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9F73" w14:textId="6281C0AD" w:rsidR="00EF2A65" w:rsidRDefault="00B0720C" w:rsidP="00B87D56">
      <w:pPr>
        <w:spacing w:after="0"/>
        <w:jc w:val="right"/>
        <w:rPr>
          <w:b/>
          <w:bCs/>
          <w:sz w:val="28"/>
          <w:szCs w:val="28"/>
        </w:rPr>
      </w:pPr>
      <w:bookmarkStart w:id="0" w:name="_GoBack"/>
      <w:bookmarkEnd w:id="0"/>
      <w:r>
        <w:rPr>
          <w:b/>
          <w:bCs/>
          <w:noProof/>
          <w:sz w:val="28"/>
          <w:szCs w:val="28"/>
          <w:lang w:eastAsia="en-GB"/>
        </w:rPr>
        <w:drawing>
          <wp:anchor distT="0" distB="0" distL="114300" distR="114300" simplePos="0" relativeHeight="251662336" behindDoc="0" locked="0" layoutInCell="1" allowOverlap="1" wp14:anchorId="37383E08" wp14:editId="5E8BF4BA">
            <wp:simplePos x="0" y="0"/>
            <wp:positionH relativeFrom="margin">
              <wp:align>left</wp:align>
            </wp:positionH>
            <wp:positionV relativeFrom="paragraph">
              <wp:posOffset>6985</wp:posOffset>
            </wp:positionV>
            <wp:extent cx="1684020" cy="5744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020" cy="574416"/>
                    </a:xfrm>
                    <a:prstGeom prst="rect">
                      <a:avLst/>
                    </a:prstGeom>
                    <a:noFill/>
                    <a:ln>
                      <a:noFill/>
                    </a:ln>
                  </pic:spPr>
                </pic:pic>
              </a:graphicData>
            </a:graphic>
            <wp14:sizeRelH relativeFrom="page">
              <wp14:pctWidth>0</wp14:pctWidth>
            </wp14:sizeRelH>
            <wp14:sizeRelV relativeFrom="page">
              <wp14:pctHeight>0</wp14:pctHeight>
            </wp14:sizeRelV>
          </wp:anchor>
        </w:drawing>
      </w:r>
      <w:r w:rsidR="00B87D56">
        <w:rPr>
          <w:b/>
          <w:bCs/>
          <w:noProof/>
          <w:sz w:val="28"/>
          <w:szCs w:val="28"/>
          <w:lang w:eastAsia="en-GB"/>
        </w:rPr>
        <w:drawing>
          <wp:inline distT="0" distB="0" distL="0" distR="0" wp14:anchorId="2DCC2718" wp14:editId="221B9D6F">
            <wp:extent cx="3317240" cy="5786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7240" cy="578620"/>
                    </a:xfrm>
                    <a:prstGeom prst="rect">
                      <a:avLst/>
                    </a:prstGeom>
                    <a:noFill/>
                  </pic:spPr>
                </pic:pic>
              </a:graphicData>
            </a:graphic>
          </wp:inline>
        </w:drawing>
      </w:r>
    </w:p>
    <w:p w14:paraId="55B4B886" w14:textId="601D74AC" w:rsidR="00B87D56" w:rsidRPr="00B87D56" w:rsidRDefault="00B87D56" w:rsidP="00B87D56">
      <w:pPr>
        <w:spacing w:after="0"/>
        <w:rPr>
          <w:b/>
          <w:bCs/>
          <w:sz w:val="28"/>
          <w:szCs w:val="28"/>
        </w:rPr>
      </w:pPr>
      <w:r w:rsidRPr="00B87D56">
        <w:rPr>
          <w:b/>
          <w:bCs/>
          <w:sz w:val="28"/>
          <w:szCs w:val="28"/>
        </w:rPr>
        <w:t>This project is funded by the UK Government through the UK Community Renewal Fund</w:t>
      </w:r>
    </w:p>
    <w:p w14:paraId="399E4E06" w14:textId="77777777" w:rsidR="00B87D56" w:rsidRDefault="00B87D56" w:rsidP="00C30510">
      <w:pPr>
        <w:spacing w:after="0"/>
        <w:rPr>
          <w:b/>
          <w:bCs/>
          <w:sz w:val="28"/>
          <w:szCs w:val="28"/>
        </w:rPr>
      </w:pPr>
    </w:p>
    <w:p w14:paraId="4A75F4D6" w14:textId="34E7AAD2" w:rsidR="00017F96" w:rsidRPr="00CB25CC" w:rsidRDefault="00017F96" w:rsidP="00B87D56">
      <w:pPr>
        <w:spacing w:after="0"/>
        <w:rPr>
          <w:b/>
          <w:bCs/>
          <w:color w:val="2F5496" w:themeColor="accent1" w:themeShade="BF"/>
          <w:sz w:val="28"/>
          <w:szCs w:val="28"/>
        </w:rPr>
      </w:pPr>
      <w:r w:rsidRPr="00CB25CC">
        <w:rPr>
          <w:b/>
          <w:bCs/>
          <w:color w:val="2F5496" w:themeColor="accent1" w:themeShade="BF"/>
          <w:sz w:val="28"/>
          <w:szCs w:val="28"/>
        </w:rPr>
        <w:t>Employment and Support Hub</w:t>
      </w:r>
      <w:r w:rsidR="00B87D56" w:rsidRPr="00CB25CC">
        <w:rPr>
          <w:b/>
          <w:bCs/>
          <w:color w:val="2F5496" w:themeColor="accent1" w:themeShade="BF"/>
          <w:sz w:val="28"/>
          <w:szCs w:val="28"/>
        </w:rPr>
        <w:t xml:space="preserve"> - </w:t>
      </w:r>
      <w:r w:rsidRPr="00CB25CC">
        <w:rPr>
          <w:b/>
          <w:bCs/>
          <w:color w:val="2F5496" w:themeColor="accent1" w:themeShade="BF"/>
          <w:sz w:val="28"/>
          <w:szCs w:val="28"/>
        </w:rPr>
        <w:t>Referral Form</w:t>
      </w:r>
    </w:p>
    <w:p w14:paraId="4083D578" w14:textId="77777777" w:rsidR="00CB25CC" w:rsidRDefault="00C30510" w:rsidP="00CB25CC">
      <w:pPr>
        <w:spacing w:after="0"/>
      </w:pPr>
      <w:r>
        <w:t>Please send completed referral forms to:</w:t>
      </w:r>
      <w:r w:rsidR="00CB25CC">
        <w:t xml:space="preserve"> </w:t>
      </w:r>
      <w:hyperlink r:id="rId9" w:history="1">
        <w:r w:rsidR="00CB25CC" w:rsidRPr="003972B0">
          <w:rPr>
            <w:rStyle w:val="Hyperlink"/>
          </w:rPr>
          <w:t>info@salusgroup.org.uk</w:t>
        </w:r>
      </w:hyperlink>
    </w:p>
    <w:p w14:paraId="6244854A" w14:textId="054844CB" w:rsidR="00C30510" w:rsidRDefault="00C30510" w:rsidP="00CB25CC">
      <w:pPr>
        <w:spacing w:after="0"/>
      </w:pPr>
      <w:r>
        <w:t xml:space="preserve"> </w:t>
      </w:r>
    </w:p>
    <w:tbl>
      <w:tblPr>
        <w:tblStyle w:val="TableGrid"/>
        <w:tblW w:w="0" w:type="auto"/>
        <w:tblLook w:val="04A0" w:firstRow="1" w:lastRow="0" w:firstColumn="1" w:lastColumn="0" w:noHBand="0" w:noVBand="1"/>
      </w:tblPr>
      <w:tblGrid>
        <w:gridCol w:w="3256"/>
        <w:gridCol w:w="2880"/>
        <w:gridCol w:w="2880"/>
      </w:tblGrid>
      <w:tr w:rsidR="00017F96" w14:paraId="61B8DD9D" w14:textId="77777777" w:rsidTr="008D52C6">
        <w:trPr>
          <w:trHeight w:val="465"/>
        </w:trPr>
        <w:tc>
          <w:tcPr>
            <w:tcW w:w="3256" w:type="dxa"/>
            <w:tcBorders>
              <w:bottom w:val="single" w:sz="4" w:space="0" w:color="auto"/>
            </w:tcBorders>
            <w:vAlign w:val="center"/>
          </w:tcPr>
          <w:p w14:paraId="723623A8" w14:textId="359BF527" w:rsidR="00017F96" w:rsidRDefault="00017F96" w:rsidP="00017F96">
            <w:r>
              <w:t>Lead Client Name</w:t>
            </w:r>
          </w:p>
        </w:tc>
        <w:tc>
          <w:tcPr>
            <w:tcW w:w="5760" w:type="dxa"/>
            <w:gridSpan w:val="2"/>
          </w:tcPr>
          <w:p w14:paraId="2202D52D" w14:textId="77777777" w:rsidR="00017F96" w:rsidRDefault="00017F96"/>
        </w:tc>
      </w:tr>
      <w:tr w:rsidR="00017F96" w14:paraId="3E1C088E" w14:textId="77777777" w:rsidTr="00F11696">
        <w:trPr>
          <w:trHeight w:val="414"/>
        </w:trPr>
        <w:tc>
          <w:tcPr>
            <w:tcW w:w="3256" w:type="dxa"/>
            <w:vMerge w:val="restart"/>
            <w:tcBorders>
              <w:bottom w:val="single" w:sz="4" w:space="0" w:color="auto"/>
            </w:tcBorders>
            <w:vAlign w:val="center"/>
          </w:tcPr>
          <w:p w14:paraId="078819F0" w14:textId="5DE5805A" w:rsidR="00017F96" w:rsidRDefault="00017F96" w:rsidP="00017F96">
            <w:r>
              <w:t>Employment Status</w:t>
            </w:r>
          </w:p>
        </w:tc>
        <w:tc>
          <w:tcPr>
            <w:tcW w:w="2880" w:type="dxa"/>
            <w:vAlign w:val="center"/>
          </w:tcPr>
          <w:p w14:paraId="0CB47F8A" w14:textId="77777777" w:rsidR="00017F96" w:rsidRDefault="00017F96" w:rsidP="00017F96">
            <w:r>
              <w:t>Unemployed</w:t>
            </w:r>
          </w:p>
        </w:tc>
        <w:tc>
          <w:tcPr>
            <w:tcW w:w="2880" w:type="dxa"/>
            <w:vAlign w:val="center"/>
          </w:tcPr>
          <w:p w14:paraId="0B57B088" w14:textId="0B9CFFF9" w:rsidR="00017F96" w:rsidRDefault="00E44E5C" w:rsidP="00017F96">
            <w:r>
              <w:t>Y / N</w:t>
            </w:r>
          </w:p>
        </w:tc>
      </w:tr>
      <w:tr w:rsidR="00017F96" w14:paraId="00142086" w14:textId="77777777" w:rsidTr="00F11696">
        <w:trPr>
          <w:trHeight w:val="420"/>
        </w:trPr>
        <w:tc>
          <w:tcPr>
            <w:tcW w:w="3256" w:type="dxa"/>
            <w:vMerge/>
            <w:tcBorders>
              <w:bottom w:val="single" w:sz="4" w:space="0" w:color="auto"/>
            </w:tcBorders>
          </w:tcPr>
          <w:p w14:paraId="306B3DF3" w14:textId="77777777" w:rsidR="00017F96" w:rsidRDefault="00017F96"/>
        </w:tc>
        <w:tc>
          <w:tcPr>
            <w:tcW w:w="2880" w:type="dxa"/>
            <w:vAlign w:val="center"/>
          </w:tcPr>
          <w:p w14:paraId="334C610C" w14:textId="77777777" w:rsidR="00017F96" w:rsidRDefault="00017F96" w:rsidP="00017F96">
            <w:r>
              <w:t>Economically Inactive</w:t>
            </w:r>
          </w:p>
        </w:tc>
        <w:tc>
          <w:tcPr>
            <w:tcW w:w="2880" w:type="dxa"/>
            <w:vAlign w:val="center"/>
          </w:tcPr>
          <w:p w14:paraId="1D34725D" w14:textId="581F059E" w:rsidR="00017F96" w:rsidRDefault="00E44E5C" w:rsidP="00017F96">
            <w:r>
              <w:t>Y / N</w:t>
            </w:r>
          </w:p>
        </w:tc>
      </w:tr>
      <w:tr w:rsidR="00017F96" w14:paraId="44EBE317" w14:textId="77777777" w:rsidTr="008D52C6">
        <w:trPr>
          <w:trHeight w:val="413"/>
        </w:trPr>
        <w:tc>
          <w:tcPr>
            <w:tcW w:w="3256" w:type="dxa"/>
            <w:vMerge/>
          </w:tcPr>
          <w:p w14:paraId="62C367A8" w14:textId="77777777" w:rsidR="00017F96" w:rsidRDefault="00017F96"/>
        </w:tc>
        <w:tc>
          <w:tcPr>
            <w:tcW w:w="2880" w:type="dxa"/>
            <w:vAlign w:val="center"/>
          </w:tcPr>
          <w:p w14:paraId="6417E307" w14:textId="77777777" w:rsidR="00017F96" w:rsidRDefault="00017F96" w:rsidP="00017F96">
            <w:r>
              <w:t>Other (please specify)</w:t>
            </w:r>
          </w:p>
        </w:tc>
        <w:tc>
          <w:tcPr>
            <w:tcW w:w="2880" w:type="dxa"/>
            <w:vAlign w:val="center"/>
          </w:tcPr>
          <w:p w14:paraId="7D6C75B0" w14:textId="795C46DF" w:rsidR="00017F96" w:rsidRDefault="00017F96" w:rsidP="00017F96"/>
        </w:tc>
      </w:tr>
      <w:tr w:rsidR="008D52C6" w14:paraId="55AD6985" w14:textId="77777777" w:rsidTr="008D52C6">
        <w:trPr>
          <w:trHeight w:val="688"/>
        </w:trPr>
        <w:tc>
          <w:tcPr>
            <w:tcW w:w="3256" w:type="dxa"/>
            <w:tcBorders>
              <w:bottom w:val="single" w:sz="4" w:space="0" w:color="auto"/>
            </w:tcBorders>
          </w:tcPr>
          <w:p w14:paraId="2DC602B1" w14:textId="73ABB605" w:rsidR="008D52C6" w:rsidRDefault="008D52C6">
            <w:r>
              <w:t>How long has the client been out of work? (Please select)</w:t>
            </w:r>
          </w:p>
        </w:tc>
        <w:tc>
          <w:tcPr>
            <w:tcW w:w="5760" w:type="dxa"/>
            <w:gridSpan w:val="2"/>
            <w:vAlign w:val="center"/>
          </w:tcPr>
          <w:p w14:paraId="02644CE5" w14:textId="77777777" w:rsidR="008D52C6" w:rsidRDefault="008D52C6" w:rsidP="00017F96">
            <w:r>
              <w:t xml:space="preserve">Less than 3 months / 3 – 12 months / 12 – 18 months / </w:t>
            </w:r>
          </w:p>
          <w:p w14:paraId="6C10A596" w14:textId="60504497" w:rsidR="008D52C6" w:rsidRDefault="008D52C6" w:rsidP="00017F96">
            <w:r>
              <w:t>18 months – 2 years / 2+ years</w:t>
            </w:r>
          </w:p>
        </w:tc>
      </w:tr>
    </w:tbl>
    <w:p w14:paraId="739EBAB8" w14:textId="16544C73" w:rsidR="00017F96" w:rsidRDefault="00017F96"/>
    <w:tbl>
      <w:tblPr>
        <w:tblStyle w:val="TableGrid"/>
        <w:tblW w:w="0" w:type="auto"/>
        <w:tblLook w:val="04A0" w:firstRow="1" w:lastRow="0" w:firstColumn="1" w:lastColumn="0" w:noHBand="0" w:noVBand="1"/>
      </w:tblPr>
      <w:tblGrid>
        <w:gridCol w:w="4508"/>
        <w:gridCol w:w="4508"/>
      </w:tblGrid>
      <w:tr w:rsidR="00017F96" w14:paraId="3075EDBC" w14:textId="77777777" w:rsidTr="00017F96">
        <w:trPr>
          <w:trHeight w:val="809"/>
        </w:trPr>
        <w:tc>
          <w:tcPr>
            <w:tcW w:w="4508" w:type="dxa"/>
          </w:tcPr>
          <w:p w14:paraId="633F11D0" w14:textId="3C4461D6" w:rsidR="00017F96" w:rsidRDefault="00017F96">
            <w:r>
              <w:t>Lead Client Address</w:t>
            </w:r>
          </w:p>
        </w:tc>
        <w:tc>
          <w:tcPr>
            <w:tcW w:w="4508" w:type="dxa"/>
          </w:tcPr>
          <w:p w14:paraId="39E33A9F" w14:textId="77777777" w:rsidR="00017F96" w:rsidRDefault="00017F96"/>
          <w:p w14:paraId="6134AD16" w14:textId="1919A908" w:rsidR="00E44E5C" w:rsidRDefault="00E44E5C"/>
          <w:p w14:paraId="0876604A" w14:textId="77777777" w:rsidR="00E44E5C" w:rsidRDefault="00E44E5C"/>
          <w:p w14:paraId="059B436A" w14:textId="25DFE324" w:rsidR="00E44E5C" w:rsidRDefault="00E44E5C">
            <w:r>
              <w:t>Postcode:</w:t>
            </w:r>
          </w:p>
        </w:tc>
      </w:tr>
      <w:tr w:rsidR="00017F96" w14:paraId="2E4EDE8D" w14:textId="77777777" w:rsidTr="00FB4A86">
        <w:trPr>
          <w:trHeight w:val="551"/>
        </w:trPr>
        <w:tc>
          <w:tcPr>
            <w:tcW w:w="4508" w:type="dxa"/>
            <w:vAlign w:val="center"/>
          </w:tcPr>
          <w:p w14:paraId="372E0FED" w14:textId="3A078953" w:rsidR="00017F96" w:rsidRDefault="00B34A3F" w:rsidP="00FB4A86">
            <w:r>
              <w:t>Lead Client Contact Number</w:t>
            </w:r>
          </w:p>
        </w:tc>
        <w:tc>
          <w:tcPr>
            <w:tcW w:w="4508" w:type="dxa"/>
            <w:vAlign w:val="center"/>
          </w:tcPr>
          <w:p w14:paraId="7D25CDA3" w14:textId="77777777" w:rsidR="00017F96" w:rsidRDefault="00017F96" w:rsidP="00FB4A86"/>
        </w:tc>
      </w:tr>
    </w:tbl>
    <w:p w14:paraId="3B058928" w14:textId="4E2BFE82" w:rsidR="00017F96" w:rsidRDefault="00017F96" w:rsidP="00F7087A">
      <w:pPr>
        <w:spacing w:after="0"/>
      </w:pPr>
    </w:p>
    <w:p w14:paraId="08CF9467" w14:textId="75041487" w:rsidR="00B34A3F" w:rsidRPr="00FB4A86" w:rsidRDefault="009F2238">
      <w:pPr>
        <w:rPr>
          <w:b/>
          <w:bCs/>
        </w:rPr>
      </w:pPr>
      <w:r w:rsidRPr="00FB4A86">
        <w:rPr>
          <w:b/>
          <w:bCs/>
        </w:rPr>
        <w:t>Details of other</w:t>
      </w:r>
      <w:r w:rsidR="00FB4A86">
        <w:rPr>
          <w:b/>
          <w:bCs/>
        </w:rPr>
        <w:t xml:space="preserve"> adults and children</w:t>
      </w:r>
      <w:r w:rsidRPr="00FB4A86">
        <w:rPr>
          <w:b/>
          <w:bCs/>
        </w:rPr>
        <w:t xml:space="preserve"> living at the client address</w:t>
      </w:r>
    </w:p>
    <w:tbl>
      <w:tblPr>
        <w:tblStyle w:val="TableGrid"/>
        <w:tblW w:w="0" w:type="auto"/>
        <w:tblLook w:val="04A0" w:firstRow="1" w:lastRow="0" w:firstColumn="1" w:lastColumn="0" w:noHBand="0" w:noVBand="1"/>
      </w:tblPr>
      <w:tblGrid>
        <w:gridCol w:w="3397"/>
        <w:gridCol w:w="3544"/>
        <w:gridCol w:w="2075"/>
      </w:tblGrid>
      <w:tr w:rsidR="009F2238" w14:paraId="67BD26BB" w14:textId="77777777" w:rsidTr="00E44E5C">
        <w:tc>
          <w:tcPr>
            <w:tcW w:w="3397" w:type="dxa"/>
            <w:vAlign w:val="center"/>
          </w:tcPr>
          <w:p w14:paraId="498301D5" w14:textId="2FD41CD1" w:rsidR="009F2238" w:rsidRDefault="009F2238" w:rsidP="00E44E5C">
            <w:r>
              <w:t>Name</w:t>
            </w:r>
          </w:p>
        </w:tc>
        <w:tc>
          <w:tcPr>
            <w:tcW w:w="3544" w:type="dxa"/>
            <w:vAlign w:val="center"/>
          </w:tcPr>
          <w:p w14:paraId="41EA2E0F" w14:textId="156D5244" w:rsidR="009F2238" w:rsidRDefault="009F2238" w:rsidP="00E44E5C">
            <w:r>
              <w:t>Relationship to Lead Client (</w:t>
            </w:r>
            <w:r w:rsidR="00FB4A86">
              <w:t>e.g.,</w:t>
            </w:r>
            <w:r>
              <w:t xml:space="preserve"> daughter)</w:t>
            </w:r>
          </w:p>
        </w:tc>
        <w:tc>
          <w:tcPr>
            <w:tcW w:w="2075" w:type="dxa"/>
            <w:vAlign w:val="center"/>
          </w:tcPr>
          <w:p w14:paraId="212A1D92" w14:textId="0151D123" w:rsidR="009F2238" w:rsidRDefault="009F2238" w:rsidP="00E44E5C">
            <w:r>
              <w:t>Date of Birth (if under 18)</w:t>
            </w:r>
          </w:p>
        </w:tc>
      </w:tr>
      <w:tr w:rsidR="009F2238" w14:paraId="25FA3D93" w14:textId="77777777" w:rsidTr="00E44E5C">
        <w:tc>
          <w:tcPr>
            <w:tcW w:w="3397" w:type="dxa"/>
            <w:vAlign w:val="center"/>
          </w:tcPr>
          <w:p w14:paraId="5E83B2B7" w14:textId="77777777" w:rsidR="009F2238" w:rsidRDefault="009F2238" w:rsidP="00E44E5C"/>
        </w:tc>
        <w:tc>
          <w:tcPr>
            <w:tcW w:w="3544" w:type="dxa"/>
            <w:vAlign w:val="center"/>
          </w:tcPr>
          <w:p w14:paraId="7D6C0E10" w14:textId="77777777" w:rsidR="009F2238" w:rsidRDefault="009F2238" w:rsidP="00E44E5C"/>
        </w:tc>
        <w:tc>
          <w:tcPr>
            <w:tcW w:w="2075" w:type="dxa"/>
            <w:vAlign w:val="center"/>
          </w:tcPr>
          <w:p w14:paraId="6A60FDEC" w14:textId="77777777" w:rsidR="009F2238" w:rsidRDefault="009F2238" w:rsidP="00E44E5C"/>
        </w:tc>
      </w:tr>
      <w:tr w:rsidR="009F2238" w14:paraId="1F5935E4" w14:textId="77777777" w:rsidTr="00E44E5C">
        <w:tc>
          <w:tcPr>
            <w:tcW w:w="3397" w:type="dxa"/>
            <w:vAlign w:val="center"/>
          </w:tcPr>
          <w:p w14:paraId="0C18E707" w14:textId="77777777" w:rsidR="009F2238" w:rsidRDefault="009F2238" w:rsidP="00E44E5C"/>
        </w:tc>
        <w:tc>
          <w:tcPr>
            <w:tcW w:w="3544" w:type="dxa"/>
            <w:vAlign w:val="center"/>
          </w:tcPr>
          <w:p w14:paraId="3263BAFB" w14:textId="77777777" w:rsidR="009F2238" w:rsidRDefault="009F2238" w:rsidP="00E44E5C"/>
        </w:tc>
        <w:tc>
          <w:tcPr>
            <w:tcW w:w="2075" w:type="dxa"/>
            <w:vAlign w:val="center"/>
          </w:tcPr>
          <w:p w14:paraId="6DA99F82" w14:textId="77777777" w:rsidR="009F2238" w:rsidRDefault="009F2238" w:rsidP="00E44E5C"/>
        </w:tc>
      </w:tr>
      <w:tr w:rsidR="009F2238" w14:paraId="12B174C0" w14:textId="77777777" w:rsidTr="00E44E5C">
        <w:tc>
          <w:tcPr>
            <w:tcW w:w="3397" w:type="dxa"/>
            <w:vAlign w:val="center"/>
          </w:tcPr>
          <w:p w14:paraId="3C752274" w14:textId="77777777" w:rsidR="009F2238" w:rsidRDefault="009F2238" w:rsidP="00E44E5C"/>
        </w:tc>
        <w:tc>
          <w:tcPr>
            <w:tcW w:w="3544" w:type="dxa"/>
            <w:vAlign w:val="center"/>
          </w:tcPr>
          <w:p w14:paraId="74B77F93" w14:textId="77777777" w:rsidR="009F2238" w:rsidRDefault="009F2238" w:rsidP="00E44E5C"/>
        </w:tc>
        <w:tc>
          <w:tcPr>
            <w:tcW w:w="2075" w:type="dxa"/>
            <w:vAlign w:val="center"/>
          </w:tcPr>
          <w:p w14:paraId="04BAF0B8" w14:textId="77777777" w:rsidR="009F2238" w:rsidRDefault="009F2238" w:rsidP="00E44E5C"/>
        </w:tc>
      </w:tr>
      <w:tr w:rsidR="009F2238" w14:paraId="4BE33A08" w14:textId="77777777" w:rsidTr="00E44E5C">
        <w:tc>
          <w:tcPr>
            <w:tcW w:w="3397" w:type="dxa"/>
            <w:vAlign w:val="center"/>
          </w:tcPr>
          <w:p w14:paraId="3CD89C2D" w14:textId="77777777" w:rsidR="009F2238" w:rsidRDefault="009F2238" w:rsidP="00E44E5C"/>
        </w:tc>
        <w:tc>
          <w:tcPr>
            <w:tcW w:w="3544" w:type="dxa"/>
            <w:vAlign w:val="center"/>
          </w:tcPr>
          <w:p w14:paraId="5CEC4D8D" w14:textId="77777777" w:rsidR="009F2238" w:rsidRDefault="009F2238" w:rsidP="00E44E5C"/>
        </w:tc>
        <w:tc>
          <w:tcPr>
            <w:tcW w:w="2075" w:type="dxa"/>
            <w:vAlign w:val="center"/>
          </w:tcPr>
          <w:p w14:paraId="61DF3AE4" w14:textId="77777777" w:rsidR="009F2238" w:rsidRDefault="009F2238" w:rsidP="00E44E5C"/>
        </w:tc>
      </w:tr>
      <w:tr w:rsidR="009F2238" w14:paraId="3302E128" w14:textId="77777777" w:rsidTr="00E44E5C">
        <w:tc>
          <w:tcPr>
            <w:tcW w:w="3397" w:type="dxa"/>
            <w:vAlign w:val="center"/>
          </w:tcPr>
          <w:p w14:paraId="673632C0" w14:textId="77777777" w:rsidR="009F2238" w:rsidRDefault="009F2238" w:rsidP="00E44E5C"/>
        </w:tc>
        <w:tc>
          <w:tcPr>
            <w:tcW w:w="3544" w:type="dxa"/>
            <w:vAlign w:val="center"/>
          </w:tcPr>
          <w:p w14:paraId="2545D488" w14:textId="77777777" w:rsidR="009F2238" w:rsidRDefault="009F2238" w:rsidP="00E44E5C"/>
        </w:tc>
        <w:tc>
          <w:tcPr>
            <w:tcW w:w="2075" w:type="dxa"/>
            <w:vAlign w:val="center"/>
          </w:tcPr>
          <w:p w14:paraId="5E45B378" w14:textId="77777777" w:rsidR="009F2238" w:rsidRDefault="009F2238" w:rsidP="00E44E5C"/>
        </w:tc>
      </w:tr>
    </w:tbl>
    <w:p w14:paraId="4121F6D9" w14:textId="77777777" w:rsidR="009F2238" w:rsidRDefault="009F2238"/>
    <w:tbl>
      <w:tblPr>
        <w:tblStyle w:val="TableGrid"/>
        <w:tblW w:w="0" w:type="auto"/>
        <w:tblLook w:val="04A0" w:firstRow="1" w:lastRow="0" w:firstColumn="1" w:lastColumn="0" w:noHBand="0" w:noVBand="1"/>
      </w:tblPr>
      <w:tblGrid>
        <w:gridCol w:w="9016"/>
      </w:tblGrid>
      <w:tr w:rsidR="00E44E5C" w14:paraId="3DFD0FFE" w14:textId="77777777" w:rsidTr="00E44E5C">
        <w:tc>
          <w:tcPr>
            <w:tcW w:w="9016" w:type="dxa"/>
          </w:tcPr>
          <w:p w14:paraId="6687BB89" w14:textId="77777777" w:rsidR="00E44E5C" w:rsidRPr="00E44E5C" w:rsidRDefault="00E44E5C">
            <w:pPr>
              <w:rPr>
                <w:b/>
                <w:bCs/>
              </w:rPr>
            </w:pPr>
            <w:r w:rsidRPr="00E44E5C">
              <w:rPr>
                <w:b/>
                <w:bCs/>
              </w:rPr>
              <w:t>Current or previous support</w:t>
            </w:r>
          </w:p>
          <w:p w14:paraId="26597630" w14:textId="77777777" w:rsidR="00E44E5C" w:rsidRDefault="00E44E5C"/>
          <w:p w14:paraId="1CBC3019" w14:textId="77777777" w:rsidR="00E44E5C" w:rsidRDefault="00E44E5C"/>
          <w:p w14:paraId="02276FEA" w14:textId="2ABDA5B8" w:rsidR="00E44E5C" w:rsidRDefault="00E44E5C"/>
        </w:tc>
      </w:tr>
    </w:tbl>
    <w:p w14:paraId="1A478C1B" w14:textId="77777777" w:rsidR="00FB4A86" w:rsidRDefault="00FB4A86" w:rsidP="00F7087A">
      <w:pPr>
        <w:spacing w:after="0"/>
        <w:rPr>
          <w:b/>
          <w:bCs/>
        </w:rPr>
      </w:pPr>
    </w:p>
    <w:p w14:paraId="65358DBB" w14:textId="2C17709A" w:rsidR="009F2238" w:rsidRDefault="00FB4A86">
      <w:r w:rsidRPr="00FB4A86">
        <w:rPr>
          <w:b/>
          <w:bCs/>
        </w:rPr>
        <w:lastRenderedPageBreak/>
        <w:t>Reasons for referral</w:t>
      </w:r>
    </w:p>
    <w:tbl>
      <w:tblPr>
        <w:tblStyle w:val="TableGrid"/>
        <w:tblW w:w="0" w:type="auto"/>
        <w:tblLook w:val="04A0" w:firstRow="1" w:lastRow="0" w:firstColumn="1" w:lastColumn="0" w:noHBand="0" w:noVBand="1"/>
      </w:tblPr>
      <w:tblGrid>
        <w:gridCol w:w="9016"/>
      </w:tblGrid>
      <w:tr w:rsidR="00E44E5C" w14:paraId="17320DAA" w14:textId="77777777" w:rsidTr="00E44E5C">
        <w:tc>
          <w:tcPr>
            <w:tcW w:w="9016" w:type="dxa"/>
          </w:tcPr>
          <w:p w14:paraId="46A50CC7" w14:textId="30086920" w:rsidR="00E44E5C" w:rsidRDefault="008A2214">
            <w:r>
              <w:t>What are you worried about (what are the presenting needs)</w:t>
            </w:r>
            <w:r w:rsidR="00001A9A">
              <w:t>?</w:t>
            </w:r>
          </w:p>
          <w:p w14:paraId="12EC04C7" w14:textId="77777777" w:rsidR="008A2214" w:rsidRDefault="008A2214"/>
          <w:p w14:paraId="62DC86DC" w14:textId="77777777" w:rsidR="008A2214" w:rsidRDefault="008A2214"/>
          <w:p w14:paraId="549A367E" w14:textId="77777777" w:rsidR="008A2214" w:rsidRDefault="008A2214"/>
          <w:p w14:paraId="0A91D200" w14:textId="45D69836" w:rsidR="00FB4A86" w:rsidRDefault="00FB4A86"/>
        </w:tc>
      </w:tr>
      <w:tr w:rsidR="00E44E5C" w14:paraId="7FA6FC0B" w14:textId="77777777" w:rsidTr="00E44E5C">
        <w:tc>
          <w:tcPr>
            <w:tcW w:w="9016" w:type="dxa"/>
          </w:tcPr>
          <w:p w14:paraId="1088798C" w14:textId="77777777" w:rsidR="00E44E5C" w:rsidRDefault="00001A9A">
            <w:r>
              <w:t>What’s working well (or has worked well in the past)?</w:t>
            </w:r>
          </w:p>
          <w:p w14:paraId="7C3B0E2A" w14:textId="77777777" w:rsidR="00001A9A" w:rsidRDefault="00001A9A"/>
          <w:p w14:paraId="3EA173B7" w14:textId="77777777" w:rsidR="00FB4A86" w:rsidRDefault="00FB4A86"/>
          <w:p w14:paraId="7642E70E" w14:textId="1370A0A7" w:rsidR="00001A9A" w:rsidRDefault="00001A9A"/>
        </w:tc>
      </w:tr>
      <w:tr w:rsidR="00001A9A" w14:paraId="212BB4F1" w14:textId="77777777" w:rsidTr="00E44E5C">
        <w:tc>
          <w:tcPr>
            <w:tcW w:w="9016" w:type="dxa"/>
          </w:tcPr>
          <w:p w14:paraId="5540CF18" w14:textId="77777777" w:rsidR="00001A9A" w:rsidRDefault="00001A9A">
            <w:r>
              <w:t>What’s not working well (what are the barriers to employment)?</w:t>
            </w:r>
          </w:p>
          <w:p w14:paraId="1E100A58" w14:textId="77777777" w:rsidR="00001A9A" w:rsidRDefault="00001A9A"/>
          <w:p w14:paraId="344AEB6A" w14:textId="77777777" w:rsidR="00001A9A" w:rsidRDefault="00001A9A"/>
          <w:p w14:paraId="65379A6A" w14:textId="68698CC9" w:rsidR="00001A9A" w:rsidRDefault="00001A9A"/>
        </w:tc>
      </w:tr>
      <w:tr w:rsidR="002B0D59" w14:paraId="1F46F89A" w14:textId="77777777" w:rsidTr="00E44E5C">
        <w:tc>
          <w:tcPr>
            <w:tcW w:w="9016" w:type="dxa"/>
          </w:tcPr>
          <w:p w14:paraId="6DA73558" w14:textId="77777777" w:rsidR="002B0D59" w:rsidRDefault="002B0D59">
            <w:r>
              <w:t>Does the client require any basic skills? If yes, please detail.</w:t>
            </w:r>
          </w:p>
          <w:p w14:paraId="6ADBA56B" w14:textId="77777777" w:rsidR="002B0D59" w:rsidRDefault="002B0D59"/>
          <w:p w14:paraId="349A51F5" w14:textId="42B668B4" w:rsidR="002B0D59" w:rsidRDefault="002B0D59"/>
        </w:tc>
      </w:tr>
      <w:tr w:rsidR="002B0D59" w14:paraId="73EEB711" w14:textId="77777777" w:rsidTr="00E44E5C">
        <w:tc>
          <w:tcPr>
            <w:tcW w:w="9016" w:type="dxa"/>
          </w:tcPr>
          <w:p w14:paraId="6452C7AA" w14:textId="77777777" w:rsidR="002B0D59" w:rsidRDefault="002B0D59">
            <w:r>
              <w:t>Are there any access requirements that would assist engagement (e.g. BSL, interpreter)?</w:t>
            </w:r>
          </w:p>
          <w:p w14:paraId="062B0426" w14:textId="77777777" w:rsidR="002B0D59" w:rsidRDefault="002B0D59"/>
          <w:p w14:paraId="6B493E7A" w14:textId="56C2B1C7" w:rsidR="002B0D59" w:rsidRDefault="002B0D59"/>
        </w:tc>
      </w:tr>
    </w:tbl>
    <w:p w14:paraId="3001F711" w14:textId="77777777" w:rsidR="00B831C6" w:rsidRDefault="00B831C6" w:rsidP="00F7087A">
      <w:pPr>
        <w:spacing w:after="0"/>
      </w:pPr>
    </w:p>
    <w:p w14:paraId="37CAA34F" w14:textId="4A60437B" w:rsidR="00E44E5C" w:rsidRPr="00FB4A86" w:rsidRDefault="00B831C6">
      <w:pPr>
        <w:rPr>
          <w:b/>
          <w:bCs/>
        </w:rPr>
      </w:pPr>
      <w:r w:rsidRPr="00FB4A86">
        <w:rPr>
          <w:b/>
          <w:bCs/>
        </w:rPr>
        <w:t>Which characteristics do the family reflect</w:t>
      </w:r>
      <w:r w:rsidR="002B0D59">
        <w:rPr>
          <w:b/>
          <w:bCs/>
        </w:rPr>
        <w:t>?</w:t>
      </w:r>
      <w:r w:rsidR="00FB4A86" w:rsidRPr="00FB4A86">
        <w:rPr>
          <w:b/>
          <w:bCs/>
        </w:rPr>
        <w:t xml:space="preserve"> </w:t>
      </w:r>
      <w:r w:rsidRPr="00FB4A86">
        <w:rPr>
          <w:b/>
          <w:bCs/>
        </w:rPr>
        <w:t>(please select all that are applicable)</w:t>
      </w:r>
    </w:p>
    <w:tbl>
      <w:tblPr>
        <w:tblStyle w:val="TableGrid"/>
        <w:tblW w:w="0" w:type="auto"/>
        <w:tblLook w:val="04A0" w:firstRow="1" w:lastRow="0" w:firstColumn="1" w:lastColumn="0" w:noHBand="0" w:noVBand="1"/>
      </w:tblPr>
      <w:tblGrid>
        <w:gridCol w:w="5807"/>
        <w:gridCol w:w="3209"/>
      </w:tblGrid>
      <w:tr w:rsidR="00E93426" w14:paraId="60276A2B" w14:textId="77777777" w:rsidTr="00603FCC">
        <w:trPr>
          <w:trHeight w:val="340"/>
        </w:trPr>
        <w:tc>
          <w:tcPr>
            <w:tcW w:w="5807" w:type="dxa"/>
            <w:vAlign w:val="center"/>
          </w:tcPr>
          <w:p w14:paraId="57C8AAB8" w14:textId="77777777" w:rsidR="00E93426" w:rsidRDefault="00E93426" w:rsidP="00603FCC"/>
        </w:tc>
        <w:tc>
          <w:tcPr>
            <w:tcW w:w="3209" w:type="dxa"/>
            <w:vAlign w:val="center"/>
          </w:tcPr>
          <w:p w14:paraId="484A2983" w14:textId="29334E55" w:rsidR="00E93426" w:rsidRDefault="00E93426" w:rsidP="00603FCC">
            <w:r>
              <w:t>Number in household</w:t>
            </w:r>
          </w:p>
        </w:tc>
      </w:tr>
      <w:tr w:rsidR="00B831C6" w14:paraId="0D8B034A" w14:textId="77777777" w:rsidTr="00603FCC">
        <w:trPr>
          <w:trHeight w:val="340"/>
        </w:trPr>
        <w:tc>
          <w:tcPr>
            <w:tcW w:w="5807" w:type="dxa"/>
            <w:vAlign w:val="center"/>
          </w:tcPr>
          <w:p w14:paraId="443ABA17" w14:textId="2A272EF9" w:rsidR="00B831C6" w:rsidRDefault="00B831C6" w:rsidP="00603FCC">
            <w:r>
              <w:t>Households/Families with an unemployed adult</w:t>
            </w:r>
          </w:p>
        </w:tc>
        <w:tc>
          <w:tcPr>
            <w:tcW w:w="3209" w:type="dxa"/>
            <w:vAlign w:val="center"/>
          </w:tcPr>
          <w:p w14:paraId="1C01D668" w14:textId="77777777" w:rsidR="00B831C6" w:rsidRDefault="00B831C6" w:rsidP="00603FCC"/>
        </w:tc>
      </w:tr>
      <w:tr w:rsidR="00B831C6" w14:paraId="1C295525" w14:textId="77777777" w:rsidTr="00603FCC">
        <w:trPr>
          <w:trHeight w:val="340"/>
        </w:trPr>
        <w:tc>
          <w:tcPr>
            <w:tcW w:w="5807" w:type="dxa"/>
            <w:vAlign w:val="center"/>
          </w:tcPr>
          <w:p w14:paraId="2909E781" w14:textId="205B657E" w:rsidR="00B831C6" w:rsidRDefault="00E93426" w:rsidP="00603FCC">
            <w:r>
              <w:t>Over 50’s who have recently been made redundant</w:t>
            </w:r>
          </w:p>
        </w:tc>
        <w:tc>
          <w:tcPr>
            <w:tcW w:w="3209" w:type="dxa"/>
            <w:vAlign w:val="center"/>
          </w:tcPr>
          <w:p w14:paraId="7C030D7C" w14:textId="77777777" w:rsidR="00B831C6" w:rsidRDefault="00B831C6" w:rsidP="00603FCC"/>
        </w:tc>
      </w:tr>
      <w:tr w:rsidR="00B831C6" w14:paraId="4490FF8C" w14:textId="77777777" w:rsidTr="00603FCC">
        <w:trPr>
          <w:trHeight w:val="340"/>
        </w:trPr>
        <w:tc>
          <w:tcPr>
            <w:tcW w:w="5807" w:type="dxa"/>
            <w:vAlign w:val="center"/>
          </w:tcPr>
          <w:p w14:paraId="78B43318" w14:textId="3A76AECD" w:rsidR="00B831C6" w:rsidRDefault="00E93426" w:rsidP="00603FCC">
            <w:r>
              <w:t>Young person not in education, employment or training</w:t>
            </w:r>
          </w:p>
        </w:tc>
        <w:tc>
          <w:tcPr>
            <w:tcW w:w="3209" w:type="dxa"/>
            <w:vAlign w:val="center"/>
          </w:tcPr>
          <w:p w14:paraId="34192AF0" w14:textId="77777777" w:rsidR="00B831C6" w:rsidRDefault="00B831C6" w:rsidP="00603FCC"/>
        </w:tc>
      </w:tr>
    </w:tbl>
    <w:p w14:paraId="3E6A73EE" w14:textId="346B7251" w:rsidR="00B831C6" w:rsidRDefault="00B831C6" w:rsidP="00F7087A">
      <w:pPr>
        <w:spacing w:after="0"/>
      </w:pPr>
    </w:p>
    <w:p w14:paraId="464572FB" w14:textId="42FF1028" w:rsidR="00881CF6" w:rsidRPr="00FB4A86" w:rsidRDefault="00881CF6">
      <w:pPr>
        <w:rPr>
          <w:b/>
          <w:bCs/>
        </w:rPr>
      </w:pPr>
      <w:r w:rsidRPr="00FB4A86">
        <w:rPr>
          <w:b/>
          <w:bCs/>
        </w:rPr>
        <w:t>What outcomes are sought for the household?</w:t>
      </w:r>
    </w:p>
    <w:tbl>
      <w:tblPr>
        <w:tblStyle w:val="TableGrid"/>
        <w:tblW w:w="0" w:type="auto"/>
        <w:tblLook w:val="04A0" w:firstRow="1" w:lastRow="0" w:firstColumn="1" w:lastColumn="0" w:noHBand="0" w:noVBand="1"/>
      </w:tblPr>
      <w:tblGrid>
        <w:gridCol w:w="5807"/>
        <w:gridCol w:w="3209"/>
      </w:tblGrid>
      <w:tr w:rsidR="00881CF6" w14:paraId="59254635" w14:textId="77777777" w:rsidTr="002B0D59">
        <w:trPr>
          <w:trHeight w:val="454"/>
        </w:trPr>
        <w:tc>
          <w:tcPr>
            <w:tcW w:w="5807" w:type="dxa"/>
            <w:vAlign w:val="center"/>
          </w:tcPr>
          <w:p w14:paraId="3286E53E" w14:textId="5CC89992" w:rsidR="00881CF6" w:rsidRDefault="00881CF6" w:rsidP="00603FCC">
            <w:r>
              <w:t>Adult in the family has gained and sustained employment</w:t>
            </w:r>
          </w:p>
        </w:tc>
        <w:tc>
          <w:tcPr>
            <w:tcW w:w="3209" w:type="dxa"/>
            <w:vAlign w:val="center"/>
          </w:tcPr>
          <w:p w14:paraId="7C155330" w14:textId="77777777" w:rsidR="00881CF6" w:rsidRDefault="00881CF6" w:rsidP="00603FCC"/>
        </w:tc>
      </w:tr>
      <w:tr w:rsidR="00881CF6" w14:paraId="43456ED0" w14:textId="77777777" w:rsidTr="002B0D59">
        <w:trPr>
          <w:trHeight w:val="454"/>
        </w:trPr>
        <w:tc>
          <w:tcPr>
            <w:tcW w:w="5807" w:type="dxa"/>
            <w:vAlign w:val="center"/>
          </w:tcPr>
          <w:p w14:paraId="06033D25" w14:textId="432BB646" w:rsidR="00881CF6" w:rsidRDefault="00881CF6" w:rsidP="00603FCC">
            <w:r>
              <w:t>Adult in the family has made progress to work</w:t>
            </w:r>
          </w:p>
        </w:tc>
        <w:tc>
          <w:tcPr>
            <w:tcW w:w="3209" w:type="dxa"/>
            <w:vAlign w:val="center"/>
          </w:tcPr>
          <w:p w14:paraId="454D5868" w14:textId="77777777" w:rsidR="00881CF6" w:rsidRDefault="00881CF6" w:rsidP="00603FCC"/>
        </w:tc>
      </w:tr>
      <w:tr w:rsidR="00881CF6" w14:paraId="78278D2B" w14:textId="77777777" w:rsidTr="002B0D59">
        <w:trPr>
          <w:trHeight w:val="454"/>
        </w:trPr>
        <w:tc>
          <w:tcPr>
            <w:tcW w:w="5807" w:type="dxa"/>
            <w:vAlign w:val="center"/>
          </w:tcPr>
          <w:p w14:paraId="59B90404" w14:textId="14B6A30A" w:rsidR="00881CF6" w:rsidRDefault="00881CF6" w:rsidP="00603FCC">
            <w:r>
              <w:t>Debt is being managed or has been resolved</w:t>
            </w:r>
          </w:p>
        </w:tc>
        <w:tc>
          <w:tcPr>
            <w:tcW w:w="3209" w:type="dxa"/>
            <w:vAlign w:val="center"/>
          </w:tcPr>
          <w:p w14:paraId="29DC0138" w14:textId="77777777" w:rsidR="00881CF6" w:rsidRDefault="00881CF6" w:rsidP="00603FCC"/>
        </w:tc>
      </w:tr>
      <w:tr w:rsidR="00881CF6" w14:paraId="53314578" w14:textId="77777777" w:rsidTr="002B0D59">
        <w:trPr>
          <w:trHeight w:val="454"/>
        </w:trPr>
        <w:tc>
          <w:tcPr>
            <w:tcW w:w="5807" w:type="dxa"/>
            <w:vAlign w:val="center"/>
          </w:tcPr>
          <w:p w14:paraId="205FA3EF" w14:textId="1FC28A47" w:rsidR="00881CF6" w:rsidRDefault="00881CF6" w:rsidP="00603FCC">
            <w:r>
              <w:t>Young person is in education, employment or training</w:t>
            </w:r>
          </w:p>
        </w:tc>
        <w:tc>
          <w:tcPr>
            <w:tcW w:w="3209" w:type="dxa"/>
            <w:vAlign w:val="center"/>
          </w:tcPr>
          <w:p w14:paraId="1020BE4D" w14:textId="77777777" w:rsidR="00881CF6" w:rsidRDefault="00881CF6" w:rsidP="00603FCC"/>
        </w:tc>
      </w:tr>
      <w:tr w:rsidR="00881CF6" w14:paraId="47AADA52" w14:textId="77777777" w:rsidTr="002B0D59">
        <w:trPr>
          <w:trHeight w:val="454"/>
        </w:trPr>
        <w:tc>
          <w:tcPr>
            <w:tcW w:w="5807" w:type="dxa"/>
            <w:vAlign w:val="center"/>
          </w:tcPr>
          <w:p w14:paraId="244300F6" w14:textId="5C62E087" w:rsidR="00881CF6" w:rsidRDefault="0000499F" w:rsidP="00603FCC">
            <w:r>
              <w:t>Other (please specify)</w:t>
            </w:r>
          </w:p>
        </w:tc>
        <w:tc>
          <w:tcPr>
            <w:tcW w:w="3209" w:type="dxa"/>
            <w:vAlign w:val="center"/>
          </w:tcPr>
          <w:p w14:paraId="59CD9FB3" w14:textId="77777777" w:rsidR="00881CF6" w:rsidRDefault="00881CF6" w:rsidP="00603FCC"/>
          <w:p w14:paraId="39889437" w14:textId="598837B2" w:rsidR="00FB4A86" w:rsidRDefault="00FB4A86" w:rsidP="00603FCC"/>
        </w:tc>
      </w:tr>
    </w:tbl>
    <w:p w14:paraId="0C5A23AB" w14:textId="79170BA5" w:rsidR="0000499F" w:rsidRDefault="0000499F" w:rsidP="00F7087A">
      <w:pPr>
        <w:spacing w:after="0"/>
      </w:pPr>
    </w:p>
    <w:p w14:paraId="517850B4" w14:textId="57772B5A" w:rsidR="00F7087A" w:rsidRDefault="00F7087A">
      <w:pPr>
        <w:rPr>
          <w:b/>
          <w:bCs/>
        </w:rPr>
      </w:pPr>
      <w:r>
        <w:rPr>
          <w:b/>
          <w:bCs/>
        </w:rPr>
        <w:t>Eligibility check</w:t>
      </w:r>
    </w:p>
    <w:tbl>
      <w:tblPr>
        <w:tblStyle w:val="TableGrid"/>
        <w:tblW w:w="0" w:type="auto"/>
        <w:tblLook w:val="04A0" w:firstRow="1" w:lastRow="0" w:firstColumn="1" w:lastColumn="0" w:noHBand="0" w:noVBand="1"/>
      </w:tblPr>
      <w:tblGrid>
        <w:gridCol w:w="6516"/>
        <w:gridCol w:w="2500"/>
      </w:tblGrid>
      <w:tr w:rsidR="00F7087A" w14:paraId="0A91AC7C" w14:textId="77777777" w:rsidTr="00805172">
        <w:tc>
          <w:tcPr>
            <w:tcW w:w="6516" w:type="dxa"/>
            <w:vAlign w:val="center"/>
          </w:tcPr>
          <w:p w14:paraId="3FDFF0A3" w14:textId="72F84B1B" w:rsidR="00F7087A" w:rsidRPr="00805172" w:rsidRDefault="00F7087A" w:rsidP="00805172">
            <w:r w:rsidRPr="00805172">
              <w:t>The client lives in Canterbury or Thanet District</w:t>
            </w:r>
          </w:p>
        </w:tc>
        <w:tc>
          <w:tcPr>
            <w:tcW w:w="2500" w:type="dxa"/>
            <w:vAlign w:val="center"/>
          </w:tcPr>
          <w:p w14:paraId="0D1F7329" w14:textId="790878F3" w:rsidR="00F7087A" w:rsidRPr="00805172" w:rsidRDefault="00805172" w:rsidP="00805172">
            <w:pPr>
              <w:jc w:val="center"/>
            </w:pPr>
            <w:r w:rsidRPr="00805172">
              <w:t>YES   /   NO</w:t>
            </w:r>
          </w:p>
        </w:tc>
      </w:tr>
      <w:tr w:rsidR="00F7087A" w14:paraId="2913238E" w14:textId="77777777" w:rsidTr="00805172">
        <w:tc>
          <w:tcPr>
            <w:tcW w:w="6516" w:type="dxa"/>
            <w:vAlign w:val="center"/>
          </w:tcPr>
          <w:p w14:paraId="63A9DDD4" w14:textId="07BBA19D" w:rsidR="00F7087A" w:rsidRPr="00805172" w:rsidRDefault="00F7087A" w:rsidP="00805172">
            <w:r w:rsidRPr="00805172">
              <w:t>The client has the legal right to live/work in the UK for the duration of the project suppor</w:t>
            </w:r>
            <w:r w:rsidR="00805172" w:rsidRPr="00805172">
              <w:t>t</w:t>
            </w:r>
          </w:p>
        </w:tc>
        <w:tc>
          <w:tcPr>
            <w:tcW w:w="2500" w:type="dxa"/>
            <w:vAlign w:val="center"/>
          </w:tcPr>
          <w:p w14:paraId="06B00096" w14:textId="1558B8F1" w:rsidR="00F7087A" w:rsidRPr="00805172" w:rsidRDefault="00805172" w:rsidP="00805172">
            <w:pPr>
              <w:jc w:val="center"/>
            </w:pPr>
            <w:r w:rsidRPr="00805172">
              <w:t>YES   /   NO</w:t>
            </w:r>
          </w:p>
        </w:tc>
      </w:tr>
    </w:tbl>
    <w:p w14:paraId="6C63F6C1" w14:textId="77777777" w:rsidR="00F7087A" w:rsidRDefault="00F7087A" w:rsidP="00805172">
      <w:pPr>
        <w:spacing w:after="0"/>
        <w:rPr>
          <w:b/>
          <w:bCs/>
        </w:rPr>
      </w:pPr>
    </w:p>
    <w:p w14:paraId="04269F73" w14:textId="3B955ED5" w:rsidR="0000499F" w:rsidRPr="00FB4A86" w:rsidRDefault="0000499F">
      <w:pPr>
        <w:rPr>
          <w:b/>
          <w:bCs/>
        </w:rPr>
      </w:pPr>
      <w:r w:rsidRPr="00FB4A86">
        <w:rPr>
          <w:b/>
          <w:bCs/>
        </w:rPr>
        <w:t>Referrer Details (if applicable)</w:t>
      </w:r>
    </w:p>
    <w:tbl>
      <w:tblPr>
        <w:tblStyle w:val="TableGrid"/>
        <w:tblW w:w="0" w:type="auto"/>
        <w:tblLook w:val="04A0" w:firstRow="1" w:lastRow="0" w:firstColumn="1" w:lastColumn="0" w:noHBand="0" w:noVBand="1"/>
      </w:tblPr>
      <w:tblGrid>
        <w:gridCol w:w="4508"/>
        <w:gridCol w:w="4508"/>
      </w:tblGrid>
      <w:tr w:rsidR="0000499F" w14:paraId="40F02680" w14:textId="77777777" w:rsidTr="00603FCC">
        <w:trPr>
          <w:trHeight w:val="340"/>
        </w:trPr>
        <w:tc>
          <w:tcPr>
            <w:tcW w:w="4508" w:type="dxa"/>
          </w:tcPr>
          <w:p w14:paraId="55405FB5" w14:textId="5D4C9F1B" w:rsidR="0000499F" w:rsidRDefault="0000499F">
            <w:r>
              <w:t>Name</w:t>
            </w:r>
          </w:p>
        </w:tc>
        <w:tc>
          <w:tcPr>
            <w:tcW w:w="4508" w:type="dxa"/>
          </w:tcPr>
          <w:p w14:paraId="21A48E34" w14:textId="77777777" w:rsidR="0000499F" w:rsidRDefault="0000499F"/>
        </w:tc>
      </w:tr>
      <w:tr w:rsidR="0000499F" w14:paraId="7A64E281" w14:textId="77777777" w:rsidTr="00603FCC">
        <w:trPr>
          <w:trHeight w:val="340"/>
        </w:trPr>
        <w:tc>
          <w:tcPr>
            <w:tcW w:w="4508" w:type="dxa"/>
          </w:tcPr>
          <w:p w14:paraId="5801CC86" w14:textId="54C3EC4C" w:rsidR="0000499F" w:rsidRDefault="0000499F">
            <w:r>
              <w:t>Role</w:t>
            </w:r>
          </w:p>
        </w:tc>
        <w:tc>
          <w:tcPr>
            <w:tcW w:w="4508" w:type="dxa"/>
          </w:tcPr>
          <w:p w14:paraId="58100A38" w14:textId="77777777" w:rsidR="0000499F" w:rsidRDefault="0000499F"/>
        </w:tc>
      </w:tr>
      <w:tr w:rsidR="0000499F" w14:paraId="6A47EAAC" w14:textId="77777777" w:rsidTr="00603FCC">
        <w:trPr>
          <w:trHeight w:val="340"/>
        </w:trPr>
        <w:tc>
          <w:tcPr>
            <w:tcW w:w="4508" w:type="dxa"/>
          </w:tcPr>
          <w:p w14:paraId="0B5258BE" w14:textId="7A72DE17" w:rsidR="0000499F" w:rsidRDefault="0000499F">
            <w:r>
              <w:t>Contact Email</w:t>
            </w:r>
          </w:p>
        </w:tc>
        <w:tc>
          <w:tcPr>
            <w:tcW w:w="4508" w:type="dxa"/>
          </w:tcPr>
          <w:p w14:paraId="71231775" w14:textId="77777777" w:rsidR="0000499F" w:rsidRDefault="0000499F"/>
        </w:tc>
      </w:tr>
      <w:tr w:rsidR="0000499F" w14:paraId="706238FD" w14:textId="77777777" w:rsidTr="00603FCC">
        <w:trPr>
          <w:trHeight w:val="340"/>
        </w:trPr>
        <w:tc>
          <w:tcPr>
            <w:tcW w:w="4508" w:type="dxa"/>
          </w:tcPr>
          <w:p w14:paraId="6402BC66" w14:textId="228921AE" w:rsidR="0000499F" w:rsidRDefault="0000499F">
            <w:r>
              <w:t>Contact Phone Number</w:t>
            </w:r>
          </w:p>
        </w:tc>
        <w:tc>
          <w:tcPr>
            <w:tcW w:w="4508" w:type="dxa"/>
          </w:tcPr>
          <w:p w14:paraId="58026ED1" w14:textId="77777777" w:rsidR="0000499F" w:rsidRDefault="0000499F"/>
        </w:tc>
      </w:tr>
      <w:tr w:rsidR="002E20F9" w14:paraId="1A82A01F" w14:textId="77777777" w:rsidTr="00603FCC">
        <w:trPr>
          <w:trHeight w:val="340"/>
        </w:trPr>
        <w:tc>
          <w:tcPr>
            <w:tcW w:w="4508" w:type="dxa"/>
          </w:tcPr>
          <w:p w14:paraId="3BCFE758" w14:textId="3537C641" w:rsidR="002E20F9" w:rsidRDefault="002E20F9">
            <w:r>
              <w:t>Are you currently working with the client/family? If yes, when is this support due to end?</w:t>
            </w:r>
          </w:p>
        </w:tc>
        <w:tc>
          <w:tcPr>
            <w:tcW w:w="4508" w:type="dxa"/>
          </w:tcPr>
          <w:p w14:paraId="31EADF3B" w14:textId="77777777" w:rsidR="002E20F9" w:rsidRDefault="002E20F9"/>
        </w:tc>
      </w:tr>
    </w:tbl>
    <w:p w14:paraId="202DFE9E" w14:textId="3FAB162B" w:rsidR="0000499F" w:rsidRDefault="0000499F"/>
    <w:tbl>
      <w:tblPr>
        <w:tblStyle w:val="TableGrid"/>
        <w:tblW w:w="0" w:type="auto"/>
        <w:tblLook w:val="04A0" w:firstRow="1" w:lastRow="0" w:firstColumn="1" w:lastColumn="0" w:noHBand="0" w:noVBand="1"/>
      </w:tblPr>
      <w:tblGrid>
        <w:gridCol w:w="2547"/>
        <w:gridCol w:w="3118"/>
      </w:tblGrid>
      <w:tr w:rsidR="00603FCC" w14:paraId="0B9FF117" w14:textId="77777777" w:rsidTr="00603FCC">
        <w:trPr>
          <w:trHeight w:val="397"/>
        </w:trPr>
        <w:tc>
          <w:tcPr>
            <w:tcW w:w="2547" w:type="dxa"/>
            <w:vAlign w:val="center"/>
          </w:tcPr>
          <w:p w14:paraId="08B91172" w14:textId="6934A976" w:rsidR="00603FCC" w:rsidRDefault="00603FCC" w:rsidP="00603FCC">
            <w:r>
              <w:t>Date of Referral:</w:t>
            </w:r>
          </w:p>
        </w:tc>
        <w:tc>
          <w:tcPr>
            <w:tcW w:w="3118" w:type="dxa"/>
            <w:vAlign w:val="center"/>
          </w:tcPr>
          <w:p w14:paraId="3EDEFD15" w14:textId="77777777" w:rsidR="00603FCC" w:rsidRDefault="00603FCC" w:rsidP="00603FCC"/>
        </w:tc>
      </w:tr>
      <w:tr w:rsidR="00603FCC" w14:paraId="341A8D43" w14:textId="77777777" w:rsidTr="00603FCC">
        <w:trPr>
          <w:trHeight w:val="397"/>
        </w:trPr>
        <w:tc>
          <w:tcPr>
            <w:tcW w:w="2547" w:type="dxa"/>
            <w:vAlign w:val="center"/>
          </w:tcPr>
          <w:p w14:paraId="11F0A665" w14:textId="69D89F45" w:rsidR="00603FCC" w:rsidRDefault="00603FCC" w:rsidP="00603FCC">
            <w:r>
              <w:t>Signed:</w:t>
            </w:r>
          </w:p>
        </w:tc>
        <w:tc>
          <w:tcPr>
            <w:tcW w:w="3118" w:type="dxa"/>
            <w:vAlign w:val="center"/>
          </w:tcPr>
          <w:p w14:paraId="582C3C85" w14:textId="77777777" w:rsidR="00603FCC" w:rsidRDefault="00603FCC" w:rsidP="00603FCC"/>
        </w:tc>
      </w:tr>
    </w:tbl>
    <w:p w14:paraId="28B5E41B" w14:textId="77777777" w:rsidR="00D32D6F" w:rsidRDefault="00D32D6F">
      <w:pPr>
        <w:sectPr w:rsidR="00D32D6F" w:rsidSect="00CB25CC">
          <w:headerReference w:type="default" r:id="rId10"/>
          <w:pgSz w:w="11906" w:h="16838"/>
          <w:pgMar w:top="851" w:right="851" w:bottom="851" w:left="851" w:header="709" w:footer="709" w:gutter="0"/>
          <w:cols w:space="708"/>
          <w:docGrid w:linePitch="360"/>
        </w:sectPr>
      </w:pPr>
    </w:p>
    <w:p w14:paraId="60DE623C" w14:textId="7081F646" w:rsidR="00B035F1" w:rsidRDefault="00B035F1" w:rsidP="00B035F1">
      <w:pPr>
        <w:spacing w:after="0"/>
        <w:ind w:right="-166"/>
        <w:jc w:val="center"/>
        <w:rPr>
          <w:rFonts w:ascii="Tahoma" w:hAnsi="Tahoma" w:cs="Tahoma"/>
          <w:i/>
          <w:sz w:val="18"/>
        </w:rPr>
      </w:pPr>
    </w:p>
    <w:p w14:paraId="684440E6" w14:textId="3B0669FA" w:rsidR="00C30510" w:rsidRDefault="00CB25CC" w:rsidP="00CB25CC">
      <w:pPr>
        <w:suppressAutoHyphens/>
        <w:autoSpaceDN w:val="0"/>
        <w:spacing w:line="254" w:lineRule="auto"/>
        <w:jc w:val="right"/>
        <w:textAlignment w:val="baseline"/>
        <w:rPr>
          <w:rFonts w:ascii="Arial" w:eastAsia="Calibri" w:hAnsi="Arial" w:cs="Arial"/>
          <w:b/>
        </w:rPr>
      </w:pPr>
      <w:bookmarkStart w:id="1" w:name="_Hlk514422124"/>
      <w:r>
        <w:rPr>
          <w:b/>
          <w:bCs/>
          <w:noProof/>
          <w:sz w:val="28"/>
          <w:szCs w:val="28"/>
          <w:lang w:eastAsia="en-GB"/>
        </w:rPr>
        <w:drawing>
          <wp:inline distT="0" distB="0" distL="0" distR="0" wp14:anchorId="71222C39" wp14:editId="2AB69F34">
            <wp:extent cx="3422089" cy="596909"/>
            <wp:effectExtent l="0" t="0" r="6985"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988" cy="599857"/>
                    </a:xfrm>
                    <a:prstGeom prst="rect">
                      <a:avLst/>
                    </a:prstGeom>
                    <a:noFill/>
                  </pic:spPr>
                </pic:pic>
              </a:graphicData>
            </a:graphic>
          </wp:inline>
        </w:drawing>
      </w:r>
      <w:r w:rsidR="00B0720C">
        <w:rPr>
          <w:b/>
          <w:bCs/>
          <w:noProof/>
          <w:sz w:val="28"/>
          <w:szCs w:val="28"/>
          <w:lang w:eastAsia="en-GB"/>
        </w:rPr>
        <w:drawing>
          <wp:anchor distT="0" distB="0" distL="114300" distR="114300" simplePos="0" relativeHeight="251664384" behindDoc="0" locked="0" layoutInCell="1" allowOverlap="1" wp14:anchorId="65963C09" wp14:editId="105243BE">
            <wp:simplePos x="0" y="0"/>
            <wp:positionH relativeFrom="margin">
              <wp:posOffset>0</wp:posOffset>
            </wp:positionH>
            <wp:positionV relativeFrom="paragraph">
              <wp:posOffset>0</wp:posOffset>
            </wp:positionV>
            <wp:extent cx="1684020" cy="574416"/>
            <wp:effectExtent l="0" t="0" r="0" b="0"/>
            <wp:wrapNone/>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020" cy="5744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B88B7" w14:textId="688C451C" w:rsidR="00B035F1" w:rsidRPr="002B678E" w:rsidRDefault="00B035F1" w:rsidP="00B035F1">
      <w:pPr>
        <w:suppressAutoHyphens/>
        <w:autoSpaceDN w:val="0"/>
        <w:spacing w:line="254" w:lineRule="auto"/>
        <w:jc w:val="center"/>
        <w:textAlignment w:val="baseline"/>
        <w:rPr>
          <w:rFonts w:ascii="Arial" w:eastAsia="Calibri" w:hAnsi="Arial" w:cs="Arial"/>
          <w:b/>
        </w:rPr>
      </w:pPr>
      <w:r w:rsidRPr="002B678E">
        <w:rPr>
          <w:rFonts w:ascii="Arial" w:eastAsia="Calibri" w:hAnsi="Arial" w:cs="Arial"/>
          <w:b/>
        </w:rPr>
        <w:t xml:space="preserve">Privacy Notice – </w:t>
      </w:r>
      <w:r>
        <w:rPr>
          <w:rFonts w:ascii="Arial" w:eastAsia="Calibri" w:hAnsi="Arial" w:cs="Arial"/>
          <w:b/>
        </w:rPr>
        <w:t>Employment and Support Hub</w:t>
      </w:r>
    </w:p>
    <w:p w14:paraId="0E68A40F" w14:textId="77777777" w:rsidR="00B035F1" w:rsidRPr="002B678E" w:rsidRDefault="00B035F1" w:rsidP="00B035F1">
      <w:pPr>
        <w:suppressAutoHyphens/>
        <w:autoSpaceDN w:val="0"/>
        <w:spacing w:line="254" w:lineRule="auto"/>
        <w:textAlignment w:val="baseline"/>
        <w:rPr>
          <w:rFonts w:ascii="Arial" w:eastAsia="Calibri" w:hAnsi="Arial" w:cs="Arial"/>
        </w:rPr>
      </w:pPr>
      <w:r w:rsidRPr="002B678E">
        <w:rPr>
          <w:rFonts w:ascii="Arial" w:eastAsia="Calibri" w:hAnsi="Arial" w:cs="Arial"/>
        </w:rPr>
        <w:t xml:space="preserve">This notice explains what personal information we hold about you, how we collect it, how we use it and how we may share it. </w:t>
      </w:r>
    </w:p>
    <w:p w14:paraId="5F6A832D" w14:textId="77777777" w:rsidR="00B035F1" w:rsidRPr="002B678E" w:rsidRDefault="00B035F1" w:rsidP="00B035F1">
      <w:pPr>
        <w:suppressAutoHyphens/>
        <w:autoSpaceDN w:val="0"/>
        <w:spacing w:line="254" w:lineRule="auto"/>
        <w:textAlignment w:val="baseline"/>
        <w:rPr>
          <w:rFonts w:ascii="Arial" w:eastAsia="Calibri" w:hAnsi="Arial" w:cs="Arial"/>
          <w:b/>
        </w:rPr>
      </w:pPr>
      <w:r w:rsidRPr="002B678E">
        <w:rPr>
          <w:rFonts w:ascii="Arial" w:eastAsia="Calibri" w:hAnsi="Arial" w:cs="Arial"/>
          <w:b/>
        </w:rPr>
        <w:t>Who are we?</w:t>
      </w:r>
    </w:p>
    <w:p w14:paraId="14374A3D" w14:textId="77777777" w:rsidR="00B035F1" w:rsidRPr="002B678E" w:rsidRDefault="00B035F1" w:rsidP="00B035F1">
      <w:pPr>
        <w:suppressAutoHyphens/>
        <w:autoSpaceDN w:val="0"/>
        <w:spacing w:line="254" w:lineRule="auto"/>
        <w:textAlignment w:val="baseline"/>
        <w:rPr>
          <w:rFonts w:ascii="Arial" w:eastAsia="Calibri" w:hAnsi="Arial" w:cs="Arial"/>
        </w:rPr>
      </w:pPr>
      <w:r w:rsidRPr="002B678E">
        <w:rPr>
          <w:rFonts w:ascii="Arial" w:eastAsia="Calibri" w:hAnsi="Arial" w:cs="Arial"/>
        </w:rPr>
        <w:t xml:space="preserve">Salus collects, uses and is responsible for certain personal information about you. When we do so, we are regulated under the General Data Protection Regulation. </w:t>
      </w:r>
    </w:p>
    <w:p w14:paraId="2827C76D" w14:textId="77777777" w:rsidR="00B035F1" w:rsidRPr="007E58E1" w:rsidRDefault="00B035F1" w:rsidP="00B035F1">
      <w:pPr>
        <w:suppressAutoHyphens/>
        <w:autoSpaceDN w:val="0"/>
        <w:spacing w:line="254" w:lineRule="auto"/>
        <w:textAlignment w:val="baseline"/>
        <w:rPr>
          <w:rFonts w:eastAsia="Calibri"/>
        </w:rPr>
      </w:pPr>
      <w:r w:rsidRPr="002B678E">
        <w:rPr>
          <w:rFonts w:ascii="Arial" w:eastAsia="Calibri" w:hAnsi="Arial" w:cs="Arial"/>
        </w:rPr>
        <w:t xml:space="preserve">We </w:t>
      </w:r>
      <w:r w:rsidRPr="007E58E1">
        <w:rPr>
          <w:rFonts w:ascii="Arial" w:eastAsia="Calibri" w:hAnsi="Arial" w:cs="Arial"/>
        </w:rPr>
        <w:t xml:space="preserve">offer a </w:t>
      </w:r>
      <w:r w:rsidRPr="007E58E1">
        <w:rPr>
          <w:rFonts w:ascii="Arial" w:eastAsia="Calibri" w:hAnsi="Arial" w:cs="Arial"/>
          <w:shd w:val="clear" w:color="auto" w:fill="FFFFFF"/>
        </w:rPr>
        <w:t>range of services to support children, young people</w:t>
      </w:r>
      <w:r>
        <w:rPr>
          <w:rFonts w:ascii="Arial" w:eastAsia="Calibri" w:hAnsi="Arial" w:cs="Arial"/>
          <w:shd w:val="clear" w:color="auto" w:fill="FFFFFF"/>
        </w:rPr>
        <w:t>, their families and professionals.</w:t>
      </w:r>
    </w:p>
    <w:p w14:paraId="191A5C18" w14:textId="77777777" w:rsidR="00B035F1" w:rsidRPr="002B678E" w:rsidRDefault="00B035F1" w:rsidP="00B035F1">
      <w:pPr>
        <w:suppressAutoHyphens/>
        <w:autoSpaceDN w:val="0"/>
        <w:spacing w:line="254" w:lineRule="auto"/>
        <w:textAlignment w:val="baseline"/>
        <w:rPr>
          <w:rFonts w:ascii="Arial" w:eastAsia="Calibri" w:hAnsi="Arial" w:cs="Arial"/>
        </w:rPr>
      </w:pPr>
      <w:r>
        <w:rPr>
          <w:rFonts w:ascii="Arial" w:eastAsia="Calibri" w:hAnsi="Arial" w:cs="Arial"/>
        </w:rPr>
        <w:t>The Employment and Support Hub</w:t>
      </w:r>
      <w:r w:rsidRPr="007E58E1">
        <w:rPr>
          <w:rFonts w:ascii="Arial" w:eastAsia="Calibri" w:hAnsi="Arial" w:cs="Arial"/>
        </w:rPr>
        <w:t xml:space="preserve"> </w:t>
      </w:r>
      <w:r>
        <w:rPr>
          <w:rFonts w:ascii="Arial" w:eastAsia="Calibri" w:hAnsi="Arial" w:cs="Arial"/>
        </w:rPr>
        <w:t>has</w:t>
      </w:r>
      <w:r w:rsidRPr="002B678E">
        <w:rPr>
          <w:rFonts w:ascii="Arial" w:eastAsia="Calibri" w:hAnsi="Arial" w:cs="Arial"/>
        </w:rPr>
        <w:t xml:space="preserve"> been funded by </w:t>
      </w:r>
      <w:r>
        <w:rPr>
          <w:rFonts w:ascii="Arial" w:eastAsia="Calibri" w:hAnsi="Arial" w:cs="Arial"/>
        </w:rPr>
        <w:t>the UK Government</w:t>
      </w:r>
      <w:r w:rsidRPr="002B678E">
        <w:rPr>
          <w:rFonts w:ascii="Arial" w:eastAsia="Calibri" w:hAnsi="Arial" w:cs="Arial"/>
        </w:rPr>
        <w:t xml:space="preserve"> to help </w:t>
      </w:r>
      <w:r>
        <w:rPr>
          <w:rFonts w:ascii="Arial" w:eastAsia="Calibri" w:hAnsi="Arial" w:cs="Arial"/>
        </w:rPr>
        <w:t>t</w:t>
      </w:r>
      <w:r w:rsidRPr="002B678E">
        <w:rPr>
          <w:rFonts w:ascii="Arial" w:eastAsia="Calibri" w:hAnsi="Arial" w:cs="Arial"/>
        </w:rPr>
        <w:t xml:space="preserve">hem to support </w:t>
      </w:r>
      <w:r>
        <w:rPr>
          <w:rFonts w:ascii="Arial" w:eastAsia="Calibri" w:hAnsi="Arial" w:cs="Arial"/>
        </w:rPr>
        <w:t>people</w:t>
      </w:r>
      <w:r w:rsidRPr="002B678E">
        <w:rPr>
          <w:rFonts w:ascii="Arial" w:eastAsia="Calibri" w:hAnsi="Arial" w:cs="Arial"/>
        </w:rPr>
        <w:t xml:space="preserve"> </w:t>
      </w:r>
      <w:r>
        <w:rPr>
          <w:rFonts w:ascii="Arial" w:eastAsia="Calibri" w:hAnsi="Arial" w:cs="Arial"/>
        </w:rPr>
        <w:t>into further education, employment or training.</w:t>
      </w:r>
    </w:p>
    <w:p w14:paraId="234BC0BD" w14:textId="77777777" w:rsidR="00B035F1" w:rsidRPr="002B678E" w:rsidRDefault="00B035F1" w:rsidP="00B035F1">
      <w:pPr>
        <w:suppressAutoHyphens/>
        <w:autoSpaceDN w:val="0"/>
        <w:spacing w:line="254" w:lineRule="auto"/>
        <w:textAlignment w:val="baseline"/>
        <w:rPr>
          <w:rFonts w:ascii="Arial" w:eastAsia="Calibri" w:hAnsi="Arial" w:cs="Arial"/>
          <w:b/>
        </w:rPr>
      </w:pPr>
      <w:r w:rsidRPr="002B678E">
        <w:rPr>
          <w:rFonts w:ascii="Arial" w:eastAsia="Calibri" w:hAnsi="Arial" w:cs="Arial"/>
          <w:b/>
        </w:rPr>
        <w:t>The personal information we collect and use for this service; our lawful basis for processing this data is consent:</w:t>
      </w:r>
    </w:p>
    <w:p w14:paraId="2C2DD918" w14:textId="77777777" w:rsidR="00B035F1" w:rsidRPr="002B678E" w:rsidRDefault="00B035F1" w:rsidP="00B035F1">
      <w:pPr>
        <w:numPr>
          <w:ilvl w:val="0"/>
          <w:numId w:val="1"/>
        </w:numPr>
        <w:suppressAutoHyphens/>
        <w:autoSpaceDN w:val="0"/>
        <w:spacing w:line="254" w:lineRule="auto"/>
        <w:textAlignment w:val="baseline"/>
        <w:rPr>
          <w:rFonts w:ascii="Arial" w:eastAsia="Calibri" w:hAnsi="Arial" w:cs="Arial"/>
        </w:rPr>
      </w:pPr>
      <w:r w:rsidRPr="002B678E">
        <w:rPr>
          <w:rFonts w:ascii="Arial" w:eastAsia="Calibri" w:hAnsi="Arial" w:cs="Arial"/>
        </w:rPr>
        <w:t>Personal information (such as name, address, contact details, date of birth, gender)</w:t>
      </w:r>
    </w:p>
    <w:p w14:paraId="75EE3DAA" w14:textId="77777777" w:rsidR="00B035F1" w:rsidRPr="002B678E" w:rsidRDefault="00B035F1" w:rsidP="00B035F1">
      <w:pPr>
        <w:numPr>
          <w:ilvl w:val="0"/>
          <w:numId w:val="1"/>
        </w:numPr>
        <w:suppressAutoHyphens/>
        <w:autoSpaceDN w:val="0"/>
        <w:spacing w:line="254" w:lineRule="auto"/>
        <w:textAlignment w:val="baseline"/>
        <w:rPr>
          <w:rFonts w:ascii="Arial" w:eastAsia="Calibri" w:hAnsi="Arial" w:cs="Arial"/>
        </w:rPr>
      </w:pPr>
      <w:r w:rsidRPr="002B678E">
        <w:rPr>
          <w:rFonts w:ascii="Arial" w:eastAsia="Calibri" w:hAnsi="Arial" w:cs="Arial"/>
        </w:rPr>
        <w:t>Special category characteristics (such as disability)</w:t>
      </w:r>
    </w:p>
    <w:p w14:paraId="4FC09BB1" w14:textId="77777777" w:rsidR="00B035F1" w:rsidRPr="002B678E" w:rsidRDefault="00B035F1" w:rsidP="00B035F1">
      <w:pPr>
        <w:numPr>
          <w:ilvl w:val="0"/>
          <w:numId w:val="1"/>
        </w:numPr>
        <w:suppressAutoHyphens/>
        <w:autoSpaceDN w:val="0"/>
        <w:spacing w:line="254" w:lineRule="auto"/>
        <w:textAlignment w:val="baseline"/>
        <w:rPr>
          <w:rFonts w:ascii="Arial" w:eastAsia="Calibri" w:hAnsi="Arial" w:cs="Arial"/>
        </w:rPr>
      </w:pPr>
      <w:r w:rsidRPr="002B678E">
        <w:rPr>
          <w:rFonts w:ascii="Arial" w:eastAsia="Calibri" w:hAnsi="Arial" w:cs="Arial"/>
        </w:rPr>
        <w:t>Reasons for support (such as what is working well and what you are worried about)</w:t>
      </w:r>
    </w:p>
    <w:p w14:paraId="2B21B5BC" w14:textId="77777777" w:rsidR="00B035F1" w:rsidRPr="002B678E" w:rsidRDefault="00B035F1" w:rsidP="00B035F1">
      <w:pPr>
        <w:numPr>
          <w:ilvl w:val="0"/>
          <w:numId w:val="1"/>
        </w:numPr>
        <w:suppressAutoHyphens/>
        <w:autoSpaceDN w:val="0"/>
        <w:spacing w:line="254" w:lineRule="auto"/>
        <w:textAlignment w:val="baseline"/>
        <w:rPr>
          <w:rFonts w:ascii="Arial" w:eastAsia="Calibri" w:hAnsi="Arial" w:cs="Arial"/>
        </w:rPr>
      </w:pPr>
      <w:r w:rsidRPr="002B678E">
        <w:rPr>
          <w:rFonts w:ascii="Arial" w:eastAsia="Calibri" w:hAnsi="Arial" w:cs="Arial"/>
        </w:rPr>
        <w:t xml:space="preserve">Notes of </w:t>
      </w:r>
      <w:r>
        <w:rPr>
          <w:rFonts w:ascii="Arial" w:eastAsia="Calibri" w:hAnsi="Arial" w:cs="Arial"/>
        </w:rPr>
        <w:t>support provided</w:t>
      </w:r>
    </w:p>
    <w:p w14:paraId="4745BE5F" w14:textId="77777777" w:rsidR="00B035F1" w:rsidRPr="002B678E" w:rsidRDefault="00B035F1" w:rsidP="00B035F1">
      <w:pPr>
        <w:numPr>
          <w:ilvl w:val="0"/>
          <w:numId w:val="2"/>
        </w:numPr>
        <w:suppressAutoHyphens/>
        <w:autoSpaceDN w:val="0"/>
        <w:spacing w:line="254" w:lineRule="auto"/>
        <w:textAlignment w:val="baseline"/>
        <w:rPr>
          <w:rFonts w:eastAsia="Calibri"/>
        </w:rPr>
      </w:pPr>
      <w:r w:rsidRPr="002B678E">
        <w:rPr>
          <w:rFonts w:ascii="Arial" w:eastAsia="Calibri" w:hAnsi="Arial" w:cs="Arial"/>
        </w:rPr>
        <w:t xml:space="preserve">Evaluation information (such as </w:t>
      </w:r>
      <w:r>
        <w:rPr>
          <w:rFonts w:ascii="Arial" w:eastAsia="Calibri" w:hAnsi="Arial" w:cs="Arial"/>
        </w:rPr>
        <w:t>questionnaires, data and feedback</w:t>
      </w:r>
      <w:r w:rsidRPr="002B678E">
        <w:rPr>
          <w:rFonts w:ascii="Arial" w:eastAsia="Calibri" w:hAnsi="Arial" w:cs="Arial"/>
        </w:rPr>
        <w:t xml:space="preserve">). </w:t>
      </w:r>
    </w:p>
    <w:p w14:paraId="59A50A84" w14:textId="77777777" w:rsidR="00B035F1" w:rsidRPr="002B678E" w:rsidRDefault="00B035F1" w:rsidP="00B035F1">
      <w:pPr>
        <w:suppressAutoHyphens/>
        <w:autoSpaceDN w:val="0"/>
        <w:spacing w:line="254" w:lineRule="auto"/>
        <w:textAlignment w:val="baseline"/>
        <w:rPr>
          <w:rFonts w:ascii="Arial" w:eastAsia="Calibri" w:hAnsi="Arial" w:cs="Arial"/>
          <w:b/>
        </w:rPr>
      </w:pPr>
      <w:r w:rsidRPr="002B678E">
        <w:rPr>
          <w:rFonts w:ascii="Arial" w:eastAsia="Calibri" w:hAnsi="Arial" w:cs="Arial"/>
          <w:b/>
        </w:rPr>
        <w:t xml:space="preserve">We use your personal information to: </w:t>
      </w:r>
    </w:p>
    <w:p w14:paraId="2B915926" w14:textId="77777777" w:rsidR="00B035F1" w:rsidRPr="002B678E" w:rsidRDefault="00B035F1" w:rsidP="00B035F1">
      <w:pPr>
        <w:numPr>
          <w:ilvl w:val="0"/>
          <w:numId w:val="3"/>
        </w:numPr>
        <w:suppressAutoHyphens/>
        <w:autoSpaceDN w:val="0"/>
        <w:spacing w:after="120" w:line="254" w:lineRule="auto"/>
        <w:textAlignment w:val="baseline"/>
        <w:rPr>
          <w:rFonts w:ascii="Arial" w:eastAsia="Calibri" w:hAnsi="Arial" w:cs="Arial"/>
        </w:rPr>
      </w:pPr>
      <w:r w:rsidRPr="002B678E">
        <w:rPr>
          <w:rFonts w:ascii="Arial" w:eastAsia="Calibri" w:hAnsi="Arial" w:cs="Arial"/>
        </w:rPr>
        <w:t>Record any contact we have with you</w:t>
      </w:r>
    </w:p>
    <w:p w14:paraId="0215CF90" w14:textId="77777777" w:rsidR="00B035F1" w:rsidRPr="002B678E" w:rsidRDefault="00B035F1" w:rsidP="00B035F1">
      <w:pPr>
        <w:numPr>
          <w:ilvl w:val="0"/>
          <w:numId w:val="3"/>
        </w:numPr>
        <w:suppressAutoHyphens/>
        <w:autoSpaceDN w:val="0"/>
        <w:spacing w:after="120" w:line="254" w:lineRule="auto"/>
        <w:textAlignment w:val="baseline"/>
        <w:rPr>
          <w:rFonts w:ascii="Arial" w:eastAsia="Calibri" w:hAnsi="Arial" w:cs="Arial"/>
        </w:rPr>
      </w:pPr>
      <w:r w:rsidRPr="002B678E">
        <w:rPr>
          <w:rFonts w:ascii="Arial" w:eastAsia="Calibri" w:hAnsi="Arial" w:cs="Arial"/>
        </w:rPr>
        <w:t>Provide a service to you, and evaluate how well we do it</w:t>
      </w:r>
    </w:p>
    <w:p w14:paraId="19C8891A" w14:textId="77777777" w:rsidR="00B035F1" w:rsidRPr="002B678E" w:rsidRDefault="00B035F1" w:rsidP="00B035F1">
      <w:pPr>
        <w:numPr>
          <w:ilvl w:val="0"/>
          <w:numId w:val="3"/>
        </w:numPr>
        <w:suppressAutoHyphens/>
        <w:autoSpaceDN w:val="0"/>
        <w:spacing w:after="120" w:line="254" w:lineRule="auto"/>
        <w:textAlignment w:val="baseline"/>
        <w:rPr>
          <w:rFonts w:ascii="Arial" w:eastAsia="Calibri" w:hAnsi="Arial" w:cs="Arial"/>
        </w:rPr>
      </w:pPr>
      <w:r w:rsidRPr="002B678E">
        <w:rPr>
          <w:rFonts w:ascii="Arial" w:eastAsia="Calibri" w:hAnsi="Arial" w:cs="Arial"/>
        </w:rPr>
        <w:t>Enable joint working with other services to ensure you receive the right support at the right time</w:t>
      </w:r>
    </w:p>
    <w:p w14:paraId="3D40705B" w14:textId="77777777" w:rsidR="00B035F1" w:rsidRPr="002B678E" w:rsidRDefault="00B035F1" w:rsidP="00B035F1">
      <w:pPr>
        <w:numPr>
          <w:ilvl w:val="0"/>
          <w:numId w:val="3"/>
        </w:numPr>
        <w:suppressAutoHyphens/>
        <w:autoSpaceDN w:val="0"/>
        <w:spacing w:after="120" w:line="254" w:lineRule="auto"/>
        <w:textAlignment w:val="baseline"/>
        <w:rPr>
          <w:rFonts w:ascii="Arial" w:eastAsia="Calibri" w:hAnsi="Arial" w:cs="Arial"/>
        </w:rPr>
      </w:pPr>
      <w:r w:rsidRPr="002B678E">
        <w:rPr>
          <w:rFonts w:ascii="Arial" w:eastAsia="Calibri" w:hAnsi="Arial" w:cs="Arial"/>
        </w:rPr>
        <w:t>Respond to complaints, incidents, legal matters or any other issues.</w:t>
      </w:r>
    </w:p>
    <w:p w14:paraId="6C232F98" w14:textId="77777777" w:rsidR="00B035F1" w:rsidRPr="002B678E" w:rsidRDefault="00B035F1" w:rsidP="00B035F1">
      <w:pPr>
        <w:suppressAutoHyphens/>
        <w:autoSpaceDN w:val="0"/>
        <w:spacing w:line="254" w:lineRule="auto"/>
        <w:textAlignment w:val="baseline"/>
        <w:rPr>
          <w:rFonts w:ascii="Arial" w:eastAsia="Calibri" w:hAnsi="Arial" w:cs="Arial"/>
          <w:b/>
        </w:rPr>
      </w:pPr>
      <w:r w:rsidRPr="002B678E">
        <w:rPr>
          <w:rFonts w:ascii="Arial" w:eastAsia="Calibri" w:hAnsi="Arial" w:cs="Arial"/>
          <w:b/>
        </w:rPr>
        <w:t>Who we share your personal information with</w:t>
      </w:r>
      <w:r w:rsidRPr="002B678E">
        <w:rPr>
          <w:rFonts w:ascii="Arial" w:eastAsia="Calibri" w:hAnsi="Arial" w:cs="Arial"/>
        </w:rPr>
        <w:t xml:space="preserve"> </w:t>
      </w:r>
    </w:p>
    <w:p w14:paraId="1CE5C093" w14:textId="77777777" w:rsidR="00B035F1" w:rsidRPr="007E58E1" w:rsidRDefault="00B035F1" w:rsidP="00B035F1">
      <w:pPr>
        <w:numPr>
          <w:ilvl w:val="0"/>
          <w:numId w:val="3"/>
        </w:numPr>
        <w:suppressAutoHyphens/>
        <w:autoSpaceDN w:val="0"/>
        <w:spacing w:line="254" w:lineRule="auto"/>
        <w:textAlignment w:val="baseline"/>
        <w:rPr>
          <w:rFonts w:ascii="Arial" w:eastAsia="Calibri" w:hAnsi="Arial" w:cs="Arial"/>
        </w:rPr>
      </w:pPr>
      <w:r>
        <w:rPr>
          <w:rFonts w:ascii="Arial" w:eastAsia="Calibri" w:hAnsi="Arial" w:cs="Arial"/>
        </w:rPr>
        <w:lastRenderedPageBreak/>
        <w:t>UK Government</w:t>
      </w:r>
      <w:r w:rsidRPr="002B678E">
        <w:rPr>
          <w:rFonts w:ascii="Arial" w:eastAsia="Calibri" w:hAnsi="Arial" w:cs="Arial"/>
        </w:rPr>
        <w:t xml:space="preserve"> (who fund the support)</w:t>
      </w:r>
      <w:r>
        <w:rPr>
          <w:rFonts w:ascii="Arial" w:eastAsia="Calibri" w:hAnsi="Arial" w:cs="Arial"/>
        </w:rPr>
        <w:t>, Kent County Council and The Education People (who are jointly delivering the service with Salus)</w:t>
      </w:r>
    </w:p>
    <w:p w14:paraId="35197FAD" w14:textId="77777777" w:rsidR="00B035F1" w:rsidRPr="002B678E" w:rsidRDefault="00B035F1" w:rsidP="00B035F1">
      <w:pPr>
        <w:numPr>
          <w:ilvl w:val="0"/>
          <w:numId w:val="3"/>
        </w:numPr>
        <w:suppressAutoHyphens/>
        <w:autoSpaceDN w:val="0"/>
        <w:spacing w:line="254" w:lineRule="auto"/>
        <w:textAlignment w:val="baseline"/>
        <w:rPr>
          <w:rFonts w:ascii="Arial" w:eastAsia="Calibri" w:hAnsi="Arial" w:cs="Arial"/>
        </w:rPr>
      </w:pPr>
      <w:r w:rsidRPr="002B678E">
        <w:rPr>
          <w:rFonts w:ascii="Arial" w:eastAsia="Calibri" w:hAnsi="Arial" w:cs="Arial"/>
        </w:rPr>
        <w:t>Partner organisations where necessary or beneficial for you and your family</w:t>
      </w:r>
    </w:p>
    <w:p w14:paraId="2E43D322" w14:textId="77777777" w:rsidR="00B035F1" w:rsidRPr="002B678E" w:rsidRDefault="00B035F1" w:rsidP="00B035F1">
      <w:pPr>
        <w:numPr>
          <w:ilvl w:val="0"/>
          <w:numId w:val="3"/>
        </w:numPr>
        <w:suppressAutoHyphens/>
        <w:autoSpaceDN w:val="0"/>
        <w:spacing w:line="254" w:lineRule="auto"/>
        <w:textAlignment w:val="baseline"/>
        <w:rPr>
          <w:rFonts w:ascii="Arial" w:eastAsia="Calibri" w:hAnsi="Arial" w:cs="Arial"/>
        </w:rPr>
      </w:pPr>
      <w:r w:rsidRPr="002B678E">
        <w:rPr>
          <w:rFonts w:ascii="Arial" w:eastAsia="Calibri" w:hAnsi="Arial" w:cs="Arial"/>
        </w:rPr>
        <w:t>Law enforcement or other authorities if required by applicable law.</w:t>
      </w:r>
    </w:p>
    <w:p w14:paraId="7B079D88" w14:textId="77777777" w:rsidR="00B035F1" w:rsidRPr="002B678E" w:rsidRDefault="00B035F1" w:rsidP="00B035F1">
      <w:pPr>
        <w:suppressAutoHyphens/>
        <w:autoSpaceDN w:val="0"/>
        <w:spacing w:line="254" w:lineRule="auto"/>
        <w:textAlignment w:val="baseline"/>
        <w:rPr>
          <w:rFonts w:ascii="Arial" w:eastAsia="Calibri" w:hAnsi="Arial" w:cs="Arial"/>
          <w:b/>
        </w:rPr>
      </w:pPr>
      <w:r w:rsidRPr="002B678E">
        <w:rPr>
          <w:rFonts w:ascii="Arial" w:eastAsia="Calibri" w:hAnsi="Arial" w:cs="Arial"/>
          <w:b/>
        </w:rPr>
        <w:t>How long your personal data will be kept</w:t>
      </w:r>
    </w:p>
    <w:p w14:paraId="6E3376F8" w14:textId="77777777" w:rsidR="00B035F1" w:rsidRPr="002B678E" w:rsidRDefault="00B035F1" w:rsidP="00B035F1">
      <w:pPr>
        <w:suppressAutoHyphens/>
        <w:autoSpaceDN w:val="0"/>
        <w:spacing w:line="254" w:lineRule="auto"/>
        <w:textAlignment w:val="baseline"/>
        <w:rPr>
          <w:rFonts w:ascii="Arial" w:eastAsia="Calibri" w:hAnsi="Arial" w:cs="Arial"/>
        </w:rPr>
      </w:pPr>
      <w:r w:rsidRPr="002B678E">
        <w:rPr>
          <w:rFonts w:ascii="Arial" w:eastAsia="Calibri" w:hAnsi="Arial" w:cs="Arial"/>
        </w:rPr>
        <w:t>We will hold your personal information securely and retain it f</w:t>
      </w:r>
      <w:r>
        <w:rPr>
          <w:rFonts w:ascii="Arial" w:eastAsia="Calibri" w:hAnsi="Arial" w:cs="Arial"/>
        </w:rPr>
        <w:t>or 6 years from completion of support (or as long as the government requires if different), upon which time it will be destroyed.</w:t>
      </w:r>
    </w:p>
    <w:p w14:paraId="4767FF01" w14:textId="77777777" w:rsidR="00B035F1" w:rsidRPr="002B678E" w:rsidRDefault="00B035F1" w:rsidP="00B035F1">
      <w:pPr>
        <w:suppressAutoHyphens/>
        <w:autoSpaceDN w:val="0"/>
        <w:spacing w:line="254" w:lineRule="auto"/>
        <w:textAlignment w:val="baseline"/>
        <w:rPr>
          <w:rFonts w:ascii="Arial" w:eastAsia="Calibri" w:hAnsi="Arial" w:cs="Arial"/>
          <w:b/>
        </w:rPr>
      </w:pPr>
      <w:r w:rsidRPr="002B678E">
        <w:rPr>
          <w:rFonts w:ascii="Arial" w:eastAsia="Calibri" w:hAnsi="Arial" w:cs="Arial"/>
          <w:b/>
        </w:rPr>
        <w:t>Further Information and Contact Details</w:t>
      </w:r>
    </w:p>
    <w:p w14:paraId="7BAEAD64" w14:textId="77777777" w:rsidR="00B035F1" w:rsidRPr="002B678E" w:rsidRDefault="00B035F1" w:rsidP="00B035F1">
      <w:pPr>
        <w:suppressAutoHyphens/>
        <w:autoSpaceDN w:val="0"/>
        <w:spacing w:line="254" w:lineRule="auto"/>
        <w:textAlignment w:val="baseline"/>
        <w:rPr>
          <w:rFonts w:eastAsia="Calibri"/>
        </w:rPr>
      </w:pPr>
      <w:r w:rsidRPr="002B678E">
        <w:rPr>
          <w:rFonts w:ascii="Arial" w:eastAsia="Calibri" w:hAnsi="Arial" w:cs="Arial"/>
        </w:rPr>
        <w:t xml:space="preserve">For further details on how your information is used, how we maintain the security of your information, and your rights to access information we hold on you, please see our privacy policy </w:t>
      </w:r>
      <w:hyperlink r:id="rId11" w:history="1">
        <w:r w:rsidRPr="002B678E">
          <w:rPr>
            <w:rFonts w:ascii="Arial" w:eastAsia="Calibri" w:hAnsi="Arial" w:cs="Arial"/>
            <w:color w:val="0563C1"/>
            <w:u w:val="single"/>
          </w:rPr>
          <w:t>here</w:t>
        </w:r>
      </w:hyperlink>
      <w:r w:rsidRPr="002B678E">
        <w:rPr>
          <w:rFonts w:ascii="Arial" w:eastAsia="Calibri" w:hAnsi="Arial" w:cs="Arial"/>
        </w:rPr>
        <w:t xml:space="preserve">. Or please contact </w:t>
      </w:r>
      <w:hyperlink r:id="rId12" w:history="1">
        <w:r w:rsidRPr="002B678E">
          <w:rPr>
            <w:rFonts w:ascii="Arial" w:eastAsia="Calibri" w:hAnsi="Arial" w:cs="Arial"/>
            <w:color w:val="0563C1"/>
            <w:u w:val="single"/>
          </w:rPr>
          <w:t>dpo@salusgroup.org.uk</w:t>
        </w:r>
      </w:hyperlink>
      <w:r w:rsidRPr="002B678E">
        <w:rPr>
          <w:rFonts w:ascii="Arial" w:eastAsia="Calibri" w:hAnsi="Arial" w:cs="Arial"/>
        </w:rPr>
        <w:t xml:space="preserve"> </w:t>
      </w:r>
    </w:p>
    <w:p w14:paraId="751137E6" w14:textId="4C6C4F0A" w:rsidR="00603FCC" w:rsidRDefault="00B035F1" w:rsidP="00B035F1">
      <w:pPr>
        <w:suppressAutoHyphens/>
        <w:autoSpaceDN w:val="0"/>
        <w:spacing w:after="120"/>
        <w:textAlignment w:val="baseline"/>
        <w:rPr>
          <w:rFonts w:ascii="Arial" w:eastAsia="Calibri" w:hAnsi="Arial" w:cs="Arial"/>
          <w:color w:val="0563C1"/>
          <w:u w:val="single"/>
        </w:rPr>
      </w:pPr>
      <w:r w:rsidRPr="002B678E">
        <w:rPr>
          <w:rFonts w:ascii="Arial" w:eastAsia="Calibri" w:hAnsi="Arial" w:cs="Arial"/>
        </w:rPr>
        <w:t xml:space="preserve">For more information about your rights under the General Data Protection Regulations, go to the website of the Information Commissioner's Office at </w:t>
      </w:r>
      <w:hyperlink r:id="rId13" w:history="1">
        <w:r w:rsidRPr="00AB11F0">
          <w:rPr>
            <w:rStyle w:val="Hyperlink"/>
            <w:rFonts w:ascii="Arial" w:eastAsia="Calibri" w:hAnsi="Arial" w:cs="Arial"/>
          </w:rPr>
          <w:t>www.ico.org.uk</w:t>
        </w:r>
      </w:hyperlink>
      <w:bookmarkEnd w:id="1"/>
    </w:p>
    <w:p w14:paraId="6F287D6C" w14:textId="7221043A" w:rsidR="00B035F1" w:rsidRDefault="00B035F1" w:rsidP="00B035F1">
      <w:pPr>
        <w:suppressAutoHyphens/>
        <w:autoSpaceDN w:val="0"/>
        <w:spacing w:after="120"/>
        <w:textAlignment w:val="baseline"/>
        <w:rPr>
          <w:rFonts w:ascii="Arial" w:eastAsia="Calibri" w:hAnsi="Arial" w:cs="Arial"/>
          <w:color w:val="0563C1"/>
          <w:u w:val="single"/>
        </w:rPr>
      </w:pPr>
    </w:p>
    <w:p w14:paraId="2970E7F1" w14:textId="7C71D208" w:rsidR="00B035F1" w:rsidRPr="00B035F1" w:rsidRDefault="00B035F1" w:rsidP="00B035F1">
      <w:pPr>
        <w:spacing w:before="120" w:after="120" w:line="288" w:lineRule="auto"/>
        <w:jc w:val="both"/>
        <w:rPr>
          <w:rFonts w:ascii="Arial" w:eastAsia="MS Mincho" w:hAnsi="Arial" w:cs="Arial"/>
          <w:b/>
          <w:szCs w:val="20"/>
        </w:rPr>
      </w:pPr>
      <w:r>
        <w:rPr>
          <w:rFonts w:ascii="Arial" w:eastAsia="MS Mincho" w:hAnsi="Arial" w:cs="Arial"/>
          <w:b/>
          <w:szCs w:val="20"/>
        </w:rPr>
        <w:t>Employment and Support Hub</w:t>
      </w:r>
      <w:r w:rsidRPr="00B035F1">
        <w:rPr>
          <w:rFonts w:ascii="Arial" w:eastAsia="MS Mincho" w:hAnsi="Arial" w:cs="Arial"/>
          <w:b/>
          <w:szCs w:val="20"/>
        </w:rPr>
        <w:t xml:space="preserve"> – Consent</w:t>
      </w:r>
    </w:p>
    <w:p w14:paraId="6B7EDA12" w14:textId="11308516" w:rsidR="00B035F1" w:rsidRDefault="00B035F1" w:rsidP="00B035F1">
      <w:pPr>
        <w:spacing w:before="120" w:after="120" w:line="276" w:lineRule="auto"/>
        <w:jc w:val="both"/>
        <w:rPr>
          <w:rFonts w:ascii="Arial" w:eastAsia="MS Mincho" w:hAnsi="Arial" w:cs="Arial"/>
          <w:sz w:val="20"/>
          <w:szCs w:val="20"/>
        </w:rPr>
      </w:pPr>
      <w:r w:rsidRPr="00B035F1">
        <w:rPr>
          <w:rFonts w:ascii="Arial" w:eastAsia="MS Mincho" w:hAnsi="Arial" w:cs="Arial"/>
          <w:sz w:val="20"/>
          <w:szCs w:val="20"/>
        </w:rPr>
        <w:t xml:space="preserve">I consent to </w:t>
      </w:r>
      <w:r>
        <w:rPr>
          <w:rFonts w:ascii="Arial" w:eastAsia="MS Mincho" w:hAnsi="Arial" w:cs="Arial"/>
          <w:sz w:val="20"/>
          <w:szCs w:val="20"/>
        </w:rPr>
        <w:t>receive support from Salus:</w:t>
      </w:r>
    </w:p>
    <w:p w14:paraId="0D6E5019" w14:textId="77777777" w:rsidR="00B035F1" w:rsidRPr="00B035F1" w:rsidRDefault="00B035F1" w:rsidP="00B035F1">
      <w:pPr>
        <w:spacing w:before="120" w:after="120" w:line="276" w:lineRule="auto"/>
        <w:jc w:val="both"/>
        <w:rPr>
          <w:rFonts w:ascii="Arial" w:eastAsia="MS Mincho" w:hAnsi="Arial" w:cs="Arial"/>
          <w:sz w:val="20"/>
          <w:szCs w:val="20"/>
        </w:rPr>
      </w:pPr>
    </w:p>
    <w:tbl>
      <w:tblPr>
        <w:tblStyle w:val="TableGrid"/>
        <w:tblW w:w="0" w:type="auto"/>
        <w:tblLook w:val="04A0" w:firstRow="1" w:lastRow="0" w:firstColumn="1" w:lastColumn="0" w:noHBand="0" w:noVBand="1"/>
      </w:tblPr>
      <w:tblGrid>
        <w:gridCol w:w="2405"/>
        <w:gridCol w:w="3544"/>
      </w:tblGrid>
      <w:tr w:rsidR="00B035F1" w:rsidRPr="00B035F1" w14:paraId="186ABE60" w14:textId="49950E7A" w:rsidTr="00B035F1">
        <w:tc>
          <w:tcPr>
            <w:tcW w:w="2405" w:type="dxa"/>
          </w:tcPr>
          <w:p w14:paraId="12E93A35" w14:textId="50FDF450" w:rsidR="00B035F1" w:rsidRPr="00B035F1" w:rsidRDefault="00B035F1" w:rsidP="00074966">
            <w:pPr>
              <w:spacing w:before="120" w:after="120" w:line="276" w:lineRule="auto"/>
              <w:jc w:val="both"/>
              <w:rPr>
                <w:rFonts w:ascii="Arial" w:eastAsia="MS Mincho" w:hAnsi="Arial" w:cs="Arial"/>
                <w:sz w:val="20"/>
                <w:szCs w:val="20"/>
              </w:rPr>
            </w:pPr>
            <w:r w:rsidRPr="00B035F1">
              <w:rPr>
                <w:rFonts w:ascii="Arial" w:eastAsia="MS Mincho" w:hAnsi="Arial" w:cs="Arial"/>
                <w:sz w:val="20"/>
                <w:szCs w:val="20"/>
              </w:rPr>
              <w:t xml:space="preserve">Lead Client name:  </w:t>
            </w:r>
            <w:r w:rsidRPr="00B035F1">
              <w:rPr>
                <w:rFonts w:ascii="Arial" w:eastAsia="MS Mincho" w:hAnsi="Arial" w:cs="Arial"/>
                <w:sz w:val="20"/>
                <w:szCs w:val="20"/>
              </w:rPr>
              <w:tab/>
            </w:r>
          </w:p>
        </w:tc>
        <w:tc>
          <w:tcPr>
            <w:tcW w:w="3544" w:type="dxa"/>
          </w:tcPr>
          <w:p w14:paraId="76594C2A" w14:textId="77777777" w:rsidR="00B035F1" w:rsidRPr="00B035F1" w:rsidRDefault="00B035F1" w:rsidP="00074966">
            <w:pPr>
              <w:spacing w:before="120" w:after="120" w:line="276" w:lineRule="auto"/>
              <w:jc w:val="both"/>
              <w:rPr>
                <w:rFonts w:ascii="Arial" w:eastAsia="MS Mincho" w:hAnsi="Arial" w:cs="Arial"/>
                <w:sz w:val="20"/>
                <w:szCs w:val="20"/>
              </w:rPr>
            </w:pPr>
          </w:p>
        </w:tc>
      </w:tr>
      <w:tr w:rsidR="00B035F1" w:rsidRPr="00B035F1" w14:paraId="3719458C" w14:textId="5ACBCC09" w:rsidTr="00B035F1">
        <w:tc>
          <w:tcPr>
            <w:tcW w:w="2405" w:type="dxa"/>
          </w:tcPr>
          <w:p w14:paraId="5216286A" w14:textId="76BD233E" w:rsidR="00B035F1" w:rsidRPr="00B035F1" w:rsidRDefault="00B035F1" w:rsidP="00074966">
            <w:pPr>
              <w:spacing w:before="120" w:after="120" w:line="276" w:lineRule="auto"/>
              <w:jc w:val="both"/>
              <w:rPr>
                <w:rFonts w:ascii="Arial" w:eastAsia="MS Mincho" w:hAnsi="Arial" w:cs="Arial"/>
                <w:sz w:val="20"/>
                <w:szCs w:val="20"/>
              </w:rPr>
            </w:pPr>
            <w:r w:rsidRPr="00B035F1">
              <w:rPr>
                <w:rFonts w:ascii="Arial" w:eastAsia="MS Mincho" w:hAnsi="Arial" w:cs="Arial"/>
                <w:sz w:val="20"/>
                <w:szCs w:val="20"/>
              </w:rPr>
              <w:t xml:space="preserve">Signature: </w:t>
            </w:r>
          </w:p>
        </w:tc>
        <w:tc>
          <w:tcPr>
            <w:tcW w:w="3544" w:type="dxa"/>
          </w:tcPr>
          <w:p w14:paraId="575F5AF2" w14:textId="77777777" w:rsidR="00B035F1" w:rsidRPr="00B035F1" w:rsidRDefault="00B035F1" w:rsidP="00074966">
            <w:pPr>
              <w:spacing w:before="120" w:after="120" w:line="276" w:lineRule="auto"/>
              <w:jc w:val="both"/>
              <w:rPr>
                <w:rFonts w:ascii="Arial" w:eastAsia="MS Mincho" w:hAnsi="Arial" w:cs="Arial"/>
                <w:sz w:val="20"/>
                <w:szCs w:val="20"/>
              </w:rPr>
            </w:pPr>
          </w:p>
        </w:tc>
      </w:tr>
      <w:tr w:rsidR="00B035F1" w:rsidRPr="00B035F1" w14:paraId="5FEE8A00" w14:textId="0030E26A" w:rsidTr="00B035F1">
        <w:tc>
          <w:tcPr>
            <w:tcW w:w="2405" w:type="dxa"/>
          </w:tcPr>
          <w:p w14:paraId="5F8DD9EF" w14:textId="0E052730" w:rsidR="00B035F1" w:rsidRPr="00B035F1" w:rsidRDefault="00B035F1" w:rsidP="00074966">
            <w:pPr>
              <w:spacing w:before="120" w:after="120" w:line="276" w:lineRule="auto"/>
              <w:jc w:val="both"/>
              <w:rPr>
                <w:rFonts w:ascii="Arial" w:eastAsia="MS Mincho" w:hAnsi="Arial" w:cs="Arial"/>
                <w:sz w:val="20"/>
                <w:szCs w:val="20"/>
              </w:rPr>
            </w:pPr>
            <w:r w:rsidRPr="00B035F1">
              <w:rPr>
                <w:rFonts w:ascii="Arial" w:eastAsia="MS Mincho" w:hAnsi="Arial" w:cs="Arial"/>
                <w:sz w:val="20"/>
                <w:szCs w:val="20"/>
              </w:rPr>
              <w:t xml:space="preserve">Date: </w:t>
            </w:r>
          </w:p>
        </w:tc>
        <w:tc>
          <w:tcPr>
            <w:tcW w:w="3544" w:type="dxa"/>
          </w:tcPr>
          <w:p w14:paraId="6E6AB095" w14:textId="77777777" w:rsidR="00B035F1" w:rsidRPr="00B035F1" w:rsidRDefault="00B035F1" w:rsidP="00074966">
            <w:pPr>
              <w:spacing w:before="120" w:after="120" w:line="276" w:lineRule="auto"/>
              <w:jc w:val="both"/>
              <w:rPr>
                <w:rFonts w:ascii="Arial" w:eastAsia="MS Mincho" w:hAnsi="Arial" w:cs="Arial"/>
                <w:sz w:val="20"/>
                <w:szCs w:val="20"/>
              </w:rPr>
            </w:pPr>
          </w:p>
        </w:tc>
      </w:tr>
    </w:tbl>
    <w:p w14:paraId="25C00C64" w14:textId="77777777" w:rsidR="00B035F1" w:rsidRPr="00B035F1" w:rsidRDefault="00B035F1" w:rsidP="00B035F1">
      <w:pPr>
        <w:spacing w:before="120" w:after="120" w:line="288" w:lineRule="auto"/>
        <w:rPr>
          <w:rFonts w:ascii="Arial" w:eastAsia="MS Mincho" w:hAnsi="Arial" w:cs="Arial"/>
          <w:sz w:val="20"/>
          <w:szCs w:val="20"/>
        </w:rPr>
      </w:pPr>
    </w:p>
    <w:p w14:paraId="53A81E16" w14:textId="77777777" w:rsidR="00B035F1" w:rsidRPr="00B035F1" w:rsidRDefault="00B035F1" w:rsidP="00B035F1">
      <w:pPr>
        <w:spacing w:after="200" w:line="276" w:lineRule="auto"/>
        <w:jc w:val="both"/>
        <w:rPr>
          <w:rFonts w:ascii="Arial" w:eastAsia="Times New Roman" w:hAnsi="Arial" w:cs="Arial"/>
          <w:b/>
          <w:sz w:val="20"/>
          <w:lang w:eastAsia="en-GB"/>
        </w:rPr>
      </w:pPr>
      <w:r w:rsidRPr="00B035F1">
        <w:rPr>
          <w:rFonts w:ascii="Arial" w:eastAsia="Times New Roman" w:hAnsi="Arial" w:cs="Arial"/>
          <w:sz w:val="20"/>
          <w:lang w:eastAsia="en-GB"/>
        </w:rPr>
        <w:t>Salus is committed to processing your personal information in line with the General Data Protection Regulation (GDPR). The information you provide us enables to deliver services effectively, and monitor and evaluate the service. We seek your consent to process your information in this way. We also process information to remain compliant with safeguarding requirements where we have a legal obligation to do so, or it is in the individual’s vital interests.</w:t>
      </w:r>
      <w:r w:rsidRPr="00B035F1">
        <w:rPr>
          <w:rFonts w:ascii="Arial" w:eastAsia="Times New Roman" w:hAnsi="Arial" w:cs="Arial"/>
          <w:b/>
          <w:sz w:val="20"/>
          <w:lang w:eastAsia="en-GB"/>
        </w:rPr>
        <w:t xml:space="preserve"> </w:t>
      </w:r>
    </w:p>
    <w:p w14:paraId="73970FF3" w14:textId="77777777" w:rsidR="00B035F1" w:rsidRPr="00B035F1" w:rsidRDefault="00B035F1" w:rsidP="00B035F1">
      <w:pPr>
        <w:spacing w:after="200" w:line="276" w:lineRule="auto"/>
        <w:jc w:val="both"/>
        <w:rPr>
          <w:rFonts w:ascii="Arial" w:eastAsia="Times New Roman" w:hAnsi="Arial" w:cs="Arial"/>
          <w:sz w:val="20"/>
          <w:lang w:eastAsia="en-GB"/>
        </w:rPr>
      </w:pPr>
      <w:r w:rsidRPr="00B035F1">
        <w:rPr>
          <w:rFonts w:ascii="Arial" w:eastAsia="Times New Roman" w:hAnsi="Arial" w:cs="Arial"/>
          <w:sz w:val="20"/>
          <w:lang w:eastAsia="en-GB"/>
        </w:rPr>
        <w:lastRenderedPageBreak/>
        <w:t>Please read the attached Privacy Notice and satisfy that you understand the personal information we collect, how we use it and who it might be shared with. Please then sign below to give your consent. You can withdraw your consent at any time, but this may affect whether a service can be provided.</w:t>
      </w:r>
    </w:p>
    <w:p w14:paraId="054BD4F1" w14:textId="77777777" w:rsidR="00B035F1" w:rsidRPr="00B035F1" w:rsidRDefault="00B035F1" w:rsidP="00B035F1">
      <w:pPr>
        <w:spacing w:after="200" w:line="276" w:lineRule="auto"/>
        <w:jc w:val="both"/>
        <w:rPr>
          <w:rFonts w:ascii="Arial" w:eastAsia="Times New Roman" w:hAnsi="Arial" w:cs="Arial"/>
          <w:b/>
          <w:sz w:val="20"/>
          <w:lang w:eastAsia="en-GB"/>
        </w:rPr>
      </w:pPr>
      <w:r w:rsidRPr="00B035F1">
        <w:rPr>
          <w:rFonts w:ascii="Arial" w:eastAsia="Times New Roman" w:hAnsi="Arial" w:cs="Arial"/>
          <w:b/>
          <w:sz w:val="20"/>
          <w:lang w:eastAsia="en-GB"/>
        </w:rPr>
        <w:t>I consent to the processing and storage of personal information as set out in the Privacy Notice for this service.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93"/>
        <w:gridCol w:w="3969"/>
        <w:gridCol w:w="1984"/>
      </w:tblGrid>
      <w:tr w:rsidR="00B035F1" w:rsidRPr="00B035F1" w14:paraId="08EF6010" w14:textId="77777777" w:rsidTr="00B85B9D">
        <w:tc>
          <w:tcPr>
            <w:tcW w:w="1555" w:type="dxa"/>
            <w:shd w:val="clear" w:color="auto" w:fill="auto"/>
          </w:tcPr>
          <w:p w14:paraId="4934D82C" w14:textId="77777777" w:rsidR="00B035F1" w:rsidRPr="00B035F1" w:rsidRDefault="00B035F1" w:rsidP="00B035F1">
            <w:pPr>
              <w:spacing w:after="0" w:line="276" w:lineRule="auto"/>
              <w:jc w:val="both"/>
              <w:rPr>
                <w:rFonts w:ascii="Arial" w:eastAsia="Times New Roman" w:hAnsi="Arial" w:cs="Arial"/>
                <w:sz w:val="20"/>
                <w:lang w:eastAsia="en-GB"/>
              </w:rPr>
            </w:pPr>
          </w:p>
        </w:tc>
        <w:tc>
          <w:tcPr>
            <w:tcW w:w="2693" w:type="dxa"/>
            <w:shd w:val="clear" w:color="auto" w:fill="auto"/>
            <w:vAlign w:val="center"/>
          </w:tcPr>
          <w:p w14:paraId="0B55F9C9" w14:textId="77777777" w:rsidR="00B035F1" w:rsidRPr="00B035F1" w:rsidRDefault="00B035F1" w:rsidP="00B035F1">
            <w:pPr>
              <w:spacing w:after="0" w:line="276" w:lineRule="auto"/>
              <w:jc w:val="center"/>
              <w:rPr>
                <w:rFonts w:ascii="Arial" w:eastAsia="Times New Roman" w:hAnsi="Arial" w:cs="Arial"/>
                <w:sz w:val="20"/>
                <w:lang w:eastAsia="en-GB"/>
              </w:rPr>
            </w:pPr>
            <w:r w:rsidRPr="00B035F1">
              <w:rPr>
                <w:rFonts w:ascii="Arial" w:eastAsia="Times New Roman" w:hAnsi="Arial" w:cs="Arial"/>
                <w:sz w:val="20"/>
                <w:lang w:eastAsia="en-GB"/>
              </w:rPr>
              <w:t>Signature</w:t>
            </w:r>
          </w:p>
        </w:tc>
        <w:tc>
          <w:tcPr>
            <w:tcW w:w="3969" w:type="dxa"/>
            <w:shd w:val="clear" w:color="auto" w:fill="auto"/>
            <w:vAlign w:val="center"/>
          </w:tcPr>
          <w:p w14:paraId="7C5C59C6" w14:textId="77777777" w:rsidR="00B035F1" w:rsidRPr="00B035F1" w:rsidRDefault="00B035F1" w:rsidP="00B035F1">
            <w:pPr>
              <w:spacing w:after="0" w:line="276" w:lineRule="auto"/>
              <w:jc w:val="center"/>
              <w:rPr>
                <w:rFonts w:ascii="Arial" w:eastAsia="Times New Roman" w:hAnsi="Arial" w:cs="Arial"/>
                <w:sz w:val="20"/>
                <w:lang w:eastAsia="en-GB"/>
              </w:rPr>
            </w:pPr>
            <w:r w:rsidRPr="00B035F1">
              <w:rPr>
                <w:rFonts w:ascii="Arial" w:eastAsia="Times New Roman" w:hAnsi="Arial" w:cs="Arial"/>
                <w:sz w:val="20"/>
                <w:lang w:eastAsia="en-GB"/>
              </w:rPr>
              <w:t>Print Name</w:t>
            </w:r>
          </w:p>
        </w:tc>
        <w:tc>
          <w:tcPr>
            <w:tcW w:w="1984" w:type="dxa"/>
            <w:shd w:val="clear" w:color="auto" w:fill="auto"/>
            <w:vAlign w:val="center"/>
          </w:tcPr>
          <w:p w14:paraId="7DED0540" w14:textId="77777777" w:rsidR="00B035F1" w:rsidRPr="00B035F1" w:rsidRDefault="00B035F1" w:rsidP="00B035F1">
            <w:pPr>
              <w:spacing w:after="0" w:line="276" w:lineRule="auto"/>
              <w:jc w:val="center"/>
              <w:rPr>
                <w:rFonts w:ascii="Arial" w:eastAsia="Times New Roman" w:hAnsi="Arial" w:cs="Arial"/>
                <w:sz w:val="20"/>
                <w:lang w:eastAsia="en-GB"/>
              </w:rPr>
            </w:pPr>
            <w:r w:rsidRPr="00B035F1">
              <w:rPr>
                <w:rFonts w:ascii="Arial" w:eastAsia="Times New Roman" w:hAnsi="Arial" w:cs="Arial"/>
                <w:sz w:val="20"/>
                <w:lang w:eastAsia="en-GB"/>
              </w:rPr>
              <w:t>Date</w:t>
            </w:r>
          </w:p>
        </w:tc>
      </w:tr>
      <w:tr w:rsidR="00B035F1" w:rsidRPr="00B035F1" w14:paraId="40706A3E" w14:textId="77777777" w:rsidTr="00B85B9D">
        <w:trPr>
          <w:trHeight w:val="529"/>
        </w:trPr>
        <w:tc>
          <w:tcPr>
            <w:tcW w:w="1555" w:type="dxa"/>
            <w:shd w:val="clear" w:color="auto" w:fill="auto"/>
            <w:vAlign w:val="center"/>
          </w:tcPr>
          <w:p w14:paraId="62450A5F" w14:textId="34F9288C" w:rsidR="00B035F1" w:rsidRPr="00B035F1" w:rsidRDefault="00B035F1" w:rsidP="00B035F1">
            <w:pPr>
              <w:spacing w:after="0" w:line="276" w:lineRule="auto"/>
              <w:rPr>
                <w:rFonts w:ascii="Arial" w:eastAsia="Times New Roman" w:hAnsi="Arial" w:cs="Arial"/>
                <w:sz w:val="20"/>
                <w:lang w:eastAsia="en-GB"/>
              </w:rPr>
            </w:pPr>
            <w:r>
              <w:rPr>
                <w:rFonts w:ascii="Arial" w:eastAsia="Times New Roman" w:hAnsi="Arial" w:cs="Arial"/>
                <w:sz w:val="20"/>
                <w:lang w:eastAsia="en-GB"/>
              </w:rPr>
              <w:t>Lead Client</w:t>
            </w:r>
          </w:p>
        </w:tc>
        <w:tc>
          <w:tcPr>
            <w:tcW w:w="2693" w:type="dxa"/>
            <w:shd w:val="clear" w:color="auto" w:fill="auto"/>
            <w:vAlign w:val="center"/>
          </w:tcPr>
          <w:p w14:paraId="0DABC012" w14:textId="77777777" w:rsidR="00B035F1" w:rsidRPr="00B035F1" w:rsidRDefault="00B035F1" w:rsidP="00B85B9D">
            <w:pPr>
              <w:spacing w:after="0" w:line="276" w:lineRule="auto"/>
              <w:rPr>
                <w:rFonts w:ascii="Arial" w:eastAsia="Times New Roman" w:hAnsi="Arial" w:cs="Arial"/>
                <w:sz w:val="20"/>
                <w:lang w:eastAsia="en-GB"/>
              </w:rPr>
            </w:pPr>
          </w:p>
        </w:tc>
        <w:tc>
          <w:tcPr>
            <w:tcW w:w="3969" w:type="dxa"/>
            <w:shd w:val="clear" w:color="auto" w:fill="auto"/>
            <w:vAlign w:val="center"/>
          </w:tcPr>
          <w:p w14:paraId="10F4390D" w14:textId="77777777" w:rsidR="00B035F1" w:rsidRPr="00B035F1" w:rsidRDefault="00B035F1" w:rsidP="00B85B9D">
            <w:pPr>
              <w:spacing w:after="0" w:line="276" w:lineRule="auto"/>
              <w:rPr>
                <w:rFonts w:ascii="Arial" w:eastAsia="Times New Roman" w:hAnsi="Arial" w:cs="Arial"/>
                <w:sz w:val="20"/>
                <w:lang w:eastAsia="en-GB"/>
              </w:rPr>
            </w:pPr>
          </w:p>
        </w:tc>
        <w:tc>
          <w:tcPr>
            <w:tcW w:w="1984" w:type="dxa"/>
            <w:shd w:val="clear" w:color="auto" w:fill="auto"/>
            <w:vAlign w:val="center"/>
          </w:tcPr>
          <w:p w14:paraId="043D5848" w14:textId="77777777" w:rsidR="00B035F1" w:rsidRPr="00B035F1" w:rsidRDefault="00B035F1" w:rsidP="00B85B9D">
            <w:pPr>
              <w:spacing w:after="0" w:line="276" w:lineRule="auto"/>
              <w:rPr>
                <w:rFonts w:ascii="Arial" w:eastAsia="Times New Roman" w:hAnsi="Arial" w:cs="Arial"/>
                <w:sz w:val="20"/>
                <w:lang w:eastAsia="en-GB"/>
              </w:rPr>
            </w:pPr>
          </w:p>
        </w:tc>
      </w:tr>
      <w:tr w:rsidR="00B035F1" w:rsidRPr="00B035F1" w14:paraId="35401A34" w14:textId="77777777" w:rsidTr="00B85B9D">
        <w:trPr>
          <w:trHeight w:val="529"/>
        </w:trPr>
        <w:tc>
          <w:tcPr>
            <w:tcW w:w="1555" w:type="dxa"/>
            <w:shd w:val="clear" w:color="auto" w:fill="auto"/>
            <w:vAlign w:val="center"/>
          </w:tcPr>
          <w:p w14:paraId="279593BA" w14:textId="77777777" w:rsidR="00B035F1" w:rsidRDefault="00B035F1" w:rsidP="00B035F1">
            <w:pPr>
              <w:spacing w:after="0" w:line="276" w:lineRule="auto"/>
              <w:rPr>
                <w:rFonts w:ascii="Arial" w:eastAsia="Times New Roman" w:hAnsi="Arial" w:cs="Arial"/>
                <w:sz w:val="20"/>
                <w:lang w:eastAsia="en-GB"/>
              </w:rPr>
            </w:pPr>
          </w:p>
          <w:p w14:paraId="33A8AD2F" w14:textId="5C7FA2CE" w:rsidR="00B035F1" w:rsidRPr="00B035F1" w:rsidRDefault="00B035F1" w:rsidP="00B035F1">
            <w:pPr>
              <w:spacing w:after="0" w:line="276" w:lineRule="auto"/>
              <w:rPr>
                <w:rFonts w:ascii="Arial" w:eastAsia="Times New Roman" w:hAnsi="Arial" w:cs="Arial"/>
                <w:sz w:val="20"/>
                <w:lang w:eastAsia="en-GB"/>
              </w:rPr>
            </w:pPr>
          </w:p>
        </w:tc>
        <w:tc>
          <w:tcPr>
            <w:tcW w:w="2693" w:type="dxa"/>
            <w:shd w:val="clear" w:color="auto" w:fill="auto"/>
            <w:vAlign w:val="center"/>
          </w:tcPr>
          <w:p w14:paraId="6908A3B0" w14:textId="77777777" w:rsidR="00B035F1" w:rsidRPr="00B035F1" w:rsidRDefault="00B035F1" w:rsidP="00B85B9D">
            <w:pPr>
              <w:spacing w:after="0" w:line="276" w:lineRule="auto"/>
              <w:rPr>
                <w:rFonts w:ascii="Arial" w:eastAsia="Times New Roman" w:hAnsi="Arial" w:cs="Arial"/>
                <w:sz w:val="20"/>
                <w:lang w:eastAsia="en-GB"/>
              </w:rPr>
            </w:pPr>
          </w:p>
        </w:tc>
        <w:tc>
          <w:tcPr>
            <w:tcW w:w="3969" w:type="dxa"/>
            <w:shd w:val="clear" w:color="auto" w:fill="auto"/>
            <w:vAlign w:val="center"/>
          </w:tcPr>
          <w:p w14:paraId="0B7C78F2" w14:textId="77777777" w:rsidR="00B035F1" w:rsidRPr="00B035F1" w:rsidRDefault="00B035F1" w:rsidP="00B85B9D">
            <w:pPr>
              <w:spacing w:after="0" w:line="276" w:lineRule="auto"/>
              <w:rPr>
                <w:rFonts w:ascii="Arial" w:eastAsia="Times New Roman" w:hAnsi="Arial" w:cs="Arial"/>
                <w:sz w:val="20"/>
                <w:lang w:eastAsia="en-GB"/>
              </w:rPr>
            </w:pPr>
          </w:p>
        </w:tc>
        <w:tc>
          <w:tcPr>
            <w:tcW w:w="1984" w:type="dxa"/>
            <w:shd w:val="clear" w:color="auto" w:fill="auto"/>
            <w:vAlign w:val="center"/>
          </w:tcPr>
          <w:p w14:paraId="4138A5DE" w14:textId="77777777" w:rsidR="00B035F1" w:rsidRPr="00B035F1" w:rsidRDefault="00B035F1" w:rsidP="00B85B9D">
            <w:pPr>
              <w:spacing w:after="0" w:line="276" w:lineRule="auto"/>
              <w:rPr>
                <w:rFonts w:ascii="Arial" w:eastAsia="Times New Roman" w:hAnsi="Arial" w:cs="Arial"/>
                <w:sz w:val="20"/>
                <w:lang w:eastAsia="en-GB"/>
              </w:rPr>
            </w:pPr>
          </w:p>
        </w:tc>
      </w:tr>
      <w:tr w:rsidR="00B85B9D" w:rsidRPr="00B035F1" w14:paraId="6ED8100B" w14:textId="77777777" w:rsidTr="00B85B9D">
        <w:trPr>
          <w:trHeight w:val="529"/>
        </w:trPr>
        <w:tc>
          <w:tcPr>
            <w:tcW w:w="1555" w:type="dxa"/>
            <w:shd w:val="clear" w:color="auto" w:fill="auto"/>
            <w:vAlign w:val="center"/>
          </w:tcPr>
          <w:p w14:paraId="7DD9D729" w14:textId="77777777" w:rsidR="00B85B9D" w:rsidRDefault="00B85B9D" w:rsidP="00B035F1">
            <w:pPr>
              <w:spacing w:after="0" w:line="276" w:lineRule="auto"/>
              <w:rPr>
                <w:rFonts w:ascii="Arial" w:eastAsia="Times New Roman" w:hAnsi="Arial" w:cs="Arial"/>
                <w:sz w:val="20"/>
                <w:lang w:eastAsia="en-GB"/>
              </w:rPr>
            </w:pPr>
          </w:p>
        </w:tc>
        <w:tc>
          <w:tcPr>
            <w:tcW w:w="2693" w:type="dxa"/>
            <w:shd w:val="clear" w:color="auto" w:fill="auto"/>
            <w:vAlign w:val="center"/>
          </w:tcPr>
          <w:p w14:paraId="29204CB0" w14:textId="77777777" w:rsidR="00B85B9D" w:rsidRPr="00B035F1" w:rsidRDefault="00B85B9D" w:rsidP="00B85B9D">
            <w:pPr>
              <w:spacing w:after="0" w:line="276" w:lineRule="auto"/>
              <w:rPr>
                <w:rFonts w:ascii="Arial" w:eastAsia="Times New Roman" w:hAnsi="Arial" w:cs="Arial"/>
                <w:sz w:val="20"/>
                <w:lang w:eastAsia="en-GB"/>
              </w:rPr>
            </w:pPr>
          </w:p>
        </w:tc>
        <w:tc>
          <w:tcPr>
            <w:tcW w:w="3969" w:type="dxa"/>
            <w:shd w:val="clear" w:color="auto" w:fill="auto"/>
            <w:vAlign w:val="center"/>
          </w:tcPr>
          <w:p w14:paraId="572ABB1A" w14:textId="77777777" w:rsidR="00B85B9D" w:rsidRPr="00B035F1" w:rsidRDefault="00B85B9D" w:rsidP="00B85B9D">
            <w:pPr>
              <w:spacing w:after="0" w:line="276" w:lineRule="auto"/>
              <w:rPr>
                <w:rFonts w:ascii="Arial" w:eastAsia="Times New Roman" w:hAnsi="Arial" w:cs="Arial"/>
                <w:sz w:val="20"/>
                <w:lang w:eastAsia="en-GB"/>
              </w:rPr>
            </w:pPr>
          </w:p>
        </w:tc>
        <w:tc>
          <w:tcPr>
            <w:tcW w:w="1984" w:type="dxa"/>
            <w:shd w:val="clear" w:color="auto" w:fill="auto"/>
            <w:vAlign w:val="center"/>
          </w:tcPr>
          <w:p w14:paraId="1D58B302" w14:textId="77777777" w:rsidR="00B85B9D" w:rsidRPr="00B035F1" w:rsidRDefault="00B85B9D" w:rsidP="00B85B9D">
            <w:pPr>
              <w:spacing w:after="0" w:line="276" w:lineRule="auto"/>
              <w:rPr>
                <w:rFonts w:ascii="Arial" w:eastAsia="Times New Roman" w:hAnsi="Arial" w:cs="Arial"/>
                <w:sz w:val="20"/>
                <w:lang w:eastAsia="en-GB"/>
              </w:rPr>
            </w:pPr>
          </w:p>
        </w:tc>
      </w:tr>
      <w:tr w:rsidR="00B85B9D" w:rsidRPr="00B035F1" w14:paraId="61CE0985" w14:textId="77777777" w:rsidTr="00B85B9D">
        <w:trPr>
          <w:trHeight w:val="529"/>
        </w:trPr>
        <w:tc>
          <w:tcPr>
            <w:tcW w:w="1555" w:type="dxa"/>
            <w:shd w:val="clear" w:color="auto" w:fill="auto"/>
            <w:vAlign w:val="center"/>
          </w:tcPr>
          <w:p w14:paraId="07661100" w14:textId="77777777" w:rsidR="00B85B9D" w:rsidRDefault="00B85B9D" w:rsidP="00B035F1">
            <w:pPr>
              <w:spacing w:after="0" w:line="276" w:lineRule="auto"/>
              <w:rPr>
                <w:rFonts w:ascii="Arial" w:eastAsia="Times New Roman" w:hAnsi="Arial" w:cs="Arial"/>
                <w:sz w:val="20"/>
                <w:lang w:eastAsia="en-GB"/>
              </w:rPr>
            </w:pPr>
          </w:p>
        </w:tc>
        <w:tc>
          <w:tcPr>
            <w:tcW w:w="2693" w:type="dxa"/>
            <w:shd w:val="clear" w:color="auto" w:fill="auto"/>
            <w:vAlign w:val="center"/>
          </w:tcPr>
          <w:p w14:paraId="71A6DED3" w14:textId="77777777" w:rsidR="00B85B9D" w:rsidRPr="00B035F1" w:rsidRDefault="00B85B9D" w:rsidP="00B85B9D">
            <w:pPr>
              <w:spacing w:after="0" w:line="276" w:lineRule="auto"/>
              <w:rPr>
                <w:rFonts w:ascii="Arial" w:eastAsia="Times New Roman" w:hAnsi="Arial" w:cs="Arial"/>
                <w:sz w:val="20"/>
                <w:lang w:eastAsia="en-GB"/>
              </w:rPr>
            </w:pPr>
          </w:p>
        </w:tc>
        <w:tc>
          <w:tcPr>
            <w:tcW w:w="3969" w:type="dxa"/>
            <w:shd w:val="clear" w:color="auto" w:fill="auto"/>
            <w:vAlign w:val="center"/>
          </w:tcPr>
          <w:p w14:paraId="29BF3CD7" w14:textId="77777777" w:rsidR="00B85B9D" w:rsidRPr="00B035F1" w:rsidRDefault="00B85B9D" w:rsidP="00B85B9D">
            <w:pPr>
              <w:spacing w:after="0" w:line="276" w:lineRule="auto"/>
              <w:rPr>
                <w:rFonts w:ascii="Arial" w:eastAsia="Times New Roman" w:hAnsi="Arial" w:cs="Arial"/>
                <w:sz w:val="20"/>
                <w:lang w:eastAsia="en-GB"/>
              </w:rPr>
            </w:pPr>
          </w:p>
        </w:tc>
        <w:tc>
          <w:tcPr>
            <w:tcW w:w="1984" w:type="dxa"/>
            <w:shd w:val="clear" w:color="auto" w:fill="auto"/>
            <w:vAlign w:val="center"/>
          </w:tcPr>
          <w:p w14:paraId="288DC512" w14:textId="77777777" w:rsidR="00B85B9D" w:rsidRPr="00B035F1" w:rsidRDefault="00B85B9D" w:rsidP="00B85B9D">
            <w:pPr>
              <w:spacing w:after="0" w:line="276" w:lineRule="auto"/>
              <w:rPr>
                <w:rFonts w:ascii="Arial" w:eastAsia="Times New Roman" w:hAnsi="Arial" w:cs="Arial"/>
                <w:sz w:val="20"/>
                <w:lang w:eastAsia="en-GB"/>
              </w:rPr>
            </w:pPr>
          </w:p>
        </w:tc>
      </w:tr>
      <w:tr w:rsidR="00B85B9D" w:rsidRPr="00B035F1" w14:paraId="54DDE842" w14:textId="77777777" w:rsidTr="00B85B9D">
        <w:trPr>
          <w:trHeight w:val="529"/>
        </w:trPr>
        <w:tc>
          <w:tcPr>
            <w:tcW w:w="1555" w:type="dxa"/>
            <w:shd w:val="clear" w:color="auto" w:fill="auto"/>
            <w:vAlign w:val="center"/>
          </w:tcPr>
          <w:p w14:paraId="6DD60178" w14:textId="77777777" w:rsidR="00B85B9D" w:rsidRDefault="00B85B9D" w:rsidP="00B035F1">
            <w:pPr>
              <w:spacing w:after="0" w:line="276" w:lineRule="auto"/>
              <w:rPr>
                <w:rFonts w:ascii="Arial" w:eastAsia="Times New Roman" w:hAnsi="Arial" w:cs="Arial"/>
                <w:sz w:val="20"/>
                <w:lang w:eastAsia="en-GB"/>
              </w:rPr>
            </w:pPr>
          </w:p>
        </w:tc>
        <w:tc>
          <w:tcPr>
            <w:tcW w:w="2693" w:type="dxa"/>
            <w:shd w:val="clear" w:color="auto" w:fill="auto"/>
            <w:vAlign w:val="center"/>
          </w:tcPr>
          <w:p w14:paraId="460337D4" w14:textId="77777777" w:rsidR="00B85B9D" w:rsidRPr="00B035F1" w:rsidRDefault="00B85B9D" w:rsidP="00B85B9D">
            <w:pPr>
              <w:spacing w:after="0" w:line="276" w:lineRule="auto"/>
              <w:rPr>
                <w:rFonts w:ascii="Arial" w:eastAsia="Times New Roman" w:hAnsi="Arial" w:cs="Arial"/>
                <w:sz w:val="20"/>
                <w:lang w:eastAsia="en-GB"/>
              </w:rPr>
            </w:pPr>
          </w:p>
        </w:tc>
        <w:tc>
          <w:tcPr>
            <w:tcW w:w="3969" w:type="dxa"/>
            <w:shd w:val="clear" w:color="auto" w:fill="auto"/>
            <w:vAlign w:val="center"/>
          </w:tcPr>
          <w:p w14:paraId="048194C3" w14:textId="77777777" w:rsidR="00B85B9D" w:rsidRPr="00B035F1" w:rsidRDefault="00B85B9D" w:rsidP="00B85B9D">
            <w:pPr>
              <w:spacing w:after="0" w:line="276" w:lineRule="auto"/>
              <w:rPr>
                <w:rFonts w:ascii="Arial" w:eastAsia="Times New Roman" w:hAnsi="Arial" w:cs="Arial"/>
                <w:sz w:val="20"/>
                <w:lang w:eastAsia="en-GB"/>
              </w:rPr>
            </w:pPr>
          </w:p>
        </w:tc>
        <w:tc>
          <w:tcPr>
            <w:tcW w:w="1984" w:type="dxa"/>
            <w:shd w:val="clear" w:color="auto" w:fill="auto"/>
            <w:vAlign w:val="center"/>
          </w:tcPr>
          <w:p w14:paraId="7A34C105" w14:textId="77777777" w:rsidR="00B85B9D" w:rsidRPr="00B035F1" w:rsidRDefault="00B85B9D" w:rsidP="00B85B9D">
            <w:pPr>
              <w:spacing w:after="0" w:line="276" w:lineRule="auto"/>
              <w:rPr>
                <w:rFonts w:ascii="Arial" w:eastAsia="Times New Roman" w:hAnsi="Arial" w:cs="Arial"/>
                <w:sz w:val="20"/>
                <w:lang w:eastAsia="en-GB"/>
              </w:rPr>
            </w:pPr>
          </w:p>
        </w:tc>
      </w:tr>
      <w:tr w:rsidR="00B85B9D" w:rsidRPr="00B035F1" w14:paraId="33BAA4F0" w14:textId="77777777" w:rsidTr="00B85B9D">
        <w:trPr>
          <w:trHeight w:val="529"/>
        </w:trPr>
        <w:tc>
          <w:tcPr>
            <w:tcW w:w="1555" w:type="dxa"/>
            <w:shd w:val="clear" w:color="auto" w:fill="auto"/>
            <w:vAlign w:val="center"/>
          </w:tcPr>
          <w:p w14:paraId="034A4F3F" w14:textId="77777777" w:rsidR="00B85B9D" w:rsidRDefault="00B85B9D" w:rsidP="00B035F1">
            <w:pPr>
              <w:spacing w:after="0" w:line="276" w:lineRule="auto"/>
              <w:rPr>
                <w:rFonts w:ascii="Arial" w:eastAsia="Times New Roman" w:hAnsi="Arial" w:cs="Arial"/>
                <w:sz w:val="20"/>
                <w:lang w:eastAsia="en-GB"/>
              </w:rPr>
            </w:pPr>
          </w:p>
        </w:tc>
        <w:tc>
          <w:tcPr>
            <w:tcW w:w="2693" w:type="dxa"/>
            <w:shd w:val="clear" w:color="auto" w:fill="auto"/>
            <w:vAlign w:val="center"/>
          </w:tcPr>
          <w:p w14:paraId="54CECD19" w14:textId="77777777" w:rsidR="00B85B9D" w:rsidRPr="00B035F1" w:rsidRDefault="00B85B9D" w:rsidP="00B85B9D">
            <w:pPr>
              <w:spacing w:after="0" w:line="276" w:lineRule="auto"/>
              <w:rPr>
                <w:rFonts w:ascii="Arial" w:eastAsia="Times New Roman" w:hAnsi="Arial" w:cs="Arial"/>
                <w:sz w:val="20"/>
                <w:lang w:eastAsia="en-GB"/>
              </w:rPr>
            </w:pPr>
          </w:p>
        </w:tc>
        <w:tc>
          <w:tcPr>
            <w:tcW w:w="3969" w:type="dxa"/>
            <w:shd w:val="clear" w:color="auto" w:fill="auto"/>
            <w:vAlign w:val="center"/>
          </w:tcPr>
          <w:p w14:paraId="1C9F0E2E" w14:textId="77777777" w:rsidR="00B85B9D" w:rsidRPr="00B035F1" w:rsidRDefault="00B85B9D" w:rsidP="00B85B9D">
            <w:pPr>
              <w:spacing w:after="0" w:line="276" w:lineRule="auto"/>
              <w:rPr>
                <w:rFonts w:ascii="Arial" w:eastAsia="Times New Roman" w:hAnsi="Arial" w:cs="Arial"/>
                <w:sz w:val="20"/>
                <w:lang w:eastAsia="en-GB"/>
              </w:rPr>
            </w:pPr>
          </w:p>
        </w:tc>
        <w:tc>
          <w:tcPr>
            <w:tcW w:w="1984" w:type="dxa"/>
            <w:shd w:val="clear" w:color="auto" w:fill="auto"/>
            <w:vAlign w:val="center"/>
          </w:tcPr>
          <w:p w14:paraId="1CEFB9E1" w14:textId="77777777" w:rsidR="00B85B9D" w:rsidRPr="00B035F1" w:rsidRDefault="00B85B9D" w:rsidP="00B85B9D">
            <w:pPr>
              <w:spacing w:after="0" w:line="276" w:lineRule="auto"/>
              <w:rPr>
                <w:rFonts w:ascii="Arial" w:eastAsia="Times New Roman" w:hAnsi="Arial" w:cs="Arial"/>
                <w:sz w:val="20"/>
                <w:lang w:eastAsia="en-GB"/>
              </w:rPr>
            </w:pPr>
          </w:p>
        </w:tc>
      </w:tr>
    </w:tbl>
    <w:p w14:paraId="773A0D96" w14:textId="77777777" w:rsidR="00B035F1" w:rsidRPr="00B035F1" w:rsidRDefault="00B035F1" w:rsidP="00B035F1">
      <w:pPr>
        <w:spacing w:after="0" w:line="276" w:lineRule="auto"/>
        <w:jc w:val="both"/>
        <w:rPr>
          <w:rFonts w:ascii="Arial" w:eastAsia="Times New Roman" w:hAnsi="Arial" w:cs="Arial"/>
          <w:sz w:val="20"/>
          <w:lang w:eastAsia="en-GB"/>
        </w:rPr>
      </w:pPr>
    </w:p>
    <w:p w14:paraId="77AC1DDA" w14:textId="174ADD02" w:rsidR="00B035F1" w:rsidRPr="00B85B9D" w:rsidRDefault="00B035F1" w:rsidP="00B85B9D">
      <w:pPr>
        <w:spacing w:after="200" w:line="276" w:lineRule="auto"/>
        <w:jc w:val="both"/>
        <w:rPr>
          <w:rFonts w:ascii="Arial" w:eastAsia="Times New Roman" w:hAnsi="Arial" w:cs="Arial"/>
          <w:i/>
          <w:sz w:val="20"/>
          <w:lang w:eastAsia="en-GB"/>
        </w:rPr>
      </w:pPr>
      <w:r w:rsidRPr="00B035F1">
        <w:rPr>
          <w:rFonts w:ascii="Arial" w:eastAsia="Times New Roman" w:hAnsi="Arial" w:cs="Arial"/>
          <w:sz w:val="20"/>
          <w:lang w:eastAsia="en-GB"/>
        </w:rPr>
        <w:t xml:space="preserve">Our full Privacy Policy can be viewed at </w:t>
      </w:r>
      <w:hyperlink r:id="rId14" w:history="1">
        <w:r w:rsidRPr="00B035F1">
          <w:rPr>
            <w:rFonts w:ascii="Arial" w:eastAsia="Times New Roman" w:hAnsi="Arial" w:cs="Arial"/>
            <w:color w:val="0000FF"/>
            <w:sz w:val="20"/>
            <w:u w:val="single"/>
            <w:lang w:eastAsia="en-GB"/>
          </w:rPr>
          <w:t>www.salusgroup.org.uk</w:t>
        </w:r>
      </w:hyperlink>
      <w:r w:rsidRPr="00B035F1">
        <w:rPr>
          <w:rFonts w:ascii="Arial" w:eastAsia="Times New Roman" w:hAnsi="Arial" w:cs="Arial"/>
          <w:i/>
          <w:sz w:val="20"/>
          <w:lang w:eastAsia="en-GB"/>
        </w:rPr>
        <w:t>.</w:t>
      </w:r>
      <w:r w:rsidRPr="00B035F1">
        <w:rPr>
          <w:rFonts w:ascii="Arial" w:eastAsia="Times New Roman" w:hAnsi="Arial" w:cs="Arial"/>
          <w:sz w:val="20"/>
          <w:lang w:eastAsia="en-GB"/>
        </w:rPr>
        <w:t xml:space="preserve"> If you have any other queries about data, please contact us by email at </w:t>
      </w:r>
      <w:hyperlink r:id="rId15" w:history="1">
        <w:r w:rsidRPr="00B035F1">
          <w:rPr>
            <w:rFonts w:ascii="Arial" w:eastAsia="Times New Roman" w:hAnsi="Arial" w:cs="Arial"/>
            <w:color w:val="0000FF"/>
            <w:sz w:val="20"/>
            <w:u w:val="single"/>
            <w:lang w:eastAsia="en-GB"/>
          </w:rPr>
          <w:t>dpo@salusgroup.org.uk</w:t>
        </w:r>
      </w:hyperlink>
    </w:p>
    <w:sectPr w:rsidR="00B035F1" w:rsidRPr="00B85B9D" w:rsidSect="00CB25CC">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FCF3B" w14:textId="77777777" w:rsidR="00B87D56" w:rsidRDefault="00B87D56" w:rsidP="00B87D56">
      <w:pPr>
        <w:spacing w:after="0" w:line="240" w:lineRule="auto"/>
      </w:pPr>
      <w:r>
        <w:separator/>
      </w:r>
    </w:p>
  </w:endnote>
  <w:endnote w:type="continuationSeparator" w:id="0">
    <w:p w14:paraId="2BDE47C5" w14:textId="77777777" w:rsidR="00B87D56" w:rsidRDefault="00B87D56" w:rsidP="00B8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D2E8" w14:textId="77777777" w:rsidR="00B87D56" w:rsidRDefault="00B87D56" w:rsidP="00B87D56">
      <w:pPr>
        <w:spacing w:after="0" w:line="240" w:lineRule="auto"/>
      </w:pPr>
      <w:r>
        <w:separator/>
      </w:r>
    </w:p>
  </w:footnote>
  <w:footnote w:type="continuationSeparator" w:id="0">
    <w:p w14:paraId="1C4D7E20" w14:textId="77777777" w:rsidR="00B87D56" w:rsidRDefault="00B87D56" w:rsidP="00B8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A7E9" w14:textId="5429536B" w:rsidR="00B87D56" w:rsidRDefault="00B87D56" w:rsidP="00B87D5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1809"/>
    <w:multiLevelType w:val="multilevel"/>
    <w:tmpl w:val="7966C0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2C12BD9"/>
    <w:multiLevelType w:val="multilevel"/>
    <w:tmpl w:val="AF6C65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FC45457"/>
    <w:multiLevelType w:val="multilevel"/>
    <w:tmpl w:val="A7EA2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96"/>
    <w:rsid w:val="00001A9A"/>
    <w:rsid w:val="0000499F"/>
    <w:rsid w:val="000143E6"/>
    <w:rsid w:val="00017F96"/>
    <w:rsid w:val="002B0D59"/>
    <w:rsid w:val="002E20F9"/>
    <w:rsid w:val="00603FCC"/>
    <w:rsid w:val="006B1D9F"/>
    <w:rsid w:val="00805172"/>
    <w:rsid w:val="00881CF6"/>
    <w:rsid w:val="008A2214"/>
    <w:rsid w:val="008D52C6"/>
    <w:rsid w:val="009F2238"/>
    <w:rsid w:val="00B035F1"/>
    <w:rsid w:val="00B0720C"/>
    <w:rsid w:val="00B13215"/>
    <w:rsid w:val="00B34A3F"/>
    <w:rsid w:val="00B831C6"/>
    <w:rsid w:val="00B85B9D"/>
    <w:rsid w:val="00B87D56"/>
    <w:rsid w:val="00C30510"/>
    <w:rsid w:val="00CB25CC"/>
    <w:rsid w:val="00D32D6F"/>
    <w:rsid w:val="00E11E59"/>
    <w:rsid w:val="00E44E5C"/>
    <w:rsid w:val="00E93426"/>
    <w:rsid w:val="00EF2A65"/>
    <w:rsid w:val="00F11696"/>
    <w:rsid w:val="00F7087A"/>
    <w:rsid w:val="00FB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21E2"/>
  <w15:chartTrackingRefBased/>
  <w15:docId w15:val="{69EC59BE-DEDE-467B-94AD-1A2BDF2D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5F1"/>
    <w:rPr>
      <w:color w:val="0563C1" w:themeColor="hyperlink"/>
      <w:u w:val="single"/>
    </w:rPr>
  </w:style>
  <w:style w:type="character" w:customStyle="1" w:styleId="UnresolvedMention">
    <w:name w:val="Unresolved Mention"/>
    <w:basedOn w:val="DefaultParagraphFont"/>
    <w:uiPriority w:val="99"/>
    <w:semiHidden/>
    <w:unhideWhenUsed/>
    <w:rsid w:val="00B035F1"/>
    <w:rPr>
      <w:color w:val="605E5C"/>
      <w:shd w:val="clear" w:color="auto" w:fill="E1DFDD"/>
    </w:rPr>
  </w:style>
  <w:style w:type="paragraph" w:styleId="Header">
    <w:name w:val="header"/>
    <w:basedOn w:val="Normal"/>
    <w:link w:val="HeaderChar"/>
    <w:uiPriority w:val="99"/>
    <w:unhideWhenUsed/>
    <w:rsid w:val="00B87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D56"/>
  </w:style>
  <w:style w:type="paragraph" w:styleId="Footer">
    <w:name w:val="footer"/>
    <w:basedOn w:val="Normal"/>
    <w:link w:val="FooterChar"/>
    <w:uiPriority w:val="99"/>
    <w:unhideWhenUsed/>
    <w:rsid w:val="00B87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salusgroup.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usgroup.org.uk/privacy-policy/" TargetMode="External"/><Relationship Id="rId5" Type="http://schemas.openxmlformats.org/officeDocument/2006/relationships/footnotes" Target="footnotes.xml"/><Relationship Id="rId15" Type="http://schemas.openxmlformats.org/officeDocument/2006/relationships/hyperlink" Target="mailto:dpo@salusgroup.org.uk"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alusgroup.org.uk" TargetMode="External"/><Relationship Id="rId14" Type="http://schemas.openxmlformats.org/officeDocument/2006/relationships/hyperlink" Target="http://www.salus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Townsend</dc:creator>
  <cp:keywords/>
  <dc:description/>
  <cp:lastModifiedBy>Moira Lindsay</cp:lastModifiedBy>
  <cp:revision>2</cp:revision>
  <dcterms:created xsi:type="dcterms:W3CDTF">2022-03-22T14:39:00Z</dcterms:created>
  <dcterms:modified xsi:type="dcterms:W3CDTF">2022-03-22T14:39:00Z</dcterms:modified>
</cp:coreProperties>
</file>