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3" w:rsidRDefault="00AB55E4" w:rsidP="00F02452">
      <w:pPr>
        <w:pStyle w:val="Heading1"/>
      </w:pPr>
      <w:r>
        <w:t>Home Learning Activities and Ideas</w:t>
      </w:r>
      <w:r w:rsidR="00771431">
        <w:t xml:space="preserve"> Week beginning 18.05.20</w:t>
      </w:r>
    </w:p>
    <w:p w:rsidR="00AB55E4" w:rsidRDefault="00AB55E4" w:rsidP="00AB55E4">
      <w:pPr>
        <w:jc w:val="center"/>
      </w:pPr>
    </w:p>
    <w:p w:rsidR="00AB55E4" w:rsidRDefault="00771431" w:rsidP="00F02452">
      <w:pPr>
        <w:pStyle w:val="Heading2"/>
      </w:pPr>
      <w:r>
        <w:t>Make Some Music together!</w:t>
      </w:r>
    </w:p>
    <w:p w:rsidR="00E95B3E" w:rsidRDefault="00771431" w:rsidP="00F6489A">
      <w:r>
        <w:t>If you have musical instruments at home, play them for your child an</w:t>
      </w:r>
      <w:r w:rsidR="001E4501">
        <w:t>d encourage them to explore the instruments</w:t>
      </w:r>
      <w:r>
        <w:t xml:space="preserve"> themselves.</w:t>
      </w:r>
    </w:p>
    <w:p w:rsidR="00771431" w:rsidRDefault="00771431" w:rsidP="00244BEF">
      <w:pPr>
        <w:pStyle w:val="ListParagraph"/>
        <w:numPr>
          <w:ilvl w:val="0"/>
          <w:numId w:val="8"/>
        </w:numPr>
      </w:pPr>
      <w:r>
        <w:t>Can they reach out for an instrument?</w:t>
      </w:r>
    </w:p>
    <w:p w:rsidR="00771431" w:rsidRDefault="00771431" w:rsidP="00244BEF">
      <w:pPr>
        <w:pStyle w:val="ListParagraph"/>
        <w:numPr>
          <w:ilvl w:val="0"/>
          <w:numId w:val="8"/>
        </w:numPr>
      </w:pPr>
      <w:r>
        <w:t>Can they grasp onto an instrument?</w:t>
      </w:r>
    </w:p>
    <w:p w:rsidR="00771431" w:rsidRDefault="00771431" w:rsidP="00244BEF">
      <w:pPr>
        <w:pStyle w:val="ListParagraph"/>
        <w:numPr>
          <w:ilvl w:val="0"/>
          <w:numId w:val="8"/>
        </w:numPr>
      </w:pPr>
      <w:r>
        <w:t>Can they explore an instrument independently?</w:t>
      </w:r>
    </w:p>
    <w:p w:rsidR="00771431" w:rsidRDefault="00771431" w:rsidP="00244BEF">
      <w:pPr>
        <w:pStyle w:val="ListParagraph"/>
        <w:numPr>
          <w:ilvl w:val="0"/>
          <w:numId w:val="8"/>
        </w:numPr>
      </w:pPr>
      <w:r>
        <w:t>Can they join in with a song, perhaps by vocalising, smiling, or moving/dancing along to it?</w:t>
      </w:r>
    </w:p>
    <w:p w:rsidR="00244BEF" w:rsidRDefault="00244BEF" w:rsidP="00F6489A"/>
    <w:p w:rsidR="001E4501" w:rsidRDefault="00771431" w:rsidP="00F6489A">
      <w:r>
        <w:t>If you don’t have instr</w:t>
      </w:r>
      <w:r w:rsidR="00AF516A">
        <w:t>uments, you can always find alternative</w:t>
      </w:r>
      <w:r>
        <w:t xml:space="preserve"> way</w:t>
      </w:r>
      <w:r w:rsidR="00AF516A">
        <w:t>s</w:t>
      </w:r>
      <w:r w:rsidR="000335B8">
        <w:t xml:space="preserve"> to make some music</w:t>
      </w:r>
      <w:bookmarkStart w:id="0" w:name="_GoBack"/>
      <w:bookmarkEnd w:id="0"/>
      <w:r>
        <w:t xml:space="preserve"> – why not try saucepans and wooden spoons?!</w:t>
      </w:r>
    </w:p>
    <w:p w:rsidR="001E4501" w:rsidRPr="00326BF3" w:rsidRDefault="001E4501" w:rsidP="00F6489A"/>
    <w:p w:rsidR="00AB55E4" w:rsidRDefault="00AF516A" w:rsidP="00DD7B6E">
      <w:pPr>
        <w:pStyle w:val="Heading2"/>
      </w:pPr>
      <w:r>
        <w:t>Soundabout UK</w:t>
      </w:r>
    </w:p>
    <w:p w:rsidR="00515422" w:rsidRDefault="00AF516A" w:rsidP="00A344E9">
      <w:r>
        <w:t xml:space="preserve">As featured on the BBC news a few weeks ago, </w:t>
      </w:r>
      <w:proofErr w:type="spellStart"/>
      <w:r>
        <w:t>Soundabout</w:t>
      </w:r>
      <w:proofErr w:type="spellEnd"/>
      <w:r>
        <w:t xml:space="preserve"> music group meets live online every Tuesday and Saturday at 2pm.</w:t>
      </w:r>
      <w:r w:rsidR="001E4501">
        <w:t xml:space="preserve"> Just </w:t>
      </w:r>
      <w:r w:rsidR="001E4501" w:rsidRPr="001E4501">
        <w:t>bring a tambourine, shaker or some pots and pans to rattle and shake!</w:t>
      </w:r>
      <w:r w:rsidR="001E4501">
        <w:rPr>
          <w:rFonts w:ascii="inherit" w:hAnsi="inherit"/>
          <w:b/>
          <w:bCs/>
          <w:color w:val="646464"/>
          <w:shd w:val="clear" w:color="auto" w:fill="FFFFFF"/>
        </w:rPr>
        <w:t xml:space="preserve"> </w:t>
      </w:r>
      <w:r>
        <w:t>For more information, please visit:</w:t>
      </w:r>
    </w:p>
    <w:p w:rsidR="00AF516A" w:rsidRDefault="000335B8" w:rsidP="00A344E9">
      <w:hyperlink r:id="rId6" w:history="1">
        <w:r w:rsidR="00AF516A">
          <w:rPr>
            <w:rStyle w:val="Hyperlink"/>
          </w:rPr>
          <w:t>https://www.soundabout.org.uk/soundabout-live/</w:t>
        </w:r>
      </w:hyperlink>
    </w:p>
    <w:p w:rsidR="001E4501" w:rsidRDefault="00AF516A" w:rsidP="00A344E9">
      <w:r>
        <w:t xml:space="preserve">Please </w:t>
      </w:r>
      <w:r w:rsidR="001E4501">
        <w:t>note that to join in</w:t>
      </w:r>
      <w:r w:rsidR="00CC16A0">
        <w:t xml:space="preserve"> the live</w:t>
      </w:r>
      <w:r w:rsidR="001E4501">
        <w:t xml:space="preserve"> </w:t>
      </w:r>
      <w:r w:rsidR="00CC16A0">
        <w:t xml:space="preserve">sessions </w:t>
      </w:r>
      <w:r w:rsidR="001E4501">
        <w:t xml:space="preserve">you will need to be a member of </w:t>
      </w:r>
      <w:proofErr w:type="spellStart"/>
      <w:r w:rsidR="001E4501">
        <w:t>facebook</w:t>
      </w:r>
      <w:proofErr w:type="spellEnd"/>
      <w:r w:rsidR="001E4501">
        <w:t xml:space="preserve"> and go to:</w:t>
      </w:r>
    </w:p>
    <w:p w:rsidR="00AF516A" w:rsidRDefault="001E4501" w:rsidP="001E4501">
      <w:r>
        <w:t xml:space="preserve"> </w:t>
      </w:r>
      <w:hyperlink r:id="rId7" w:history="1">
        <w:r w:rsidRPr="00C7146C">
          <w:rPr>
            <w:rStyle w:val="Hyperlink"/>
          </w:rPr>
          <w:t>https://www.facebook.com/soundaboutUK/</w:t>
        </w:r>
      </w:hyperlink>
    </w:p>
    <w:p w:rsidR="00AF516A" w:rsidRDefault="00CC16A0" w:rsidP="00A344E9">
      <w:r>
        <w:t>Alternatively, if</w:t>
      </w:r>
      <w:r w:rsidR="001E4501">
        <w:t xml:space="preserve"> you can’t make the live sessions, you can find previous </w:t>
      </w:r>
      <w:proofErr w:type="spellStart"/>
      <w:r>
        <w:t>Soundabout</w:t>
      </w:r>
      <w:proofErr w:type="spellEnd"/>
      <w:r>
        <w:t xml:space="preserve"> TV </w:t>
      </w:r>
      <w:r w:rsidR="001E4501">
        <w:t xml:space="preserve">sessions stored on their </w:t>
      </w:r>
      <w:proofErr w:type="spellStart"/>
      <w:r w:rsidR="001E4501">
        <w:t>facebook</w:t>
      </w:r>
      <w:proofErr w:type="spellEnd"/>
      <w:r w:rsidR="001E4501">
        <w:t xml:space="preserve"> page and </w:t>
      </w:r>
      <w:proofErr w:type="spellStart"/>
      <w:r w:rsidR="001E4501">
        <w:t>Youtube</w:t>
      </w:r>
      <w:proofErr w:type="spellEnd"/>
      <w:r w:rsidR="00D43E83">
        <w:t xml:space="preserve"> (</w:t>
      </w:r>
      <w:hyperlink r:id="rId8" w:history="1">
        <w:r w:rsidR="00D43E83">
          <w:rPr>
            <w:rStyle w:val="Hyperlink"/>
          </w:rPr>
          <w:t>https://www.soundabout.org.uk/tv/</w:t>
        </w:r>
      </w:hyperlink>
      <w:r w:rsidR="00D43E83">
        <w:t>)</w:t>
      </w:r>
      <w:r w:rsidR="001E4501">
        <w:t>.</w:t>
      </w:r>
    </w:p>
    <w:p w:rsidR="00D43E83" w:rsidRDefault="00D43E83" w:rsidP="00A344E9"/>
    <w:p w:rsidR="00515422" w:rsidRDefault="00D43E83" w:rsidP="00A344E9">
      <w:r>
        <w:rPr>
          <w:noProof/>
          <w:lang w:eastAsia="en-GB"/>
        </w:rPr>
        <w:drawing>
          <wp:inline distT="0" distB="0" distL="0" distR="0" wp14:anchorId="4F915006">
            <wp:extent cx="5772150" cy="1261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47" cy="126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E83" w:rsidRDefault="00D43E83" w:rsidP="00A344E9"/>
    <w:p w:rsidR="00A344E9" w:rsidRDefault="00A344E9" w:rsidP="00F02452">
      <w:pPr>
        <w:pStyle w:val="Heading2"/>
      </w:pPr>
      <w:r>
        <w:t xml:space="preserve">Whatever you do with your child, keep it short and </w:t>
      </w:r>
      <w:r w:rsidR="00B07F7F">
        <w:t xml:space="preserve">simple and </w:t>
      </w:r>
      <w:r w:rsidR="007E7829">
        <w:t xml:space="preserve">make sure you </w:t>
      </w:r>
      <w:r w:rsidR="00B07F7F">
        <w:t>have some fun!</w:t>
      </w:r>
    </w:p>
    <w:p w:rsidR="00AB55E4" w:rsidRDefault="00AB55E4" w:rsidP="003F68DE"/>
    <w:sectPr w:rsidR="00AB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EDB"/>
    <w:multiLevelType w:val="hybridMultilevel"/>
    <w:tmpl w:val="22B00FF4"/>
    <w:lvl w:ilvl="0" w:tplc="56AEBA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2B5"/>
    <w:multiLevelType w:val="hybridMultilevel"/>
    <w:tmpl w:val="836E8A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B1EF4"/>
    <w:multiLevelType w:val="hybridMultilevel"/>
    <w:tmpl w:val="F4E83390"/>
    <w:lvl w:ilvl="0" w:tplc="A454D1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960"/>
    <w:multiLevelType w:val="hybridMultilevel"/>
    <w:tmpl w:val="5D2A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4CC4"/>
    <w:multiLevelType w:val="hybridMultilevel"/>
    <w:tmpl w:val="6D5C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E78"/>
    <w:multiLevelType w:val="hybridMultilevel"/>
    <w:tmpl w:val="C24207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9A1209"/>
    <w:multiLevelType w:val="hybridMultilevel"/>
    <w:tmpl w:val="A052DB0E"/>
    <w:lvl w:ilvl="0" w:tplc="2DD21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699A"/>
    <w:multiLevelType w:val="hybridMultilevel"/>
    <w:tmpl w:val="08D4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E4"/>
    <w:rsid w:val="00001FA9"/>
    <w:rsid w:val="000335B8"/>
    <w:rsid w:val="000A57F9"/>
    <w:rsid w:val="00114EC2"/>
    <w:rsid w:val="00175052"/>
    <w:rsid w:val="001E4501"/>
    <w:rsid w:val="00210EB1"/>
    <w:rsid w:val="00244BEF"/>
    <w:rsid w:val="0026133C"/>
    <w:rsid w:val="002906C3"/>
    <w:rsid w:val="00326BF3"/>
    <w:rsid w:val="003F68DE"/>
    <w:rsid w:val="00515422"/>
    <w:rsid w:val="006D6B05"/>
    <w:rsid w:val="0073636A"/>
    <w:rsid w:val="00771431"/>
    <w:rsid w:val="007C12C7"/>
    <w:rsid w:val="007E7829"/>
    <w:rsid w:val="008271A3"/>
    <w:rsid w:val="009054E5"/>
    <w:rsid w:val="00920F9E"/>
    <w:rsid w:val="00933EB6"/>
    <w:rsid w:val="009F2A66"/>
    <w:rsid w:val="00A344E9"/>
    <w:rsid w:val="00AB55E4"/>
    <w:rsid w:val="00AF516A"/>
    <w:rsid w:val="00B07F7F"/>
    <w:rsid w:val="00B22634"/>
    <w:rsid w:val="00B844DE"/>
    <w:rsid w:val="00BA788F"/>
    <w:rsid w:val="00CC16A0"/>
    <w:rsid w:val="00D01AFC"/>
    <w:rsid w:val="00D14349"/>
    <w:rsid w:val="00D21833"/>
    <w:rsid w:val="00D43E83"/>
    <w:rsid w:val="00DA1030"/>
    <w:rsid w:val="00DD7B6E"/>
    <w:rsid w:val="00E95B3E"/>
    <w:rsid w:val="00F02452"/>
    <w:rsid w:val="00F42021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D554"/>
  <w15:chartTrackingRefBased/>
  <w15:docId w15:val="{5B904817-4EF3-4439-95CE-5E8B984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29"/>
  </w:style>
  <w:style w:type="paragraph" w:styleId="Heading1">
    <w:name w:val="heading 1"/>
    <w:basedOn w:val="Normal"/>
    <w:next w:val="Normal"/>
    <w:link w:val="Heading1Char"/>
    <w:uiPriority w:val="9"/>
    <w:qFormat/>
    <w:rsid w:val="007E782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8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82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82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82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82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82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Name">
    <w:name w:val="Session Name"/>
    <w:basedOn w:val="Normal"/>
    <w:rsid w:val="00D01AFC"/>
    <w:pPr>
      <w:spacing w:after="0" w:line="240" w:lineRule="auto"/>
    </w:pPr>
    <w:rPr>
      <w:b/>
      <w:color w:val="1F3864" w:themeColor="accent5" w:themeShade="80"/>
      <w:sz w:val="28"/>
      <w:szCs w:val="24"/>
    </w:rPr>
  </w:style>
  <w:style w:type="character" w:customStyle="1" w:styleId="StaffName">
    <w:name w:val="Staff Name"/>
    <w:basedOn w:val="DefaultParagraphFont"/>
    <w:uiPriority w:val="1"/>
    <w:rsid w:val="00D01AFC"/>
    <w:rPr>
      <w:b/>
      <w:i/>
      <w:color w:val="C00000"/>
    </w:rPr>
  </w:style>
  <w:style w:type="paragraph" w:styleId="ListParagraph">
    <w:name w:val="List Paragraph"/>
    <w:basedOn w:val="Normal"/>
    <w:uiPriority w:val="34"/>
    <w:qFormat/>
    <w:rsid w:val="00AB55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82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unhideWhenUsed/>
    <w:rsid w:val="00F02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4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2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82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82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82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82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82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8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8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82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82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82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78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7829"/>
    <w:rPr>
      <w:b/>
      <w:bCs/>
    </w:rPr>
  </w:style>
  <w:style w:type="character" w:styleId="Emphasis">
    <w:name w:val="Emphasis"/>
    <w:uiPriority w:val="20"/>
    <w:qFormat/>
    <w:rsid w:val="007E782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E7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78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78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82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82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E782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E782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E782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E782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E78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8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about.org.uk/t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soundabout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undabout.org.uk/soundabout-liv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5D9FBD-17DA-46E8-9453-335D967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Long</dc:creator>
  <cp:keywords/>
  <dc:description/>
  <cp:lastModifiedBy>Claire Long</cp:lastModifiedBy>
  <cp:revision>9</cp:revision>
  <cp:lastPrinted>2020-04-13T15:17:00Z</cp:lastPrinted>
  <dcterms:created xsi:type="dcterms:W3CDTF">2020-04-28T19:21:00Z</dcterms:created>
  <dcterms:modified xsi:type="dcterms:W3CDTF">2020-05-17T20:03:00Z</dcterms:modified>
</cp:coreProperties>
</file>