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3C6EC" w14:textId="323B7796" w:rsidR="00275ABB" w:rsidRDefault="00275ABB" w:rsidP="00226329">
      <w:pPr>
        <w:jc w:val="center"/>
        <w:rPr>
          <w:rFonts w:ascii="Arial Black" w:hAnsi="Arial Black"/>
          <w:sz w:val="24"/>
          <w:szCs w:val="24"/>
        </w:rPr>
      </w:pPr>
      <w:bookmarkStart w:id="0" w:name="_GoBack"/>
      <w:bookmarkEnd w:id="0"/>
      <w:r>
        <w:rPr>
          <w:rFonts w:ascii="Arial Black" w:hAnsi="Arial Black"/>
          <w:sz w:val="24"/>
          <w:szCs w:val="24"/>
        </w:rPr>
        <w:t>Stoke Prior Primary School</w:t>
      </w:r>
    </w:p>
    <w:p w14:paraId="683821AA" w14:textId="04BF260F" w:rsidR="0002350F" w:rsidRDefault="00226329" w:rsidP="00226329">
      <w:pPr>
        <w:jc w:val="center"/>
        <w:rPr>
          <w:rFonts w:ascii="Arial Black" w:hAnsi="Arial Black"/>
          <w:sz w:val="24"/>
          <w:szCs w:val="24"/>
        </w:rPr>
      </w:pPr>
      <w:r w:rsidRPr="00226329">
        <w:rPr>
          <w:rFonts w:ascii="Arial Black" w:hAnsi="Arial Black"/>
          <w:sz w:val="24"/>
          <w:szCs w:val="24"/>
        </w:rPr>
        <w:t>EYFS Intent, Implementation and Impact Statement</w:t>
      </w:r>
    </w:p>
    <w:p w14:paraId="0180A42B" w14:textId="164DAF54" w:rsidR="00226329" w:rsidRPr="009077EF" w:rsidRDefault="00226329" w:rsidP="00226329">
      <w:pPr>
        <w:spacing w:after="0"/>
        <w:rPr>
          <w:rFonts w:cstheme="minorHAnsi"/>
          <w:b/>
          <w:bCs/>
          <w:sz w:val="24"/>
          <w:szCs w:val="24"/>
          <w:u w:val="single"/>
        </w:rPr>
      </w:pPr>
    </w:p>
    <w:p w14:paraId="750866BE" w14:textId="670B5421" w:rsidR="00226329" w:rsidRDefault="00226329" w:rsidP="00226329">
      <w:pPr>
        <w:spacing w:after="0"/>
        <w:rPr>
          <w:rFonts w:cstheme="minorHAnsi"/>
          <w:sz w:val="24"/>
          <w:szCs w:val="24"/>
        </w:rPr>
      </w:pPr>
      <w:r w:rsidRPr="00226329">
        <w:rPr>
          <w:rFonts w:cstheme="minorHAnsi"/>
          <w:sz w:val="24"/>
          <w:szCs w:val="24"/>
        </w:rPr>
        <w:t>The Statutory framework for the Early Years Foundation Stage</w:t>
      </w:r>
      <w:r w:rsidR="00275ABB">
        <w:rPr>
          <w:rFonts w:cstheme="minorHAnsi"/>
          <w:sz w:val="24"/>
          <w:szCs w:val="24"/>
        </w:rPr>
        <w:t xml:space="preserve"> (202</w:t>
      </w:r>
      <w:r w:rsidR="00BE6956">
        <w:rPr>
          <w:rFonts w:cstheme="minorHAnsi"/>
          <w:sz w:val="24"/>
          <w:szCs w:val="24"/>
        </w:rPr>
        <w:t>5</w:t>
      </w:r>
      <w:r w:rsidR="00275ABB">
        <w:rPr>
          <w:rFonts w:cstheme="minorHAnsi"/>
          <w:sz w:val="24"/>
          <w:szCs w:val="24"/>
        </w:rPr>
        <w:t>)</w:t>
      </w:r>
      <w:r w:rsidRPr="00226329">
        <w:rPr>
          <w:rFonts w:cstheme="minorHAnsi"/>
          <w:sz w:val="24"/>
          <w:szCs w:val="24"/>
        </w:rPr>
        <w:t xml:space="preserve"> sets the standards for learning,</w:t>
      </w:r>
      <w:r>
        <w:rPr>
          <w:rFonts w:cstheme="minorHAnsi"/>
          <w:sz w:val="24"/>
          <w:szCs w:val="24"/>
        </w:rPr>
        <w:t xml:space="preserve"> </w:t>
      </w:r>
      <w:r w:rsidRPr="00226329">
        <w:rPr>
          <w:rFonts w:cstheme="minorHAnsi"/>
          <w:sz w:val="24"/>
          <w:szCs w:val="24"/>
        </w:rPr>
        <w:t>development and care for children from birth to 5 years.</w:t>
      </w:r>
    </w:p>
    <w:p w14:paraId="5920E67C" w14:textId="5E37038E" w:rsidR="00226329" w:rsidRDefault="00226329" w:rsidP="00226329">
      <w:pPr>
        <w:spacing w:after="0"/>
        <w:rPr>
          <w:rFonts w:cstheme="minorHAnsi"/>
          <w:sz w:val="24"/>
          <w:szCs w:val="24"/>
        </w:rPr>
      </w:pPr>
    </w:p>
    <w:p w14:paraId="17A7D6DD" w14:textId="77777777" w:rsidR="00226329" w:rsidRPr="009077EF" w:rsidRDefault="00226329" w:rsidP="00226329">
      <w:pPr>
        <w:spacing w:after="0"/>
        <w:rPr>
          <w:rFonts w:cstheme="minorHAnsi"/>
          <w:b/>
          <w:bCs/>
          <w:sz w:val="24"/>
          <w:szCs w:val="24"/>
          <w:u w:val="single"/>
        </w:rPr>
      </w:pPr>
      <w:r w:rsidRPr="009077EF">
        <w:rPr>
          <w:rFonts w:cstheme="minorHAnsi"/>
          <w:b/>
          <w:bCs/>
          <w:sz w:val="24"/>
          <w:szCs w:val="24"/>
          <w:u w:val="single"/>
        </w:rPr>
        <w:t>Intent</w:t>
      </w:r>
    </w:p>
    <w:p w14:paraId="461F4A30" w14:textId="1E9EAD4B" w:rsidR="00226329" w:rsidRDefault="00226329" w:rsidP="00226329">
      <w:pPr>
        <w:spacing w:after="0"/>
        <w:rPr>
          <w:rFonts w:cstheme="minorHAnsi"/>
          <w:sz w:val="24"/>
          <w:szCs w:val="24"/>
        </w:rPr>
      </w:pPr>
      <w:r w:rsidRPr="00226329">
        <w:rPr>
          <w:rFonts w:cstheme="minorHAnsi"/>
          <w:sz w:val="24"/>
          <w:szCs w:val="24"/>
        </w:rPr>
        <w:t>Our curriculum is designed to recognise children’s prior learning, both from previous settings and</w:t>
      </w:r>
      <w:r>
        <w:rPr>
          <w:rFonts w:cstheme="minorHAnsi"/>
          <w:sz w:val="24"/>
          <w:szCs w:val="24"/>
        </w:rPr>
        <w:t xml:space="preserve"> </w:t>
      </w:r>
      <w:r w:rsidRPr="00226329">
        <w:rPr>
          <w:rFonts w:cstheme="minorHAnsi"/>
          <w:sz w:val="24"/>
          <w:szCs w:val="24"/>
        </w:rPr>
        <w:t>their experiences at home. We work in partnership with parents, carers and other settings to</w:t>
      </w:r>
      <w:r>
        <w:rPr>
          <w:rFonts w:cstheme="minorHAnsi"/>
          <w:sz w:val="24"/>
          <w:szCs w:val="24"/>
        </w:rPr>
        <w:t xml:space="preserve"> </w:t>
      </w:r>
      <w:r w:rsidRPr="00226329">
        <w:rPr>
          <w:rFonts w:cstheme="minorHAnsi"/>
          <w:sz w:val="24"/>
          <w:szCs w:val="24"/>
        </w:rPr>
        <w:t xml:space="preserve">provide the best possible start at </w:t>
      </w:r>
      <w:r w:rsidR="00A97748">
        <w:rPr>
          <w:rFonts w:cstheme="minorHAnsi"/>
          <w:sz w:val="24"/>
          <w:szCs w:val="24"/>
        </w:rPr>
        <w:t>Stoke Prior Primary</w:t>
      </w:r>
      <w:r w:rsidRPr="00226329">
        <w:rPr>
          <w:rFonts w:cstheme="minorHAnsi"/>
          <w:sz w:val="24"/>
          <w:szCs w:val="24"/>
        </w:rPr>
        <w:t>, ensuring each individual reaches</w:t>
      </w:r>
      <w:r>
        <w:rPr>
          <w:rFonts w:cstheme="minorHAnsi"/>
          <w:sz w:val="24"/>
          <w:szCs w:val="24"/>
        </w:rPr>
        <w:t xml:space="preserve"> </w:t>
      </w:r>
      <w:r w:rsidRPr="00226329">
        <w:rPr>
          <w:rFonts w:cstheme="minorHAnsi"/>
          <w:sz w:val="24"/>
          <w:szCs w:val="24"/>
        </w:rPr>
        <w:t>their full potential from their various starting points.</w:t>
      </w:r>
    </w:p>
    <w:p w14:paraId="25974959" w14:textId="77777777" w:rsidR="00275ABB" w:rsidRDefault="00275ABB" w:rsidP="00226329">
      <w:pPr>
        <w:spacing w:after="0"/>
        <w:rPr>
          <w:rFonts w:cstheme="minorHAnsi"/>
          <w:sz w:val="24"/>
          <w:szCs w:val="24"/>
        </w:rPr>
      </w:pPr>
    </w:p>
    <w:p w14:paraId="486ADF14" w14:textId="3D4BF232" w:rsidR="00A97748" w:rsidRDefault="00A97748" w:rsidP="00226329">
      <w:pPr>
        <w:spacing w:after="0"/>
        <w:rPr>
          <w:rFonts w:cstheme="minorHAnsi"/>
          <w:sz w:val="24"/>
          <w:szCs w:val="24"/>
        </w:rPr>
      </w:pPr>
      <w:r>
        <w:rPr>
          <w:rFonts w:cstheme="minorHAnsi"/>
          <w:sz w:val="24"/>
          <w:szCs w:val="24"/>
        </w:rPr>
        <w:t xml:space="preserve">We place great value in the development of children as individuals and providing them with the skills, knowledge and understanding they need to prepare them for the challenges in Key Stage 1 and beyond. </w:t>
      </w:r>
      <w:r w:rsidR="00A957CF">
        <w:rPr>
          <w:rFonts w:cstheme="minorHAnsi"/>
          <w:sz w:val="24"/>
          <w:szCs w:val="24"/>
        </w:rPr>
        <w:t xml:space="preserve">Our aim in EYFS is to build strong foundations rooted in academic success as well as moral and spiritual development, so that ultimately our pupils can be successful in their further education, go on to be active citizens of society and happy, curious life-long learners. </w:t>
      </w:r>
    </w:p>
    <w:p w14:paraId="413A3BE4" w14:textId="77777777" w:rsidR="00D772DD" w:rsidRDefault="00D772DD" w:rsidP="00226329">
      <w:pPr>
        <w:spacing w:after="0"/>
        <w:rPr>
          <w:rFonts w:cstheme="minorHAnsi"/>
          <w:sz w:val="24"/>
          <w:szCs w:val="24"/>
        </w:rPr>
      </w:pPr>
    </w:p>
    <w:p w14:paraId="7DC354D7" w14:textId="77777777" w:rsidR="00D772DD" w:rsidRPr="00226329" w:rsidRDefault="00D772DD" w:rsidP="00D772DD">
      <w:pPr>
        <w:spacing w:after="0"/>
        <w:rPr>
          <w:rFonts w:cstheme="minorHAnsi"/>
          <w:sz w:val="24"/>
          <w:szCs w:val="24"/>
        </w:rPr>
      </w:pPr>
      <w:r>
        <w:rPr>
          <w:rFonts w:cstheme="minorHAnsi"/>
          <w:sz w:val="24"/>
          <w:szCs w:val="24"/>
        </w:rPr>
        <w:t>We endeavour to embed the right habits for learning through the Characteristics of Effective Teaching and Learning- Play and Exploration, Active Learning and Creative and Critical Thinking.</w:t>
      </w:r>
    </w:p>
    <w:p w14:paraId="11B1EC5C" w14:textId="77777777" w:rsidR="00A97748" w:rsidRPr="00226329" w:rsidRDefault="00A97748" w:rsidP="00226329">
      <w:pPr>
        <w:spacing w:after="0"/>
        <w:rPr>
          <w:rFonts w:cstheme="minorHAnsi"/>
          <w:sz w:val="24"/>
          <w:szCs w:val="24"/>
        </w:rPr>
      </w:pPr>
    </w:p>
    <w:p w14:paraId="396DF9CA" w14:textId="77777777" w:rsidR="00226329" w:rsidRPr="00226329" w:rsidRDefault="00226329" w:rsidP="00226329">
      <w:pPr>
        <w:spacing w:after="0"/>
        <w:rPr>
          <w:rFonts w:cstheme="minorHAnsi"/>
          <w:sz w:val="24"/>
          <w:szCs w:val="24"/>
        </w:rPr>
      </w:pPr>
      <w:r w:rsidRPr="00226329">
        <w:rPr>
          <w:rFonts w:cstheme="minorHAnsi"/>
          <w:sz w:val="24"/>
          <w:szCs w:val="24"/>
        </w:rPr>
        <w:t>Our curriculum has been designed to enable children to succeed through cooperative and</w:t>
      </w:r>
    </w:p>
    <w:p w14:paraId="4B1498DE" w14:textId="77777777" w:rsidR="00226329" w:rsidRPr="00226329" w:rsidRDefault="00226329" w:rsidP="00226329">
      <w:pPr>
        <w:spacing w:after="0"/>
        <w:rPr>
          <w:rFonts w:cstheme="minorHAnsi"/>
          <w:sz w:val="24"/>
          <w:szCs w:val="24"/>
        </w:rPr>
      </w:pPr>
      <w:r w:rsidRPr="00226329">
        <w:rPr>
          <w:rFonts w:cstheme="minorHAnsi"/>
          <w:sz w:val="24"/>
          <w:szCs w:val="24"/>
        </w:rPr>
        <w:t>collaborative learning principles. As such, there is a strong emphasis on the Prime Areas of</w:t>
      </w:r>
    </w:p>
    <w:p w14:paraId="431B7024" w14:textId="13B076A0" w:rsidR="00226329" w:rsidRDefault="00226329" w:rsidP="00226329">
      <w:pPr>
        <w:spacing w:after="0"/>
        <w:rPr>
          <w:rFonts w:cstheme="minorHAnsi"/>
          <w:sz w:val="24"/>
          <w:szCs w:val="24"/>
        </w:rPr>
      </w:pPr>
      <w:r w:rsidRPr="00226329">
        <w:rPr>
          <w:rFonts w:cstheme="minorHAnsi"/>
          <w:sz w:val="24"/>
          <w:szCs w:val="24"/>
        </w:rPr>
        <w:t>learning; Personal, Social and Emotional Development and Communication and Language.</w:t>
      </w:r>
      <w:r w:rsidR="00A957CF">
        <w:rPr>
          <w:rFonts w:cstheme="minorHAnsi"/>
          <w:sz w:val="24"/>
          <w:szCs w:val="24"/>
        </w:rPr>
        <w:t xml:space="preserve"> </w:t>
      </w:r>
      <w:r w:rsidRPr="00226329">
        <w:rPr>
          <w:rFonts w:cstheme="minorHAnsi"/>
          <w:sz w:val="24"/>
          <w:szCs w:val="24"/>
        </w:rPr>
        <w:t xml:space="preserve"> Our enabling environments and warm, skilful adult</w:t>
      </w:r>
      <w:r>
        <w:rPr>
          <w:rFonts w:cstheme="minorHAnsi"/>
          <w:sz w:val="24"/>
          <w:szCs w:val="24"/>
        </w:rPr>
        <w:t xml:space="preserve"> </w:t>
      </w:r>
      <w:r w:rsidRPr="00226329">
        <w:rPr>
          <w:rFonts w:cstheme="minorHAnsi"/>
          <w:sz w:val="24"/>
          <w:szCs w:val="24"/>
        </w:rPr>
        <w:t>interactions support the children as they begin to link learning to their play and exploration right</w:t>
      </w:r>
      <w:r>
        <w:rPr>
          <w:rFonts w:cstheme="minorHAnsi"/>
          <w:sz w:val="24"/>
          <w:szCs w:val="24"/>
        </w:rPr>
        <w:t xml:space="preserve"> </w:t>
      </w:r>
      <w:r w:rsidRPr="00226329">
        <w:rPr>
          <w:rFonts w:cstheme="minorHAnsi"/>
          <w:sz w:val="24"/>
          <w:szCs w:val="24"/>
        </w:rPr>
        <w:t>from the start.</w:t>
      </w:r>
      <w:r w:rsidR="00275ABB">
        <w:rPr>
          <w:rFonts w:cstheme="minorHAnsi"/>
          <w:sz w:val="24"/>
          <w:szCs w:val="24"/>
        </w:rPr>
        <w:t xml:space="preserve"> </w:t>
      </w:r>
      <w:r w:rsidRPr="00226329">
        <w:rPr>
          <w:rFonts w:cstheme="minorHAnsi"/>
          <w:sz w:val="24"/>
          <w:szCs w:val="24"/>
        </w:rPr>
        <w:t>We believe that high level engagement ensures high level attainment. We therefore provide an</w:t>
      </w:r>
      <w:r>
        <w:rPr>
          <w:rFonts w:cstheme="minorHAnsi"/>
          <w:sz w:val="24"/>
          <w:szCs w:val="24"/>
        </w:rPr>
        <w:t xml:space="preserve"> </w:t>
      </w:r>
      <w:r w:rsidRPr="00226329">
        <w:rPr>
          <w:rFonts w:cstheme="minorHAnsi"/>
          <w:sz w:val="24"/>
          <w:szCs w:val="24"/>
        </w:rPr>
        <w:t>engaging curriculum that maximises opportunities for meaningful cross-curricular links and learning</w:t>
      </w:r>
      <w:r>
        <w:rPr>
          <w:rFonts w:cstheme="minorHAnsi"/>
          <w:sz w:val="24"/>
          <w:szCs w:val="24"/>
        </w:rPr>
        <w:t xml:space="preserve"> </w:t>
      </w:r>
      <w:r w:rsidRPr="00226329">
        <w:rPr>
          <w:rFonts w:cstheme="minorHAnsi"/>
          <w:sz w:val="24"/>
          <w:szCs w:val="24"/>
        </w:rPr>
        <w:t>experiences, as well as promoting the unique child by offering extended periods of play and</w:t>
      </w:r>
      <w:r>
        <w:rPr>
          <w:rFonts w:cstheme="minorHAnsi"/>
          <w:sz w:val="24"/>
          <w:szCs w:val="24"/>
        </w:rPr>
        <w:t xml:space="preserve"> </w:t>
      </w:r>
      <w:r w:rsidRPr="00226329">
        <w:rPr>
          <w:rFonts w:cstheme="minorHAnsi"/>
          <w:sz w:val="24"/>
          <w:szCs w:val="24"/>
        </w:rPr>
        <w:t>sustained thinking. We follow children’s interests and ideas to foster a lifelong love of learning</w:t>
      </w:r>
      <w:r>
        <w:rPr>
          <w:rFonts w:cstheme="minorHAnsi"/>
          <w:sz w:val="24"/>
          <w:szCs w:val="24"/>
        </w:rPr>
        <w:t xml:space="preserve"> </w:t>
      </w:r>
      <w:r w:rsidRPr="00226329">
        <w:rPr>
          <w:rFonts w:cstheme="minorHAnsi"/>
          <w:sz w:val="24"/>
          <w:szCs w:val="24"/>
        </w:rPr>
        <w:t>both in and outside of school.</w:t>
      </w:r>
      <w:r w:rsidR="00563643">
        <w:rPr>
          <w:rFonts w:cstheme="minorHAnsi"/>
          <w:sz w:val="24"/>
          <w:szCs w:val="24"/>
        </w:rPr>
        <w:t xml:space="preserve"> </w:t>
      </w:r>
      <w:r w:rsidR="00D772DD">
        <w:rPr>
          <w:rFonts w:cstheme="minorHAnsi"/>
          <w:sz w:val="24"/>
          <w:szCs w:val="24"/>
        </w:rPr>
        <w:t>We value imagination and creativity and seek to create a sense of enjoyment and fascination in learning through continuous indoor and outdoor provision, alongside trips, visits and regular Forest School sessions.</w:t>
      </w:r>
    </w:p>
    <w:p w14:paraId="2DC4282F" w14:textId="77777777" w:rsidR="00D772DD" w:rsidRPr="00226329" w:rsidRDefault="00D772DD" w:rsidP="00226329">
      <w:pPr>
        <w:spacing w:after="0"/>
        <w:rPr>
          <w:rFonts w:cstheme="minorHAnsi"/>
          <w:sz w:val="24"/>
          <w:szCs w:val="24"/>
        </w:rPr>
      </w:pPr>
    </w:p>
    <w:p w14:paraId="0EA9DB11" w14:textId="77777777" w:rsidR="00226329" w:rsidRPr="00226329" w:rsidRDefault="00226329" w:rsidP="00226329">
      <w:pPr>
        <w:spacing w:after="0"/>
        <w:rPr>
          <w:rFonts w:cstheme="minorHAnsi"/>
          <w:sz w:val="24"/>
          <w:szCs w:val="24"/>
        </w:rPr>
      </w:pPr>
      <w:r w:rsidRPr="00226329">
        <w:rPr>
          <w:rFonts w:cstheme="minorHAnsi"/>
          <w:sz w:val="24"/>
          <w:szCs w:val="24"/>
        </w:rPr>
        <w:t>By the end of the Reception year, our intent is to ensure that all children make at least good</w:t>
      </w:r>
    </w:p>
    <w:p w14:paraId="7F9036A0" w14:textId="4A4A94B9" w:rsidR="00226329" w:rsidRDefault="00226329" w:rsidP="00226329">
      <w:pPr>
        <w:spacing w:after="0"/>
        <w:rPr>
          <w:rFonts w:cstheme="minorHAnsi"/>
          <w:sz w:val="24"/>
          <w:szCs w:val="24"/>
        </w:rPr>
      </w:pPr>
      <w:r w:rsidRPr="00226329">
        <w:rPr>
          <w:rFonts w:cstheme="minorHAnsi"/>
          <w:sz w:val="24"/>
          <w:szCs w:val="24"/>
        </w:rPr>
        <w:t>progress from their starting points</w:t>
      </w:r>
      <w:r w:rsidR="00563643">
        <w:rPr>
          <w:rFonts w:cstheme="minorHAnsi"/>
          <w:sz w:val="24"/>
          <w:szCs w:val="24"/>
        </w:rPr>
        <w:t xml:space="preserve"> and</w:t>
      </w:r>
      <w:r w:rsidRPr="00226329">
        <w:rPr>
          <w:rFonts w:cstheme="minorHAnsi"/>
          <w:sz w:val="24"/>
          <w:szCs w:val="24"/>
        </w:rPr>
        <w:t xml:space="preserve"> are equipped with the skills and knowledge to have a smooth</w:t>
      </w:r>
      <w:r>
        <w:rPr>
          <w:rFonts w:cstheme="minorHAnsi"/>
          <w:sz w:val="24"/>
          <w:szCs w:val="24"/>
        </w:rPr>
        <w:t xml:space="preserve"> </w:t>
      </w:r>
      <w:r w:rsidRPr="00226329">
        <w:rPr>
          <w:rFonts w:cstheme="minorHAnsi"/>
          <w:sz w:val="24"/>
          <w:szCs w:val="24"/>
        </w:rPr>
        <w:t>transition into Year 1.</w:t>
      </w:r>
    </w:p>
    <w:p w14:paraId="56F25A4B" w14:textId="73C3A18D" w:rsidR="00226329" w:rsidRDefault="00226329" w:rsidP="00226329">
      <w:pPr>
        <w:spacing w:after="0"/>
        <w:rPr>
          <w:rFonts w:cstheme="minorHAnsi"/>
          <w:sz w:val="24"/>
          <w:szCs w:val="24"/>
        </w:rPr>
      </w:pPr>
    </w:p>
    <w:p w14:paraId="33199EBA" w14:textId="78EB0CD3" w:rsidR="00275ABB" w:rsidRDefault="00275ABB" w:rsidP="00226329">
      <w:pPr>
        <w:spacing w:after="0"/>
        <w:rPr>
          <w:rFonts w:cstheme="minorHAnsi"/>
          <w:sz w:val="24"/>
          <w:szCs w:val="24"/>
        </w:rPr>
      </w:pPr>
    </w:p>
    <w:p w14:paraId="6C57F0E3" w14:textId="77777777" w:rsidR="00275ABB" w:rsidRDefault="00275ABB" w:rsidP="00226329">
      <w:pPr>
        <w:spacing w:after="0"/>
        <w:rPr>
          <w:rFonts w:cstheme="minorHAnsi"/>
          <w:sz w:val="24"/>
          <w:szCs w:val="24"/>
        </w:rPr>
      </w:pPr>
    </w:p>
    <w:p w14:paraId="5F642978" w14:textId="6B1F9C38" w:rsidR="00226329" w:rsidRDefault="00226329" w:rsidP="00226329">
      <w:pPr>
        <w:spacing w:after="0"/>
        <w:rPr>
          <w:rFonts w:cstheme="minorHAnsi"/>
          <w:b/>
          <w:bCs/>
          <w:sz w:val="24"/>
          <w:szCs w:val="24"/>
          <w:u w:val="single"/>
        </w:rPr>
      </w:pPr>
      <w:r w:rsidRPr="009077EF">
        <w:rPr>
          <w:rFonts w:cstheme="minorHAnsi"/>
          <w:b/>
          <w:bCs/>
          <w:sz w:val="24"/>
          <w:szCs w:val="24"/>
          <w:u w:val="single"/>
        </w:rPr>
        <w:lastRenderedPageBreak/>
        <w:t>Implementation</w:t>
      </w:r>
    </w:p>
    <w:p w14:paraId="673F6A4A" w14:textId="5492E5EA" w:rsidR="00C52483" w:rsidRPr="0042031F" w:rsidRDefault="00C52483" w:rsidP="00C52483">
      <w:pPr>
        <w:pStyle w:val="NormalWeb"/>
        <w:shd w:val="clear" w:color="auto" w:fill="FFFFFF"/>
        <w:spacing w:before="0" w:beforeAutospacing="0" w:after="150" w:afterAutospacing="0"/>
        <w:jc w:val="both"/>
        <w:rPr>
          <w:rFonts w:asciiTheme="minorHAnsi" w:hAnsiTheme="minorHAnsi" w:cstheme="minorHAnsi"/>
        </w:rPr>
      </w:pPr>
      <w:r w:rsidRPr="0042031F">
        <w:rPr>
          <w:rStyle w:val="Strong"/>
          <w:rFonts w:asciiTheme="minorHAnsi" w:hAnsiTheme="minorHAnsi" w:cstheme="minorHAnsi"/>
          <w:b w:val="0"/>
          <w:bCs w:val="0"/>
        </w:rPr>
        <w:t>Pupils learn through a balance of child-initiated and adult-directed activities. </w:t>
      </w:r>
      <w:r w:rsidRPr="0042031F">
        <w:rPr>
          <w:rFonts w:asciiTheme="minorHAnsi" w:hAnsiTheme="minorHAnsi" w:cstheme="minorHAnsi"/>
        </w:rPr>
        <w:t> The timetable is carefully structured so that children have rigorous directed teaching in English, maths</w:t>
      </w:r>
      <w:r w:rsidR="003D0AA8">
        <w:rPr>
          <w:rFonts w:asciiTheme="minorHAnsi" w:hAnsiTheme="minorHAnsi" w:cstheme="minorHAnsi"/>
        </w:rPr>
        <w:t>,</w:t>
      </w:r>
      <w:r w:rsidRPr="0042031F">
        <w:rPr>
          <w:rFonts w:asciiTheme="minorHAnsi" w:hAnsiTheme="minorHAnsi" w:cstheme="minorHAnsi"/>
        </w:rPr>
        <w:t xml:space="preserve"> phonics</w:t>
      </w:r>
      <w:r w:rsidR="003D0AA8">
        <w:rPr>
          <w:rFonts w:asciiTheme="minorHAnsi" w:hAnsiTheme="minorHAnsi" w:cstheme="minorHAnsi"/>
        </w:rPr>
        <w:t xml:space="preserve"> and handwriting</w:t>
      </w:r>
      <w:r w:rsidRPr="0042031F">
        <w:rPr>
          <w:rFonts w:asciiTheme="minorHAnsi" w:hAnsiTheme="minorHAnsi" w:cstheme="minorHAnsi"/>
        </w:rPr>
        <w:t xml:space="preserve"> everyday with regular circle time sessions to focus on PSED</w:t>
      </w:r>
      <w:r w:rsidR="003D0AA8">
        <w:rPr>
          <w:rFonts w:asciiTheme="minorHAnsi" w:hAnsiTheme="minorHAnsi" w:cstheme="minorHAnsi"/>
        </w:rPr>
        <w:t xml:space="preserve"> and </w:t>
      </w:r>
      <w:proofErr w:type="gramStart"/>
      <w:r w:rsidR="003D0AA8">
        <w:rPr>
          <w:rFonts w:asciiTheme="minorHAnsi" w:hAnsiTheme="minorHAnsi" w:cstheme="minorHAnsi"/>
        </w:rPr>
        <w:t>topic based</w:t>
      </w:r>
      <w:proofErr w:type="gramEnd"/>
      <w:r w:rsidR="003D0AA8">
        <w:rPr>
          <w:rFonts w:asciiTheme="minorHAnsi" w:hAnsiTheme="minorHAnsi" w:cstheme="minorHAnsi"/>
        </w:rPr>
        <w:t xml:space="preserve"> activities</w:t>
      </w:r>
      <w:r w:rsidRPr="0042031F">
        <w:rPr>
          <w:rFonts w:asciiTheme="minorHAnsi" w:hAnsiTheme="minorHAnsi" w:cstheme="minorHAnsi"/>
        </w:rPr>
        <w:t>.  These sessions are</w:t>
      </w:r>
      <w:r w:rsidR="003D0AA8">
        <w:rPr>
          <w:rFonts w:asciiTheme="minorHAnsi" w:hAnsiTheme="minorHAnsi" w:cstheme="minorHAnsi"/>
        </w:rPr>
        <w:t xml:space="preserve"> sometimes</w:t>
      </w:r>
      <w:r w:rsidRPr="0042031F">
        <w:rPr>
          <w:rFonts w:asciiTheme="minorHAnsi" w:hAnsiTheme="minorHAnsi" w:cstheme="minorHAnsi"/>
        </w:rPr>
        <w:t xml:space="preserve"> followed by group work where children work with a member of staff</w:t>
      </w:r>
      <w:r w:rsidR="003D0AA8">
        <w:rPr>
          <w:rFonts w:asciiTheme="minorHAnsi" w:hAnsiTheme="minorHAnsi" w:cstheme="minorHAnsi"/>
        </w:rPr>
        <w:t xml:space="preserve"> either in small groups or on a 1-1,</w:t>
      </w:r>
      <w:r w:rsidRPr="0042031F">
        <w:rPr>
          <w:rFonts w:asciiTheme="minorHAnsi" w:hAnsiTheme="minorHAnsi" w:cstheme="minorHAnsi"/>
        </w:rPr>
        <w:t xml:space="preserve"> to develop their individual targets.  This focused group time means the teacher can systematically check for understanding, identify and respond to misconceptions quickly and provide real-time verbal feedback which results in a strong impact on the acquisition of new learning.   </w:t>
      </w:r>
    </w:p>
    <w:p w14:paraId="06DD884E" w14:textId="15F3D417" w:rsidR="00C52483" w:rsidRPr="0042031F" w:rsidRDefault="00C52483" w:rsidP="00C52483">
      <w:pPr>
        <w:pStyle w:val="NormalWeb"/>
        <w:shd w:val="clear" w:color="auto" w:fill="FFFFFF"/>
        <w:spacing w:before="0" w:beforeAutospacing="0" w:after="150" w:afterAutospacing="0"/>
        <w:jc w:val="both"/>
        <w:rPr>
          <w:rFonts w:asciiTheme="minorHAnsi" w:hAnsiTheme="minorHAnsi" w:cstheme="minorHAnsi"/>
        </w:rPr>
      </w:pPr>
      <w:r w:rsidRPr="0042031F">
        <w:rPr>
          <w:rFonts w:asciiTheme="minorHAnsi" w:hAnsiTheme="minorHAnsi" w:cstheme="minorHAnsi"/>
        </w:rPr>
        <w:t>Children are provided with plenty of</w:t>
      </w:r>
      <w:r w:rsidR="000837DF" w:rsidRPr="0042031F">
        <w:rPr>
          <w:rFonts w:asciiTheme="minorHAnsi" w:hAnsiTheme="minorHAnsi" w:cstheme="minorHAnsi"/>
        </w:rPr>
        <w:t xml:space="preserve"> time for</w:t>
      </w:r>
      <w:r w:rsidRPr="0042031F">
        <w:rPr>
          <w:rFonts w:asciiTheme="minorHAnsi" w:hAnsiTheme="minorHAnsi" w:cstheme="minorHAnsi"/>
        </w:rPr>
        <w:t xml:space="preserve"> </w:t>
      </w:r>
      <w:r w:rsidR="000837DF" w:rsidRPr="0042031F">
        <w:rPr>
          <w:rFonts w:asciiTheme="minorHAnsi" w:hAnsiTheme="minorHAnsi" w:cstheme="minorHAnsi"/>
        </w:rPr>
        <w:t xml:space="preserve">play-based learning and </w:t>
      </w:r>
      <w:r w:rsidRPr="0042031F">
        <w:rPr>
          <w:rFonts w:asciiTheme="minorHAnsi" w:hAnsiTheme="minorHAnsi" w:cstheme="minorHAnsi"/>
        </w:rPr>
        <w:t>time to engage in ‘exploration’ throughout the variety of experiences carefully planned to engage and challenge them in the provision.</w:t>
      </w:r>
      <w:r w:rsidR="003D0AA8">
        <w:rPr>
          <w:rFonts w:asciiTheme="minorHAnsi" w:hAnsiTheme="minorHAnsi" w:cstheme="minorHAnsi"/>
        </w:rPr>
        <w:t xml:space="preserve"> The classroom has a wide range of continuous provision which is enhanced weekly relating to new topic areas and areas of interest.</w:t>
      </w:r>
      <w:r w:rsidRPr="0042031F">
        <w:rPr>
          <w:rFonts w:asciiTheme="minorHAnsi" w:hAnsiTheme="minorHAnsi" w:cstheme="minorHAnsi"/>
        </w:rPr>
        <w:t xml:space="preserve"> Adults interact with the children whilst the</w:t>
      </w:r>
      <w:r w:rsidR="0042031F">
        <w:rPr>
          <w:rFonts w:asciiTheme="minorHAnsi" w:hAnsiTheme="minorHAnsi" w:cstheme="minorHAnsi"/>
        </w:rPr>
        <w:t>y</w:t>
      </w:r>
      <w:r w:rsidRPr="0042031F">
        <w:rPr>
          <w:rFonts w:asciiTheme="minorHAnsi" w:hAnsiTheme="minorHAnsi" w:cstheme="minorHAnsi"/>
        </w:rPr>
        <w:t xml:space="preserve"> are </w:t>
      </w:r>
      <w:r w:rsidR="00043B9A" w:rsidRPr="0042031F">
        <w:rPr>
          <w:rFonts w:asciiTheme="minorHAnsi" w:hAnsiTheme="minorHAnsi" w:cstheme="minorHAnsi"/>
        </w:rPr>
        <w:t>in the provision to support further learning experiences</w:t>
      </w:r>
      <w:r w:rsidR="003D0AA8">
        <w:rPr>
          <w:rFonts w:asciiTheme="minorHAnsi" w:hAnsiTheme="minorHAnsi" w:cstheme="minorHAnsi"/>
        </w:rPr>
        <w:t xml:space="preserve"> and to create a language rich environment</w:t>
      </w:r>
      <w:r w:rsidR="00043B9A" w:rsidRPr="0042031F">
        <w:rPr>
          <w:rFonts w:asciiTheme="minorHAnsi" w:hAnsiTheme="minorHAnsi" w:cstheme="minorHAnsi"/>
        </w:rPr>
        <w:t>.</w:t>
      </w:r>
      <w:r w:rsidR="003D0AA8">
        <w:rPr>
          <w:rFonts w:asciiTheme="minorHAnsi" w:hAnsiTheme="minorHAnsi" w:cstheme="minorHAnsi"/>
        </w:rPr>
        <w:t xml:space="preserve"> Through joining in their play in a non-threatening way, staff are able to ask questions, show interest and further learning. </w:t>
      </w:r>
      <w:r w:rsidRPr="0042031F">
        <w:rPr>
          <w:rFonts w:asciiTheme="minorHAnsi" w:hAnsiTheme="minorHAnsi" w:cstheme="minorHAnsi"/>
        </w:rPr>
        <w:t xml:space="preserve"> The curriculum is planned for the inside and outside classrooms and equal importance is given to learning in both areas. The curriculum is planned in a cross-curricular way to enable all aspects of the children’s development including understanding the world and expressive art</w:t>
      </w:r>
      <w:r w:rsidR="003D0AA8">
        <w:rPr>
          <w:rFonts w:asciiTheme="minorHAnsi" w:hAnsiTheme="minorHAnsi" w:cstheme="minorHAnsi"/>
        </w:rPr>
        <w:t>s</w:t>
      </w:r>
      <w:r w:rsidRPr="0042031F">
        <w:rPr>
          <w:rFonts w:asciiTheme="minorHAnsi" w:hAnsiTheme="minorHAnsi" w:cstheme="minorHAnsi"/>
        </w:rPr>
        <w:t xml:space="preserve"> and design as well as to promote sustained thinking and active learning. </w:t>
      </w:r>
    </w:p>
    <w:p w14:paraId="36B90994" w14:textId="77777777" w:rsidR="00C52483" w:rsidRPr="009077EF" w:rsidRDefault="00C52483" w:rsidP="00226329">
      <w:pPr>
        <w:spacing w:after="0"/>
        <w:rPr>
          <w:rFonts w:cstheme="minorHAnsi"/>
          <w:b/>
          <w:bCs/>
          <w:sz w:val="24"/>
          <w:szCs w:val="24"/>
          <w:u w:val="single"/>
        </w:rPr>
      </w:pPr>
    </w:p>
    <w:p w14:paraId="2EBD4BFB" w14:textId="4750C752" w:rsidR="00226329" w:rsidRPr="00226329" w:rsidRDefault="00226329" w:rsidP="00226329">
      <w:pPr>
        <w:spacing w:after="0"/>
        <w:rPr>
          <w:rFonts w:cstheme="minorHAnsi"/>
          <w:sz w:val="24"/>
          <w:szCs w:val="24"/>
        </w:rPr>
      </w:pPr>
      <w:r w:rsidRPr="00226329">
        <w:rPr>
          <w:rFonts w:cstheme="minorHAnsi"/>
          <w:sz w:val="24"/>
          <w:szCs w:val="24"/>
        </w:rPr>
        <w:t>E</w:t>
      </w:r>
      <w:r w:rsidR="001B6B61">
        <w:rPr>
          <w:rFonts w:cstheme="minorHAnsi"/>
          <w:sz w:val="24"/>
          <w:szCs w:val="24"/>
        </w:rPr>
        <w:t>very couple of weeks</w:t>
      </w:r>
      <w:r w:rsidRPr="00226329">
        <w:rPr>
          <w:rFonts w:cstheme="minorHAnsi"/>
          <w:sz w:val="24"/>
          <w:szCs w:val="24"/>
        </w:rPr>
        <w:t>, EYFS staff introduce a new theme to provide inspiration for learning, whilst</w:t>
      </w:r>
      <w:r w:rsidR="001B6B61">
        <w:rPr>
          <w:rFonts w:cstheme="minorHAnsi"/>
          <w:sz w:val="24"/>
          <w:szCs w:val="24"/>
        </w:rPr>
        <w:t xml:space="preserve"> </w:t>
      </w:r>
      <w:r w:rsidRPr="00226329">
        <w:rPr>
          <w:rFonts w:cstheme="minorHAnsi"/>
          <w:sz w:val="24"/>
          <w:szCs w:val="24"/>
        </w:rPr>
        <w:t xml:space="preserve">providing the flexibility for children to follow their own interests and ideas. </w:t>
      </w:r>
    </w:p>
    <w:p w14:paraId="3243C3D9" w14:textId="16E293E9" w:rsidR="00226329" w:rsidRPr="00226329" w:rsidRDefault="00226329" w:rsidP="00226329">
      <w:pPr>
        <w:spacing w:after="0"/>
        <w:rPr>
          <w:rFonts w:cstheme="minorHAnsi"/>
          <w:sz w:val="24"/>
          <w:szCs w:val="24"/>
        </w:rPr>
      </w:pPr>
      <w:r w:rsidRPr="00226329">
        <w:rPr>
          <w:rFonts w:cstheme="minorHAnsi"/>
          <w:sz w:val="24"/>
          <w:szCs w:val="24"/>
        </w:rPr>
        <w:t>The</w:t>
      </w:r>
      <w:r w:rsidR="00883EE1">
        <w:rPr>
          <w:rFonts w:cstheme="minorHAnsi"/>
          <w:sz w:val="24"/>
          <w:szCs w:val="24"/>
        </w:rPr>
        <w:t xml:space="preserve"> </w:t>
      </w:r>
      <w:r w:rsidRPr="00226329">
        <w:rPr>
          <w:rFonts w:cstheme="minorHAnsi"/>
          <w:sz w:val="24"/>
          <w:szCs w:val="24"/>
        </w:rPr>
        <w:t>timetable changes throughout the year to take into consideration the changing needs of the</w:t>
      </w:r>
      <w:r w:rsidR="00883EE1">
        <w:rPr>
          <w:rFonts w:cstheme="minorHAnsi"/>
          <w:sz w:val="24"/>
          <w:szCs w:val="24"/>
        </w:rPr>
        <w:t xml:space="preserve"> </w:t>
      </w:r>
      <w:r w:rsidRPr="00226329">
        <w:rPr>
          <w:rFonts w:cstheme="minorHAnsi"/>
          <w:sz w:val="24"/>
          <w:szCs w:val="24"/>
        </w:rPr>
        <w:t xml:space="preserve">children. </w:t>
      </w:r>
    </w:p>
    <w:p w14:paraId="1E2F1A36" w14:textId="1166D465" w:rsidR="00226329" w:rsidRPr="009077EF" w:rsidRDefault="00226329" w:rsidP="00226329">
      <w:pPr>
        <w:spacing w:after="0"/>
        <w:rPr>
          <w:rFonts w:cstheme="minorHAnsi"/>
          <w:b/>
          <w:bCs/>
          <w:sz w:val="24"/>
          <w:szCs w:val="24"/>
        </w:rPr>
      </w:pPr>
    </w:p>
    <w:p w14:paraId="484A859A" w14:textId="7E6AC0C9" w:rsidR="0034335B" w:rsidRDefault="001B6B61" w:rsidP="00043B9A">
      <w:pPr>
        <w:spacing w:after="0"/>
        <w:rPr>
          <w:rFonts w:cstheme="minorHAnsi"/>
          <w:sz w:val="24"/>
          <w:szCs w:val="24"/>
        </w:rPr>
      </w:pPr>
      <w:r>
        <w:rPr>
          <w:rFonts w:cstheme="minorHAnsi"/>
          <w:sz w:val="24"/>
          <w:szCs w:val="24"/>
        </w:rPr>
        <w:t>O</w:t>
      </w:r>
      <w:r w:rsidR="00226329" w:rsidRPr="00226329">
        <w:rPr>
          <w:rFonts w:cstheme="minorHAnsi"/>
          <w:sz w:val="24"/>
          <w:szCs w:val="24"/>
        </w:rPr>
        <w:t>ur aim is to encourage a love of reading right from</w:t>
      </w:r>
      <w:r w:rsidR="00883EE1">
        <w:rPr>
          <w:rFonts w:cstheme="minorHAnsi"/>
          <w:sz w:val="24"/>
          <w:szCs w:val="24"/>
        </w:rPr>
        <w:t xml:space="preserve"> </w:t>
      </w:r>
      <w:r w:rsidR="00226329" w:rsidRPr="00226329">
        <w:rPr>
          <w:rFonts w:cstheme="minorHAnsi"/>
          <w:sz w:val="24"/>
          <w:szCs w:val="24"/>
        </w:rPr>
        <w:t>the start.</w:t>
      </w:r>
      <w:r>
        <w:rPr>
          <w:rFonts w:cstheme="minorHAnsi"/>
          <w:sz w:val="24"/>
          <w:szCs w:val="24"/>
        </w:rPr>
        <w:t xml:space="preserve"> </w:t>
      </w:r>
      <w:r w:rsidRPr="0034335B">
        <w:rPr>
          <w:rFonts w:cstheme="minorHAnsi"/>
          <w:sz w:val="24"/>
          <w:szCs w:val="24"/>
        </w:rPr>
        <w:t xml:space="preserve">Please see our </w:t>
      </w:r>
      <w:r w:rsidRPr="001B6B61">
        <w:rPr>
          <w:rFonts w:cstheme="minorHAnsi"/>
          <w:b/>
          <w:bCs/>
          <w:i/>
          <w:iCs/>
          <w:sz w:val="24"/>
          <w:szCs w:val="24"/>
        </w:rPr>
        <w:t>Early Reading Statement</w:t>
      </w:r>
      <w:r w:rsidR="0034335B">
        <w:rPr>
          <w:rFonts w:cstheme="minorHAnsi"/>
          <w:b/>
          <w:bCs/>
          <w:i/>
          <w:iCs/>
          <w:sz w:val="24"/>
          <w:szCs w:val="24"/>
        </w:rPr>
        <w:t xml:space="preserve"> </w:t>
      </w:r>
      <w:r w:rsidR="0034335B" w:rsidRPr="0034335B">
        <w:rPr>
          <w:rFonts w:cstheme="minorHAnsi"/>
          <w:sz w:val="24"/>
          <w:szCs w:val="24"/>
        </w:rPr>
        <w:t>for more detail</w:t>
      </w:r>
      <w:r w:rsidRPr="001B6B61">
        <w:rPr>
          <w:rFonts w:cstheme="minorHAnsi"/>
          <w:b/>
          <w:bCs/>
          <w:i/>
          <w:iCs/>
          <w:sz w:val="24"/>
          <w:szCs w:val="24"/>
        </w:rPr>
        <w:t>.</w:t>
      </w:r>
      <w:r w:rsidR="00226329" w:rsidRPr="00226329">
        <w:rPr>
          <w:rFonts w:cstheme="minorHAnsi"/>
          <w:sz w:val="24"/>
          <w:szCs w:val="24"/>
        </w:rPr>
        <w:t xml:space="preserve"> </w:t>
      </w:r>
    </w:p>
    <w:p w14:paraId="6072D029" w14:textId="2FA89986" w:rsidR="00B94ABD" w:rsidRDefault="00B94ABD" w:rsidP="00043B9A">
      <w:pPr>
        <w:spacing w:after="0"/>
        <w:rPr>
          <w:rFonts w:cstheme="minorHAnsi"/>
          <w:sz w:val="24"/>
          <w:szCs w:val="24"/>
        </w:rPr>
      </w:pPr>
    </w:p>
    <w:p w14:paraId="72168158" w14:textId="6E7519F2" w:rsidR="00B94ABD" w:rsidRDefault="00B94ABD" w:rsidP="00043B9A">
      <w:pPr>
        <w:spacing w:after="0"/>
        <w:rPr>
          <w:rFonts w:cstheme="minorHAnsi"/>
          <w:sz w:val="24"/>
          <w:szCs w:val="24"/>
        </w:rPr>
      </w:pPr>
      <w:r>
        <w:rPr>
          <w:rFonts w:cstheme="minorHAnsi"/>
          <w:sz w:val="24"/>
          <w:szCs w:val="24"/>
        </w:rPr>
        <w:t>Writing opportunities are plentiful in the indoor and outdoor provision to encourage writing</w:t>
      </w:r>
      <w:r w:rsidR="009E459E">
        <w:rPr>
          <w:rFonts w:cstheme="minorHAnsi"/>
          <w:sz w:val="24"/>
          <w:szCs w:val="24"/>
        </w:rPr>
        <w:t>/mark making</w:t>
      </w:r>
      <w:r>
        <w:rPr>
          <w:rFonts w:cstheme="minorHAnsi"/>
          <w:sz w:val="24"/>
          <w:szCs w:val="24"/>
        </w:rPr>
        <w:t xml:space="preserve"> in all areas of the curriculum. </w:t>
      </w:r>
      <w:r w:rsidR="00913BB2">
        <w:rPr>
          <w:rFonts w:cstheme="minorHAnsi"/>
          <w:sz w:val="24"/>
          <w:szCs w:val="24"/>
        </w:rPr>
        <w:t>The children often put written work they are proud of in the EPIC box</w:t>
      </w:r>
      <w:r>
        <w:rPr>
          <w:rFonts w:cstheme="minorHAnsi"/>
          <w:sz w:val="24"/>
          <w:szCs w:val="24"/>
        </w:rPr>
        <w:t xml:space="preserve"> </w:t>
      </w:r>
      <w:r w:rsidR="00913BB2">
        <w:rPr>
          <w:rFonts w:cstheme="minorHAnsi"/>
          <w:sz w:val="24"/>
          <w:szCs w:val="24"/>
        </w:rPr>
        <w:t>to show to the rest of the class.</w:t>
      </w:r>
    </w:p>
    <w:p w14:paraId="74790031" w14:textId="11ABB9AC" w:rsidR="00883EE1" w:rsidRPr="00883EE1" w:rsidRDefault="00883EE1" w:rsidP="00883EE1">
      <w:pPr>
        <w:spacing w:after="0"/>
        <w:rPr>
          <w:rFonts w:cstheme="minorHAnsi"/>
          <w:b/>
          <w:bCs/>
          <w:sz w:val="24"/>
          <w:szCs w:val="24"/>
        </w:rPr>
      </w:pPr>
    </w:p>
    <w:p w14:paraId="5E501E1C" w14:textId="63B3DA7A" w:rsidR="00883EE1" w:rsidRDefault="00883EE1" w:rsidP="00883EE1">
      <w:pPr>
        <w:spacing w:after="0"/>
        <w:rPr>
          <w:rFonts w:cstheme="minorHAnsi"/>
          <w:sz w:val="24"/>
          <w:szCs w:val="24"/>
        </w:rPr>
      </w:pPr>
      <w:r w:rsidRPr="00883EE1">
        <w:rPr>
          <w:rFonts w:cstheme="minorHAnsi"/>
          <w:sz w:val="24"/>
          <w:szCs w:val="24"/>
        </w:rPr>
        <w:t xml:space="preserve">In </w:t>
      </w:r>
      <w:r w:rsidR="003D0AA8">
        <w:rPr>
          <w:rFonts w:cstheme="minorHAnsi"/>
          <w:sz w:val="24"/>
          <w:szCs w:val="24"/>
        </w:rPr>
        <w:t>Monkey P</w:t>
      </w:r>
      <w:r w:rsidR="009E459E">
        <w:rPr>
          <w:rFonts w:cstheme="minorHAnsi"/>
          <w:sz w:val="24"/>
          <w:szCs w:val="24"/>
        </w:rPr>
        <w:t>u</w:t>
      </w:r>
      <w:r w:rsidR="003D0AA8">
        <w:rPr>
          <w:rFonts w:cstheme="minorHAnsi"/>
          <w:sz w:val="24"/>
          <w:szCs w:val="24"/>
        </w:rPr>
        <w:t>zzle class</w:t>
      </w:r>
      <w:r w:rsidRPr="00883EE1">
        <w:rPr>
          <w:rFonts w:cstheme="minorHAnsi"/>
          <w:sz w:val="24"/>
          <w:szCs w:val="24"/>
        </w:rPr>
        <w:t>, we follow the White Rose Maths Scheme of work.</w:t>
      </w:r>
      <w:r w:rsidR="00043B9A">
        <w:rPr>
          <w:rFonts w:cstheme="minorHAnsi"/>
          <w:sz w:val="24"/>
          <w:szCs w:val="24"/>
        </w:rPr>
        <w:t xml:space="preserve"> </w:t>
      </w:r>
      <w:r w:rsidRPr="00883EE1">
        <w:rPr>
          <w:rFonts w:cstheme="minorHAnsi"/>
          <w:sz w:val="24"/>
          <w:szCs w:val="24"/>
        </w:rPr>
        <w:t>High quality learning environments and meaningful interactions with adults, support children in</w:t>
      </w:r>
      <w:r>
        <w:rPr>
          <w:rFonts w:cstheme="minorHAnsi"/>
          <w:sz w:val="24"/>
          <w:szCs w:val="24"/>
        </w:rPr>
        <w:t xml:space="preserve"> </w:t>
      </w:r>
      <w:r w:rsidRPr="00883EE1">
        <w:rPr>
          <w:rFonts w:cstheme="minorHAnsi"/>
          <w:sz w:val="24"/>
          <w:szCs w:val="24"/>
        </w:rPr>
        <w:t>developing mathematical thinking and discussion. Pupils learn through games and tasks using</w:t>
      </w:r>
      <w:r>
        <w:rPr>
          <w:rFonts w:cstheme="minorHAnsi"/>
          <w:sz w:val="24"/>
          <w:szCs w:val="24"/>
        </w:rPr>
        <w:t xml:space="preserve"> </w:t>
      </w:r>
      <w:r w:rsidRPr="00883EE1">
        <w:rPr>
          <w:rFonts w:cstheme="minorHAnsi"/>
          <w:sz w:val="24"/>
          <w:szCs w:val="24"/>
        </w:rPr>
        <w:t>concrete manipulatives</w:t>
      </w:r>
      <w:r w:rsidR="003D0AA8">
        <w:rPr>
          <w:rFonts w:cstheme="minorHAnsi"/>
          <w:sz w:val="24"/>
          <w:szCs w:val="24"/>
        </w:rPr>
        <w:t>, loose parts</w:t>
      </w:r>
      <w:r w:rsidRPr="00883EE1">
        <w:rPr>
          <w:rFonts w:cstheme="minorHAnsi"/>
          <w:sz w:val="24"/>
          <w:szCs w:val="24"/>
        </w:rPr>
        <w:t xml:space="preserve"> and pictorial structures and representations which are then rehearsed</w:t>
      </w:r>
      <w:r>
        <w:rPr>
          <w:rFonts w:cstheme="minorHAnsi"/>
          <w:sz w:val="24"/>
          <w:szCs w:val="24"/>
        </w:rPr>
        <w:t xml:space="preserve"> </w:t>
      </w:r>
      <w:r w:rsidRPr="00883EE1">
        <w:rPr>
          <w:rFonts w:cstheme="minorHAnsi"/>
          <w:sz w:val="24"/>
          <w:szCs w:val="24"/>
        </w:rPr>
        <w:t xml:space="preserve">applied and recorded within their own child-led exploration. </w:t>
      </w:r>
    </w:p>
    <w:p w14:paraId="665FAD0A" w14:textId="7F7E51CA" w:rsidR="00E105BC" w:rsidRDefault="00E105BC" w:rsidP="00883EE1">
      <w:pPr>
        <w:spacing w:after="0"/>
        <w:rPr>
          <w:rFonts w:cstheme="minorHAnsi"/>
          <w:sz w:val="24"/>
          <w:szCs w:val="24"/>
        </w:rPr>
      </w:pPr>
    </w:p>
    <w:p w14:paraId="2C14A792" w14:textId="4259CE32" w:rsidR="00E105BC" w:rsidRDefault="00E105BC" w:rsidP="00883EE1">
      <w:pPr>
        <w:spacing w:after="0"/>
        <w:rPr>
          <w:rFonts w:cstheme="minorHAnsi"/>
          <w:sz w:val="24"/>
          <w:szCs w:val="24"/>
        </w:rPr>
      </w:pPr>
      <w:r>
        <w:rPr>
          <w:rFonts w:cstheme="minorHAnsi"/>
          <w:sz w:val="24"/>
          <w:szCs w:val="24"/>
        </w:rPr>
        <w:t>Physical skills are encouraged through weekly PE sessions</w:t>
      </w:r>
      <w:r w:rsidR="003D0AA8">
        <w:rPr>
          <w:rFonts w:cstheme="minorHAnsi"/>
          <w:sz w:val="24"/>
          <w:szCs w:val="24"/>
        </w:rPr>
        <w:t xml:space="preserve"> with a Sports Specialist Teacher</w:t>
      </w:r>
      <w:r>
        <w:rPr>
          <w:rFonts w:cstheme="minorHAnsi"/>
          <w:sz w:val="24"/>
          <w:szCs w:val="24"/>
        </w:rPr>
        <w:t xml:space="preserve">. As well as many resources that promote fine and gross motor skills within the indoor and outdoor provision. For example; tweezers and marbles/pompoms, </w:t>
      </w:r>
      <w:r w:rsidR="000010EF">
        <w:rPr>
          <w:rFonts w:cstheme="minorHAnsi"/>
          <w:sz w:val="24"/>
          <w:szCs w:val="24"/>
        </w:rPr>
        <w:t xml:space="preserve">playdough, </w:t>
      </w:r>
      <w:r>
        <w:rPr>
          <w:rFonts w:cstheme="minorHAnsi"/>
          <w:sz w:val="24"/>
          <w:szCs w:val="24"/>
        </w:rPr>
        <w:t xml:space="preserve">digging area and tyres. </w:t>
      </w:r>
      <w:r w:rsidR="000010EF">
        <w:rPr>
          <w:rFonts w:cstheme="minorHAnsi"/>
          <w:sz w:val="24"/>
          <w:szCs w:val="24"/>
        </w:rPr>
        <w:t xml:space="preserve">The children walk to Forest School once a week and have two hours completing physical activities as well as lots of cross curricular activities. </w:t>
      </w:r>
    </w:p>
    <w:p w14:paraId="294A0625" w14:textId="17DA8AD1" w:rsidR="00883EE1" w:rsidRDefault="00883EE1" w:rsidP="00883EE1">
      <w:pPr>
        <w:spacing w:after="0"/>
        <w:rPr>
          <w:rFonts w:cstheme="minorHAnsi"/>
          <w:sz w:val="24"/>
          <w:szCs w:val="24"/>
        </w:rPr>
      </w:pPr>
    </w:p>
    <w:p w14:paraId="2DFA1CE4" w14:textId="77777777" w:rsidR="000864AA" w:rsidRPr="000864AA" w:rsidRDefault="000864AA" w:rsidP="000864AA">
      <w:pPr>
        <w:spacing w:after="0"/>
        <w:rPr>
          <w:rFonts w:cstheme="minorHAnsi"/>
          <w:b/>
          <w:bCs/>
          <w:sz w:val="24"/>
          <w:szCs w:val="24"/>
        </w:rPr>
      </w:pPr>
      <w:r w:rsidRPr="000864AA">
        <w:rPr>
          <w:rFonts w:cstheme="minorHAnsi"/>
          <w:b/>
          <w:bCs/>
          <w:sz w:val="24"/>
          <w:szCs w:val="24"/>
        </w:rPr>
        <w:t>Wider Curriculum</w:t>
      </w:r>
    </w:p>
    <w:p w14:paraId="6F33255A" w14:textId="77777777" w:rsidR="000864AA" w:rsidRPr="000864AA" w:rsidRDefault="000864AA" w:rsidP="000864AA">
      <w:pPr>
        <w:spacing w:after="0"/>
        <w:rPr>
          <w:rFonts w:cstheme="minorHAnsi"/>
          <w:sz w:val="24"/>
          <w:szCs w:val="24"/>
        </w:rPr>
      </w:pPr>
      <w:r w:rsidRPr="000864AA">
        <w:rPr>
          <w:rFonts w:cstheme="minorHAnsi"/>
          <w:sz w:val="24"/>
          <w:szCs w:val="24"/>
        </w:rPr>
        <w:t>Our wider curriculum is taught through the learning areas; ‘Understanding of the World’ and</w:t>
      </w:r>
    </w:p>
    <w:p w14:paraId="79FB3879" w14:textId="5AF02D74" w:rsidR="000864AA" w:rsidRPr="000864AA" w:rsidRDefault="000864AA" w:rsidP="000864AA">
      <w:pPr>
        <w:spacing w:after="0"/>
        <w:rPr>
          <w:rFonts w:cstheme="minorHAnsi"/>
          <w:sz w:val="24"/>
          <w:szCs w:val="24"/>
        </w:rPr>
      </w:pPr>
      <w:r w:rsidRPr="000864AA">
        <w:rPr>
          <w:rFonts w:cstheme="minorHAnsi"/>
          <w:sz w:val="24"/>
          <w:szCs w:val="24"/>
        </w:rPr>
        <w:t>‘Expressive Arts and Design.’ EYFS staff have a good understanding of how</w:t>
      </w:r>
      <w:r w:rsidR="00082AE2">
        <w:rPr>
          <w:rFonts w:cstheme="minorHAnsi"/>
          <w:sz w:val="24"/>
          <w:szCs w:val="24"/>
        </w:rPr>
        <w:t xml:space="preserve"> children progress through the areas towards the</w:t>
      </w:r>
      <w:r w:rsidRPr="000864AA">
        <w:rPr>
          <w:rFonts w:cstheme="minorHAnsi"/>
          <w:sz w:val="24"/>
          <w:szCs w:val="24"/>
        </w:rPr>
        <w:t xml:space="preserve"> ELG</w:t>
      </w:r>
      <w:r w:rsidR="00082AE2">
        <w:rPr>
          <w:rFonts w:cstheme="minorHAnsi"/>
          <w:sz w:val="24"/>
          <w:szCs w:val="24"/>
        </w:rPr>
        <w:t xml:space="preserve"> and then how this</w:t>
      </w:r>
      <w:r w:rsidRPr="000864AA">
        <w:rPr>
          <w:rFonts w:cstheme="minorHAnsi"/>
          <w:sz w:val="24"/>
          <w:szCs w:val="24"/>
        </w:rPr>
        <w:t xml:space="preserve"> </w:t>
      </w:r>
      <w:proofErr w:type="gramStart"/>
      <w:r w:rsidRPr="000864AA">
        <w:rPr>
          <w:rFonts w:cstheme="minorHAnsi"/>
          <w:sz w:val="24"/>
          <w:szCs w:val="24"/>
        </w:rPr>
        <w:t>feed</w:t>
      </w:r>
      <w:r w:rsidR="00082AE2">
        <w:rPr>
          <w:rFonts w:cstheme="minorHAnsi"/>
          <w:sz w:val="24"/>
          <w:szCs w:val="24"/>
        </w:rPr>
        <w:t>’s</w:t>
      </w:r>
      <w:proofErr w:type="gramEnd"/>
      <w:r w:rsidRPr="000864AA">
        <w:rPr>
          <w:rFonts w:cstheme="minorHAnsi"/>
          <w:sz w:val="24"/>
          <w:szCs w:val="24"/>
        </w:rPr>
        <w:t xml:space="preserve"> into the</w:t>
      </w:r>
      <w:r>
        <w:rPr>
          <w:rFonts w:cstheme="minorHAnsi"/>
          <w:sz w:val="24"/>
          <w:szCs w:val="24"/>
        </w:rPr>
        <w:t xml:space="preserve"> </w:t>
      </w:r>
      <w:r w:rsidRPr="000864AA">
        <w:rPr>
          <w:rFonts w:cstheme="minorHAnsi"/>
          <w:sz w:val="24"/>
          <w:szCs w:val="24"/>
        </w:rPr>
        <w:t>National Curriculum</w:t>
      </w:r>
      <w:r w:rsidR="00082AE2">
        <w:rPr>
          <w:rFonts w:cstheme="minorHAnsi"/>
          <w:sz w:val="24"/>
          <w:szCs w:val="24"/>
        </w:rPr>
        <w:t>,</w:t>
      </w:r>
      <w:r w:rsidRPr="000864AA">
        <w:rPr>
          <w:rFonts w:cstheme="minorHAnsi"/>
          <w:sz w:val="24"/>
          <w:szCs w:val="24"/>
        </w:rPr>
        <w:t xml:space="preserve"> through our robust planning</w:t>
      </w:r>
      <w:r w:rsidR="00082AE2">
        <w:rPr>
          <w:rFonts w:cstheme="minorHAnsi"/>
          <w:sz w:val="24"/>
          <w:szCs w:val="24"/>
        </w:rPr>
        <w:t>, progression documents</w:t>
      </w:r>
      <w:r w:rsidRPr="000864AA">
        <w:rPr>
          <w:rFonts w:cstheme="minorHAnsi"/>
          <w:sz w:val="24"/>
          <w:szCs w:val="24"/>
        </w:rPr>
        <w:t xml:space="preserve"> and CPD opportunities. In reverse, colleagues</w:t>
      </w:r>
      <w:r>
        <w:rPr>
          <w:rFonts w:cstheme="minorHAnsi"/>
          <w:sz w:val="24"/>
          <w:szCs w:val="24"/>
        </w:rPr>
        <w:t xml:space="preserve"> </w:t>
      </w:r>
      <w:r w:rsidRPr="000864AA">
        <w:rPr>
          <w:rFonts w:cstheme="minorHAnsi"/>
          <w:sz w:val="24"/>
          <w:szCs w:val="24"/>
        </w:rPr>
        <w:t>throughout the school are also aware of the key ELG’s that link to each foundation subject and</w:t>
      </w:r>
      <w:r>
        <w:rPr>
          <w:rFonts w:cstheme="minorHAnsi"/>
          <w:sz w:val="24"/>
          <w:szCs w:val="24"/>
        </w:rPr>
        <w:t xml:space="preserve"> </w:t>
      </w:r>
      <w:r w:rsidRPr="000864AA">
        <w:rPr>
          <w:rFonts w:cstheme="minorHAnsi"/>
          <w:sz w:val="24"/>
          <w:szCs w:val="24"/>
        </w:rPr>
        <w:t>the progression of the subject.</w:t>
      </w:r>
      <w:r w:rsidR="003D0AA8">
        <w:rPr>
          <w:rFonts w:cstheme="minorHAnsi"/>
          <w:sz w:val="24"/>
          <w:szCs w:val="24"/>
        </w:rPr>
        <w:t xml:space="preserve"> EYFS progression documents are shared with Curriculum leaders. </w:t>
      </w:r>
    </w:p>
    <w:p w14:paraId="35B270A5" w14:textId="77777777" w:rsidR="000864AA" w:rsidRPr="000864AA" w:rsidRDefault="000864AA" w:rsidP="000864AA">
      <w:pPr>
        <w:spacing w:after="0"/>
        <w:rPr>
          <w:rFonts w:cstheme="minorHAnsi"/>
          <w:sz w:val="24"/>
          <w:szCs w:val="24"/>
        </w:rPr>
      </w:pPr>
      <w:r w:rsidRPr="000864AA">
        <w:rPr>
          <w:rFonts w:cstheme="minorHAnsi"/>
          <w:sz w:val="24"/>
          <w:szCs w:val="24"/>
        </w:rPr>
        <w:t>Exciting, purposeful and contextual activities are planned to build on children’s natural curiosity.</w:t>
      </w:r>
    </w:p>
    <w:p w14:paraId="7FCF33F3" w14:textId="38958D51" w:rsidR="000864AA" w:rsidRPr="000864AA" w:rsidRDefault="000864AA" w:rsidP="000864AA">
      <w:pPr>
        <w:spacing w:after="0"/>
        <w:rPr>
          <w:rFonts w:cstheme="minorHAnsi"/>
          <w:sz w:val="24"/>
          <w:szCs w:val="24"/>
        </w:rPr>
      </w:pPr>
      <w:r w:rsidRPr="000864AA">
        <w:rPr>
          <w:rFonts w:cstheme="minorHAnsi"/>
          <w:sz w:val="24"/>
          <w:szCs w:val="24"/>
        </w:rPr>
        <w:t>For example, building a boat for their favourite toy enables them to think like a ‘Scientist’ and</w:t>
      </w:r>
      <w:r>
        <w:rPr>
          <w:rFonts w:cstheme="minorHAnsi"/>
          <w:sz w:val="24"/>
          <w:szCs w:val="24"/>
        </w:rPr>
        <w:t xml:space="preserve"> </w:t>
      </w:r>
      <w:r w:rsidRPr="000864AA">
        <w:rPr>
          <w:rFonts w:cstheme="minorHAnsi"/>
          <w:sz w:val="24"/>
          <w:szCs w:val="24"/>
        </w:rPr>
        <w:t>‘Engineer’ as they explore a range of materials and test out their own ideas.</w:t>
      </w:r>
    </w:p>
    <w:p w14:paraId="2B72D7B7" w14:textId="7A390A86" w:rsidR="000864AA" w:rsidRPr="000864AA" w:rsidRDefault="00D82BE7" w:rsidP="000864AA">
      <w:pPr>
        <w:spacing w:after="0"/>
        <w:rPr>
          <w:rFonts w:cstheme="minorHAnsi"/>
          <w:sz w:val="24"/>
          <w:szCs w:val="24"/>
        </w:rPr>
      </w:pPr>
      <w:r>
        <w:rPr>
          <w:rFonts w:cstheme="minorHAnsi"/>
          <w:sz w:val="24"/>
          <w:szCs w:val="24"/>
        </w:rPr>
        <w:t>C</w:t>
      </w:r>
      <w:r w:rsidR="000864AA" w:rsidRPr="000864AA">
        <w:rPr>
          <w:rFonts w:cstheme="minorHAnsi"/>
          <w:sz w:val="24"/>
          <w:szCs w:val="24"/>
        </w:rPr>
        <w:t>hildren will be encouraged to employ subject specific</w:t>
      </w:r>
      <w:r>
        <w:rPr>
          <w:rFonts w:cstheme="minorHAnsi"/>
          <w:sz w:val="24"/>
          <w:szCs w:val="24"/>
        </w:rPr>
        <w:t xml:space="preserve"> </w:t>
      </w:r>
      <w:r w:rsidR="000864AA" w:rsidRPr="000864AA">
        <w:rPr>
          <w:rFonts w:cstheme="minorHAnsi"/>
          <w:sz w:val="24"/>
          <w:szCs w:val="24"/>
        </w:rPr>
        <w:t>language and terminology in foundation subjects, and such vocabulary will be modelled, both</w:t>
      </w:r>
      <w:r w:rsidR="000864AA">
        <w:rPr>
          <w:rFonts w:cstheme="minorHAnsi"/>
          <w:sz w:val="24"/>
          <w:szCs w:val="24"/>
        </w:rPr>
        <w:t xml:space="preserve"> </w:t>
      </w:r>
      <w:r w:rsidR="000864AA" w:rsidRPr="000864AA">
        <w:rPr>
          <w:rFonts w:cstheme="minorHAnsi"/>
          <w:sz w:val="24"/>
          <w:szCs w:val="24"/>
        </w:rPr>
        <w:t>verbally and orally, by supporting practitioners.</w:t>
      </w:r>
    </w:p>
    <w:p w14:paraId="6FCA5C86" w14:textId="77777777" w:rsidR="000864AA" w:rsidRPr="000864AA" w:rsidRDefault="000864AA" w:rsidP="000864AA">
      <w:pPr>
        <w:spacing w:after="0"/>
        <w:rPr>
          <w:rFonts w:cstheme="minorHAnsi"/>
          <w:sz w:val="24"/>
          <w:szCs w:val="24"/>
        </w:rPr>
      </w:pPr>
    </w:p>
    <w:p w14:paraId="1173C1DF" w14:textId="35841A8A" w:rsidR="000864AA" w:rsidRDefault="000864AA" w:rsidP="000864AA">
      <w:pPr>
        <w:spacing w:after="0"/>
        <w:rPr>
          <w:rFonts w:cstheme="minorHAnsi"/>
          <w:sz w:val="24"/>
          <w:szCs w:val="24"/>
        </w:rPr>
      </w:pPr>
      <w:r w:rsidRPr="000864AA">
        <w:rPr>
          <w:rFonts w:cstheme="minorHAnsi"/>
          <w:sz w:val="24"/>
          <w:szCs w:val="24"/>
        </w:rPr>
        <w:t>Our inclusive approach means that all children learn together, but we have a range of additional</w:t>
      </w:r>
      <w:r>
        <w:rPr>
          <w:rFonts w:cstheme="minorHAnsi"/>
          <w:sz w:val="24"/>
          <w:szCs w:val="24"/>
        </w:rPr>
        <w:t xml:space="preserve"> </w:t>
      </w:r>
      <w:r w:rsidRPr="000864AA">
        <w:rPr>
          <w:rFonts w:cstheme="minorHAnsi"/>
          <w:sz w:val="24"/>
          <w:szCs w:val="24"/>
        </w:rPr>
        <w:t>intervention and support for children who may not be reaching their potential, or are showing a</w:t>
      </w:r>
      <w:r>
        <w:rPr>
          <w:rFonts w:cstheme="minorHAnsi"/>
          <w:sz w:val="24"/>
          <w:szCs w:val="24"/>
        </w:rPr>
        <w:t xml:space="preserve"> </w:t>
      </w:r>
      <w:r w:rsidRPr="000864AA">
        <w:rPr>
          <w:rFonts w:cstheme="minorHAnsi"/>
          <w:sz w:val="24"/>
          <w:szCs w:val="24"/>
        </w:rPr>
        <w:t>greater depth of understanding and need further challenge. This includes, for example, sessions</w:t>
      </w:r>
      <w:r>
        <w:rPr>
          <w:rFonts w:cstheme="minorHAnsi"/>
          <w:sz w:val="24"/>
          <w:szCs w:val="24"/>
        </w:rPr>
        <w:t xml:space="preserve"> </w:t>
      </w:r>
      <w:r w:rsidRPr="000864AA">
        <w:rPr>
          <w:rFonts w:cstheme="minorHAnsi"/>
          <w:sz w:val="24"/>
          <w:szCs w:val="24"/>
        </w:rPr>
        <w:t xml:space="preserve">for developing speech and language, social skills, fine motor skills, phonics, and mathematics. </w:t>
      </w:r>
    </w:p>
    <w:p w14:paraId="27FAF5ED" w14:textId="77777777" w:rsidR="00D82BE7" w:rsidRPr="000864AA" w:rsidRDefault="00D82BE7" w:rsidP="000864AA">
      <w:pPr>
        <w:spacing w:after="0"/>
        <w:rPr>
          <w:rFonts w:cstheme="minorHAnsi"/>
          <w:sz w:val="24"/>
          <w:szCs w:val="24"/>
        </w:rPr>
      </w:pPr>
    </w:p>
    <w:p w14:paraId="20E1363F" w14:textId="77777777" w:rsidR="000864AA" w:rsidRPr="000864AA" w:rsidRDefault="000864AA" w:rsidP="000864AA">
      <w:pPr>
        <w:spacing w:after="0"/>
        <w:rPr>
          <w:rFonts w:cstheme="minorHAnsi"/>
          <w:sz w:val="24"/>
          <w:szCs w:val="24"/>
        </w:rPr>
      </w:pPr>
      <w:r w:rsidRPr="000864AA">
        <w:rPr>
          <w:rFonts w:cstheme="minorHAnsi"/>
          <w:sz w:val="24"/>
          <w:szCs w:val="24"/>
        </w:rPr>
        <w:t>Regular monitoring of teaching and learning by SLT and the EYFS leader ensure staff develop</w:t>
      </w:r>
    </w:p>
    <w:p w14:paraId="7AEAC522" w14:textId="77777777" w:rsidR="000864AA" w:rsidRPr="000864AA" w:rsidRDefault="000864AA" w:rsidP="000864AA">
      <w:pPr>
        <w:spacing w:after="0"/>
        <w:rPr>
          <w:rFonts w:cstheme="minorHAnsi"/>
          <w:sz w:val="24"/>
          <w:szCs w:val="24"/>
        </w:rPr>
      </w:pPr>
      <w:r w:rsidRPr="000864AA">
        <w:rPr>
          <w:rFonts w:cstheme="minorHAnsi"/>
          <w:sz w:val="24"/>
          <w:szCs w:val="24"/>
        </w:rPr>
        <w:t>good subject knowledge. The EYFS leader ensures staff receive CPD specific to Early Years to</w:t>
      </w:r>
    </w:p>
    <w:p w14:paraId="1B9996AD" w14:textId="77777777" w:rsidR="000864AA" w:rsidRPr="000864AA" w:rsidRDefault="000864AA" w:rsidP="000864AA">
      <w:pPr>
        <w:spacing w:after="0"/>
        <w:rPr>
          <w:rFonts w:cstheme="minorHAnsi"/>
          <w:sz w:val="24"/>
          <w:szCs w:val="24"/>
        </w:rPr>
      </w:pPr>
      <w:r w:rsidRPr="000864AA">
        <w:rPr>
          <w:rFonts w:cstheme="minorHAnsi"/>
          <w:sz w:val="24"/>
          <w:szCs w:val="24"/>
        </w:rPr>
        <w:t>develop their practice. For example, we offer CPD on effective observations, in order to</w:t>
      </w:r>
    </w:p>
    <w:p w14:paraId="360C3171" w14:textId="60871B9F" w:rsidR="00883EE1" w:rsidRDefault="000864AA" w:rsidP="000864AA">
      <w:pPr>
        <w:spacing w:after="0"/>
        <w:rPr>
          <w:rFonts w:cstheme="minorHAnsi"/>
          <w:sz w:val="24"/>
          <w:szCs w:val="24"/>
        </w:rPr>
      </w:pPr>
      <w:r w:rsidRPr="000864AA">
        <w:rPr>
          <w:rFonts w:cstheme="minorHAnsi"/>
          <w:sz w:val="24"/>
          <w:szCs w:val="24"/>
        </w:rPr>
        <w:t>understand where pupils are, and their ‘next steps,’ for learning.</w:t>
      </w:r>
    </w:p>
    <w:p w14:paraId="3A3B8106" w14:textId="17D189FD" w:rsidR="009B4518" w:rsidRDefault="009B4518" w:rsidP="000864AA">
      <w:pPr>
        <w:spacing w:after="0"/>
        <w:rPr>
          <w:rFonts w:cstheme="minorHAnsi"/>
          <w:sz w:val="24"/>
          <w:szCs w:val="24"/>
        </w:rPr>
      </w:pPr>
    </w:p>
    <w:p w14:paraId="4C2463FD" w14:textId="77777777" w:rsidR="009B4518" w:rsidRPr="009077EF" w:rsidRDefault="009B4518" w:rsidP="009B4518">
      <w:pPr>
        <w:spacing w:after="0"/>
        <w:rPr>
          <w:rFonts w:cstheme="minorHAnsi"/>
          <w:b/>
          <w:bCs/>
          <w:sz w:val="24"/>
          <w:szCs w:val="24"/>
          <w:u w:val="single"/>
        </w:rPr>
      </w:pPr>
      <w:r w:rsidRPr="009077EF">
        <w:rPr>
          <w:rFonts w:cstheme="minorHAnsi"/>
          <w:b/>
          <w:bCs/>
          <w:sz w:val="24"/>
          <w:szCs w:val="24"/>
          <w:u w:val="single"/>
        </w:rPr>
        <w:t>Impact</w:t>
      </w:r>
    </w:p>
    <w:p w14:paraId="2B1CC2B1" w14:textId="5EFAC51E" w:rsidR="009B4518" w:rsidRPr="009B4518" w:rsidRDefault="003B20B7" w:rsidP="009B4518">
      <w:pPr>
        <w:spacing w:after="0"/>
        <w:rPr>
          <w:rFonts w:cstheme="minorHAnsi"/>
          <w:b/>
          <w:bCs/>
          <w:sz w:val="24"/>
          <w:szCs w:val="24"/>
        </w:rPr>
      </w:pPr>
      <w:r>
        <w:rPr>
          <w:rFonts w:cstheme="minorHAnsi"/>
          <w:b/>
          <w:bCs/>
          <w:sz w:val="24"/>
          <w:szCs w:val="24"/>
        </w:rPr>
        <w:t xml:space="preserve">School </w:t>
      </w:r>
      <w:r w:rsidR="009B4518" w:rsidRPr="009B4518">
        <w:rPr>
          <w:rFonts w:cstheme="minorHAnsi"/>
          <w:b/>
          <w:bCs/>
          <w:sz w:val="24"/>
          <w:szCs w:val="24"/>
        </w:rPr>
        <w:t>Baseline:</w:t>
      </w:r>
    </w:p>
    <w:p w14:paraId="35B4D55E" w14:textId="4D93182A" w:rsidR="009B4518" w:rsidRPr="009B4518" w:rsidRDefault="009B4518" w:rsidP="009B4518">
      <w:pPr>
        <w:spacing w:after="0"/>
        <w:rPr>
          <w:rFonts w:cstheme="minorHAnsi"/>
          <w:sz w:val="24"/>
          <w:szCs w:val="24"/>
        </w:rPr>
      </w:pPr>
      <w:r w:rsidRPr="009B4518">
        <w:rPr>
          <w:rFonts w:cstheme="minorHAnsi"/>
          <w:sz w:val="24"/>
          <w:szCs w:val="24"/>
        </w:rPr>
        <w:t>Prior to children starting, staff spend time speaking to the child’s parents, previous settings and</w:t>
      </w:r>
      <w:r>
        <w:rPr>
          <w:rFonts w:cstheme="minorHAnsi"/>
          <w:sz w:val="24"/>
          <w:szCs w:val="24"/>
        </w:rPr>
        <w:t xml:space="preserve"> </w:t>
      </w:r>
      <w:r w:rsidRPr="009B4518">
        <w:rPr>
          <w:rFonts w:cstheme="minorHAnsi"/>
          <w:sz w:val="24"/>
          <w:szCs w:val="24"/>
        </w:rPr>
        <w:t xml:space="preserve">read previous learning </w:t>
      </w:r>
      <w:r w:rsidR="009E459E" w:rsidRPr="009B4518">
        <w:rPr>
          <w:rFonts w:cstheme="minorHAnsi"/>
          <w:sz w:val="24"/>
          <w:szCs w:val="24"/>
        </w:rPr>
        <w:t>journeys</w:t>
      </w:r>
      <w:r w:rsidRPr="009B4518">
        <w:rPr>
          <w:rFonts w:cstheme="minorHAnsi"/>
          <w:sz w:val="24"/>
          <w:szCs w:val="24"/>
        </w:rPr>
        <w:t xml:space="preserve"> to gain an understanding of the whole child and where they are</w:t>
      </w:r>
      <w:r>
        <w:rPr>
          <w:rFonts w:cstheme="minorHAnsi"/>
          <w:sz w:val="24"/>
          <w:szCs w:val="24"/>
        </w:rPr>
        <w:t xml:space="preserve"> </w:t>
      </w:r>
      <w:r w:rsidRPr="009B4518">
        <w:rPr>
          <w:rFonts w:cstheme="minorHAnsi"/>
          <w:sz w:val="24"/>
          <w:szCs w:val="24"/>
        </w:rPr>
        <w:t>at. During the</w:t>
      </w:r>
      <w:r w:rsidR="00082AE2">
        <w:rPr>
          <w:rFonts w:cstheme="minorHAnsi"/>
          <w:sz w:val="24"/>
          <w:szCs w:val="24"/>
        </w:rPr>
        <w:t>ir</w:t>
      </w:r>
      <w:r w:rsidRPr="009B4518">
        <w:rPr>
          <w:rFonts w:cstheme="minorHAnsi"/>
          <w:sz w:val="24"/>
          <w:szCs w:val="24"/>
        </w:rPr>
        <w:t xml:space="preserve"> first half term </w:t>
      </w:r>
      <w:r w:rsidR="00082AE2">
        <w:rPr>
          <w:rFonts w:cstheme="minorHAnsi"/>
          <w:sz w:val="24"/>
          <w:szCs w:val="24"/>
        </w:rPr>
        <w:t>with us</w:t>
      </w:r>
      <w:r w:rsidRPr="009B4518">
        <w:rPr>
          <w:rFonts w:cstheme="minorHAnsi"/>
          <w:sz w:val="24"/>
          <w:szCs w:val="24"/>
        </w:rPr>
        <w:t>, all staff use ongoing assessments, observations</w:t>
      </w:r>
      <w:r>
        <w:rPr>
          <w:rFonts w:cstheme="minorHAnsi"/>
          <w:sz w:val="24"/>
          <w:szCs w:val="24"/>
        </w:rPr>
        <w:t xml:space="preserve"> </w:t>
      </w:r>
      <w:r w:rsidRPr="009B4518">
        <w:rPr>
          <w:rFonts w:cstheme="minorHAnsi"/>
          <w:sz w:val="24"/>
          <w:szCs w:val="24"/>
        </w:rPr>
        <w:t>and conversations with the child to develop a baseline assessment. This identifies each individual’s</w:t>
      </w:r>
      <w:r>
        <w:rPr>
          <w:rFonts w:cstheme="minorHAnsi"/>
          <w:sz w:val="24"/>
          <w:szCs w:val="24"/>
        </w:rPr>
        <w:t xml:space="preserve"> </w:t>
      </w:r>
      <w:r w:rsidRPr="009B4518">
        <w:rPr>
          <w:rFonts w:cstheme="minorHAnsi"/>
          <w:sz w:val="24"/>
          <w:szCs w:val="24"/>
        </w:rPr>
        <w:t xml:space="preserve">starting points in all areas so we can plan experiences to ensure progress. </w:t>
      </w:r>
    </w:p>
    <w:p w14:paraId="459D5477" w14:textId="77777777" w:rsidR="009B4518" w:rsidRDefault="009B4518" w:rsidP="009B4518">
      <w:pPr>
        <w:spacing w:after="0"/>
        <w:rPr>
          <w:rFonts w:cstheme="minorHAnsi"/>
          <w:sz w:val="24"/>
          <w:szCs w:val="24"/>
        </w:rPr>
      </w:pPr>
    </w:p>
    <w:p w14:paraId="756A5900" w14:textId="7C4D8968" w:rsidR="009B4518" w:rsidRPr="009B4518" w:rsidRDefault="009B4518" w:rsidP="009B4518">
      <w:pPr>
        <w:spacing w:after="0"/>
        <w:rPr>
          <w:rFonts w:cstheme="minorHAnsi"/>
          <w:b/>
          <w:bCs/>
          <w:sz w:val="24"/>
          <w:szCs w:val="24"/>
        </w:rPr>
      </w:pPr>
      <w:r w:rsidRPr="009B4518">
        <w:rPr>
          <w:rFonts w:cstheme="minorHAnsi"/>
          <w:b/>
          <w:bCs/>
          <w:sz w:val="24"/>
          <w:szCs w:val="24"/>
        </w:rPr>
        <w:t>The RBA (Statutory Reception Baseline Assessment)</w:t>
      </w:r>
    </w:p>
    <w:p w14:paraId="761A6ED6" w14:textId="571E0CE4" w:rsidR="009B4518" w:rsidRPr="003B20B7" w:rsidRDefault="00082AE2" w:rsidP="009B4518">
      <w:pPr>
        <w:spacing w:after="0"/>
        <w:rPr>
          <w:rFonts w:cstheme="minorHAnsi"/>
          <w:sz w:val="24"/>
          <w:szCs w:val="24"/>
        </w:rPr>
      </w:pPr>
      <w:r>
        <w:rPr>
          <w:rFonts w:cstheme="minorHAnsi"/>
          <w:sz w:val="24"/>
          <w:szCs w:val="24"/>
        </w:rPr>
        <w:t>Children entering their Reception year complete t</w:t>
      </w:r>
      <w:r w:rsidR="009B4518" w:rsidRPr="009B4518">
        <w:rPr>
          <w:rFonts w:cstheme="minorHAnsi"/>
          <w:sz w:val="24"/>
          <w:szCs w:val="24"/>
        </w:rPr>
        <w:t>his assessment</w:t>
      </w:r>
      <w:r>
        <w:rPr>
          <w:rFonts w:cstheme="minorHAnsi"/>
          <w:sz w:val="24"/>
          <w:szCs w:val="24"/>
        </w:rPr>
        <w:t xml:space="preserve"> in the first 6 weeks of the Autumn Term.</w:t>
      </w:r>
      <w:r w:rsidR="009B4518" w:rsidRPr="009B4518">
        <w:rPr>
          <w:rFonts w:cstheme="minorHAnsi"/>
          <w:sz w:val="24"/>
          <w:szCs w:val="24"/>
        </w:rPr>
        <w:t xml:space="preserve"> </w:t>
      </w:r>
      <w:r>
        <w:rPr>
          <w:rFonts w:cstheme="minorHAnsi"/>
          <w:sz w:val="24"/>
          <w:szCs w:val="24"/>
        </w:rPr>
        <w:t xml:space="preserve">It </w:t>
      </w:r>
      <w:r w:rsidR="009B4518" w:rsidRPr="009B4518">
        <w:rPr>
          <w:rFonts w:cstheme="minorHAnsi"/>
          <w:sz w:val="24"/>
          <w:szCs w:val="24"/>
        </w:rPr>
        <w:t>focuses on ‘Language, Communication and Literacy,’ and ‘Mathematics.’ The</w:t>
      </w:r>
      <w:r w:rsidR="009B4518">
        <w:rPr>
          <w:rFonts w:cstheme="minorHAnsi"/>
          <w:sz w:val="24"/>
          <w:szCs w:val="24"/>
        </w:rPr>
        <w:t xml:space="preserve"> </w:t>
      </w:r>
      <w:r w:rsidR="009B4518" w:rsidRPr="009B4518">
        <w:rPr>
          <w:rFonts w:cstheme="minorHAnsi"/>
          <w:sz w:val="24"/>
          <w:szCs w:val="24"/>
        </w:rPr>
        <w:t>purpose of this is to show the progress children make from Reception until the end of KS2.</w:t>
      </w:r>
    </w:p>
    <w:p w14:paraId="5679CB7A" w14:textId="77777777" w:rsidR="009B4518" w:rsidRDefault="009B4518" w:rsidP="009B4518">
      <w:pPr>
        <w:spacing w:after="0"/>
        <w:rPr>
          <w:rFonts w:cstheme="minorHAnsi"/>
          <w:sz w:val="24"/>
          <w:szCs w:val="24"/>
        </w:rPr>
      </w:pPr>
    </w:p>
    <w:p w14:paraId="030F0637" w14:textId="77777777" w:rsidR="00082AE2" w:rsidRDefault="00082AE2" w:rsidP="009B4518">
      <w:pPr>
        <w:spacing w:after="0"/>
        <w:rPr>
          <w:rFonts w:cstheme="minorHAnsi"/>
          <w:sz w:val="24"/>
          <w:szCs w:val="24"/>
        </w:rPr>
      </w:pPr>
    </w:p>
    <w:p w14:paraId="6F1AF80F" w14:textId="4DB5E75D" w:rsidR="009B4518" w:rsidRPr="009B4518" w:rsidRDefault="009B4518" w:rsidP="009B4518">
      <w:pPr>
        <w:spacing w:after="0"/>
        <w:rPr>
          <w:rFonts w:cstheme="minorHAnsi"/>
          <w:b/>
          <w:bCs/>
          <w:sz w:val="24"/>
          <w:szCs w:val="24"/>
        </w:rPr>
      </w:pPr>
      <w:r w:rsidRPr="009B4518">
        <w:rPr>
          <w:rFonts w:cstheme="minorHAnsi"/>
          <w:b/>
          <w:bCs/>
          <w:sz w:val="24"/>
          <w:szCs w:val="24"/>
        </w:rPr>
        <w:lastRenderedPageBreak/>
        <w:t>Ongoing Observation:</w:t>
      </w:r>
    </w:p>
    <w:p w14:paraId="5CA77B56" w14:textId="242636F3" w:rsidR="009B4518" w:rsidRDefault="009B4518" w:rsidP="009B4518">
      <w:pPr>
        <w:spacing w:after="0"/>
        <w:rPr>
          <w:rFonts w:cstheme="minorHAnsi"/>
          <w:sz w:val="24"/>
          <w:szCs w:val="24"/>
        </w:rPr>
      </w:pPr>
      <w:r w:rsidRPr="009B4518">
        <w:rPr>
          <w:rFonts w:cstheme="minorHAnsi"/>
          <w:sz w:val="24"/>
          <w:szCs w:val="24"/>
        </w:rPr>
        <w:t>All ongoing observations are used to inform weekly planning and identify children’s next steps. This</w:t>
      </w:r>
      <w:r>
        <w:rPr>
          <w:rFonts w:cstheme="minorHAnsi"/>
          <w:sz w:val="24"/>
          <w:szCs w:val="24"/>
        </w:rPr>
        <w:t xml:space="preserve"> </w:t>
      </w:r>
      <w:r w:rsidRPr="009B4518">
        <w:rPr>
          <w:rFonts w:cstheme="minorHAnsi"/>
          <w:sz w:val="24"/>
          <w:szCs w:val="24"/>
        </w:rPr>
        <w:t>formative assessment does not involve prolonged periods of time away from the children and</w:t>
      </w:r>
      <w:r>
        <w:rPr>
          <w:rFonts w:cstheme="minorHAnsi"/>
          <w:sz w:val="24"/>
          <w:szCs w:val="24"/>
        </w:rPr>
        <w:t xml:space="preserve"> </w:t>
      </w:r>
      <w:r w:rsidRPr="009B4518">
        <w:rPr>
          <w:rFonts w:cstheme="minorHAnsi"/>
          <w:sz w:val="24"/>
          <w:szCs w:val="24"/>
        </w:rPr>
        <w:t>excessive paper work. Practitioners draw on their knowledge of the child and their own expert</w:t>
      </w:r>
      <w:r>
        <w:rPr>
          <w:rFonts w:cstheme="minorHAnsi"/>
          <w:sz w:val="24"/>
          <w:szCs w:val="24"/>
        </w:rPr>
        <w:t xml:space="preserve"> </w:t>
      </w:r>
      <w:r w:rsidRPr="009B4518">
        <w:rPr>
          <w:rFonts w:cstheme="minorHAnsi"/>
          <w:sz w:val="24"/>
          <w:szCs w:val="24"/>
        </w:rPr>
        <w:t>professional judgements through discussions with other practitioners, photographs and physical</w:t>
      </w:r>
      <w:r>
        <w:rPr>
          <w:rFonts w:cstheme="minorHAnsi"/>
          <w:sz w:val="24"/>
          <w:szCs w:val="24"/>
        </w:rPr>
        <w:t xml:space="preserve"> </w:t>
      </w:r>
      <w:r w:rsidRPr="009B4518">
        <w:rPr>
          <w:rFonts w:cstheme="minorHAnsi"/>
          <w:sz w:val="24"/>
          <w:szCs w:val="24"/>
        </w:rPr>
        <w:t>examples such as a child’s drawing / making.</w:t>
      </w:r>
      <w:r w:rsidR="0042031F">
        <w:rPr>
          <w:rFonts w:cstheme="minorHAnsi"/>
          <w:sz w:val="24"/>
          <w:szCs w:val="24"/>
        </w:rPr>
        <w:t xml:space="preserve"> We record on-going assessment using </w:t>
      </w:r>
      <w:r w:rsidR="00082AE2">
        <w:rPr>
          <w:rFonts w:cstheme="minorHAnsi"/>
          <w:sz w:val="24"/>
          <w:szCs w:val="24"/>
        </w:rPr>
        <w:t xml:space="preserve">our EYFS Learning and Development Summaries and </w:t>
      </w:r>
      <w:r w:rsidR="0042031F">
        <w:rPr>
          <w:rFonts w:cstheme="minorHAnsi"/>
          <w:sz w:val="24"/>
          <w:szCs w:val="24"/>
        </w:rPr>
        <w:t>the online journal Tapestry. Parents engage with Tapestry well and add their own comments and photos from home so that we can see how they are progressing at home too.</w:t>
      </w:r>
      <w:r w:rsidRPr="009B4518">
        <w:rPr>
          <w:rFonts w:cstheme="minorHAnsi"/>
          <w:sz w:val="24"/>
          <w:szCs w:val="24"/>
        </w:rPr>
        <w:t xml:space="preserve"> </w:t>
      </w:r>
    </w:p>
    <w:p w14:paraId="304E322A" w14:textId="42E74F9F" w:rsidR="009B4518" w:rsidRDefault="009B4518" w:rsidP="009B4518">
      <w:pPr>
        <w:spacing w:after="0"/>
        <w:rPr>
          <w:rFonts w:cstheme="minorHAnsi"/>
          <w:sz w:val="24"/>
          <w:szCs w:val="24"/>
        </w:rPr>
      </w:pPr>
    </w:p>
    <w:p w14:paraId="71415C0D" w14:textId="17EB1ACA" w:rsidR="009B4518" w:rsidRPr="009B4518" w:rsidRDefault="008E1DE5" w:rsidP="009B4518">
      <w:pPr>
        <w:spacing w:after="0"/>
        <w:rPr>
          <w:rFonts w:cstheme="minorHAnsi"/>
          <w:b/>
          <w:bCs/>
          <w:sz w:val="24"/>
          <w:szCs w:val="24"/>
        </w:rPr>
      </w:pPr>
      <w:r>
        <w:rPr>
          <w:rFonts w:cstheme="minorHAnsi"/>
          <w:b/>
          <w:bCs/>
          <w:sz w:val="24"/>
          <w:szCs w:val="24"/>
        </w:rPr>
        <w:t xml:space="preserve">Phonics </w:t>
      </w:r>
      <w:r w:rsidR="009B4518" w:rsidRPr="009B4518">
        <w:rPr>
          <w:rFonts w:cstheme="minorHAnsi"/>
          <w:b/>
          <w:bCs/>
          <w:sz w:val="24"/>
          <w:szCs w:val="24"/>
        </w:rPr>
        <w:t>Assessment:</w:t>
      </w:r>
    </w:p>
    <w:p w14:paraId="1A28496B" w14:textId="25AFBF1D" w:rsidR="009B4518" w:rsidRPr="009B4518" w:rsidRDefault="003B20B7" w:rsidP="009B4518">
      <w:pPr>
        <w:spacing w:after="0"/>
        <w:rPr>
          <w:rFonts w:cstheme="minorHAnsi"/>
          <w:sz w:val="24"/>
          <w:szCs w:val="24"/>
        </w:rPr>
      </w:pPr>
      <w:r>
        <w:rPr>
          <w:rFonts w:cstheme="minorHAnsi"/>
          <w:sz w:val="24"/>
          <w:szCs w:val="24"/>
        </w:rPr>
        <w:t xml:space="preserve">Informal </w:t>
      </w:r>
      <w:r w:rsidR="009B4518" w:rsidRPr="009B4518">
        <w:rPr>
          <w:rFonts w:cstheme="minorHAnsi"/>
          <w:sz w:val="24"/>
          <w:szCs w:val="24"/>
        </w:rPr>
        <w:t>Phonic assessments are carried out</w:t>
      </w:r>
      <w:r>
        <w:rPr>
          <w:rFonts w:cstheme="minorHAnsi"/>
          <w:sz w:val="24"/>
          <w:szCs w:val="24"/>
        </w:rPr>
        <w:t xml:space="preserve"> regularly</w:t>
      </w:r>
      <w:r w:rsidR="009B4518" w:rsidRPr="009B4518">
        <w:rPr>
          <w:rFonts w:cstheme="minorHAnsi"/>
          <w:sz w:val="24"/>
          <w:szCs w:val="24"/>
        </w:rPr>
        <w:t xml:space="preserve"> to quickly identify pupils</w:t>
      </w:r>
      <w:r w:rsidR="009B4518">
        <w:rPr>
          <w:rFonts w:cstheme="minorHAnsi"/>
          <w:sz w:val="24"/>
          <w:szCs w:val="24"/>
        </w:rPr>
        <w:t xml:space="preserve"> </w:t>
      </w:r>
      <w:r w:rsidR="009B4518" w:rsidRPr="009B4518">
        <w:rPr>
          <w:rFonts w:cstheme="minorHAnsi"/>
          <w:sz w:val="24"/>
          <w:szCs w:val="24"/>
        </w:rPr>
        <w:t>that are not making expected progress. Our aim is for children to ‘keep up’ rather than ‘catch up’</w:t>
      </w:r>
      <w:r w:rsidR="009B4518">
        <w:rPr>
          <w:rFonts w:cstheme="minorHAnsi"/>
          <w:sz w:val="24"/>
          <w:szCs w:val="24"/>
        </w:rPr>
        <w:t xml:space="preserve"> </w:t>
      </w:r>
      <w:r w:rsidR="009B4518" w:rsidRPr="009B4518">
        <w:rPr>
          <w:rFonts w:cstheme="minorHAnsi"/>
          <w:sz w:val="24"/>
          <w:szCs w:val="24"/>
        </w:rPr>
        <w:t>where possible.</w:t>
      </w:r>
      <w:r w:rsidR="0042031F">
        <w:rPr>
          <w:rFonts w:cstheme="minorHAnsi"/>
          <w:sz w:val="24"/>
          <w:szCs w:val="24"/>
        </w:rPr>
        <w:t xml:space="preserve"> We also use Twinkl Phonics assessments to formally assess where they are at specific points in the year</w:t>
      </w:r>
      <w:r w:rsidR="00082AE2">
        <w:rPr>
          <w:rFonts w:cstheme="minorHAnsi"/>
          <w:sz w:val="24"/>
          <w:szCs w:val="24"/>
        </w:rPr>
        <w:t xml:space="preserve"> following the Twinkl Phonics Assessment Planner.</w:t>
      </w:r>
    </w:p>
    <w:p w14:paraId="34376DCC" w14:textId="77777777" w:rsidR="00F504C6" w:rsidRDefault="00F504C6" w:rsidP="009B4518">
      <w:pPr>
        <w:spacing w:after="0"/>
        <w:rPr>
          <w:rFonts w:cstheme="minorHAnsi"/>
          <w:b/>
          <w:bCs/>
          <w:sz w:val="24"/>
          <w:szCs w:val="24"/>
        </w:rPr>
      </w:pPr>
    </w:p>
    <w:p w14:paraId="14808D80" w14:textId="77777777" w:rsidR="00E105BC" w:rsidRDefault="00E105BC" w:rsidP="009B4518">
      <w:pPr>
        <w:spacing w:after="0"/>
        <w:rPr>
          <w:rFonts w:cstheme="minorHAnsi"/>
          <w:b/>
          <w:bCs/>
          <w:sz w:val="24"/>
          <w:szCs w:val="24"/>
        </w:rPr>
      </w:pPr>
    </w:p>
    <w:p w14:paraId="7A3041BD" w14:textId="3E606E9F" w:rsidR="008E1DE5" w:rsidRPr="008E1DE5" w:rsidRDefault="008E1DE5" w:rsidP="009B4518">
      <w:pPr>
        <w:spacing w:after="0"/>
        <w:rPr>
          <w:rFonts w:cstheme="minorHAnsi"/>
          <w:b/>
          <w:bCs/>
          <w:sz w:val="24"/>
          <w:szCs w:val="24"/>
        </w:rPr>
      </w:pPr>
      <w:r w:rsidRPr="008E1DE5">
        <w:rPr>
          <w:rFonts w:cstheme="minorHAnsi"/>
          <w:b/>
          <w:bCs/>
          <w:sz w:val="24"/>
          <w:szCs w:val="24"/>
        </w:rPr>
        <w:t>EYFSP:</w:t>
      </w:r>
    </w:p>
    <w:p w14:paraId="56672292" w14:textId="3980D6E6" w:rsidR="009B4518" w:rsidRDefault="009B4518" w:rsidP="009B4518">
      <w:pPr>
        <w:spacing w:after="0"/>
        <w:rPr>
          <w:rFonts w:cstheme="minorHAnsi"/>
          <w:sz w:val="24"/>
          <w:szCs w:val="24"/>
        </w:rPr>
      </w:pPr>
      <w:r w:rsidRPr="009B4518">
        <w:rPr>
          <w:rFonts w:cstheme="minorHAnsi"/>
          <w:sz w:val="24"/>
          <w:szCs w:val="24"/>
        </w:rPr>
        <w:t>In Summer Term 2, the EYFSP is completed</w:t>
      </w:r>
      <w:r>
        <w:rPr>
          <w:rFonts w:cstheme="minorHAnsi"/>
          <w:sz w:val="24"/>
          <w:szCs w:val="24"/>
        </w:rPr>
        <w:t xml:space="preserve"> </w:t>
      </w:r>
      <w:r w:rsidRPr="009B4518">
        <w:rPr>
          <w:rFonts w:cstheme="minorHAnsi"/>
          <w:sz w:val="24"/>
          <w:szCs w:val="24"/>
        </w:rPr>
        <w:t xml:space="preserve">where </w:t>
      </w:r>
      <w:r w:rsidR="008E1DE5">
        <w:rPr>
          <w:rFonts w:cstheme="minorHAnsi"/>
          <w:sz w:val="24"/>
          <w:szCs w:val="24"/>
        </w:rPr>
        <w:t xml:space="preserve">the </w:t>
      </w:r>
      <w:r w:rsidRPr="009B4518">
        <w:rPr>
          <w:rFonts w:cstheme="minorHAnsi"/>
          <w:sz w:val="24"/>
          <w:szCs w:val="24"/>
        </w:rPr>
        <w:t>teacher judge</w:t>
      </w:r>
      <w:r w:rsidR="008E1DE5">
        <w:rPr>
          <w:rFonts w:cstheme="minorHAnsi"/>
          <w:sz w:val="24"/>
          <w:szCs w:val="24"/>
        </w:rPr>
        <w:t>s</w:t>
      </w:r>
      <w:r w:rsidRPr="009B4518">
        <w:rPr>
          <w:rFonts w:cstheme="minorHAnsi"/>
          <w:sz w:val="24"/>
          <w:szCs w:val="24"/>
        </w:rPr>
        <w:t xml:space="preserve"> whether the child has met each of the 17 ELG’s. They will be assessed as</w:t>
      </w:r>
      <w:r>
        <w:rPr>
          <w:rFonts w:cstheme="minorHAnsi"/>
          <w:sz w:val="24"/>
          <w:szCs w:val="24"/>
        </w:rPr>
        <w:t xml:space="preserve"> </w:t>
      </w:r>
      <w:r w:rsidRPr="009B4518">
        <w:rPr>
          <w:rFonts w:cstheme="minorHAnsi"/>
          <w:sz w:val="24"/>
          <w:szCs w:val="24"/>
        </w:rPr>
        <w:t>either ‘emerging’ or ‘expected.’ Whilst there is no judgement to state if a child is exceeding</w:t>
      </w:r>
      <w:r>
        <w:rPr>
          <w:rFonts w:cstheme="minorHAnsi"/>
          <w:sz w:val="24"/>
          <w:szCs w:val="24"/>
        </w:rPr>
        <w:t xml:space="preserve"> </w:t>
      </w:r>
      <w:r w:rsidRPr="009B4518">
        <w:rPr>
          <w:rFonts w:cstheme="minorHAnsi"/>
          <w:sz w:val="24"/>
          <w:szCs w:val="24"/>
        </w:rPr>
        <w:t>beyond an ELG, teachers, have a duty to provide a narrative for both parents and the Year 1</w:t>
      </w:r>
      <w:r>
        <w:rPr>
          <w:rFonts w:cstheme="minorHAnsi"/>
          <w:sz w:val="24"/>
          <w:szCs w:val="24"/>
        </w:rPr>
        <w:t xml:space="preserve"> </w:t>
      </w:r>
      <w:r w:rsidRPr="009B4518">
        <w:rPr>
          <w:rFonts w:cstheme="minorHAnsi"/>
          <w:sz w:val="24"/>
          <w:szCs w:val="24"/>
        </w:rPr>
        <w:t>teacher.</w:t>
      </w:r>
    </w:p>
    <w:p w14:paraId="1EC1158A" w14:textId="70641CC2" w:rsidR="008E1DE5" w:rsidRDefault="008E1DE5" w:rsidP="009B4518">
      <w:pPr>
        <w:spacing w:after="0"/>
        <w:rPr>
          <w:rFonts w:cstheme="minorHAnsi"/>
          <w:sz w:val="24"/>
          <w:szCs w:val="24"/>
        </w:rPr>
      </w:pPr>
    </w:p>
    <w:p w14:paraId="4BB01F35" w14:textId="796F8132" w:rsidR="008E1DE5" w:rsidRPr="008E1DE5" w:rsidRDefault="008E1DE5" w:rsidP="009B4518">
      <w:pPr>
        <w:spacing w:after="0"/>
        <w:rPr>
          <w:rFonts w:cstheme="minorHAnsi"/>
          <w:b/>
          <w:bCs/>
          <w:sz w:val="24"/>
          <w:szCs w:val="24"/>
        </w:rPr>
      </w:pPr>
      <w:r w:rsidRPr="008E1DE5">
        <w:rPr>
          <w:rFonts w:cstheme="minorHAnsi"/>
          <w:b/>
          <w:bCs/>
          <w:sz w:val="24"/>
          <w:szCs w:val="24"/>
        </w:rPr>
        <w:t>Year 1</w:t>
      </w:r>
      <w:r>
        <w:rPr>
          <w:rFonts w:cstheme="minorHAnsi"/>
          <w:b/>
          <w:bCs/>
          <w:sz w:val="24"/>
          <w:szCs w:val="24"/>
        </w:rPr>
        <w:t xml:space="preserve"> </w:t>
      </w:r>
      <w:r w:rsidRPr="008E1DE5">
        <w:rPr>
          <w:rFonts w:cstheme="minorHAnsi"/>
          <w:b/>
          <w:bCs/>
          <w:sz w:val="24"/>
          <w:szCs w:val="24"/>
        </w:rPr>
        <w:t>Transition:</w:t>
      </w:r>
    </w:p>
    <w:p w14:paraId="4DA62417" w14:textId="4D7C01F3" w:rsidR="009B4518" w:rsidRPr="009B4518" w:rsidRDefault="009B4518" w:rsidP="009B4518">
      <w:pPr>
        <w:spacing w:after="0"/>
        <w:rPr>
          <w:rFonts w:cstheme="minorHAnsi"/>
          <w:sz w:val="24"/>
          <w:szCs w:val="24"/>
        </w:rPr>
      </w:pPr>
      <w:r w:rsidRPr="009B4518">
        <w:rPr>
          <w:rFonts w:cstheme="minorHAnsi"/>
          <w:sz w:val="24"/>
          <w:szCs w:val="24"/>
        </w:rPr>
        <w:t>Impact is also evident through our successful transition into Year 1. EYFS staff have a good</w:t>
      </w:r>
    </w:p>
    <w:p w14:paraId="3EE662D9" w14:textId="0E9AC3C7" w:rsidR="009B4518" w:rsidRPr="00226329" w:rsidRDefault="009B4518" w:rsidP="009B4518">
      <w:pPr>
        <w:spacing w:after="0"/>
        <w:rPr>
          <w:rFonts w:cstheme="minorHAnsi"/>
          <w:sz w:val="24"/>
          <w:szCs w:val="24"/>
        </w:rPr>
      </w:pPr>
      <w:r w:rsidRPr="009B4518">
        <w:rPr>
          <w:rFonts w:cstheme="minorHAnsi"/>
          <w:sz w:val="24"/>
          <w:szCs w:val="24"/>
        </w:rPr>
        <w:t>understanding of how ELG’s link to the National Curriculum, and through our robust planning and</w:t>
      </w:r>
      <w:r>
        <w:rPr>
          <w:rFonts w:cstheme="minorHAnsi"/>
          <w:sz w:val="24"/>
          <w:szCs w:val="24"/>
        </w:rPr>
        <w:t xml:space="preserve"> </w:t>
      </w:r>
      <w:r w:rsidRPr="009B4518">
        <w:rPr>
          <w:rFonts w:cstheme="minorHAnsi"/>
          <w:sz w:val="24"/>
          <w:szCs w:val="24"/>
        </w:rPr>
        <w:t>delivery across the spectrum of subjects – both core and foundation - children leave the EYFS</w:t>
      </w:r>
      <w:r>
        <w:rPr>
          <w:rFonts w:cstheme="minorHAnsi"/>
          <w:sz w:val="24"/>
          <w:szCs w:val="24"/>
        </w:rPr>
        <w:t xml:space="preserve"> </w:t>
      </w:r>
      <w:r w:rsidRPr="009B4518">
        <w:rPr>
          <w:rFonts w:cstheme="minorHAnsi"/>
          <w:sz w:val="24"/>
          <w:szCs w:val="24"/>
        </w:rPr>
        <w:t>stage with the skills, knowledge and confidence to continue their journey as scientists, historians,</w:t>
      </w:r>
      <w:r>
        <w:rPr>
          <w:rFonts w:cstheme="minorHAnsi"/>
          <w:sz w:val="24"/>
          <w:szCs w:val="24"/>
        </w:rPr>
        <w:t xml:space="preserve"> </w:t>
      </w:r>
      <w:r w:rsidRPr="009B4518">
        <w:rPr>
          <w:rFonts w:cstheme="minorHAnsi"/>
          <w:sz w:val="24"/>
          <w:szCs w:val="24"/>
        </w:rPr>
        <w:t>artists and geographers.</w:t>
      </w:r>
    </w:p>
    <w:sectPr w:rsidR="009B4518" w:rsidRPr="00226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61B3"/>
    <w:multiLevelType w:val="hybridMultilevel"/>
    <w:tmpl w:val="C0B4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B3734"/>
    <w:multiLevelType w:val="hybridMultilevel"/>
    <w:tmpl w:val="15A015E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565674EB"/>
    <w:multiLevelType w:val="hybridMultilevel"/>
    <w:tmpl w:val="584C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06BE0"/>
    <w:multiLevelType w:val="hybridMultilevel"/>
    <w:tmpl w:val="79844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329"/>
    <w:rsid w:val="000010EF"/>
    <w:rsid w:val="0002350F"/>
    <w:rsid w:val="00043B9A"/>
    <w:rsid w:val="00082AE2"/>
    <w:rsid w:val="000837DF"/>
    <w:rsid w:val="000864AA"/>
    <w:rsid w:val="000B3214"/>
    <w:rsid w:val="001370BC"/>
    <w:rsid w:val="001B6B61"/>
    <w:rsid w:val="00226329"/>
    <w:rsid w:val="00275ABB"/>
    <w:rsid w:val="002F3370"/>
    <w:rsid w:val="0034335B"/>
    <w:rsid w:val="003B20B7"/>
    <w:rsid w:val="003D0AA8"/>
    <w:rsid w:val="0042031F"/>
    <w:rsid w:val="00563643"/>
    <w:rsid w:val="00883EE1"/>
    <w:rsid w:val="008E1DE5"/>
    <w:rsid w:val="009077EF"/>
    <w:rsid w:val="00913BB2"/>
    <w:rsid w:val="009B4518"/>
    <w:rsid w:val="009E459E"/>
    <w:rsid w:val="00A04868"/>
    <w:rsid w:val="00A957CF"/>
    <w:rsid w:val="00A97748"/>
    <w:rsid w:val="00B274CC"/>
    <w:rsid w:val="00B94ABD"/>
    <w:rsid w:val="00BE6956"/>
    <w:rsid w:val="00C52483"/>
    <w:rsid w:val="00D16C24"/>
    <w:rsid w:val="00D772DD"/>
    <w:rsid w:val="00D82BE7"/>
    <w:rsid w:val="00E105BC"/>
    <w:rsid w:val="00F50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4AB7"/>
  <w15:chartTrackingRefBased/>
  <w15:docId w15:val="{53526762-3CE7-489C-BE33-18C4DD10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24"/>
    <w:pPr>
      <w:ind w:left="720"/>
      <w:contextualSpacing/>
    </w:pPr>
  </w:style>
  <w:style w:type="paragraph" w:styleId="NormalWeb">
    <w:name w:val="Normal (Web)"/>
    <w:basedOn w:val="Normal"/>
    <w:uiPriority w:val="99"/>
    <w:semiHidden/>
    <w:unhideWhenUsed/>
    <w:rsid w:val="00C524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24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9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Angell</dc:creator>
  <cp:keywords/>
  <dc:description/>
  <cp:lastModifiedBy>Matt Lewis</cp:lastModifiedBy>
  <cp:revision>2</cp:revision>
  <dcterms:created xsi:type="dcterms:W3CDTF">2025-11-05T14:36:00Z</dcterms:created>
  <dcterms:modified xsi:type="dcterms:W3CDTF">2025-11-05T14:36:00Z</dcterms:modified>
</cp:coreProperties>
</file>