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659F2" w14:textId="77777777" w:rsidR="00FF620F" w:rsidRDefault="00FF620F" w:rsidP="00FF620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2"/>
          <w:szCs w:val="32"/>
        </w:rPr>
        <w:t xml:space="preserve">SCHOOL TERMS AND HOLIDAY DATES 2026/2027 (AGREED) </w:t>
      </w:r>
    </w:p>
    <w:p w14:paraId="19A54F8A" w14:textId="77777777" w:rsidR="00FF620F" w:rsidRDefault="00FF620F" w:rsidP="00FF620F"/>
    <w:p w14:paraId="75E92491" w14:textId="77777777" w:rsidR="00FF620F" w:rsidRDefault="00FF620F" w:rsidP="00FF620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C2CBACD" w14:textId="77777777" w:rsidR="00FF620F" w:rsidRPr="00456B0D" w:rsidRDefault="00FF620F" w:rsidP="00FF620F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AUTUMN TERM 2026</w:t>
      </w:r>
    </w:p>
    <w:p w14:paraId="2B070225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</w:p>
    <w:p w14:paraId="46EA1DB5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Term Starts</w:t>
      </w:r>
      <w:r w:rsidRPr="00456B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Wednes</w:t>
      </w:r>
      <w:r w:rsidRPr="00456B0D">
        <w:rPr>
          <w:rFonts w:ascii="Arial" w:hAnsi="Arial" w:cs="Arial"/>
          <w:sz w:val="28"/>
          <w:szCs w:val="28"/>
        </w:rPr>
        <w:t xml:space="preserve">day </w:t>
      </w:r>
      <w:r>
        <w:rPr>
          <w:rFonts w:ascii="Arial" w:hAnsi="Arial" w:cs="Arial"/>
          <w:sz w:val="28"/>
          <w:szCs w:val="28"/>
        </w:rPr>
        <w:t>2</w:t>
      </w:r>
      <w:r w:rsidRPr="00C957DD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September 2026</w:t>
      </w:r>
      <w:r w:rsidRPr="00456B0D">
        <w:rPr>
          <w:rFonts w:ascii="Arial" w:hAnsi="Arial" w:cs="Arial"/>
          <w:sz w:val="28"/>
          <w:szCs w:val="28"/>
        </w:rPr>
        <w:t xml:space="preserve">                         </w:t>
      </w:r>
    </w:p>
    <w:p w14:paraId="1E82818C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Half Term</w:t>
      </w:r>
      <w:r w:rsidRPr="00456B0D">
        <w:rPr>
          <w:rFonts w:ascii="Arial" w:hAnsi="Arial" w:cs="Arial"/>
          <w:sz w:val="28"/>
          <w:szCs w:val="28"/>
        </w:rPr>
        <w:tab/>
      </w:r>
      <w:r w:rsidRPr="00456B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26</w:t>
      </w:r>
      <w:r w:rsidRPr="004D4A67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Pr="00456B0D">
        <w:rPr>
          <w:rFonts w:ascii="Arial" w:hAnsi="Arial" w:cs="Arial"/>
          <w:sz w:val="28"/>
          <w:szCs w:val="28"/>
        </w:rPr>
        <w:t>– 3</w:t>
      </w:r>
      <w:r>
        <w:rPr>
          <w:rFonts w:ascii="Arial" w:hAnsi="Arial" w:cs="Arial"/>
          <w:sz w:val="28"/>
          <w:szCs w:val="28"/>
        </w:rPr>
        <w:t>0</w:t>
      </w:r>
      <w:r w:rsidRPr="00C957D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October 2026</w:t>
      </w:r>
    </w:p>
    <w:p w14:paraId="0FB094B4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Term Ends</w:t>
      </w:r>
      <w:r w:rsidRPr="00456B0D">
        <w:rPr>
          <w:rFonts w:ascii="Arial" w:hAnsi="Arial" w:cs="Arial"/>
          <w:sz w:val="28"/>
          <w:szCs w:val="28"/>
        </w:rPr>
        <w:tab/>
      </w:r>
      <w:r w:rsidRPr="00456B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Thursday 17</w:t>
      </w:r>
      <w:r w:rsidRPr="004A2E7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December 2026</w:t>
      </w:r>
    </w:p>
    <w:p w14:paraId="044583C1" w14:textId="77777777" w:rsidR="00FF620F" w:rsidRDefault="00FF620F" w:rsidP="00FF620F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70 days </w:t>
      </w:r>
    </w:p>
    <w:p w14:paraId="79DC25BA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</w:p>
    <w:p w14:paraId="0DA04DA1" w14:textId="77777777" w:rsidR="00FF620F" w:rsidRPr="00456B0D" w:rsidRDefault="00FF620F" w:rsidP="00FF620F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SPRING TERM 2027</w:t>
      </w:r>
    </w:p>
    <w:p w14:paraId="59CED31B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</w:p>
    <w:p w14:paraId="6E85A6CC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Term Starts</w:t>
      </w:r>
      <w:r w:rsidRPr="00456B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Mon</w:t>
      </w:r>
      <w:r w:rsidRPr="00456B0D">
        <w:rPr>
          <w:rFonts w:ascii="Arial" w:hAnsi="Arial" w:cs="Arial"/>
          <w:sz w:val="28"/>
          <w:szCs w:val="28"/>
        </w:rPr>
        <w:t xml:space="preserve">day </w:t>
      </w:r>
      <w:r>
        <w:rPr>
          <w:rFonts w:ascii="Arial" w:hAnsi="Arial" w:cs="Arial"/>
          <w:sz w:val="28"/>
          <w:szCs w:val="28"/>
        </w:rPr>
        <w:t>4</w:t>
      </w:r>
      <w:r w:rsidRPr="004D4A67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 2027</w:t>
      </w:r>
    </w:p>
    <w:p w14:paraId="185CC0D8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Half Term</w:t>
      </w:r>
      <w:r w:rsidRPr="00456B0D">
        <w:rPr>
          <w:rFonts w:ascii="Arial" w:hAnsi="Arial" w:cs="Arial"/>
          <w:sz w:val="28"/>
          <w:szCs w:val="28"/>
        </w:rPr>
        <w:tab/>
      </w:r>
      <w:r w:rsidRPr="00456B0D">
        <w:rPr>
          <w:rFonts w:ascii="Arial" w:hAnsi="Arial" w:cs="Arial"/>
          <w:sz w:val="28"/>
          <w:szCs w:val="28"/>
        </w:rPr>
        <w:tab/>
        <w:t>1</w:t>
      </w:r>
      <w:r>
        <w:rPr>
          <w:rFonts w:ascii="Arial" w:hAnsi="Arial" w:cs="Arial"/>
          <w:sz w:val="28"/>
          <w:szCs w:val="28"/>
        </w:rPr>
        <w:t>5</w:t>
      </w:r>
      <w:r w:rsidRPr="004D4A67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Pr="00456B0D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19</w:t>
      </w:r>
      <w:r w:rsidRPr="004D4A67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2027</w:t>
      </w:r>
    </w:p>
    <w:p w14:paraId="395EE520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Term Ends</w:t>
      </w:r>
      <w:r w:rsidRPr="00456B0D">
        <w:rPr>
          <w:rFonts w:ascii="Arial" w:hAnsi="Arial" w:cs="Arial"/>
          <w:sz w:val="28"/>
          <w:szCs w:val="28"/>
        </w:rPr>
        <w:tab/>
      </w:r>
      <w:r w:rsidRPr="00456B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Thursday 25</w:t>
      </w:r>
      <w:r w:rsidRPr="00185FE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2027</w:t>
      </w:r>
    </w:p>
    <w:p w14:paraId="0888E17B" w14:textId="77777777" w:rsidR="00FF620F" w:rsidRDefault="00FF620F" w:rsidP="00FF620F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53 days </w:t>
      </w:r>
    </w:p>
    <w:p w14:paraId="063EF1E5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</w:p>
    <w:p w14:paraId="37D2993C" w14:textId="77777777" w:rsidR="00FF620F" w:rsidRPr="00456B0D" w:rsidRDefault="00FF620F" w:rsidP="00FF620F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SUMMER TERM 2027</w:t>
      </w:r>
    </w:p>
    <w:p w14:paraId="254D71BC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</w:p>
    <w:p w14:paraId="2710F218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Term Starts</w:t>
      </w:r>
      <w:r w:rsidRPr="00456B0D">
        <w:rPr>
          <w:rFonts w:ascii="Arial" w:hAnsi="Arial" w:cs="Arial"/>
          <w:sz w:val="28"/>
          <w:szCs w:val="28"/>
        </w:rPr>
        <w:tab/>
        <w:t xml:space="preserve">Monday </w:t>
      </w:r>
      <w:r>
        <w:rPr>
          <w:rFonts w:ascii="Arial" w:hAnsi="Arial" w:cs="Arial"/>
          <w:sz w:val="28"/>
          <w:szCs w:val="28"/>
        </w:rPr>
        <w:t>12</w:t>
      </w:r>
      <w:r w:rsidRPr="00185FE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 2027</w:t>
      </w:r>
    </w:p>
    <w:p w14:paraId="5024506B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Half Term</w:t>
      </w:r>
      <w:r w:rsidRPr="00456B0D">
        <w:rPr>
          <w:rFonts w:ascii="Arial" w:hAnsi="Arial" w:cs="Arial"/>
          <w:sz w:val="28"/>
          <w:szCs w:val="28"/>
        </w:rPr>
        <w:tab/>
      </w:r>
      <w:r w:rsidRPr="00456B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31</w:t>
      </w:r>
      <w:r w:rsidRPr="00C957DD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May </w:t>
      </w:r>
      <w:r w:rsidRPr="00456B0D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4</w:t>
      </w:r>
      <w:r w:rsidRPr="00185FE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 2027</w:t>
      </w:r>
    </w:p>
    <w:p w14:paraId="1C2E0093" w14:textId="77777777" w:rsidR="00FF620F" w:rsidRPr="00456B0D" w:rsidRDefault="00FF620F" w:rsidP="00FF620F">
      <w:pPr>
        <w:pStyle w:val="NoSpacing"/>
        <w:rPr>
          <w:rFonts w:ascii="Arial" w:hAnsi="Arial" w:cs="Arial"/>
          <w:sz w:val="28"/>
          <w:szCs w:val="28"/>
        </w:rPr>
      </w:pPr>
      <w:r w:rsidRPr="00456B0D">
        <w:rPr>
          <w:rFonts w:ascii="Arial" w:hAnsi="Arial" w:cs="Arial"/>
          <w:sz w:val="28"/>
          <w:szCs w:val="28"/>
        </w:rPr>
        <w:t>Term Ends</w:t>
      </w:r>
      <w:r w:rsidRPr="00456B0D">
        <w:rPr>
          <w:rFonts w:ascii="Arial" w:hAnsi="Arial" w:cs="Arial"/>
          <w:sz w:val="28"/>
          <w:szCs w:val="28"/>
        </w:rPr>
        <w:tab/>
      </w:r>
      <w:r w:rsidRPr="00456B0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Wednesday 21</w:t>
      </w:r>
      <w:r w:rsidRPr="00C957DD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</w:t>
      </w:r>
      <w:r w:rsidRPr="00456B0D">
        <w:rPr>
          <w:rFonts w:ascii="Arial" w:hAnsi="Arial" w:cs="Arial"/>
          <w:sz w:val="28"/>
          <w:szCs w:val="28"/>
        </w:rPr>
        <w:t>July 202</w:t>
      </w:r>
      <w:r>
        <w:rPr>
          <w:rFonts w:ascii="Arial" w:hAnsi="Arial" w:cs="Arial"/>
          <w:sz w:val="28"/>
          <w:szCs w:val="28"/>
        </w:rPr>
        <w:t>7</w:t>
      </w:r>
    </w:p>
    <w:p w14:paraId="2BD8C9DE" w14:textId="77777777" w:rsidR="00FF620F" w:rsidRPr="00595FE5" w:rsidRDefault="00FF620F" w:rsidP="00FF620F">
      <w:pPr>
        <w:pStyle w:val="NoSpacing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3"/>
          <w:szCs w:val="23"/>
        </w:rPr>
        <w:t>67</w:t>
      </w:r>
      <w:r w:rsidRPr="00595FE5">
        <w:rPr>
          <w:rFonts w:ascii="Arial" w:hAnsi="Arial" w:cs="Arial"/>
          <w:i/>
          <w:iCs/>
          <w:sz w:val="23"/>
          <w:szCs w:val="23"/>
        </w:rPr>
        <w:t xml:space="preserve"> days</w:t>
      </w:r>
    </w:p>
    <w:p w14:paraId="36C5018C" w14:textId="77777777" w:rsidR="00FF620F" w:rsidRDefault="00FF620F" w:rsidP="00FF620F">
      <w:pPr>
        <w:pStyle w:val="Default"/>
        <w:jc w:val="right"/>
        <w:rPr>
          <w:bCs/>
          <w:sz w:val="23"/>
          <w:szCs w:val="23"/>
        </w:rPr>
      </w:pPr>
    </w:p>
    <w:p w14:paraId="3ED91EAB" w14:textId="77777777" w:rsidR="00FF620F" w:rsidRDefault="00FF620F" w:rsidP="00FF620F">
      <w:pPr>
        <w:pStyle w:val="Default"/>
        <w:jc w:val="right"/>
        <w:rPr>
          <w:sz w:val="23"/>
          <w:szCs w:val="23"/>
        </w:rPr>
      </w:pPr>
      <w:r>
        <w:rPr>
          <w:bCs/>
          <w:sz w:val="23"/>
          <w:szCs w:val="23"/>
        </w:rPr>
        <w:t xml:space="preserve">Total: 190 days </w:t>
      </w:r>
    </w:p>
    <w:p w14:paraId="2A7A528D" w14:textId="77777777" w:rsidR="00FF620F" w:rsidRPr="006746BB" w:rsidRDefault="00FF620F" w:rsidP="00FF620F">
      <w:pPr>
        <w:pStyle w:val="NoSpacing"/>
        <w:rPr>
          <w:rFonts w:ascii="Arial" w:hAnsi="Arial" w:cs="Arial"/>
          <w:sz w:val="18"/>
          <w:szCs w:val="28"/>
        </w:rPr>
      </w:pPr>
    </w:p>
    <w:p w14:paraId="31BDA931" w14:textId="77777777" w:rsidR="00FF620F" w:rsidRPr="00456B0D" w:rsidRDefault="00FF620F" w:rsidP="00FF620F">
      <w:pPr>
        <w:pStyle w:val="NoSpacing"/>
        <w:rPr>
          <w:rFonts w:ascii="Arial" w:hAnsi="Arial" w:cs="Arial"/>
          <w:b/>
          <w:sz w:val="28"/>
          <w:szCs w:val="28"/>
        </w:rPr>
      </w:pPr>
      <w:r w:rsidRPr="00456B0D">
        <w:rPr>
          <w:rFonts w:ascii="Arial" w:hAnsi="Arial" w:cs="Arial"/>
          <w:b/>
          <w:sz w:val="28"/>
          <w:szCs w:val="28"/>
        </w:rPr>
        <w:t>May Day</w:t>
      </w:r>
      <w:r w:rsidRPr="00456B0D">
        <w:rPr>
          <w:rFonts w:ascii="Arial" w:hAnsi="Arial" w:cs="Arial"/>
          <w:b/>
          <w:sz w:val="28"/>
          <w:szCs w:val="28"/>
        </w:rPr>
        <w:tab/>
      </w:r>
      <w:r w:rsidRPr="00456B0D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3</w:t>
      </w:r>
      <w:r w:rsidRPr="00C957DD">
        <w:rPr>
          <w:rFonts w:ascii="Arial" w:hAnsi="Arial" w:cs="Arial"/>
          <w:b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sz w:val="28"/>
          <w:szCs w:val="28"/>
        </w:rPr>
        <w:t xml:space="preserve"> May 2027</w:t>
      </w:r>
    </w:p>
    <w:p w14:paraId="54107898" w14:textId="77777777" w:rsidR="00FF620F" w:rsidRPr="00456B0D" w:rsidRDefault="00FF620F" w:rsidP="00FF620F">
      <w:pPr>
        <w:pStyle w:val="NoSpacing"/>
        <w:rPr>
          <w:rFonts w:ascii="Arial" w:hAnsi="Arial" w:cs="Arial"/>
          <w:b/>
          <w:sz w:val="28"/>
          <w:szCs w:val="28"/>
        </w:rPr>
      </w:pPr>
      <w:r w:rsidRPr="00456B0D">
        <w:rPr>
          <w:rFonts w:ascii="Arial" w:hAnsi="Arial" w:cs="Arial"/>
          <w:b/>
          <w:sz w:val="28"/>
          <w:szCs w:val="28"/>
        </w:rPr>
        <w:t xml:space="preserve">Bank Holiday     </w:t>
      </w:r>
      <w:r>
        <w:rPr>
          <w:rFonts w:ascii="Arial" w:hAnsi="Arial" w:cs="Arial"/>
          <w:b/>
          <w:sz w:val="28"/>
          <w:szCs w:val="28"/>
        </w:rPr>
        <w:t>31</w:t>
      </w:r>
      <w:r w:rsidRPr="00C957DD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May 2027</w:t>
      </w:r>
    </w:p>
    <w:p w14:paraId="16EF371D" w14:textId="77777777" w:rsidR="00FF620F" w:rsidRPr="00456B0D" w:rsidRDefault="00FF620F" w:rsidP="00FF620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222097B" w14:textId="77777777" w:rsidR="00FF620F" w:rsidRPr="00456B0D" w:rsidRDefault="00FF620F" w:rsidP="00FF620F">
      <w:pPr>
        <w:pStyle w:val="NoSpacing"/>
        <w:rPr>
          <w:rFonts w:ascii="Arial" w:hAnsi="Arial" w:cs="Arial"/>
          <w:b/>
          <w:sz w:val="24"/>
          <w:szCs w:val="24"/>
        </w:rPr>
      </w:pPr>
      <w:r w:rsidRPr="00456B0D">
        <w:rPr>
          <w:rFonts w:ascii="Arial" w:hAnsi="Arial" w:cs="Arial"/>
          <w:b/>
          <w:sz w:val="24"/>
          <w:szCs w:val="24"/>
        </w:rPr>
        <w:t>INSET DAYS</w:t>
      </w:r>
    </w:p>
    <w:p w14:paraId="1ED2AB7F" w14:textId="77777777" w:rsidR="00FF620F" w:rsidRPr="006746BB" w:rsidRDefault="00FF620F" w:rsidP="00FF620F">
      <w:pPr>
        <w:pStyle w:val="NoSpacing"/>
        <w:rPr>
          <w:rFonts w:ascii="Arial" w:hAnsi="Arial" w:cs="Arial"/>
          <w:b/>
          <w:sz w:val="20"/>
          <w:szCs w:val="24"/>
        </w:rPr>
      </w:pPr>
    </w:p>
    <w:p w14:paraId="1309EBB3" w14:textId="77777777" w:rsidR="00FF620F" w:rsidRPr="00456B0D" w:rsidRDefault="00FF620F" w:rsidP="00FF620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Tuesday 1</w:t>
      </w:r>
      <w:r w:rsidRPr="00185FE8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September 2026</w:t>
      </w:r>
    </w:p>
    <w:p w14:paraId="7EA3ED38" w14:textId="77777777" w:rsidR="00FF620F" w:rsidRDefault="00FF620F" w:rsidP="00FF620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Friday 23</w:t>
      </w:r>
      <w:r w:rsidRPr="00C957DD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October 2026</w:t>
      </w:r>
    </w:p>
    <w:p w14:paraId="71D06A36" w14:textId="77777777" w:rsidR="00FF620F" w:rsidRPr="000C63B3" w:rsidRDefault="00FF620F" w:rsidP="00FF620F">
      <w:pPr>
        <w:pStyle w:val="NoSpacing"/>
      </w:pPr>
      <w:r>
        <w:rPr>
          <w:rFonts w:ascii="Arial" w:hAnsi="Arial" w:cs="Arial"/>
          <w:bCs/>
          <w:sz w:val="24"/>
          <w:szCs w:val="24"/>
        </w:rPr>
        <w:t>Monday 2</w:t>
      </w:r>
      <w:r w:rsidRPr="000C63B3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November 2026 </w:t>
      </w:r>
      <w:r w:rsidRPr="001F70D5">
        <w:rPr>
          <w:rFonts w:ascii="Arial" w:hAnsi="Arial" w:cs="Arial"/>
          <w:bCs/>
          <w:szCs w:val="24"/>
        </w:rPr>
        <w:t>to be disaggregated as Twilight sessions (TBC)</w:t>
      </w:r>
    </w:p>
    <w:p w14:paraId="638796F8" w14:textId="77777777" w:rsidR="00FF620F" w:rsidRPr="001F70D5" w:rsidRDefault="00FF620F" w:rsidP="00FF620F">
      <w:pPr>
        <w:pStyle w:val="NoSpacing"/>
        <w:rPr>
          <w:sz w:val="20"/>
        </w:rPr>
      </w:pPr>
      <w:r>
        <w:rPr>
          <w:rFonts w:ascii="Arial" w:hAnsi="Arial" w:cs="Arial"/>
          <w:bCs/>
          <w:sz w:val="24"/>
          <w:szCs w:val="24"/>
        </w:rPr>
        <w:t>Friday 18</w:t>
      </w:r>
      <w:r w:rsidRPr="00C957DD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December 2026 </w:t>
      </w:r>
      <w:r w:rsidRPr="001F70D5">
        <w:rPr>
          <w:rFonts w:ascii="Arial" w:hAnsi="Arial" w:cs="Arial"/>
          <w:bCs/>
          <w:szCs w:val="24"/>
        </w:rPr>
        <w:t>to be disaggregated as Twilight sessions (TBC)</w:t>
      </w:r>
    </w:p>
    <w:p w14:paraId="63B7A3F3" w14:textId="77777777" w:rsidR="00FF620F" w:rsidRDefault="00FF620F" w:rsidP="00FF620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Friday 12</w:t>
      </w:r>
      <w:r w:rsidRPr="00875209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February 2027</w:t>
      </w:r>
    </w:p>
    <w:p w14:paraId="53822905" w14:textId="445F954B" w:rsidR="5AFCAD96" w:rsidRPr="00055F90" w:rsidRDefault="5AFCAD96" w:rsidP="00055F90">
      <w:bookmarkStart w:id="0" w:name="_GoBack"/>
      <w:bookmarkEnd w:id="0"/>
    </w:p>
    <w:sectPr w:rsidR="5AFCAD96" w:rsidRPr="00055F90" w:rsidSect="00806A9B">
      <w:headerReference w:type="default" r:id="rId10"/>
      <w:footerReference w:type="default" r:id="rId11"/>
      <w:pgSz w:w="11906" w:h="16838"/>
      <w:pgMar w:top="1440" w:right="282" w:bottom="1134" w:left="28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8375" w14:textId="77777777" w:rsidR="009A6E2F" w:rsidRDefault="009A6E2F">
      <w:r>
        <w:separator/>
      </w:r>
    </w:p>
  </w:endnote>
  <w:endnote w:type="continuationSeparator" w:id="0">
    <w:p w14:paraId="05C8FD42" w14:textId="77777777" w:rsidR="009A6E2F" w:rsidRDefault="009A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70D5B" w14:textId="5EE9AAE7" w:rsidR="00C25535" w:rsidRDefault="00E4276C">
    <w:pPr>
      <w:pStyle w:val="Footer"/>
    </w:pPr>
    <w:r>
      <w:t xml:space="preserve"> </w:t>
    </w:r>
    <w:r w:rsidR="001B27AA">
      <w:rPr>
        <w:noProof/>
      </w:rPr>
      <w:drawing>
        <wp:inline distT="0" distB="0" distL="0" distR="0" wp14:anchorId="716EE568" wp14:editId="40B5D32F">
          <wp:extent cx="1324800" cy="363600"/>
          <wp:effectExtent l="0" t="0" r="0" b="0"/>
          <wp:docPr id="1042841003" name="Picture 104284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A9B">
      <w:t xml:space="preserve">  </w:t>
    </w:r>
    <w:r w:rsidR="00B26108">
      <w:t xml:space="preserve"> </w:t>
    </w:r>
    <w:r w:rsidR="001B27AA">
      <w:t xml:space="preserve"> </w:t>
    </w:r>
    <w:r w:rsidR="001B27AA">
      <w:rPr>
        <w:noProof/>
      </w:rPr>
      <w:drawing>
        <wp:inline distT="0" distB="0" distL="0" distR="0" wp14:anchorId="711BF090" wp14:editId="2D8CA3D4">
          <wp:extent cx="1324800" cy="363600"/>
          <wp:effectExtent l="0" t="0" r="0" b="0"/>
          <wp:docPr id="1042841004" name="Picture 104284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A9B">
      <w:t xml:space="preserve"> </w:t>
    </w:r>
    <w:r w:rsidR="00B26108">
      <w:t xml:space="preserve"> </w:t>
    </w:r>
    <w:r w:rsidR="00806A9B">
      <w:t xml:space="preserve"> </w:t>
    </w:r>
    <w:r w:rsidR="00B26108">
      <w:t xml:space="preserve"> </w:t>
    </w:r>
    <w:r w:rsidR="001B27AA">
      <w:rPr>
        <w:noProof/>
      </w:rPr>
      <w:drawing>
        <wp:inline distT="0" distB="0" distL="0" distR="0" wp14:anchorId="6A38366D" wp14:editId="0775D1AA">
          <wp:extent cx="1324800" cy="374400"/>
          <wp:effectExtent l="0" t="0" r="0" b="6985"/>
          <wp:docPr id="1042841005" name="Picture 1042841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06A9B">
      <w:t xml:space="preserve"> </w:t>
    </w:r>
    <w:r w:rsidR="00B26108">
      <w:t xml:space="preserve"> </w:t>
    </w:r>
    <w:r w:rsidR="00806A9B">
      <w:t xml:space="preserve"> </w:t>
    </w:r>
    <w:r w:rsidR="001B27AA">
      <w:rPr>
        <w:noProof/>
      </w:rPr>
      <w:drawing>
        <wp:inline distT="0" distB="0" distL="0" distR="0" wp14:anchorId="2D333583" wp14:editId="4DF90B79">
          <wp:extent cx="1324800" cy="363600"/>
          <wp:effectExtent l="0" t="0" r="0" b="0"/>
          <wp:docPr id="1042841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3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06A9B">
      <w:t xml:space="preserve">  </w:t>
    </w:r>
    <w:r w:rsidR="00B26108">
      <w:rPr>
        <w:noProof/>
      </w:rPr>
      <w:t xml:space="preserve">  </w:t>
    </w:r>
    <w:r w:rsidR="00B26108">
      <w:rPr>
        <w:noProof/>
      </w:rPr>
      <w:drawing>
        <wp:inline distT="0" distB="0" distL="0" distR="0" wp14:anchorId="30A871A4" wp14:editId="6639FAF2">
          <wp:extent cx="1324800" cy="367200"/>
          <wp:effectExtent l="0" t="0" r="8890" b="0"/>
          <wp:docPr id="1042841007" name="Picture 1042841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Lugwardine-Primary-Acadmeny Wave (1)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36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48976" w14:textId="77777777" w:rsidR="009A6E2F" w:rsidRDefault="009A6E2F">
      <w:r>
        <w:separator/>
      </w:r>
    </w:p>
  </w:footnote>
  <w:footnote w:type="continuationSeparator" w:id="0">
    <w:p w14:paraId="5CBAD8D6" w14:textId="77777777" w:rsidR="009A6E2F" w:rsidRDefault="009A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B7E32" w14:textId="06645B55" w:rsidR="00C25535" w:rsidRDefault="00B26108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633888" wp14:editId="237828B4">
              <wp:simplePos x="0" y="0"/>
              <wp:positionH relativeFrom="column">
                <wp:posOffset>5212715</wp:posOffset>
              </wp:positionH>
              <wp:positionV relativeFrom="paragraph">
                <wp:posOffset>1464945</wp:posOffset>
              </wp:positionV>
              <wp:extent cx="183261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331" y="20829"/>
                  <wp:lineTo x="2133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573EB" w14:textId="77777777" w:rsidR="00C25535" w:rsidRDefault="002053B1">
                          <w:pPr>
                            <w:jc w:val="right"/>
                          </w:pPr>
                          <w:r>
                            <w:t>Three Counties Academy Trust</w:t>
                          </w:r>
                        </w:p>
                        <w:p w14:paraId="76ADCF1C" w14:textId="00B57441" w:rsidR="00C25535" w:rsidRDefault="002053B1">
                          <w:pPr>
                            <w:jc w:val="right"/>
                          </w:pPr>
                          <w:r>
                            <w:t>Ashfields</w:t>
                          </w:r>
                          <w:r w:rsidR="00B26108">
                            <w:t xml:space="preserve">, </w:t>
                          </w:r>
                          <w:r>
                            <w:t>Bromyard</w:t>
                          </w:r>
                        </w:p>
                        <w:p w14:paraId="23139789" w14:textId="6CCE17E2" w:rsidR="00C25535" w:rsidRDefault="002053B1">
                          <w:pPr>
                            <w:jc w:val="right"/>
                          </w:pPr>
                          <w:proofErr w:type="gramStart"/>
                          <w:r>
                            <w:t>Herefordshire</w:t>
                          </w:r>
                          <w:r w:rsidR="00B26108">
                            <w:t xml:space="preserve">  </w:t>
                          </w:r>
                          <w:r>
                            <w:t>HR</w:t>
                          </w:r>
                          <w:proofErr w:type="gramEnd"/>
                          <w:r>
                            <w:t>7 4QS</w:t>
                          </w:r>
                        </w:p>
                        <w:p w14:paraId="0A37501D" w14:textId="77777777" w:rsidR="00C25535" w:rsidRDefault="00C255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33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0.45pt;margin-top:115.35pt;width:144.3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" stroked="f">
              <v:textbox>
                <w:txbxContent>
                  <w:p w14:paraId="0BB573EB" w14:textId="77777777" w:rsidR="00C25535" w:rsidRDefault="002053B1">
                    <w:pPr>
                      <w:jc w:val="right"/>
                    </w:pPr>
                    <w:r>
                      <w:t>Three Counties Academy Trust</w:t>
                    </w:r>
                  </w:p>
                  <w:p w14:paraId="76ADCF1C" w14:textId="00B57441" w:rsidR="00C25535" w:rsidRDefault="002053B1">
                    <w:pPr>
                      <w:jc w:val="right"/>
                    </w:pPr>
                    <w:r>
                      <w:t>Ashfields</w:t>
                    </w:r>
                    <w:r w:rsidR="00B26108">
                      <w:t xml:space="preserve">, </w:t>
                    </w:r>
                    <w:r>
                      <w:t>Bromyard</w:t>
                    </w:r>
                  </w:p>
                  <w:p w14:paraId="23139789" w14:textId="6CCE17E2" w:rsidR="00C25535" w:rsidRDefault="002053B1">
                    <w:pPr>
                      <w:jc w:val="right"/>
                    </w:pPr>
                    <w:proofErr w:type="gramStart"/>
                    <w:r>
                      <w:t>Herefordshire</w:t>
                    </w:r>
                    <w:r w:rsidR="00B26108">
                      <w:t xml:space="preserve">  </w:t>
                    </w:r>
                    <w:r>
                      <w:t>HR</w:t>
                    </w:r>
                    <w:proofErr w:type="gramEnd"/>
                    <w:r>
                      <w:t>7 4QS</w:t>
                    </w:r>
                  </w:p>
                  <w:p w14:paraId="0A37501D" w14:textId="77777777" w:rsidR="00C25535" w:rsidRDefault="00C25535"/>
                </w:txbxContent>
              </v:textbox>
              <w10:wrap type="through"/>
            </v:shape>
          </w:pict>
        </mc:Fallback>
      </mc:AlternateContent>
    </w:r>
    <w:r w:rsidR="006A16A5">
      <w:rPr>
        <w:noProof/>
      </w:rPr>
      <w:drawing>
        <wp:anchor distT="0" distB="0" distL="114300" distR="114300" simplePos="0" relativeHeight="251657216" behindDoc="0" locked="0" layoutInCell="1" allowOverlap="1" wp14:anchorId="399E40D7" wp14:editId="41CE05EB">
          <wp:simplePos x="0" y="0"/>
          <wp:positionH relativeFrom="page">
            <wp:align>center</wp:align>
          </wp:positionH>
          <wp:positionV relativeFrom="paragraph">
            <wp:posOffset>-586740</wp:posOffset>
          </wp:positionV>
          <wp:extent cx="7343775" cy="2238375"/>
          <wp:effectExtent l="0" t="0" r="9525" b="9525"/>
          <wp:wrapThrough wrapText="bothSides">
            <wp:wrapPolygon edited="0">
              <wp:start x="0" y="0"/>
              <wp:lineTo x="0" y="21508"/>
              <wp:lineTo x="21572" y="21508"/>
              <wp:lineTo x="21572" y="0"/>
              <wp:lineTo x="0" y="0"/>
            </wp:wrapPolygon>
          </wp:wrapThrough>
          <wp:docPr id="1042841002" name="Picture 104284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223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EB378F" w14:textId="7ED012B8" w:rsidR="00C25535" w:rsidRDefault="00C255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046"/>
    <w:multiLevelType w:val="hybridMultilevel"/>
    <w:tmpl w:val="9340632A"/>
    <w:lvl w:ilvl="0" w:tplc="B9D00F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DD963A"/>
    <w:rsid w:val="00036BF4"/>
    <w:rsid w:val="00055AEA"/>
    <w:rsid w:val="00055F90"/>
    <w:rsid w:val="001B27AA"/>
    <w:rsid w:val="002053B1"/>
    <w:rsid w:val="00214E07"/>
    <w:rsid w:val="00273796"/>
    <w:rsid w:val="005F47B7"/>
    <w:rsid w:val="0066413F"/>
    <w:rsid w:val="006703FD"/>
    <w:rsid w:val="006A16A5"/>
    <w:rsid w:val="00725CEE"/>
    <w:rsid w:val="00806A9B"/>
    <w:rsid w:val="008F2744"/>
    <w:rsid w:val="009A6E2F"/>
    <w:rsid w:val="00B26108"/>
    <w:rsid w:val="00B36F92"/>
    <w:rsid w:val="00BE7E06"/>
    <w:rsid w:val="00C25535"/>
    <w:rsid w:val="00D61E02"/>
    <w:rsid w:val="00E4276C"/>
    <w:rsid w:val="00EB2425"/>
    <w:rsid w:val="00FF620F"/>
    <w:rsid w:val="12DD963A"/>
    <w:rsid w:val="183604A9"/>
    <w:rsid w:val="1EB41193"/>
    <w:rsid w:val="266A3233"/>
    <w:rsid w:val="409FEB4A"/>
    <w:rsid w:val="5AFCAD96"/>
    <w:rsid w:val="6189128B"/>
    <w:rsid w:val="703F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192B0"/>
  <w15:chartTrackingRefBased/>
  <w15:docId w15:val="{7E5B76F3-33D8-49B2-B62C-BFAB285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6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sid w:val="006A16A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qFormat/>
    <w:rsid w:val="005F47B7"/>
    <w:rPr>
      <w:color w:val="0072CC"/>
      <w:u w:val="single"/>
    </w:rPr>
  </w:style>
  <w:style w:type="table" w:styleId="TableGrid">
    <w:name w:val="Table Grid"/>
    <w:basedOn w:val="TableNormal"/>
    <w:uiPriority w:val="39"/>
    <w:rsid w:val="005F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7B7"/>
    <w:pPr>
      <w:widowControl/>
      <w:autoSpaceDE/>
      <w:autoSpaceDN/>
      <w:adjustRightInd/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Default">
    <w:name w:val="Default"/>
    <w:rsid w:val="00FF62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92895A3C85D41B05B2B2B99EF44A6" ma:contentTypeVersion="5" ma:contentTypeDescription="Create a new document." ma:contentTypeScope="" ma:versionID="ddd016d80e84966757265e7293b9df8c">
  <xsd:schema xmlns:xsd="http://www.w3.org/2001/XMLSchema" xmlns:xs="http://www.w3.org/2001/XMLSchema" xmlns:p="http://schemas.microsoft.com/office/2006/metadata/properties" xmlns:ns3="2661108c-abba-4414-bcad-6345fad9a6a9" xmlns:ns4="df49820d-bf46-40b4-8eee-797bb0c035be" targetNamespace="http://schemas.microsoft.com/office/2006/metadata/properties" ma:root="true" ma:fieldsID="d332d9bf5c4d72cf0715a3f3d8b0c53b" ns3:_="" ns4:_="">
    <xsd:import namespace="2661108c-abba-4414-bcad-6345fad9a6a9"/>
    <xsd:import namespace="df49820d-bf46-40b4-8eee-797bb0c03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1108c-abba-4414-bcad-6345fad9a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820d-bf46-40b4-8eee-797bb0c03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884B0-01E9-4682-9CD9-225D151A4B34}">
  <ds:schemaRefs>
    <ds:schemaRef ds:uri="2661108c-abba-4414-bcad-6345fad9a6a9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df49820d-bf46-40b4-8eee-797bb0c035b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D5B13E-6EEF-4220-82E0-7AC7C668E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BC0EC-C54E-4EEC-BCD6-3DE81151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1108c-abba-4414-bcad-6345fad9a6a9"/>
    <ds:schemaRef ds:uri="df49820d-bf46-40b4-8eee-797bb0c03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Donna Shearsmith</cp:lastModifiedBy>
  <cp:revision>2</cp:revision>
  <cp:lastPrinted>2022-03-09T15:15:00Z</cp:lastPrinted>
  <dcterms:created xsi:type="dcterms:W3CDTF">2026-03-10T08:47:00Z</dcterms:created>
  <dcterms:modified xsi:type="dcterms:W3CDTF">2026-03-10T08:47:00Z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0x0101005EB92895A3C85D41B05B2B2B99EF44A6</vt:lpwstr>
  </property>
</Properties>
</file>