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DB" w:rsidRDefault="001D2864" w:rsidP="00F71992">
      <w:pPr>
        <w:rPr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2837815</wp:posOffset>
            </wp:positionV>
            <wp:extent cx="4859655" cy="402399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48"/>
        </w:rPr>
        <mc:AlternateContent>
          <mc:Choice Requires="wps">
            <w:drawing>
              <wp:inline distT="0" distB="0" distL="0" distR="0">
                <wp:extent cx="6007100" cy="1816100"/>
                <wp:effectExtent l="9525" t="28575" r="12700" b="12700"/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7100" cy="1816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2864" w:rsidRDefault="001D2864" w:rsidP="001D28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Mathematics Policy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width:473pt;height:1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:rsidR="001D2864" w:rsidRDefault="001D2864" w:rsidP="001D28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Mathematics 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Pr="00205CDB" w:rsidRDefault="00205CDB" w:rsidP="00205CDB">
      <w:pPr>
        <w:rPr>
          <w:szCs w:val="48"/>
        </w:rPr>
      </w:pPr>
    </w:p>
    <w:p w:rsidR="00205CDB" w:rsidRDefault="00205CDB" w:rsidP="00205CDB">
      <w:pPr>
        <w:rPr>
          <w:szCs w:val="48"/>
        </w:rPr>
      </w:pPr>
    </w:p>
    <w:p w:rsidR="00205CDB" w:rsidRDefault="00205CDB" w:rsidP="00205CDB">
      <w:pPr>
        <w:rPr>
          <w:szCs w:val="48"/>
        </w:rPr>
      </w:pPr>
    </w:p>
    <w:p w:rsidR="001E235B" w:rsidRDefault="00205CDB" w:rsidP="00205CDB">
      <w:pPr>
        <w:tabs>
          <w:tab w:val="left" w:pos="2140"/>
        </w:tabs>
        <w:rPr>
          <w:szCs w:val="48"/>
        </w:rPr>
      </w:pPr>
      <w:r>
        <w:rPr>
          <w:szCs w:val="48"/>
        </w:rPr>
        <w:tab/>
      </w:r>
    </w:p>
    <w:p w:rsidR="00205CDB" w:rsidRDefault="00205CDB" w:rsidP="00205CDB">
      <w:pPr>
        <w:tabs>
          <w:tab w:val="left" w:pos="2140"/>
        </w:tabs>
        <w:rPr>
          <w:szCs w:val="48"/>
        </w:rPr>
      </w:pPr>
    </w:p>
    <w:p w:rsidR="00205CDB" w:rsidRDefault="00205CDB" w:rsidP="00205CDB">
      <w:pPr>
        <w:tabs>
          <w:tab w:val="left" w:pos="2140"/>
        </w:tabs>
        <w:rPr>
          <w:szCs w:val="48"/>
        </w:rPr>
      </w:pPr>
    </w:p>
    <w:p w:rsidR="00205CDB" w:rsidRDefault="00205CDB" w:rsidP="00205CDB">
      <w:pPr>
        <w:tabs>
          <w:tab w:val="left" w:pos="2140"/>
        </w:tabs>
        <w:rPr>
          <w:szCs w:val="48"/>
        </w:rPr>
      </w:pPr>
    </w:p>
    <w:p w:rsidR="00205CDB" w:rsidRDefault="00205CDB" w:rsidP="00205CDB">
      <w:pPr>
        <w:tabs>
          <w:tab w:val="left" w:pos="2140"/>
        </w:tabs>
        <w:rPr>
          <w:szCs w:val="48"/>
        </w:rPr>
      </w:pPr>
    </w:p>
    <w:p w:rsidR="00205CDB" w:rsidRDefault="00205CDB" w:rsidP="00205CDB">
      <w:pPr>
        <w:tabs>
          <w:tab w:val="left" w:pos="2140"/>
        </w:tabs>
        <w:rPr>
          <w:szCs w:val="48"/>
        </w:rPr>
      </w:pPr>
    </w:p>
    <w:p w:rsidR="00205CDB" w:rsidRDefault="00205CDB" w:rsidP="00205CDB">
      <w:pPr>
        <w:tabs>
          <w:tab w:val="left" w:pos="2140"/>
        </w:tabs>
        <w:rPr>
          <w:szCs w:val="48"/>
        </w:rPr>
      </w:pPr>
    </w:p>
    <w:p w:rsidR="00205CDB" w:rsidRDefault="00205CDB" w:rsidP="00205CDB">
      <w:pPr>
        <w:tabs>
          <w:tab w:val="left" w:pos="2140"/>
        </w:tabs>
        <w:rPr>
          <w:szCs w:val="48"/>
        </w:rPr>
      </w:pPr>
    </w:p>
    <w:p w:rsidR="00205CDB" w:rsidRDefault="00205CDB" w:rsidP="00205CDB">
      <w:pPr>
        <w:tabs>
          <w:tab w:val="left" w:pos="2140"/>
        </w:tabs>
        <w:rPr>
          <w:szCs w:val="48"/>
        </w:rPr>
      </w:pPr>
    </w:p>
    <w:p w:rsidR="00205CDB" w:rsidRDefault="00205CDB" w:rsidP="00205CDB">
      <w:pPr>
        <w:tabs>
          <w:tab w:val="left" w:pos="2140"/>
        </w:tabs>
        <w:rPr>
          <w:szCs w:val="48"/>
        </w:rPr>
      </w:pPr>
    </w:p>
    <w:p w:rsidR="00205CDB" w:rsidRDefault="00205CDB" w:rsidP="00205CDB">
      <w:pPr>
        <w:tabs>
          <w:tab w:val="left" w:pos="2140"/>
        </w:tabs>
        <w:ind w:firstLine="720"/>
        <w:jc w:val="center"/>
        <w:rPr>
          <w:rFonts w:ascii="Comic Sans MS" w:hAnsi="Comic Sans MS"/>
          <w:sz w:val="28"/>
          <w:szCs w:val="28"/>
        </w:rPr>
      </w:pPr>
    </w:p>
    <w:p w:rsidR="00205CDB" w:rsidRDefault="00205CDB" w:rsidP="00205CDB">
      <w:pPr>
        <w:tabs>
          <w:tab w:val="left" w:pos="2140"/>
        </w:tabs>
        <w:ind w:firstLine="720"/>
        <w:jc w:val="center"/>
        <w:rPr>
          <w:rFonts w:ascii="Comic Sans MS" w:hAnsi="Comic Sans MS"/>
          <w:sz w:val="28"/>
          <w:szCs w:val="28"/>
        </w:rPr>
      </w:pPr>
    </w:p>
    <w:p w:rsidR="00205CDB" w:rsidRDefault="00205CDB" w:rsidP="00205CDB">
      <w:pPr>
        <w:tabs>
          <w:tab w:val="left" w:pos="2140"/>
        </w:tabs>
        <w:ind w:firstLine="720"/>
        <w:jc w:val="center"/>
        <w:rPr>
          <w:rFonts w:ascii="Comic Sans MS" w:hAnsi="Comic Sans MS"/>
          <w:sz w:val="28"/>
          <w:szCs w:val="28"/>
        </w:rPr>
      </w:pPr>
    </w:p>
    <w:p w:rsidR="00205CDB" w:rsidRDefault="00205CDB" w:rsidP="00205CDB">
      <w:pPr>
        <w:tabs>
          <w:tab w:val="left" w:pos="2140"/>
        </w:tabs>
        <w:ind w:firstLine="720"/>
        <w:jc w:val="center"/>
        <w:rPr>
          <w:rFonts w:ascii="Comic Sans MS" w:hAnsi="Comic Sans MS"/>
          <w:sz w:val="28"/>
          <w:szCs w:val="28"/>
        </w:rPr>
      </w:pPr>
    </w:p>
    <w:p w:rsidR="00205CDB" w:rsidRPr="00757718" w:rsidRDefault="00757718" w:rsidP="00205CDB">
      <w:pPr>
        <w:tabs>
          <w:tab w:val="left" w:pos="2140"/>
        </w:tabs>
        <w:ind w:firstLine="72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757718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1905</wp:posOffset>
            </wp:positionV>
            <wp:extent cx="1295400" cy="1041400"/>
            <wp:effectExtent l="0" t="0" r="0" b="6350"/>
            <wp:wrapSquare wrapText="righ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05CDB" w:rsidRPr="00757718">
        <w:rPr>
          <w:rFonts w:ascii="Comic Sans MS" w:hAnsi="Comic Sans MS"/>
          <w:b/>
          <w:sz w:val="36"/>
          <w:szCs w:val="36"/>
          <w:u w:val="single"/>
        </w:rPr>
        <w:t>Stokesley</w:t>
      </w:r>
      <w:proofErr w:type="spellEnd"/>
      <w:r w:rsidR="00205CDB" w:rsidRPr="00757718">
        <w:rPr>
          <w:rFonts w:ascii="Comic Sans MS" w:hAnsi="Comic Sans MS"/>
          <w:b/>
          <w:sz w:val="36"/>
          <w:szCs w:val="36"/>
          <w:u w:val="single"/>
        </w:rPr>
        <w:t xml:space="preserve"> Primary Academy</w:t>
      </w:r>
    </w:p>
    <w:p w:rsidR="00205CDB" w:rsidRPr="00757718" w:rsidRDefault="00205CDB" w:rsidP="00205CDB">
      <w:pPr>
        <w:tabs>
          <w:tab w:val="left" w:pos="2140"/>
        </w:tabs>
        <w:ind w:firstLine="72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757718">
        <w:rPr>
          <w:rFonts w:ascii="Comic Sans MS" w:hAnsi="Comic Sans MS"/>
          <w:b/>
          <w:sz w:val="36"/>
          <w:szCs w:val="36"/>
          <w:u w:val="single"/>
        </w:rPr>
        <w:t xml:space="preserve">Our Mathematic Values. </w:t>
      </w:r>
    </w:p>
    <w:p w:rsidR="00757718" w:rsidRDefault="00757718" w:rsidP="00757718">
      <w:pPr>
        <w:tabs>
          <w:tab w:val="left" w:pos="2140"/>
        </w:tabs>
        <w:ind w:firstLine="720"/>
        <w:rPr>
          <w:rFonts w:ascii="Comic Sans MS" w:hAnsi="Comic Sans MS"/>
          <w:b/>
          <w:sz w:val="28"/>
          <w:szCs w:val="28"/>
          <w:u w:val="single"/>
        </w:rPr>
      </w:pPr>
    </w:p>
    <w:p w:rsidR="00757718" w:rsidRDefault="00757718" w:rsidP="00757718">
      <w:pPr>
        <w:tabs>
          <w:tab w:val="left" w:pos="2140"/>
        </w:tabs>
        <w:ind w:firstLine="720"/>
        <w:rPr>
          <w:rFonts w:ascii="Comic Sans MS" w:hAnsi="Comic Sans MS"/>
          <w:b/>
          <w:sz w:val="28"/>
          <w:szCs w:val="28"/>
          <w:u w:val="single"/>
        </w:rPr>
      </w:pPr>
    </w:p>
    <w:p w:rsidR="00757718" w:rsidRDefault="00757718" w:rsidP="00757718">
      <w:pPr>
        <w:tabs>
          <w:tab w:val="left" w:pos="2140"/>
        </w:tabs>
        <w:ind w:firstLine="720"/>
        <w:rPr>
          <w:rFonts w:ascii="Comic Sans MS" w:hAnsi="Comic Sans MS"/>
          <w:b/>
          <w:sz w:val="28"/>
          <w:szCs w:val="28"/>
          <w:u w:val="single"/>
        </w:rPr>
      </w:pPr>
    </w:p>
    <w:p w:rsidR="00205CDB" w:rsidRPr="00757718" w:rsidRDefault="00205CDB" w:rsidP="00757718">
      <w:pPr>
        <w:tabs>
          <w:tab w:val="left" w:pos="2140"/>
        </w:tabs>
        <w:ind w:firstLine="720"/>
        <w:rPr>
          <w:rFonts w:ascii="Comic Sans MS" w:hAnsi="Comic Sans MS"/>
          <w:b/>
          <w:sz w:val="32"/>
          <w:szCs w:val="32"/>
        </w:rPr>
      </w:pPr>
      <w:r w:rsidRPr="00757718">
        <w:rPr>
          <w:rFonts w:ascii="Comic Sans MS" w:hAnsi="Comic Sans MS"/>
          <w:b/>
          <w:sz w:val="32"/>
          <w:szCs w:val="32"/>
        </w:rPr>
        <w:t>We believe in…</w:t>
      </w:r>
    </w:p>
    <w:p w:rsidR="00205CDB" w:rsidRDefault="00205CDB" w:rsidP="00205CDB">
      <w:pPr>
        <w:tabs>
          <w:tab w:val="left" w:pos="2140"/>
        </w:tabs>
        <w:ind w:firstLine="720"/>
        <w:rPr>
          <w:rFonts w:ascii="Comic Sans MS" w:hAnsi="Comic Sans MS"/>
          <w:sz w:val="28"/>
          <w:szCs w:val="28"/>
        </w:rPr>
      </w:pPr>
    </w:p>
    <w:p w:rsidR="00205CDB" w:rsidRDefault="00205CDB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importance of rapidly recalling number facts in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cluding times tables, number bonds and halves. </w:t>
      </w:r>
    </w:p>
    <w:p w:rsidR="00205CDB" w:rsidRDefault="00205CDB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</w:p>
    <w:p w:rsidR="00205CDB" w:rsidRDefault="00205CDB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Problem solving and reasoning embedded across the whole curriculum, with an emphasis on children explaining their thinking and using accurate mathematical vocabulary. </w:t>
      </w:r>
    </w:p>
    <w:p w:rsidR="00205CDB" w:rsidRDefault="00205CDB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</w:p>
    <w:p w:rsidR="00205CDB" w:rsidRDefault="00772EBE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Using efficient methods for calculations, including formal written methods of all four number operations. </w:t>
      </w:r>
    </w:p>
    <w:p w:rsidR="00772EBE" w:rsidRDefault="00772EBE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</w:p>
    <w:p w:rsidR="00772EBE" w:rsidRDefault="00772EBE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Understanding that all children can achieve; every child is pushed to achieve and realise their full potential. </w:t>
      </w:r>
    </w:p>
    <w:p w:rsidR="00772EBE" w:rsidRDefault="00772EBE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</w:p>
    <w:p w:rsidR="00772EBE" w:rsidRDefault="00772EBE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Precision teaching based on accurate assessment; assessment for learning done in real time validated by assessment test papers and team scrutiny. </w:t>
      </w:r>
    </w:p>
    <w:p w:rsidR="00772EBE" w:rsidRDefault="00772EBE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</w:p>
    <w:p w:rsidR="00772EBE" w:rsidRDefault="00772EBE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Real time feedback and gaps identified ensuring that all children make progress. </w:t>
      </w:r>
    </w:p>
    <w:p w:rsidR="00772EBE" w:rsidRDefault="00772EBE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</w:p>
    <w:p w:rsidR="00772EBE" w:rsidRDefault="00772EBE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Teachers using high quality questioning to probe understanding. </w:t>
      </w:r>
    </w:p>
    <w:p w:rsidR="00772EBE" w:rsidRDefault="00772EBE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</w:p>
    <w:p w:rsidR="001D2864" w:rsidRDefault="00772EBE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Working walls which reflect the current learning and act</w:t>
      </w:r>
      <w:r w:rsidR="001D2864">
        <w:rPr>
          <w:rFonts w:ascii="Comic Sans MS" w:hAnsi="Comic Sans MS"/>
          <w:sz w:val="28"/>
          <w:szCs w:val="28"/>
        </w:rPr>
        <w:t xml:space="preserve"> as a learning aid to children and to encourage independence. </w:t>
      </w:r>
    </w:p>
    <w:p w:rsidR="001D2864" w:rsidRDefault="001D2864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</w:p>
    <w:p w:rsidR="00772EBE" w:rsidRDefault="00772EBE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205CDB" w:rsidRDefault="00205CDB" w:rsidP="00205CDB">
      <w:pPr>
        <w:tabs>
          <w:tab w:val="left" w:pos="2140"/>
        </w:tabs>
        <w:rPr>
          <w:rFonts w:ascii="Comic Sans MS" w:hAnsi="Comic Sans MS"/>
          <w:sz w:val="28"/>
          <w:szCs w:val="28"/>
        </w:rPr>
      </w:pPr>
    </w:p>
    <w:p w:rsidR="00205CDB" w:rsidRPr="00205CDB" w:rsidRDefault="00205CDB" w:rsidP="00205CDB">
      <w:pPr>
        <w:tabs>
          <w:tab w:val="left" w:pos="2140"/>
        </w:tabs>
        <w:ind w:firstLine="720"/>
        <w:rPr>
          <w:b/>
          <w:szCs w:val="48"/>
          <w:u w:val="single"/>
        </w:rPr>
      </w:pPr>
      <w:r w:rsidRPr="00205CDB">
        <w:rPr>
          <w:b/>
          <w:szCs w:val="48"/>
          <w:u w:val="single"/>
        </w:rPr>
        <w:br w:type="textWrapping" w:clear="all"/>
      </w:r>
    </w:p>
    <w:p w:rsidR="00205CDB" w:rsidRPr="00205CDB" w:rsidRDefault="00205CDB" w:rsidP="00205CDB">
      <w:pPr>
        <w:tabs>
          <w:tab w:val="left" w:pos="2140"/>
        </w:tabs>
        <w:rPr>
          <w:szCs w:val="48"/>
        </w:rPr>
      </w:pPr>
    </w:p>
    <w:sectPr w:rsidR="00205CDB" w:rsidRPr="00205CDB" w:rsidSect="002E2D47">
      <w:footerReference w:type="default" r:id="rId8"/>
      <w:pgSz w:w="11906" w:h="16838"/>
      <w:pgMar w:top="1134" w:right="1134" w:bottom="1134" w:left="1134" w:header="709" w:footer="709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47" w:rsidRDefault="002E2D47" w:rsidP="002E2D47">
      <w:r>
        <w:separator/>
      </w:r>
    </w:p>
  </w:endnote>
  <w:endnote w:type="continuationSeparator" w:id="0">
    <w:p w:rsidR="002E2D47" w:rsidRDefault="002E2D47" w:rsidP="002E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DB" w:rsidRDefault="00205CDB">
    <w:pPr>
      <w:pStyle w:val="Footer"/>
    </w:pPr>
  </w:p>
  <w:p w:rsidR="00205CDB" w:rsidRDefault="00205CDB">
    <w:pPr>
      <w:pStyle w:val="Footer"/>
    </w:pPr>
  </w:p>
  <w:p w:rsidR="00205CDB" w:rsidRDefault="00205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47" w:rsidRDefault="002E2D47" w:rsidP="002E2D47">
      <w:r>
        <w:separator/>
      </w:r>
    </w:p>
  </w:footnote>
  <w:footnote w:type="continuationSeparator" w:id="0">
    <w:p w:rsidR="002E2D47" w:rsidRDefault="002E2D47" w:rsidP="002E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E1F"/>
    <w:multiLevelType w:val="hybridMultilevel"/>
    <w:tmpl w:val="D6865B6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DA8000F"/>
    <w:multiLevelType w:val="hybridMultilevel"/>
    <w:tmpl w:val="F5263D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3E978C0"/>
    <w:multiLevelType w:val="hybridMultilevel"/>
    <w:tmpl w:val="3F065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47"/>
    <w:rsid w:val="00027D67"/>
    <w:rsid w:val="00035AEA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F166B"/>
    <w:rsid w:val="001131EF"/>
    <w:rsid w:val="00123266"/>
    <w:rsid w:val="00127546"/>
    <w:rsid w:val="00152763"/>
    <w:rsid w:val="00170535"/>
    <w:rsid w:val="00170F19"/>
    <w:rsid w:val="001A4754"/>
    <w:rsid w:val="001D2864"/>
    <w:rsid w:val="001D74A7"/>
    <w:rsid w:val="001E235B"/>
    <w:rsid w:val="00205CDB"/>
    <w:rsid w:val="00212857"/>
    <w:rsid w:val="0025631C"/>
    <w:rsid w:val="00267A89"/>
    <w:rsid w:val="0029648F"/>
    <w:rsid w:val="002A603A"/>
    <w:rsid w:val="002B2319"/>
    <w:rsid w:val="002B4589"/>
    <w:rsid w:val="002C4A81"/>
    <w:rsid w:val="002E2D47"/>
    <w:rsid w:val="002E5F53"/>
    <w:rsid w:val="002F1D82"/>
    <w:rsid w:val="00313CCB"/>
    <w:rsid w:val="00331046"/>
    <w:rsid w:val="0033632B"/>
    <w:rsid w:val="00340460"/>
    <w:rsid w:val="00365425"/>
    <w:rsid w:val="00371C9A"/>
    <w:rsid w:val="00383B0E"/>
    <w:rsid w:val="003B18B7"/>
    <w:rsid w:val="003B73BD"/>
    <w:rsid w:val="00413B5E"/>
    <w:rsid w:val="00431FC3"/>
    <w:rsid w:val="00485708"/>
    <w:rsid w:val="00493311"/>
    <w:rsid w:val="004B4219"/>
    <w:rsid w:val="004C5984"/>
    <w:rsid w:val="004D0C67"/>
    <w:rsid w:val="004E428C"/>
    <w:rsid w:val="004F735D"/>
    <w:rsid w:val="00501941"/>
    <w:rsid w:val="00502778"/>
    <w:rsid w:val="0051591E"/>
    <w:rsid w:val="005333F5"/>
    <w:rsid w:val="005568BB"/>
    <w:rsid w:val="00597B2A"/>
    <w:rsid w:val="005A2E8C"/>
    <w:rsid w:val="005C4A2A"/>
    <w:rsid w:val="005F078D"/>
    <w:rsid w:val="00603C4A"/>
    <w:rsid w:val="0063769A"/>
    <w:rsid w:val="006441A9"/>
    <w:rsid w:val="006454D9"/>
    <w:rsid w:val="00656DA2"/>
    <w:rsid w:val="0066703B"/>
    <w:rsid w:val="00671718"/>
    <w:rsid w:val="00672D48"/>
    <w:rsid w:val="00684436"/>
    <w:rsid w:val="00693FDF"/>
    <w:rsid w:val="006950B8"/>
    <w:rsid w:val="006A5E94"/>
    <w:rsid w:val="006B248F"/>
    <w:rsid w:val="00727CE2"/>
    <w:rsid w:val="007500D8"/>
    <w:rsid w:val="00757718"/>
    <w:rsid w:val="0076612B"/>
    <w:rsid w:val="00772EBE"/>
    <w:rsid w:val="0078235C"/>
    <w:rsid w:val="00787462"/>
    <w:rsid w:val="00794B94"/>
    <w:rsid w:val="007B401B"/>
    <w:rsid w:val="007F0B37"/>
    <w:rsid w:val="007F4352"/>
    <w:rsid w:val="007F7927"/>
    <w:rsid w:val="008046C3"/>
    <w:rsid w:val="00830CD5"/>
    <w:rsid w:val="0083276E"/>
    <w:rsid w:val="008A40BC"/>
    <w:rsid w:val="008B518E"/>
    <w:rsid w:val="008C0AEB"/>
    <w:rsid w:val="008E0EE6"/>
    <w:rsid w:val="008F482C"/>
    <w:rsid w:val="00901EF8"/>
    <w:rsid w:val="00941E09"/>
    <w:rsid w:val="0095041A"/>
    <w:rsid w:val="0097163B"/>
    <w:rsid w:val="009B7ECC"/>
    <w:rsid w:val="009C48CD"/>
    <w:rsid w:val="009D3E17"/>
    <w:rsid w:val="00A056AE"/>
    <w:rsid w:val="00A41F02"/>
    <w:rsid w:val="00AB381B"/>
    <w:rsid w:val="00AB4FDD"/>
    <w:rsid w:val="00AC55E5"/>
    <w:rsid w:val="00AC7A58"/>
    <w:rsid w:val="00B107AA"/>
    <w:rsid w:val="00B26610"/>
    <w:rsid w:val="00B77168"/>
    <w:rsid w:val="00B864AA"/>
    <w:rsid w:val="00B87E6F"/>
    <w:rsid w:val="00B9745C"/>
    <w:rsid w:val="00BE1123"/>
    <w:rsid w:val="00C24C95"/>
    <w:rsid w:val="00C3213F"/>
    <w:rsid w:val="00C70BC5"/>
    <w:rsid w:val="00C75CDE"/>
    <w:rsid w:val="00C92E6E"/>
    <w:rsid w:val="00CE5C8B"/>
    <w:rsid w:val="00D2746E"/>
    <w:rsid w:val="00D31F6C"/>
    <w:rsid w:val="00D33AFC"/>
    <w:rsid w:val="00D6044E"/>
    <w:rsid w:val="00D67B50"/>
    <w:rsid w:val="00D7578F"/>
    <w:rsid w:val="00D806B1"/>
    <w:rsid w:val="00D92DB5"/>
    <w:rsid w:val="00DA700A"/>
    <w:rsid w:val="00DA7408"/>
    <w:rsid w:val="00DA7EB0"/>
    <w:rsid w:val="00DB4844"/>
    <w:rsid w:val="00E42356"/>
    <w:rsid w:val="00E450CE"/>
    <w:rsid w:val="00E5067A"/>
    <w:rsid w:val="00E762F7"/>
    <w:rsid w:val="00E9282E"/>
    <w:rsid w:val="00E9767D"/>
    <w:rsid w:val="00EB338A"/>
    <w:rsid w:val="00EB36B8"/>
    <w:rsid w:val="00EC14BE"/>
    <w:rsid w:val="00EC1AF1"/>
    <w:rsid w:val="00ED059A"/>
    <w:rsid w:val="00ED34ED"/>
    <w:rsid w:val="00EF4D7A"/>
    <w:rsid w:val="00F35FF7"/>
    <w:rsid w:val="00F54693"/>
    <w:rsid w:val="00F71992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7E44F75"/>
  <w15:chartTrackingRefBased/>
  <w15:docId w15:val="{B097A02F-3183-40FE-87E1-C43A4A1D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2E2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2D47"/>
    <w:rPr>
      <w:sz w:val="24"/>
      <w:szCs w:val="24"/>
    </w:rPr>
  </w:style>
  <w:style w:type="paragraph" w:styleId="Footer">
    <w:name w:val="footer"/>
    <w:basedOn w:val="Normal"/>
    <w:link w:val="FooterChar"/>
    <w:rsid w:val="002E2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2D4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D28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oinItC4\JoinIt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JoinItC4.dot</Template>
  <TotalTime>24</TotalTime>
  <Pages>3</Pages>
  <Words>136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JoinItC4.dot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JoinItC4.dot</dc:title>
  <dc:subject>Word template to produce joined up writing</dc:subject>
  <dc:creator>Routledge, Kathryn</dc:creator>
  <cp:keywords/>
  <dc:description/>
  <cp:lastModifiedBy>Routledge, Kathryn</cp:lastModifiedBy>
  <cp:revision>2</cp:revision>
  <cp:lastPrinted>2009-11-30T19:21:00Z</cp:lastPrinted>
  <dcterms:created xsi:type="dcterms:W3CDTF">2019-06-06T11:15:00Z</dcterms:created>
  <dcterms:modified xsi:type="dcterms:W3CDTF">2019-06-06T11:39:00Z</dcterms:modified>
</cp:coreProperties>
</file>