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0FDF" w14:textId="451404EC" w:rsidR="008D6A34" w:rsidRDefault="00BC3B97" w:rsidP="00BC3B97">
      <w:pPr>
        <w:jc w:val="right"/>
        <w:rPr>
          <w:rFonts w:cs="Arial"/>
          <w:b/>
          <w:sz w:val="36"/>
          <w:szCs w:val="28"/>
        </w:rPr>
      </w:pPr>
      <w:r>
        <w:rPr>
          <w:rFonts w:cs="Arial"/>
          <w:b/>
          <w:noProof/>
          <w:sz w:val="36"/>
          <w:szCs w:val="28"/>
        </w:rPr>
        <w:drawing>
          <wp:inline distT="0" distB="0" distL="0" distR="0" wp14:anchorId="2C0DA07C" wp14:editId="6A612EB6">
            <wp:extent cx="1255395" cy="811678"/>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9665" cy="814439"/>
                    </a:xfrm>
                    <a:prstGeom prst="rect">
                      <a:avLst/>
                    </a:prstGeom>
                  </pic:spPr>
                </pic:pic>
              </a:graphicData>
            </a:graphic>
          </wp:inline>
        </w:drawing>
      </w:r>
    </w:p>
    <w:p w14:paraId="26010B60" w14:textId="77777777" w:rsidR="00BC3B97" w:rsidRDefault="00BC3B97" w:rsidP="008D6A34">
      <w:pPr>
        <w:jc w:val="center"/>
        <w:rPr>
          <w:rFonts w:cs="Arial"/>
          <w:b/>
          <w:bCs/>
          <w:sz w:val="36"/>
          <w:szCs w:val="36"/>
        </w:rPr>
      </w:pPr>
    </w:p>
    <w:p w14:paraId="4C0BB983" w14:textId="77777777" w:rsidR="00BC3B97" w:rsidRDefault="00BC3B97" w:rsidP="008D6A34">
      <w:pPr>
        <w:jc w:val="center"/>
        <w:rPr>
          <w:rFonts w:cs="Arial"/>
          <w:b/>
          <w:bCs/>
          <w:sz w:val="36"/>
          <w:szCs w:val="36"/>
        </w:rPr>
      </w:pPr>
    </w:p>
    <w:p w14:paraId="2B00E8A1" w14:textId="77777777" w:rsidR="00BC3B97" w:rsidRDefault="00BC3B97" w:rsidP="008D6A34">
      <w:pPr>
        <w:jc w:val="center"/>
        <w:rPr>
          <w:rFonts w:cs="Arial"/>
          <w:b/>
          <w:bCs/>
          <w:sz w:val="36"/>
          <w:szCs w:val="36"/>
        </w:rPr>
      </w:pPr>
    </w:p>
    <w:p w14:paraId="1AE289B3" w14:textId="78D8AA0F"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BC3B97"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BC3B97"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BC3B97"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BC3B97"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BC3B97"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BC3B97"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BC3B97"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proofErr w:type="gramStart"/>
            <w:r>
              <w:rPr>
                <w:b/>
                <w:sz w:val="20"/>
              </w:rPr>
              <w:t>Is English the first language spoken</w:t>
            </w:r>
            <w:proofErr w:type="gramEnd"/>
            <w:r>
              <w:rPr>
                <w:b/>
                <w:sz w:val="20"/>
              </w:rPr>
              <w:t xml:space="preserve">?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2D49F98C" w:rsidR="008D6A34" w:rsidRDefault="008D6A34" w:rsidP="008D6A34">
      <w:pPr>
        <w:tabs>
          <w:tab w:val="left" w:pos="142"/>
        </w:tabs>
        <w:ind w:left="142"/>
        <w:jc w:val="center"/>
        <w:rPr>
          <w:b/>
          <w:sz w:val="20"/>
          <w:szCs w:val="20"/>
        </w:rPr>
      </w:pPr>
    </w:p>
    <w:p w14:paraId="09F74C40" w14:textId="6F34E54D" w:rsidR="00BC3B97" w:rsidRDefault="00BC3B97" w:rsidP="008D6A34">
      <w:pPr>
        <w:tabs>
          <w:tab w:val="left" w:pos="142"/>
        </w:tabs>
        <w:ind w:left="142"/>
        <w:jc w:val="center"/>
        <w:rPr>
          <w:b/>
          <w:sz w:val="20"/>
          <w:szCs w:val="20"/>
        </w:rPr>
      </w:pPr>
    </w:p>
    <w:p w14:paraId="5B4DA1B3" w14:textId="4C412B11" w:rsidR="00BC3B97" w:rsidRDefault="00BC3B97" w:rsidP="008D6A34">
      <w:pPr>
        <w:tabs>
          <w:tab w:val="left" w:pos="142"/>
        </w:tabs>
        <w:ind w:left="142"/>
        <w:jc w:val="center"/>
        <w:rPr>
          <w:b/>
          <w:sz w:val="20"/>
          <w:szCs w:val="20"/>
        </w:rPr>
      </w:pPr>
    </w:p>
    <w:p w14:paraId="7B1DF93F" w14:textId="47EFF06E" w:rsidR="00BC3B97" w:rsidRDefault="00BC3B97" w:rsidP="008D6A34">
      <w:pPr>
        <w:tabs>
          <w:tab w:val="left" w:pos="142"/>
        </w:tabs>
        <w:ind w:left="142"/>
        <w:jc w:val="center"/>
        <w:rPr>
          <w:b/>
          <w:sz w:val="20"/>
          <w:szCs w:val="20"/>
        </w:rPr>
      </w:pPr>
    </w:p>
    <w:p w14:paraId="5AE78041" w14:textId="7E3024B6" w:rsidR="00BC3B97" w:rsidRDefault="00BC3B97" w:rsidP="008D6A34">
      <w:pPr>
        <w:tabs>
          <w:tab w:val="left" w:pos="142"/>
        </w:tabs>
        <w:ind w:left="142"/>
        <w:jc w:val="center"/>
        <w:rPr>
          <w:b/>
          <w:sz w:val="20"/>
          <w:szCs w:val="20"/>
        </w:rPr>
      </w:pPr>
    </w:p>
    <w:p w14:paraId="17FD57ED" w14:textId="77777777" w:rsidR="00BC3B97" w:rsidRPr="00E31177" w:rsidRDefault="00BC3B97"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44"/>
        <w:gridCol w:w="4696"/>
        <w:gridCol w:w="2039"/>
        <w:gridCol w:w="1853"/>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45"/>
        <w:gridCol w:w="4701"/>
        <w:gridCol w:w="2042"/>
        <w:gridCol w:w="1844"/>
      </w:tblGrid>
      <w:tr w:rsidR="008D6A34" w14:paraId="2B4A2D82" w14:textId="77777777" w:rsidTr="00BC3B97">
        <w:trPr>
          <w:trHeight w:val="1241"/>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 xml:space="preserve">Details of siblings who will be attending the school now </w:t>
      </w:r>
      <w:proofErr w:type="gramStart"/>
      <w:r w:rsidRPr="00E31177">
        <w:rPr>
          <w:sz w:val="22"/>
          <w:lang w:val="en-US"/>
        </w:rPr>
        <w:t>being applied</w:t>
      </w:r>
      <w:proofErr w:type="gramEnd"/>
      <w:r w:rsidRPr="00E31177">
        <w:rPr>
          <w:sz w:val="22"/>
          <w:lang w:val="en-US"/>
        </w:rPr>
        <w:t xml:space="preserve">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914"/>
        <w:gridCol w:w="2602"/>
        <w:gridCol w:w="2616"/>
        <w:gridCol w:w="2471"/>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7694DC62" w14:textId="47D78207" w:rsidR="00BC3B97" w:rsidRDefault="00BC3B97"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proofErr w:type="gramStart"/>
            <w:r w:rsidRPr="006B0033">
              <w:rPr>
                <w:sz w:val="20"/>
                <w:szCs w:val="20"/>
                <w:lang w:val="en-US"/>
              </w:rPr>
              <w:t>Previously Permanently Excluded?</w:t>
            </w:r>
            <w:proofErr w:type="gramEnd"/>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p w14:paraId="118BD557" w14:textId="77777777" w:rsidR="008D6A34" w:rsidRDefault="008D6A34" w:rsidP="008D6A34">
      <w:pPr>
        <w:tabs>
          <w:tab w:val="left" w:pos="142"/>
        </w:tabs>
        <w:ind w:left="142"/>
        <w:jc w:val="left"/>
      </w:pPr>
      <w:bookmarkStart w:id="1" w:name="_GoBack"/>
    </w:p>
    <w:tbl>
      <w:tblPr>
        <w:tblStyle w:val="TableGrid"/>
        <w:tblW w:w="9923" w:type="dxa"/>
        <w:tblInd w:w="-147" w:type="dxa"/>
        <w:tblLook w:val="04A0" w:firstRow="1" w:lastRow="0" w:firstColumn="1" w:lastColumn="0" w:noHBand="0" w:noVBand="1"/>
      </w:tblPr>
      <w:tblGrid>
        <w:gridCol w:w="6870"/>
        <w:gridCol w:w="3209"/>
      </w:tblGrid>
      <w:tr w:rsidR="00BC3B97" w14:paraId="070FB617" w14:textId="77777777" w:rsidTr="008D6A34">
        <w:trPr>
          <w:trHeight w:val="2319"/>
        </w:trPr>
        <w:tc>
          <w:tcPr>
            <w:tcW w:w="9923" w:type="dxa"/>
            <w:gridSpan w:val="2"/>
          </w:tcPr>
          <w:tbl>
            <w:tblPr>
              <w:tblStyle w:val="TableGrid"/>
              <w:tblW w:w="9853" w:type="dxa"/>
              <w:tblLook w:val="04A0" w:firstRow="1" w:lastRow="0" w:firstColumn="1" w:lastColumn="0" w:noHBand="0" w:noVBand="1"/>
            </w:tblPr>
            <w:tblGrid>
              <w:gridCol w:w="9853"/>
            </w:tblGrid>
            <w:tr w:rsidR="00BC3B97" w:rsidRPr="00F34BEB" w14:paraId="223022D8" w14:textId="77777777" w:rsidTr="00AF127E">
              <w:trPr>
                <w:trHeight w:val="226"/>
              </w:trPr>
              <w:tc>
                <w:tcPr>
                  <w:tcW w:w="9853" w:type="dxa"/>
                </w:tcPr>
                <w:bookmarkEnd w:id="1"/>
                <w:p w14:paraId="491E159E" w14:textId="77777777" w:rsidR="00BC3B97" w:rsidRPr="00F34BEB" w:rsidRDefault="00BC3B97" w:rsidP="00BC3B97">
                  <w:pPr>
                    <w:rPr>
                      <w:b/>
                      <w:sz w:val="16"/>
                      <w:szCs w:val="16"/>
                      <w:lang w:val="en-US"/>
                    </w:rPr>
                  </w:pPr>
                  <w:r w:rsidRPr="00F34BEB">
                    <w:rPr>
                      <w:b/>
                      <w:sz w:val="20"/>
                      <w:szCs w:val="20"/>
                      <w:lang w:val="en-US"/>
                    </w:rPr>
                    <w:lastRenderedPageBreak/>
                    <w:t>Additional Information About Your Application/School Preferences</w:t>
                  </w:r>
                </w:p>
              </w:tc>
            </w:tr>
            <w:tr w:rsidR="00BC3B97" w:rsidRPr="00F34BEB" w14:paraId="6E0E65A3" w14:textId="77777777" w:rsidTr="00AF127E">
              <w:trPr>
                <w:trHeight w:val="226"/>
              </w:trPr>
              <w:tc>
                <w:tcPr>
                  <w:tcW w:w="9853" w:type="dxa"/>
                </w:tcPr>
                <w:p w14:paraId="2BB58725" w14:textId="77777777" w:rsidR="00BC3B97" w:rsidRPr="00F34BEB" w:rsidRDefault="00BC3B97" w:rsidP="00BC3B97">
                  <w:pPr>
                    <w:rPr>
                      <w:b/>
                      <w:sz w:val="20"/>
                      <w:szCs w:val="20"/>
                      <w:lang w:val="en-US"/>
                    </w:rPr>
                  </w:pPr>
                </w:p>
              </w:tc>
            </w:tr>
            <w:tr w:rsidR="00BC3B97" w:rsidRPr="00F34BEB" w14:paraId="5ADC8D65" w14:textId="77777777" w:rsidTr="00AF127E">
              <w:trPr>
                <w:trHeight w:val="2626"/>
              </w:trPr>
              <w:tc>
                <w:tcPr>
                  <w:tcW w:w="9853" w:type="dxa"/>
                </w:tcPr>
                <w:p w14:paraId="395E1E31" w14:textId="77777777" w:rsidR="00BC3B97" w:rsidRPr="00F34BEB" w:rsidRDefault="00BC3B97" w:rsidP="00BC3B97">
                  <w:pPr>
                    <w:rPr>
                      <w:sz w:val="20"/>
                      <w:szCs w:val="20"/>
                      <w:lang w:val="en-US"/>
                    </w:rPr>
                  </w:pPr>
                  <w:r w:rsidRPr="00F34BEB">
                    <w:rPr>
                      <w:sz w:val="20"/>
                      <w:szCs w:val="20"/>
                      <w:lang w:val="en-US"/>
                    </w:rPr>
                    <w:t xml:space="preserve">Additional information to support your application </w:t>
                  </w:r>
                  <w:proofErr w:type="gramStart"/>
                  <w:r w:rsidRPr="00F34BEB">
                    <w:rPr>
                      <w:sz w:val="20"/>
                      <w:szCs w:val="20"/>
                      <w:lang w:val="en-US"/>
                    </w:rPr>
                    <w:t>may be provided</w:t>
                  </w:r>
                  <w:proofErr w:type="gramEnd"/>
                  <w:r w:rsidRPr="00F34BEB">
                    <w:rPr>
                      <w:sz w:val="20"/>
                      <w:szCs w:val="20"/>
                      <w:lang w:val="en-US"/>
                    </w:rPr>
                    <w:t xml:space="preserve">.  This can be medical, social and welfare information relating to the pupil and/or the family.  Evidence from an appropriate professional (e.g. doctor, health visitor, social worker) </w:t>
                  </w:r>
                  <w:proofErr w:type="gramStart"/>
                  <w:r w:rsidRPr="00F34BEB">
                    <w:rPr>
                      <w:sz w:val="20"/>
                      <w:szCs w:val="20"/>
                      <w:lang w:val="en-US"/>
                    </w:rPr>
                    <w:t>can be attached</w:t>
                  </w:r>
                  <w:proofErr w:type="gramEnd"/>
                  <w:r w:rsidRPr="00F34BEB">
                    <w:rPr>
                      <w:sz w:val="20"/>
                      <w:szCs w:val="20"/>
                      <w:lang w:val="en-US"/>
                    </w:rPr>
                    <w:t>.  Please continue on a separate sheet if necessary.</w:t>
                  </w:r>
                </w:p>
                <w:p w14:paraId="6AB920EE" w14:textId="77777777" w:rsidR="00BC3B97" w:rsidRPr="00F34BEB" w:rsidRDefault="00BC3B97" w:rsidP="00BC3B97">
                  <w:pPr>
                    <w:rPr>
                      <w:sz w:val="20"/>
                      <w:szCs w:val="20"/>
                      <w:lang w:val="en-US"/>
                    </w:rPr>
                  </w:pPr>
                  <w:r w:rsidRPr="00F34BEB">
                    <w:rPr>
                      <w:rFonts w:cs="Arial"/>
                      <w:b/>
                      <w:spacing w:val="2"/>
                      <w:sz w:val="20"/>
                      <w:szCs w:val="20"/>
                      <w:lang w:val="en-US"/>
                    </w:rPr>
                    <w:fldChar w:fldCharType="begin">
                      <w:ffData>
                        <w:name w:val="Text1"/>
                        <w:enabled/>
                        <w:calcOnExit w:val="0"/>
                        <w:textInput/>
                      </w:ffData>
                    </w:fldChar>
                  </w:r>
                  <w:r w:rsidRPr="00F34BEB">
                    <w:rPr>
                      <w:rFonts w:cs="Arial"/>
                      <w:b/>
                      <w:spacing w:val="2"/>
                      <w:sz w:val="20"/>
                      <w:szCs w:val="20"/>
                      <w:lang w:val="en-US"/>
                    </w:rPr>
                    <w:instrText xml:space="preserve"> FORMTEXT </w:instrText>
                  </w:r>
                  <w:r w:rsidRPr="00F34BEB">
                    <w:rPr>
                      <w:rFonts w:cs="Arial"/>
                      <w:b/>
                      <w:spacing w:val="2"/>
                      <w:sz w:val="20"/>
                      <w:szCs w:val="20"/>
                      <w:lang w:val="en-US"/>
                    </w:rPr>
                  </w:r>
                  <w:r w:rsidRPr="00F34BEB">
                    <w:rPr>
                      <w:rFonts w:cs="Arial"/>
                      <w:b/>
                      <w:spacing w:val="2"/>
                      <w:sz w:val="20"/>
                      <w:szCs w:val="20"/>
                      <w:lang w:val="en-US"/>
                    </w:rPr>
                    <w:fldChar w:fldCharType="separate"/>
                  </w:r>
                  <w:r w:rsidRPr="00F34BEB">
                    <w:rPr>
                      <w:rFonts w:cs="Arial"/>
                      <w:b/>
                      <w:noProof/>
                      <w:spacing w:val="2"/>
                      <w:sz w:val="20"/>
                      <w:szCs w:val="20"/>
                      <w:lang w:val="en-US"/>
                    </w:rPr>
                    <w:t> </w:t>
                  </w:r>
                  <w:r w:rsidRPr="00F34BEB">
                    <w:rPr>
                      <w:rFonts w:cs="Arial"/>
                      <w:b/>
                      <w:noProof/>
                      <w:spacing w:val="2"/>
                      <w:sz w:val="20"/>
                      <w:szCs w:val="20"/>
                      <w:lang w:val="en-US"/>
                    </w:rPr>
                    <w:t> </w:t>
                  </w:r>
                  <w:r w:rsidRPr="00F34BEB">
                    <w:rPr>
                      <w:rFonts w:cs="Arial"/>
                      <w:b/>
                      <w:noProof/>
                      <w:spacing w:val="2"/>
                      <w:sz w:val="20"/>
                      <w:szCs w:val="20"/>
                      <w:lang w:val="en-US"/>
                    </w:rPr>
                    <w:t> </w:t>
                  </w:r>
                  <w:r w:rsidRPr="00F34BEB">
                    <w:rPr>
                      <w:rFonts w:cs="Arial"/>
                      <w:b/>
                      <w:noProof/>
                      <w:spacing w:val="2"/>
                      <w:sz w:val="20"/>
                      <w:szCs w:val="20"/>
                      <w:lang w:val="en-US"/>
                    </w:rPr>
                    <w:t> </w:t>
                  </w:r>
                  <w:r w:rsidRPr="00F34BEB">
                    <w:rPr>
                      <w:rFonts w:cs="Arial"/>
                      <w:b/>
                      <w:noProof/>
                      <w:spacing w:val="2"/>
                      <w:sz w:val="20"/>
                      <w:szCs w:val="20"/>
                      <w:lang w:val="en-US"/>
                    </w:rPr>
                    <w:t> </w:t>
                  </w:r>
                  <w:r w:rsidRPr="00F34BEB">
                    <w:rPr>
                      <w:rFonts w:cs="Arial"/>
                      <w:b/>
                      <w:spacing w:val="2"/>
                      <w:sz w:val="20"/>
                      <w:szCs w:val="20"/>
                      <w:lang w:val="en-US"/>
                    </w:rPr>
                    <w:fldChar w:fldCharType="end"/>
                  </w:r>
                </w:p>
                <w:p w14:paraId="5B313036" w14:textId="77777777" w:rsidR="00BC3B97" w:rsidRPr="00F34BEB" w:rsidRDefault="00BC3B97" w:rsidP="00BC3B97">
                  <w:pPr>
                    <w:rPr>
                      <w:sz w:val="20"/>
                      <w:szCs w:val="20"/>
                      <w:lang w:val="en-US"/>
                    </w:rPr>
                  </w:pPr>
                </w:p>
                <w:p w14:paraId="09137B16" w14:textId="77777777" w:rsidR="00BC3B97" w:rsidRPr="00F34BEB" w:rsidRDefault="00BC3B97" w:rsidP="00BC3B97">
                  <w:pPr>
                    <w:rPr>
                      <w:sz w:val="20"/>
                      <w:szCs w:val="20"/>
                      <w:lang w:val="en-US"/>
                    </w:rPr>
                  </w:pPr>
                </w:p>
                <w:p w14:paraId="4B65AAF2" w14:textId="77777777" w:rsidR="00BC3B97" w:rsidRPr="00F34BEB" w:rsidRDefault="00BC3B97" w:rsidP="00BC3B97">
                  <w:pPr>
                    <w:rPr>
                      <w:sz w:val="20"/>
                      <w:szCs w:val="20"/>
                      <w:lang w:val="en-US"/>
                    </w:rPr>
                  </w:pPr>
                </w:p>
                <w:p w14:paraId="165BE959" w14:textId="77777777" w:rsidR="00BC3B97" w:rsidRPr="00F34BEB" w:rsidRDefault="00BC3B97" w:rsidP="00BC3B97">
                  <w:pPr>
                    <w:rPr>
                      <w:sz w:val="20"/>
                      <w:szCs w:val="20"/>
                      <w:lang w:val="en-US"/>
                    </w:rPr>
                  </w:pPr>
                </w:p>
                <w:p w14:paraId="5F13B03B" w14:textId="77777777" w:rsidR="00BC3B97" w:rsidRPr="00F34BEB" w:rsidRDefault="00BC3B97" w:rsidP="00BC3B97">
                  <w:pPr>
                    <w:rPr>
                      <w:sz w:val="20"/>
                      <w:szCs w:val="20"/>
                      <w:lang w:val="en-US"/>
                    </w:rPr>
                  </w:pPr>
                </w:p>
                <w:p w14:paraId="115CAA6B" w14:textId="77777777" w:rsidR="00BC3B97" w:rsidRPr="00F34BEB" w:rsidRDefault="00BC3B97" w:rsidP="00BC3B97">
                  <w:pPr>
                    <w:rPr>
                      <w:sz w:val="20"/>
                      <w:szCs w:val="20"/>
                      <w:lang w:val="en-US"/>
                    </w:rPr>
                  </w:pPr>
                </w:p>
                <w:p w14:paraId="2B027C53" w14:textId="77777777" w:rsidR="00BC3B97" w:rsidRPr="00F34BEB" w:rsidRDefault="00BC3B97" w:rsidP="00BC3B97">
                  <w:pPr>
                    <w:rPr>
                      <w:sz w:val="20"/>
                      <w:szCs w:val="20"/>
                      <w:lang w:val="en-US"/>
                    </w:rPr>
                  </w:pPr>
                </w:p>
                <w:p w14:paraId="19685180" w14:textId="77777777" w:rsidR="00BC3B97" w:rsidRPr="00F34BEB" w:rsidRDefault="00BC3B97" w:rsidP="00BC3B97">
                  <w:pPr>
                    <w:rPr>
                      <w:sz w:val="20"/>
                      <w:szCs w:val="20"/>
                      <w:lang w:val="en-US"/>
                    </w:rPr>
                  </w:pPr>
                </w:p>
                <w:p w14:paraId="520B4AB4" w14:textId="77777777" w:rsidR="00BC3B97" w:rsidRPr="00F34BEB" w:rsidRDefault="00BC3B97" w:rsidP="00BC3B97">
                  <w:pPr>
                    <w:rPr>
                      <w:sz w:val="20"/>
                      <w:szCs w:val="20"/>
                      <w:lang w:val="en-US"/>
                    </w:rPr>
                  </w:pPr>
                </w:p>
                <w:p w14:paraId="163DC5DE" w14:textId="77777777" w:rsidR="00BC3B97" w:rsidRPr="00F34BEB" w:rsidRDefault="00BC3B97" w:rsidP="00BC3B97">
                  <w:pPr>
                    <w:rPr>
                      <w:sz w:val="20"/>
                      <w:szCs w:val="20"/>
                      <w:lang w:val="en-US"/>
                    </w:rPr>
                  </w:pPr>
                </w:p>
              </w:tc>
            </w:tr>
          </w:tbl>
          <w:p w14:paraId="63FD4A13" w14:textId="77777777" w:rsidR="00BC3B97" w:rsidRPr="006B0033" w:rsidRDefault="00BC3B97" w:rsidP="00BC3B97">
            <w:pPr>
              <w:rPr>
                <w:b/>
                <w:sz w:val="20"/>
                <w:szCs w:val="20"/>
                <w:lang w:val="en-US"/>
              </w:rPr>
            </w:pPr>
          </w:p>
        </w:tc>
      </w:tr>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t>
            </w:r>
            <w:proofErr w:type="gramStart"/>
            <w:r w:rsidRPr="157217A6">
              <w:rPr>
                <w:sz w:val="20"/>
                <w:szCs w:val="20"/>
                <w:lang w:val="en-US"/>
              </w:rPr>
              <w:t>will be based</w:t>
            </w:r>
            <w:proofErr w:type="gramEnd"/>
            <w:r w:rsidRPr="157217A6">
              <w:rPr>
                <w:sz w:val="20"/>
                <w:szCs w:val="20"/>
                <w:lang w:val="en-US"/>
              </w:rPr>
              <w:t xml:space="preserve">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BC3B97" w14:paraId="452DFE39" w14:textId="77777777" w:rsidTr="008D6A34">
        <w:trPr>
          <w:trHeight w:val="2319"/>
        </w:trPr>
        <w:tc>
          <w:tcPr>
            <w:tcW w:w="9923" w:type="dxa"/>
            <w:gridSpan w:val="2"/>
          </w:tcPr>
          <w:p w14:paraId="39EC9C1E" w14:textId="77777777" w:rsidR="00BC3B97" w:rsidRPr="006B0033" w:rsidRDefault="00BC3B97" w:rsidP="007145F1">
            <w:pPr>
              <w:rPr>
                <w:b/>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rsidSect="00BC3B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34"/>
    <w:rsid w:val="008D6A34"/>
    <w:rsid w:val="00BC3B97"/>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4050, bursar</cp:lastModifiedBy>
  <cp:revision>2</cp:revision>
  <dcterms:created xsi:type="dcterms:W3CDTF">2022-05-04T08:16:00Z</dcterms:created>
  <dcterms:modified xsi:type="dcterms:W3CDTF">2022-05-04T08:16:00Z</dcterms:modified>
</cp:coreProperties>
</file>