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64B690F6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5268595"/>
                <wp:effectExtent l="12700" t="12700" r="952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5268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14254ED" w14:textId="3AA65CCB" w:rsidR="007863D8" w:rsidRDefault="00AF3EDC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C44E0B">
                              <w:rPr>
                                <w:bCs/>
                                <w:sz w:val="28"/>
                                <w:szCs w:val="28"/>
                              </w:rPr>
                              <w:t>force and friction</w:t>
                            </w:r>
                          </w:p>
                          <w:p w14:paraId="6A4D0606" w14:textId="4D4EC26D" w:rsidR="00C44E0B" w:rsidRDefault="00C44E0B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Non-contact force</w:t>
                            </w:r>
                          </w:p>
                          <w:p w14:paraId="2CE104BB" w14:textId="7D269C7F" w:rsidR="00C44E0B" w:rsidRPr="002B6C84" w:rsidRDefault="00C44E0B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Magnetic force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3514A37F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compare how things move on different surfaces</w:t>
                            </w:r>
                          </w:p>
                          <w:p w14:paraId="73D11CCB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• notice that some forces need contact between 2 objects, but magnetic forces can act at a distance</w:t>
                            </w:r>
                          </w:p>
                          <w:p w14:paraId="384A99E6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• observe how magnets attract or repel each other and attract some materials and not others</w:t>
                            </w:r>
                          </w:p>
                          <w:p w14:paraId="20FED3AA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• compare and group together a variety of everyday materials on the basis of whether they are attracted to a</w:t>
                            </w:r>
                          </w:p>
                          <w:p w14:paraId="6B0AE2B1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magnet, and identify some magnetic materials</w:t>
                            </w:r>
                          </w:p>
                          <w:p w14:paraId="1BA79A83" w14:textId="77777777" w:rsidR="00AF3EDC" w:rsidRPr="00AF3EDC" w:rsidRDefault="00AF3EDC" w:rsidP="00AF3ED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• describe magnets as having 2 poles</w:t>
                            </w:r>
                          </w:p>
                          <w:p w14:paraId="25B558CD" w14:textId="07DF50F6" w:rsidR="004109D2" w:rsidRPr="004109D2" w:rsidRDefault="00AF3EDC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F3EDC">
                              <w:rPr>
                                <w:bCs/>
                                <w:sz w:val="28"/>
                                <w:szCs w:val="28"/>
                              </w:rPr>
                              <w:t>• predict whether 2 magnets will attract or repel each other, depending on which poles are facing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4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14254ED" w14:textId="3AA65CCB" w:rsidR="007863D8" w:rsidRDefault="00AF3EDC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Contact </w:t>
                      </w:r>
                      <w:r w:rsidR="00C44E0B">
                        <w:rPr>
                          <w:bCs/>
                          <w:sz w:val="28"/>
                          <w:szCs w:val="28"/>
                        </w:rPr>
                        <w:t>force and friction</w:t>
                      </w:r>
                    </w:p>
                    <w:p w14:paraId="6A4D0606" w14:textId="4D4EC26D" w:rsidR="00C44E0B" w:rsidRDefault="00C44E0B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Non-contact force</w:t>
                      </w:r>
                    </w:p>
                    <w:p w14:paraId="2CE104BB" w14:textId="7D269C7F" w:rsidR="00C44E0B" w:rsidRPr="002B6C84" w:rsidRDefault="00C44E0B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Magnetic force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3514A37F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compare how things move on different surfaces</w:t>
                      </w:r>
                    </w:p>
                    <w:p w14:paraId="73D11CCB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• notice that some forces need contact between 2 objects, but magnetic forces can act at a distance</w:t>
                      </w:r>
                    </w:p>
                    <w:p w14:paraId="384A99E6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• observe how magnets attract or repel each other and attract some materials and not others</w:t>
                      </w:r>
                    </w:p>
                    <w:p w14:paraId="20FED3AA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• compare and group together a variety of everyday materials on the basis of whether they are attracted to a</w:t>
                      </w:r>
                    </w:p>
                    <w:p w14:paraId="6B0AE2B1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magnet, and identify some magnetic materials</w:t>
                      </w:r>
                    </w:p>
                    <w:p w14:paraId="1BA79A83" w14:textId="77777777" w:rsidR="00AF3EDC" w:rsidRPr="00AF3EDC" w:rsidRDefault="00AF3EDC" w:rsidP="00AF3ED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• describe magnets as having 2 poles</w:t>
                      </w:r>
                    </w:p>
                    <w:p w14:paraId="25B558CD" w14:textId="07DF50F6" w:rsidR="004109D2" w:rsidRPr="004109D2" w:rsidRDefault="00AF3EDC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F3EDC">
                        <w:rPr>
                          <w:bCs/>
                          <w:sz w:val="28"/>
                          <w:szCs w:val="28"/>
                        </w:rPr>
                        <w:t>• predict whether 2 magnets will attract or repel each other, depending on which poles are facing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151BD27A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56790379" w14:textId="24510876" w:rsidR="0014517C" w:rsidRDefault="0079311B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contact forces?</w:t>
                            </w:r>
                          </w:p>
                          <w:p w14:paraId="4A4A54B2" w14:textId="681A6C60" w:rsidR="0079311B" w:rsidRDefault="0079311B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surfaces affect the motion of an object?</w:t>
                            </w:r>
                          </w:p>
                          <w:p w14:paraId="56831BB2" w14:textId="68518910" w:rsidR="0079311B" w:rsidRDefault="0079311B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friction affect moving objects?</w:t>
                            </w:r>
                          </w:p>
                          <w:p w14:paraId="122B5D17" w14:textId="18680805" w:rsidR="0079311B" w:rsidRDefault="0079311B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a non-contact force?</w:t>
                            </w:r>
                            <w:r w:rsidR="00BE0B27">
                              <w:rPr>
                                <w:sz w:val="28"/>
                                <w:szCs w:val="28"/>
                              </w:rPr>
                              <w:t xml:space="preserve">  How is this different to a contact force?</w:t>
                            </w:r>
                          </w:p>
                          <w:p w14:paraId="6012E1DA" w14:textId="0EAC111C" w:rsidR="00BE0B27" w:rsidRDefault="00BE0B2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magnets attract and repel?</w:t>
                            </w:r>
                          </w:p>
                          <w:p w14:paraId="2E7A4127" w14:textId="08C1E138" w:rsidR="00BE0B27" w:rsidRDefault="00BE0B2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materials are magnetic?</w:t>
                            </w: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56790379" w14:textId="24510876" w:rsidR="0014517C" w:rsidRDefault="0079311B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contact forces?</w:t>
                      </w:r>
                    </w:p>
                    <w:p w14:paraId="4A4A54B2" w14:textId="681A6C60" w:rsidR="0079311B" w:rsidRDefault="0079311B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surfaces affect the motion of an object?</w:t>
                      </w:r>
                    </w:p>
                    <w:p w14:paraId="56831BB2" w14:textId="68518910" w:rsidR="0079311B" w:rsidRDefault="0079311B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friction affect moving objects?</w:t>
                      </w:r>
                    </w:p>
                    <w:p w14:paraId="122B5D17" w14:textId="18680805" w:rsidR="0079311B" w:rsidRDefault="0079311B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a non-contact force?</w:t>
                      </w:r>
                      <w:r w:rsidR="00BE0B27">
                        <w:rPr>
                          <w:sz w:val="28"/>
                          <w:szCs w:val="28"/>
                        </w:rPr>
                        <w:t xml:space="preserve">  How is this different to a contact force?</w:t>
                      </w:r>
                    </w:p>
                    <w:p w14:paraId="6012E1DA" w14:textId="0EAC111C" w:rsidR="00BE0B27" w:rsidRDefault="00BE0B2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magnets attract and repel?</w:t>
                      </w:r>
                    </w:p>
                    <w:p w14:paraId="2E7A4127" w14:textId="08C1E138" w:rsidR="00BE0B27" w:rsidRDefault="00BE0B2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materials are magnetic?</w:t>
                      </w: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2CAFA2FE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5"/>
                              <w:gridCol w:w="2088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5897DE81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737EC366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magnet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55DBCCE6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563E9D37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resistance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4153192C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2260DCA4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friction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246964DC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attract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6C78A4D7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repel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4F1629F8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north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435F5EC9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pole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31792AF6" w:rsidR="00935B80" w:rsidRPr="00935B80" w:rsidRDefault="00A74EA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south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0652A2D3" w:rsidR="00935B80" w:rsidRPr="00935B80" w:rsidRDefault="00E926A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magnetic field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5"/>
                        <w:gridCol w:w="2088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5897DE81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737EC366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55DBCCE6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563E9D37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resistance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4153192C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2260DCA4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friction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246964DC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attract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6C78A4D7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repel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4F1629F8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435F5EC9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pole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31792AF6" w:rsidR="00935B80" w:rsidRPr="00935B80" w:rsidRDefault="00A74EA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0652A2D3" w:rsidR="00935B80" w:rsidRPr="00935B80" w:rsidRDefault="00E926A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magnetic field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537475A9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107E82BC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98769F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>: Forces and Magnets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107E82BC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98769F">
                        <w:rPr>
                          <w:sz w:val="44"/>
                          <w:szCs w:val="44"/>
                        </w:rPr>
                        <w:t>3</w:t>
                      </w:r>
                      <w:r w:rsidR="0079311B">
                        <w:rPr>
                          <w:sz w:val="44"/>
                          <w:szCs w:val="44"/>
                        </w:rPr>
                        <w:t>: Forces and Magnets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4CB26239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270147FF" w:rsidR="00D36E55" w:rsidRDefault="00D36E55"/>
    <w:p w14:paraId="250B8D6F" w14:textId="615BE01B" w:rsidR="00D36E55" w:rsidRDefault="00D36E55"/>
    <w:p w14:paraId="473DB457" w14:textId="77777777" w:rsidR="00D36E55" w:rsidRDefault="00D36E55"/>
    <w:p w14:paraId="253C3F5B" w14:textId="6D0220B5" w:rsidR="00D36E55" w:rsidRDefault="00D36E55"/>
    <w:p w14:paraId="1357400E" w14:textId="77777777" w:rsidR="00D36E55" w:rsidRDefault="00D36E55"/>
    <w:p w14:paraId="15412331" w14:textId="05ADAAAE" w:rsidR="00D36E55" w:rsidRDefault="00E210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0810FC9E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9753600" cy="1555750"/>
                <wp:effectExtent l="12700" t="12700" r="127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55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ED7D077" w14:textId="05491C85" w:rsidR="009E4B43" w:rsidRPr="00ED765F" w:rsidRDefault="009E4B43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1:  </w:t>
                                  </w:r>
                                </w:p>
                                <w:p w14:paraId="2333794A" w14:textId="10D79920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Everyday materials</w:t>
                                  </w:r>
                                </w:p>
                                <w:p w14:paraId="17ACC229" w14:textId="4FBAB359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55D0EAB" w14:textId="1D4A57D7" w:rsidR="00ED765F" w:rsidRDefault="00ED765F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2:</w:t>
                                  </w:r>
                                </w:p>
                                <w:p w14:paraId="715CE360" w14:textId="670BAE2B" w:rsidR="00ED765F" w:rsidRPr="009E406E" w:rsidRDefault="009E406E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Uses of everyday materials</w:t>
                                  </w:r>
                                </w:p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.05pt;width:768pt;height:1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ED7D077" w14:textId="05491C85" w:rsidR="009E4B43" w:rsidRPr="00ED765F" w:rsidRDefault="009E4B43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1:  </w:t>
                            </w:r>
                          </w:p>
                          <w:p w14:paraId="2333794A" w14:textId="10D79920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Everyday materials</w:t>
                            </w:r>
                          </w:p>
                          <w:p w14:paraId="17ACC229" w14:textId="4FBAB359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5D0EAB" w14:textId="1D4A57D7" w:rsidR="00ED765F" w:rsidRDefault="00ED765F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2:</w:t>
                            </w:r>
                          </w:p>
                          <w:p w14:paraId="715CE360" w14:textId="670BAE2B" w:rsidR="00ED765F" w:rsidRPr="009E406E" w:rsidRDefault="009E406E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Uses of everyday materials</w:t>
                            </w:r>
                          </w:p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3B531AC5">
                <wp:simplePos x="0" y="0"/>
                <wp:positionH relativeFrom="column">
                  <wp:posOffset>60325</wp:posOffset>
                </wp:positionH>
                <wp:positionV relativeFrom="paragraph">
                  <wp:posOffset>264795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20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OMzVWj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BD3386" w:rsidRDefault="00BD3386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4C07CA81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BD3386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338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BD3386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D338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7"/>
  </w:num>
  <w:num w:numId="2" w16cid:durableId="55054771">
    <w:abstractNumId w:val="11"/>
  </w:num>
  <w:num w:numId="3" w16cid:durableId="1655142643">
    <w:abstractNumId w:val="9"/>
  </w:num>
  <w:num w:numId="4" w16cid:durableId="231082235">
    <w:abstractNumId w:val="15"/>
  </w:num>
  <w:num w:numId="5" w16cid:durableId="1300526644">
    <w:abstractNumId w:val="6"/>
  </w:num>
  <w:num w:numId="6" w16cid:durableId="1883126769">
    <w:abstractNumId w:val="12"/>
  </w:num>
  <w:num w:numId="7" w16cid:durableId="1451128794">
    <w:abstractNumId w:val="8"/>
  </w:num>
  <w:num w:numId="8" w16cid:durableId="509955212">
    <w:abstractNumId w:val="14"/>
  </w:num>
  <w:num w:numId="9" w16cid:durableId="994527697">
    <w:abstractNumId w:val="1"/>
  </w:num>
  <w:num w:numId="10" w16cid:durableId="314072290">
    <w:abstractNumId w:val="2"/>
  </w:num>
  <w:num w:numId="11" w16cid:durableId="1702434454">
    <w:abstractNumId w:val="5"/>
  </w:num>
  <w:num w:numId="12" w16cid:durableId="1942760926">
    <w:abstractNumId w:val="10"/>
  </w:num>
  <w:num w:numId="13" w16cid:durableId="208033014">
    <w:abstractNumId w:val="3"/>
  </w:num>
  <w:num w:numId="14" w16cid:durableId="1726299189">
    <w:abstractNumId w:val="13"/>
  </w:num>
  <w:num w:numId="15" w16cid:durableId="734934439">
    <w:abstractNumId w:val="0"/>
  </w:num>
  <w:num w:numId="16" w16cid:durableId="112585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2403E"/>
    <w:rsid w:val="0003182C"/>
    <w:rsid w:val="00033354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48A1"/>
    <w:rsid w:val="000C5CDF"/>
    <w:rsid w:val="000C607D"/>
    <w:rsid w:val="000D0BA7"/>
    <w:rsid w:val="000D7A91"/>
    <w:rsid w:val="000F25D7"/>
    <w:rsid w:val="000F6884"/>
    <w:rsid w:val="0010280E"/>
    <w:rsid w:val="001040DC"/>
    <w:rsid w:val="001201C4"/>
    <w:rsid w:val="001204B6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66C9"/>
    <w:rsid w:val="002B6C84"/>
    <w:rsid w:val="002C40C7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109D2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6F7CDA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8223F3"/>
    <w:rsid w:val="008259B1"/>
    <w:rsid w:val="0083157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3A6"/>
    <w:rsid w:val="008E2E03"/>
    <w:rsid w:val="008E42D1"/>
    <w:rsid w:val="008E7F16"/>
    <w:rsid w:val="008F2853"/>
    <w:rsid w:val="008F29E7"/>
    <w:rsid w:val="00900E11"/>
    <w:rsid w:val="00911A85"/>
    <w:rsid w:val="009233DA"/>
    <w:rsid w:val="0093329E"/>
    <w:rsid w:val="00934FC0"/>
    <w:rsid w:val="00935B80"/>
    <w:rsid w:val="009443C8"/>
    <w:rsid w:val="00954F9F"/>
    <w:rsid w:val="00961055"/>
    <w:rsid w:val="009636F9"/>
    <w:rsid w:val="0098769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430B"/>
    <w:rsid w:val="00A97824"/>
    <w:rsid w:val="00AA6157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28A1"/>
    <w:rsid w:val="00BB10DB"/>
    <w:rsid w:val="00BB17FD"/>
    <w:rsid w:val="00BC437D"/>
    <w:rsid w:val="00BD0053"/>
    <w:rsid w:val="00BD3386"/>
    <w:rsid w:val="00BE0B27"/>
    <w:rsid w:val="00BE0DD1"/>
    <w:rsid w:val="00BF34BE"/>
    <w:rsid w:val="00C07916"/>
    <w:rsid w:val="00C1602A"/>
    <w:rsid w:val="00C1649A"/>
    <w:rsid w:val="00C42727"/>
    <w:rsid w:val="00C44E0B"/>
    <w:rsid w:val="00C60A10"/>
    <w:rsid w:val="00C61A1E"/>
    <w:rsid w:val="00C631F9"/>
    <w:rsid w:val="00CA64D6"/>
    <w:rsid w:val="00CC7033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9128B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7828"/>
    <w:rsid w:val="00E64FD5"/>
    <w:rsid w:val="00E746E9"/>
    <w:rsid w:val="00E75C7A"/>
    <w:rsid w:val="00E926AA"/>
    <w:rsid w:val="00E937FA"/>
    <w:rsid w:val="00EA10DC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F162F1"/>
    <w:rsid w:val="00F20E94"/>
    <w:rsid w:val="00F33DFF"/>
    <w:rsid w:val="00F40498"/>
    <w:rsid w:val="00F441D8"/>
    <w:rsid w:val="00F448D3"/>
    <w:rsid w:val="00F47DD3"/>
    <w:rsid w:val="00F555CF"/>
    <w:rsid w:val="00F57A8F"/>
    <w:rsid w:val="00F64CF7"/>
    <w:rsid w:val="00F65ECF"/>
    <w:rsid w:val="00F66D09"/>
    <w:rsid w:val="00F709E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246</cp:revision>
  <cp:lastPrinted>2019-10-15T11:36:00Z</cp:lastPrinted>
  <dcterms:created xsi:type="dcterms:W3CDTF">2023-04-27T18:17:00Z</dcterms:created>
  <dcterms:modified xsi:type="dcterms:W3CDTF">2023-08-22T20:03:00Z</dcterms:modified>
</cp:coreProperties>
</file>