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0BC" w14:textId="77777777" w:rsidR="00F01290" w:rsidRPr="00595A40" w:rsidRDefault="00595A40" w:rsidP="009A2E09">
      <w:pPr>
        <w:pStyle w:val="Heading2"/>
      </w:pPr>
      <w:r w:rsidRPr="00595A40">
        <w:t>What is the purpose of this document?</w:t>
      </w:r>
    </w:p>
    <w:p w14:paraId="25206BCC" w14:textId="77777777" w:rsidR="00F01290" w:rsidRDefault="00F01290" w:rsidP="00F01290">
      <w:pPr>
        <w:widowControl w:val="0"/>
        <w:autoSpaceDE w:val="0"/>
        <w:autoSpaceDN w:val="0"/>
        <w:adjustRightInd w:val="0"/>
        <w:spacing w:before="200" w:after="120"/>
        <w:rPr>
          <w:rFonts w:cs="Arial"/>
          <w:szCs w:val="21"/>
        </w:rPr>
      </w:pPr>
      <w:r w:rsidRPr="00F01290">
        <w:rPr>
          <w:rFonts w:cs="Arial"/>
          <w:szCs w:val="21"/>
        </w:rPr>
        <w:t xml:space="preserve">The </w:t>
      </w:r>
      <w:r>
        <w:rPr>
          <w:rFonts w:cs="Arial"/>
          <w:szCs w:val="21"/>
        </w:rPr>
        <w:t xml:space="preserve">Academy </w:t>
      </w:r>
      <w:r w:rsidRPr="003F5570">
        <w:rPr>
          <w:rFonts w:cs="Arial"/>
          <w:szCs w:val="21"/>
        </w:rPr>
        <w:t>is committed to protecting the privacy and security of your personal information.</w:t>
      </w:r>
    </w:p>
    <w:p w14:paraId="67D4403B" w14:textId="239E49FB" w:rsidR="00F01290" w:rsidRDefault="0089458B" w:rsidP="00F01290">
      <w:pPr>
        <w:widowControl w:val="0"/>
        <w:autoSpaceDE w:val="0"/>
        <w:autoSpaceDN w:val="0"/>
        <w:adjustRightInd w:val="0"/>
        <w:spacing w:before="200" w:after="120"/>
        <w:rPr>
          <w:rFonts w:cs="Arial"/>
          <w:szCs w:val="21"/>
        </w:rPr>
      </w:pPr>
      <w:r>
        <w:rPr>
          <w:rFonts w:cs="Arial"/>
          <w:szCs w:val="21"/>
        </w:rPr>
        <w:t xml:space="preserve">Streethay Primary </w:t>
      </w:r>
      <w:proofErr w:type="spellStart"/>
      <w:r>
        <w:rPr>
          <w:rFonts w:cs="Arial"/>
          <w:szCs w:val="21"/>
        </w:rPr>
        <w:t>Scool</w:t>
      </w:r>
      <w:proofErr w:type="spellEnd"/>
      <w:r w:rsidR="00F01290" w:rsidRPr="00C32F4D">
        <w:rPr>
          <w:rFonts w:cs="Arial"/>
          <w:szCs w:val="21"/>
        </w:rPr>
        <w:t xml:space="preserve"> is an academy within the Shaw Education Trust (“the Trust”), a multi aca</w:t>
      </w:r>
      <w:r w:rsidR="00F01290">
        <w:rPr>
          <w:rFonts w:cs="Arial"/>
          <w:szCs w:val="21"/>
        </w:rPr>
        <w:t>demy trust with 10 academies.  T</w:t>
      </w:r>
      <w:r w:rsidR="00F01290" w:rsidRPr="00C32F4D">
        <w:rPr>
          <w:rFonts w:cs="Arial"/>
          <w:szCs w:val="21"/>
        </w:rPr>
        <w:t xml:space="preserve">he Trust is a charitable company limited by guarantee (registration number 09067175) whose registered office is The Lodge </w:t>
      </w:r>
      <w:proofErr w:type="spellStart"/>
      <w:r w:rsidR="00F01290" w:rsidRPr="00C32F4D">
        <w:rPr>
          <w:rFonts w:cs="Arial"/>
          <w:szCs w:val="21"/>
        </w:rPr>
        <w:t>Wolstanton</w:t>
      </w:r>
      <w:proofErr w:type="spellEnd"/>
      <w:r w:rsidR="00F01290" w:rsidRPr="00C32F4D">
        <w:rPr>
          <w:rFonts w:cs="Arial"/>
          <w:szCs w:val="21"/>
        </w:rPr>
        <w:t xml:space="preserve"> High, </w:t>
      </w:r>
      <w:proofErr w:type="spellStart"/>
      <w:r w:rsidR="00F01290" w:rsidRPr="00C32F4D">
        <w:rPr>
          <w:rFonts w:cs="Arial"/>
          <w:szCs w:val="21"/>
        </w:rPr>
        <w:t>Milehouse</w:t>
      </w:r>
      <w:proofErr w:type="spellEnd"/>
      <w:r w:rsidR="00F01290" w:rsidRPr="00C32F4D">
        <w:rPr>
          <w:rFonts w:cs="Arial"/>
          <w:szCs w:val="21"/>
        </w:rPr>
        <w:t xml:space="preserve"> Lane, Newcastle Under Lyme, Staffordshire, England, ST5 9JU.  The Trust is the Data Controller for all the academies within the Trust. </w:t>
      </w:r>
    </w:p>
    <w:p w14:paraId="54B11071" w14:textId="77777777" w:rsidR="00F01290" w:rsidRPr="003F5570" w:rsidRDefault="00F01290" w:rsidP="00F01290">
      <w:pPr>
        <w:widowControl w:val="0"/>
        <w:autoSpaceDE w:val="0"/>
        <w:autoSpaceDN w:val="0"/>
        <w:adjustRightInd w:val="0"/>
        <w:spacing w:before="0" w:after="120"/>
      </w:pPr>
      <w:r w:rsidRPr="003F5570">
        <w:t>This privacy notice describes how we collect and use personal information about you before, during and after your working relationship with us, in accordance with the General Data Protection Regulation (GDPR).</w:t>
      </w:r>
    </w:p>
    <w:p w14:paraId="27D0A64E" w14:textId="77777777" w:rsidR="00F01290" w:rsidRPr="003F5570" w:rsidRDefault="00F01290" w:rsidP="00F01290">
      <w:pPr>
        <w:pStyle w:val="BodyText"/>
        <w:spacing w:before="0" w:after="120"/>
      </w:pPr>
      <w:r>
        <w:t>The Trust</w:t>
      </w:r>
      <w:r w:rsidRPr="003F5570">
        <w:t xml:space="preserve"> is a “data controller”. This means that we are responsible for deciding how we hold and use personal information about you. We are required under data protection legislation to notify you of the information contained in this privacy notice.</w:t>
      </w:r>
    </w:p>
    <w:p w14:paraId="0A88BD5B" w14:textId="77777777" w:rsidR="00F01290" w:rsidRPr="003F5570" w:rsidRDefault="00F01290" w:rsidP="00F01290">
      <w:pPr>
        <w:pStyle w:val="BodyText"/>
        <w:spacing w:before="0" w:after="120"/>
        <w:rPr>
          <w:color w:val="000000"/>
        </w:rPr>
      </w:pPr>
      <w:r w:rsidRPr="003F5570">
        <w:t xml:space="preserve">This notice applies to current and former employees, </w:t>
      </w:r>
      <w:proofErr w:type="gramStart"/>
      <w:r w:rsidRPr="003F5570">
        <w:t>workers</w:t>
      </w:r>
      <w:proofErr w:type="gramEnd"/>
      <w:r w:rsidRPr="003F5570">
        <w:t xml:space="preserve"> and contractors. This notice does not form part of any contract of employment or other type of contract to provide services. We may update this notice at any time.</w:t>
      </w:r>
    </w:p>
    <w:p w14:paraId="3AD4F652" w14:textId="77777777" w:rsidR="00F01290" w:rsidRPr="003F5570" w:rsidRDefault="00F01290" w:rsidP="00F01290">
      <w:pPr>
        <w:pStyle w:val="BodyText"/>
        <w:spacing w:before="0" w:after="120"/>
      </w:pPr>
      <w:r w:rsidRPr="003F5570">
        <w:t>It is important that you read this notice, together with any other privacy notice we may provide on specific occasions when we are collecting or processing personal information about you, so that you are aware of how and why we are using such information.</w:t>
      </w:r>
    </w:p>
    <w:p w14:paraId="16FA6C5A" w14:textId="77777777" w:rsidR="00F01290" w:rsidRPr="00595A40" w:rsidRDefault="00595A40" w:rsidP="009A2E09">
      <w:pPr>
        <w:pStyle w:val="Heading2"/>
      </w:pPr>
      <w:r w:rsidRPr="00595A40">
        <w:t>Data protection principles</w:t>
      </w:r>
    </w:p>
    <w:p w14:paraId="201B73E4" w14:textId="77777777" w:rsidR="00F01290" w:rsidRPr="003F5570" w:rsidRDefault="00F01290" w:rsidP="00FD4C1D">
      <w:pPr>
        <w:pStyle w:val="BodyText"/>
        <w:spacing w:after="120"/>
        <w:ind w:left="28" w:right="51"/>
      </w:pPr>
      <w:r w:rsidRPr="003F5570">
        <w:t>We will comply with data protection law. This says that the personal information we hold about you must be:</w:t>
      </w:r>
    </w:p>
    <w:p w14:paraId="5839B856" w14:textId="77777777" w:rsidR="00F01290" w:rsidRPr="003F5570" w:rsidRDefault="00F01290" w:rsidP="00FD4C1D">
      <w:pPr>
        <w:pStyle w:val="Alphabet1"/>
        <w:spacing w:before="0" w:after="0"/>
        <w:ind w:left="567"/>
        <w:rPr>
          <w:rFonts w:cs="Arial"/>
          <w:szCs w:val="21"/>
        </w:rPr>
      </w:pPr>
      <w:r w:rsidRPr="003F5570">
        <w:rPr>
          <w:rFonts w:cs="Arial"/>
          <w:szCs w:val="21"/>
        </w:rPr>
        <w:t>Used lawfully, fairly and in a transparent way.</w:t>
      </w:r>
    </w:p>
    <w:p w14:paraId="39619229" w14:textId="77777777" w:rsidR="00F01290" w:rsidRPr="003F5570" w:rsidRDefault="00F01290" w:rsidP="00FD4C1D">
      <w:pPr>
        <w:pStyle w:val="Alphabet1"/>
        <w:spacing w:before="0" w:after="0"/>
        <w:ind w:left="567"/>
        <w:rPr>
          <w:rFonts w:cs="Arial"/>
          <w:szCs w:val="21"/>
        </w:rPr>
      </w:pPr>
      <w:r w:rsidRPr="003F5570">
        <w:rPr>
          <w:rFonts w:cs="Arial"/>
          <w:szCs w:val="21"/>
        </w:rPr>
        <w:t>Collected only for valid purposes that we have clearly explained to you and not used in any way that is incompatible with those purposes.</w:t>
      </w:r>
    </w:p>
    <w:p w14:paraId="6F30FD58" w14:textId="77777777" w:rsidR="00F01290" w:rsidRPr="003F5570" w:rsidRDefault="00F01290" w:rsidP="00FD4C1D">
      <w:pPr>
        <w:pStyle w:val="Alphabet1"/>
        <w:spacing w:before="0" w:after="0"/>
        <w:ind w:left="567"/>
        <w:rPr>
          <w:rFonts w:cs="Arial"/>
          <w:szCs w:val="21"/>
        </w:rPr>
      </w:pPr>
      <w:r w:rsidRPr="003F5570">
        <w:rPr>
          <w:rFonts w:cs="Arial"/>
          <w:szCs w:val="21"/>
        </w:rPr>
        <w:t>Relevant to the purposes we have told you about and limited only to those purposes.</w:t>
      </w:r>
    </w:p>
    <w:p w14:paraId="4573F9A0" w14:textId="77777777" w:rsidR="00F01290" w:rsidRPr="003F5570" w:rsidRDefault="00F01290" w:rsidP="00FD4C1D">
      <w:pPr>
        <w:pStyle w:val="Alphabet1"/>
        <w:spacing w:before="0" w:after="0"/>
        <w:ind w:left="567"/>
        <w:rPr>
          <w:rFonts w:cs="Arial"/>
          <w:szCs w:val="21"/>
        </w:rPr>
      </w:pPr>
      <w:r w:rsidRPr="003F5570">
        <w:rPr>
          <w:rFonts w:cs="Arial"/>
          <w:szCs w:val="21"/>
        </w:rPr>
        <w:t>Accurate and kept up to date.</w:t>
      </w:r>
    </w:p>
    <w:p w14:paraId="0D3C5541" w14:textId="77777777" w:rsidR="00F01290" w:rsidRPr="003F5570" w:rsidRDefault="00F01290" w:rsidP="00FD4C1D">
      <w:pPr>
        <w:pStyle w:val="Alphabet1"/>
        <w:spacing w:before="0" w:after="0"/>
        <w:ind w:left="567"/>
        <w:rPr>
          <w:rFonts w:cs="Arial"/>
          <w:szCs w:val="21"/>
        </w:rPr>
      </w:pPr>
      <w:r w:rsidRPr="003F5570">
        <w:rPr>
          <w:rFonts w:cs="Arial"/>
          <w:szCs w:val="21"/>
        </w:rPr>
        <w:t>Kept only as long as necessary for the purposes we have told you about.</w:t>
      </w:r>
    </w:p>
    <w:p w14:paraId="5E9F6831" w14:textId="77777777" w:rsidR="00F01290" w:rsidRPr="003F5570" w:rsidRDefault="00F01290" w:rsidP="00FD4C1D">
      <w:pPr>
        <w:pStyle w:val="Alphabet1"/>
        <w:spacing w:before="0"/>
        <w:ind w:left="567"/>
        <w:rPr>
          <w:rFonts w:cs="Arial"/>
          <w:szCs w:val="21"/>
        </w:rPr>
      </w:pPr>
      <w:r w:rsidRPr="003F5570">
        <w:rPr>
          <w:rFonts w:cs="Arial"/>
          <w:szCs w:val="21"/>
        </w:rPr>
        <w:t>Kept securely.</w:t>
      </w:r>
    </w:p>
    <w:p w14:paraId="246D07E1" w14:textId="77777777" w:rsidR="00F01290" w:rsidRPr="00595A40" w:rsidRDefault="00595A40" w:rsidP="009A2E09">
      <w:pPr>
        <w:pStyle w:val="Heading2"/>
      </w:pPr>
      <w:r w:rsidRPr="00595A40">
        <w:t xml:space="preserve">The type of information we hold about </w:t>
      </w:r>
      <w:proofErr w:type="gramStart"/>
      <w:r w:rsidRPr="00595A40">
        <w:t>you</w:t>
      </w:r>
      <w:proofErr w:type="gramEnd"/>
    </w:p>
    <w:p w14:paraId="05D401AF" w14:textId="77777777" w:rsidR="00F01290" w:rsidRPr="003F5570" w:rsidRDefault="00F01290" w:rsidP="001D7444">
      <w:pPr>
        <w:pStyle w:val="BodyText"/>
        <w:spacing w:after="120"/>
        <w:ind w:left="30" w:right="50"/>
      </w:pPr>
      <w:r w:rsidRPr="003F5570">
        <w:t>Personal data, or personal information, means any information about an individual from which that person can be identified. It does not include data where the identity has been removed (anonymous data).</w:t>
      </w:r>
    </w:p>
    <w:p w14:paraId="315139DE" w14:textId="77777777" w:rsidR="00F01290" w:rsidRPr="003F5570" w:rsidRDefault="00F01290" w:rsidP="001D7444">
      <w:pPr>
        <w:pStyle w:val="BodyText"/>
        <w:spacing w:after="120"/>
        <w:ind w:left="30" w:right="50"/>
      </w:pPr>
      <w:r w:rsidRPr="003F5570">
        <w:t>There are “special categories” of more sensitive personal data which require a higher level of protection.</w:t>
      </w:r>
    </w:p>
    <w:p w14:paraId="1425C255" w14:textId="77777777" w:rsidR="00F01290" w:rsidRPr="003F5570" w:rsidRDefault="00F01290" w:rsidP="001D7444">
      <w:pPr>
        <w:pStyle w:val="BodyText"/>
        <w:spacing w:after="120"/>
      </w:pPr>
      <w:r w:rsidRPr="003F5570">
        <w:t>We will collect, store, and use the following categories of personal information about you:</w:t>
      </w:r>
    </w:p>
    <w:p w14:paraId="079CF1B4"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Personal contact details such as name, title, addresses, telephone number</w:t>
      </w:r>
      <w:r w:rsidR="00181967">
        <w:rPr>
          <w:rFonts w:cs="Arial"/>
          <w:szCs w:val="21"/>
        </w:rPr>
        <w:t>s, and personal email addresses</w:t>
      </w:r>
    </w:p>
    <w:p w14:paraId="2AF12A0F"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Date of birth</w:t>
      </w:r>
    </w:p>
    <w:p w14:paraId="00E7469D"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Gender</w:t>
      </w:r>
    </w:p>
    <w:p w14:paraId="438C9B40"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Marital status and dependants</w:t>
      </w:r>
    </w:p>
    <w:p w14:paraId="042CB228"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Next of kin an</w:t>
      </w:r>
      <w:r w:rsidR="00181967">
        <w:rPr>
          <w:rFonts w:cs="Arial"/>
          <w:szCs w:val="21"/>
        </w:rPr>
        <w:t>d emergency contact information</w:t>
      </w:r>
    </w:p>
    <w:p w14:paraId="41BB678C"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National Insurance number</w:t>
      </w:r>
    </w:p>
    <w:p w14:paraId="4D80367B"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Bank account details, payroll rec</w:t>
      </w:r>
      <w:r w:rsidR="00181967">
        <w:rPr>
          <w:rFonts w:cs="Arial"/>
          <w:szCs w:val="21"/>
        </w:rPr>
        <w:t xml:space="preserve">ords and tax status </w:t>
      </w:r>
      <w:proofErr w:type="gramStart"/>
      <w:r w:rsidR="00181967">
        <w:rPr>
          <w:rFonts w:cs="Arial"/>
          <w:szCs w:val="21"/>
        </w:rPr>
        <w:t>information</w:t>
      </w:r>
      <w:proofErr w:type="gramEnd"/>
    </w:p>
    <w:p w14:paraId="4AB6F79B"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 xml:space="preserve">Salary, annual leave, </w:t>
      </w:r>
      <w:proofErr w:type="gramStart"/>
      <w:r w:rsidRPr="003F5570">
        <w:rPr>
          <w:rFonts w:cs="Arial"/>
          <w:szCs w:val="21"/>
        </w:rPr>
        <w:t>p</w:t>
      </w:r>
      <w:r w:rsidR="00181967">
        <w:rPr>
          <w:rFonts w:cs="Arial"/>
          <w:szCs w:val="21"/>
        </w:rPr>
        <w:t>ension</w:t>
      </w:r>
      <w:proofErr w:type="gramEnd"/>
      <w:r w:rsidR="00181967">
        <w:rPr>
          <w:rFonts w:cs="Arial"/>
          <w:szCs w:val="21"/>
        </w:rPr>
        <w:t xml:space="preserve"> and benefits information</w:t>
      </w:r>
    </w:p>
    <w:p w14:paraId="6845D6DD"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Teacher Reference Number</w:t>
      </w:r>
    </w:p>
    <w:p w14:paraId="5A50C928"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lastRenderedPageBreak/>
        <w:t xml:space="preserve">Start </w:t>
      </w:r>
      <w:proofErr w:type="gramStart"/>
      <w:r>
        <w:rPr>
          <w:rFonts w:cs="Arial"/>
          <w:szCs w:val="21"/>
        </w:rPr>
        <w:t>date</w:t>
      </w:r>
      <w:proofErr w:type="gramEnd"/>
    </w:p>
    <w:p w14:paraId="6841DA72"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Loca</w:t>
      </w:r>
      <w:r w:rsidR="00181967">
        <w:rPr>
          <w:rFonts w:cs="Arial"/>
          <w:szCs w:val="21"/>
        </w:rPr>
        <w:t>tion of employment or workplace</w:t>
      </w:r>
    </w:p>
    <w:p w14:paraId="41663C3A"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Copy of driving licence</w:t>
      </w:r>
    </w:p>
    <w:p w14:paraId="0A215DBB"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Recruitment information (including copies of pre-vetting recruitment and identity checks (including, where appropriate, information about your employment history, Standard or Enhanced Disclosure and Barring Service Checks, Barred Lists Checks, prohibition checks [/section 128 checks]  and disqualification checks, for example under the Childcare (Disqualification) Regulations 2009 and any further checks that are required if you have lived or worked outside the UK), your nationality and right to work documentation, references and other information included in a CV, application form or cover letter or as p</w:t>
      </w:r>
      <w:r w:rsidR="00181967">
        <w:rPr>
          <w:rFonts w:cs="Arial"/>
          <w:szCs w:val="21"/>
        </w:rPr>
        <w:t>art of the application process)</w:t>
      </w:r>
    </w:p>
    <w:p w14:paraId="3D158E8C"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Employment records (including job titles, work history, working hours, training record</w:t>
      </w:r>
      <w:r w:rsidR="00181967">
        <w:rPr>
          <w:rFonts w:cs="Arial"/>
          <w:szCs w:val="21"/>
        </w:rPr>
        <w:t>s and professional memberships)</w:t>
      </w:r>
    </w:p>
    <w:p w14:paraId="7F0A72DD"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Compensation history</w:t>
      </w:r>
    </w:p>
    <w:p w14:paraId="4EE5789A"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Performance information</w:t>
      </w:r>
    </w:p>
    <w:p w14:paraId="54509093"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Disciplinary and grievance information, including warnings issued to you]</w:t>
      </w:r>
    </w:p>
    <w:p w14:paraId="31C72F12"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 xml:space="preserve">CCTV footage and other information obtained through electronic </w:t>
      </w:r>
      <w:r w:rsidR="00181967">
        <w:rPr>
          <w:rFonts w:cs="Arial"/>
          <w:szCs w:val="21"/>
        </w:rPr>
        <w:t xml:space="preserve">means such as </w:t>
      </w:r>
      <w:proofErr w:type="spellStart"/>
      <w:r w:rsidR="00181967">
        <w:rPr>
          <w:rFonts w:cs="Arial"/>
          <w:szCs w:val="21"/>
        </w:rPr>
        <w:t>swipecard</w:t>
      </w:r>
      <w:proofErr w:type="spellEnd"/>
      <w:r w:rsidR="00181967">
        <w:rPr>
          <w:rFonts w:cs="Arial"/>
          <w:szCs w:val="21"/>
        </w:rPr>
        <w:t xml:space="preserve"> </w:t>
      </w:r>
      <w:proofErr w:type="gramStart"/>
      <w:r w:rsidR="00181967">
        <w:rPr>
          <w:rFonts w:cs="Arial"/>
          <w:szCs w:val="21"/>
        </w:rPr>
        <w:t>records</w:t>
      </w:r>
      <w:proofErr w:type="gramEnd"/>
    </w:p>
    <w:p w14:paraId="41658CF2"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Information about your use of our information and communications systems]</w:t>
      </w:r>
    </w:p>
    <w:p w14:paraId="6FDCFDB9"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Photogr</w:t>
      </w:r>
      <w:r w:rsidR="00181967">
        <w:rPr>
          <w:rFonts w:cs="Arial"/>
          <w:szCs w:val="21"/>
        </w:rPr>
        <w:t>aphs</w:t>
      </w:r>
    </w:p>
    <w:p w14:paraId="0BFE8BEF" w14:textId="77777777" w:rsidR="00F01290" w:rsidRPr="003F5570" w:rsidRDefault="00F01290" w:rsidP="001D7444">
      <w:pPr>
        <w:pStyle w:val="BodyText"/>
        <w:spacing w:before="240" w:after="120"/>
      </w:pPr>
      <w:r w:rsidRPr="003F5570">
        <w:t xml:space="preserve">We may also collect, </w:t>
      </w:r>
      <w:proofErr w:type="gramStart"/>
      <w:r w:rsidRPr="003F5570">
        <w:t>store</w:t>
      </w:r>
      <w:proofErr w:type="gramEnd"/>
      <w:r w:rsidRPr="003F5570">
        <w:t xml:space="preserve"> and use the following “special categories” of more sensitive personal information:</w:t>
      </w:r>
    </w:p>
    <w:p w14:paraId="3F4B0EB0"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 xml:space="preserve">Information about your race or ethnicity, religious beliefs, sexual </w:t>
      </w:r>
      <w:proofErr w:type="gramStart"/>
      <w:r w:rsidRPr="003F5570">
        <w:rPr>
          <w:rFonts w:cs="Arial"/>
          <w:szCs w:val="21"/>
        </w:rPr>
        <w:t>ori</w:t>
      </w:r>
      <w:r w:rsidR="00181967">
        <w:rPr>
          <w:rFonts w:cs="Arial"/>
          <w:szCs w:val="21"/>
        </w:rPr>
        <w:t>entation</w:t>
      </w:r>
      <w:proofErr w:type="gramEnd"/>
      <w:r w:rsidR="00181967">
        <w:rPr>
          <w:rFonts w:cs="Arial"/>
          <w:szCs w:val="21"/>
        </w:rPr>
        <w:t xml:space="preserve"> and political opinions</w:t>
      </w:r>
    </w:p>
    <w:p w14:paraId="3D7F5EFD" w14:textId="77777777" w:rsidR="00F01290" w:rsidRPr="003F5570" w:rsidRDefault="00181967" w:rsidP="001D7444">
      <w:pPr>
        <w:pStyle w:val="Bullet"/>
        <w:numPr>
          <w:ilvl w:val="0"/>
          <w:numId w:val="11"/>
        </w:numPr>
        <w:tabs>
          <w:tab w:val="left" w:pos="907"/>
        </w:tabs>
        <w:spacing w:before="0" w:after="0"/>
        <w:ind w:left="714" w:hanging="357"/>
        <w:rPr>
          <w:rFonts w:cs="Arial"/>
          <w:szCs w:val="21"/>
        </w:rPr>
      </w:pPr>
      <w:r>
        <w:rPr>
          <w:rFonts w:cs="Arial"/>
          <w:szCs w:val="21"/>
        </w:rPr>
        <w:t>Trade union membership</w:t>
      </w:r>
    </w:p>
    <w:p w14:paraId="5A6BDCB6"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Information about your health, including any medical conditi</w:t>
      </w:r>
      <w:r w:rsidR="00181967">
        <w:rPr>
          <w:rFonts w:cs="Arial"/>
          <w:szCs w:val="21"/>
        </w:rPr>
        <w:t xml:space="preserve">on, health and sickness </w:t>
      </w:r>
      <w:proofErr w:type="gramStart"/>
      <w:r w:rsidR="00181967">
        <w:rPr>
          <w:rFonts w:cs="Arial"/>
          <w:szCs w:val="21"/>
        </w:rPr>
        <w:t>records</w:t>
      </w:r>
      <w:proofErr w:type="gramEnd"/>
    </w:p>
    <w:p w14:paraId="76FF12EC"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Genetic</w:t>
      </w:r>
      <w:r w:rsidR="00181967">
        <w:rPr>
          <w:rFonts w:cs="Arial"/>
          <w:szCs w:val="21"/>
        </w:rPr>
        <w:t xml:space="preserve"> information and biometric data</w:t>
      </w:r>
    </w:p>
    <w:p w14:paraId="3285DBA6"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Informa</w:t>
      </w:r>
      <w:r w:rsidR="00181967">
        <w:rPr>
          <w:rFonts w:cs="Arial"/>
          <w:szCs w:val="21"/>
        </w:rPr>
        <w:t>tion about your criminal record</w:t>
      </w:r>
    </w:p>
    <w:p w14:paraId="54484925" w14:textId="77777777" w:rsidR="00F01290" w:rsidRPr="00595A40" w:rsidRDefault="00595A40" w:rsidP="009A2E09">
      <w:pPr>
        <w:pStyle w:val="Heading2"/>
      </w:pPr>
      <w:r w:rsidRPr="00595A40">
        <w:t>How is your personal informati</w:t>
      </w:r>
      <w:r w:rsidR="00181967">
        <w:t>on</w:t>
      </w:r>
      <w:r w:rsidRPr="00595A40">
        <w:t xml:space="preserve"> collected?</w:t>
      </w:r>
    </w:p>
    <w:p w14:paraId="742AE21C" w14:textId="77777777" w:rsidR="00F01290" w:rsidRPr="003F5570" w:rsidRDefault="00F01290" w:rsidP="001D7444">
      <w:pPr>
        <w:pStyle w:val="BodyText"/>
        <w:spacing w:after="120"/>
      </w:pPr>
      <w:r w:rsidRPr="003F5570">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the Local Authority or </w:t>
      </w:r>
      <w:r w:rsidR="001D7444">
        <w:t>other background check agencies.</w:t>
      </w:r>
    </w:p>
    <w:p w14:paraId="2C314BED" w14:textId="77777777" w:rsidR="00F01290" w:rsidRPr="003F5570" w:rsidRDefault="00F01290" w:rsidP="00F01290">
      <w:pPr>
        <w:pStyle w:val="BodyText"/>
      </w:pPr>
      <w:r w:rsidRPr="003F5570">
        <w:t xml:space="preserve">We will also collect additional personal information </w:t>
      </w:r>
      <w:proofErr w:type="gramStart"/>
      <w:r w:rsidRPr="003F5570">
        <w:t>in the course of</w:t>
      </w:r>
      <w:proofErr w:type="gramEnd"/>
      <w:r w:rsidRPr="003F5570">
        <w:t xml:space="preserve"> job-related activities throughout the period of you working for us.</w:t>
      </w:r>
    </w:p>
    <w:p w14:paraId="7A3A9165" w14:textId="77777777" w:rsidR="00F01290" w:rsidRPr="00595A40" w:rsidRDefault="00595A40" w:rsidP="009A2E09">
      <w:pPr>
        <w:pStyle w:val="Heading2"/>
      </w:pPr>
      <w:r w:rsidRPr="00595A40">
        <w:t>How we will use information about you</w:t>
      </w:r>
    </w:p>
    <w:p w14:paraId="33E8C8C7" w14:textId="77777777" w:rsidR="00F01290" w:rsidRPr="003F5570" w:rsidRDefault="00F01290" w:rsidP="001D7444">
      <w:pPr>
        <w:pStyle w:val="BodyText"/>
        <w:spacing w:after="120"/>
        <w:ind w:left="28" w:right="51"/>
      </w:pPr>
      <w:r w:rsidRPr="003F5570">
        <w:t>We will only use your personal information when the law allows us to. Most commonly, we will use your personal information in the following circumstances:</w:t>
      </w:r>
    </w:p>
    <w:p w14:paraId="046B4227" w14:textId="77777777" w:rsidR="00F01290" w:rsidRPr="003F5570" w:rsidRDefault="00F01290" w:rsidP="001D7444">
      <w:pPr>
        <w:pStyle w:val="Alphabet1"/>
        <w:numPr>
          <w:ilvl w:val="0"/>
          <w:numId w:val="5"/>
        </w:numPr>
        <w:spacing w:before="0" w:after="0"/>
        <w:ind w:left="567"/>
        <w:rPr>
          <w:rFonts w:cs="Arial"/>
          <w:szCs w:val="21"/>
        </w:rPr>
      </w:pPr>
      <w:r w:rsidRPr="003F5570">
        <w:rPr>
          <w:rFonts w:cs="Arial"/>
          <w:szCs w:val="21"/>
        </w:rPr>
        <w:t xml:space="preserve">Where we need to perform the </w:t>
      </w:r>
      <w:proofErr w:type="gramStart"/>
      <w:r w:rsidRPr="003F5570">
        <w:rPr>
          <w:rFonts w:cs="Arial"/>
          <w:szCs w:val="21"/>
        </w:rPr>
        <w:t>contract</w:t>
      </w:r>
      <w:proofErr w:type="gramEnd"/>
      <w:r w:rsidRPr="003F5570">
        <w:rPr>
          <w:rFonts w:cs="Arial"/>
          <w:szCs w:val="21"/>
        </w:rPr>
        <w:t xml:space="preserve"> we have entered into with you.</w:t>
      </w:r>
    </w:p>
    <w:p w14:paraId="21D58D10" w14:textId="77777777" w:rsidR="00F01290" w:rsidRPr="003F5570" w:rsidRDefault="00F01290" w:rsidP="00181967">
      <w:pPr>
        <w:pStyle w:val="Alphabet1"/>
        <w:numPr>
          <w:ilvl w:val="0"/>
          <w:numId w:val="5"/>
        </w:numPr>
        <w:spacing w:before="0" w:after="120"/>
        <w:ind w:left="567"/>
        <w:rPr>
          <w:rFonts w:cs="Arial"/>
          <w:szCs w:val="21"/>
        </w:rPr>
      </w:pPr>
      <w:r w:rsidRPr="003F5570">
        <w:rPr>
          <w:rFonts w:cs="Arial"/>
          <w:szCs w:val="21"/>
        </w:rPr>
        <w:t>Where we need to comply with a legal obligation.</w:t>
      </w:r>
    </w:p>
    <w:p w14:paraId="18916FD0" w14:textId="77777777" w:rsidR="00F01290" w:rsidRPr="003F5570" w:rsidRDefault="00F01290" w:rsidP="00181967">
      <w:pPr>
        <w:pStyle w:val="Alphabet1"/>
        <w:numPr>
          <w:ilvl w:val="0"/>
          <w:numId w:val="0"/>
        </w:numPr>
        <w:spacing w:before="0" w:after="120"/>
        <w:rPr>
          <w:rFonts w:cs="Arial"/>
          <w:szCs w:val="21"/>
        </w:rPr>
      </w:pPr>
      <w:r w:rsidRPr="003F5570">
        <w:rPr>
          <w:rFonts w:cs="Arial"/>
          <w:szCs w:val="21"/>
        </w:rPr>
        <w:t>We may also use your personal information in the following situations:</w:t>
      </w:r>
    </w:p>
    <w:p w14:paraId="1E7B3F9A" w14:textId="77777777" w:rsidR="00F01290" w:rsidRPr="003F5570" w:rsidRDefault="00F01290" w:rsidP="001D7444">
      <w:pPr>
        <w:pStyle w:val="Alphabet1"/>
        <w:numPr>
          <w:ilvl w:val="0"/>
          <w:numId w:val="5"/>
        </w:numPr>
        <w:spacing w:before="0" w:after="0"/>
        <w:ind w:left="567"/>
        <w:rPr>
          <w:rFonts w:cs="Arial"/>
          <w:szCs w:val="21"/>
        </w:rPr>
      </w:pPr>
      <w:r w:rsidRPr="003F5570">
        <w:rPr>
          <w:rFonts w:cs="Arial"/>
          <w:szCs w:val="21"/>
        </w:rPr>
        <w:t>Where we need to protect your interests (or someone else’s interests).</w:t>
      </w:r>
    </w:p>
    <w:p w14:paraId="7943C3E5" w14:textId="77777777" w:rsidR="00F01290" w:rsidRPr="003F5570" w:rsidRDefault="00F01290" w:rsidP="001D7444">
      <w:pPr>
        <w:pStyle w:val="Alphabet1"/>
        <w:numPr>
          <w:ilvl w:val="0"/>
          <w:numId w:val="5"/>
        </w:numPr>
        <w:spacing w:before="0"/>
        <w:ind w:left="567"/>
        <w:rPr>
          <w:rFonts w:cs="Arial"/>
          <w:szCs w:val="21"/>
        </w:rPr>
      </w:pPr>
      <w:r w:rsidRPr="003F5570">
        <w:rPr>
          <w:rFonts w:cs="Arial"/>
          <w:szCs w:val="21"/>
        </w:rPr>
        <w:t>Where it is needed in the public interest or for official purposes.</w:t>
      </w:r>
    </w:p>
    <w:p w14:paraId="37BF16F0" w14:textId="77777777" w:rsidR="00F01290" w:rsidRPr="003F5570" w:rsidRDefault="00F01290" w:rsidP="00F01290">
      <w:pPr>
        <w:pStyle w:val="BodyText"/>
      </w:pPr>
      <w:r w:rsidRPr="003F5570">
        <w:rPr>
          <w:b/>
        </w:rPr>
        <w:t xml:space="preserve">Situations in which we will use your personal </w:t>
      </w:r>
      <w:proofErr w:type="gramStart"/>
      <w:r w:rsidRPr="003F5570">
        <w:rPr>
          <w:b/>
        </w:rPr>
        <w:t>information</w:t>
      </w:r>
      <w:proofErr w:type="gramEnd"/>
    </w:p>
    <w:p w14:paraId="38DFBAA6" w14:textId="77777777" w:rsidR="00F01290" w:rsidRPr="003F5570" w:rsidRDefault="00F01290" w:rsidP="001D7444">
      <w:pPr>
        <w:pStyle w:val="BodyText"/>
        <w:spacing w:after="120"/>
      </w:pPr>
      <w:r w:rsidRPr="003F5570">
        <w:lastRenderedPageBreak/>
        <w:t>We need all the categories of information in the list above primarily to allow us to</w:t>
      </w:r>
      <w:r w:rsidR="00181967">
        <w:t xml:space="preserve"> perform our contract with you</w:t>
      </w:r>
      <w:r w:rsidRPr="003F5570">
        <w:t>, to enable us to c</w:t>
      </w:r>
      <w:r w:rsidR="00181967">
        <w:t>omply with legal obligations</w:t>
      </w:r>
      <w:r w:rsidRPr="003F5570">
        <w:t xml:space="preserve"> and/or where it is needed in the public intere</w:t>
      </w:r>
      <w:r w:rsidR="00181967">
        <w:t>st or for official purposes</w:t>
      </w:r>
      <w:r w:rsidRPr="003F5570">
        <w:t>.  The situations in which we will process your personal</w:t>
      </w:r>
      <w:r w:rsidR="00181967">
        <w:t xml:space="preserve"> information are listed below. </w:t>
      </w:r>
    </w:p>
    <w:p w14:paraId="7A083463"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proofErr w:type="gramStart"/>
      <w:r w:rsidRPr="003F5570">
        <w:rPr>
          <w:rFonts w:cs="Arial"/>
          <w:szCs w:val="21"/>
        </w:rPr>
        <w:t>Making a decision</w:t>
      </w:r>
      <w:proofErr w:type="gramEnd"/>
      <w:r w:rsidRPr="003F5570">
        <w:rPr>
          <w:rFonts w:cs="Arial"/>
          <w:szCs w:val="21"/>
        </w:rPr>
        <w:t xml:space="preserve"> about </w:t>
      </w:r>
      <w:r w:rsidR="00F83AE1">
        <w:rPr>
          <w:rFonts w:cs="Arial"/>
          <w:szCs w:val="21"/>
        </w:rPr>
        <w:t>your recruitment or appointment</w:t>
      </w:r>
    </w:p>
    <w:p w14:paraId="27CEC21D"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Determining the</w:t>
      </w:r>
      <w:r w:rsidR="00F83AE1">
        <w:rPr>
          <w:rFonts w:cs="Arial"/>
          <w:szCs w:val="21"/>
        </w:rPr>
        <w:t xml:space="preserve"> terms on which you work for </w:t>
      </w:r>
      <w:proofErr w:type="gramStart"/>
      <w:r w:rsidR="00F83AE1">
        <w:rPr>
          <w:rFonts w:cs="Arial"/>
          <w:szCs w:val="21"/>
        </w:rPr>
        <w:t>us</w:t>
      </w:r>
      <w:proofErr w:type="gramEnd"/>
    </w:p>
    <w:p w14:paraId="41F987A9"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Checking you are leg</w:t>
      </w:r>
      <w:r w:rsidR="00F83AE1">
        <w:rPr>
          <w:rFonts w:cs="Arial"/>
          <w:szCs w:val="21"/>
        </w:rPr>
        <w:t xml:space="preserve">ally entitled to work in the </w:t>
      </w:r>
      <w:proofErr w:type="gramStart"/>
      <w:r w:rsidR="00F83AE1">
        <w:rPr>
          <w:rFonts w:cs="Arial"/>
          <w:szCs w:val="21"/>
        </w:rPr>
        <w:t>UK</w:t>
      </w:r>
      <w:proofErr w:type="gramEnd"/>
    </w:p>
    <w:p w14:paraId="1CD62FE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Checking the award of Qualified Teacher Status, completion of teacher induction and </w:t>
      </w:r>
      <w:r w:rsidR="00181967">
        <w:rPr>
          <w:rFonts w:cs="Arial"/>
          <w:szCs w:val="21"/>
        </w:rPr>
        <w:t>p</w:t>
      </w:r>
      <w:r w:rsidRPr="003F5570">
        <w:rPr>
          <w:rFonts w:cs="Arial"/>
          <w:szCs w:val="21"/>
        </w:rPr>
        <w:t>rohibitions, sanctions and restrictions that might prevent the individual from taking part in certain activities or</w:t>
      </w:r>
      <w:r w:rsidR="00F83AE1">
        <w:rPr>
          <w:rFonts w:cs="Arial"/>
          <w:szCs w:val="21"/>
        </w:rPr>
        <w:t xml:space="preserve"> working in specific positions </w:t>
      </w:r>
      <w:r w:rsidRPr="003F5570">
        <w:rPr>
          <w:rFonts w:cs="Arial"/>
          <w:szCs w:val="21"/>
        </w:rPr>
        <w:t>via the T</w:t>
      </w:r>
      <w:r w:rsidR="00F83AE1">
        <w:rPr>
          <w:rFonts w:cs="Arial"/>
          <w:szCs w:val="21"/>
        </w:rPr>
        <w:t xml:space="preserve">eacher Services Online </w:t>
      </w:r>
      <w:proofErr w:type="gramStart"/>
      <w:r w:rsidR="00F83AE1">
        <w:rPr>
          <w:rFonts w:cs="Arial"/>
          <w:szCs w:val="21"/>
        </w:rPr>
        <w:t>platform</w:t>
      </w:r>
      <w:proofErr w:type="gramEnd"/>
    </w:p>
    <w:p w14:paraId="5FF915D2"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To maintain our single central record and to comply with our g</w:t>
      </w:r>
      <w:r w:rsidR="00181967">
        <w:rPr>
          <w:rFonts w:cs="Arial"/>
          <w:szCs w:val="21"/>
        </w:rPr>
        <w:t xml:space="preserve">eneral safeguarding </w:t>
      </w:r>
      <w:proofErr w:type="gramStart"/>
      <w:r w:rsidR="00181967">
        <w:rPr>
          <w:rFonts w:cs="Arial"/>
          <w:szCs w:val="21"/>
        </w:rPr>
        <w:t>obligations</w:t>
      </w:r>
      <w:proofErr w:type="gramEnd"/>
    </w:p>
    <w:p w14:paraId="71C7161E"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 xml:space="preserve">To provide information on </w:t>
      </w:r>
      <w:r w:rsidR="00181967">
        <w:rPr>
          <w:rFonts w:cs="Arial"/>
          <w:szCs w:val="21"/>
        </w:rPr>
        <w:t>our website about our employees</w:t>
      </w:r>
    </w:p>
    <w:p w14:paraId="7DA86E43"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Where appropriate, to disclose certain information in the Academy’s accounts in accorda</w:t>
      </w:r>
      <w:r w:rsidR="00181967">
        <w:rPr>
          <w:rFonts w:cs="Arial"/>
          <w:szCs w:val="21"/>
        </w:rPr>
        <w:t xml:space="preserve">nce with the Accounts </w:t>
      </w:r>
      <w:proofErr w:type="gramStart"/>
      <w:r w:rsidR="00181967">
        <w:rPr>
          <w:rFonts w:cs="Arial"/>
          <w:szCs w:val="21"/>
        </w:rPr>
        <w:t>direction</w:t>
      </w:r>
      <w:proofErr w:type="gramEnd"/>
    </w:p>
    <w:p w14:paraId="419AF9CD"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Paying you and, if you are an employee, deducting tax and N</w:t>
      </w:r>
      <w:r w:rsidR="00181967">
        <w:rPr>
          <w:rFonts w:cs="Arial"/>
          <w:szCs w:val="21"/>
        </w:rPr>
        <w:t xml:space="preserve">ational Insurance </w:t>
      </w:r>
      <w:proofErr w:type="gramStart"/>
      <w:r w:rsidR="00181967">
        <w:rPr>
          <w:rFonts w:cs="Arial"/>
          <w:szCs w:val="21"/>
        </w:rPr>
        <w:t>contributions</w:t>
      </w:r>
      <w:proofErr w:type="gramEnd"/>
    </w:p>
    <w:p w14:paraId="716DF1E1" w14:textId="31CB43EE"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Providing the following benefits to you: </w:t>
      </w:r>
    </w:p>
    <w:p w14:paraId="21E53EB9"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Liai</w:t>
      </w:r>
      <w:r w:rsidR="00181967">
        <w:rPr>
          <w:rFonts w:cs="Arial"/>
          <w:szCs w:val="21"/>
        </w:rPr>
        <w:t>sing with your pension provider</w:t>
      </w:r>
    </w:p>
    <w:p w14:paraId="72A40DF4"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Administering the contrac</w:t>
      </w:r>
      <w:r w:rsidR="00181967">
        <w:rPr>
          <w:rFonts w:cs="Arial"/>
          <w:szCs w:val="21"/>
        </w:rPr>
        <w:t xml:space="preserve">t we have entered into with </w:t>
      </w:r>
      <w:proofErr w:type="gramStart"/>
      <w:r w:rsidR="00181967">
        <w:rPr>
          <w:rFonts w:cs="Arial"/>
          <w:szCs w:val="21"/>
        </w:rPr>
        <w:t>you</w:t>
      </w:r>
      <w:proofErr w:type="gramEnd"/>
    </w:p>
    <w:p w14:paraId="1AB8462D"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In order to operate as a school, which may involve us sharing certain information about our staff with our stakeholders or processing correspondence or other documents, audits or reports w</w:t>
      </w:r>
      <w:r w:rsidR="00181967">
        <w:rPr>
          <w:rFonts w:cs="Arial"/>
          <w:szCs w:val="21"/>
        </w:rPr>
        <w:t xml:space="preserve">hich contain your personal </w:t>
      </w:r>
      <w:proofErr w:type="gramStart"/>
      <w:r w:rsidR="00181967">
        <w:rPr>
          <w:rFonts w:cs="Arial"/>
          <w:szCs w:val="21"/>
        </w:rPr>
        <w:t>data</w:t>
      </w:r>
      <w:proofErr w:type="gramEnd"/>
    </w:p>
    <w:p w14:paraId="2A68DBA1"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Business management and planning, including ac</w:t>
      </w:r>
      <w:r w:rsidR="00181967">
        <w:rPr>
          <w:rFonts w:cs="Arial"/>
          <w:szCs w:val="21"/>
        </w:rPr>
        <w:t xml:space="preserve">counting and </w:t>
      </w:r>
      <w:proofErr w:type="gramStart"/>
      <w:r w:rsidR="00181967">
        <w:rPr>
          <w:rFonts w:cs="Arial"/>
          <w:szCs w:val="21"/>
        </w:rPr>
        <w:t>auditing</w:t>
      </w:r>
      <w:proofErr w:type="gramEnd"/>
    </w:p>
    <w:p w14:paraId="13BE7A92"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Conducting performance reviews, managing </w:t>
      </w:r>
      <w:proofErr w:type="gramStart"/>
      <w:r w:rsidRPr="003F5570">
        <w:rPr>
          <w:rFonts w:cs="Arial"/>
          <w:szCs w:val="21"/>
        </w:rPr>
        <w:t>performance</w:t>
      </w:r>
      <w:proofErr w:type="gramEnd"/>
      <w:r w:rsidRPr="003F5570">
        <w:rPr>
          <w:rFonts w:cs="Arial"/>
          <w:szCs w:val="21"/>
        </w:rPr>
        <w:t xml:space="preserve"> and deter</w:t>
      </w:r>
      <w:r w:rsidR="00181967">
        <w:rPr>
          <w:rFonts w:cs="Arial"/>
          <w:szCs w:val="21"/>
        </w:rPr>
        <w:t>mining performance requirements</w:t>
      </w:r>
    </w:p>
    <w:p w14:paraId="0D70E6A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Making decisions about </w:t>
      </w:r>
      <w:r w:rsidR="00181967">
        <w:rPr>
          <w:rFonts w:cs="Arial"/>
          <w:szCs w:val="21"/>
        </w:rPr>
        <w:t>salary reviews and compensation</w:t>
      </w:r>
    </w:p>
    <w:p w14:paraId="3F4DE75E"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Assessing qualifications for a particular job or task, including decisions abou</w:t>
      </w:r>
      <w:r w:rsidR="00181967">
        <w:rPr>
          <w:rFonts w:cs="Arial"/>
          <w:szCs w:val="21"/>
        </w:rPr>
        <w:t>t promotions</w:t>
      </w:r>
    </w:p>
    <w:p w14:paraId="2AB1D24C"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Gathering evidence for possible gri</w:t>
      </w:r>
      <w:r w:rsidR="00181967">
        <w:rPr>
          <w:rFonts w:cs="Arial"/>
          <w:szCs w:val="21"/>
        </w:rPr>
        <w:t>evance or disciplinary hearings</w:t>
      </w:r>
    </w:p>
    <w:p w14:paraId="02DD7C9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Responding to complaints or investigations from</w:t>
      </w:r>
      <w:r w:rsidR="00181967">
        <w:rPr>
          <w:rFonts w:cs="Arial"/>
          <w:szCs w:val="21"/>
        </w:rPr>
        <w:t xml:space="preserve"> stakeholders or our regulators</w:t>
      </w:r>
    </w:p>
    <w:p w14:paraId="06014B3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Making decisions about your con</w:t>
      </w:r>
      <w:r w:rsidR="00181967">
        <w:rPr>
          <w:rFonts w:cs="Arial"/>
          <w:szCs w:val="21"/>
        </w:rPr>
        <w:t>tinued employment or engagement</w:t>
      </w:r>
    </w:p>
    <w:p w14:paraId="7AAED30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proofErr w:type="gramStart"/>
      <w:r w:rsidRPr="003F5570">
        <w:rPr>
          <w:rFonts w:cs="Arial"/>
          <w:szCs w:val="21"/>
        </w:rPr>
        <w:t>Making arrangements</w:t>
      </w:r>
      <w:proofErr w:type="gramEnd"/>
      <w:r w:rsidRPr="003F5570">
        <w:rPr>
          <w:rFonts w:cs="Arial"/>
          <w:szCs w:val="21"/>
        </w:rPr>
        <w:t xml:space="preserve"> for the terminat</w:t>
      </w:r>
      <w:r w:rsidR="00181967">
        <w:rPr>
          <w:rFonts w:cs="Arial"/>
          <w:szCs w:val="21"/>
        </w:rPr>
        <w:t>ion of our working relationship</w:t>
      </w:r>
    </w:p>
    <w:p w14:paraId="1FE26271"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Providing refe</w:t>
      </w:r>
      <w:r w:rsidR="00181967">
        <w:rPr>
          <w:rFonts w:cs="Arial"/>
          <w:szCs w:val="21"/>
        </w:rPr>
        <w:t>rences to prospective employers</w:t>
      </w:r>
    </w:p>
    <w:p w14:paraId="4AE74884"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Education, </w:t>
      </w:r>
      <w:proofErr w:type="gramStart"/>
      <w:r w:rsidRPr="003F5570">
        <w:rPr>
          <w:rFonts w:cs="Arial"/>
          <w:szCs w:val="21"/>
        </w:rPr>
        <w:t>traini</w:t>
      </w:r>
      <w:r w:rsidR="00181967">
        <w:rPr>
          <w:rFonts w:cs="Arial"/>
          <w:szCs w:val="21"/>
        </w:rPr>
        <w:t>ng</w:t>
      </w:r>
      <w:proofErr w:type="gramEnd"/>
      <w:r w:rsidR="00181967">
        <w:rPr>
          <w:rFonts w:cs="Arial"/>
          <w:szCs w:val="21"/>
        </w:rPr>
        <w:t xml:space="preserve"> and development requirements</w:t>
      </w:r>
    </w:p>
    <w:p w14:paraId="25D5C40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Dealing with legal disputes involving you, or other employees, </w:t>
      </w:r>
      <w:proofErr w:type="gramStart"/>
      <w:r w:rsidRPr="003F5570">
        <w:rPr>
          <w:rFonts w:cs="Arial"/>
          <w:szCs w:val="21"/>
        </w:rPr>
        <w:t>workers</w:t>
      </w:r>
      <w:proofErr w:type="gramEnd"/>
      <w:r w:rsidRPr="003F5570">
        <w:rPr>
          <w:rFonts w:cs="Arial"/>
          <w:szCs w:val="21"/>
        </w:rPr>
        <w:t xml:space="preserve"> and contractors, </w:t>
      </w:r>
      <w:r w:rsidR="00181967">
        <w:rPr>
          <w:rFonts w:cs="Arial"/>
          <w:szCs w:val="21"/>
        </w:rPr>
        <w:t>i</w:t>
      </w:r>
      <w:r w:rsidRPr="003F5570">
        <w:rPr>
          <w:rFonts w:cs="Arial"/>
          <w:szCs w:val="21"/>
        </w:rPr>
        <w:t>ncluding accidents at wo</w:t>
      </w:r>
      <w:r w:rsidR="00181967">
        <w:rPr>
          <w:rFonts w:cs="Arial"/>
          <w:szCs w:val="21"/>
        </w:rPr>
        <w:t>rk</w:t>
      </w:r>
    </w:p>
    <w:p w14:paraId="14CDEC61"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As</w:t>
      </w:r>
      <w:r w:rsidR="00181967">
        <w:rPr>
          <w:rFonts w:cs="Arial"/>
          <w:szCs w:val="21"/>
        </w:rPr>
        <w:t>certaining your fitness to work</w:t>
      </w:r>
    </w:p>
    <w:p w14:paraId="3AF202AE" w14:textId="77777777" w:rsidR="00F01290" w:rsidRPr="003F5570" w:rsidRDefault="00181967" w:rsidP="001D7444">
      <w:pPr>
        <w:pStyle w:val="Bullet"/>
        <w:numPr>
          <w:ilvl w:val="0"/>
          <w:numId w:val="10"/>
        </w:numPr>
        <w:tabs>
          <w:tab w:val="left" w:pos="907"/>
        </w:tabs>
        <w:spacing w:before="0" w:after="0"/>
        <w:ind w:left="714" w:hanging="357"/>
        <w:rPr>
          <w:rFonts w:cs="Arial"/>
          <w:szCs w:val="21"/>
        </w:rPr>
      </w:pPr>
      <w:r>
        <w:rPr>
          <w:rFonts w:cs="Arial"/>
          <w:szCs w:val="21"/>
        </w:rPr>
        <w:t>Managing sickness absence</w:t>
      </w:r>
    </w:p>
    <w:p w14:paraId="715DA4F3"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Complying wit</w:t>
      </w:r>
      <w:r w:rsidR="00181967">
        <w:rPr>
          <w:rFonts w:cs="Arial"/>
          <w:szCs w:val="21"/>
        </w:rPr>
        <w:t>h health and safety obligations</w:t>
      </w:r>
    </w:p>
    <w:p w14:paraId="308DF304" w14:textId="77777777" w:rsidR="00F01290" w:rsidRPr="003F5570" w:rsidRDefault="00181967" w:rsidP="001D7444">
      <w:pPr>
        <w:pStyle w:val="Bullet"/>
        <w:numPr>
          <w:ilvl w:val="0"/>
          <w:numId w:val="10"/>
        </w:numPr>
        <w:tabs>
          <w:tab w:val="left" w:pos="907"/>
        </w:tabs>
        <w:spacing w:before="0" w:after="0"/>
        <w:ind w:left="714" w:hanging="357"/>
        <w:rPr>
          <w:rFonts w:cs="Arial"/>
          <w:szCs w:val="21"/>
        </w:rPr>
      </w:pPr>
      <w:r>
        <w:rPr>
          <w:rFonts w:cs="Arial"/>
          <w:szCs w:val="21"/>
        </w:rPr>
        <w:t>To prevent fraud</w:t>
      </w:r>
    </w:p>
    <w:p w14:paraId="50B0BA4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To monitor your use of our information and communication systems to ensure compliance </w:t>
      </w:r>
      <w:r w:rsidR="00181967">
        <w:rPr>
          <w:rFonts w:cs="Arial"/>
          <w:szCs w:val="21"/>
        </w:rPr>
        <w:t xml:space="preserve">with our IT </w:t>
      </w:r>
      <w:proofErr w:type="gramStart"/>
      <w:r w:rsidR="00181967">
        <w:rPr>
          <w:rFonts w:cs="Arial"/>
          <w:szCs w:val="21"/>
        </w:rPr>
        <w:t>policies</w:t>
      </w:r>
      <w:proofErr w:type="gramEnd"/>
    </w:p>
    <w:p w14:paraId="26E7A0E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To ensure network and information security, including preventing unauthorised access to our computer and electronic communications systems and preventing </w:t>
      </w:r>
      <w:r w:rsidR="00181967">
        <w:rPr>
          <w:rFonts w:cs="Arial"/>
          <w:szCs w:val="21"/>
        </w:rPr>
        <w:t>malicious software distribution</w:t>
      </w:r>
    </w:p>
    <w:p w14:paraId="1F1530C3"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To conduct data analytics studies to review and better understand employee reten</w:t>
      </w:r>
      <w:r w:rsidR="00181967">
        <w:rPr>
          <w:rFonts w:cs="Arial"/>
          <w:szCs w:val="21"/>
        </w:rPr>
        <w:t xml:space="preserve">tion and attrition </w:t>
      </w:r>
      <w:proofErr w:type="gramStart"/>
      <w:r w:rsidR="00181967">
        <w:rPr>
          <w:rFonts w:cs="Arial"/>
          <w:szCs w:val="21"/>
        </w:rPr>
        <w:t>rates</w:t>
      </w:r>
      <w:proofErr w:type="gramEnd"/>
    </w:p>
    <w:p w14:paraId="0AFC7712"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In connection with the Transfer of Undertaking (Protection of Employment) Regulations 2006, for example, if a service is outsourced or in connect</w:t>
      </w:r>
      <w:r w:rsidR="00181967">
        <w:rPr>
          <w:rFonts w:cs="Arial"/>
          <w:szCs w:val="21"/>
        </w:rPr>
        <w:t>ion with an academy conversion.</w:t>
      </w:r>
    </w:p>
    <w:p w14:paraId="127092EE"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To maintain and pr</w:t>
      </w:r>
      <w:r w:rsidR="00181967">
        <w:rPr>
          <w:rFonts w:cs="Arial"/>
          <w:szCs w:val="21"/>
        </w:rPr>
        <w:t xml:space="preserve">omote equality in the </w:t>
      </w:r>
      <w:proofErr w:type="gramStart"/>
      <w:r w:rsidR="00181967">
        <w:rPr>
          <w:rFonts w:cs="Arial"/>
          <w:szCs w:val="21"/>
        </w:rPr>
        <w:t>workplace</w:t>
      </w:r>
      <w:proofErr w:type="gramEnd"/>
    </w:p>
    <w:p w14:paraId="03C18071"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To receive advice from ex</w:t>
      </w:r>
      <w:r w:rsidR="00181967">
        <w:rPr>
          <w:rFonts w:cs="Arial"/>
          <w:szCs w:val="21"/>
        </w:rPr>
        <w:t>ternal advisors and consultants</w:t>
      </w:r>
    </w:p>
    <w:p w14:paraId="31692992"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lastRenderedPageBreak/>
        <w:t xml:space="preserve">In appropriate circumstances to liaise with regulatory bodies, such as the NCTL, the </w:t>
      </w:r>
      <w:r w:rsidR="00181967">
        <w:rPr>
          <w:rFonts w:cs="Arial"/>
          <w:szCs w:val="21"/>
        </w:rPr>
        <w:t>D</w:t>
      </w:r>
      <w:r w:rsidRPr="00D561C4">
        <w:rPr>
          <w:rFonts w:cs="Arial"/>
          <w:szCs w:val="21"/>
        </w:rPr>
        <w:t>epartment for Education, the DBS and the Local Authority about your suitability to work in a school or in connectio</w:t>
      </w:r>
      <w:r w:rsidR="00181967">
        <w:rPr>
          <w:rFonts w:cs="Arial"/>
          <w:szCs w:val="21"/>
        </w:rPr>
        <w:t xml:space="preserve">n with other regulatory </w:t>
      </w:r>
      <w:proofErr w:type="gramStart"/>
      <w:r w:rsidR="00181967">
        <w:rPr>
          <w:rFonts w:cs="Arial"/>
          <w:szCs w:val="21"/>
        </w:rPr>
        <w:t>matters</w:t>
      </w:r>
      <w:proofErr w:type="gramEnd"/>
    </w:p>
    <w:p w14:paraId="2A6C9A8F" w14:textId="77777777" w:rsidR="00F01290" w:rsidRPr="003F5570" w:rsidRDefault="00F01290" w:rsidP="001D7444">
      <w:pPr>
        <w:pStyle w:val="BodyText"/>
        <w:spacing w:after="120"/>
      </w:pPr>
      <w:r w:rsidRPr="003F5570">
        <w:t>Some of the above grounds for processing will overlap and there may be several grounds which justify our use of your personal information.</w:t>
      </w:r>
    </w:p>
    <w:p w14:paraId="23723598" w14:textId="77777777" w:rsidR="00F01290" w:rsidRPr="003F5570" w:rsidRDefault="00F01290" w:rsidP="00F01290">
      <w:pPr>
        <w:pStyle w:val="ListParagraph"/>
        <w:widowControl w:val="0"/>
        <w:overflowPunct w:val="0"/>
        <w:autoSpaceDE w:val="0"/>
        <w:autoSpaceDN w:val="0"/>
        <w:spacing w:after="0"/>
        <w:ind w:left="0"/>
        <w:jc w:val="both"/>
        <w:textAlignment w:val="baseline"/>
        <w:rPr>
          <w:rFonts w:ascii="Arial" w:hAnsi="Arial" w:cs="Arial"/>
          <w:sz w:val="21"/>
          <w:szCs w:val="21"/>
        </w:rPr>
      </w:pPr>
      <w:r w:rsidRPr="0089458B">
        <w:rPr>
          <w:rFonts w:ascii="Arial" w:hAnsi="Arial" w:cs="Arial"/>
          <w:sz w:val="21"/>
          <w:szCs w:val="21"/>
        </w:rPr>
        <w:t xml:space="preserve">In addition, the </w:t>
      </w:r>
      <w:proofErr w:type="gramStart"/>
      <w:r w:rsidRPr="0089458B">
        <w:rPr>
          <w:rFonts w:ascii="Arial" w:hAnsi="Arial" w:cs="Arial"/>
          <w:sz w:val="21"/>
          <w:szCs w:val="21"/>
        </w:rPr>
        <w:t>School</w:t>
      </w:r>
      <w:proofErr w:type="gramEnd"/>
      <w:r w:rsidRPr="0089458B">
        <w:rPr>
          <w:rFonts w:ascii="Arial" w:hAnsi="Arial" w:cs="Arial"/>
          <w:sz w:val="21"/>
          <w:szCs w:val="21"/>
        </w:rPr>
        <w:t xml:space="preserve"> also uses CCTV cameras around the school site for security purposes and for the protection of staff and pupils.  CCTV footage may be referred to </w:t>
      </w:r>
      <w:proofErr w:type="gramStart"/>
      <w:r w:rsidRPr="0089458B">
        <w:rPr>
          <w:rFonts w:ascii="Arial" w:hAnsi="Arial" w:cs="Arial"/>
          <w:sz w:val="21"/>
          <w:szCs w:val="21"/>
        </w:rPr>
        <w:t>during the course of</w:t>
      </w:r>
      <w:proofErr w:type="gramEnd"/>
      <w:r w:rsidRPr="0089458B">
        <w:rPr>
          <w:rFonts w:ascii="Arial" w:hAnsi="Arial" w:cs="Arial"/>
          <w:sz w:val="21"/>
          <w:szCs w:val="21"/>
        </w:rPr>
        <w:t xml:space="preserve"> disciplinary procedures (for staff or pupils) or investigate other issues.  CCTV footage involving staff will only be processed to the extent that it is lawful to do so.  Please see ou</w:t>
      </w:r>
      <w:r w:rsidR="001D7444" w:rsidRPr="0089458B">
        <w:rPr>
          <w:rFonts w:ascii="Arial" w:hAnsi="Arial" w:cs="Arial"/>
          <w:sz w:val="21"/>
          <w:szCs w:val="21"/>
        </w:rPr>
        <w:t>r CCTV policy for more details.</w:t>
      </w:r>
    </w:p>
    <w:p w14:paraId="6F7ED34B" w14:textId="77777777" w:rsidR="00F01290" w:rsidRPr="003F5570" w:rsidRDefault="00F01290" w:rsidP="00F01290">
      <w:pPr>
        <w:pStyle w:val="BodyText"/>
      </w:pPr>
      <w:r w:rsidRPr="003F5570">
        <w:rPr>
          <w:b/>
        </w:rPr>
        <w:t>If you fail to provide personal information</w:t>
      </w:r>
    </w:p>
    <w:p w14:paraId="6F7CE498" w14:textId="77777777" w:rsidR="00F01290" w:rsidRPr="003F5570" w:rsidRDefault="00F01290" w:rsidP="00F01290">
      <w:pPr>
        <w:pStyle w:val="BodyText"/>
      </w:pPr>
      <w:r w:rsidRPr="003F5570">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 or we may be unable to discharge our obligations which may be in the public interest or for official purposes.</w:t>
      </w:r>
    </w:p>
    <w:p w14:paraId="255AA144" w14:textId="77777777" w:rsidR="00F01290" w:rsidRPr="003F5570" w:rsidRDefault="00F01290" w:rsidP="00F01290">
      <w:pPr>
        <w:pStyle w:val="BodyText"/>
      </w:pPr>
      <w:r w:rsidRPr="003F5570">
        <w:rPr>
          <w:b/>
        </w:rPr>
        <w:t>Change of purpose</w:t>
      </w:r>
    </w:p>
    <w:p w14:paraId="20E985E5" w14:textId="77777777" w:rsidR="00F01290" w:rsidRPr="003F5570" w:rsidRDefault="00F01290" w:rsidP="001D7444">
      <w:pPr>
        <w:pStyle w:val="BodyText"/>
        <w:spacing w:after="120"/>
      </w:pPr>
      <w:r w:rsidRPr="003F5570">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39C27404" w14:textId="77777777" w:rsidR="00F01290" w:rsidRPr="003F5570" w:rsidRDefault="00F01290" w:rsidP="00F01290">
      <w:pPr>
        <w:pStyle w:val="BodyText"/>
      </w:pPr>
      <w:r w:rsidRPr="003F5570">
        <w:t>Please note that we may process your personal information without your knowledge or consent, in compliance with the above rules, where this is required or permitted by law.</w:t>
      </w:r>
    </w:p>
    <w:p w14:paraId="73E97E6A" w14:textId="77777777" w:rsidR="00F01290" w:rsidRPr="00595A40" w:rsidRDefault="00595A40" w:rsidP="009A2E09">
      <w:pPr>
        <w:pStyle w:val="Heading2"/>
      </w:pPr>
      <w:r w:rsidRPr="00595A40">
        <w:t>How we use particularly sensitive personal information</w:t>
      </w:r>
    </w:p>
    <w:p w14:paraId="5FA394DA" w14:textId="77777777" w:rsidR="00F01290" w:rsidRPr="003F5570" w:rsidRDefault="00F01290" w:rsidP="001D7444">
      <w:pPr>
        <w:pStyle w:val="BodyText"/>
        <w:spacing w:after="120"/>
        <w:ind w:left="28" w:right="51"/>
      </w:pPr>
      <w:r w:rsidRPr="003F5570">
        <w:t xml:space="preserve">“Special categories” of particularly sensitive personal information require us to ensure higher levels of data protection. We need to have further justification for collecting, </w:t>
      </w:r>
      <w:proofErr w:type="gramStart"/>
      <w:r w:rsidRPr="003F5570">
        <w:t>storing</w:t>
      </w:r>
      <w:proofErr w:type="gramEnd"/>
      <w:r w:rsidRPr="003F5570">
        <w:t xml:space="preserve"> and using this type of personal information. We may process special categories of personal information in the following circumstances:</w:t>
      </w:r>
    </w:p>
    <w:p w14:paraId="21926236" w14:textId="77777777" w:rsidR="00F01290" w:rsidRPr="003F5570" w:rsidRDefault="00F01290" w:rsidP="001D7444">
      <w:pPr>
        <w:pStyle w:val="Alphabet1"/>
        <w:numPr>
          <w:ilvl w:val="0"/>
          <w:numId w:val="6"/>
        </w:numPr>
        <w:spacing w:before="0" w:after="0"/>
        <w:ind w:left="567"/>
        <w:rPr>
          <w:rFonts w:cs="Arial"/>
          <w:szCs w:val="21"/>
        </w:rPr>
      </w:pPr>
      <w:r w:rsidRPr="003F5570">
        <w:rPr>
          <w:rFonts w:cs="Arial"/>
          <w:szCs w:val="21"/>
        </w:rPr>
        <w:t>In limited circumstances, with your explicit written consent.</w:t>
      </w:r>
    </w:p>
    <w:p w14:paraId="07CE847E" w14:textId="77777777" w:rsidR="00F01290" w:rsidRPr="00F83AE1" w:rsidRDefault="00F01290" w:rsidP="00B22DE5">
      <w:pPr>
        <w:pStyle w:val="Alphabet1"/>
        <w:numPr>
          <w:ilvl w:val="0"/>
          <w:numId w:val="6"/>
        </w:numPr>
        <w:spacing w:before="0" w:after="0"/>
        <w:ind w:left="567"/>
        <w:rPr>
          <w:rFonts w:cs="Arial"/>
          <w:szCs w:val="21"/>
        </w:rPr>
      </w:pPr>
      <w:r w:rsidRPr="00F83AE1">
        <w:rPr>
          <w:rFonts w:cs="Arial"/>
          <w:szCs w:val="21"/>
        </w:rPr>
        <w:t xml:space="preserve">Where we need to carry out our legal obligations and in line with our </w:t>
      </w:r>
      <w:r w:rsidR="00F83AE1" w:rsidRPr="00F83AE1">
        <w:rPr>
          <w:rFonts w:cs="Arial"/>
          <w:szCs w:val="21"/>
        </w:rPr>
        <w:t>Data Protection P</w:t>
      </w:r>
      <w:r w:rsidRPr="00F83AE1">
        <w:rPr>
          <w:rFonts w:cs="Arial"/>
          <w:szCs w:val="21"/>
        </w:rPr>
        <w:t>olicy</w:t>
      </w:r>
      <w:r w:rsidR="00F83AE1">
        <w:rPr>
          <w:rFonts w:cs="Arial"/>
          <w:szCs w:val="21"/>
        </w:rPr>
        <w:t>.</w:t>
      </w:r>
      <w:r w:rsidRPr="00F83AE1">
        <w:rPr>
          <w:rFonts w:cs="Arial"/>
          <w:szCs w:val="21"/>
        </w:rPr>
        <w:t xml:space="preserve"> Where it is needed in the public interest, such as for </w:t>
      </w:r>
      <w:r w:rsidR="00D01421">
        <w:rPr>
          <w:rFonts w:cs="Arial"/>
          <w:szCs w:val="21"/>
        </w:rPr>
        <w:t xml:space="preserve">equal opportunities monitoring, </w:t>
      </w:r>
      <w:r w:rsidRPr="00F83AE1">
        <w:rPr>
          <w:rFonts w:cs="Arial"/>
          <w:szCs w:val="21"/>
        </w:rPr>
        <w:t>or in relation to our occupational pension scheme, and</w:t>
      </w:r>
      <w:r w:rsidR="00D01421">
        <w:rPr>
          <w:rFonts w:cs="Arial"/>
          <w:szCs w:val="21"/>
        </w:rPr>
        <w:t xml:space="preserve"> in line with our Data Protection Policy.</w:t>
      </w:r>
    </w:p>
    <w:p w14:paraId="18BD8535" w14:textId="77777777" w:rsidR="00F01290" w:rsidRPr="003F5570" w:rsidRDefault="00F01290" w:rsidP="001D7444">
      <w:pPr>
        <w:pStyle w:val="Alphabet1"/>
        <w:numPr>
          <w:ilvl w:val="0"/>
          <w:numId w:val="6"/>
        </w:numPr>
        <w:spacing w:before="0" w:after="0"/>
        <w:ind w:left="567"/>
        <w:rPr>
          <w:rFonts w:cs="Arial"/>
          <w:szCs w:val="21"/>
        </w:rPr>
      </w:pPr>
      <w:r w:rsidRPr="003F5570">
        <w:rPr>
          <w:rFonts w:cs="Arial"/>
          <w:szCs w:val="21"/>
        </w:rPr>
        <w:t>Where it is needed to assess your working capacity on health grounds, subject to appropriate confidentiality safeguards.</w:t>
      </w:r>
    </w:p>
    <w:p w14:paraId="39ABF4E8" w14:textId="77777777" w:rsidR="00F01290" w:rsidRPr="003F5570" w:rsidRDefault="00F01290" w:rsidP="00F01290">
      <w:pPr>
        <w:pStyle w:val="BodyText"/>
        <w:ind w:left="30" w:right="50"/>
      </w:pPr>
      <w:r w:rsidRPr="003F5570">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14DF3A08" w14:textId="77777777" w:rsidR="00F01290" w:rsidRPr="003F5570" w:rsidRDefault="00F01290" w:rsidP="00F01290">
      <w:pPr>
        <w:pStyle w:val="BodyText"/>
      </w:pPr>
      <w:r w:rsidRPr="003F5570">
        <w:rPr>
          <w:b/>
        </w:rPr>
        <w:t>Our obligations as an employer</w:t>
      </w:r>
    </w:p>
    <w:p w14:paraId="52C1FEE6" w14:textId="77777777" w:rsidR="00F01290" w:rsidRPr="003F5570" w:rsidRDefault="00F01290" w:rsidP="001D7444">
      <w:pPr>
        <w:pStyle w:val="BodyText"/>
        <w:spacing w:after="120"/>
      </w:pPr>
      <w:r w:rsidRPr="003F5570">
        <w:t>We will use your particularly sensitive personal information in the following ways:</w:t>
      </w:r>
    </w:p>
    <w:p w14:paraId="775CAE05"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We will use information relating to leaves of absence including the reasons for the leave, which may include sickness absence or family-related leave, sabbaticals, to comply with employment and other laws.</w:t>
      </w:r>
    </w:p>
    <w:p w14:paraId="398CE84F"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 xml:space="preserve">We will use information about your physical or mental health, or disability status, to ensure your health and safety in the workplace and to assess your fitness to work, to provide </w:t>
      </w:r>
      <w:r w:rsidRPr="003F5570">
        <w:rPr>
          <w:rFonts w:cs="Arial"/>
          <w:szCs w:val="21"/>
        </w:rPr>
        <w:lastRenderedPageBreak/>
        <w:t>appropriate workplace adjustments, to comply with the Equality Act 2010, to monitor and manage sickness absence and to administer benefits.</w:t>
      </w:r>
    </w:p>
    <w:p w14:paraId="6DB8E727"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 xml:space="preserve">We will use information about your race or national or ethnic origin, religious, </w:t>
      </w:r>
      <w:proofErr w:type="gramStart"/>
      <w:r w:rsidRPr="003F5570">
        <w:rPr>
          <w:rFonts w:cs="Arial"/>
          <w:szCs w:val="21"/>
        </w:rPr>
        <w:t>philosophical</w:t>
      </w:r>
      <w:proofErr w:type="gramEnd"/>
      <w:r w:rsidRPr="003F5570">
        <w:rPr>
          <w:rFonts w:cs="Arial"/>
          <w:szCs w:val="21"/>
        </w:rPr>
        <w:t xml:space="preserve"> or moral beliefs, or your sexual life or sexual orientation, to ensure meaningful equal opportunity monitoring and reporting.</w:t>
      </w:r>
    </w:p>
    <w:p w14:paraId="6988B5CE" w14:textId="77777777" w:rsidR="00F01290" w:rsidRPr="003F5570" w:rsidRDefault="00F01290" w:rsidP="00CC2619">
      <w:pPr>
        <w:pStyle w:val="Bullet"/>
        <w:numPr>
          <w:ilvl w:val="0"/>
          <w:numId w:val="7"/>
        </w:numPr>
        <w:tabs>
          <w:tab w:val="left" w:pos="907"/>
        </w:tabs>
        <w:spacing w:before="0"/>
        <w:ind w:left="714" w:hanging="357"/>
        <w:rPr>
          <w:rFonts w:cs="Arial"/>
          <w:szCs w:val="21"/>
        </w:rPr>
      </w:pPr>
      <w:r w:rsidRPr="003F5570">
        <w:rPr>
          <w:rFonts w:cs="Arial"/>
          <w:szCs w:val="21"/>
        </w:rPr>
        <w:t>We will use trade union membership information to pay trade union subscriptions, register the status of a protected employee and to comply w</w:t>
      </w:r>
      <w:r w:rsidR="00CC2619">
        <w:rPr>
          <w:rFonts w:cs="Arial"/>
          <w:szCs w:val="21"/>
        </w:rPr>
        <w:t>ith employment law obligations.</w:t>
      </w:r>
    </w:p>
    <w:p w14:paraId="3CB39CBE" w14:textId="77777777" w:rsidR="00F01290" w:rsidRPr="003F5570" w:rsidRDefault="00F01290" w:rsidP="00F01290">
      <w:pPr>
        <w:pStyle w:val="BodyText"/>
      </w:pPr>
      <w:r w:rsidRPr="003F5570">
        <w:rPr>
          <w:b/>
        </w:rPr>
        <w:t>Do we need your consent?</w:t>
      </w:r>
    </w:p>
    <w:p w14:paraId="5190F6FF" w14:textId="77777777" w:rsidR="00F01290" w:rsidRPr="003F5570" w:rsidRDefault="00F01290" w:rsidP="00CC2619">
      <w:pPr>
        <w:pStyle w:val="BodyText"/>
        <w:spacing w:after="120"/>
      </w:pPr>
      <w:r w:rsidRPr="003F5570">
        <w:t>We do not n</w:t>
      </w:r>
      <w:r>
        <w:t>eed your consent if we use your</w:t>
      </w:r>
      <w:r w:rsidRPr="003F5570">
        <w:t xml:space="preserve"> particularly sensitive information in accordance with our written policy where processing is necessary:</w:t>
      </w:r>
    </w:p>
    <w:p w14:paraId="41606389" w14:textId="77777777" w:rsidR="00F01290" w:rsidRPr="003F5570" w:rsidRDefault="00F01290" w:rsidP="00CC2619">
      <w:pPr>
        <w:pStyle w:val="BodyText"/>
        <w:numPr>
          <w:ilvl w:val="0"/>
          <w:numId w:val="14"/>
        </w:numPr>
        <w:spacing w:before="0" w:after="0"/>
        <w:ind w:left="714" w:hanging="357"/>
      </w:pPr>
      <w:r w:rsidRPr="003F5570">
        <w:t xml:space="preserve">to carry out our legal obligations or exercise specific rights in the field of employment </w:t>
      </w:r>
      <w:proofErr w:type="gramStart"/>
      <w:r w:rsidRPr="003F5570">
        <w:t>law;</w:t>
      </w:r>
      <w:proofErr w:type="gramEnd"/>
    </w:p>
    <w:p w14:paraId="29D762E0" w14:textId="77777777" w:rsidR="00F01290" w:rsidRPr="003F5570" w:rsidRDefault="00F01290" w:rsidP="00CC2619">
      <w:pPr>
        <w:pStyle w:val="BodyText"/>
        <w:numPr>
          <w:ilvl w:val="0"/>
          <w:numId w:val="14"/>
        </w:numPr>
        <w:spacing w:before="0" w:after="0"/>
        <w:ind w:left="714" w:hanging="357"/>
      </w:pPr>
      <w:r w:rsidRPr="003F5570">
        <w:t xml:space="preserve">for the establishment, exercise or defence of legal claims or whenever courts are acting in their judicial </w:t>
      </w:r>
      <w:proofErr w:type="gramStart"/>
      <w:r w:rsidRPr="003F5570">
        <w:t>capacity;</w:t>
      </w:r>
      <w:proofErr w:type="gramEnd"/>
    </w:p>
    <w:p w14:paraId="46F8F8A0" w14:textId="77777777" w:rsidR="00F01290" w:rsidRPr="003F5570" w:rsidRDefault="00F01290" w:rsidP="00CC2619">
      <w:pPr>
        <w:pStyle w:val="BodyText"/>
        <w:numPr>
          <w:ilvl w:val="0"/>
          <w:numId w:val="14"/>
        </w:numPr>
        <w:spacing w:before="0"/>
        <w:ind w:left="714" w:hanging="357"/>
      </w:pPr>
      <w:r w:rsidRPr="003F5570">
        <w:t xml:space="preserve">for reasons of substantial public interest, </w:t>
      </w:r>
      <w:proofErr w:type="gramStart"/>
      <w:r w:rsidRPr="003F5570">
        <w:t>on the basis of</w:t>
      </w:r>
      <w:proofErr w:type="gramEnd"/>
      <w:r w:rsidRPr="003F5570">
        <w:t xml:space="preserve"> Union or Member State law which shall be proportionate to the aim pursued, respect the essence of the right to data protection and we provide for suitable and specific measures to safeguard the fundamental rights and the interests of the data subject. </w:t>
      </w:r>
    </w:p>
    <w:p w14:paraId="5866F661" w14:textId="77777777" w:rsidR="00F01290" w:rsidRPr="003F5570" w:rsidRDefault="00F01290" w:rsidP="00F01290">
      <w:pPr>
        <w:pStyle w:val="BodyText"/>
      </w:pPr>
      <w:r w:rsidRPr="003F5570">
        <w:t>In other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of employment with us that you agree to any request for consent from us.</w:t>
      </w:r>
    </w:p>
    <w:p w14:paraId="0106C26E" w14:textId="77777777" w:rsidR="00F01290" w:rsidRPr="003F5570" w:rsidRDefault="00595A40" w:rsidP="009A2E09">
      <w:pPr>
        <w:pStyle w:val="Heading2"/>
        <w:rPr>
          <w:color w:val="000000"/>
        </w:rPr>
      </w:pPr>
      <w:r w:rsidRPr="00595A40">
        <w:t>Information about criminal convictions</w:t>
      </w:r>
    </w:p>
    <w:p w14:paraId="7B5DAB9B" w14:textId="77777777" w:rsidR="00F01290" w:rsidRPr="003F5570" w:rsidRDefault="00F01290" w:rsidP="00CC2619">
      <w:pPr>
        <w:pStyle w:val="BodyText"/>
        <w:spacing w:after="0"/>
      </w:pPr>
      <w:r w:rsidRPr="003F5570">
        <w:t xml:space="preserve">We may only use information relating to criminal convictions where the law allows us to do so. This will usually be where such processing is necessary to carry out our obligations and </w:t>
      </w:r>
      <w:proofErr w:type="gramStart"/>
      <w:r w:rsidRPr="003F5570">
        <w:t>provided</w:t>
      </w:r>
      <w:proofErr w:type="gramEnd"/>
      <w:r w:rsidRPr="003F5570">
        <w:t xml:space="preserve"> we do so in line with our </w:t>
      </w:r>
      <w:r w:rsidR="00CC2619">
        <w:t>D</w:t>
      </w:r>
      <w:r w:rsidRPr="003F5570">
        <w:t xml:space="preserve">ata </w:t>
      </w:r>
      <w:r w:rsidR="00CC2619">
        <w:t>P</w:t>
      </w:r>
      <w:r w:rsidRPr="003F5570">
        <w:t xml:space="preserve">rotection </w:t>
      </w:r>
      <w:r w:rsidR="00CC2619">
        <w:t>Policy.</w:t>
      </w:r>
    </w:p>
    <w:p w14:paraId="538D5B9C" w14:textId="77777777" w:rsidR="00F01290" w:rsidRPr="003F5570" w:rsidRDefault="00F01290" w:rsidP="00CC2619">
      <w:pPr>
        <w:pStyle w:val="BodyText"/>
        <w:spacing w:after="0"/>
      </w:pPr>
      <w:r w:rsidRPr="003F5570">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1005040" w14:textId="77777777" w:rsidR="00F01290" w:rsidRPr="003F5570" w:rsidRDefault="00F01290" w:rsidP="00CC2619">
      <w:pPr>
        <w:pStyle w:val="BodyText"/>
        <w:spacing w:after="0"/>
      </w:pPr>
      <w:r w:rsidRPr="003F5570">
        <w:t xml:space="preserve">We envisage that we will hold information about criminal convictions, for example, if information about criminal convictions comes to light </w:t>
      </w:r>
      <w:proofErr w:type="gramStart"/>
      <w:r w:rsidRPr="003F5570">
        <w:t>as a result of</w:t>
      </w:r>
      <w:proofErr w:type="gramEnd"/>
      <w:r w:rsidRPr="003F5570">
        <w:t xml:space="preserve"> our recruitment and Disclosure and Barring Service checks, or if information about criminal convictions comes to light during your employment with us.</w:t>
      </w:r>
    </w:p>
    <w:p w14:paraId="71D235E3" w14:textId="09C706A9" w:rsidR="00F01290" w:rsidRPr="003F5570" w:rsidRDefault="00F01290" w:rsidP="0089458B">
      <w:pPr>
        <w:pStyle w:val="BodyText"/>
        <w:spacing w:after="0"/>
      </w:pPr>
      <w:r w:rsidRPr="003F5570">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w:t>
      </w:r>
      <w:proofErr w:type="gramStart"/>
      <w:r w:rsidRPr="003F5570">
        <w:t>in the course of</w:t>
      </w:r>
      <w:proofErr w:type="gramEnd"/>
      <w:r w:rsidRPr="003F5570">
        <w:t xml:space="preserve"> you working for us. </w:t>
      </w:r>
    </w:p>
    <w:p w14:paraId="286A3569"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Automated decision-making</w:t>
      </w:r>
    </w:p>
    <w:p w14:paraId="0D8FBF03" w14:textId="77777777" w:rsidR="00F01290" w:rsidRPr="003F5570" w:rsidRDefault="00F01290" w:rsidP="00F01290">
      <w:pPr>
        <w:pStyle w:val="BodyText"/>
        <w:ind w:left="30" w:right="50"/>
      </w:pPr>
      <w:r w:rsidRPr="003F5570">
        <w:t xml:space="preserve">Automated decision-making takes place when an electronic system uses personal information to </w:t>
      </w:r>
      <w:proofErr w:type="gramStart"/>
      <w:r w:rsidRPr="003F5570">
        <w:t>make a decision</w:t>
      </w:r>
      <w:proofErr w:type="gramEnd"/>
      <w:r w:rsidRPr="003F5570">
        <w:t xml:space="preserve"> without human intervention. We are allowed to use automated decision-making in the following circumstances:</w:t>
      </w:r>
    </w:p>
    <w:p w14:paraId="5E9F7C9A" w14:textId="77777777" w:rsidR="00F01290" w:rsidRPr="003F5570" w:rsidRDefault="00F01290" w:rsidP="00CC2619">
      <w:pPr>
        <w:pStyle w:val="Alphabet1"/>
        <w:numPr>
          <w:ilvl w:val="0"/>
          <w:numId w:val="8"/>
        </w:numPr>
        <w:spacing w:before="0" w:after="0"/>
        <w:ind w:left="567"/>
        <w:rPr>
          <w:rFonts w:cs="Arial"/>
          <w:szCs w:val="21"/>
        </w:rPr>
      </w:pPr>
      <w:r w:rsidRPr="003F5570">
        <w:rPr>
          <w:rFonts w:cs="Arial"/>
          <w:szCs w:val="21"/>
        </w:rPr>
        <w:t>Where we have notified you of the decision and given you 21 days to request a reconsideration.</w:t>
      </w:r>
    </w:p>
    <w:p w14:paraId="277C07B9" w14:textId="77777777" w:rsidR="00F01290" w:rsidRPr="003F5570" w:rsidRDefault="00F01290" w:rsidP="00CC2619">
      <w:pPr>
        <w:pStyle w:val="Alphabet1"/>
        <w:numPr>
          <w:ilvl w:val="0"/>
          <w:numId w:val="8"/>
        </w:numPr>
        <w:spacing w:before="0" w:after="0"/>
        <w:ind w:left="567"/>
        <w:rPr>
          <w:rFonts w:cs="Arial"/>
          <w:szCs w:val="21"/>
        </w:rPr>
      </w:pPr>
      <w:r w:rsidRPr="003F5570">
        <w:rPr>
          <w:rFonts w:cs="Arial"/>
          <w:szCs w:val="21"/>
        </w:rPr>
        <w:t>Where it is necessary to meet our obligations</w:t>
      </w:r>
      <w:r>
        <w:rPr>
          <w:rFonts w:cs="Arial"/>
          <w:szCs w:val="21"/>
        </w:rPr>
        <w:t xml:space="preserve"> under your employment contract</w:t>
      </w:r>
      <w:r w:rsidRPr="003F5570">
        <w:rPr>
          <w:rFonts w:cs="Arial"/>
          <w:szCs w:val="21"/>
        </w:rPr>
        <w:t xml:space="preserve"> and ensure that appropriate measures are in place to safeguard your rights.</w:t>
      </w:r>
    </w:p>
    <w:p w14:paraId="5C410DA3" w14:textId="77777777" w:rsidR="00F01290" w:rsidRPr="003F5570" w:rsidRDefault="00F01290" w:rsidP="00CC2619">
      <w:pPr>
        <w:pStyle w:val="Alphabet1"/>
        <w:numPr>
          <w:ilvl w:val="0"/>
          <w:numId w:val="8"/>
        </w:numPr>
        <w:spacing w:before="0"/>
        <w:ind w:left="567"/>
        <w:rPr>
          <w:rFonts w:cs="Arial"/>
          <w:szCs w:val="21"/>
        </w:rPr>
      </w:pPr>
      <w:r w:rsidRPr="003F5570">
        <w:rPr>
          <w:rFonts w:cs="Arial"/>
          <w:szCs w:val="21"/>
        </w:rPr>
        <w:lastRenderedPageBreak/>
        <w:t>In limited circumstances, with your explicit written consent and where appropriate measures are in place to safeguard your rights.</w:t>
      </w:r>
    </w:p>
    <w:p w14:paraId="46B5005A" w14:textId="77777777" w:rsidR="00F01290" w:rsidRPr="003F5570" w:rsidRDefault="00F01290" w:rsidP="00CC2619">
      <w:pPr>
        <w:pStyle w:val="BodyText"/>
        <w:spacing w:after="0"/>
        <w:ind w:left="28" w:right="51"/>
      </w:pPr>
      <w:r w:rsidRPr="003F5570">
        <w:t xml:space="preserve">If we make an automated decision </w:t>
      </w:r>
      <w:proofErr w:type="gramStart"/>
      <w:r w:rsidRPr="003F5570">
        <w:t>on the basis of</w:t>
      </w:r>
      <w:proofErr w:type="gramEnd"/>
      <w:r w:rsidRPr="003F5570">
        <w:t xml:space="preserve"> any particularly sensitive personal information, we must have either your explicit written consent or it must be justified in the public interest, and we must also put in place appropriate measures to safeguard your rights.</w:t>
      </w:r>
    </w:p>
    <w:p w14:paraId="28DB6A3E" w14:textId="77777777" w:rsidR="00F01290" w:rsidRPr="003F5570" w:rsidRDefault="00F01290" w:rsidP="00CC2619">
      <w:pPr>
        <w:pStyle w:val="BodyText"/>
        <w:spacing w:after="0"/>
      </w:pPr>
      <w:r w:rsidRPr="003F5570">
        <w:t xml:space="preserve">You will not be subject to decisions that will have a significant impact on you based solely on automated </w:t>
      </w:r>
      <w:proofErr w:type="gramStart"/>
      <w:r w:rsidRPr="003F5570">
        <w:t>decision-making, unless</w:t>
      </w:r>
      <w:proofErr w:type="gramEnd"/>
      <w:r w:rsidRPr="003F5570">
        <w:t xml:space="preserve"> we have a lawful basis for doing so and we have notified you.</w:t>
      </w:r>
    </w:p>
    <w:p w14:paraId="0487956F" w14:textId="77777777" w:rsidR="00CC2619" w:rsidRDefault="00F01290" w:rsidP="00CC2619">
      <w:pPr>
        <w:pStyle w:val="BodyText"/>
        <w:spacing w:after="0"/>
      </w:pPr>
      <w:r w:rsidRPr="003F5570">
        <w:t>We do not envisage that any decisions will be taken about you using automated means, however we will notify you in wri</w:t>
      </w:r>
      <w:r w:rsidR="00A1157B">
        <w:t>ting if this position changes.</w:t>
      </w:r>
    </w:p>
    <w:p w14:paraId="607C6CAF" w14:textId="77777777" w:rsidR="00F01290" w:rsidRPr="00595A40" w:rsidRDefault="00595A40" w:rsidP="009A2E09">
      <w:pPr>
        <w:pStyle w:val="Heading2"/>
      </w:pPr>
      <w:r w:rsidRPr="00595A40">
        <w:t>Data sharing</w:t>
      </w:r>
    </w:p>
    <w:p w14:paraId="2062599B" w14:textId="77777777" w:rsidR="00F01290" w:rsidRPr="003F5570" w:rsidRDefault="00F01290" w:rsidP="00F01290">
      <w:pPr>
        <w:pStyle w:val="BodyText"/>
        <w:ind w:left="30" w:right="50"/>
      </w:pPr>
      <w:r w:rsidRPr="003F5570">
        <w:t>We may have to share your data with third parties, including third-party service providers and other organisations.</w:t>
      </w:r>
    </w:p>
    <w:p w14:paraId="78145597" w14:textId="77777777" w:rsidR="00F01290" w:rsidRPr="003F5570" w:rsidRDefault="00F01290" w:rsidP="00F01290">
      <w:pPr>
        <w:pStyle w:val="BodyText"/>
        <w:ind w:left="30" w:right="50"/>
      </w:pPr>
      <w:proofErr w:type="gramStart"/>
      <w:r w:rsidRPr="003F5570">
        <w:t>In particular, we</w:t>
      </w:r>
      <w:proofErr w:type="gramEnd"/>
      <w:r w:rsidRPr="003F5570">
        <w:t xml:space="preserve"> may share your data with organisations including, but not limited to, the following:</w:t>
      </w:r>
    </w:p>
    <w:p w14:paraId="3F246A3B" w14:textId="77777777" w:rsidR="00F01290" w:rsidRPr="003F5570" w:rsidRDefault="00F01290" w:rsidP="00A1157B">
      <w:pPr>
        <w:pStyle w:val="BodyText"/>
        <w:numPr>
          <w:ilvl w:val="0"/>
          <w:numId w:val="13"/>
        </w:numPr>
        <w:spacing w:before="0" w:after="0"/>
        <w:ind w:right="50"/>
      </w:pPr>
      <w:r w:rsidRPr="003F5570">
        <w:t>the Local Authority</w:t>
      </w:r>
    </w:p>
    <w:p w14:paraId="730C3452" w14:textId="77777777" w:rsidR="00F01290" w:rsidRPr="003F5570" w:rsidRDefault="00F01290" w:rsidP="00A1157B">
      <w:pPr>
        <w:pStyle w:val="BodyText"/>
        <w:numPr>
          <w:ilvl w:val="0"/>
          <w:numId w:val="13"/>
        </w:numPr>
        <w:spacing w:before="0" w:after="0"/>
        <w:ind w:right="50"/>
      </w:pPr>
      <w:r w:rsidRPr="003F5570">
        <w:t>the Department for Education</w:t>
      </w:r>
    </w:p>
    <w:p w14:paraId="3640144B" w14:textId="77777777" w:rsidR="00F01290" w:rsidRDefault="00F01290" w:rsidP="00A1157B">
      <w:pPr>
        <w:pStyle w:val="BodyText"/>
        <w:numPr>
          <w:ilvl w:val="0"/>
          <w:numId w:val="13"/>
        </w:numPr>
        <w:spacing w:before="0" w:after="0"/>
        <w:ind w:right="50"/>
      </w:pPr>
      <w:r w:rsidRPr="003F5570">
        <w:t>the Ed</w:t>
      </w:r>
      <w:r>
        <w:t>ucation &amp; Skills Funding Agency</w:t>
      </w:r>
    </w:p>
    <w:p w14:paraId="5357474E" w14:textId="77777777" w:rsidR="00F01290" w:rsidRPr="003F5570" w:rsidRDefault="00F01290" w:rsidP="00A1157B">
      <w:pPr>
        <w:pStyle w:val="BodyText"/>
        <w:numPr>
          <w:ilvl w:val="0"/>
          <w:numId w:val="13"/>
        </w:numPr>
        <w:spacing w:before="0" w:after="0"/>
        <w:ind w:right="50"/>
      </w:pPr>
      <w:r w:rsidRPr="003F5570">
        <w:t>the Disclosure and Barring Service</w:t>
      </w:r>
    </w:p>
    <w:p w14:paraId="56574ECE" w14:textId="77777777" w:rsidR="00F01290" w:rsidRPr="003F5570" w:rsidRDefault="00F01290" w:rsidP="00A1157B">
      <w:pPr>
        <w:pStyle w:val="BodyText"/>
        <w:numPr>
          <w:ilvl w:val="0"/>
          <w:numId w:val="13"/>
        </w:numPr>
        <w:spacing w:before="0" w:after="0"/>
        <w:ind w:right="50"/>
      </w:pPr>
      <w:r w:rsidRPr="003F5570">
        <w:t>the Teaching Regulation Agency</w:t>
      </w:r>
    </w:p>
    <w:p w14:paraId="6E771C02" w14:textId="77777777" w:rsidR="00F01290" w:rsidRPr="003F5570" w:rsidRDefault="00F01290" w:rsidP="00A1157B">
      <w:pPr>
        <w:pStyle w:val="BodyText"/>
        <w:numPr>
          <w:ilvl w:val="0"/>
          <w:numId w:val="13"/>
        </w:numPr>
        <w:spacing w:before="0" w:after="0"/>
        <w:ind w:right="50"/>
      </w:pPr>
      <w:r w:rsidRPr="003F5570">
        <w:t>the Teachers’ Pension Service</w:t>
      </w:r>
    </w:p>
    <w:p w14:paraId="6A7A7D7F" w14:textId="77777777" w:rsidR="00F01290" w:rsidRPr="003F5570" w:rsidRDefault="00F01290" w:rsidP="00A1157B">
      <w:pPr>
        <w:pStyle w:val="BodyText"/>
        <w:numPr>
          <w:ilvl w:val="0"/>
          <w:numId w:val="13"/>
        </w:numPr>
        <w:spacing w:before="0" w:after="0"/>
        <w:ind w:right="50"/>
      </w:pPr>
      <w:r w:rsidRPr="003F5570">
        <w:t xml:space="preserve">the Local Government Pension Scheme which is administered by </w:t>
      </w:r>
      <w:r w:rsidRPr="00A1157B">
        <w:rPr>
          <w:highlight w:val="yellow"/>
        </w:rPr>
        <w:t xml:space="preserve">[   </w:t>
      </w:r>
      <w:proofErr w:type="gramStart"/>
      <w:r w:rsidRPr="00A1157B">
        <w:rPr>
          <w:highlight w:val="yellow"/>
        </w:rPr>
        <w:t xml:space="preserve">  ]</w:t>
      </w:r>
      <w:proofErr w:type="gramEnd"/>
    </w:p>
    <w:p w14:paraId="782D6C3E" w14:textId="77777777" w:rsidR="00F01290" w:rsidRPr="007722F0" w:rsidRDefault="00F01290" w:rsidP="00A1157B">
      <w:pPr>
        <w:pStyle w:val="BodyText"/>
        <w:numPr>
          <w:ilvl w:val="0"/>
          <w:numId w:val="13"/>
        </w:numPr>
        <w:spacing w:before="0" w:after="0"/>
        <w:ind w:right="50"/>
      </w:pPr>
      <w:r w:rsidRPr="007722F0">
        <w:t>our external HR provider</w:t>
      </w:r>
    </w:p>
    <w:p w14:paraId="019E7113" w14:textId="77777777" w:rsidR="00F01290" w:rsidRPr="007722F0" w:rsidRDefault="00F01290" w:rsidP="00A1157B">
      <w:pPr>
        <w:pStyle w:val="BodyText"/>
        <w:numPr>
          <w:ilvl w:val="0"/>
          <w:numId w:val="13"/>
        </w:numPr>
        <w:spacing w:before="0" w:after="0"/>
        <w:ind w:right="50"/>
      </w:pPr>
      <w:r w:rsidRPr="007722F0">
        <w:t>our external payroll provider</w:t>
      </w:r>
    </w:p>
    <w:p w14:paraId="3664A4C5" w14:textId="77777777" w:rsidR="00F01290" w:rsidRPr="007722F0" w:rsidRDefault="00F01290" w:rsidP="00A1157B">
      <w:pPr>
        <w:pStyle w:val="BodyText"/>
        <w:numPr>
          <w:ilvl w:val="0"/>
          <w:numId w:val="13"/>
        </w:numPr>
        <w:spacing w:before="0" w:after="0"/>
        <w:ind w:right="50"/>
      </w:pPr>
      <w:r w:rsidRPr="007722F0">
        <w:t>Our IT Provider</w:t>
      </w:r>
    </w:p>
    <w:p w14:paraId="4E11DC41" w14:textId="77777777" w:rsidR="00F01290" w:rsidRPr="003F5570" w:rsidRDefault="00F01290" w:rsidP="00A1157B">
      <w:pPr>
        <w:pStyle w:val="BodyText"/>
        <w:numPr>
          <w:ilvl w:val="0"/>
          <w:numId w:val="13"/>
        </w:numPr>
        <w:spacing w:before="0" w:after="0"/>
        <w:ind w:right="50"/>
      </w:pPr>
      <w:r w:rsidRPr="003F5570">
        <w:t>HMRC</w:t>
      </w:r>
    </w:p>
    <w:p w14:paraId="1E3B81E2" w14:textId="77777777" w:rsidR="00F01290" w:rsidRPr="00A1157B" w:rsidRDefault="00F01290" w:rsidP="00A1157B">
      <w:pPr>
        <w:pStyle w:val="ListParagraph"/>
        <w:numPr>
          <w:ilvl w:val="0"/>
          <w:numId w:val="13"/>
        </w:numPr>
        <w:suppressAutoHyphens/>
        <w:spacing w:after="0" w:line="240" w:lineRule="auto"/>
        <w:contextualSpacing w:val="0"/>
        <w:jc w:val="both"/>
        <w:rPr>
          <w:rFonts w:ascii="Arial" w:hAnsi="Arial" w:cs="Arial"/>
          <w:sz w:val="21"/>
          <w:szCs w:val="21"/>
        </w:rPr>
      </w:pPr>
      <w:r w:rsidRPr="003F5570">
        <w:rPr>
          <w:rFonts w:ascii="Arial" w:hAnsi="Arial" w:cs="Arial"/>
          <w:sz w:val="21"/>
          <w:szCs w:val="21"/>
        </w:rPr>
        <w:t>the Police or other law enforcement agencies</w:t>
      </w:r>
    </w:p>
    <w:p w14:paraId="6BF26D87" w14:textId="77777777" w:rsidR="00F01290" w:rsidRPr="00A1157B" w:rsidRDefault="00F01290" w:rsidP="00A1157B">
      <w:pPr>
        <w:pStyle w:val="ListParagraph"/>
        <w:numPr>
          <w:ilvl w:val="0"/>
          <w:numId w:val="13"/>
        </w:numPr>
        <w:suppressAutoHyphens/>
        <w:spacing w:after="0" w:line="240" w:lineRule="auto"/>
        <w:contextualSpacing w:val="0"/>
        <w:jc w:val="both"/>
        <w:rPr>
          <w:rFonts w:ascii="Arial" w:hAnsi="Arial" w:cs="Arial"/>
          <w:sz w:val="21"/>
          <w:szCs w:val="21"/>
        </w:rPr>
      </w:pPr>
      <w:r>
        <w:rPr>
          <w:rFonts w:ascii="Arial" w:hAnsi="Arial" w:cs="Arial"/>
          <w:sz w:val="21"/>
          <w:szCs w:val="21"/>
        </w:rPr>
        <w:t>our legal advisors</w:t>
      </w:r>
    </w:p>
    <w:p w14:paraId="4E60B73F" w14:textId="77777777" w:rsidR="00F01290" w:rsidRPr="003F5570" w:rsidRDefault="00F01290" w:rsidP="00A1157B">
      <w:pPr>
        <w:pStyle w:val="ListParagraph"/>
        <w:numPr>
          <w:ilvl w:val="0"/>
          <w:numId w:val="13"/>
        </w:numPr>
        <w:suppressAutoHyphens/>
        <w:spacing w:after="240" w:line="240" w:lineRule="auto"/>
        <w:ind w:left="748" w:hanging="357"/>
        <w:contextualSpacing w:val="0"/>
        <w:jc w:val="both"/>
        <w:rPr>
          <w:rFonts w:ascii="Arial" w:hAnsi="Arial" w:cs="Arial"/>
          <w:sz w:val="21"/>
          <w:szCs w:val="21"/>
        </w:rPr>
      </w:pPr>
      <w:r>
        <w:rPr>
          <w:rFonts w:ascii="Arial" w:hAnsi="Arial" w:cs="Arial"/>
          <w:sz w:val="21"/>
          <w:szCs w:val="21"/>
        </w:rPr>
        <w:t>i</w:t>
      </w:r>
      <w:r w:rsidRPr="003F5570">
        <w:rPr>
          <w:rFonts w:ascii="Arial" w:hAnsi="Arial" w:cs="Arial"/>
          <w:sz w:val="21"/>
          <w:szCs w:val="21"/>
        </w:rPr>
        <w:t>nsurance providers</w:t>
      </w:r>
      <w:r>
        <w:rPr>
          <w:rFonts w:ascii="Arial" w:hAnsi="Arial" w:cs="Arial"/>
          <w:sz w:val="21"/>
          <w:szCs w:val="21"/>
        </w:rPr>
        <w:t xml:space="preserve"> / Risk Protection Arrangement</w:t>
      </w:r>
      <w:r w:rsidRPr="003F5570">
        <w:rPr>
          <w:rFonts w:ascii="Arial" w:hAnsi="Arial" w:cs="Arial"/>
          <w:sz w:val="21"/>
          <w:szCs w:val="21"/>
        </w:rPr>
        <w:t xml:space="preserve"> </w:t>
      </w:r>
    </w:p>
    <w:p w14:paraId="6F62D89B" w14:textId="77777777" w:rsidR="00F01290" w:rsidRPr="003F5570" w:rsidRDefault="00F01290" w:rsidP="00A1157B">
      <w:pPr>
        <w:pStyle w:val="BodyText"/>
        <w:spacing w:after="120"/>
        <w:ind w:left="28" w:right="51"/>
      </w:pPr>
      <w:r w:rsidRPr="003F5570">
        <w:t>We require third parties to respect the security of your data and to treat it in accordance with the law. Some of the organisations referred to above are joint data controllers. This means we are all responsible to you for how we process your data.</w:t>
      </w:r>
    </w:p>
    <w:p w14:paraId="3E1CA1A7" w14:textId="77777777" w:rsidR="00F01290" w:rsidRPr="003F5570" w:rsidRDefault="00F01290" w:rsidP="00F01290">
      <w:pPr>
        <w:pStyle w:val="BodyText"/>
        <w:ind w:left="30" w:right="50"/>
      </w:pPr>
      <w:r w:rsidRPr="003F5570">
        <w:t>We may transfer your personal information outside the EU.  If we do, you can expect a similar degree of protection in respect of your personal information.</w:t>
      </w:r>
    </w:p>
    <w:p w14:paraId="6B725A82" w14:textId="77777777" w:rsidR="00F01290" w:rsidRPr="003F5570" w:rsidRDefault="00F01290" w:rsidP="00F01290">
      <w:pPr>
        <w:pStyle w:val="BodyText"/>
      </w:pPr>
      <w:r w:rsidRPr="003F5570">
        <w:rPr>
          <w:b/>
        </w:rPr>
        <w:t>Why might we share your personal information with third parties?</w:t>
      </w:r>
    </w:p>
    <w:p w14:paraId="1D071B13" w14:textId="77777777" w:rsidR="00F01290" w:rsidRPr="003F5570" w:rsidRDefault="00F01290" w:rsidP="00F01290">
      <w:pPr>
        <w:pStyle w:val="BodyText"/>
      </w:pPr>
      <w:r w:rsidRPr="003F5570">
        <w:t>We will share your personal information with third parties where required by law, where it is necessary to administer the working relationship with you, where it is needed in the public interest or for official purposes, or where we have your consent.</w:t>
      </w:r>
    </w:p>
    <w:p w14:paraId="34A66678" w14:textId="77777777" w:rsidR="00F01290" w:rsidRPr="003F5570" w:rsidRDefault="00F01290" w:rsidP="00F01290">
      <w:pPr>
        <w:pStyle w:val="BodyText"/>
      </w:pPr>
      <w:r w:rsidRPr="003F5570">
        <w:rPr>
          <w:b/>
        </w:rPr>
        <w:t>Which third-party service providers process your personal information?</w:t>
      </w:r>
    </w:p>
    <w:p w14:paraId="6EB5D6C4" w14:textId="77777777" w:rsidR="00F01290" w:rsidRPr="003F5570" w:rsidRDefault="00F01290" w:rsidP="00F01290">
      <w:pPr>
        <w:pStyle w:val="BodyText"/>
      </w:pPr>
      <w:r w:rsidRPr="003F5570">
        <w:t>“Third parties” includes third-party service providers (including contr</w:t>
      </w:r>
      <w:r w:rsidR="00A1157B">
        <w:t xml:space="preserve">actors and designated agents). </w:t>
      </w:r>
      <w:r w:rsidRPr="003F5570">
        <w:t>The following activities are carried out by thi</w:t>
      </w:r>
      <w:r w:rsidR="00A1157B">
        <w:t xml:space="preserve">rd-party service providers: </w:t>
      </w:r>
      <w:r w:rsidRPr="0089458B">
        <w:t xml:space="preserve">payroll, pension administration, </w:t>
      </w:r>
      <w:r w:rsidR="00A1157B" w:rsidRPr="0089458B">
        <w:t xml:space="preserve">HR, </w:t>
      </w:r>
      <w:r w:rsidRPr="0089458B">
        <w:t>benefits provision a</w:t>
      </w:r>
      <w:r w:rsidR="00A1157B" w:rsidRPr="0089458B">
        <w:t>nd administration, IT services.</w:t>
      </w:r>
    </w:p>
    <w:p w14:paraId="50FD20DA" w14:textId="77777777" w:rsidR="00F01290" w:rsidRPr="003F5570" w:rsidRDefault="00F01290" w:rsidP="00F01290">
      <w:pPr>
        <w:widowControl w:val="0"/>
        <w:autoSpaceDE w:val="0"/>
        <w:autoSpaceDN w:val="0"/>
        <w:adjustRightInd w:val="0"/>
        <w:spacing w:after="0"/>
        <w:rPr>
          <w:rFonts w:cs="Arial"/>
          <w:b/>
          <w:color w:val="000000"/>
          <w:szCs w:val="21"/>
        </w:rPr>
      </w:pPr>
      <w:r w:rsidRPr="003F5570">
        <w:rPr>
          <w:rFonts w:cs="Arial"/>
          <w:b/>
          <w:color w:val="000000"/>
          <w:szCs w:val="21"/>
        </w:rPr>
        <w:t>Department for Education</w:t>
      </w:r>
    </w:p>
    <w:p w14:paraId="19E22A95"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We share personal data with the Department for Education (DfE) on a statutory basis. This data sharing underpins workforce policy monitoring, evaluation, and links to school funding / </w:t>
      </w:r>
      <w:r w:rsidRPr="003F5570">
        <w:rPr>
          <w:rFonts w:cs="Arial"/>
          <w:color w:val="000000"/>
          <w:szCs w:val="21"/>
        </w:rPr>
        <w:lastRenderedPageBreak/>
        <w:t>expenditure and the assessment educational attainment.</w:t>
      </w:r>
    </w:p>
    <w:p w14:paraId="14885260"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We are required to share information about our pupils with the Department for Education (DfE) under regulation 7 of the Education (Supply of Information about the School Workforce) (England) Regulations 2007 as amended. </w:t>
      </w:r>
    </w:p>
    <w:p w14:paraId="4CCCE1D9" w14:textId="77777777" w:rsidR="00F01290" w:rsidRPr="003F5570" w:rsidRDefault="00F01290" w:rsidP="00F01290">
      <w:pPr>
        <w:widowControl w:val="0"/>
        <w:tabs>
          <w:tab w:val="num" w:pos="360"/>
        </w:tabs>
        <w:autoSpaceDE w:val="0"/>
        <w:autoSpaceDN w:val="0"/>
        <w:adjustRightInd w:val="0"/>
        <w:spacing w:after="0"/>
        <w:rPr>
          <w:rFonts w:cs="Arial"/>
          <w:b/>
          <w:color w:val="000000"/>
          <w:szCs w:val="21"/>
        </w:rPr>
      </w:pPr>
      <w:r w:rsidRPr="003F5570">
        <w:rPr>
          <w:rFonts w:cs="Arial"/>
          <w:b/>
          <w:color w:val="000000"/>
          <w:szCs w:val="21"/>
        </w:rPr>
        <w:t>DfE data collection requirements</w:t>
      </w:r>
    </w:p>
    <w:p w14:paraId="6B012BC7"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The following is information provided by the DfE concerning the reason it collects data about school employees:</w:t>
      </w:r>
    </w:p>
    <w:p w14:paraId="26F96B5A" w14:textId="77777777" w:rsidR="00F01290" w:rsidRPr="00A1157B" w:rsidRDefault="00F01290" w:rsidP="00A1157B">
      <w:pPr>
        <w:widowControl w:val="0"/>
        <w:numPr>
          <w:ilvl w:val="0"/>
          <w:numId w:val="4"/>
        </w:numPr>
        <w:autoSpaceDE w:val="0"/>
        <w:autoSpaceDN w:val="0"/>
        <w:adjustRightInd w:val="0"/>
        <w:spacing w:after="0"/>
        <w:ind w:left="714" w:hanging="357"/>
        <w:rPr>
          <w:rFonts w:cs="Arial"/>
          <w:color w:val="000000"/>
          <w:szCs w:val="21"/>
        </w:rPr>
      </w:pPr>
      <w:r w:rsidRPr="003F5570">
        <w:rPr>
          <w:rFonts w:cs="Arial"/>
          <w:color w:val="000000"/>
          <w:szCs w:val="21"/>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A1157B">
        <w:rPr>
          <w:rFonts w:cs="Arial"/>
          <w:color w:val="000000"/>
          <w:szCs w:val="21"/>
        </w:rPr>
        <w:t xml:space="preserve">. </w:t>
      </w:r>
    </w:p>
    <w:p w14:paraId="4998317D" w14:textId="77777777" w:rsidR="00F01290" w:rsidRPr="00A1157B" w:rsidRDefault="00F01290" w:rsidP="00A1157B">
      <w:pPr>
        <w:widowControl w:val="0"/>
        <w:numPr>
          <w:ilvl w:val="0"/>
          <w:numId w:val="4"/>
        </w:numPr>
        <w:autoSpaceDE w:val="0"/>
        <w:autoSpaceDN w:val="0"/>
        <w:adjustRightInd w:val="0"/>
        <w:spacing w:before="0"/>
        <w:ind w:left="714" w:hanging="357"/>
        <w:rPr>
          <w:rFonts w:cs="Arial"/>
          <w:color w:val="000000"/>
          <w:szCs w:val="21"/>
        </w:rPr>
      </w:pPr>
      <w:r w:rsidRPr="003F5570">
        <w:rPr>
          <w:rFonts w:cs="Arial"/>
          <w:color w:val="000000"/>
          <w:szCs w:val="21"/>
        </w:rPr>
        <w:t xml:space="preserve">To find out more about the data collection requirements placed on us by the DfE including the data that we share with them, go to </w:t>
      </w:r>
      <w:hyperlink r:id="rId7" w:history="1">
        <w:r w:rsidRPr="003F5570">
          <w:rPr>
            <w:rStyle w:val="Hyperlink"/>
            <w:rFonts w:cs="Arial"/>
            <w:szCs w:val="21"/>
          </w:rPr>
          <w:t>https://www.gov.uk/education/data-collection-and-censuses-for-schools</w:t>
        </w:r>
      </w:hyperlink>
      <w:r w:rsidRPr="003F5570">
        <w:rPr>
          <w:rFonts w:cs="Arial"/>
          <w:color w:val="000000"/>
          <w:szCs w:val="21"/>
        </w:rPr>
        <w:t>.</w:t>
      </w:r>
    </w:p>
    <w:p w14:paraId="6EAF616C" w14:textId="77777777" w:rsidR="00F01290" w:rsidRPr="003F5570" w:rsidRDefault="00F01290" w:rsidP="00A1157B">
      <w:pPr>
        <w:widowControl w:val="0"/>
        <w:autoSpaceDE w:val="0"/>
        <w:autoSpaceDN w:val="0"/>
        <w:adjustRightInd w:val="0"/>
        <w:spacing w:after="120"/>
        <w:rPr>
          <w:rFonts w:cs="Arial"/>
          <w:color w:val="000000"/>
          <w:szCs w:val="21"/>
        </w:rPr>
      </w:pPr>
      <w:r w:rsidRPr="003F5570">
        <w:rPr>
          <w:rFonts w:cs="Arial"/>
          <w:color w:val="000000"/>
          <w:szCs w:val="21"/>
        </w:rPr>
        <w:t>The DfE may share information about school employees with third parties who promote the education or well-being of children or the effective deployment of school staff by:</w:t>
      </w:r>
    </w:p>
    <w:p w14:paraId="59396458" w14:textId="77777777" w:rsidR="00F01290" w:rsidRPr="003F5570" w:rsidRDefault="00F01290" w:rsidP="00A1157B">
      <w:pPr>
        <w:widowControl w:val="0"/>
        <w:numPr>
          <w:ilvl w:val="0"/>
          <w:numId w:val="3"/>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conducting research or </w:t>
      </w:r>
      <w:proofErr w:type="gramStart"/>
      <w:r w:rsidRPr="003F5570">
        <w:rPr>
          <w:rFonts w:cs="Arial"/>
          <w:color w:val="000000"/>
          <w:szCs w:val="21"/>
        </w:rPr>
        <w:t>analysis;</w:t>
      </w:r>
      <w:proofErr w:type="gramEnd"/>
    </w:p>
    <w:p w14:paraId="09CB6468" w14:textId="77777777" w:rsidR="00F01290" w:rsidRPr="003F5570" w:rsidRDefault="00F01290" w:rsidP="00A1157B">
      <w:pPr>
        <w:widowControl w:val="0"/>
        <w:numPr>
          <w:ilvl w:val="0"/>
          <w:numId w:val="3"/>
        </w:numPr>
        <w:autoSpaceDE w:val="0"/>
        <w:autoSpaceDN w:val="0"/>
        <w:adjustRightInd w:val="0"/>
        <w:spacing w:before="0" w:after="0"/>
        <w:ind w:left="714" w:hanging="357"/>
        <w:rPr>
          <w:rFonts w:cs="Arial"/>
          <w:color w:val="000000"/>
          <w:szCs w:val="21"/>
        </w:rPr>
      </w:pPr>
      <w:r w:rsidRPr="003F5570">
        <w:rPr>
          <w:rFonts w:cs="Arial"/>
          <w:color w:val="000000"/>
          <w:szCs w:val="21"/>
        </w:rPr>
        <w:t>producing statistics; and / or</w:t>
      </w:r>
    </w:p>
    <w:p w14:paraId="5AD7947D" w14:textId="77777777" w:rsidR="00F01290" w:rsidRPr="003F5570" w:rsidRDefault="00F01290" w:rsidP="00A1157B">
      <w:pPr>
        <w:widowControl w:val="0"/>
        <w:numPr>
          <w:ilvl w:val="0"/>
          <w:numId w:val="3"/>
        </w:numPr>
        <w:autoSpaceDE w:val="0"/>
        <w:autoSpaceDN w:val="0"/>
        <w:adjustRightInd w:val="0"/>
        <w:spacing w:before="0"/>
        <w:ind w:left="714" w:hanging="357"/>
        <w:rPr>
          <w:rFonts w:cs="Arial"/>
          <w:color w:val="000000"/>
          <w:szCs w:val="21"/>
        </w:rPr>
      </w:pPr>
      <w:r w:rsidRPr="003F5570">
        <w:rPr>
          <w:rFonts w:cs="Arial"/>
          <w:color w:val="000000"/>
          <w:szCs w:val="21"/>
        </w:rPr>
        <w:t xml:space="preserve">providing information, </w:t>
      </w:r>
      <w:proofErr w:type="gramStart"/>
      <w:r w:rsidRPr="003F5570">
        <w:rPr>
          <w:rFonts w:cs="Arial"/>
          <w:color w:val="000000"/>
          <w:szCs w:val="21"/>
        </w:rPr>
        <w:t>advice</w:t>
      </w:r>
      <w:proofErr w:type="gramEnd"/>
      <w:r w:rsidRPr="003F5570">
        <w:rPr>
          <w:rFonts w:cs="Arial"/>
          <w:color w:val="000000"/>
          <w:szCs w:val="21"/>
        </w:rPr>
        <w:t xml:space="preserve"> or guidance</w:t>
      </w:r>
    </w:p>
    <w:p w14:paraId="1B686DC8" w14:textId="77777777" w:rsidR="00F01290" w:rsidRPr="003F5570" w:rsidRDefault="00F01290" w:rsidP="00A1157B">
      <w:pPr>
        <w:widowControl w:val="0"/>
        <w:autoSpaceDE w:val="0"/>
        <w:autoSpaceDN w:val="0"/>
        <w:adjustRightInd w:val="0"/>
        <w:spacing w:after="120"/>
        <w:rPr>
          <w:rFonts w:cs="Arial"/>
          <w:color w:val="000000"/>
          <w:szCs w:val="21"/>
        </w:rPr>
      </w:pPr>
      <w:r w:rsidRPr="003F5570">
        <w:rPr>
          <w:rFonts w:cs="Arial"/>
          <w:color w:val="000000"/>
          <w:szCs w:val="21"/>
        </w:rPr>
        <w:t>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0485A7D"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who is requesting the </w:t>
      </w:r>
      <w:proofErr w:type="gramStart"/>
      <w:r w:rsidRPr="003F5570">
        <w:rPr>
          <w:rFonts w:cs="Arial"/>
          <w:color w:val="000000"/>
          <w:szCs w:val="21"/>
        </w:rPr>
        <w:t>data;</w:t>
      </w:r>
      <w:proofErr w:type="gramEnd"/>
    </w:p>
    <w:p w14:paraId="42C4362A"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the purpose for which it is </w:t>
      </w:r>
      <w:proofErr w:type="gramStart"/>
      <w:r w:rsidRPr="003F5570">
        <w:rPr>
          <w:rFonts w:cs="Arial"/>
          <w:color w:val="000000"/>
          <w:szCs w:val="21"/>
        </w:rPr>
        <w:t>required;</w:t>
      </w:r>
      <w:proofErr w:type="gramEnd"/>
    </w:p>
    <w:p w14:paraId="7C5ED168"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the level and sensitivity of data requested; and </w:t>
      </w:r>
    </w:p>
    <w:p w14:paraId="5C946F0D"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the arrangements in place to securely store and handle the </w:t>
      </w:r>
      <w:proofErr w:type="gramStart"/>
      <w:r w:rsidRPr="003F5570">
        <w:rPr>
          <w:rFonts w:cs="Arial"/>
          <w:color w:val="000000"/>
          <w:szCs w:val="21"/>
        </w:rPr>
        <w:t>data</w:t>
      </w:r>
      <w:proofErr w:type="gramEnd"/>
      <w:r w:rsidRPr="003F5570">
        <w:rPr>
          <w:rFonts w:cs="Arial"/>
          <w:color w:val="000000"/>
          <w:szCs w:val="21"/>
        </w:rPr>
        <w:t xml:space="preserve"> </w:t>
      </w:r>
    </w:p>
    <w:p w14:paraId="457531B2"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To be granted access to school workforce information, organisations must comply with the DfE’s strict terms and conditions covering the confidentiality and handling of the data, security arrangements and retention and use of the data.</w:t>
      </w:r>
    </w:p>
    <w:p w14:paraId="3C0049B0"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For more information about the DfE’s data sharing process, please visit: </w:t>
      </w:r>
    </w:p>
    <w:p w14:paraId="7217BE79" w14:textId="77777777" w:rsidR="00F01290" w:rsidRPr="003F5570" w:rsidRDefault="00E57D16" w:rsidP="00F01290">
      <w:pPr>
        <w:widowControl w:val="0"/>
        <w:autoSpaceDE w:val="0"/>
        <w:autoSpaceDN w:val="0"/>
        <w:adjustRightInd w:val="0"/>
        <w:spacing w:after="0"/>
        <w:rPr>
          <w:rFonts w:cs="Arial"/>
          <w:color w:val="000000"/>
          <w:szCs w:val="21"/>
        </w:rPr>
      </w:pPr>
      <w:hyperlink r:id="rId8" w:tooltip="Data protection: how we collect and share research data" w:history="1">
        <w:r w:rsidR="00F01290" w:rsidRPr="003F5570">
          <w:rPr>
            <w:rStyle w:val="Hyperlink"/>
            <w:rFonts w:cs="Arial"/>
            <w:szCs w:val="21"/>
          </w:rPr>
          <w:t>https://www.gov.uk/data-protection-how-we-collect-and-share-research-data</w:t>
        </w:r>
      </w:hyperlink>
      <w:r w:rsidR="00F01290" w:rsidRPr="003F5570">
        <w:rPr>
          <w:rFonts w:cs="Arial"/>
          <w:color w:val="000000"/>
          <w:szCs w:val="21"/>
        </w:rPr>
        <w:t xml:space="preserve"> </w:t>
      </w:r>
    </w:p>
    <w:p w14:paraId="13F32A7C" w14:textId="77777777" w:rsidR="00F01290" w:rsidRPr="003F5570" w:rsidRDefault="00F01290" w:rsidP="00F01290">
      <w:pPr>
        <w:widowControl w:val="0"/>
        <w:autoSpaceDE w:val="0"/>
        <w:autoSpaceDN w:val="0"/>
        <w:adjustRightInd w:val="0"/>
        <w:spacing w:after="0"/>
        <w:rPr>
          <w:rStyle w:val="Hyperlink"/>
          <w:rFonts w:cs="Arial"/>
          <w:szCs w:val="21"/>
        </w:rPr>
      </w:pPr>
      <w:r w:rsidRPr="003F5570">
        <w:rPr>
          <w:rFonts w:cs="Arial"/>
          <w:color w:val="000000"/>
          <w:szCs w:val="21"/>
        </w:rPr>
        <w:t xml:space="preserve">To contact the department: </w:t>
      </w:r>
      <w:hyperlink r:id="rId9" w:history="1">
        <w:r w:rsidRPr="003F5570">
          <w:rPr>
            <w:rStyle w:val="Hyperlink"/>
            <w:rFonts w:cs="Arial"/>
            <w:szCs w:val="21"/>
          </w:rPr>
          <w:t>https://www.gov.uk/contact-dfe</w:t>
        </w:r>
      </w:hyperlink>
    </w:p>
    <w:p w14:paraId="72B19AB4" w14:textId="77777777" w:rsidR="00F01290" w:rsidRPr="003F5570" w:rsidRDefault="00F01290" w:rsidP="00A1157B">
      <w:pPr>
        <w:widowControl w:val="0"/>
        <w:autoSpaceDE w:val="0"/>
        <w:autoSpaceDN w:val="0"/>
        <w:adjustRightInd w:val="0"/>
        <w:spacing w:before="240"/>
        <w:rPr>
          <w:rFonts w:cs="Arial"/>
          <w:color w:val="000000"/>
          <w:szCs w:val="21"/>
          <w:u w:val="single"/>
        </w:rPr>
      </w:pPr>
      <w:r w:rsidRPr="003F5570">
        <w:rPr>
          <w:rFonts w:cs="Arial"/>
          <w:b/>
          <w:szCs w:val="21"/>
        </w:rPr>
        <w:t>How secure is your information with third-party service providers?</w:t>
      </w:r>
    </w:p>
    <w:p w14:paraId="2288EC6B" w14:textId="77777777" w:rsidR="00F01290" w:rsidRPr="003F5570" w:rsidRDefault="00F01290" w:rsidP="00F01290">
      <w:pPr>
        <w:pStyle w:val="BodyText"/>
      </w:pPr>
      <w:r w:rsidRPr="003F5570">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79E2969D" w14:textId="77777777" w:rsidR="00F01290" w:rsidRPr="003F5570" w:rsidRDefault="00F01290" w:rsidP="00F01290">
      <w:pPr>
        <w:pStyle w:val="BodyText"/>
      </w:pPr>
      <w:r w:rsidRPr="003F5570">
        <w:rPr>
          <w:b/>
        </w:rPr>
        <w:t>What about other third parties?</w:t>
      </w:r>
    </w:p>
    <w:p w14:paraId="04B90BC3" w14:textId="77777777" w:rsidR="00F01290" w:rsidRPr="003F5570" w:rsidRDefault="00F01290" w:rsidP="00A1157B">
      <w:pPr>
        <w:pStyle w:val="BodyText"/>
        <w:spacing w:after="0"/>
      </w:pPr>
      <w:r w:rsidRPr="003F5570">
        <w:t xml:space="preserve">We may share your personal information with other third parties, for example </w:t>
      </w:r>
      <w:r>
        <w:t>if there was a TUPE transfer of staff in future</w:t>
      </w:r>
      <w:r w:rsidRPr="003F5570">
        <w:t xml:space="preserve">. We may also need to share your personal information with a regulator or to otherwise comply with the law.    </w:t>
      </w:r>
    </w:p>
    <w:p w14:paraId="4A04DBBB" w14:textId="77777777" w:rsidR="00F01290" w:rsidRPr="003F5570" w:rsidRDefault="00F01290" w:rsidP="00F01290">
      <w:pPr>
        <w:pStyle w:val="BodyText"/>
      </w:pPr>
      <w:r w:rsidRPr="003F5570">
        <w:lastRenderedPageBreak/>
        <w:t xml:space="preserve">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w:t>
      </w:r>
      <w:proofErr w:type="gramStart"/>
      <w:r w:rsidRPr="003F5570">
        <w:t>all of</w:t>
      </w:r>
      <w:proofErr w:type="gramEnd"/>
      <w:r w:rsidRPr="003F5570">
        <w:t xml:space="preserve"> your personal data following receipt of such a request.</w:t>
      </w:r>
    </w:p>
    <w:p w14:paraId="376E6F00" w14:textId="77777777" w:rsidR="00F01290" w:rsidRPr="003F5570" w:rsidRDefault="00F01290" w:rsidP="00F01290">
      <w:pPr>
        <w:pStyle w:val="BodyText"/>
      </w:pPr>
      <w:r w:rsidRPr="003F5570">
        <w:rPr>
          <w:b/>
        </w:rPr>
        <w:t>Transferring information outside the EU</w:t>
      </w:r>
    </w:p>
    <w:p w14:paraId="22A51337" w14:textId="77777777" w:rsidR="00F01290" w:rsidRPr="003F5570" w:rsidRDefault="00F01290" w:rsidP="00F01290">
      <w:pPr>
        <w:pStyle w:val="BodyText"/>
      </w:pPr>
      <w:r w:rsidRPr="00A1157B">
        <w:t>W</w:t>
      </w:r>
      <w:r w:rsidR="00A1157B" w:rsidRPr="00A1157B">
        <w:t>here necessary, w</w:t>
      </w:r>
      <w:r w:rsidRPr="00A1157B">
        <w:t>e will transfer the personal information we collect about you outside the EU</w:t>
      </w:r>
      <w:r w:rsidR="00A1157B" w:rsidRPr="00A1157B">
        <w:t xml:space="preserve"> </w:t>
      </w:r>
      <w:proofErr w:type="gramStart"/>
      <w:r w:rsidRPr="00A1157B">
        <w:t>in order to</w:t>
      </w:r>
      <w:proofErr w:type="gramEnd"/>
      <w:r w:rsidR="00A1157B" w:rsidRPr="00A1157B">
        <w:t xml:space="preserve"> perform our contract with you.</w:t>
      </w:r>
    </w:p>
    <w:p w14:paraId="2FB0EE74" w14:textId="77777777" w:rsidR="00F01290" w:rsidRPr="003F5570" w:rsidRDefault="00F01290" w:rsidP="00F01290">
      <w:pPr>
        <w:pStyle w:val="BodyText"/>
      </w:pPr>
      <w:r w:rsidRPr="00A1157B">
        <w:t>We may sometimes transfer your personal data outside of the EU if, for example, we are arranging a school trip and we are booking transport, accommodation or activities.  In these circumstances, we will obtain your consent for us to</w:t>
      </w:r>
      <w:r w:rsidR="00A1157B" w:rsidRPr="00A1157B">
        <w:t xml:space="preserve"> process your data in this way.</w:t>
      </w:r>
    </w:p>
    <w:p w14:paraId="31B8B308" w14:textId="77777777" w:rsidR="00F01290" w:rsidRPr="00595A40" w:rsidRDefault="00595A40" w:rsidP="009A2E09">
      <w:pPr>
        <w:pStyle w:val="Heading2"/>
      </w:pPr>
      <w:r w:rsidRPr="00595A40">
        <w:t>Data security</w:t>
      </w:r>
    </w:p>
    <w:p w14:paraId="15B8FA0C" w14:textId="77777777" w:rsidR="00F01290" w:rsidRPr="003F5570" w:rsidRDefault="00F01290" w:rsidP="00A1157B">
      <w:pPr>
        <w:pStyle w:val="BodyText"/>
        <w:spacing w:after="120"/>
      </w:pPr>
      <w:r w:rsidRPr="003F5570">
        <w:t>We have put in place measures to protect the security of your information. Details o</w:t>
      </w:r>
      <w:r w:rsidR="00A1157B">
        <w:t xml:space="preserve">f these measures are available </w:t>
      </w:r>
      <w:r w:rsidRPr="00A1157B">
        <w:t xml:space="preserve">in our </w:t>
      </w:r>
      <w:r w:rsidR="00A1157B" w:rsidRPr="00A1157B">
        <w:t>Data</w:t>
      </w:r>
      <w:r w:rsidRPr="00A1157B">
        <w:t xml:space="preserve"> Security Policy</w:t>
      </w:r>
      <w:r w:rsidRPr="003F5570">
        <w:t>.</w:t>
      </w:r>
    </w:p>
    <w:p w14:paraId="745D646A" w14:textId="77777777" w:rsidR="00F01290" w:rsidRPr="003F5570" w:rsidRDefault="00F01290" w:rsidP="00A1157B">
      <w:pPr>
        <w:pStyle w:val="BodyText"/>
        <w:spacing w:after="120"/>
      </w:pPr>
      <w:r w:rsidRPr="003F5570">
        <w:t>Third parties who are processing personal data on our behalf will only process your personal information on our instructions and where they have agreed to treat the information confidentially and to keep it secure.</w:t>
      </w:r>
    </w:p>
    <w:p w14:paraId="3DE23057" w14:textId="77777777" w:rsidR="00F01290" w:rsidRPr="003F5570" w:rsidRDefault="00F01290" w:rsidP="00A1157B">
      <w:pPr>
        <w:pStyle w:val="BodyText"/>
        <w:spacing w:after="120"/>
      </w:pPr>
      <w:r w:rsidRPr="003F5570">
        <w:t xml:space="preserve">We have put in place appropriate security measures to prevent your personal information from being accidentally lost, </w:t>
      </w:r>
      <w:proofErr w:type="gramStart"/>
      <w:r w:rsidRPr="003F5570">
        <w:t>used</w:t>
      </w:r>
      <w:proofErr w:type="gramEnd"/>
      <w:r w:rsidRPr="003F5570">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3F5570">
        <w:t>instructions</w:t>
      </w:r>
      <w:proofErr w:type="gramEnd"/>
      <w:r w:rsidRPr="003F5570">
        <w:t xml:space="preserve"> and they are subject</w:t>
      </w:r>
      <w:r>
        <w:t xml:space="preserve"> to a duty of confidentiality. </w:t>
      </w:r>
      <w:r w:rsidRPr="001C65B2">
        <w:t>Details of these measures may be obtained from the DPO.</w:t>
      </w:r>
    </w:p>
    <w:p w14:paraId="296560EF" w14:textId="77777777" w:rsidR="00F01290" w:rsidRPr="003F5570" w:rsidRDefault="00F01290" w:rsidP="00F01290">
      <w:pPr>
        <w:pStyle w:val="BodyText"/>
      </w:pPr>
      <w:r w:rsidRPr="003F5570">
        <w:t>We have put in place procedures to deal with any suspected data security breach and will notify you and any applicable regulator of a suspected breach where we are legally required to do so.</w:t>
      </w:r>
    </w:p>
    <w:p w14:paraId="314476CF" w14:textId="77777777" w:rsidR="00F01290" w:rsidRPr="00595A40" w:rsidRDefault="00595A40" w:rsidP="009A2E09">
      <w:pPr>
        <w:pStyle w:val="Heading2"/>
      </w:pPr>
      <w:r w:rsidRPr="00595A40">
        <w:t>Data retention</w:t>
      </w:r>
    </w:p>
    <w:p w14:paraId="2A8EAFB4" w14:textId="77777777" w:rsidR="00F01290" w:rsidRPr="003F5570" w:rsidRDefault="00F01290" w:rsidP="00F01290">
      <w:pPr>
        <w:pStyle w:val="BodyText"/>
      </w:pPr>
      <w:r w:rsidRPr="003F5570">
        <w:rPr>
          <w:b/>
        </w:rPr>
        <w:t>How long will we use your information for?</w:t>
      </w:r>
    </w:p>
    <w:p w14:paraId="3EF75153" w14:textId="58847B17" w:rsidR="00F01290" w:rsidRPr="003F5570" w:rsidRDefault="00F01290" w:rsidP="00A1157B">
      <w:pPr>
        <w:pStyle w:val="BodyText"/>
        <w:spacing w:after="120"/>
      </w:pPr>
      <w:r w:rsidRPr="003F5570">
        <w:t>We will only retain your personal information for as long as necessary to fulfil the purposes we collected it for, including for the purposes of satisfying any legal, accounting, insura</w:t>
      </w:r>
      <w:r w:rsidR="00A1157B">
        <w:t xml:space="preserve">nce or reporting requirements. </w:t>
      </w:r>
      <w:r w:rsidRPr="003F5570">
        <w:t xml:space="preserve">Details of retention periods for different aspects of your personal information are available in our Data Retention Policy which is </w:t>
      </w:r>
      <w:r w:rsidRPr="0089458B">
        <w:t xml:space="preserve">available </w:t>
      </w:r>
      <w:r w:rsidR="00A1157B" w:rsidRPr="0089458B">
        <w:t>on the Trust</w:t>
      </w:r>
      <w:r w:rsidR="00567EBE" w:rsidRPr="0089458B">
        <w:t>/</w:t>
      </w:r>
      <w:r w:rsidR="0089458B" w:rsidRPr="0089458B">
        <w:t>Academy</w:t>
      </w:r>
      <w:r w:rsidR="00A1157B" w:rsidRPr="0089458B">
        <w:t xml:space="preserve"> website</w:t>
      </w:r>
      <w:r w:rsidRPr="0089458B">
        <w:t>.</w:t>
      </w:r>
      <w:r w:rsidRPr="003F5570">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0F7BB30" w14:textId="77777777" w:rsidR="00F01290" w:rsidRPr="003F5570" w:rsidRDefault="00F01290" w:rsidP="00A1157B">
      <w:pPr>
        <w:pStyle w:val="BodyText"/>
        <w:spacing w:before="0"/>
      </w:pPr>
      <w:r w:rsidRPr="003F5570">
        <w:t xml:space="preserve">In some circumstances we may anonymise your personal information so that it can no longer be associated with you, in which case we may use such information without further notice to you. Once you are no longer an employee, </w:t>
      </w:r>
      <w:proofErr w:type="gramStart"/>
      <w:r w:rsidRPr="003F5570">
        <w:t>worker</w:t>
      </w:r>
      <w:proofErr w:type="gramEnd"/>
      <w:r w:rsidRPr="003F5570">
        <w:t xml:space="preserve"> or contractor of the company we will retain and securely destroy your personal </w:t>
      </w:r>
      <w:r w:rsidR="00A1157B">
        <w:t xml:space="preserve">information in accordance with </w:t>
      </w:r>
      <w:r w:rsidR="00A1157B" w:rsidRPr="00A1157B">
        <w:t>our Data Retention P</w:t>
      </w:r>
      <w:r w:rsidRPr="00A1157B">
        <w:t xml:space="preserve">olicy </w:t>
      </w:r>
      <w:r w:rsidR="00A1157B" w:rsidRPr="00A1157B">
        <w:t>and</w:t>
      </w:r>
      <w:r w:rsidRPr="00A1157B">
        <w:t xml:space="preserve"> applicable laws and regulations.</w:t>
      </w:r>
    </w:p>
    <w:p w14:paraId="2AD4F8B4" w14:textId="77777777" w:rsidR="00F01290" w:rsidRPr="00595A40" w:rsidRDefault="00595A40" w:rsidP="009A2E09">
      <w:pPr>
        <w:pStyle w:val="Heading2"/>
      </w:pPr>
      <w:r w:rsidRPr="00595A40">
        <w:t>Rights of access, correction, erasure, and restriction</w:t>
      </w:r>
    </w:p>
    <w:p w14:paraId="4755EA2E" w14:textId="77777777" w:rsidR="00F01290" w:rsidRPr="003F5570" w:rsidRDefault="00F01290" w:rsidP="00F01290">
      <w:pPr>
        <w:pStyle w:val="BodyText"/>
      </w:pPr>
      <w:r w:rsidRPr="003F5570">
        <w:rPr>
          <w:b/>
        </w:rPr>
        <w:t xml:space="preserve">Your duty to inform us of </w:t>
      </w:r>
      <w:proofErr w:type="gramStart"/>
      <w:r w:rsidRPr="003F5570">
        <w:rPr>
          <w:b/>
        </w:rPr>
        <w:t>changes</w:t>
      </w:r>
      <w:proofErr w:type="gramEnd"/>
    </w:p>
    <w:p w14:paraId="4605C9EA" w14:textId="77777777" w:rsidR="00F01290" w:rsidRPr="003F5570" w:rsidRDefault="00F01290" w:rsidP="00F01290">
      <w:pPr>
        <w:pStyle w:val="BodyText"/>
      </w:pPr>
      <w:r w:rsidRPr="003F5570">
        <w:lastRenderedPageBreak/>
        <w:t>It is important that the personal information we hold about you is accurate and current. Please keep us informed if your personal information changes during your working relationship with us.</w:t>
      </w:r>
    </w:p>
    <w:p w14:paraId="672002BA" w14:textId="77777777" w:rsidR="00F01290" w:rsidRPr="003F5570" w:rsidRDefault="00F01290" w:rsidP="00F01290">
      <w:pPr>
        <w:pStyle w:val="BodyText"/>
      </w:pPr>
      <w:r w:rsidRPr="003F5570">
        <w:rPr>
          <w:b/>
        </w:rPr>
        <w:t>Your rights in connection with personal information</w:t>
      </w:r>
    </w:p>
    <w:p w14:paraId="521588EA" w14:textId="77777777" w:rsidR="00F01290" w:rsidRPr="003F5570" w:rsidRDefault="00F01290" w:rsidP="009A52A8">
      <w:pPr>
        <w:pStyle w:val="BodyText"/>
        <w:spacing w:after="120"/>
      </w:pPr>
      <w:r w:rsidRPr="003F5570">
        <w:t>Under certain circumstances, by law you have the right to:</w:t>
      </w:r>
    </w:p>
    <w:p w14:paraId="1F324FB4"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access </w:t>
      </w:r>
      <w:r w:rsidRPr="003F5570">
        <w:rPr>
          <w:rFonts w:cs="Arial"/>
          <w:szCs w:val="21"/>
        </w:rPr>
        <w:t>to your personal information (data subject access request). This enables you to receive a copy of the personal information we hold about you and to check that we are lawfully processing it.</w:t>
      </w:r>
    </w:p>
    <w:p w14:paraId="682865EF"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correction </w:t>
      </w:r>
      <w:r w:rsidRPr="003F5570">
        <w:rPr>
          <w:rFonts w:cs="Arial"/>
          <w:szCs w:val="21"/>
        </w:rPr>
        <w:t>of the personal information that we hold about you. This enables you to have any incomplete or inaccurate information we hold about you corrected.</w:t>
      </w:r>
    </w:p>
    <w:p w14:paraId="70DB6ED8"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erasure </w:t>
      </w:r>
      <w:r w:rsidRPr="003F5570">
        <w:rPr>
          <w:rFonts w:cs="Arial"/>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D383953"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Object to processing </w:t>
      </w:r>
      <w:r w:rsidRPr="003F5570">
        <w:rPr>
          <w:rFonts w:cs="Arial"/>
          <w:szCs w:val="21"/>
        </w:rPr>
        <w:t xml:space="preserve">of your personal information where we are relying on a legitimate interest (or those of a third party) and there is something about your </w:t>
      </w:r>
      <w:proofErr w:type="gramStart"/>
      <w:r w:rsidRPr="003F5570">
        <w:rPr>
          <w:rFonts w:cs="Arial"/>
          <w:szCs w:val="21"/>
        </w:rPr>
        <w:t>particular situation</w:t>
      </w:r>
      <w:proofErr w:type="gramEnd"/>
      <w:r w:rsidRPr="003F5570">
        <w:rPr>
          <w:rFonts w:cs="Arial"/>
          <w:szCs w:val="21"/>
        </w:rPr>
        <w:t xml:space="preserve"> which makes you want to object to processing on this ground. You also have the right to object where we are processing your personal information for direct marketing purposes.</w:t>
      </w:r>
    </w:p>
    <w:p w14:paraId="60FBEB82"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the restriction of processing </w:t>
      </w:r>
      <w:r w:rsidRPr="003F5570">
        <w:rPr>
          <w:rFonts w:cs="Arial"/>
          <w:szCs w:val="21"/>
        </w:rPr>
        <w:t>of your personal information. This enables you to ask us to suspend the processing of personal information about you, for example if you want us to establish its accuracy or the reason for processing it.</w:t>
      </w:r>
    </w:p>
    <w:p w14:paraId="3B86C992" w14:textId="77777777" w:rsidR="00F01290" w:rsidRPr="003F5570" w:rsidRDefault="00F01290" w:rsidP="009A52A8">
      <w:pPr>
        <w:pStyle w:val="Bullet"/>
        <w:numPr>
          <w:ilvl w:val="0"/>
          <w:numId w:val="9"/>
        </w:numPr>
        <w:tabs>
          <w:tab w:val="left" w:pos="907"/>
        </w:tabs>
        <w:ind w:left="714" w:hanging="357"/>
        <w:rPr>
          <w:rFonts w:cs="Arial"/>
          <w:szCs w:val="21"/>
        </w:rPr>
      </w:pPr>
      <w:r w:rsidRPr="003F5570">
        <w:rPr>
          <w:rFonts w:cs="Arial"/>
          <w:b/>
          <w:szCs w:val="21"/>
        </w:rPr>
        <w:t xml:space="preserve">Request the transfer </w:t>
      </w:r>
      <w:r w:rsidRPr="003F5570">
        <w:rPr>
          <w:rFonts w:cs="Arial"/>
          <w:szCs w:val="21"/>
        </w:rPr>
        <w:t>of your personal information to another party.</w:t>
      </w:r>
    </w:p>
    <w:p w14:paraId="3CEFBCBB" w14:textId="77777777" w:rsidR="00F01290" w:rsidRPr="003F5570" w:rsidRDefault="00F01290" w:rsidP="00F01290">
      <w:pPr>
        <w:pStyle w:val="BodyText"/>
      </w:pPr>
      <w:r w:rsidRPr="003F5570">
        <w:t xml:space="preserve">If you want to review, verify, </w:t>
      </w:r>
      <w:proofErr w:type="gramStart"/>
      <w:r w:rsidRPr="003F5570">
        <w:t>correct</w:t>
      </w:r>
      <w:proofErr w:type="gramEnd"/>
      <w:r w:rsidRPr="003F5570">
        <w:t xml:space="preserve"> or request erasure of your personal information, object to the processing of your personal data, or request that we transfer a copy of your personal information to another party, please contact </w:t>
      </w:r>
      <w:r>
        <w:t>the DPO</w:t>
      </w:r>
      <w:r w:rsidRPr="003F5570">
        <w:t xml:space="preserve"> in writing.</w:t>
      </w:r>
    </w:p>
    <w:p w14:paraId="542831D7" w14:textId="77777777" w:rsidR="00F01290" w:rsidRPr="003F5570" w:rsidRDefault="00F01290" w:rsidP="00F01290">
      <w:pPr>
        <w:pStyle w:val="BodyText"/>
      </w:pPr>
      <w:r w:rsidRPr="003F5570">
        <w:t xml:space="preserve">The legal timescales for the school / trust to respond to a Subject Access Request is one calendar month.  As the school/trust has limited staff resources outside of term time, we encourage </w:t>
      </w:r>
      <w:r>
        <w:t>local governor</w:t>
      </w:r>
      <w:r w:rsidRPr="003F5570">
        <w:t xml:space="preserve"> / trustees to submit Subject Access Requests during term time and to avoid sending a request during periods when the </w:t>
      </w:r>
      <w:proofErr w:type="gramStart"/>
      <w:r w:rsidRPr="003F5570">
        <w:t>School</w:t>
      </w:r>
      <w:proofErr w:type="gramEnd"/>
      <w:r w:rsidRPr="003F5570">
        <w:t xml:space="preserve"> is closed or is about to close for the holidays where possible.  This will assist us in responding to your req</w:t>
      </w:r>
      <w:r>
        <w:t xml:space="preserve">uest as promptly as possible.  </w:t>
      </w:r>
      <w:r w:rsidRPr="003F5570">
        <w:t>For further information about how we handle Subject Access Requests, please</w:t>
      </w:r>
      <w:r>
        <w:t xml:space="preserve"> see our Data Protection Policy</w:t>
      </w:r>
      <w:r w:rsidRPr="003F5570">
        <w:t>.</w:t>
      </w:r>
    </w:p>
    <w:p w14:paraId="250CF221" w14:textId="77777777" w:rsidR="00F01290" w:rsidRPr="003F5570" w:rsidRDefault="00F01290" w:rsidP="00F01290">
      <w:pPr>
        <w:pStyle w:val="BodyText"/>
      </w:pPr>
      <w:r w:rsidRPr="003F5570">
        <w:rPr>
          <w:b/>
        </w:rPr>
        <w:t xml:space="preserve">No fee usually </w:t>
      </w:r>
      <w:proofErr w:type="gramStart"/>
      <w:r w:rsidRPr="003F5570">
        <w:rPr>
          <w:b/>
        </w:rPr>
        <w:t>required</w:t>
      </w:r>
      <w:proofErr w:type="gramEnd"/>
    </w:p>
    <w:p w14:paraId="7CB19A7A" w14:textId="77777777" w:rsidR="00F01290" w:rsidRPr="003F5570" w:rsidRDefault="00F01290" w:rsidP="00F01290">
      <w:pPr>
        <w:pStyle w:val="BodyText"/>
      </w:pPr>
      <w:r w:rsidRPr="003F5570">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448026E4" w14:textId="77777777" w:rsidR="00F01290" w:rsidRPr="003F5570" w:rsidRDefault="00F01290" w:rsidP="00F01290">
      <w:pPr>
        <w:pStyle w:val="BodyText"/>
      </w:pPr>
      <w:r w:rsidRPr="003F5570">
        <w:rPr>
          <w:b/>
        </w:rPr>
        <w:t>What we may need from you</w:t>
      </w:r>
    </w:p>
    <w:p w14:paraId="0360DA50" w14:textId="77777777" w:rsidR="00F01290" w:rsidRPr="003F5570" w:rsidRDefault="00F01290" w:rsidP="00F01290">
      <w:pPr>
        <w:pStyle w:val="BodyText"/>
      </w:pPr>
      <w:r w:rsidRPr="003F557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5A3EE9A" w14:textId="77777777" w:rsidR="00F01290" w:rsidRPr="009A52A8" w:rsidRDefault="009A52A8" w:rsidP="009A2E09">
      <w:pPr>
        <w:pStyle w:val="Heading2"/>
      </w:pPr>
      <w:r w:rsidRPr="009A52A8">
        <w:lastRenderedPageBreak/>
        <w:t>Right to withdraw consent</w:t>
      </w:r>
    </w:p>
    <w:p w14:paraId="6D0564FB" w14:textId="77777777" w:rsidR="00F01290" w:rsidRPr="003F5570" w:rsidRDefault="00F01290" w:rsidP="00F01290">
      <w:pPr>
        <w:pStyle w:val="BodyText"/>
      </w:pPr>
      <w:r w:rsidRPr="003F5570">
        <w:t xml:space="preserve">In the limited circumstances where you may have provided your consent to the collection, </w:t>
      </w:r>
      <w:proofErr w:type="gramStart"/>
      <w:r w:rsidRPr="003F5570">
        <w:t>processing</w:t>
      </w:r>
      <w:proofErr w:type="gramEnd"/>
      <w:r w:rsidRPr="003F5570">
        <w:t xml:space="preserve"> and transfer of your personal information for a specific purpose, you have the right to withdraw your consent for that specific processing at any time. To withdraw your consent, please contact </w:t>
      </w:r>
      <w:r>
        <w:t>the DPO.</w:t>
      </w:r>
      <w:r w:rsidRPr="003F5570">
        <w:t xml:space="preserve"> Once we have received notification that you have withdrawn your consent, we will no longer process your information for the purpose or purposes you originally agreed to, unless we have another legitimate basis for doing so in law.</w:t>
      </w:r>
    </w:p>
    <w:p w14:paraId="02FFE5A0" w14:textId="77777777" w:rsidR="00F01290" w:rsidRPr="009A52A8" w:rsidRDefault="009A52A8" w:rsidP="009A2E09">
      <w:pPr>
        <w:pStyle w:val="Heading2"/>
      </w:pPr>
      <w:r w:rsidRPr="009A52A8">
        <w:t>Data protection officer</w:t>
      </w:r>
    </w:p>
    <w:p w14:paraId="2E18E918" w14:textId="77777777" w:rsidR="00F01290" w:rsidRPr="003F5570" w:rsidRDefault="00F01290" w:rsidP="009A52A8">
      <w:pPr>
        <w:pStyle w:val="BodyText"/>
        <w:spacing w:after="0"/>
      </w:pPr>
      <w:r w:rsidRPr="003F5570">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0CB2F984" w14:textId="77777777" w:rsidR="00F01290" w:rsidRPr="003F5570" w:rsidRDefault="00F01290" w:rsidP="009A52A8">
      <w:pPr>
        <w:widowControl w:val="0"/>
        <w:autoSpaceDE w:val="0"/>
        <w:autoSpaceDN w:val="0"/>
        <w:adjustRightInd w:val="0"/>
        <w:rPr>
          <w:rFonts w:cs="Arial"/>
          <w:szCs w:val="21"/>
        </w:rPr>
      </w:pPr>
      <w:r w:rsidRPr="003F5570">
        <w:rPr>
          <w:rFonts w:cs="Arial"/>
          <w:szCs w:val="21"/>
        </w:rPr>
        <w:t xml:space="preserve">You can contact the Information Commissioners Office on 0303 123 1113 or via email </w:t>
      </w:r>
      <w:hyperlink r:id="rId10" w:history="1">
        <w:r w:rsidRPr="003F5570">
          <w:rPr>
            <w:rStyle w:val="Hyperlink"/>
            <w:rFonts w:cs="Arial"/>
            <w:szCs w:val="21"/>
          </w:rPr>
          <w:t>https://ico.org.uk/global/contact-us/email/</w:t>
        </w:r>
      </w:hyperlink>
      <w:r w:rsidRPr="003F5570">
        <w:rPr>
          <w:rFonts w:cs="Arial"/>
          <w:szCs w:val="21"/>
        </w:rPr>
        <w:t xml:space="preserve"> or at the </w:t>
      </w:r>
      <w:r w:rsidRPr="003F5570">
        <w:rPr>
          <w:rFonts w:cs="Arial"/>
          <w:szCs w:val="21"/>
          <w:lang w:val="en"/>
        </w:rPr>
        <w:t>Information Commissioner's Office, Wycliffe House, Water Lane, Wilmslow, Cheshire. SK9 5AF.</w:t>
      </w:r>
    </w:p>
    <w:p w14:paraId="491B057C" w14:textId="77777777" w:rsidR="00F01290" w:rsidRPr="009A52A8" w:rsidRDefault="009A52A8" w:rsidP="00595A40">
      <w:pPr>
        <w:widowControl w:val="0"/>
        <w:autoSpaceDE w:val="0"/>
        <w:autoSpaceDN w:val="0"/>
        <w:adjustRightInd w:val="0"/>
        <w:rPr>
          <w:rFonts w:cs="Arial"/>
          <w:color w:val="0070C0"/>
          <w:sz w:val="28"/>
          <w:szCs w:val="21"/>
        </w:rPr>
      </w:pPr>
      <w:r w:rsidRPr="009A52A8">
        <w:rPr>
          <w:rFonts w:cs="Arial"/>
          <w:b/>
          <w:bCs/>
          <w:color w:val="0070C0"/>
          <w:sz w:val="28"/>
          <w:szCs w:val="21"/>
        </w:rPr>
        <w:t>Changes to this privacy notice</w:t>
      </w:r>
    </w:p>
    <w:p w14:paraId="2CAE394B" w14:textId="77777777" w:rsidR="00F01290" w:rsidRPr="003F5570" w:rsidRDefault="00F01290" w:rsidP="00F01290">
      <w:pPr>
        <w:pStyle w:val="BodyText"/>
      </w:pPr>
      <w:r w:rsidRPr="003F5570">
        <w:t>We reserve the right to update this privacy notice at any time, and we will provide you with a new privacy notice when we make any substantial updates. We may also notify you in other ways from time to time about the processing of your personal information.</w:t>
      </w:r>
    </w:p>
    <w:p w14:paraId="32D8C485" w14:textId="77777777" w:rsidR="00567EBE" w:rsidRDefault="00567EBE" w:rsidP="00F01290">
      <w:pPr>
        <w:pStyle w:val="BodyText"/>
        <w:rPr>
          <w:b/>
        </w:rPr>
      </w:pPr>
    </w:p>
    <w:p w14:paraId="40F7E6BA" w14:textId="21E2F27D" w:rsidR="00F01290" w:rsidRPr="00100A95" w:rsidRDefault="00F01290" w:rsidP="00F01290">
      <w:pPr>
        <w:pStyle w:val="BodyText"/>
        <w:rPr>
          <w:b/>
        </w:rPr>
      </w:pPr>
      <w:r w:rsidRPr="003F5570">
        <w:rPr>
          <w:b/>
        </w:rPr>
        <w:t>If you have any questions about this privacy notice, please contact</w:t>
      </w:r>
      <w:r>
        <w:rPr>
          <w:b/>
        </w:rPr>
        <w:t xml:space="preserve"> the DPO, </w:t>
      </w:r>
      <w:r w:rsidR="009A2E09">
        <w:rPr>
          <w:b/>
        </w:rPr>
        <w:t>Chris Spender</w:t>
      </w:r>
      <w:r w:rsidR="009A52A8">
        <w:rPr>
          <w:b/>
        </w:rPr>
        <w:t xml:space="preserve">, on </w:t>
      </w:r>
      <w:hyperlink r:id="rId11" w:history="1">
        <w:r w:rsidR="009A2E09" w:rsidRPr="00BF187E">
          <w:rPr>
            <w:rStyle w:val="Hyperlink"/>
            <w:b/>
          </w:rPr>
          <w:t>chris.spender@shaw-education.org.uk</w:t>
        </w:r>
      </w:hyperlink>
      <w:r w:rsidR="009A52A8">
        <w:rPr>
          <w:b/>
        </w:rPr>
        <w:t xml:space="preserve"> </w:t>
      </w:r>
    </w:p>
    <w:p w14:paraId="015B4132" w14:textId="77777777" w:rsidR="00576960" w:rsidRDefault="00576960" w:rsidP="00576960"/>
    <w:p w14:paraId="24E0C38D" w14:textId="77777777" w:rsidR="00EB230C" w:rsidRPr="00576960" w:rsidRDefault="00576960" w:rsidP="00576960">
      <w:pPr>
        <w:tabs>
          <w:tab w:val="left" w:pos="1245"/>
        </w:tabs>
      </w:pPr>
      <w:r>
        <w:tab/>
      </w:r>
    </w:p>
    <w:sectPr w:rsidR="00EB230C" w:rsidRPr="00576960" w:rsidSect="00CC2619">
      <w:headerReference w:type="default" r:id="rId12"/>
      <w:footerReference w:type="default" r:id="rId13"/>
      <w:pgSz w:w="11906" w:h="16838"/>
      <w:pgMar w:top="190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9492" w14:textId="77777777" w:rsidR="0005529A" w:rsidRDefault="0005529A" w:rsidP="00576960">
      <w:pPr>
        <w:spacing w:after="0"/>
      </w:pPr>
      <w:r>
        <w:separator/>
      </w:r>
    </w:p>
  </w:endnote>
  <w:endnote w:type="continuationSeparator" w:id="0">
    <w:p w14:paraId="332B925C" w14:textId="77777777" w:rsidR="0005529A" w:rsidRDefault="0005529A"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50C0" w14:textId="25C29CC7" w:rsidR="00576960" w:rsidRDefault="00576960">
    <w:pPr>
      <w:pStyle w:val="Footer"/>
    </w:pPr>
  </w:p>
  <w:p w14:paraId="0BF8AACC"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0DCD" w14:textId="77777777" w:rsidR="0005529A" w:rsidRDefault="0005529A" w:rsidP="00576960">
      <w:pPr>
        <w:spacing w:after="0"/>
      </w:pPr>
      <w:r>
        <w:separator/>
      </w:r>
    </w:p>
  </w:footnote>
  <w:footnote w:type="continuationSeparator" w:id="0">
    <w:p w14:paraId="38C76C6E" w14:textId="77777777" w:rsidR="0005529A" w:rsidRDefault="0005529A"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B352" w14:textId="11FA1E3B" w:rsidR="00595A40" w:rsidRPr="009A2E09" w:rsidRDefault="009A2E09" w:rsidP="009A2E09">
    <w:pPr>
      <w:pStyle w:val="Heading1"/>
    </w:pPr>
    <w:r w:rsidRPr="009A2E09">
      <w:rPr>
        <w:noProof/>
      </w:rPr>
      <w:drawing>
        <wp:anchor distT="0" distB="0" distL="114300" distR="114300" simplePos="0" relativeHeight="251662336" behindDoc="1" locked="0" layoutInCell="1" allowOverlap="1" wp14:anchorId="43666BD0" wp14:editId="1B403789">
          <wp:simplePos x="0" y="0"/>
          <wp:positionH relativeFrom="margin">
            <wp:align>right</wp:align>
          </wp:positionH>
          <wp:positionV relativeFrom="paragraph">
            <wp:posOffset>90833</wp:posOffset>
          </wp:positionV>
          <wp:extent cx="1081377" cy="540689"/>
          <wp:effectExtent l="0" t="0" r="0" b="0"/>
          <wp:wrapNone/>
          <wp:docPr id="11848836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883614"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1377" cy="540689"/>
                  </a:xfrm>
                  <a:prstGeom prst="rect">
                    <a:avLst/>
                  </a:prstGeom>
                </pic:spPr>
              </pic:pic>
            </a:graphicData>
          </a:graphic>
        </wp:anchor>
      </w:drawing>
    </w:r>
    <w:r w:rsidR="00595A40" w:rsidRPr="009A2E09">
      <w:t>Employee Privacy Notice</w:t>
    </w:r>
  </w:p>
  <w:p w14:paraId="4AC842FB" w14:textId="77777777" w:rsidR="00576960" w:rsidRDefault="0057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307117">
    <w:abstractNumId w:val="4"/>
  </w:num>
  <w:num w:numId="2" w16cid:durableId="1413119332">
    <w:abstractNumId w:val="5"/>
  </w:num>
  <w:num w:numId="3" w16cid:durableId="1929383719">
    <w:abstractNumId w:val="3"/>
  </w:num>
  <w:num w:numId="4" w16cid:durableId="917904402">
    <w:abstractNumId w:val="2"/>
  </w:num>
  <w:num w:numId="5" w16cid:durableId="1304316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6643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152359">
    <w:abstractNumId w:val="0"/>
  </w:num>
  <w:num w:numId="8" w16cid:durableId="230384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6930714">
    <w:abstractNumId w:val="6"/>
  </w:num>
  <w:num w:numId="10" w16cid:durableId="1044333874">
    <w:abstractNumId w:val="7"/>
  </w:num>
  <w:num w:numId="11" w16cid:durableId="759104529">
    <w:abstractNumId w:val="8"/>
  </w:num>
  <w:num w:numId="12" w16cid:durableId="1261911211">
    <w:abstractNumId w:val="10"/>
  </w:num>
  <w:num w:numId="13" w16cid:durableId="921380612">
    <w:abstractNumId w:val="9"/>
  </w:num>
  <w:num w:numId="14" w16cid:durableId="171974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6"/>
    <w:rsid w:val="00010DF6"/>
    <w:rsid w:val="0005529A"/>
    <w:rsid w:val="00144944"/>
    <w:rsid w:val="00181967"/>
    <w:rsid w:val="001D7444"/>
    <w:rsid w:val="002E6102"/>
    <w:rsid w:val="00567EBE"/>
    <w:rsid w:val="00576960"/>
    <w:rsid w:val="00595A40"/>
    <w:rsid w:val="006C6DA5"/>
    <w:rsid w:val="0089458B"/>
    <w:rsid w:val="009A2E09"/>
    <w:rsid w:val="009A52A8"/>
    <w:rsid w:val="00A1157B"/>
    <w:rsid w:val="00AC32CA"/>
    <w:rsid w:val="00B03A19"/>
    <w:rsid w:val="00CB1B32"/>
    <w:rsid w:val="00CC2619"/>
    <w:rsid w:val="00D01421"/>
    <w:rsid w:val="00E57D16"/>
    <w:rsid w:val="00EB230C"/>
    <w:rsid w:val="00F01290"/>
    <w:rsid w:val="00F83AE1"/>
    <w:rsid w:val="00FD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FFEF1"/>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90"/>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Normal"/>
    <w:link w:val="Heading1Char"/>
    <w:uiPriority w:val="9"/>
    <w:qFormat/>
    <w:rsid w:val="009A2E09"/>
    <w:pPr>
      <w:keepNext/>
      <w:keepLines/>
      <w:spacing w:before="240" w:after="0"/>
      <w:outlineLvl w:val="0"/>
    </w:pPr>
    <w:rPr>
      <w:rFonts w:ascii="Lexend" w:eastAsiaTheme="majorEastAsia" w:hAnsi="Lexen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2E09"/>
    <w:pPr>
      <w:keepNext/>
      <w:keepLines/>
      <w:spacing w:before="40" w:after="0"/>
      <w:outlineLvl w:val="1"/>
    </w:pPr>
    <w:rPr>
      <w:rFonts w:ascii="Lexend" w:eastAsiaTheme="majorEastAsia" w:hAnsi="Lexen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customStyle="1" w:styleId="Alphabet1">
    <w:name w:val="Alphabet 1"/>
    <w:basedOn w:val="Normal"/>
    <w:qFormat/>
    <w:rsid w:val="00F01290"/>
    <w:pPr>
      <w:numPr>
        <w:numId w:val="1"/>
      </w:numPr>
      <w:tabs>
        <w:tab w:val="left" w:pos="1418"/>
      </w:tabs>
    </w:pPr>
  </w:style>
  <w:style w:type="paragraph" w:customStyle="1" w:styleId="Alphabet3">
    <w:name w:val="Alphabet 3"/>
    <w:basedOn w:val="Normal"/>
    <w:qFormat/>
    <w:rsid w:val="00F01290"/>
    <w:pPr>
      <w:numPr>
        <w:ilvl w:val="2"/>
        <w:numId w:val="1"/>
      </w:numPr>
    </w:pPr>
  </w:style>
  <w:style w:type="paragraph" w:customStyle="1" w:styleId="Alphabet4">
    <w:name w:val="Alphabet 4"/>
    <w:basedOn w:val="Normal"/>
    <w:qFormat/>
    <w:rsid w:val="00F01290"/>
    <w:pPr>
      <w:numPr>
        <w:ilvl w:val="3"/>
        <w:numId w:val="1"/>
      </w:numPr>
      <w:tabs>
        <w:tab w:val="left" w:pos="3402"/>
      </w:tabs>
    </w:pPr>
  </w:style>
  <w:style w:type="paragraph" w:customStyle="1" w:styleId="Alphabet5">
    <w:name w:val="Alphabet 5"/>
    <w:basedOn w:val="Normal"/>
    <w:qFormat/>
    <w:rsid w:val="00F01290"/>
    <w:pPr>
      <w:numPr>
        <w:ilvl w:val="4"/>
        <w:numId w:val="1"/>
      </w:numPr>
    </w:pPr>
  </w:style>
  <w:style w:type="paragraph" w:styleId="BodyText">
    <w:name w:val="Body Text"/>
    <w:basedOn w:val="Normal"/>
    <w:link w:val="BodyTextChar"/>
    <w:rsid w:val="00F01290"/>
    <w:pPr>
      <w:tabs>
        <w:tab w:val="left" w:pos="0"/>
      </w:tabs>
    </w:pPr>
    <w:rPr>
      <w:rFonts w:cs="Arial"/>
      <w:szCs w:val="21"/>
    </w:rPr>
  </w:style>
  <w:style w:type="character" w:customStyle="1" w:styleId="BodyTextChar">
    <w:name w:val="Body Text Char"/>
    <w:basedOn w:val="DefaultParagraphFont"/>
    <w:link w:val="BodyText"/>
    <w:rsid w:val="00F01290"/>
    <w:rPr>
      <w:rFonts w:ascii="Arial" w:eastAsia="Times New Roman" w:hAnsi="Arial" w:cs="Arial"/>
      <w:sz w:val="21"/>
      <w:szCs w:val="21"/>
    </w:rPr>
  </w:style>
  <w:style w:type="paragraph" w:customStyle="1" w:styleId="Bullet">
    <w:name w:val="Bullet"/>
    <w:basedOn w:val="Normal"/>
    <w:rsid w:val="00F01290"/>
    <w:pPr>
      <w:numPr>
        <w:numId w:val="2"/>
      </w:numPr>
    </w:pPr>
  </w:style>
  <w:style w:type="character" w:styleId="Hyperlink">
    <w:name w:val="Hyperlink"/>
    <w:uiPriority w:val="99"/>
    <w:unhideWhenUsed/>
    <w:qFormat/>
    <w:rsid w:val="00F01290"/>
    <w:rPr>
      <w:color w:val="0000FF"/>
      <w:u w:val="single"/>
    </w:rPr>
  </w:style>
  <w:style w:type="paragraph" w:styleId="FootnoteText">
    <w:name w:val="footnote text"/>
    <w:basedOn w:val="Normal"/>
    <w:link w:val="FootnoteTextChar"/>
    <w:rsid w:val="00F01290"/>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F01290"/>
    <w:rPr>
      <w:rFonts w:ascii="Times New Roman" w:eastAsia="Times New Roman" w:hAnsi="Times New Roman" w:cs="Times New Roman"/>
      <w:sz w:val="20"/>
      <w:szCs w:val="20"/>
    </w:rPr>
  </w:style>
  <w:style w:type="character" w:styleId="FootnoteReference">
    <w:name w:val="footnote reference"/>
    <w:basedOn w:val="DefaultParagraphFont"/>
    <w:rsid w:val="00F01290"/>
    <w:rPr>
      <w:vertAlign w:val="superscript"/>
    </w:rPr>
  </w:style>
  <w:style w:type="paragraph" w:styleId="ListParagraph">
    <w:name w:val="List Paragraph"/>
    <w:basedOn w:val="Normal"/>
    <w:uiPriority w:val="34"/>
    <w:qFormat/>
    <w:rsid w:val="00F01290"/>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9A2E09"/>
    <w:rPr>
      <w:rFonts w:ascii="Lexend" w:eastAsiaTheme="majorEastAsia" w:hAnsi="Lexend" w:cstheme="majorBidi"/>
      <w:color w:val="2E74B5" w:themeColor="accent1" w:themeShade="BF"/>
      <w:sz w:val="26"/>
      <w:szCs w:val="26"/>
    </w:rPr>
  </w:style>
  <w:style w:type="character" w:customStyle="1" w:styleId="Heading1Char">
    <w:name w:val="Heading 1 Char"/>
    <w:basedOn w:val="DefaultParagraphFont"/>
    <w:link w:val="Heading1"/>
    <w:uiPriority w:val="9"/>
    <w:rsid w:val="009A2E09"/>
    <w:rPr>
      <w:rFonts w:ascii="Lexend" w:eastAsiaTheme="majorEastAsia" w:hAnsi="Lexend" w:cstheme="majorBidi"/>
      <w:color w:val="2E74B5" w:themeColor="accent1" w:themeShade="BF"/>
      <w:sz w:val="32"/>
      <w:szCs w:val="32"/>
    </w:rPr>
  </w:style>
  <w:style w:type="character" w:styleId="UnresolvedMention">
    <w:name w:val="Unresolved Mention"/>
    <w:basedOn w:val="DefaultParagraphFont"/>
    <w:uiPriority w:val="99"/>
    <w:semiHidden/>
    <w:unhideWhenUsed/>
    <w:rsid w:val="009A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spender@shaw-educati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45" ma:contentTypeDescription="Create a new document." ma:contentTypeScope="" ma:versionID="c64ead3758858b28580cc328a8e21bc7">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b4780a58ca558dbc4d30d95e31a2cb80"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chers" ma:index="4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5" nillable="true" ma:displayName="Invited Teachers" ma:internalName="Invited_Teachers">
      <xsd:simpleType>
        <xsd:restriction base="dms:Note">
          <xsd:maxLength value="255"/>
        </xsd:restriction>
      </xsd:simpleType>
    </xsd:element>
    <xsd:element name="Invited_Students" ma:index="46" nillable="true" ma:displayName="Invited Students" ma:internalName="Invited_Students">
      <xsd:simpleType>
        <xsd:restriction base="dms:Note">
          <xsd:maxLength value="255"/>
        </xsd:restriction>
      </xsd:simpleType>
    </xsd:element>
    <xsd:element name="Has_Teacher_Only_SectionGroup" ma:index="47" nillable="true" ma:displayName="Has Teacher Only SectionGroup" ma:internalName="Has_Teacher_Only_SectionGroup">
      <xsd:simpleType>
        <xsd:restriction base="dms:Boolea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SearchProperties" ma:index="51" nillable="true" ma:displayName="MediaServiceSearchProperties" ma:hidden="true" ma:internalName="MediaServiceSearchProperties" ma:readOnly="true">
      <xsd:simpleType>
        <xsd:restriction base="dms:Note"/>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50" nillable="true" ma:displayName="Taxonomy Catch All Column" ma:hidden="true" ma:list="{bae64a81-28cc-485e-8dd5-6af1d046de71}" ma:internalName="TaxCatchAll" ma:showField="CatchAllData" ma:web="fa175cae-579d-4da6-999f-730d10659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TaxCatchAll xmlns="fa175cae-579d-4da6-999f-730d10659fd1" xsi:nil="true"/>
    <NotebookType xmlns="850972b2-b997-45c5-b465-7513585d9f9b" xsi:nil="true"/>
    <FolderType xmlns="850972b2-b997-45c5-b465-7513585d9f9b" xsi:nil="true"/>
    <Leaders xmlns="850972b2-b997-45c5-b465-7513585d9f9b">
      <UserInfo>
        <DisplayName/>
        <AccountId xsi:nil="true"/>
        <AccountType/>
      </UserInfo>
    </Leaders>
    <Has_Teacher_Only_SectionGroup xmlns="850972b2-b997-45c5-b465-7513585d9f9b" xsi:nil="true"/>
    <DefaultSectionNames xmlns="850972b2-b997-45c5-b465-7513585d9f9b" xsi:nil="true"/>
    <Teams_Channel_Section_Location xmlns="850972b2-b997-45c5-b465-7513585d9f9b" xsi:nil="true"/>
    <Teachers xmlns="850972b2-b997-45c5-b465-7513585d9f9b">
      <UserInfo>
        <DisplayName/>
        <AccountId xsi:nil="true"/>
        <AccountType/>
      </UserInfo>
    </Teachers>
    <Member_Groups xmlns="850972b2-b997-45c5-b465-7513585d9f9b">
      <UserInfo>
        <DisplayName/>
        <AccountId xsi:nil="true"/>
        <AccountType/>
      </UserInfo>
    </Member_Groups>
    <Invited_Teachers xmlns="850972b2-b997-45c5-b465-7513585d9f9b" xsi:nil="true"/>
    <Invited_Students xmlns="850972b2-b997-45c5-b465-7513585d9f9b" xsi:nil="true"/>
    <lcf76f155ced4ddcb4097134ff3c332f xmlns="850972b2-b997-45c5-b465-7513585d9f9b">
      <Terms xmlns="http://schemas.microsoft.com/office/infopath/2007/PartnerControls"/>
    </lcf76f155ced4ddcb4097134ff3c332f>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Students xmlns="850972b2-b997-45c5-b465-7513585d9f9b">
      <UserInfo>
        <DisplayName/>
        <AccountId xsi:nil="true"/>
        <AccountType/>
      </UserInfo>
    </Students>
    <Student_Groups xmlns="850972b2-b997-45c5-b465-7513585d9f9b">
      <UserInfo>
        <DisplayName/>
        <AccountId xsi:nil="true"/>
        <AccountType/>
      </UserInfo>
    </Student_Groups>
    <Has_Leaders_Only_SectionGroup xmlns="850972b2-b997-45c5-b465-7513585d9f9b" xsi:nil="true"/>
  </documentManagement>
</p:properties>
</file>

<file path=customXml/itemProps1.xml><?xml version="1.0" encoding="utf-8"?>
<ds:datastoreItem xmlns:ds="http://schemas.openxmlformats.org/officeDocument/2006/customXml" ds:itemID="{FDACD482-B4E8-4DCF-924C-B42DD02AEE7D}"/>
</file>

<file path=customXml/itemProps2.xml><?xml version="1.0" encoding="utf-8"?>
<ds:datastoreItem xmlns:ds="http://schemas.openxmlformats.org/officeDocument/2006/customXml" ds:itemID="{525854D7-5031-42BD-BD5C-A28D8295FD0F}"/>
</file>

<file path=customXml/itemProps3.xml><?xml version="1.0" encoding="utf-8"?>
<ds:datastoreItem xmlns:ds="http://schemas.openxmlformats.org/officeDocument/2006/customXml" ds:itemID="{52A87DB0-9C01-4A24-8543-A6E32E9E0FAC}"/>
</file>

<file path=docProps/app.xml><?xml version="1.0" encoding="utf-8"?>
<Properties xmlns="http://schemas.openxmlformats.org/officeDocument/2006/extended-properties" xmlns:vt="http://schemas.openxmlformats.org/officeDocument/2006/docPropsVTypes">
  <Template>Normal</Template>
  <TotalTime>8</TotalTime>
  <Pages>10</Pages>
  <Words>4415</Words>
  <Characters>25172</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Harcombe (Streethay Staff)</cp:lastModifiedBy>
  <cp:revision>2</cp:revision>
  <dcterms:created xsi:type="dcterms:W3CDTF">2024-02-22T09:59:00Z</dcterms:created>
  <dcterms:modified xsi:type="dcterms:W3CDTF">2024-02-22T09:59:00Z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ies>
</file>