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F82" w:rsidRDefault="00346F82">
      <w:pPr>
        <w:rPr>
          <w:rFonts w:ascii="Comic Sans MS" w:hAnsi="Comic Sans MS"/>
          <w:b/>
          <w:bCs/>
          <w:caps/>
          <w:sz w:val="28"/>
          <w:lang w:val="en-US"/>
        </w:rPr>
      </w:pPr>
    </w:p>
    <w:p w:rsidR="00D2517C" w:rsidRPr="00DB1A9B" w:rsidRDefault="008564FD">
      <w:pPr>
        <w:rPr>
          <w:rFonts w:ascii="Comic Sans MS" w:hAnsi="Comic Sans MS"/>
          <w:b/>
          <w:bCs/>
          <w:caps/>
          <w:sz w:val="28"/>
          <w:lang w:val="en-US"/>
        </w:rPr>
      </w:pPr>
      <w:r>
        <w:rPr>
          <w:noProof/>
        </w:rPr>
        <w:drawing>
          <wp:anchor distT="0" distB="0" distL="114300" distR="114300" simplePos="0" relativeHeight="251663872" behindDoc="1" locked="0" layoutInCell="1" allowOverlap="1" wp14:anchorId="03FC2706" wp14:editId="7B71BD62">
            <wp:simplePos x="0" y="0"/>
            <wp:positionH relativeFrom="column">
              <wp:posOffset>-635</wp:posOffset>
            </wp:positionH>
            <wp:positionV relativeFrom="paragraph">
              <wp:posOffset>-47625</wp:posOffset>
            </wp:positionV>
            <wp:extent cx="6739890" cy="3314700"/>
            <wp:effectExtent l="0" t="0" r="0" b="0"/>
            <wp:wrapTight wrapText="bothSides">
              <wp:wrapPolygon edited="0">
                <wp:start x="2137" y="372"/>
                <wp:lineTo x="1770" y="1241"/>
                <wp:lineTo x="1648" y="4593"/>
                <wp:lineTo x="488" y="5834"/>
                <wp:lineTo x="183" y="6331"/>
                <wp:lineTo x="61" y="8566"/>
                <wp:lineTo x="183" y="10552"/>
                <wp:lineTo x="855" y="12538"/>
                <wp:lineTo x="855" y="16510"/>
                <wp:lineTo x="1587" y="18497"/>
                <wp:lineTo x="1587" y="20483"/>
                <wp:lineTo x="1954" y="21228"/>
                <wp:lineTo x="2015" y="21476"/>
                <wp:lineTo x="3114" y="21476"/>
                <wp:lineTo x="3175" y="21228"/>
                <wp:lineTo x="3602" y="20607"/>
                <wp:lineTo x="3541" y="18497"/>
                <wp:lineTo x="8852" y="18497"/>
                <wp:lineTo x="18926" y="17255"/>
                <wp:lineTo x="18987" y="13407"/>
                <wp:lineTo x="16362" y="13034"/>
                <wp:lineTo x="4335" y="12538"/>
                <wp:lineTo x="7876" y="12538"/>
                <wp:lineTo x="18926" y="11048"/>
                <wp:lineTo x="18926" y="8566"/>
                <wp:lineTo x="21002" y="6579"/>
                <wp:lineTo x="21246" y="4593"/>
                <wp:lineTo x="21368" y="3848"/>
                <wp:lineTo x="17583" y="3476"/>
                <wp:lineTo x="3480" y="2607"/>
                <wp:lineTo x="3602" y="1986"/>
                <wp:lineTo x="3419" y="1241"/>
                <wp:lineTo x="3053" y="372"/>
                <wp:lineTo x="2137" y="372"/>
              </wp:wrapPolygon>
            </wp:wrapTight>
            <wp:docPr id="3" name="Picture 3" descr="http://www.ststephenskearsley.co.uk/images/logo/logo-ststeph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tephenskearsley.co.uk/images/logo/logo-ststephen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194"/>
                    <a:stretch/>
                  </pic:blipFill>
                  <pic:spPr bwMode="auto">
                    <a:xfrm>
                      <a:off x="0" y="0"/>
                      <a:ext cx="6739890" cy="331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517C" w:rsidRPr="00DB1A9B" w:rsidRDefault="008564FD" w:rsidP="008564FD">
      <w:pPr>
        <w:tabs>
          <w:tab w:val="left" w:pos="2205"/>
        </w:tabs>
        <w:rPr>
          <w:rFonts w:ascii="Comic Sans MS" w:hAnsi="Comic Sans MS"/>
          <w:b/>
          <w:bCs/>
          <w:caps/>
          <w:sz w:val="28"/>
          <w:lang w:val="en-US"/>
        </w:rPr>
      </w:pPr>
      <w:r>
        <w:rPr>
          <w:rFonts w:ascii="Comic Sans MS" w:hAnsi="Comic Sans MS"/>
          <w:b/>
          <w:bCs/>
          <w:caps/>
          <w:sz w:val="28"/>
          <w:lang w:val="en-US"/>
        </w:rPr>
        <w:tab/>
      </w:r>
    </w:p>
    <w:p w:rsidR="00D2517C" w:rsidRPr="00DB1A9B" w:rsidRDefault="00D2517C">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Default="008564FD">
      <w:pPr>
        <w:rPr>
          <w:rFonts w:ascii="Comic Sans MS" w:hAnsi="Comic Sans MS"/>
          <w:b/>
          <w:bCs/>
          <w:caps/>
          <w:sz w:val="28"/>
          <w:lang w:val="en-US"/>
        </w:rPr>
      </w:pPr>
    </w:p>
    <w:p w:rsidR="008564FD" w:rsidRPr="008564FD" w:rsidRDefault="008564FD" w:rsidP="008564FD">
      <w:pPr>
        <w:rPr>
          <w:rFonts w:ascii="Comic Sans MS" w:hAnsi="Comic Sans MS"/>
          <w:sz w:val="28"/>
          <w:lang w:val="en-US"/>
        </w:rPr>
      </w:pPr>
    </w:p>
    <w:p w:rsidR="008564FD" w:rsidRDefault="009A3DF8" w:rsidP="008564FD">
      <w:pPr>
        <w:tabs>
          <w:tab w:val="left" w:pos="4620"/>
        </w:tabs>
        <w:jc w:val="center"/>
        <w:rPr>
          <w:rFonts w:ascii="Comic Sans MS" w:hAnsi="Comic Sans MS"/>
          <w:b/>
          <w:sz w:val="96"/>
          <w:szCs w:val="96"/>
          <w:lang w:val="en-US"/>
        </w:rPr>
      </w:pPr>
      <w:r>
        <w:rPr>
          <w:rFonts w:ascii="Comic Sans MS" w:hAnsi="Comic Sans MS"/>
          <w:b/>
          <w:sz w:val="96"/>
          <w:szCs w:val="96"/>
          <w:lang w:val="en-US"/>
        </w:rPr>
        <w:t>Behaviour &amp; Discipline</w:t>
      </w:r>
      <w:r w:rsidR="008564FD" w:rsidRPr="008564FD">
        <w:rPr>
          <w:rFonts w:ascii="Comic Sans MS" w:hAnsi="Comic Sans MS"/>
          <w:b/>
          <w:sz w:val="96"/>
          <w:szCs w:val="96"/>
          <w:lang w:val="en-US"/>
        </w:rPr>
        <w:t xml:space="preserve"> Policy</w:t>
      </w:r>
    </w:p>
    <w:p w:rsidR="008564FD" w:rsidRDefault="008564FD" w:rsidP="008564FD">
      <w:pPr>
        <w:tabs>
          <w:tab w:val="left" w:pos="4620"/>
        </w:tabs>
        <w:jc w:val="center"/>
        <w:rPr>
          <w:rFonts w:ascii="Comic Sans MS" w:hAnsi="Comic Sans MS"/>
          <w:b/>
          <w:sz w:val="56"/>
          <w:szCs w:val="56"/>
          <w:lang w:val="en-US"/>
        </w:rPr>
      </w:pPr>
    </w:p>
    <w:p w:rsidR="008564FD" w:rsidRDefault="008564FD" w:rsidP="008564FD">
      <w:pPr>
        <w:tabs>
          <w:tab w:val="left" w:pos="4620"/>
        </w:tabs>
        <w:jc w:val="center"/>
        <w:rPr>
          <w:rFonts w:ascii="Comic Sans MS" w:hAnsi="Comic Sans MS"/>
          <w:b/>
          <w:sz w:val="56"/>
          <w:szCs w:val="56"/>
          <w:lang w:val="en-US"/>
        </w:rPr>
      </w:pPr>
      <w:r>
        <w:rPr>
          <w:rFonts w:ascii="Comic Sans MS" w:hAnsi="Comic Sans MS"/>
          <w:b/>
          <w:sz w:val="56"/>
          <w:szCs w:val="56"/>
          <w:lang w:val="en-US"/>
        </w:rPr>
        <w:t xml:space="preserve">St Stephen’s (Kearsley Moor) </w:t>
      </w:r>
    </w:p>
    <w:p w:rsidR="008564FD" w:rsidRPr="008564FD" w:rsidRDefault="008564FD" w:rsidP="008564FD">
      <w:pPr>
        <w:tabs>
          <w:tab w:val="left" w:pos="4620"/>
        </w:tabs>
        <w:jc w:val="center"/>
        <w:rPr>
          <w:rFonts w:ascii="Comic Sans MS" w:hAnsi="Comic Sans MS"/>
          <w:b/>
          <w:sz w:val="56"/>
          <w:szCs w:val="56"/>
          <w:lang w:val="en-US"/>
        </w:rPr>
      </w:pPr>
      <w:r>
        <w:rPr>
          <w:rFonts w:ascii="Comic Sans MS" w:hAnsi="Comic Sans MS"/>
          <w:b/>
          <w:sz w:val="56"/>
          <w:szCs w:val="56"/>
          <w:lang w:val="en-US"/>
        </w:rPr>
        <w:t>C E Primary School</w:t>
      </w:r>
    </w:p>
    <w:p w:rsidR="008564FD" w:rsidRDefault="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8564FD" w:rsidP="008564FD">
      <w:pPr>
        <w:rPr>
          <w:rFonts w:ascii="Comic Sans MS" w:hAnsi="Comic Sans MS"/>
          <w:sz w:val="28"/>
          <w:lang w:val="en-US"/>
        </w:rPr>
      </w:pPr>
    </w:p>
    <w:p w:rsidR="008564FD" w:rsidRPr="008564FD" w:rsidRDefault="00B375C2" w:rsidP="00454E5A">
      <w:pPr>
        <w:rPr>
          <w:rFonts w:ascii="Comic Sans MS" w:hAnsi="Comic Sans MS"/>
          <w:b/>
          <w:sz w:val="28"/>
          <w:lang w:val="en-US"/>
        </w:rPr>
      </w:pPr>
      <w:r>
        <w:rPr>
          <w:rFonts w:ascii="Comic Sans MS" w:hAnsi="Comic Sans MS"/>
          <w:b/>
          <w:sz w:val="28"/>
          <w:lang w:val="en-US"/>
        </w:rPr>
        <w:t xml:space="preserve"> </w:t>
      </w:r>
      <w:r w:rsidR="001D3D8E">
        <w:rPr>
          <w:rFonts w:ascii="Comic Sans MS" w:hAnsi="Comic Sans MS"/>
          <w:b/>
          <w:sz w:val="28"/>
          <w:lang w:val="en-US"/>
        </w:rPr>
        <w:t xml:space="preserve">Reviewed </w:t>
      </w:r>
      <w:r>
        <w:rPr>
          <w:rFonts w:ascii="Comic Sans MS" w:hAnsi="Comic Sans MS"/>
          <w:b/>
          <w:sz w:val="28"/>
          <w:lang w:val="en-US"/>
        </w:rPr>
        <w:t>2024</w:t>
      </w:r>
    </w:p>
    <w:p w:rsidR="00FC7515" w:rsidRPr="006B0269" w:rsidRDefault="0058264D" w:rsidP="006B0269">
      <w:pPr>
        <w:rPr>
          <w:rFonts w:ascii="Comic Sans MS" w:hAnsi="Comic Sans MS"/>
          <w:u w:val="single"/>
        </w:rPr>
      </w:pPr>
      <w:r w:rsidRPr="008564FD">
        <w:rPr>
          <w:rFonts w:ascii="Comic Sans MS" w:hAnsi="Comic Sans MS"/>
          <w:sz w:val="28"/>
          <w:lang w:val="en-US"/>
        </w:rPr>
        <w:br w:type="page"/>
      </w:r>
      <w:r w:rsidR="008564FD" w:rsidRPr="00DB1A9B">
        <w:rPr>
          <w:rFonts w:ascii="Comic Sans MS" w:hAnsi="Comic Sans MS"/>
          <w:u w:val="single"/>
        </w:rPr>
        <w:lastRenderedPageBreak/>
        <w:t xml:space="preserve"> </w:t>
      </w:r>
    </w:p>
    <w:p w:rsidR="009A3DF8" w:rsidRPr="00507A91" w:rsidRDefault="009A3DF8" w:rsidP="00507A91">
      <w:pPr>
        <w:pStyle w:val="Heading2"/>
        <w:spacing w:after="240"/>
        <w:ind w:left="578" w:hanging="578"/>
        <w:jc w:val="both"/>
        <w:rPr>
          <w:rFonts w:ascii="Comic Sans MS" w:hAnsi="Comic Sans MS" w:cstheme="minorHAnsi"/>
          <w:b w:val="0"/>
          <w:sz w:val="20"/>
          <w:u w:val="none"/>
        </w:rPr>
      </w:pPr>
      <w:bookmarkStart w:id="0" w:name="statment"/>
      <w:bookmarkStart w:id="1" w:name="statement"/>
      <w:r w:rsidRPr="00507A91">
        <w:rPr>
          <w:rFonts w:ascii="Comic Sans MS" w:hAnsi="Comic Sans MS" w:cstheme="minorHAnsi"/>
          <w:sz w:val="20"/>
          <w:u w:val="none"/>
        </w:rPr>
        <w:t xml:space="preserve">Statement of Intent </w:t>
      </w:r>
      <w:bookmarkEnd w:id="0"/>
      <w:bookmarkEnd w:id="1"/>
    </w:p>
    <w:p w:rsidR="009A3DF8" w:rsidRDefault="009A3DF8" w:rsidP="009A3DF8">
      <w:pPr>
        <w:spacing w:after="200"/>
        <w:jc w:val="both"/>
        <w:rPr>
          <w:rFonts w:ascii="Comic Sans MS" w:hAnsi="Comic Sans MS" w:cstheme="majorHAnsi"/>
          <w:sz w:val="20"/>
        </w:rPr>
      </w:pPr>
      <w:r w:rsidRPr="00507A91">
        <w:rPr>
          <w:rFonts w:ascii="Comic Sans MS" w:hAnsi="Comic Sans MS" w:cstheme="majorHAnsi"/>
          <w:sz w:val="20"/>
        </w:rPr>
        <w:t xml:space="preserve">We believe that in order to achieve the aspirations of </w:t>
      </w:r>
      <w:r w:rsidRPr="00507A91">
        <w:rPr>
          <w:rFonts w:ascii="Comic Sans MS" w:hAnsi="Comic Sans MS" w:cstheme="majorHAnsi"/>
          <w:b/>
          <w:sz w:val="20"/>
        </w:rPr>
        <w:t>St Stephen’s CE Primary School</w:t>
      </w:r>
      <w:r w:rsidRPr="00507A91">
        <w:rPr>
          <w:rFonts w:ascii="Comic Sans MS" w:hAnsi="Comic Sans MS" w:cstheme="majorHAnsi"/>
          <w:sz w:val="20"/>
        </w:rPr>
        <w:t xml:space="preserve"> and to enable effective teaching and learning to take place, good behaviour in all aspects of school life is necessary. </w:t>
      </w:r>
      <w:r w:rsidR="006B0269">
        <w:rPr>
          <w:rFonts w:ascii="Comic Sans MS" w:hAnsi="Comic Sans MS" w:cstheme="majorHAnsi"/>
          <w:sz w:val="20"/>
        </w:rPr>
        <w:t xml:space="preserve">This policy is designed to support children in developing an understanding of the importance of good behaviour, the effect it has on their learning and the consequences of inappropriate behaviour. </w:t>
      </w:r>
      <w:r w:rsidRPr="00507A91">
        <w:rPr>
          <w:rFonts w:ascii="Comic Sans MS" w:hAnsi="Comic Sans MS" w:cstheme="majorHAnsi"/>
          <w:sz w:val="20"/>
        </w:rPr>
        <w:t xml:space="preserve">Each member of staff has responsibility for </w:t>
      </w:r>
      <w:r w:rsidR="00242825">
        <w:rPr>
          <w:rFonts w:ascii="Comic Sans MS" w:hAnsi="Comic Sans MS" w:cstheme="majorHAnsi"/>
          <w:sz w:val="20"/>
        </w:rPr>
        <w:t>promoting positive</w:t>
      </w:r>
      <w:r w:rsidRPr="00507A91">
        <w:rPr>
          <w:rFonts w:ascii="Comic Sans MS" w:hAnsi="Comic Sans MS" w:cstheme="majorHAnsi"/>
          <w:sz w:val="20"/>
        </w:rPr>
        <w:t xml:space="preserve"> behaviour in school, both within their classroom and around the school site, </w:t>
      </w:r>
      <w:r w:rsidR="00242825">
        <w:rPr>
          <w:rFonts w:ascii="Comic Sans MS" w:hAnsi="Comic Sans MS" w:cstheme="majorHAnsi"/>
          <w:sz w:val="20"/>
        </w:rPr>
        <w:t xml:space="preserve">by </w:t>
      </w:r>
      <w:r w:rsidRPr="00507A91">
        <w:rPr>
          <w:rFonts w:ascii="Comic Sans MS" w:hAnsi="Comic Sans MS" w:cstheme="majorHAnsi"/>
          <w:sz w:val="20"/>
        </w:rPr>
        <w:t xml:space="preserve">implementing this policy both fairly and consistently. </w:t>
      </w:r>
      <w:bookmarkStart w:id="2" w:name="_Statement_of_intent"/>
      <w:bookmarkEnd w:id="2"/>
      <w:r w:rsidR="00FC7515">
        <w:rPr>
          <w:rFonts w:ascii="Comic Sans MS" w:hAnsi="Comic Sans MS" w:cstheme="majorHAnsi"/>
          <w:sz w:val="20"/>
        </w:rPr>
        <w:t xml:space="preserve"> </w:t>
      </w:r>
    </w:p>
    <w:p w:rsidR="00A05140" w:rsidRDefault="00A05140" w:rsidP="009A3DF8">
      <w:pPr>
        <w:spacing w:after="200"/>
        <w:jc w:val="both"/>
        <w:rPr>
          <w:rFonts w:ascii="Comic Sans MS" w:hAnsi="Comic Sans MS" w:cstheme="majorHAnsi"/>
          <w:sz w:val="20"/>
        </w:rPr>
      </w:pPr>
      <w:r>
        <w:rPr>
          <w:rFonts w:ascii="Comic Sans MS" w:hAnsi="Comic Sans MS" w:cstheme="majorHAnsi"/>
          <w:sz w:val="20"/>
        </w:rPr>
        <w:t>Our Ethos motto is ‘</w:t>
      </w:r>
      <w:r w:rsidRPr="002A1A74">
        <w:rPr>
          <w:rFonts w:ascii="Comic Sans MS" w:hAnsi="Comic Sans MS" w:cstheme="majorHAnsi"/>
          <w:b/>
          <w:sz w:val="20"/>
        </w:rPr>
        <w:t>Our Faith can move Mountains</w:t>
      </w:r>
      <w:r>
        <w:rPr>
          <w:rFonts w:ascii="Comic Sans MS" w:hAnsi="Comic Sans MS" w:cstheme="majorHAnsi"/>
          <w:sz w:val="20"/>
        </w:rPr>
        <w:t xml:space="preserve">,’ Matthew 17:20. This will be displayed in every classroom to reinforce the importance of our Christian character and ensure that our </w:t>
      </w:r>
      <w:r w:rsidR="00750E7D">
        <w:rPr>
          <w:rFonts w:ascii="Comic Sans MS" w:hAnsi="Comic Sans MS" w:cstheme="majorHAnsi"/>
          <w:sz w:val="20"/>
        </w:rPr>
        <w:t>core</w:t>
      </w:r>
      <w:r>
        <w:rPr>
          <w:rFonts w:ascii="Comic Sans MS" w:hAnsi="Comic Sans MS" w:cstheme="majorHAnsi"/>
          <w:sz w:val="20"/>
        </w:rPr>
        <w:t xml:space="preserve"> values of Love, Hope, Faith and Trust are </w:t>
      </w:r>
      <w:r w:rsidR="00750E7D">
        <w:rPr>
          <w:rFonts w:ascii="Comic Sans MS" w:hAnsi="Comic Sans MS" w:cstheme="majorHAnsi"/>
          <w:sz w:val="20"/>
        </w:rPr>
        <w:t>central to relationships between staff and children.</w:t>
      </w:r>
    </w:p>
    <w:p w:rsidR="00DC0187" w:rsidRPr="00507A91" w:rsidRDefault="00DC0187" w:rsidP="009A3DF8">
      <w:pPr>
        <w:spacing w:after="200"/>
        <w:jc w:val="both"/>
        <w:rPr>
          <w:rFonts w:ascii="Comic Sans MS" w:hAnsi="Comic Sans MS" w:cstheme="majorHAnsi"/>
          <w:sz w:val="20"/>
        </w:rPr>
      </w:pPr>
      <w:r>
        <w:rPr>
          <w:rFonts w:ascii="Comic Sans MS" w:hAnsi="Comic Sans MS" w:cstheme="majorHAnsi"/>
          <w:sz w:val="20"/>
        </w:rPr>
        <w:t xml:space="preserve">All of our school rules are encapsulated in the terms Ready, </w:t>
      </w:r>
      <w:proofErr w:type="spellStart"/>
      <w:r>
        <w:rPr>
          <w:rFonts w:ascii="Comic Sans MS" w:hAnsi="Comic Sans MS" w:cstheme="majorHAnsi"/>
          <w:sz w:val="20"/>
        </w:rPr>
        <w:t>Repectful</w:t>
      </w:r>
      <w:proofErr w:type="spellEnd"/>
      <w:r>
        <w:rPr>
          <w:rFonts w:ascii="Comic Sans MS" w:hAnsi="Comic Sans MS" w:cstheme="majorHAnsi"/>
          <w:sz w:val="20"/>
        </w:rPr>
        <w:t>, Safe.</w:t>
      </w:r>
    </w:p>
    <w:p w:rsidR="009A3DF8" w:rsidRPr="00507A91" w:rsidRDefault="009A3DF8" w:rsidP="009A3DF8">
      <w:pPr>
        <w:pStyle w:val="Heading1"/>
        <w:jc w:val="left"/>
        <w:rPr>
          <w:rFonts w:ascii="Comic Sans MS" w:hAnsi="Comic Sans MS"/>
          <w:sz w:val="20"/>
        </w:rPr>
      </w:pPr>
      <w:r w:rsidRPr="00507A91">
        <w:rPr>
          <w:rFonts w:ascii="Comic Sans MS" w:hAnsi="Comic Sans MS"/>
          <w:sz w:val="20"/>
        </w:rPr>
        <w:t>Legal Framework</w:t>
      </w:r>
    </w:p>
    <w:p w:rsidR="009A3DF8" w:rsidRPr="00507A91" w:rsidRDefault="009A3DF8" w:rsidP="003C6C1B">
      <w:pPr>
        <w:pStyle w:val="Heading1"/>
        <w:jc w:val="left"/>
        <w:rPr>
          <w:rFonts w:ascii="Comic Sans MS" w:hAnsi="Comic Sans MS"/>
          <w:sz w:val="20"/>
        </w:rPr>
      </w:pPr>
    </w:p>
    <w:p w:rsidR="009A3DF8" w:rsidRPr="00507A91" w:rsidRDefault="009A3DF8" w:rsidP="009A3DF8">
      <w:pPr>
        <w:pStyle w:val="TSB-Level1Numbers"/>
        <w:ind w:left="0" w:firstLine="0"/>
        <w:rPr>
          <w:rFonts w:ascii="Comic Sans MS" w:hAnsi="Comic Sans MS"/>
          <w:b/>
          <w:color w:val="4BACC6" w:themeColor="accent5"/>
          <w:sz w:val="20"/>
          <w:szCs w:val="20"/>
        </w:rPr>
      </w:pPr>
      <w:r w:rsidRPr="00507A91">
        <w:rPr>
          <w:rFonts w:ascii="Comic Sans MS" w:hAnsi="Comic Sans MS"/>
          <w:sz w:val="20"/>
          <w:szCs w:val="20"/>
        </w:rPr>
        <w:t xml:space="preserve">This policy has due regard to statutory legislation, including:  </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The Education Act 2011</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The Equality Act 2010</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The Education and Inspections Act 2006</w:t>
      </w:r>
    </w:p>
    <w:p w:rsidR="009A3DF8" w:rsidRPr="00507A91" w:rsidRDefault="009A3DF8" w:rsidP="009A3DF8">
      <w:pPr>
        <w:pStyle w:val="ListParagraph"/>
        <w:numPr>
          <w:ilvl w:val="0"/>
          <w:numId w:val="36"/>
        </w:numPr>
        <w:spacing w:after="200" w:line="276" w:lineRule="auto"/>
        <w:contextualSpacing/>
        <w:rPr>
          <w:rFonts w:ascii="Comic Sans MS" w:hAnsi="Comic Sans MS"/>
          <w:sz w:val="20"/>
        </w:rPr>
      </w:pPr>
      <w:r w:rsidRPr="00507A91">
        <w:rPr>
          <w:rFonts w:ascii="Comic Sans MS" w:hAnsi="Comic Sans MS"/>
          <w:sz w:val="20"/>
        </w:rPr>
        <w:t xml:space="preserve">The School Information (England) Regulations 2008, and the amendments made in 2012.  </w:t>
      </w:r>
    </w:p>
    <w:p w:rsidR="009A3DF8" w:rsidRPr="00507A91" w:rsidRDefault="009A3DF8" w:rsidP="00507A91">
      <w:pPr>
        <w:pStyle w:val="TSB-Level1Numbers"/>
        <w:ind w:left="0" w:firstLine="0"/>
        <w:rPr>
          <w:rFonts w:ascii="Comic Sans MS" w:hAnsi="Comic Sans MS"/>
          <w:sz w:val="20"/>
          <w:szCs w:val="20"/>
        </w:rPr>
      </w:pPr>
      <w:r w:rsidRPr="00507A91">
        <w:rPr>
          <w:rFonts w:ascii="Comic Sans MS" w:hAnsi="Comic Sans MS"/>
          <w:sz w:val="20"/>
          <w:szCs w:val="20"/>
        </w:rPr>
        <w:t xml:space="preserve">This policy also has due regard to DfE guidance, </w:t>
      </w:r>
      <w:r w:rsidR="003C6C1B">
        <w:rPr>
          <w:rFonts w:ascii="Comic Sans MS" w:hAnsi="Comic Sans MS"/>
          <w:sz w:val="20"/>
          <w:szCs w:val="20"/>
        </w:rPr>
        <w:t>including:  DfE ‘Behaviour and D</w:t>
      </w:r>
      <w:r w:rsidR="00A0137B">
        <w:rPr>
          <w:rFonts w:ascii="Comic Sans MS" w:hAnsi="Comic Sans MS"/>
          <w:sz w:val="20"/>
          <w:szCs w:val="20"/>
        </w:rPr>
        <w:t>iscipline in S</w:t>
      </w:r>
      <w:r w:rsidRPr="00507A91">
        <w:rPr>
          <w:rFonts w:ascii="Comic Sans MS" w:hAnsi="Comic Sans MS"/>
          <w:sz w:val="20"/>
          <w:szCs w:val="20"/>
        </w:rPr>
        <w:t>chools’ 2016</w:t>
      </w:r>
      <w:bookmarkStart w:id="3" w:name="_Definition"/>
      <w:bookmarkEnd w:id="3"/>
      <w:r w:rsidR="0047512F">
        <w:rPr>
          <w:rFonts w:ascii="Comic Sans MS" w:hAnsi="Comic Sans MS"/>
          <w:sz w:val="20"/>
          <w:szCs w:val="20"/>
        </w:rPr>
        <w:t xml:space="preserve"> and </w:t>
      </w:r>
      <w:r w:rsidR="001D3D8E">
        <w:rPr>
          <w:rFonts w:ascii="Comic Sans MS" w:hAnsi="Comic Sans MS"/>
          <w:sz w:val="20"/>
          <w:szCs w:val="20"/>
        </w:rPr>
        <w:t xml:space="preserve">‘Behaviour in </w:t>
      </w:r>
      <w:proofErr w:type="gramStart"/>
      <w:r w:rsidR="001D3D8E">
        <w:rPr>
          <w:rFonts w:ascii="Comic Sans MS" w:hAnsi="Comic Sans MS"/>
          <w:sz w:val="20"/>
          <w:szCs w:val="20"/>
        </w:rPr>
        <w:t>Schools</w:t>
      </w:r>
      <w:bookmarkStart w:id="4" w:name="_GoBack"/>
      <w:bookmarkEnd w:id="4"/>
      <w:r w:rsidR="001D3D8E">
        <w:rPr>
          <w:rFonts w:ascii="Comic Sans MS" w:hAnsi="Comic Sans MS"/>
          <w:sz w:val="20"/>
          <w:szCs w:val="20"/>
        </w:rPr>
        <w:t xml:space="preserve">‘ </w:t>
      </w:r>
      <w:r w:rsidR="0047512F">
        <w:rPr>
          <w:rFonts w:ascii="Comic Sans MS" w:hAnsi="Comic Sans MS"/>
          <w:sz w:val="20"/>
          <w:szCs w:val="20"/>
        </w:rPr>
        <w:t>2024</w:t>
      </w:r>
      <w:proofErr w:type="gramEnd"/>
      <w:r w:rsidR="0047512F">
        <w:rPr>
          <w:rFonts w:ascii="Comic Sans MS" w:hAnsi="Comic Sans MS"/>
          <w:sz w:val="20"/>
          <w:szCs w:val="20"/>
        </w:rPr>
        <w:t>.</w:t>
      </w:r>
    </w:p>
    <w:p w:rsidR="009A3DF8" w:rsidRDefault="009A3DF8" w:rsidP="00507A91">
      <w:pPr>
        <w:pStyle w:val="Heading1"/>
        <w:jc w:val="left"/>
        <w:rPr>
          <w:rFonts w:ascii="Comic Sans MS" w:hAnsi="Comic Sans MS"/>
          <w:sz w:val="20"/>
        </w:rPr>
      </w:pPr>
      <w:r w:rsidRPr="00507A91">
        <w:rPr>
          <w:rFonts w:ascii="Comic Sans MS" w:hAnsi="Comic Sans MS"/>
          <w:sz w:val="20"/>
        </w:rPr>
        <w:t xml:space="preserve">Roles and Responsibilities </w:t>
      </w:r>
    </w:p>
    <w:p w:rsidR="00507A91" w:rsidRPr="00507A91" w:rsidRDefault="00507A91" w:rsidP="00507A91">
      <w:pPr>
        <w:rPr>
          <w:lang w:val="en-US"/>
        </w:rPr>
      </w:pPr>
    </w:p>
    <w:p w:rsidR="00AE35FA" w:rsidRDefault="009A3DF8" w:rsidP="00AE35FA">
      <w:pPr>
        <w:pStyle w:val="TSB-Level1Numbers"/>
        <w:ind w:left="0" w:firstLine="0"/>
        <w:rPr>
          <w:rFonts w:ascii="Comic Sans MS" w:hAnsi="Comic Sans MS"/>
          <w:sz w:val="20"/>
          <w:szCs w:val="20"/>
        </w:rPr>
      </w:pPr>
      <w:r w:rsidRPr="00507A91">
        <w:rPr>
          <w:rFonts w:ascii="Comic Sans MS" w:hAnsi="Comic Sans MS"/>
          <w:b/>
          <w:sz w:val="20"/>
          <w:szCs w:val="20"/>
        </w:rPr>
        <w:t>STAFF</w:t>
      </w:r>
      <w:r w:rsidRPr="00507A91">
        <w:rPr>
          <w:rFonts w:ascii="Comic Sans MS" w:hAnsi="Comic Sans MS"/>
          <w:sz w:val="20"/>
          <w:szCs w:val="20"/>
        </w:rPr>
        <w:t xml:space="preserve"> will:</w:t>
      </w:r>
    </w:p>
    <w:p w:rsidR="00AE35FA" w:rsidRPr="00AE35FA" w:rsidRDefault="00AE35FA" w:rsidP="00AE35FA">
      <w:pPr>
        <w:pStyle w:val="TSB-Level1Numbers"/>
        <w:numPr>
          <w:ilvl w:val="0"/>
          <w:numId w:val="43"/>
        </w:numPr>
        <w:rPr>
          <w:rFonts w:ascii="Comic Sans MS" w:hAnsi="Comic Sans MS"/>
          <w:sz w:val="20"/>
          <w:szCs w:val="20"/>
        </w:rPr>
      </w:pPr>
      <w:r>
        <w:rPr>
          <w:rFonts w:ascii="Comic Sans MS" w:hAnsi="Comic Sans MS"/>
          <w:sz w:val="20"/>
          <w:szCs w:val="20"/>
        </w:rPr>
        <w:t>Have our core values of Love, Hope, Faith and Trust and the centre of our decision making.</w:t>
      </w:r>
    </w:p>
    <w:p w:rsidR="00AE35FA" w:rsidRPr="00AE35FA" w:rsidRDefault="009A3DF8" w:rsidP="00AE35FA">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Maintain a positive and well-managed learning environment.</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Be positive ambassadors of the school through their professional behaviour and conduct.</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Use the rewards and sanctions in this policy clearly and consistently to promote good behaviour.</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Treat all pupils fairly and equally, seeking to raise their self-esteem and develop their full potential. </w:t>
      </w:r>
    </w:p>
    <w:p w:rsidR="009A3DF8" w:rsidRPr="00507A91" w:rsidRDefault="003C6C1B" w:rsidP="009A3DF8">
      <w:pPr>
        <w:pStyle w:val="ListParagraph"/>
        <w:numPr>
          <w:ilvl w:val="0"/>
          <w:numId w:val="28"/>
        </w:numPr>
        <w:spacing w:after="200" w:line="276" w:lineRule="auto"/>
        <w:contextualSpacing/>
        <w:rPr>
          <w:rFonts w:ascii="Comic Sans MS" w:hAnsi="Comic Sans MS" w:cstheme="majorHAnsi"/>
          <w:sz w:val="20"/>
        </w:rPr>
      </w:pPr>
      <w:r>
        <w:rPr>
          <w:rFonts w:ascii="Comic Sans MS" w:hAnsi="Comic Sans MS" w:cstheme="majorHAnsi"/>
          <w:sz w:val="20"/>
        </w:rPr>
        <w:t>P</w:t>
      </w:r>
      <w:r w:rsidR="009A3DF8" w:rsidRPr="00507A91">
        <w:rPr>
          <w:rFonts w:ascii="Comic Sans MS" w:hAnsi="Comic Sans MS" w:cstheme="majorHAnsi"/>
          <w:sz w:val="20"/>
        </w:rPr>
        <w:t xml:space="preserve">rovide challenging, interesting and relevant lessons, which are appropriate to the age, ability and individual needs of pupils.  </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Intervene promptly when they encounter poor behaviour and raise any concerns regarding pupils’ behaviour with the Head Teacher.</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Support other members of staff with behavioural issues involving individual pupils / groups of pupils. </w:t>
      </w:r>
    </w:p>
    <w:p w:rsidR="009A3DF8" w:rsidRPr="00507A91"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Keep parents/carers informed of any behaviour issues concerning their children</w:t>
      </w:r>
    </w:p>
    <w:p w:rsidR="009A3DF8" w:rsidRDefault="009A3DF8" w:rsidP="009A3DF8">
      <w:pPr>
        <w:pStyle w:val="ListParagraph"/>
        <w:numPr>
          <w:ilvl w:val="0"/>
          <w:numId w:val="28"/>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Monitor the attitude, effort and quality of the pupils’ work. </w:t>
      </w:r>
    </w:p>
    <w:p w:rsidR="00863727" w:rsidRPr="00507A91" w:rsidRDefault="00863727" w:rsidP="009A3DF8">
      <w:pPr>
        <w:pStyle w:val="ListParagraph"/>
        <w:numPr>
          <w:ilvl w:val="0"/>
          <w:numId w:val="28"/>
        </w:numPr>
        <w:spacing w:after="200" w:line="276" w:lineRule="auto"/>
        <w:contextualSpacing/>
        <w:rPr>
          <w:rFonts w:ascii="Comic Sans MS" w:hAnsi="Comic Sans MS" w:cstheme="majorHAnsi"/>
          <w:sz w:val="20"/>
        </w:rPr>
      </w:pPr>
      <w:r>
        <w:rPr>
          <w:rFonts w:ascii="Comic Sans MS" w:hAnsi="Comic Sans MS" w:cstheme="majorHAnsi"/>
          <w:sz w:val="20"/>
        </w:rPr>
        <w:t>Record behavioural incidents on CPOMS</w:t>
      </w:r>
    </w:p>
    <w:p w:rsidR="009A3DF8" w:rsidRPr="00507A91" w:rsidRDefault="009A3DF8" w:rsidP="005628FE">
      <w:pPr>
        <w:pStyle w:val="TSB-PolicyBullets"/>
      </w:pPr>
      <w:r w:rsidRPr="00507A91">
        <w:t xml:space="preserve">PUPILS will: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Abide by the </w:t>
      </w:r>
      <w:r w:rsidRPr="00507A91">
        <w:rPr>
          <w:rFonts w:ascii="Comic Sans MS" w:hAnsi="Comic Sans MS" w:cstheme="majorHAnsi"/>
          <w:b/>
          <w:sz w:val="20"/>
        </w:rPr>
        <w:t>Home-School Agreement</w:t>
      </w:r>
      <w:r w:rsidRPr="00507A91">
        <w:rPr>
          <w:rFonts w:ascii="Comic Sans MS" w:hAnsi="Comic Sans MS" w:cstheme="majorHAnsi"/>
          <w:sz w:val="20"/>
        </w:rPr>
        <w:t xml:space="preserve">, which includes the School Rules, at all times.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Act as ambassadors of St Stephen’s through their exemplary behaviour.</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Be polite and respectful to others in the wider school community.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lastRenderedPageBreak/>
        <w:t xml:space="preserve">Work to the best of their ability and effort at all times, whilst allowing other pupils to do the same in order to create a positive learning environment. </w:t>
      </w:r>
    </w:p>
    <w:p w:rsidR="009A3DF8" w:rsidRPr="00507A91" w:rsidRDefault="009A3DF8" w:rsidP="009A3DF8">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Be ready to learn by ensuring regular attendance and punctuality and by arriving at school with the correct equipment including reading books and homework. </w:t>
      </w:r>
    </w:p>
    <w:p w:rsidR="009A3DF8" w:rsidRPr="00507A91" w:rsidRDefault="00242825" w:rsidP="009A3DF8">
      <w:pPr>
        <w:pStyle w:val="ListParagraph"/>
        <w:numPr>
          <w:ilvl w:val="0"/>
          <w:numId w:val="27"/>
        </w:numPr>
        <w:spacing w:after="200" w:line="276" w:lineRule="auto"/>
        <w:contextualSpacing/>
        <w:rPr>
          <w:rFonts w:ascii="Comic Sans MS" w:hAnsi="Comic Sans MS" w:cstheme="majorHAnsi"/>
          <w:sz w:val="20"/>
        </w:rPr>
      </w:pPr>
      <w:r>
        <w:rPr>
          <w:rFonts w:ascii="Comic Sans MS" w:hAnsi="Comic Sans MS" w:cstheme="majorHAnsi"/>
          <w:sz w:val="20"/>
        </w:rPr>
        <w:t>Ensure they are wearing</w:t>
      </w:r>
      <w:r w:rsidR="009A3DF8" w:rsidRPr="00507A91">
        <w:rPr>
          <w:rFonts w:ascii="Comic Sans MS" w:hAnsi="Comic Sans MS" w:cstheme="majorHAnsi"/>
          <w:sz w:val="20"/>
        </w:rPr>
        <w:t xml:space="preserve"> full school uniform </w:t>
      </w:r>
    </w:p>
    <w:p w:rsidR="009A3DF8" w:rsidRDefault="009A3DF8" w:rsidP="00507A91">
      <w:pPr>
        <w:pStyle w:val="ListParagraph"/>
        <w:numPr>
          <w:ilvl w:val="0"/>
          <w:numId w:val="27"/>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Respect and value the environment and their surroundings, as well as each other. </w:t>
      </w:r>
    </w:p>
    <w:p w:rsidR="00863727" w:rsidRPr="00507A91" w:rsidRDefault="00863727" w:rsidP="00507A91">
      <w:pPr>
        <w:pStyle w:val="ListParagraph"/>
        <w:numPr>
          <w:ilvl w:val="0"/>
          <w:numId w:val="27"/>
        </w:numPr>
        <w:spacing w:after="200" w:line="276" w:lineRule="auto"/>
        <w:contextualSpacing/>
        <w:rPr>
          <w:rFonts w:ascii="Comic Sans MS" w:hAnsi="Comic Sans MS" w:cstheme="majorHAnsi"/>
          <w:sz w:val="20"/>
        </w:rPr>
      </w:pPr>
      <w:r>
        <w:rPr>
          <w:rFonts w:ascii="Comic Sans MS" w:hAnsi="Comic Sans MS" w:cstheme="majorHAnsi"/>
          <w:sz w:val="20"/>
        </w:rPr>
        <w:t>Learn from their mistakes and have our 4 key values at the heart of their decision making.</w:t>
      </w:r>
    </w:p>
    <w:p w:rsidR="009A3DF8" w:rsidRPr="00507A91" w:rsidRDefault="009A3DF8" w:rsidP="009A3DF8">
      <w:pPr>
        <w:pStyle w:val="TSB-Level1Numbers"/>
        <w:ind w:left="0" w:firstLine="0"/>
        <w:rPr>
          <w:rFonts w:ascii="Comic Sans MS" w:hAnsi="Comic Sans MS"/>
          <w:b/>
          <w:sz w:val="20"/>
          <w:szCs w:val="20"/>
        </w:rPr>
      </w:pPr>
      <w:r w:rsidRPr="00507A91">
        <w:rPr>
          <w:rFonts w:ascii="Comic Sans MS" w:hAnsi="Comic Sans MS"/>
          <w:b/>
          <w:sz w:val="20"/>
          <w:szCs w:val="20"/>
        </w:rPr>
        <w:t>PARENTS/CARERS will:</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Abide by the </w:t>
      </w:r>
      <w:r w:rsidRPr="00507A91">
        <w:rPr>
          <w:rFonts w:ascii="Comic Sans MS" w:hAnsi="Comic Sans MS" w:cstheme="majorHAnsi"/>
          <w:b/>
          <w:sz w:val="20"/>
        </w:rPr>
        <w:t>Home-School Agreement</w:t>
      </w:r>
      <w:r w:rsidRPr="00507A91">
        <w:rPr>
          <w:rFonts w:ascii="Comic Sans MS" w:hAnsi="Comic Sans MS" w:cstheme="majorHAnsi"/>
          <w:sz w:val="20"/>
        </w:rPr>
        <w:t xml:space="preserve">, ensuring the attendance and punctuality of their child, as well as reporting any absences.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Encourage good behaviour and for their child to be an ambassador of the school at all times, in line with the Behaviour for Learning Policy, by reinforcing school rules.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Share any concerns they have regarding their child’s education, welfare, behaviour and life at St Stephen’s with the pupil’s Class Teacher or Head Teacher.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 xml:space="preserve">Support their child’s independent learning. </w:t>
      </w:r>
    </w:p>
    <w:p w:rsidR="009A3DF8" w:rsidRPr="00507A91" w:rsidRDefault="009A3DF8" w:rsidP="009A3DF8">
      <w:pPr>
        <w:pStyle w:val="ListParagraph"/>
        <w:numPr>
          <w:ilvl w:val="0"/>
          <w:numId w:val="29"/>
        </w:numPr>
        <w:spacing w:after="200" w:line="276" w:lineRule="auto"/>
        <w:contextualSpacing/>
        <w:rPr>
          <w:rFonts w:ascii="Comic Sans MS" w:hAnsi="Comic Sans MS" w:cstheme="majorHAnsi"/>
          <w:sz w:val="20"/>
        </w:rPr>
      </w:pPr>
      <w:r w:rsidRPr="00507A91">
        <w:rPr>
          <w:rFonts w:ascii="Comic Sans MS" w:hAnsi="Comic Sans MS" w:cstheme="majorHAnsi"/>
          <w:sz w:val="20"/>
        </w:rPr>
        <w:t>Support the school’s decisions in relation to behavioural issues, whilst having the right to discuss</w:t>
      </w:r>
      <w:r w:rsidRPr="00507A91">
        <w:rPr>
          <w:rFonts w:ascii="Comic Sans MS" w:hAnsi="Comic Sans MS" w:cstheme="majorHAnsi"/>
          <w:b/>
          <w:sz w:val="20"/>
        </w:rPr>
        <w:t xml:space="preserve"> </w:t>
      </w:r>
      <w:r w:rsidRPr="00507A91">
        <w:rPr>
          <w:rFonts w:ascii="Comic Sans MS" w:hAnsi="Comic Sans MS" w:cstheme="majorHAnsi"/>
          <w:sz w:val="20"/>
        </w:rPr>
        <w:t xml:space="preserve">decisions regarding their child’s behaviour.  </w:t>
      </w:r>
    </w:p>
    <w:p w:rsidR="009A3DF8" w:rsidRDefault="009A3DF8" w:rsidP="009A3DF8">
      <w:pPr>
        <w:pStyle w:val="ListParagraph"/>
        <w:numPr>
          <w:ilvl w:val="0"/>
          <w:numId w:val="29"/>
        </w:numPr>
        <w:spacing w:after="200" w:line="276" w:lineRule="auto"/>
        <w:contextualSpacing/>
        <w:rPr>
          <w:rFonts w:ascii="Comic Sans MS" w:hAnsi="Comic Sans MS"/>
          <w:sz w:val="20"/>
        </w:rPr>
      </w:pPr>
      <w:r w:rsidRPr="00507A91">
        <w:rPr>
          <w:rFonts w:ascii="Comic Sans MS" w:hAnsi="Comic Sans MS" w:cstheme="majorHAnsi"/>
          <w:sz w:val="20"/>
        </w:rPr>
        <w:t>Ensure that their child’s presentation is in line with the Uniform Policy</w:t>
      </w:r>
      <w:r w:rsidRPr="00507A91">
        <w:rPr>
          <w:rFonts w:ascii="Comic Sans MS" w:hAnsi="Comic Sans MS"/>
          <w:sz w:val="20"/>
        </w:rPr>
        <w:t xml:space="preserve">. </w:t>
      </w:r>
      <w:bookmarkStart w:id="5" w:name="_Classroom_behaviour"/>
      <w:bookmarkEnd w:id="5"/>
    </w:p>
    <w:p w:rsidR="00AE35FA" w:rsidRPr="00507A91" w:rsidRDefault="00AE35FA" w:rsidP="009A3DF8">
      <w:pPr>
        <w:pStyle w:val="ListParagraph"/>
        <w:numPr>
          <w:ilvl w:val="0"/>
          <w:numId w:val="29"/>
        </w:numPr>
        <w:spacing w:after="200" w:line="276" w:lineRule="auto"/>
        <w:contextualSpacing/>
        <w:rPr>
          <w:rFonts w:ascii="Comic Sans MS" w:hAnsi="Comic Sans MS"/>
          <w:sz w:val="20"/>
        </w:rPr>
      </w:pPr>
      <w:r>
        <w:rPr>
          <w:rFonts w:ascii="Comic Sans MS" w:hAnsi="Comic Sans MS"/>
          <w:sz w:val="20"/>
        </w:rPr>
        <w:t>Have our 4 key values of Love, Hope, Faith and Trust at the centre of their relationship with school.</w:t>
      </w:r>
    </w:p>
    <w:p w:rsidR="009A3DF8" w:rsidRPr="00507A91" w:rsidRDefault="009A3DF8" w:rsidP="009A3DF8">
      <w:pPr>
        <w:pStyle w:val="Heading1"/>
        <w:jc w:val="left"/>
        <w:rPr>
          <w:rFonts w:ascii="Comic Sans MS" w:hAnsi="Comic Sans MS"/>
          <w:sz w:val="20"/>
        </w:rPr>
      </w:pPr>
      <w:r w:rsidRPr="00507A91">
        <w:rPr>
          <w:rFonts w:ascii="Comic Sans MS" w:hAnsi="Comic Sans MS"/>
          <w:sz w:val="20"/>
        </w:rPr>
        <w:t xml:space="preserve">Classroom Behaviour </w:t>
      </w:r>
      <w:r w:rsidR="00FC71B5">
        <w:rPr>
          <w:rFonts w:ascii="Comic Sans MS" w:hAnsi="Comic Sans MS"/>
          <w:sz w:val="20"/>
        </w:rPr>
        <w:t>for Learning</w:t>
      </w:r>
    </w:p>
    <w:p w:rsidR="009A3DF8" w:rsidRPr="00507A91" w:rsidRDefault="009A3DF8" w:rsidP="009A3DF8">
      <w:pPr>
        <w:rPr>
          <w:sz w:val="20"/>
          <w:lang w:val="en-US"/>
        </w:rPr>
      </w:pPr>
    </w:p>
    <w:p w:rsidR="00FC71B5" w:rsidRDefault="009A3DF8" w:rsidP="009A3DF8">
      <w:pPr>
        <w:pStyle w:val="ListParagraph"/>
        <w:numPr>
          <w:ilvl w:val="0"/>
          <w:numId w:val="35"/>
        </w:numPr>
        <w:spacing w:after="200" w:line="276" w:lineRule="auto"/>
        <w:contextualSpacing/>
        <w:jc w:val="both"/>
        <w:rPr>
          <w:rFonts w:ascii="Comic Sans MS" w:hAnsi="Comic Sans MS" w:cstheme="majorHAnsi"/>
          <w:sz w:val="20"/>
        </w:rPr>
      </w:pPr>
      <w:r w:rsidRPr="00507A91">
        <w:rPr>
          <w:rFonts w:ascii="Comic Sans MS" w:hAnsi="Comic Sans MS" w:cstheme="majorHAnsi"/>
          <w:sz w:val="20"/>
        </w:rPr>
        <w:t xml:space="preserve">A set of the School / Class Rules will be clearly displayed in each classroom and the values represented in them will be reinforced in assemblies and RE, throughout the curriculum and by the way we treat each other and the children.  </w:t>
      </w:r>
    </w:p>
    <w:p w:rsidR="009A3DF8" w:rsidRPr="00507A91" w:rsidRDefault="00FC71B5" w:rsidP="009A3DF8">
      <w:pPr>
        <w:pStyle w:val="ListParagraph"/>
        <w:numPr>
          <w:ilvl w:val="0"/>
          <w:numId w:val="35"/>
        </w:numPr>
        <w:spacing w:after="200" w:line="276" w:lineRule="auto"/>
        <w:contextualSpacing/>
        <w:jc w:val="both"/>
        <w:rPr>
          <w:rFonts w:ascii="Comic Sans MS" w:hAnsi="Comic Sans MS" w:cstheme="majorHAnsi"/>
          <w:sz w:val="20"/>
        </w:rPr>
      </w:pPr>
      <w:r>
        <w:rPr>
          <w:rFonts w:ascii="Comic Sans MS" w:hAnsi="Comic Sans MS" w:cstheme="majorHAnsi"/>
          <w:sz w:val="20"/>
        </w:rPr>
        <w:t xml:space="preserve">At the start of the morning and afternoon sessions, children will enter the classroom quietly and undertaken a silent activity </w:t>
      </w:r>
      <w:r w:rsidR="00E55F75">
        <w:rPr>
          <w:rFonts w:ascii="Comic Sans MS" w:hAnsi="Comic Sans MS" w:cstheme="majorHAnsi"/>
          <w:sz w:val="20"/>
        </w:rPr>
        <w:t xml:space="preserve">(eg reading) </w:t>
      </w:r>
      <w:r>
        <w:rPr>
          <w:rFonts w:ascii="Comic Sans MS" w:hAnsi="Comic Sans MS" w:cstheme="majorHAnsi"/>
          <w:sz w:val="20"/>
        </w:rPr>
        <w:t>provide</w:t>
      </w:r>
      <w:r w:rsidR="00E55F75">
        <w:rPr>
          <w:rFonts w:ascii="Comic Sans MS" w:hAnsi="Comic Sans MS" w:cstheme="majorHAnsi"/>
          <w:sz w:val="20"/>
        </w:rPr>
        <w:t>d by the teacher</w:t>
      </w:r>
      <w:r>
        <w:rPr>
          <w:rFonts w:ascii="Comic Sans MS" w:hAnsi="Comic Sans MS" w:cstheme="majorHAnsi"/>
          <w:sz w:val="20"/>
        </w:rPr>
        <w:t xml:space="preserve">. </w:t>
      </w:r>
    </w:p>
    <w:p w:rsidR="009A3DF8" w:rsidRPr="00507A91"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 xml:space="preserve">Teaching staff will use seating plans and a range of de-escalation techniques to encourage good behaviour and create an effective learning environment. </w:t>
      </w:r>
    </w:p>
    <w:p w:rsidR="009A3DF8" w:rsidRPr="00507A91"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 xml:space="preserve">Praise will be used to set high expectations at the start of the lesson, in conjunction with non-verbal cues and private corrections in order to focus pupils on learning. </w:t>
      </w:r>
    </w:p>
    <w:p w:rsidR="009A3DF8" w:rsidRPr="00507A91"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Lessons will be structured and have a focussed framework, in order to allow pupils to understand what is being taught and how it links to what they already know.</w:t>
      </w:r>
    </w:p>
    <w:p w:rsidR="009A3DF8" w:rsidRPr="002B0252" w:rsidRDefault="009A3DF8" w:rsidP="009A3DF8">
      <w:pPr>
        <w:pStyle w:val="ListParagraph"/>
        <w:numPr>
          <w:ilvl w:val="0"/>
          <w:numId w:val="30"/>
        </w:numPr>
        <w:spacing w:after="200" w:line="276" w:lineRule="auto"/>
        <w:contextualSpacing/>
        <w:rPr>
          <w:rFonts w:ascii="Comic Sans MS" w:hAnsi="Comic Sans MS"/>
          <w:sz w:val="20"/>
        </w:rPr>
      </w:pPr>
      <w:r w:rsidRPr="00507A91">
        <w:rPr>
          <w:rFonts w:ascii="Comic Sans MS" w:hAnsi="Comic Sans MS"/>
          <w:sz w:val="20"/>
        </w:rPr>
        <w:t xml:space="preserve">All staff members will support pupils’ emotional wellbeing and welfare within the learning environment by encouraging pupils to develop effective social relationships. </w:t>
      </w:r>
    </w:p>
    <w:p w:rsidR="009A3DF8" w:rsidRPr="00507A91" w:rsidRDefault="009A3DF8" w:rsidP="008B2E96">
      <w:pPr>
        <w:pStyle w:val="Heading1"/>
        <w:jc w:val="left"/>
        <w:rPr>
          <w:rFonts w:ascii="Comic Sans MS" w:hAnsi="Comic Sans MS"/>
          <w:sz w:val="20"/>
        </w:rPr>
      </w:pPr>
      <w:r w:rsidRPr="00507A91">
        <w:rPr>
          <w:rFonts w:ascii="Comic Sans MS" w:hAnsi="Comic Sans MS"/>
          <w:sz w:val="20"/>
        </w:rPr>
        <w:t xml:space="preserve">Rewards and Praise </w:t>
      </w:r>
    </w:p>
    <w:p w:rsidR="008B2E96" w:rsidRPr="00507A91" w:rsidRDefault="008B2E96" w:rsidP="008B2E96">
      <w:pPr>
        <w:rPr>
          <w:sz w:val="20"/>
          <w:lang w:val="en-US"/>
        </w:rPr>
      </w:pPr>
    </w:p>
    <w:p w:rsidR="009A3DF8" w:rsidRPr="00507A91" w:rsidRDefault="009A3DF8" w:rsidP="00507A91">
      <w:pPr>
        <w:pStyle w:val="TSB-Level1Numbers"/>
        <w:ind w:left="142" w:firstLine="0"/>
        <w:rPr>
          <w:rFonts w:ascii="Comic Sans MS" w:hAnsi="Comic Sans MS"/>
          <w:sz w:val="20"/>
          <w:szCs w:val="20"/>
        </w:rPr>
      </w:pPr>
      <w:r w:rsidRPr="00507A91">
        <w:rPr>
          <w:rFonts w:ascii="Comic Sans MS" w:hAnsi="Comic Sans MS"/>
          <w:b/>
          <w:sz w:val="20"/>
          <w:szCs w:val="20"/>
        </w:rPr>
        <w:t>St Stephen’s</w:t>
      </w:r>
      <w:r w:rsidRPr="00507A91">
        <w:rPr>
          <w:rFonts w:ascii="Comic Sans MS" w:hAnsi="Comic Sans MS"/>
          <w:sz w:val="20"/>
          <w:szCs w:val="20"/>
        </w:rPr>
        <w:t xml:space="preserve"> recognises that pupils should be rewarded for displaying consistently good behaviour</w:t>
      </w:r>
      <w:r w:rsidR="00E55F75">
        <w:rPr>
          <w:rFonts w:ascii="Comic Sans MS" w:hAnsi="Comic Sans MS"/>
          <w:sz w:val="20"/>
          <w:szCs w:val="20"/>
        </w:rPr>
        <w:t xml:space="preserve"> and we are always looking to ‘catch our children being good’</w:t>
      </w:r>
      <w:r w:rsidRPr="00507A91">
        <w:rPr>
          <w:rFonts w:ascii="Comic Sans MS" w:hAnsi="Comic Sans MS"/>
          <w:sz w:val="20"/>
          <w:szCs w:val="20"/>
        </w:rPr>
        <w:t>. Positive behaviour will be promoted and reinforced by the school’s clear reward system including:</w:t>
      </w:r>
    </w:p>
    <w:p w:rsidR="009A3DF8" w:rsidRPr="00507A91" w:rsidRDefault="00E55F75" w:rsidP="00507A91">
      <w:pPr>
        <w:pStyle w:val="ListParagraph"/>
        <w:numPr>
          <w:ilvl w:val="0"/>
          <w:numId w:val="31"/>
        </w:numPr>
        <w:spacing w:after="200" w:line="276" w:lineRule="auto"/>
        <w:contextualSpacing/>
        <w:jc w:val="both"/>
        <w:rPr>
          <w:rFonts w:ascii="Comic Sans MS" w:hAnsi="Comic Sans MS"/>
          <w:sz w:val="20"/>
        </w:rPr>
      </w:pPr>
      <w:r>
        <w:rPr>
          <w:rFonts w:ascii="Comic Sans MS" w:hAnsi="Comic Sans MS"/>
          <w:sz w:val="20"/>
        </w:rPr>
        <w:t>Verbal praise, written praise, stamps and s</w:t>
      </w:r>
      <w:r w:rsidR="009A3DF8" w:rsidRPr="00507A91">
        <w:rPr>
          <w:rFonts w:ascii="Comic Sans MS" w:hAnsi="Comic Sans MS"/>
          <w:sz w:val="20"/>
        </w:rPr>
        <w:t>tickers</w:t>
      </w:r>
      <w:r>
        <w:rPr>
          <w:rFonts w:ascii="Comic Sans MS" w:hAnsi="Comic Sans MS"/>
          <w:sz w:val="20"/>
        </w:rPr>
        <w:t>.</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cstheme="majorHAnsi"/>
          <w:sz w:val="20"/>
        </w:rPr>
      </w:pPr>
      <w:r w:rsidRPr="00507A91">
        <w:rPr>
          <w:rFonts w:ascii="Comic Sans MS" w:hAnsi="Comic Sans MS"/>
          <w:sz w:val="20"/>
        </w:rPr>
        <w:t xml:space="preserve">Brilliant Behaviour, Super Learner and Good Samaritan </w:t>
      </w:r>
      <w:r w:rsidR="003C404B">
        <w:rPr>
          <w:rFonts w:ascii="Comic Sans MS" w:hAnsi="Comic Sans MS"/>
          <w:sz w:val="20"/>
        </w:rPr>
        <w:t>Awards</w:t>
      </w:r>
      <w:r w:rsidRPr="00507A91">
        <w:rPr>
          <w:rFonts w:ascii="Comic Sans MS" w:hAnsi="Comic Sans MS"/>
          <w:sz w:val="20"/>
        </w:rPr>
        <w:t xml:space="preserve">. </w:t>
      </w:r>
      <w:r w:rsidRPr="00507A91">
        <w:rPr>
          <w:rFonts w:ascii="Comic Sans MS" w:hAnsi="Comic Sans MS" w:cstheme="majorHAnsi"/>
          <w:sz w:val="20"/>
        </w:rPr>
        <w:t xml:space="preserve">Children </w:t>
      </w:r>
      <w:r w:rsidR="003C404B">
        <w:rPr>
          <w:rFonts w:ascii="Comic Sans MS" w:hAnsi="Comic Sans MS" w:cstheme="majorHAnsi"/>
          <w:sz w:val="20"/>
        </w:rPr>
        <w:t>can be</w:t>
      </w:r>
      <w:r w:rsidRPr="00507A91">
        <w:rPr>
          <w:rFonts w:ascii="Comic Sans MS" w:hAnsi="Comic Sans MS" w:cstheme="majorHAnsi"/>
          <w:sz w:val="20"/>
        </w:rPr>
        <w:t xml:space="preserve"> awarded points</w:t>
      </w:r>
      <w:r w:rsidR="003C404B">
        <w:rPr>
          <w:rFonts w:ascii="Comic Sans MS" w:hAnsi="Comic Sans MS" w:cstheme="majorHAnsi"/>
          <w:sz w:val="20"/>
        </w:rPr>
        <w:t xml:space="preserve"> for any category by any member of staff. These</w:t>
      </w:r>
      <w:r w:rsidRPr="00507A91">
        <w:rPr>
          <w:rFonts w:ascii="Comic Sans MS" w:hAnsi="Comic Sans MS" w:cstheme="majorHAnsi"/>
          <w:sz w:val="20"/>
        </w:rPr>
        <w:t xml:space="preserve"> are recorded </w:t>
      </w:r>
      <w:r w:rsidR="003C404B">
        <w:rPr>
          <w:rFonts w:ascii="Comic Sans MS" w:hAnsi="Comic Sans MS" w:cstheme="majorHAnsi"/>
          <w:sz w:val="20"/>
        </w:rPr>
        <w:t>on a chart within the classroom and are totalled up a</w:t>
      </w:r>
      <w:r w:rsidRPr="00507A91">
        <w:rPr>
          <w:rFonts w:ascii="Comic Sans MS" w:hAnsi="Comic Sans MS" w:cstheme="majorHAnsi"/>
          <w:sz w:val="20"/>
        </w:rPr>
        <w:t>t the end of each week.  The child</w:t>
      </w:r>
      <w:r w:rsidR="003C404B">
        <w:rPr>
          <w:rFonts w:ascii="Comic Sans MS" w:hAnsi="Comic Sans MS" w:cstheme="majorHAnsi"/>
          <w:sz w:val="20"/>
        </w:rPr>
        <w:t>ren</w:t>
      </w:r>
      <w:r w:rsidRPr="00507A91">
        <w:rPr>
          <w:rFonts w:ascii="Comic Sans MS" w:hAnsi="Comic Sans MS" w:cstheme="majorHAnsi"/>
          <w:sz w:val="20"/>
        </w:rPr>
        <w:t xml:space="preserve"> with the most points in each category that week will have their name read out in Celebration Assembly</w:t>
      </w:r>
      <w:r w:rsidR="003C404B">
        <w:rPr>
          <w:rFonts w:ascii="Comic Sans MS" w:hAnsi="Comic Sans MS" w:cstheme="majorHAnsi"/>
          <w:sz w:val="20"/>
        </w:rPr>
        <w:t>. P</w:t>
      </w:r>
      <w:r w:rsidRPr="00507A91">
        <w:rPr>
          <w:rFonts w:ascii="Comic Sans MS" w:hAnsi="Comic Sans MS" w:cstheme="majorHAnsi"/>
          <w:sz w:val="20"/>
        </w:rPr>
        <w:t>hotograph</w:t>
      </w:r>
      <w:r w:rsidR="003C404B">
        <w:rPr>
          <w:rFonts w:ascii="Comic Sans MS" w:hAnsi="Comic Sans MS" w:cstheme="majorHAnsi"/>
          <w:sz w:val="20"/>
        </w:rPr>
        <w:t>s of weekly winners will be</w:t>
      </w:r>
      <w:r w:rsidRPr="00507A91">
        <w:rPr>
          <w:rFonts w:ascii="Comic Sans MS" w:hAnsi="Comic Sans MS" w:cstheme="majorHAnsi"/>
          <w:sz w:val="20"/>
        </w:rPr>
        <w:t xml:space="preserve"> published on </w:t>
      </w:r>
      <w:r w:rsidR="00C7413E">
        <w:rPr>
          <w:rFonts w:ascii="Comic Sans MS" w:hAnsi="Comic Sans MS" w:cstheme="majorHAnsi"/>
          <w:sz w:val="20"/>
        </w:rPr>
        <w:t>Dojo</w:t>
      </w:r>
      <w:r w:rsidR="003C404B">
        <w:rPr>
          <w:rFonts w:ascii="Comic Sans MS" w:hAnsi="Comic Sans MS" w:cstheme="majorHAnsi"/>
          <w:sz w:val="20"/>
        </w:rPr>
        <w:t xml:space="preserve"> and displayed in </w:t>
      </w:r>
      <w:r w:rsidR="003C404B">
        <w:rPr>
          <w:rFonts w:ascii="Comic Sans MS" w:hAnsi="Comic Sans MS" w:cstheme="majorHAnsi"/>
          <w:sz w:val="20"/>
        </w:rPr>
        <w:lastRenderedPageBreak/>
        <w:t>the school hall.</w:t>
      </w:r>
      <w:r w:rsidRPr="00507A91">
        <w:rPr>
          <w:rFonts w:ascii="Comic Sans MS" w:hAnsi="Comic Sans MS" w:cstheme="majorHAnsi"/>
          <w:sz w:val="20"/>
        </w:rPr>
        <w:t xml:space="preserve"> At the end of the year</w:t>
      </w:r>
      <w:r w:rsidR="003C404B">
        <w:rPr>
          <w:rFonts w:ascii="Comic Sans MS" w:hAnsi="Comic Sans MS" w:cstheme="majorHAnsi"/>
          <w:sz w:val="20"/>
        </w:rPr>
        <w:t>,</w:t>
      </w:r>
      <w:r w:rsidRPr="00507A91">
        <w:rPr>
          <w:rFonts w:ascii="Comic Sans MS" w:hAnsi="Comic Sans MS" w:cstheme="majorHAnsi"/>
          <w:sz w:val="20"/>
        </w:rPr>
        <w:t xml:space="preserve"> the child with the most Super Learner, Brilliant Behaviour and Good Samaritan points in</w:t>
      </w:r>
      <w:r w:rsidR="005E2E6D">
        <w:rPr>
          <w:rFonts w:ascii="Comic Sans MS" w:hAnsi="Comic Sans MS" w:cstheme="majorHAnsi"/>
          <w:sz w:val="20"/>
        </w:rPr>
        <w:t xml:space="preserve"> each Key Stage will receive a prize</w:t>
      </w:r>
      <w:r w:rsidRPr="00507A91">
        <w:rPr>
          <w:rFonts w:ascii="Comic Sans MS" w:hAnsi="Comic Sans MS" w:cstheme="majorHAnsi"/>
          <w:sz w:val="20"/>
        </w:rPr>
        <w:t>.</w:t>
      </w:r>
    </w:p>
    <w:p w:rsidR="009A3DF8" w:rsidRDefault="009A3DF8" w:rsidP="009A3DF8">
      <w:pPr>
        <w:pStyle w:val="ListParagraph"/>
        <w:numPr>
          <w:ilvl w:val="0"/>
          <w:numId w:val="31"/>
        </w:numPr>
        <w:spacing w:after="200" w:line="276" w:lineRule="auto"/>
        <w:contextualSpacing/>
        <w:jc w:val="both"/>
        <w:rPr>
          <w:rFonts w:ascii="Comic Sans MS" w:hAnsi="Comic Sans MS" w:cstheme="majorHAnsi"/>
          <w:sz w:val="20"/>
        </w:rPr>
      </w:pPr>
      <w:r w:rsidRPr="00507A91">
        <w:rPr>
          <w:rFonts w:ascii="Comic Sans MS" w:hAnsi="Comic Sans MS"/>
          <w:sz w:val="20"/>
        </w:rPr>
        <w:t xml:space="preserve">Star Awards (Twinkling Tree). </w:t>
      </w:r>
      <w:r w:rsidRPr="00507A91">
        <w:rPr>
          <w:rFonts w:ascii="Comic Sans MS" w:hAnsi="Comic Sans MS" w:cstheme="majorHAnsi"/>
          <w:sz w:val="20"/>
        </w:rPr>
        <w:t>Every week the class teacher nominates a child to receive the Star Award (awarded for good behaviour, helpfulness, effort or work) which is presented in Celebration Assembly in front of invited parents and winners have their photograph pu</w:t>
      </w:r>
      <w:r w:rsidR="00750E7D">
        <w:rPr>
          <w:rFonts w:ascii="Comic Sans MS" w:hAnsi="Comic Sans MS" w:cstheme="majorHAnsi"/>
          <w:sz w:val="20"/>
        </w:rPr>
        <w:t>blished via Dojo</w:t>
      </w:r>
      <w:r w:rsidRPr="00507A91">
        <w:rPr>
          <w:rFonts w:ascii="Comic Sans MS" w:hAnsi="Comic Sans MS" w:cstheme="majorHAnsi"/>
          <w:sz w:val="20"/>
        </w:rPr>
        <w:t>. Winners have their names put on a star on the ‘Twinkling Tree’ in the hall and are invited to the Head Teacher’s ‘Top Table’ on the following Friday.</w:t>
      </w:r>
    </w:p>
    <w:p w:rsidR="00C7413E" w:rsidRDefault="00C7413E" w:rsidP="009A3DF8">
      <w:pPr>
        <w:pStyle w:val="ListParagraph"/>
        <w:numPr>
          <w:ilvl w:val="0"/>
          <w:numId w:val="31"/>
        </w:numPr>
        <w:spacing w:after="200" w:line="276" w:lineRule="auto"/>
        <w:contextualSpacing/>
        <w:jc w:val="both"/>
        <w:rPr>
          <w:rFonts w:ascii="Comic Sans MS" w:hAnsi="Comic Sans MS" w:cstheme="majorHAnsi"/>
          <w:sz w:val="20"/>
        </w:rPr>
      </w:pPr>
      <w:r>
        <w:rPr>
          <w:rFonts w:ascii="Comic Sans MS" w:hAnsi="Comic Sans MS" w:cstheme="majorHAnsi"/>
          <w:sz w:val="20"/>
        </w:rPr>
        <w:t>House points collated and celebrated.</w:t>
      </w:r>
    </w:p>
    <w:p w:rsidR="00E55F75" w:rsidRPr="00507A91" w:rsidRDefault="00E55F75" w:rsidP="009A3DF8">
      <w:pPr>
        <w:jc w:val="both"/>
        <w:rPr>
          <w:rFonts w:ascii="Comic Sans MS" w:hAnsi="Comic Sans MS"/>
          <w:sz w:val="20"/>
        </w:rPr>
      </w:pPr>
    </w:p>
    <w:p w:rsidR="009A3DF8" w:rsidRPr="00507A91" w:rsidRDefault="009A3DF8" w:rsidP="009A3DF8">
      <w:pPr>
        <w:jc w:val="both"/>
        <w:rPr>
          <w:rFonts w:ascii="Comic Sans MS" w:hAnsi="Comic Sans MS"/>
          <w:sz w:val="20"/>
        </w:rPr>
      </w:pPr>
      <w:r w:rsidRPr="00507A91">
        <w:rPr>
          <w:rFonts w:ascii="Comic Sans MS" w:hAnsi="Comic Sans MS"/>
          <w:b/>
          <w:sz w:val="20"/>
        </w:rPr>
        <w:t>Praise</w:t>
      </w:r>
      <w:r w:rsidRPr="00507A91">
        <w:rPr>
          <w:rFonts w:ascii="Comic Sans MS" w:hAnsi="Comic Sans MS"/>
          <w:sz w:val="20"/>
        </w:rPr>
        <w:t xml:space="preserve"> will be used to help raise pupil achievement and will be given for </w:t>
      </w:r>
      <w:r w:rsidR="00E55F75">
        <w:rPr>
          <w:rFonts w:ascii="Comic Sans MS" w:hAnsi="Comic Sans MS"/>
          <w:sz w:val="20"/>
        </w:rPr>
        <w:t xml:space="preserve">effort and </w:t>
      </w:r>
      <w:r w:rsidRPr="00507A91">
        <w:rPr>
          <w:rFonts w:ascii="Comic Sans MS" w:hAnsi="Comic Sans MS"/>
          <w:sz w:val="20"/>
        </w:rPr>
        <w:t xml:space="preserve">progress, </w:t>
      </w:r>
      <w:r w:rsidR="00E55F75">
        <w:rPr>
          <w:rFonts w:ascii="Comic Sans MS" w:hAnsi="Comic Sans MS"/>
          <w:sz w:val="20"/>
        </w:rPr>
        <w:t>as well as</w:t>
      </w:r>
      <w:r w:rsidRPr="00507A91">
        <w:rPr>
          <w:rFonts w:ascii="Comic Sans MS" w:hAnsi="Comic Sans MS"/>
          <w:sz w:val="20"/>
        </w:rPr>
        <w:t xml:space="preserve"> for high-quality work. Praise will:</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Be given in relation to a specific task or action.</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Be earned, ensuring that the recipient is clear about what they are being praised for. </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Reinforce the school’s core values and ethos. </w:t>
      </w:r>
    </w:p>
    <w:p w:rsidR="009A3DF8" w:rsidRPr="00507A91"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Always have a positive effect upon others as well as the recipient. </w:t>
      </w:r>
    </w:p>
    <w:p w:rsidR="009A3DF8" w:rsidRDefault="009A3DF8" w:rsidP="009A3DF8">
      <w:pPr>
        <w:pStyle w:val="ListParagraph"/>
        <w:numPr>
          <w:ilvl w:val="0"/>
          <w:numId w:val="31"/>
        </w:numPr>
        <w:spacing w:after="200" w:line="276" w:lineRule="auto"/>
        <w:contextualSpacing/>
        <w:jc w:val="both"/>
        <w:rPr>
          <w:rFonts w:ascii="Comic Sans MS" w:hAnsi="Comic Sans MS"/>
          <w:sz w:val="20"/>
        </w:rPr>
      </w:pPr>
      <w:r w:rsidRPr="00507A91">
        <w:rPr>
          <w:rFonts w:ascii="Comic Sans MS" w:hAnsi="Comic Sans MS"/>
          <w:sz w:val="20"/>
        </w:rPr>
        <w:t xml:space="preserve">Be used to motivate pupils and help them to feel valued. </w:t>
      </w:r>
    </w:p>
    <w:p w:rsidR="00750E7D" w:rsidRDefault="00750E7D" w:rsidP="009A3DF8">
      <w:pPr>
        <w:pStyle w:val="ListParagraph"/>
        <w:numPr>
          <w:ilvl w:val="0"/>
          <w:numId w:val="31"/>
        </w:numPr>
        <w:spacing w:after="200" w:line="276" w:lineRule="auto"/>
        <w:contextualSpacing/>
        <w:jc w:val="both"/>
        <w:rPr>
          <w:rFonts w:ascii="Comic Sans MS" w:hAnsi="Comic Sans MS"/>
          <w:sz w:val="20"/>
        </w:rPr>
      </w:pPr>
      <w:r>
        <w:rPr>
          <w:rFonts w:ascii="Comic Sans MS" w:hAnsi="Comic Sans MS"/>
          <w:sz w:val="20"/>
        </w:rPr>
        <w:t xml:space="preserve">Children who reach the summit throughout the day will be awarded a Super learner point and </w:t>
      </w:r>
      <w:r w:rsidR="00D57DA7">
        <w:rPr>
          <w:rFonts w:ascii="Comic Sans MS" w:hAnsi="Comic Sans MS"/>
          <w:sz w:val="20"/>
        </w:rPr>
        <w:t>given Mountain mover sticker as reward.</w:t>
      </w:r>
    </w:p>
    <w:p w:rsidR="00B375C2" w:rsidRPr="002B0252" w:rsidRDefault="00B375C2" w:rsidP="009A3DF8">
      <w:pPr>
        <w:pStyle w:val="ListParagraph"/>
        <w:numPr>
          <w:ilvl w:val="0"/>
          <w:numId w:val="31"/>
        </w:numPr>
        <w:spacing w:after="200" w:line="276" w:lineRule="auto"/>
        <w:contextualSpacing/>
        <w:jc w:val="both"/>
        <w:rPr>
          <w:rFonts w:ascii="Comic Sans MS" w:hAnsi="Comic Sans MS"/>
          <w:sz w:val="20"/>
        </w:rPr>
      </w:pPr>
      <w:r>
        <w:rPr>
          <w:rFonts w:ascii="Comic Sans MS" w:hAnsi="Comic Sans MS"/>
          <w:sz w:val="20"/>
        </w:rPr>
        <w:t xml:space="preserve">Children who remain on the mountain will be included in the weekly draw for </w:t>
      </w:r>
      <w:proofErr w:type="gramStart"/>
      <w:r>
        <w:rPr>
          <w:rFonts w:ascii="Comic Sans MS" w:hAnsi="Comic Sans MS"/>
          <w:sz w:val="20"/>
        </w:rPr>
        <w:t>‘ Mountaineers</w:t>
      </w:r>
      <w:proofErr w:type="gramEnd"/>
      <w:r>
        <w:rPr>
          <w:rFonts w:ascii="Comic Sans MS" w:hAnsi="Comic Sans MS"/>
          <w:sz w:val="20"/>
        </w:rPr>
        <w:t>’ club on a Friday.</w:t>
      </w:r>
    </w:p>
    <w:p w:rsidR="009A3DF8" w:rsidRPr="00507A91" w:rsidRDefault="009A3DF8" w:rsidP="009A3DF8">
      <w:pPr>
        <w:rPr>
          <w:rFonts w:ascii="Comic Sans MS" w:hAnsi="Comic Sans MS"/>
          <w:b/>
          <w:sz w:val="20"/>
        </w:rPr>
      </w:pPr>
      <w:r w:rsidRPr="00507A91">
        <w:rPr>
          <w:rFonts w:ascii="Comic Sans MS" w:hAnsi="Comic Sans MS"/>
          <w:b/>
          <w:sz w:val="20"/>
        </w:rPr>
        <w:t xml:space="preserve">Sanctions </w:t>
      </w:r>
    </w:p>
    <w:p w:rsidR="009A3DF8" w:rsidRPr="00507A91" w:rsidRDefault="009A3DF8" w:rsidP="009A3DF8">
      <w:pPr>
        <w:rPr>
          <w:rFonts w:ascii="Comic Sans MS" w:hAnsi="Comic Sans MS"/>
          <w:sz w:val="20"/>
        </w:rPr>
      </w:pPr>
      <w:r w:rsidRPr="00507A91">
        <w:rPr>
          <w:rFonts w:ascii="Comic Sans MS" w:hAnsi="Comic Sans MS"/>
          <w:sz w:val="20"/>
        </w:rPr>
        <w:t xml:space="preserve">Pupils are </w:t>
      </w:r>
      <w:r w:rsidRPr="00252758">
        <w:rPr>
          <w:rFonts w:ascii="Comic Sans MS" w:hAnsi="Comic Sans MS"/>
          <w:b/>
          <w:sz w:val="20"/>
        </w:rPr>
        <w:t>reminded regularly</w:t>
      </w:r>
      <w:r w:rsidRPr="00507A91">
        <w:rPr>
          <w:rFonts w:ascii="Comic Sans MS" w:hAnsi="Comic Sans MS"/>
          <w:sz w:val="20"/>
        </w:rPr>
        <w:t xml:space="preserve"> </w:t>
      </w:r>
      <w:r w:rsidR="00252758">
        <w:rPr>
          <w:rFonts w:ascii="Comic Sans MS" w:hAnsi="Comic Sans MS"/>
          <w:sz w:val="20"/>
        </w:rPr>
        <w:t xml:space="preserve">e.g. at the beginning of lessons, </w:t>
      </w:r>
      <w:r w:rsidRPr="00507A91">
        <w:rPr>
          <w:rFonts w:ascii="Comic Sans MS" w:hAnsi="Comic Sans MS"/>
          <w:sz w:val="20"/>
        </w:rPr>
        <w:t>of behaviour expectations and possible sanctions - the school rules are on display in every classroom. Sanctions will be imposed when a pupil’s behaviour is deemed to be unacceptable or inappropriate, in order to help them to develop a sense of right and wrong. Sanctions will:</w:t>
      </w:r>
    </w:p>
    <w:p w:rsidR="009A3DF8" w:rsidRPr="00507A91" w:rsidRDefault="009A3DF8" w:rsidP="009A3DF8">
      <w:pPr>
        <w:rPr>
          <w:rFonts w:ascii="Comic Sans MS" w:hAnsi="Comic Sans MS"/>
          <w:sz w:val="20"/>
        </w:rPr>
      </w:pPr>
    </w:p>
    <w:p w:rsidR="009A3DF8" w:rsidRPr="00507A91" w:rsidRDefault="009A3DF8" w:rsidP="009A3DF8">
      <w:pPr>
        <w:pStyle w:val="ListParagraph"/>
        <w:numPr>
          <w:ilvl w:val="0"/>
          <w:numId w:val="32"/>
        </w:numPr>
        <w:spacing w:after="200" w:line="276" w:lineRule="auto"/>
        <w:contextualSpacing/>
        <w:rPr>
          <w:rFonts w:ascii="Comic Sans MS" w:hAnsi="Comic Sans MS"/>
          <w:sz w:val="20"/>
        </w:rPr>
      </w:pPr>
      <w:r w:rsidRPr="00507A91">
        <w:rPr>
          <w:rFonts w:ascii="Comic Sans MS" w:hAnsi="Comic Sans MS"/>
          <w:sz w:val="20"/>
        </w:rPr>
        <w:t>Relate to a specific task or action and will be applied clearly.</w:t>
      </w:r>
    </w:p>
    <w:p w:rsidR="009A3DF8" w:rsidRPr="00507A91" w:rsidRDefault="009A3DF8" w:rsidP="009A3DF8">
      <w:pPr>
        <w:pStyle w:val="ListParagraph"/>
        <w:numPr>
          <w:ilvl w:val="0"/>
          <w:numId w:val="32"/>
        </w:numPr>
        <w:spacing w:after="200" w:line="276" w:lineRule="auto"/>
        <w:contextualSpacing/>
        <w:rPr>
          <w:rFonts w:ascii="Comic Sans MS" w:hAnsi="Comic Sans MS"/>
          <w:sz w:val="20"/>
        </w:rPr>
      </w:pPr>
      <w:r w:rsidRPr="00507A91">
        <w:rPr>
          <w:rFonts w:ascii="Comic Sans MS" w:hAnsi="Comic Sans MS"/>
          <w:sz w:val="20"/>
        </w:rPr>
        <w:t xml:space="preserve">Be issued consistently and fairly, ensuring that the recipient is clear about what they are being reprimanded for. </w:t>
      </w:r>
    </w:p>
    <w:p w:rsidR="009A3DF8" w:rsidRDefault="009A3DF8" w:rsidP="009A3DF8">
      <w:pPr>
        <w:pStyle w:val="ListParagraph"/>
        <w:numPr>
          <w:ilvl w:val="0"/>
          <w:numId w:val="32"/>
        </w:numPr>
        <w:spacing w:after="200" w:line="276" w:lineRule="auto"/>
        <w:contextualSpacing/>
        <w:rPr>
          <w:rFonts w:ascii="Comic Sans MS" w:hAnsi="Comic Sans MS"/>
          <w:sz w:val="20"/>
        </w:rPr>
      </w:pPr>
      <w:r w:rsidRPr="00507A91">
        <w:rPr>
          <w:rFonts w:ascii="Comic Sans MS" w:hAnsi="Comic Sans MS"/>
          <w:sz w:val="20"/>
        </w:rPr>
        <w:t xml:space="preserve">Reinforce the school’s core values and ethos. </w:t>
      </w:r>
    </w:p>
    <w:p w:rsidR="00B375C2" w:rsidRPr="002B0252" w:rsidRDefault="00B375C2" w:rsidP="009A3DF8">
      <w:pPr>
        <w:pStyle w:val="ListParagraph"/>
        <w:numPr>
          <w:ilvl w:val="0"/>
          <w:numId w:val="32"/>
        </w:numPr>
        <w:spacing w:after="200" w:line="276" w:lineRule="auto"/>
        <w:contextualSpacing/>
        <w:rPr>
          <w:rFonts w:ascii="Comic Sans MS" w:hAnsi="Comic Sans MS"/>
          <w:sz w:val="20"/>
        </w:rPr>
      </w:pPr>
      <w:r>
        <w:rPr>
          <w:rFonts w:ascii="Comic Sans MS" w:hAnsi="Comic Sans MS"/>
          <w:sz w:val="20"/>
        </w:rPr>
        <w:t xml:space="preserve">Staff will use trauma informed approach where applicable to support </w:t>
      </w:r>
      <w:proofErr w:type="spellStart"/>
      <w:r>
        <w:rPr>
          <w:rFonts w:ascii="Comic Sans MS" w:hAnsi="Comic Sans MS"/>
          <w:sz w:val="20"/>
        </w:rPr>
        <w:t>self regulation</w:t>
      </w:r>
      <w:proofErr w:type="spellEnd"/>
      <w:r>
        <w:rPr>
          <w:rFonts w:ascii="Comic Sans MS" w:hAnsi="Comic Sans MS"/>
          <w:sz w:val="20"/>
        </w:rPr>
        <w:t>.</w:t>
      </w:r>
    </w:p>
    <w:p w:rsidR="009A3DF8" w:rsidRPr="00507A91" w:rsidRDefault="009A3DF8" w:rsidP="002B0252">
      <w:pPr>
        <w:pStyle w:val="TSB-Level1Numbers"/>
        <w:ind w:hanging="1338"/>
        <w:jc w:val="left"/>
        <w:rPr>
          <w:rFonts w:ascii="Comic Sans MS" w:hAnsi="Comic Sans MS"/>
          <w:sz w:val="20"/>
          <w:szCs w:val="20"/>
        </w:rPr>
      </w:pPr>
      <w:r w:rsidRPr="00507A91">
        <w:rPr>
          <w:rFonts w:ascii="Comic Sans MS" w:hAnsi="Comic Sans MS"/>
          <w:b/>
          <w:sz w:val="20"/>
          <w:szCs w:val="20"/>
        </w:rPr>
        <w:t>St Stephen’s</w:t>
      </w:r>
      <w:r w:rsidRPr="00507A91">
        <w:rPr>
          <w:rFonts w:ascii="Comic Sans MS" w:hAnsi="Comic Sans MS"/>
          <w:sz w:val="20"/>
          <w:szCs w:val="20"/>
        </w:rPr>
        <w:t xml:space="preserve"> implements a graduating scale of sanctions (Three Strikes) which</w:t>
      </w:r>
      <w:r w:rsidR="002B0252">
        <w:rPr>
          <w:rFonts w:ascii="Comic Sans MS" w:hAnsi="Comic Sans MS"/>
          <w:sz w:val="20"/>
          <w:szCs w:val="20"/>
        </w:rPr>
        <w:t xml:space="preserve"> staff members will apply using </w:t>
      </w:r>
      <w:r w:rsidRPr="00507A91">
        <w:rPr>
          <w:rFonts w:ascii="Comic Sans MS" w:hAnsi="Comic Sans MS"/>
          <w:sz w:val="20"/>
          <w:szCs w:val="20"/>
        </w:rPr>
        <w:t>their professional judgement. These comprise:</w:t>
      </w:r>
    </w:p>
    <w:p w:rsidR="009A3DF8" w:rsidRPr="00507A91" w:rsidRDefault="009A3DF8" w:rsidP="00630F62">
      <w:pPr>
        <w:pStyle w:val="ListParagraph"/>
        <w:numPr>
          <w:ilvl w:val="0"/>
          <w:numId w:val="40"/>
        </w:numPr>
        <w:spacing w:after="200" w:line="276" w:lineRule="auto"/>
        <w:contextualSpacing/>
        <w:jc w:val="both"/>
        <w:rPr>
          <w:rFonts w:ascii="Comic Sans MS" w:hAnsi="Comic Sans MS"/>
          <w:sz w:val="20"/>
        </w:rPr>
      </w:pPr>
      <w:r w:rsidRPr="00507A91">
        <w:rPr>
          <w:rFonts w:ascii="Comic Sans MS" w:hAnsi="Comic Sans MS"/>
          <w:sz w:val="20"/>
        </w:rPr>
        <w:t xml:space="preserve">A </w:t>
      </w:r>
      <w:r w:rsidRPr="00630F62">
        <w:rPr>
          <w:rFonts w:ascii="Comic Sans MS" w:hAnsi="Comic Sans MS"/>
          <w:b/>
          <w:sz w:val="20"/>
        </w:rPr>
        <w:t xml:space="preserve">verbal </w:t>
      </w:r>
      <w:r w:rsidR="00A0137B" w:rsidRPr="00630F62">
        <w:rPr>
          <w:rFonts w:ascii="Comic Sans MS" w:hAnsi="Comic Sans MS"/>
          <w:b/>
          <w:sz w:val="20"/>
        </w:rPr>
        <w:t>reminder</w:t>
      </w:r>
      <w:r w:rsidRPr="00507A91">
        <w:rPr>
          <w:rFonts w:ascii="Comic Sans MS" w:hAnsi="Comic Sans MS"/>
          <w:sz w:val="20"/>
        </w:rPr>
        <w:t xml:space="preserve"> is given to an individual about inappropriate behaviour. </w:t>
      </w:r>
      <w:r w:rsidR="007E2B7C">
        <w:rPr>
          <w:rFonts w:ascii="Comic Sans MS" w:hAnsi="Comic Sans MS"/>
          <w:sz w:val="20"/>
        </w:rPr>
        <w:t xml:space="preserve"> </w:t>
      </w:r>
    </w:p>
    <w:p w:rsidR="00630F62" w:rsidRDefault="009A3DF8" w:rsidP="00F974B7">
      <w:pPr>
        <w:pStyle w:val="ListParagraph"/>
        <w:jc w:val="both"/>
        <w:rPr>
          <w:rFonts w:ascii="Comic Sans MS" w:hAnsi="Comic Sans MS"/>
          <w:sz w:val="20"/>
        </w:rPr>
      </w:pPr>
      <w:r w:rsidRPr="00507A91">
        <w:rPr>
          <w:rFonts w:ascii="Comic Sans MS" w:hAnsi="Comic Sans MS"/>
          <w:noProof/>
          <w:sz w:val="20"/>
        </w:rPr>
        <mc:AlternateContent>
          <mc:Choice Requires="wps">
            <w:drawing>
              <wp:anchor distT="0" distB="0" distL="114300" distR="114300" simplePos="0" relativeHeight="251657216" behindDoc="0" locked="0" layoutInCell="1" allowOverlap="1" wp14:anchorId="33B48C62" wp14:editId="307A5CE6">
                <wp:simplePos x="0" y="0"/>
                <wp:positionH relativeFrom="column">
                  <wp:posOffset>2771140</wp:posOffset>
                </wp:positionH>
                <wp:positionV relativeFrom="paragraph">
                  <wp:posOffset>-1270</wp:posOffset>
                </wp:positionV>
                <wp:extent cx="45719" cy="142875"/>
                <wp:effectExtent l="19050" t="0" r="31115" b="47625"/>
                <wp:wrapNone/>
                <wp:docPr id="2" name="Down Arrow 2"/>
                <wp:cNvGraphicFramePr/>
                <a:graphic xmlns:a="http://schemas.openxmlformats.org/drawingml/2006/main">
                  <a:graphicData uri="http://schemas.microsoft.com/office/word/2010/wordprocessingShape">
                    <wps:wsp>
                      <wps:cNvSpPr/>
                      <wps:spPr>
                        <a:xfrm flipH="1">
                          <a:off x="0" y="0"/>
                          <a:ext cx="45719"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D37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8.2pt;margin-top:-.1pt;width:3.6pt;height:11.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" adj="18144" fillcolor="#4f81bd [3204]" strokecolor="#243f60 [1604]" strokeweight="2pt"/>
            </w:pict>
          </mc:Fallback>
        </mc:AlternateContent>
      </w:r>
    </w:p>
    <w:p w:rsidR="00DC0187" w:rsidRPr="00DC0187" w:rsidRDefault="00DC0187" w:rsidP="00F974B7">
      <w:pPr>
        <w:pStyle w:val="ListParagraph"/>
        <w:numPr>
          <w:ilvl w:val="0"/>
          <w:numId w:val="40"/>
        </w:numPr>
        <w:spacing w:after="200" w:line="276" w:lineRule="auto"/>
        <w:contextualSpacing/>
        <w:jc w:val="both"/>
        <w:rPr>
          <w:rFonts w:ascii="Comic Sans MS" w:hAnsi="Comic Sans MS"/>
          <w:sz w:val="20"/>
        </w:rPr>
      </w:pPr>
      <w:r w:rsidRPr="00507A91">
        <w:rPr>
          <w:rFonts w:ascii="Comic Sans MS" w:hAnsi="Comic Sans MS"/>
          <w:noProof/>
          <w:sz w:val="20"/>
        </w:rPr>
        <mc:AlternateContent>
          <mc:Choice Requires="wps">
            <w:drawing>
              <wp:anchor distT="0" distB="0" distL="114300" distR="114300" simplePos="0" relativeHeight="251667968" behindDoc="0" locked="0" layoutInCell="1" allowOverlap="1" wp14:anchorId="2628D5E9" wp14:editId="07A3208B">
                <wp:simplePos x="0" y="0"/>
                <wp:positionH relativeFrom="column">
                  <wp:posOffset>2765868</wp:posOffset>
                </wp:positionH>
                <wp:positionV relativeFrom="paragraph">
                  <wp:posOffset>171957</wp:posOffset>
                </wp:positionV>
                <wp:extent cx="45719" cy="142875"/>
                <wp:effectExtent l="19050" t="0" r="31115" b="47625"/>
                <wp:wrapNone/>
                <wp:docPr id="1" name="Down Arrow 2"/>
                <wp:cNvGraphicFramePr/>
                <a:graphic xmlns:a="http://schemas.openxmlformats.org/drawingml/2006/main">
                  <a:graphicData uri="http://schemas.microsoft.com/office/word/2010/wordprocessingShape">
                    <wps:wsp>
                      <wps:cNvSpPr/>
                      <wps:spPr>
                        <a:xfrm flipH="1">
                          <a:off x="0" y="0"/>
                          <a:ext cx="45719"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5B10" id="Down Arrow 2" o:spid="_x0000_s1026" type="#_x0000_t67" style="position:absolute;margin-left:217.8pt;margin-top:13.55pt;width:3.6pt;height:11.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" adj="18144" fillcolor="#4f81bd" strokecolor="#385d8a" strokeweight="2pt"/>
            </w:pict>
          </mc:Fallback>
        </mc:AlternateContent>
      </w:r>
      <w:r>
        <w:rPr>
          <w:rFonts w:ascii="Comic Sans MS" w:hAnsi="Comic Sans MS"/>
          <w:sz w:val="20"/>
        </w:rPr>
        <w:t xml:space="preserve">A </w:t>
      </w:r>
      <w:r w:rsidRPr="00DC0187">
        <w:rPr>
          <w:rFonts w:ascii="Comic Sans MS" w:hAnsi="Comic Sans MS"/>
          <w:b/>
          <w:sz w:val="20"/>
        </w:rPr>
        <w:t>second verbal reminder</w:t>
      </w:r>
      <w:r>
        <w:rPr>
          <w:rFonts w:ascii="Comic Sans MS" w:hAnsi="Comic Sans MS"/>
          <w:b/>
          <w:sz w:val="20"/>
        </w:rPr>
        <w:t xml:space="preserve"> </w:t>
      </w:r>
      <w:r w:rsidRPr="00DC0187">
        <w:rPr>
          <w:rFonts w:ascii="Comic Sans MS" w:hAnsi="Comic Sans MS"/>
          <w:sz w:val="20"/>
        </w:rPr>
        <w:t>is given as a warning a</w:t>
      </w:r>
      <w:r>
        <w:rPr>
          <w:rFonts w:ascii="Comic Sans MS" w:hAnsi="Comic Sans MS"/>
          <w:sz w:val="20"/>
        </w:rPr>
        <w:t>b</w:t>
      </w:r>
      <w:r w:rsidRPr="00DC0187">
        <w:rPr>
          <w:rFonts w:ascii="Comic Sans MS" w:hAnsi="Comic Sans MS"/>
          <w:sz w:val="20"/>
        </w:rPr>
        <w:t>out the inappropriate behaviour</w:t>
      </w:r>
      <w:r>
        <w:rPr>
          <w:rFonts w:ascii="Comic Sans MS" w:hAnsi="Comic Sans MS"/>
          <w:sz w:val="20"/>
        </w:rPr>
        <w:t>.</w:t>
      </w:r>
    </w:p>
    <w:p w:rsidR="00DC0187" w:rsidRPr="00DC0187" w:rsidRDefault="00DC0187" w:rsidP="00DC0187">
      <w:pPr>
        <w:pStyle w:val="ListParagraph"/>
        <w:rPr>
          <w:rFonts w:ascii="Comic Sans MS" w:hAnsi="Comic Sans MS"/>
          <w:b/>
          <w:sz w:val="20"/>
        </w:rPr>
      </w:pPr>
    </w:p>
    <w:p w:rsidR="00F974B7" w:rsidRDefault="00F974B7" w:rsidP="00F974B7">
      <w:pPr>
        <w:pStyle w:val="ListParagraph"/>
        <w:numPr>
          <w:ilvl w:val="0"/>
          <w:numId w:val="40"/>
        </w:numPr>
        <w:spacing w:after="200" w:line="276" w:lineRule="auto"/>
        <w:contextualSpacing/>
        <w:jc w:val="both"/>
        <w:rPr>
          <w:rFonts w:ascii="Comic Sans MS" w:hAnsi="Comic Sans MS"/>
          <w:sz w:val="20"/>
        </w:rPr>
      </w:pPr>
      <w:r>
        <w:rPr>
          <w:noProof/>
        </w:rPr>
        <mc:AlternateContent>
          <mc:Choice Requires="wps">
            <w:drawing>
              <wp:anchor distT="0" distB="0" distL="114300" distR="114300" simplePos="0" relativeHeight="251665920" behindDoc="0" locked="0" layoutInCell="1" allowOverlap="1" wp14:anchorId="2431E168" wp14:editId="28A12342">
                <wp:simplePos x="0" y="0"/>
                <wp:positionH relativeFrom="column">
                  <wp:posOffset>2769235</wp:posOffset>
                </wp:positionH>
                <wp:positionV relativeFrom="paragraph">
                  <wp:posOffset>196850</wp:posOffset>
                </wp:positionV>
                <wp:extent cx="45085" cy="142875"/>
                <wp:effectExtent l="19050" t="0" r="31115" b="47625"/>
                <wp:wrapNone/>
                <wp:docPr id="4" name="Down Arrow 4"/>
                <wp:cNvGraphicFramePr/>
                <a:graphic xmlns:a="http://schemas.openxmlformats.org/drawingml/2006/main">
                  <a:graphicData uri="http://schemas.microsoft.com/office/word/2010/wordprocessingShape">
                    <wps:wsp>
                      <wps:cNvSpPr/>
                      <wps:spPr>
                        <a:xfrm>
                          <a:off x="0" y="0"/>
                          <a:ext cx="45085"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72FF" id="Down Arrow 4" o:spid="_x0000_s1026" type="#_x0000_t67" style="position:absolute;margin-left:218.05pt;margin-top:15.5pt;width:3.5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" adj="18192" fillcolor="#4f81bd [3204]" strokecolor="#243f60 [1604]" strokeweight="2pt"/>
            </w:pict>
          </mc:Fallback>
        </mc:AlternateContent>
      </w:r>
      <w:r w:rsidR="00F65F16">
        <w:rPr>
          <w:rFonts w:ascii="Comic Sans MS" w:hAnsi="Comic Sans MS"/>
          <w:b/>
          <w:sz w:val="20"/>
        </w:rPr>
        <w:t>Names moved down then away</w:t>
      </w:r>
      <w:r w:rsidR="00DC0187">
        <w:rPr>
          <w:rFonts w:ascii="Comic Sans MS" w:hAnsi="Comic Sans MS"/>
          <w:b/>
          <w:sz w:val="20"/>
        </w:rPr>
        <w:t xml:space="preserve"> to</w:t>
      </w:r>
      <w:r w:rsidR="00F65F16">
        <w:rPr>
          <w:rFonts w:ascii="Comic Sans MS" w:hAnsi="Comic Sans MS"/>
          <w:b/>
          <w:sz w:val="20"/>
        </w:rPr>
        <w:t xml:space="preserve"> base camp.</w:t>
      </w:r>
      <w:r w:rsidR="00630F62" w:rsidRPr="00630F62">
        <w:rPr>
          <w:rFonts w:ascii="Comic Sans MS" w:hAnsi="Comic Sans MS"/>
          <w:sz w:val="20"/>
        </w:rPr>
        <w:t xml:space="preserve"> - if inappropriate behaviour is repeated. (Visual warning)</w:t>
      </w:r>
    </w:p>
    <w:p w:rsidR="00DC0187" w:rsidRPr="00DC0187" w:rsidRDefault="00DC0187" w:rsidP="00DC0187">
      <w:pPr>
        <w:pStyle w:val="ListParagraph"/>
        <w:rPr>
          <w:rFonts w:ascii="Comic Sans MS" w:hAnsi="Comic Sans MS"/>
          <w:sz w:val="20"/>
        </w:rPr>
      </w:pPr>
    </w:p>
    <w:p w:rsidR="00DC0187" w:rsidRPr="00DC0187" w:rsidRDefault="00DC0187" w:rsidP="00F974B7">
      <w:pPr>
        <w:pStyle w:val="ListParagraph"/>
        <w:numPr>
          <w:ilvl w:val="0"/>
          <w:numId w:val="40"/>
        </w:numPr>
        <w:spacing w:after="200" w:line="276" w:lineRule="auto"/>
        <w:contextualSpacing/>
        <w:jc w:val="both"/>
        <w:rPr>
          <w:rFonts w:ascii="Comic Sans MS" w:hAnsi="Comic Sans MS"/>
          <w:b/>
          <w:sz w:val="20"/>
        </w:rPr>
      </w:pPr>
      <w:r w:rsidRPr="00DC0187">
        <w:rPr>
          <w:rFonts w:ascii="Comic Sans MS" w:hAnsi="Comic Sans MS"/>
          <w:b/>
          <w:sz w:val="20"/>
        </w:rPr>
        <w:t>If behaviour persists name moved off board altogether.</w:t>
      </w:r>
    </w:p>
    <w:p w:rsidR="00F974B7" w:rsidRPr="00F974B7" w:rsidRDefault="00F974B7" w:rsidP="00F974B7">
      <w:pPr>
        <w:pStyle w:val="ListParagraph"/>
        <w:rPr>
          <w:rFonts w:ascii="Comic Sans MS" w:hAnsi="Comic Sans MS"/>
          <w:sz w:val="20"/>
        </w:rPr>
      </w:pPr>
    </w:p>
    <w:p w:rsidR="009A3DF8" w:rsidRDefault="00507A91" w:rsidP="00F974B7">
      <w:pPr>
        <w:pStyle w:val="ListParagraph"/>
        <w:numPr>
          <w:ilvl w:val="0"/>
          <w:numId w:val="40"/>
        </w:numPr>
        <w:spacing w:after="200" w:line="276" w:lineRule="auto"/>
        <w:contextualSpacing/>
        <w:jc w:val="both"/>
        <w:rPr>
          <w:rFonts w:ascii="Comic Sans MS" w:hAnsi="Comic Sans MS"/>
          <w:sz w:val="20"/>
        </w:rPr>
      </w:pPr>
      <w:r w:rsidRPr="00F974B7">
        <w:rPr>
          <w:rFonts w:ascii="Comic Sans MS" w:hAnsi="Comic Sans MS"/>
          <w:sz w:val="20"/>
        </w:rPr>
        <w:t>Break</w:t>
      </w:r>
      <w:r w:rsidR="005628FE" w:rsidRPr="00F974B7">
        <w:rPr>
          <w:rFonts w:ascii="Comic Sans MS" w:hAnsi="Comic Sans MS"/>
          <w:sz w:val="20"/>
        </w:rPr>
        <w:t xml:space="preserve">time </w:t>
      </w:r>
      <w:r w:rsidR="00F65F16">
        <w:rPr>
          <w:rFonts w:ascii="Comic Sans MS" w:hAnsi="Comic Sans MS"/>
          <w:b/>
          <w:sz w:val="20"/>
        </w:rPr>
        <w:t xml:space="preserve">exclusion </w:t>
      </w:r>
      <w:r w:rsidR="00F65F16">
        <w:rPr>
          <w:rFonts w:ascii="Comic Sans MS" w:hAnsi="Comic Sans MS"/>
          <w:sz w:val="20"/>
        </w:rPr>
        <w:t xml:space="preserve">with member of </w:t>
      </w:r>
      <w:r w:rsidR="00AE35FA">
        <w:rPr>
          <w:rFonts w:ascii="Comic Sans MS" w:hAnsi="Comic Sans MS"/>
          <w:sz w:val="20"/>
        </w:rPr>
        <w:t>staff.</w:t>
      </w:r>
      <w:r w:rsidR="00AE35FA" w:rsidRPr="00F974B7">
        <w:rPr>
          <w:rFonts w:ascii="Comic Sans MS" w:hAnsi="Comic Sans MS"/>
          <w:sz w:val="20"/>
        </w:rPr>
        <w:t xml:space="preserve"> -</w:t>
      </w:r>
      <w:r w:rsidR="009A3DF8" w:rsidRPr="00F974B7">
        <w:rPr>
          <w:rFonts w:ascii="Comic Sans MS" w:hAnsi="Comic Sans MS"/>
          <w:sz w:val="20"/>
        </w:rPr>
        <w:t xml:space="preserve"> if inappropriate behaviour persists.</w:t>
      </w:r>
      <w:r w:rsidR="005628FE" w:rsidRPr="00F974B7">
        <w:rPr>
          <w:rFonts w:ascii="Comic Sans MS" w:hAnsi="Comic Sans MS"/>
          <w:sz w:val="20"/>
        </w:rPr>
        <w:t xml:space="preserve"> </w:t>
      </w:r>
      <w:r w:rsidR="009A3DF8" w:rsidRPr="00F974B7">
        <w:rPr>
          <w:rFonts w:ascii="Comic Sans MS" w:hAnsi="Comic Sans MS"/>
          <w:sz w:val="20"/>
        </w:rPr>
        <w:t>(Sanction)</w:t>
      </w:r>
    </w:p>
    <w:p w:rsidR="007E2B7C" w:rsidRPr="007E2B7C" w:rsidRDefault="007E2B7C" w:rsidP="007E2B7C">
      <w:pPr>
        <w:pStyle w:val="ListParagraph"/>
        <w:rPr>
          <w:rFonts w:ascii="Comic Sans MS" w:hAnsi="Comic Sans MS"/>
          <w:sz w:val="20"/>
        </w:rPr>
      </w:pPr>
    </w:p>
    <w:p w:rsidR="007E2B7C" w:rsidRPr="00F974B7" w:rsidRDefault="007E2B7C" w:rsidP="00F974B7">
      <w:pPr>
        <w:pStyle w:val="ListParagraph"/>
        <w:numPr>
          <w:ilvl w:val="0"/>
          <w:numId w:val="40"/>
        </w:numPr>
        <w:spacing w:after="200" w:line="276" w:lineRule="auto"/>
        <w:contextualSpacing/>
        <w:jc w:val="both"/>
        <w:rPr>
          <w:rFonts w:ascii="Comic Sans MS" w:hAnsi="Comic Sans MS"/>
          <w:sz w:val="20"/>
        </w:rPr>
      </w:pPr>
      <w:r>
        <w:rPr>
          <w:rFonts w:ascii="Comic Sans MS" w:hAnsi="Comic Sans MS"/>
          <w:sz w:val="20"/>
        </w:rPr>
        <w:t>Report to Parent.</w:t>
      </w:r>
    </w:p>
    <w:p w:rsidR="009A3DF8" w:rsidRPr="00507A91" w:rsidRDefault="009A3DF8" w:rsidP="009A3DF8">
      <w:pPr>
        <w:pStyle w:val="ListParagraph"/>
        <w:jc w:val="both"/>
        <w:rPr>
          <w:rFonts w:ascii="Comic Sans MS" w:hAnsi="Comic Sans MS"/>
          <w:sz w:val="20"/>
        </w:rPr>
      </w:pPr>
    </w:p>
    <w:p w:rsidR="009A3DF8" w:rsidRPr="00F65F16" w:rsidRDefault="005628FE" w:rsidP="009A3DF8">
      <w:pPr>
        <w:pStyle w:val="ListParagraph"/>
        <w:numPr>
          <w:ilvl w:val="0"/>
          <w:numId w:val="33"/>
        </w:numPr>
        <w:spacing w:after="200" w:line="276" w:lineRule="auto"/>
        <w:contextualSpacing/>
        <w:jc w:val="both"/>
        <w:rPr>
          <w:rFonts w:ascii="Comic Sans MS" w:hAnsi="Comic Sans MS" w:cstheme="minorHAnsi"/>
          <w:i/>
          <w:sz w:val="20"/>
        </w:rPr>
      </w:pPr>
      <w:r w:rsidRPr="00630F62">
        <w:rPr>
          <w:rFonts w:ascii="Comic Sans MS" w:hAnsi="Comic Sans MS"/>
          <w:sz w:val="20"/>
        </w:rPr>
        <w:t xml:space="preserve">NB </w:t>
      </w:r>
      <w:r w:rsidR="00AE35FA">
        <w:rPr>
          <w:rFonts w:ascii="Comic Sans MS" w:hAnsi="Comic Sans MS"/>
          <w:sz w:val="20"/>
        </w:rPr>
        <w:t>at</w:t>
      </w:r>
      <w:r>
        <w:rPr>
          <w:rFonts w:ascii="Comic Sans MS" w:hAnsi="Comic Sans MS"/>
          <w:sz w:val="20"/>
        </w:rPr>
        <w:t xml:space="preserve"> the start of a new day, or once a </w:t>
      </w:r>
      <w:r w:rsidR="00AE35FA">
        <w:rPr>
          <w:rFonts w:ascii="Comic Sans MS" w:hAnsi="Comic Sans MS"/>
          <w:sz w:val="20"/>
        </w:rPr>
        <w:t>sanction</w:t>
      </w:r>
      <w:r>
        <w:rPr>
          <w:rFonts w:ascii="Comic Sans MS" w:hAnsi="Comic Sans MS"/>
          <w:sz w:val="20"/>
        </w:rPr>
        <w:t xml:space="preserve"> has been served, </w:t>
      </w:r>
      <w:r w:rsidRPr="00630F62">
        <w:rPr>
          <w:rFonts w:ascii="Comic Sans MS" w:hAnsi="Comic Sans MS"/>
          <w:sz w:val="20"/>
        </w:rPr>
        <w:t xml:space="preserve">the </w:t>
      </w:r>
      <w:r w:rsidR="00AE35FA">
        <w:rPr>
          <w:rFonts w:ascii="Comic Sans MS" w:hAnsi="Comic Sans MS"/>
          <w:sz w:val="20"/>
        </w:rPr>
        <w:t>children</w:t>
      </w:r>
      <w:r w:rsidRPr="00630F62">
        <w:rPr>
          <w:rFonts w:ascii="Comic Sans MS" w:hAnsi="Comic Sans MS"/>
          <w:sz w:val="20"/>
        </w:rPr>
        <w:t xml:space="preserve"> </w:t>
      </w:r>
      <w:r w:rsidR="00F65F16">
        <w:rPr>
          <w:rFonts w:ascii="Comic Sans MS" w:hAnsi="Comic Sans MS"/>
          <w:sz w:val="20"/>
        </w:rPr>
        <w:t>will start on the mountain again nex</w:t>
      </w:r>
      <w:r w:rsidR="00DC0187">
        <w:rPr>
          <w:rFonts w:ascii="Comic Sans MS" w:hAnsi="Comic Sans MS"/>
          <w:sz w:val="20"/>
        </w:rPr>
        <w:t>t session</w:t>
      </w:r>
      <w:r w:rsidR="00F65F16">
        <w:rPr>
          <w:rFonts w:ascii="Comic Sans MS" w:hAnsi="Comic Sans MS"/>
          <w:sz w:val="20"/>
        </w:rPr>
        <w:t>.</w:t>
      </w:r>
    </w:p>
    <w:p w:rsidR="00F65F16" w:rsidRPr="00507A91" w:rsidRDefault="00F65F16" w:rsidP="009A3DF8">
      <w:pPr>
        <w:pStyle w:val="ListParagraph"/>
        <w:numPr>
          <w:ilvl w:val="0"/>
          <w:numId w:val="33"/>
        </w:numPr>
        <w:spacing w:after="200" w:line="276" w:lineRule="auto"/>
        <w:contextualSpacing/>
        <w:jc w:val="both"/>
        <w:rPr>
          <w:rFonts w:ascii="Comic Sans MS" w:hAnsi="Comic Sans MS" w:cstheme="minorHAnsi"/>
          <w:i/>
          <w:sz w:val="20"/>
        </w:rPr>
      </w:pPr>
      <w:r>
        <w:rPr>
          <w:rFonts w:ascii="Comic Sans MS" w:hAnsi="Comic Sans MS" w:cstheme="minorHAnsi"/>
          <w:i/>
          <w:sz w:val="20"/>
        </w:rPr>
        <w:t xml:space="preserve">If a child is </w:t>
      </w:r>
      <w:r w:rsidR="00AE35FA">
        <w:rPr>
          <w:rFonts w:ascii="Comic Sans MS" w:hAnsi="Comic Sans MS" w:cstheme="minorHAnsi"/>
          <w:i/>
          <w:sz w:val="20"/>
        </w:rPr>
        <w:t>removed</w:t>
      </w:r>
      <w:r>
        <w:rPr>
          <w:rFonts w:ascii="Comic Sans MS" w:hAnsi="Comic Sans MS" w:cstheme="minorHAnsi"/>
          <w:i/>
          <w:sz w:val="20"/>
        </w:rPr>
        <w:t xml:space="preserve"> from base camp 3 times in a week then they may be placed on report card.</w:t>
      </w:r>
    </w:p>
    <w:p w:rsidR="009A3DF8" w:rsidRPr="00507A91" w:rsidRDefault="009A3DF8" w:rsidP="009A3DF8">
      <w:pPr>
        <w:pStyle w:val="ListParagraph"/>
        <w:jc w:val="both"/>
        <w:rPr>
          <w:rFonts w:ascii="Comic Sans MS" w:hAnsi="Comic Sans MS" w:cstheme="minorHAnsi"/>
          <w:i/>
          <w:sz w:val="20"/>
        </w:rPr>
      </w:pPr>
    </w:p>
    <w:p w:rsidR="009A3DF8" w:rsidRDefault="009A3DF8" w:rsidP="00745F48">
      <w:pPr>
        <w:pStyle w:val="ListParagraph"/>
        <w:numPr>
          <w:ilvl w:val="0"/>
          <w:numId w:val="42"/>
        </w:numPr>
        <w:spacing w:after="200" w:line="276" w:lineRule="auto"/>
        <w:contextualSpacing/>
        <w:rPr>
          <w:rFonts w:ascii="Comic Sans MS" w:hAnsi="Comic Sans MS"/>
          <w:sz w:val="20"/>
        </w:rPr>
      </w:pPr>
      <w:r w:rsidRPr="00745F48">
        <w:rPr>
          <w:rFonts w:ascii="Comic Sans MS" w:hAnsi="Comic Sans MS"/>
          <w:sz w:val="20"/>
        </w:rPr>
        <w:t xml:space="preserve">The child </w:t>
      </w:r>
      <w:r w:rsidR="006B44FC">
        <w:rPr>
          <w:rFonts w:ascii="Comic Sans MS" w:hAnsi="Comic Sans MS"/>
          <w:sz w:val="20"/>
        </w:rPr>
        <w:t>may</w:t>
      </w:r>
      <w:r w:rsidR="00745F48">
        <w:rPr>
          <w:rFonts w:ascii="Comic Sans MS" w:hAnsi="Comic Sans MS"/>
          <w:sz w:val="20"/>
        </w:rPr>
        <w:t xml:space="preserve"> be</w:t>
      </w:r>
      <w:r w:rsidRPr="00745F48">
        <w:rPr>
          <w:rFonts w:ascii="Comic Sans MS" w:hAnsi="Comic Sans MS"/>
          <w:sz w:val="20"/>
        </w:rPr>
        <w:t xml:space="preserve"> placed ‘On Report’ (</w:t>
      </w:r>
      <w:r w:rsidR="00A0137B" w:rsidRPr="00745F48">
        <w:rPr>
          <w:rFonts w:ascii="Comic Sans MS" w:hAnsi="Comic Sans MS"/>
          <w:sz w:val="20"/>
        </w:rPr>
        <w:t>Reporting to the HT</w:t>
      </w:r>
      <w:r w:rsidR="007E2B7C">
        <w:rPr>
          <w:rFonts w:ascii="Comic Sans MS" w:hAnsi="Comic Sans MS"/>
          <w:sz w:val="20"/>
        </w:rPr>
        <w:t xml:space="preserve"> or Key stage Lead.</w:t>
      </w:r>
      <w:r w:rsidR="00A0137B" w:rsidRPr="00745F48">
        <w:rPr>
          <w:rFonts w:ascii="Comic Sans MS" w:hAnsi="Comic Sans MS"/>
          <w:sz w:val="20"/>
        </w:rPr>
        <w:t xml:space="preserve"> at the end of every teaching session</w:t>
      </w:r>
      <w:r w:rsidRPr="00745F48">
        <w:rPr>
          <w:rFonts w:ascii="Comic Sans MS" w:hAnsi="Comic Sans MS"/>
          <w:sz w:val="20"/>
        </w:rPr>
        <w:t xml:space="preserve">) </w:t>
      </w:r>
      <w:r w:rsidR="00A0137B" w:rsidRPr="00745F48">
        <w:rPr>
          <w:rFonts w:ascii="Comic Sans MS" w:hAnsi="Comic Sans MS"/>
          <w:sz w:val="20"/>
        </w:rPr>
        <w:t>until their behaviour</w:t>
      </w:r>
      <w:r w:rsidRPr="00745F48">
        <w:rPr>
          <w:rFonts w:ascii="Comic Sans MS" w:hAnsi="Comic Sans MS"/>
          <w:sz w:val="20"/>
        </w:rPr>
        <w:t xml:space="preserve"> improve</w:t>
      </w:r>
      <w:r w:rsidR="00A0137B" w:rsidRPr="00745F48">
        <w:rPr>
          <w:rFonts w:ascii="Comic Sans MS" w:hAnsi="Comic Sans MS"/>
          <w:sz w:val="20"/>
        </w:rPr>
        <w:t>s</w:t>
      </w:r>
      <w:r w:rsidR="00630F62" w:rsidRPr="00745F48">
        <w:rPr>
          <w:rFonts w:ascii="Comic Sans MS" w:hAnsi="Comic Sans MS"/>
          <w:sz w:val="20"/>
        </w:rPr>
        <w:t>.</w:t>
      </w:r>
      <w:r w:rsidRPr="00745F48">
        <w:rPr>
          <w:rFonts w:ascii="Comic Sans MS" w:hAnsi="Comic Sans MS"/>
          <w:sz w:val="20"/>
        </w:rPr>
        <w:t xml:space="preserve"> </w:t>
      </w:r>
      <w:r w:rsidR="00A0137B" w:rsidRPr="00745F48">
        <w:rPr>
          <w:rFonts w:ascii="Comic Sans MS" w:hAnsi="Comic Sans MS"/>
          <w:sz w:val="20"/>
        </w:rPr>
        <w:t xml:space="preserve"> </w:t>
      </w:r>
    </w:p>
    <w:p w:rsidR="005D2505" w:rsidRDefault="005D2505" w:rsidP="005D2505">
      <w:pPr>
        <w:pStyle w:val="ListParagraph"/>
        <w:spacing w:after="200" w:line="276" w:lineRule="auto"/>
        <w:ind w:left="1080"/>
        <w:contextualSpacing/>
        <w:rPr>
          <w:rFonts w:ascii="Comic Sans MS" w:hAnsi="Comic Sans MS"/>
          <w:sz w:val="20"/>
        </w:rPr>
      </w:pPr>
      <w:r>
        <w:rPr>
          <w:rFonts w:ascii="Comic Sans MS" w:hAnsi="Comic Sans MS"/>
          <w:sz w:val="20"/>
        </w:rPr>
        <w:t>Green report card= in class report</w:t>
      </w:r>
    </w:p>
    <w:p w:rsidR="005D2505" w:rsidRDefault="005D2505" w:rsidP="005D2505">
      <w:pPr>
        <w:pStyle w:val="ListParagraph"/>
        <w:spacing w:after="200" w:line="276" w:lineRule="auto"/>
        <w:ind w:left="1080"/>
        <w:contextualSpacing/>
        <w:rPr>
          <w:rFonts w:ascii="Comic Sans MS" w:hAnsi="Comic Sans MS"/>
          <w:sz w:val="20"/>
        </w:rPr>
      </w:pPr>
      <w:r>
        <w:rPr>
          <w:rFonts w:ascii="Comic Sans MS" w:hAnsi="Comic Sans MS"/>
          <w:sz w:val="20"/>
        </w:rPr>
        <w:t>Amber= report to Deputy Head</w:t>
      </w:r>
    </w:p>
    <w:p w:rsidR="005D2505" w:rsidRDefault="005D2505" w:rsidP="005D2505">
      <w:pPr>
        <w:pStyle w:val="ListParagraph"/>
        <w:spacing w:after="200" w:line="276" w:lineRule="auto"/>
        <w:ind w:left="1080"/>
        <w:contextualSpacing/>
        <w:rPr>
          <w:rFonts w:ascii="Comic Sans MS" w:hAnsi="Comic Sans MS"/>
          <w:sz w:val="20"/>
        </w:rPr>
      </w:pPr>
      <w:r>
        <w:rPr>
          <w:rFonts w:ascii="Comic Sans MS" w:hAnsi="Comic Sans MS"/>
          <w:sz w:val="20"/>
        </w:rPr>
        <w:t>Red= report to Head Teacher</w:t>
      </w:r>
    </w:p>
    <w:p w:rsidR="005D2505" w:rsidRDefault="005D2505" w:rsidP="005D2505">
      <w:pPr>
        <w:pStyle w:val="ListParagraph"/>
        <w:spacing w:after="200" w:line="276" w:lineRule="auto"/>
        <w:ind w:left="1080"/>
        <w:contextualSpacing/>
        <w:rPr>
          <w:rFonts w:ascii="Comic Sans MS" w:hAnsi="Comic Sans MS"/>
          <w:sz w:val="20"/>
        </w:rPr>
      </w:pPr>
      <w:r>
        <w:rPr>
          <w:rFonts w:ascii="Comic Sans MS" w:hAnsi="Comic Sans MS"/>
          <w:sz w:val="20"/>
        </w:rPr>
        <w:t>If the child completes a positive week, report is taken away or decreased to previous colour.</w:t>
      </w:r>
    </w:p>
    <w:p w:rsidR="005D2505" w:rsidRPr="00745F48" w:rsidRDefault="005D2505" w:rsidP="005D2505">
      <w:pPr>
        <w:pStyle w:val="ListParagraph"/>
        <w:spacing w:after="200" w:line="276" w:lineRule="auto"/>
        <w:ind w:left="1080"/>
        <w:contextualSpacing/>
        <w:rPr>
          <w:rFonts w:ascii="Comic Sans MS" w:hAnsi="Comic Sans MS"/>
          <w:sz w:val="20"/>
        </w:rPr>
      </w:pPr>
      <w:r>
        <w:rPr>
          <w:rFonts w:ascii="Comic Sans MS" w:hAnsi="Comic Sans MS"/>
          <w:sz w:val="20"/>
        </w:rPr>
        <w:t>Parent to be made aware.</w:t>
      </w:r>
      <w:r w:rsidR="00736D39">
        <w:rPr>
          <w:rFonts w:ascii="Comic Sans MS" w:hAnsi="Comic Sans MS"/>
          <w:sz w:val="20"/>
        </w:rPr>
        <w:t xml:space="preserve"> Parent to sign at end of week. See appendix A.</w:t>
      </w:r>
    </w:p>
    <w:p w:rsidR="009A3DF8" w:rsidRDefault="009A3DF8" w:rsidP="00745F48">
      <w:pPr>
        <w:pStyle w:val="ListParagraph"/>
        <w:numPr>
          <w:ilvl w:val="0"/>
          <w:numId w:val="42"/>
        </w:numPr>
        <w:spacing w:after="200" w:line="276" w:lineRule="auto"/>
        <w:contextualSpacing/>
        <w:rPr>
          <w:rFonts w:ascii="Comic Sans MS" w:hAnsi="Comic Sans MS"/>
          <w:sz w:val="20"/>
        </w:rPr>
      </w:pPr>
      <w:r w:rsidRPr="00745F48">
        <w:rPr>
          <w:rFonts w:ascii="Comic Sans MS" w:hAnsi="Comic Sans MS"/>
          <w:sz w:val="20"/>
        </w:rPr>
        <w:t>A referral may be made to an external agency</w:t>
      </w:r>
      <w:r w:rsidR="00A0137B" w:rsidRPr="00745F48">
        <w:rPr>
          <w:rFonts w:ascii="Comic Sans MS" w:hAnsi="Comic Sans MS"/>
          <w:sz w:val="20"/>
        </w:rPr>
        <w:t xml:space="preserve"> if outside support is deemed necessary</w:t>
      </w:r>
      <w:r w:rsidRPr="00745F48">
        <w:rPr>
          <w:rFonts w:ascii="Comic Sans MS" w:hAnsi="Comic Sans MS"/>
          <w:sz w:val="20"/>
        </w:rPr>
        <w:t>.</w:t>
      </w:r>
    </w:p>
    <w:p w:rsidR="001A55B7" w:rsidRDefault="009A3DF8" w:rsidP="00745F48">
      <w:pPr>
        <w:pStyle w:val="ListParagraph"/>
        <w:numPr>
          <w:ilvl w:val="0"/>
          <w:numId w:val="42"/>
        </w:numPr>
        <w:spacing w:after="200" w:line="276" w:lineRule="auto"/>
        <w:contextualSpacing/>
        <w:rPr>
          <w:rFonts w:ascii="Comic Sans MS" w:hAnsi="Comic Sans MS"/>
          <w:sz w:val="20"/>
        </w:rPr>
      </w:pPr>
      <w:r w:rsidRPr="00745F48">
        <w:rPr>
          <w:rFonts w:ascii="Comic Sans MS" w:hAnsi="Comic Sans MS"/>
          <w:sz w:val="20"/>
        </w:rPr>
        <w:t xml:space="preserve">The child may be subject to Exclusion </w:t>
      </w:r>
      <w:r w:rsidR="00745F48">
        <w:rPr>
          <w:rFonts w:ascii="Comic Sans MS" w:hAnsi="Comic Sans MS"/>
          <w:sz w:val="20"/>
        </w:rPr>
        <w:t>(either fixed-term or</w:t>
      </w:r>
      <w:r w:rsidRPr="00745F48">
        <w:rPr>
          <w:rFonts w:ascii="Comic Sans MS" w:hAnsi="Comic Sans MS"/>
          <w:sz w:val="20"/>
        </w:rPr>
        <w:t xml:space="preserve"> perman</w:t>
      </w:r>
      <w:r w:rsidR="008B2E96" w:rsidRPr="00745F48">
        <w:rPr>
          <w:rFonts w:ascii="Comic Sans MS" w:hAnsi="Comic Sans MS"/>
          <w:sz w:val="20"/>
        </w:rPr>
        <w:t>e</w:t>
      </w:r>
      <w:r w:rsidR="00507A91" w:rsidRPr="00745F48">
        <w:rPr>
          <w:rFonts w:ascii="Comic Sans MS" w:hAnsi="Comic Sans MS"/>
          <w:sz w:val="20"/>
        </w:rPr>
        <w:t>nt</w:t>
      </w:r>
      <w:r w:rsidR="001A55B7" w:rsidRPr="00745F48">
        <w:rPr>
          <w:rFonts w:ascii="Comic Sans MS" w:hAnsi="Comic Sans MS"/>
          <w:sz w:val="20"/>
        </w:rPr>
        <w:t>)</w:t>
      </w:r>
      <w:r w:rsidR="00745F48">
        <w:rPr>
          <w:rFonts w:ascii="Comic Sans MS" w:hAnsi="Comic Sans MS"/>
          <w:sz w:val="20"/>
        </w:rPr>
        <w:t>.</w:t>
      </w:r>
    </w:p>
    <w:p w:rsidR="00F974B7" w:rsidRPr="00F974B7" w:rsidRDefault="00F974B7" w:rsidP="00F974B7">
      <w:pPr>
        <w:spacing w:after="200" w:line="276" w:lineRule="auto"/>
        <w:contextualSpacing/>
        <w:rPr>
          <w:rFonts w:ascii="Comic Sans MS" w:hAnsi="Comic Sans MS"/>
          <w:sz w:val="20"/>
        </w:rPr>
      </w:pPr>
      <w:r>
        <w:rPr>
          <w:rFonts w:ascii="Comic Sans MS" w:hAnsi="Comic Sans MS"/>
          <w:sz w:val="20"/>
        </w:rPr>
        <w:t xml:space="preserve">NB </w:t>
      </w:r>
      <w:r w:rsidRPr="00F974B7">
        <w:rPr>
          <w:rFonts w:ascii="Comic Sans MS" w:hAnsi="Comic Sans MS"/>
          <w:sz w:val="20"/>
        </w:rPr>
        <w:t xml:space="preserve">Any SERIOUS misbehaviour (racist/homophobic language, violent conduct, bullying etc) will </w:t>
      </w:r>
      <w:r>
        <w:rPr>
          <w:rFonts w:ascii="Comic Sans MS" w:hAnsi="Comic Sans MS"/>
          <w:sz w:val="20"/>
        </w:rPr>
        <w:t xml:space="preserve">lead </w:t>
      </w:r>
      <w:r w:rsidR="002A1A74">
        <w:rPr>
          <w:rFonts w:ascii="Comic Sans MS" w:hAnsi="Comic Sans MS"/>
          <w:sz w:val="20"/>
        </w:rPr>
        <w:t xml:space="preserve">to </w:t>
      </w:r>
      <w:r w:rsidR="002A1A74" w:rsidRPr="00F974B7">
        <w:rPr>
          <w:rFonts w:ascii="Comic Sans MS" w:hAnsi="Comic Sans MS"/>
          <w:sz w:val="20"/>
        </w:rPr>
        <w:t>an</w:t>
      </w:r>
      <w:r w:rsidRPr="00F974B7">
        <w:rPr>
          <w:rFonts w:ascii="Comic Sans MS" w:hAnsi="Comic Sans MS"/>
          <w:sz w:val="20"/>
        </w:rPr>
        <w:t xml:space="preserve"> immediate meeting between parents and the Head Teacher</w:t>
      </w:r>
      <w:r>
        <w:rPr>
          <w:rFonts w:ascii="Comic Sans MS" w:hAnsi="Comic Sans MS"/>
          <w:sz w:val="20"/>
        </w:rPr>
        <w:t xml:space="preserve"> and appropriate actions as outlined above.</w:t>
      </w:r>
    </w:p>
    <w:sectPr w:rsidR="00F974B7" w:rsidRPr="00F974B7" w:rsidSect="009A3DF8">
      <w:pgSz w:w="12240" w:h="15840"/>
      <w:pgMar w:top="340" w:right="720" w:bottom="3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5FA" w:rsidRDefault="00AE35FA">
      <w:r>
        <w:separator/>
      </w:r>
    </w:p>
  </w:endnote>
  <w:endnote w:type="continuationSeparator" w:id="0">
    <w:p w:rsidR="00AE35FA" w:rsidRDefault="00AE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5FA" w:rsidRDefault="00AE35FA">
      <w:r>
        <w:separator/>
      </w:r>
    </w:p>
  </w:footnote>
  <w:footnote w:type="continuationSeparator" w:id="0">
    <w:p w:rsidR="00AE35FA" w:rsidRDefault="00AE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0A4"/>
    <w:multiLevelType w:val="hybridMultilevel"/>
    <w:tmpl w:val="F1E4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46E94"/>
    <w:multiLevelType w:val="hybridMultilevel"/>
    <w:tmpl w:val="D67003B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 w15:restartNumberingAfterBreak="0">
    <w:nsid w:val="0962206B"/>
    <w:multiLevelType w:val="hybridMultilevel"/>
    <w:tmpl w:val="1D860982"/>
    <w:lvl w:ilvl="0" w:tplc="40D48870">
      <w:start w:val="1"/>
      <w:numFmt w:val="decimal"/>
      <w:lvlText w:val="3.3.%1"/>
      <w:lvlJc w:val="left"/>
      <w:pPr>
        <w:ind w:left="128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113EA"/>
    <w:multiLevelType w:val="hybridMultilevel"/>
    <w:tmpl w:val="4F280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E01F8D"/>
    <w:multiLevelType w:val="hybridMultilevel"/>
    <w:tmpl w:val="2930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22B44"/>
    <w:multiLevelType w:val="multilevel"/>
    <w:tmpl w:val="B7166D9C"/>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83FC2"/>
    <w:multiLevelType w:val="hybridMultilevel"/>
    <w:tmpl w:val="84064F98"/>
    <w:lvl w:ilvl="0" w:tplc="E6A8820A">
      <w:start w:val="1"/>
      <w:numFmt w:val="decimal"/>
      <w:pStyle w:val="1HEADING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570F4"/>
    <w:multiLevelType w:val="hybridMultilevel"/>
    <w:tmpl w:val="6554C144"/>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C305B2A"/>
    <w:multiLevelType w:val="hybridMultilevel"/>
    <w:tmpl w:val="02DAD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12820"/>
    <w:multiLevelType w:val="hybridMultilevel"/>
    <w:tmpl w:val="0ED4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03BEF"/>
    <w:multiLevelType w:val="hybridMultilevel"/>
    <w:tmpl w:val="B37C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F2200"/>
    <w:multiLevelType w:val="hybridMultilevel"/>
    <w:tmpl w:val="236ADAF0"/>
    <w:lvl w:ilvl="0" w:tplc="BD6ECB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09693E"/>
    <w:multiLevelType w:val="hybridMultilevel"/>
    <w:tmpl w:val="954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04D96"/>
    <w:multiLevelType w:val="hybridMultilevel"/>
    <w:tmpl w:val="56C2A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EB6251"/>
    <w:multiLevelType w:val="hybridMultilevel"/>
    <w:tmpl w:val="120EF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C158C"/>
    <w:multiLevelType w:val="hybridMultilevel"/>
    <w:tmpl w:val="95E036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B79B7"/>
    <w:multiLevelType w:val="hybridMultilevel"/>
    <w:tmpl w:val="70FE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4677B"/>
    <w:multiLevelType w:val="hybridMultilevel"/>
    <w:tmpl w:val="76C00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67013"/>
    <w:multiLevelType w:val="hybridMultilevel"/>
    <w:tmpl w:val="90521C26"/>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9" w15:restartNumberingAfterBreak="0">
    <w:nsid w:val="45B73B48"/>
    <w:multiLevelType w:val="hybridMultilevel"/>
    <w:tmpl w:val="DF72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8185B"/>
    <w:multiLevelType w:val="hybridMultilevel"/>
    <w:tmpl w:val="14FA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3F7F"/>
    <w:multiLevelType w:val="hybridMultilevel"/>
    <w:tmpl w:val="743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05F5B"/>
    <w:multiLevelType w:val="hybridMultilevel"/>
    <w:tmpl w:val="F348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BAE69BE6"/>
    <w:lvl w:ilvl="0" w:tplc="538C7AFA">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2B6FF4"/>
    <w:multiLevelType w:val="hybridMultilevel"/>
    <w:tmpl w:val="50EE4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F544D"/>
    <w:multiLevelType w:val="hybridMultilevel"/>
    <w:tmpl w:val="A86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11533"/>
    <w:multiLevelType w:val="hybridMultilevel"/>
    <w:tmpl w:val="1A0C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C4C26"/>
    <w:multiLevelType w:val="hybridMultilevel"/>
    <w:tmpl w:val="7090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A7F9A"/>
    <w:multiLevelType w:val="hybridMultilevel"/>
    <w:tmpl w:val="1664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D1E03"/>
    <w:multiLevelType w:val="hybridMultilevel"/>
    <w:tmpl w:val="21D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503BC"/>
    <w:multiLevelType w:val="hybridMultilevel"/>
    <w:tmpl w:val="2A48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5413A"/>
    <w:multiLevelType w:val="hybridMultilevel"/>
    <w:tmpl w:val="17520AF0"/>
    <w:lvl w:ilvl="0" w:tplc="20C6B9CC">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655AD5"/>
    <w:multiLevelType w:val="hybridMultilevel"/>
    <w:tmpl w:val="CDF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717B8"/>
    <w:multiLevelType w:val="hybridMultilevel"/>
    <w:tmpl w:val="CA42BBD0"/>
    <w:lvl w:ilvl="0" w:tplc="BD6ECB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74996571"/>
    <w:multiLevelType w:val="hybridMultilevel"/>
    <w:tmpl w:val="8EB2D0B4"/>
    <w:lvl w:ilvl="0" w:tplc="6788587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0310F5"/>
    <w:multiLevelType w:val="hybridMultilevel"/>
    <w:tmpl w:val="0442D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B0C56"/>
    <w:multiLevelType w:val="hybridMultilevel"/>
    <w:tmpl w:val="DCA2BAC2"/>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A027200"/>
    <w:multiLevelType w:val="hybridMultilevel"/>
    <w:tmpl w:val="5988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346BD"/>
    <w:multiLevelType w:val="hybridMultilevel"/>
    <w:tmpl w:val="69509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84D74"/>
    <w:multiLevelType w:val="hybridMultilevel"/>
    <w:tmpl w:val="EF04EC5E"/>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DAD2FFF"/>
    <w:multiLevelType w:val="hybridMultilevel"/>
    <w:tmpl w:val="1588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20313"/>
    <w:multiLevelType w:val="hybridMultilevel"/>
    <w:tmpl w:val="BEC65BAC"/>
    <w:lvl w:ilvl="0" w:tplc="99C48DA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0"/>
  </w:num>
  <w:num w:numId="3">
    <w:abstractNumId w:val="29"/>
  </w:num>
  <w:num w:numId="4">
    <w:abstractNumId w:val="1"/>
  </w:num>
  <w:num w:numId="5">
    <w:abstractNumId w:val="34"/>
  </w:num>
  <w:num w:numId="6">
    <w:abstractNumId w:val="5"/>
  </w:num>
  <w:num w:numId="7">
    <w:abstractNumId w:val="41"/>
  </w:num>
  <w:num w:numId="8">
    <w:abstractNumId w:val="31"/>
  </w:num>
  <w:num w:numId="9">
    <w:abstractNumId w:val="6"/>
  </w:num>
  <w:num w:numId="10">
    <w:abstractNumId w:val="2"/>
  </w:num>
  <w:num w:numId="11">
    <w:abstractNumId w:val="17"/>
  </w:num>
  <w:num w:numId="12">
    <w:abstractNumId w:val="33"/>
  </w:num>
  <w:num w:numId="13">
    <w:abstractNumId w:val="11"/>
  </w:num>
  <w:num w:numId="14">
    <w:abstractNumId w:val="39"/>
  </w:num>
  <w:num w:numId="15">
    <w:abstractNumId w:val="36"/>
  </w:num>
  <w:num w:numId="16">
    <w:abstractNumId w:val="7"/>
  </w:num>
  <w:num w:numId="17">
    <w:abstractNumId w:val="38"/>
  </w:num>
  <w:num w:numId="18">
    <w:abstractNumId w:val="40"/>
  </w:num>
  <w:num w:numId="19">
    <w:abstractNumId w:val="35"/>
  </w:num>
  <w:num w:numId="20">
    <w:abstractNumId w:val="8"/>
  </w:num>
  <w:num w:numId="21">
    <w:abstractNumId w:val="14"/>
  </w:num>
  <w:num w:numId="22">
    <w:abstractNumId w:val="30"/>
  </w:num>
  <w:num w:numId="23">
    <w:abstractNumId w:val="9"/>
  </w:num>
  <w:num w:numId="24">
    <w:abstractNumId w:val="26"/>
  </w:num>
  <w:num w:numId="25">
    <w:abstractNumId w:val="32"/>
  </w:num>
  <w:num w:numId="26">
    <w:abstractNumId w:val="23"/>
  </w:num>
  <w:num w:numId="27">
    <w:abstractNumId w:val="20"/>
  </w:num>
  <w:num w:numId="28">
    <w:abstractNumId w:val="19"/>
  </w:num>
  <w:num w:numId="29">
    <w:abstractNumId w:val="22"/>
  </w:num>
  <w:num w:numId="30">
    <w:abstractNumId w:val="12"/>
  </w:num>
  <w:num w:numId="31">
    <w:abstractNumId w:val="4"/>
  </w:num>
  <w:num w:numId="32">
    <w:abstractNumId w:val="25"/>
  </w:num>
  <w:num w:numId="33">
    <w:abstractNumId w:val="0"/>
  </w:num>
  <w:num w:numId="34">
    <w:abstractNumId w:val="37"/>
  </w:num>
  <w:num w:numId="35">
    <w:abstractNumId w:val="16"/>
  </w:num>
  <w:num w:numId="36">
    <w:abstractNumId w:val="28"/>
  </w:num>
  <w:num w:numId="37">
    <w:abstractNumId w:val="15"/>
  </w:num>
  <w:num w:numId="38">
    <w:abstractNumId w:val="18"/>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4"/>
  </w:num>
  <w:num w:numId="41">
    <w:abstractNumId w:val="13"/>
  </w:num>
  <w:num w:numId="42">
    <w:abstractNumId w:val="3"/>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05"/>
    <w:rsid w:val="000129F5"/>
    <w:rsid w:val="00017B15"/>
    <w:rsid w:val="00031E30"/>
    <w:rsid w:val="00036D26"/>
    <w:rsid w:val="00051810"/>
    <w:rsid w:val="00081BAD"/>
    <w:rsid w:val="00083A8C"/>
    <w:rsid w:val="00084DCD"/>
    <w:rsid w:val="000B2BC3"/>
    <w:rsid w:val="000B7725"/>
    <w:rsid w:val="000D3469"/>
    <w:rsid w:val="000F5E57"/>
    <w:rsid w:val="000F60BA"/>
    <w:rsid w:val="00107968"/>
    <w:rsid w:val="0012060A"/>
    <w:rsid w:val="001363DF"/>
    <w:rsid w:val="001503CA"/>
    <w:rsid w:val="001A55B7"/>
    <w:rsid w:val="001B4E97"/>
    <w:rsid w:val="001D1ECA"/>
    <w:rsid w:val="001D3D8E"/>
    <w:rsid w:val="001D7237"/>
    <w:rsid w:val="001E5D78"/>
    <w:rsid w:val="00207D30"/>
    <w:rsid w:val="00225087"/>
    <w:rsid w:val="00242825"/>
    <w:rsid w:val="00252758"/>
    <w:rsid w:val="00265B18"/>
    <w:rsid w:val="002701AC"/>
    <w:rsid w:val="002709BD"/>
    <w:rsid w:val="002737B1"/>
    <w:rsid w:val="002766B0"/>
    <w:rsid w:val="002840DC"/>
    <w:rsid w:val="002A1A74"/>
    <w:rsid w:val="002B0252"/>
    <w:rsid w:val="002C7EC6"/>
    <w:rsid w:val="002D0973"/>
    <w:rsid w:val="002E1C13"/>
    <w:rsid w:val="0030417A"/>
    <w:rsid w:val="00341B94"/>
    <w:rsid w:val="00346F82"/>
    <w:rsid w:val="00353937"/>
    <w:rsid w:val="003546ED"/>
    <w:rsid w:val="00375BC1"/>
    <w:rsid w:val="003B2C20"/>
    <w:rsid w:val="003B3DC7"/>
    <w:rsid w:val="003C404B"/>
    <w:rsid w:val="003C6C1B"/>
    <w:rsid w:val="003D3714"/>
    <w:rsid w:val="003E3817"/>
    <w:rsid w:val="003E7AB2"/>
    <w:rsid w:val="003F5C76"/>
    <w:rsid w:val="00403477"/>
    <w:rsid w:val="004067FD"/>
    <w:rsid w:val="00413B16"/>
    <w:rsid w:val="00413F26"/>
    <w:rsid w:val="00454E5A"/>
    <w:rsid w:val="004551AA"/>
    <w:rsid w:val="00464025"/>
    <w:rsid w:val="00465346"/>
    <w:rsid w:val="00467432"/>
    <w:rsid w:val="0047512F"/>
    <w:rsid w:val="004B0914"/>
    <w:rsid w:val="004C5564"/>
    <w:rsid w:val="004D067D"/>
    <w:rsid w:val="004D6857"/>
    <w:rsid w:val="004E5B0A"/>
    <w:rsid w:val="00507A91"/>
    <w:rsid w:val="00514C28"/>
    <w:rsid w:val="00522A9C"/>
    <w:rsid w:val="005628FE"/>
    <w:rsid w:val="00565A02"/>
    <w:rsid w:val="00581757"/>
    <w:rsid w:val="0058264D"/>
    <w:rsid w:val="005845E8"/>
    <w:rsid w:val="005D029E"/>
    <w:rsid w:val="005D2505"/>
    <w:rsid w:val="005E2E6D"/>
    <w:rsid w:val="005E3127"/>
    <w:rsid w:val="00604BCD"/>
    <w:rsid w:val="00614694"/>
    <w:rsid w:val="00617757"/>
    <w:rsid w:val="00630F62"/>
    <w:rsid w:val="00631599"/>
    <w:rsid w:val="00670112"/>
    <w:rsid w:val="006B0269"/>
    <w:rsid w:val="006B44FC"/>
    <w:rsid w:val="006B54A4"/>
    <w:rsid w:val="006C06F1"/>
    <w:rsid w:val="006D431E"/>
    <w:rsid w:val="00735214"/>
    <w:rsid w:val="00736D39"/>
    <w:rsid w:val="00745F48"/>
    <w:rsid w:val="00750E7D"/>
    <w:rsid w:val="007849EC"/>
    <w:rsid w:val="0079152B"/>
    <w:rsid w:val="00791AD9"/>
    <w:rsid w:val="007A6F05"/>
    <w:rsid w:val="007C50C9"/>
    <w:rsid w:val="007D185D"/>
    <w:rsid w:val="007E2B7C"/>
    <w:rsid w:val="007E61DC"/>
    <w:rsid w:val="00835FA5"/>
    <w:rsid w:val="00836500"/>
    <w:rsid w:val="00837EA2"/>
    <w:rsid w:val="008548D6"/>
    <w:rsid w:val="008548FE"/>
    <w:rsid w:val="008564FD"/>
    <w:rsid w:val="00856ED2"/>
    <w:rsid w:val="00860DC3"/>
    <w:rsid w:val="00863727"/>
    <w:rsid w:val="00882B91"/>
    <w:rsid w:val="00885BDC"/>
    <w:rsid w:val="008A5D3E"/>
    <w:rsid w:val="008B2E96"/>
    <w:rsid w:val="008B59F1"/>
    <w:rsid w:val="008B5D25"/>
    <w:rsid w:val="008D2688"/>
    <w:rsid w:val="008E6D13"/>
    <w:rsid w:val="008F15B1"/>
    <w:rsid w:val="008F4C32"/>
    <w:rsid w:val="0090081B"/>
    <w:rsid w:val="00907070"/>
    <w:rsid w:val="009151C2"/>
    <w:rsid w:val="009305BD"/>
    <w:rsid w:val="009306D9"/>
    <w:rsid w:val="00935F7B"/>
    <w:rsid w:val="00944B19"/>
    <w:rsid w:val="009476F7"/>
    <w:rsid w:val="00967304"/>
    <w:rsid w:val="00980428"/>
    <w:rsid w:val="00980C80"/>
    <w:rsid w:val="009A3DF8"/>
    <w:rsid w:val="009B3EAA"/>
    <w:rsid w:val="009C0506"/>
    <w:rsid w:val="009C6FBB"/>
    <w:rsid w:val="009D4881"/>
    <w:rsid w:val="009E5E93"/>
    <w:rsid w:val="009F0227"/>
    <w:rsid w:val="00A0137B"/>
    <w:rsid w:val="00A04FE5"/>
    <w:rsid w:val="00A05140"/>
    <w:rsid w:val="00A24E9F"/>
    <w:rsid w:val="00A615FB"/>
    <w:rsid w:val="00A63B93"/>
    <w:rsid w:val="00A66860"/>
    <w:rsid w:val="00A90C42"/>
    <w:rsid w:val="00A94E99"/>
    <w:rsid w:val="00AA3141"/>
    <w:rsid w:val="00AE35FA"/>
    <w:rsid w:val="00AE3FD8"/>
    <w:rsid w:val="00AF2E86"/>
    <w:rsid w:val="00AF5F57"/>
    <w:rsid w:val="00B16412"/>
    <w:rsid w:val="00B20468"/>
    <w:rsid w:val="00B22C0C"/>
    <w:rsid w:val="00B24558"/>
    <w:rsid w:val="00B34C5E"/>
    <w:rsid w:val="00B36212"/>
    <w:rsid w:val="00B375C2"/>
    <w:rsid w:val="00B72365"/>
    <w:rsid w:val="00BB1D6E"/>
    <w:rsid w:val="00BB6589"/>
    <w:rsid w:val="00BC1425"/>
    <w:rsid w:val="00BE7D24"/>
    <w:rsid w:val="00BF47A1"/>
    <w:rsid w:val="00C1455D"/>
    <w:rsid w:val="00C57793"/>
    <w:rsid w:val="00C7062F"/>
    <w:rsid w:val="00C7413E"/>
    <w:rsid w:val="00C75B17"/>
    <w:rsid w:val="00C83683"/>
    <w:rsid w:val="00C86C05"/>
    <w:rsid w:val="00CB6EFD"/>
    <w:rsid w:val="00CB79F1"/>
    <w:rsid w:val="00CD1394"/>
    <w:rsid w:val="00CE1F80"/>
    <w:rsid w:val="00CE6AC2"/>
    <w:rsid w:val="00CE795A"/>
    <w:rsid w:val="00CF2F95"/>
    <w:rsid w:val="00D00080"/>
    <w:rsid w:val="00D2517C"/>
    <w:rsid w:val="00D43C83"/>
    <w:rsid w:val="00D52E94"/>
    <w:rsid w:val="00D57DA7"/>
    <w:rsid w:val="00D960E3"/>
    <w:rsid w:val="00DB1A9B"/>
    <w:rsid w:val="00DB55EC"/>
    <w:rsid w:val="00DC0187"/>
    <w:rsid w:val="00DD653C"/>
    <w:rsid w:val="00DE3F2C"/>
    <w:rsid w:val="00E55F75"/>
    <w:rsid w:val="00E61BC3"/>
    <w:rsid w:val="00E70298"/>
    <w:rsid w:val="00E80312"/>
    <w:rsid w:val="00E808E4"/>
    <w:rsid w:val="00E846D9"/>
    <w:rsid w:val="00EA64E9"/>
    <w:rsid w:val="00ED6CF5"/>
    <w:rsid w:val="00EE28D5"/>
    <w:rsid w:val="00EF3D01"/>
    <w:rsid w:val="00F058FA"/>
    <w:rsid w:val="00F65F16"/>
    <w:rsid w:val="00F7469E"/>
    <w:rsid w:val="00F96806"/>
    <w:rsid w:val="00F974B7"/>
    <w:rsid w:val="00FA15A1"/>
    <w:rsid w:val="00FA21B4"/>
    <w:rsid w:val="00FB3CCB"/>
    <w:rsid w:val="00FC71B5"/>
    <w:rsid w:val="00FC7515"/>
    <w:rsid w:val="00FD2258"/>
    <w:rsid w:val="00FD478E"/>
    <w:rsid w:val="00FE15F3"/>
    <w:rsid w:val="00FE2246"/>
    <w:rsid w:val="00FE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9DAC956"/>
  <w15:docId w15:val="{D90BC51C-FC7C-4F80-91CB-C9850F09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Century Gothic" w:hAnsi="Century Gothic"/>
      <w:b/>
      <w:sz w:val="32"/>
      <w:lang w:val="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center"/>
      <w:outlineLvl w:val="1"/>
    </w:pPr>
    <w:rPr>
      <w:rFonts w:ascii="Century Gothic" w:hAnsi="Century Gothic"/>
      <w:b/>
      <w:sz w:val="32"/>
      <w:u w:val="single"/>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outlineLvl w:val="2"/>
    </w:pPr>
    <w:rPr>
      <w:rFonts w:cs="Arial"/>
      <w:b/>
      <w:sz w:val="30"/>
      <w:szCs w:val="30"/>
    </w:rPr>
  </w:style>
  <w:style w:type="paragraph" w:styleId="Heading4">
    <w:name w:val="heading 4"/>
    <w:basedOn w:val="Normal"/>
    <w:next w:val="Normal"/>
    <w:qFormat/>
    <w:pPr>
      <w:keepNext/>
      <w:spacing w:line="264" w:lineRule="auto"/>
      <w:outlineLvl w:val="3"/>
    </w:pPr>
    <w:rPr>
      <w:rFonts w:cs="Arial"/>
      <w:b/>
      <w:bCs/>
      <w:szCs w:val="28"/>
    </w:rPr>
  </w:style>
  <w:style w:type="paragraph" w:styleId="Heading5">
    <w:name w:val="heading 5"/>
    <w:basedOn w:val="Normal"/>
    <w:next w:val="Normal"/>
    <w:qFormat/>
    <w:pPr>
      <w:keepNext/>
      <w:spacing w:line="264" w:lineRule="auto"/>
      <w:outlineLvl w:val="4"/>
    </w:pPr>
    <w:rPr>
      <w:rFonts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8"/>
      <w:lang w:val="en-US"/>
    </w:rPr>
  </w:style>
  <w:style w:type="paragraph" w:styleId="BodyTextIndent">
    <w:name w:val="Body Text Indent"/>
    <w:basedOn w:val="Normal"/>
    <w:pPr>
      <w:ind w:left="2160" w:hanging="2160"/>
      <w:jc w:val="both"/>
    </w:pPr>
    <w:rPr>
      <w:rFonts w:ascii="Century Gothic" w:hAnsi="Century Gothic"/>
      <w:sz w:val="28"/>
      <w:lang w:val="en-US"/>
    </w:rPr>
  </w:style>
  <w:style w:type="paragraph" w:styleId="BodyTextIndent2">
    <w:name w:val="Body Text Indent 2"/>
    <w:basedOn w:val="Normal"/>
    <w:pPr>
      <w:ind w:left="2160"/>
      <w:jc w:val="both"/>
    </w:pPr>
    <w:rPr>
      <w:rFonts w:ascii="Century Gothic" w:hAnsi="Century Gothic"/>
      <w:b/>
      <w:sz w:val="28"/>
    </w:rPr>
  </w:style>
  <w:style w:type="paragraph" w:styleId="BalloonText">
    <w:name w:val="Balloon Text"/>
    <w:basedOn w:val="Normal"/>
    <w:semiHidden/>
    <w:rPr>
      <w:rFonts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CommentTextChar">
    <w:name w:val="Comment Text Char"/>
    <w:link w:val="CommentText"/>
    <w:semiHidden/>
    <w:rsid w:val="007A6F05"/>
    <w:rPr>
      <w:rFonts w:ascii="Arial" w:hAnsi="Arial"/>
      <w:lang w:val="en-GB" w:eastAsia="en-GB" w:bidi="ar-SA"/>
    </w:rPr>
  </w:style>
  <w:style w:type="character" w:styleId="Hyperlink">
    <w:name w:val="Hyperlink"/>
    <w:unhideWhenUsed/>
    <w:rsid w:val="007A6F05"/>
    <w:rPr>
      <w:color w:val="0000FF"/>
      <w:u w:val="single"/>
    </w:rPr>
  </w:style>
  <w:style w:type="character" w:styleId="FollowedHyperlink">
    <w:name w:val="FollowedHyperlink"/>
    <w:rsid w:val="002737B1"/>
    <w:rPr>
      <w:color w:val="800080"/>
      <w:u w:val="single"/>
    </w:rPr>
  </w:style>
  <w:style w:type="character" w:customStyle="1" w:styleId="FooterChar">
    <w:name w:val="Footer Char"/>
    <w:link w:val="Footer"/>
    <w:uiPriority w:val="99"/>
    <w:rsid w:val="005D029E"/>
    <w:rPr>
      <w:rFonts w:ascii="Arial" w:hAnsi="Arial"/>
      <w:sz w:val="22"/>
    </w:rPr>
  </w:style>
  <w:style w:type="table" w:styleId="TableGrid">
    <w:name w:val="Table Grid"/>
    <w:basedOn w:val="TableNormal"/>
    <w:rsid w:val="00C1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03CA"/>
    <w:pPr>
      <w:ind w:left="720"/>
    </w:pPr>
  </w:style>
  <w:style w:type="character" w:customStyle="1" w:styleId="ListParagraphChar">
    <w:name w:val="List Paragraph Char"/>
    <w:link w:val="ListParagraph"/>
    <w:uiPriority w:val="34"/>
    <w:rsid w:val="001503CA"/>
    <w:rPr>
      <w:rFonts w:ascii="Arial" w:hAnsi="Arial"/>
      <w:sz w:val="22"/>
    </w:rPr>
  </w:style>
  <w:style w:type="paragraph" w:customStyle="1" w:styleId="1HEADINGS">
    <w:name w:val="1. HEADINGS"/>
    <w:basedOn w:val="Heading1"/>
    <w:qFormat/>
    <w:rsid w:val="00581757"/>
    <w:pPr>
      <w:numPr>
        <w:numId w:val="9"/>
      </w:numPr>
      <w:spacing w:line="264" w:lineRule="auto"/>
      <w:ind w:left="567" w:hanging="567"/>
      <w:jc w:val="left"/>
    </w:pPr>
    <w:rPr>
      <w:rFonts w:ascii="Arial" w:hAnsi="Arial"/>
      <w:bCs/>
      <w:caps/>
      <w:sz w:val="28"/>
      <w14:shadow w14:blurRad="0" w14:dist="0" w14:dir="0" w14:sx="0" w14:sy="0" w14:kx="0" w14:ky="0" w14:algn="none">
        <w14:srgbClr w14:val="000000"/>
      </w14:shadow>
    </w:rPr>
  </w:style>
  <w:style w:type="paragraph" w:styleId="Title">
    <w:name w:val="Title"/>
    <w:basedOn w:val="Normal"/>
    <w:next w:val="Normal"/>
    <w:link w:val="TitleChar"/>
    <w:uiPriority w:val="1"/>
    <w:qFormat/>
    <w:rsid w:val="00D2517C"/>
    <w:pPr>
      <w:spacing w:line="264" w:lineRule="auto"/>
    </w:pPr>
    <w:rPr>
      <w:rFonts w:asciiTheme="majorHAnsi" w:eastAsiaTheme="majorEastAsia" w:hAnsiTheme="majorHAnsi"/>
      <w:b/>
      <w:sz w:val="72"/>
      <w:szCs w:val="52"/>
      <w:lang w:eastAsia="en-US"/>
    </w:rPr>
  </w:style>
  <w:style w:type="character" w:customStyle="1" w:styleId="TitleChar">
    <w:name w:val="Title Char"/>
    <w:basedOn w:val="DefaultParagraphFont"/>
    <w:link w:val="Title"/>
    <w:uiPriority w:val="1"/>
    <w:rsid w:val="00D2517C"/>
    <w:rPr>
      <w:rFonts w:asciiTheme="majorHAnsi" w:eastAsiaTheme="majorEastAsia" w:hAnsiTheme="majorHAnsi"/>
      <w:b/>
      <w:sz w:val="72"/>
      <w:szCs w:val="52"/>
      <w:lang w:eastAsia="en-US"/>
    </w:rPr>
  </w:style>
  <w:style w:type="paragraph" w:styleId="NormalWeb">
    <w:name w:val="Normal (Web)"/>
    <w:basedOn w:val="Normal"/>
    <w:rsid w:val="002C7EC6"/>
    <w:pPr>
      <w:spacing w:before="100" w:beforeAutospacing="1" w:after="100" w:afterAutospacing="1"/>
    </w:pPr>
    <w:rPr>
      <w:rFonts w:ascii="Times New Roman" w:hAnsi="Times New Roman"/>
      <w:sz w:val="24"/>
      <w:szCs w:val="24"/>
      <w:lang w:val="en-US" w:eastAsia="en-US"/>
    </w:rPr>
  </w:style>
  <w:style w:type="paragraph" w:customStyle="1" w:styleId="TSB-Level1Numbers">
    <w:name w:val="TSB - Level 1 Numbers"/>
    <w:basedOn w:val="Heading1"/>
    <w:link w:val="TSB-Level1NumbersChar"/>
    <w:qFormat/>
    <w:rsid w:val="009A3DF8"/>
    <w:pPr>
      <w:keepNext w:val="0"/>
      <w:numPr>
        <w:ilvl w:val="1"/>
      </w:numPr>
      <w:spacing w:after="200" w:line="276" w:lineRule="auto"/>
      <w:ind w:left="1480" w:hanging="482"/>
      <w:jc w:val="both"/>
    </w:pPr>
    <w:rPr>
      <w:rFonts w:asciiTheme="majorHAnsi" w:eastAsiaTheme="minorHAnsi" w:hAnsiTheme="majorHAnsi" w:cstheme="minorHAnsi"/>
      <w:b w:val="0"/>
      <w:sz w:val="22"/>
      <w:szCs w:val="24"/>
      <w:lang w:val="en-GB" w:eastAsia="en-US"/>
      <w14:shadow w14:blurRad="0" w14:dist="0" w14:dir="0" w14:sx="0" w14:sy="0" w14:kx="0" w14:ky="0" w14:algn="none">
        <w14:srgbClr w14:val="000000"/>
      </w14:shadow>
    </w:rPr>
  </w:style>
  <w:style w:type="paragraph" w:customStyle="1" w:styleId="TSB-PolicyBullets">
    <w:name w:val="TSB - Policy Bullets"/>
    <w:basedOn w:val="ListParagraph"/>
    <w:link w:val="TSB-PolicyBulletsChar"/>
    <w:autoRedefine/>
    <w:qFormat/>
    <w:rsid w:val="005628FE"/>
    <w:pPr>
      <w:tabs>
        <w:tab w:val="left" w:pos="3686"/>
      </w:tabs>
      <w:spacing w:after="120" w:line="276" w:lineRule="auto"/>
      <w:ind w:left="283" w:hanging="283"/>
      <w:jc w:val="both"/>
    </w:pPr>
    <w:rPr>
      <w:rFonts w:ascii="Comic Sans MS" w:eastAsiaTheme="minorHAnsi" w:hAnsi="Comic Sans MS" w:cstheme="minorBidi"/>
      <w:sz w:val="20"/>
      <w:lang w:eastAsia="en-US"/>
    </w:rPr>
  </w:style>
  <w:style w:type="character" w:customStyle="1" w:styleId="TSB-PolicyBulletsChar">
    <w:name w:val="TSB - Policy Bullets Char"/>
    <w:basedOn w:val="ListParagraphChar"/>
    <w:link w:val="TSB-PolicyBullets"/>
    <w:rsid w:val="005628FE"/>
    <w:rPr>
      <w:rFonts w:ascii="Comic Sans MS" w:eastAsiaTheme="minorHAnsi" w:hAnsi="Comic Sans MS" w:cstheme="minorBidi"/>
      <w:sz w:val="22"/>
      <w:lang w:eastAsia="en-US"/>
    </w:rPr>
  </w:style>
  <w:style w:type="character" w:customStyle="1" w:styleId="TSB-Level1NumbersChar">
    <w:name w:val="TSB - Level 1 Numbers Char"/>
    <w:basedOn w:val="DefaultParagraphFont"/>
    <w:link w:val="TSB-Level1Numbers"/>
    <w:rsid w:val="009A3DF8"/>
    <w:rPr>
      <w:rFonts w:asciiTheme="majorHAnsi" w:eastAsiaTheme="minorHAnsi" w:hAnsiTheme="majorHAnsi" w:cs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6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dsdalel\Local%20Settings\Temporary%20Internet%20Files\OLK197\COMMITTEE%20REPORT%20JUNE%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E25B78771464EB24EFF817ED0B50C" ma:contentTypeVersion="22" ma:contentTypeDescription="Create a new document." ma:contentTypeScope="" ma:versionID="e032aec26c87d7d226137afb46e03e9f">
  <xsd:schema xmlns:xsd="http://www.w3.org/2001/XMLSchema" xmlns:p="http://schemas.microsoft.com/office/2006/metadata/properties" xmlns:ns2="0d2b36a0-59e9-4c67-ad23-967bc637d154" xmlns:ns3="d54a8584-4957-4de7-be01-a6e592671325" targetNamespace="http://schemas.microsoft.com/office/2006/metadata/properties" ma:root="true" ma:fieldsID="9da34c23422c0add39c93c0946540f1f" ns2:_="" ns3:_="">
    <xsd:import namespace="0d2b36a0-59e9-4c67-ad23-967bc637d154"/>
    <xsd:import namespace="d54a8584-4957-4de7-be01-a6e592671325"/>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minOccurs="0"/>
                <xsd:element ref="ns2:School_x0020_type" minOccurs="0"/>
                <xsd:element ref="ns2:School_x0020_control" minOccurs="0"/>
                <xsd:element ref="ns2:Coverage" minOccurs="0"/>
                <xsd:element ref="ns2:School_x0020_nam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all>
            </xsd:complexType>
          </xsd:element>
        </xsd:sequence>
      </xsd:complexType>
    </xsd:element>
  </xsd:schema>
  <xsd:schema xmlns:xsd="http://www.w3.org/2001/XMLSchema" xmlns:dms="http://schemas.microsoft.com/office/2006/documentManagement/types" targetNamespace="0d2b36a0-59e9-4c67-ad23-967bc637d154"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enumeration value="Chair of Governors"/>
                  </xsd:restriction>
                </xsd:simpleType>
              </xsd:element>
            </xsd:sequence>
          </xsd:extension>
        </xsd:complexContent>
      </xsd:complexType>
    </xsd:element>
    <xsd:element name="Extranet_x0020_target_x0020_zone" ma:index="6" nillable="true" ma:displayName="Extranet target zone" ma:format="Dropdown" ma:internalName="Extranet_x0020_target_x0020_zone">
      <xsd:simpleType>
        <xsd:restriction base="dms:Choice">
          <xsd:enumeration value="Statutory returns"/>
          <xsd:enumeration value="Directorate"/>
          <xsd:enumeration value="School Safe"/>
          <xsd:enumeration value="External funding"/>
          <xsd:enumeration value="Workforce planning and development"/>
          <xsd:enumeration value="Special educational needs"/>
          <xsd:enumeration value="Security response"/>
          <xsd:enumeration value="Trip travel insurance"/>
          <xsd:enumeration value="School improvement"/>
          <xsd:enumeration value="School bus passes"/>
          <xsd:enumeration value="School admissions"/>
          <xsd:enumeration value="Safeguarding"/>
          <xsd:enumeration value="Pupil referral units"/>
          <xsd:enumeration value="Print services"/>
          <xsd:enumeration value="Payroll and pensions"/>
          <xsd:enumeration value="Outdoor adventure"/>
          <xsd:enumeration value="Out of school hours learning"/>
          <xsd:enumeration value="Occupational health"/>
          <xsd:enumeration value="Music service"/>
          <xsd:enumeration value="Looked after children"/>
          <xsd:enumeration value="Libraries and museums"/>
          <xsd:enumeration value="Legal advice"/>
          <xsd:enumeration value="International new arrivals"/>
          <xsd:enumeration value="ICT"/>
          <xsd:enumeration value="Grounds maintenance"/>
          <xsd:enumeration value="Governor training"/>
          <xsd:enumeration value="Governing body clerking and dev"/>
          <xsd:enumeration value="Free school meals"/>
          <xsd:enumeration value="Energy and utilities"/>
          <xsd:enumeration value="Early years and childcare"/>
          <xsd:enumeration value="Early intervention"/>
          <xsd:enumeration value="Data protection and FOI"/>
          <xsd:enumeration value="Comms and marketing"/>
          <xsd:enumeration value="Cleaning service"/>
          <xsd:enumeration value="Children missing education"/>
          <xsd:enumeration value="Catering"/>
          <xsd:enumeration value="Careers guidance"/>
          <xsd:enumeration value="Capital programming"/>
          <xsd:enumeration value="Building services"/>
          <xsd:enumeration value="Behaviour"/>
          <xsd:enumeration value="Audit services"/>
          <xsd:enumeration value="Artists in schools"/>
          <xsd:enumeration value="Finance"/>
          <xsd:enumeration value="HR"/>
          <xsd:enumeration value="Health and safety"/>
          <xsd:enumeration value="Information analysis"/>
          <xsd:enumeration value="Home"/>
          <xsd:enumeration value="Sports Activities"/>
          <xsd:enumeration value="Healthy schools"/>
          <xsd:enumeration value="School holidays and term dates"/>
          <xsd:enumeration value="SACRE"/>
          <xsd:enumeration value="Children and young peoples participation"/>
        </xsd:restriction>
      </xsd:simpleType>
    </xsd:element>
    <xsd:element name="School_x0020_type" ma:index="7" nillable="true" ma:displayName="School type" ma:internalName="School_x0020_typ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School_x0020_name" ma:index="10" nillable="true" ma:displayName="School name" ma:internalName="School_x0020_name">
      <xsd:complexType>
        <xsd:complexContent>
          <xsd:extension base="dms:MultiChoice">
            <xsd:sequence>
              <xsd:element name="Value" maxOccurs="unbounded" minOccurs="0" nillable="true">
                <xsd:simpleType>
                  <xsd:restriction base="dms:Choice">
                    <xsd:enumeration value="Alexandra Nursery School"/>
                    <xsd:enumeration value="All Saints CE Primary School"/>
                    <xsd:enumeration value="Beaumont Primary School"/>
                    <xsd:enumeration value="Bishop Bridgeman CE Primary School"/>
                    <xsd:enumeration value="Blackrod Anglican Methodist Primary School"/>
                    <xsd:enumeration value="Blackrod Primary School"/>
                    <xsd:enumeration value="Blackshaw Primary School"/>
                    <xsd:enumeration value="Bolton Muslim Girls' School"/>
                    <xsd:enumeration value="Bolton Parish Church CE Primary"/>
                    <xsd:enumeration value="Bolton St Catherines Academy Primary"/>
                    <xsd:enumeration value="Bolton St. Catherines Academy Secondary"/>
                    <xsd:enumeration value="Bowness Primary School"/>
                    <xsd:enumeration value="Brandwood Primary School"/>
                    <xsd:enumeration value="Brownlow Fold Primary School"/>
                    <xsd:enumeration value="Canon Slade CE Secondary School"/>
                    <xsd:enumeration value="Castle Hill Primary School"/>
                    <xsd:enumeration value="Cherry Tree Primary School"/>
                    <xsd:enumeration value="Chorley New Road Primary School"/>
                    <xsd:enumeration value="Church Road Primary School"/>
                    <xsd:enumeration value="Clarendon Primary School"/>
                    <xsd:enumeration value="Claypool Primary School"/>
                    <xsd:enumeration value="Devonshire Road Primary School"/>
                    <xsd:enumeration value="Eagley Infant School"/>
                    <xsd:enumeration value="Eagley Junior School"/>
                    <xsd:enumeration value="Eatock Primary School"/>
                    <xsd:enumeration value="Egerton Primary School"/>
                    <xsd:enumeration value="Essa Academy"/>
                    <xsd:enumeration value="Firwood School"/>
                    <xsd:enumeration value="Gaskell Primary School"/>
                    <xsd:enumeration value="George Tomlinson School"/>
                    <xsd:enumeration value="Gilnow Primary School"/>
                    <xsd:enumeration value="Green Fold School"/>
                    <xsd:enumeration value="Grosvenor Nursery School"/>
                    <xsd:enumeration value="Hardy Mill Primary School"/>
                    <xsd:enumeration value="Harper Green School"/>
                    <xsd:enumeration value="Harwood Meadows Primary School"/>
                    <xsd:enumeration value="Haslam Park Primary School"/>
                    <xsd:enumeration value="Hayward School"/>
                    <xsd:enumeration value="Heathfield Primary School"/>
                    <xsd:enumeration value="High Lawn Primary School"/>
                    <xsd:enumeration value="Highfield Primary School"/>
                    <xsd:enumeration value="Holy Infant and St Anthony RC Primary School"/>
                    <xsd:enumeration value="Horwich Parish CE Primary School"/>
                    <xsd:enumeration value="Johnson Fold Primary School"/>
                    <xsd:enumeration value="Kearsley Academy"/>
                    <xsd:enumeration value="Kearsley West Primary School"/>
                    <xsd:enumeration value="Ladybridge High School"/>
                    <xsd:enumeration value="Ladybridge Primary School"/>
                    <xsd:enumeration value="Ladywood School and Outreach Service"/>
                    <xsd:enumeration value="Lever Edge Primary School"/>
                    <xsd:enumeration value="Lever Park School"/>
                    <xsd:enumeration value="Leverhulme Community Primary School"/>
                    <xsd:enumeration value="Little Lever School"/>
                    <xsd:enumeration value="Lord Street Primary School"/>
                    <xsd:enumeration value="Lostock Primary School"/>
                    <xsd:enumeration value="Markland Hill Primary School"/>
                    <xsd:enumeration value="Masefield Primary School"/>
                    <xsd:enumeration value="Moorgate Primary School"/>
                    <xsd:enumeration value="Mount St Joseph Business &amp; Enterprise College"/>
                    <xsd:enumeration value="Mytham Primary School"/>
                    <xsd:enumeration value="Our Lady of Lourdes RC Primary School"/>
                    <xsd:enumeration value="Oxford Grove Primary School"/>
                    <xsd:enumeration value="Pikes Lane Primary School"/>
                    <xsd:enumeration value="Plodder Lane Primary School"/>
                    <xsd:enumeration value="Prestolee Primary School"/>
                    <xsd:enumeration value="Queensbridge Primary School"/>
                    <xsd:enumeration value="Red Lane Primary School"/>
                    <xsd:enumeration value="Rivington and Blackrod High School"/>
                    <xsd:enumeration value="Rumworth School"/>
                    <xsd:enumeration value="Sacred Heart RC Primary School"/>
                    <xsd:enumeration value="Sharples Primary School"/>
                    <xsd:enumeration value="Sharples School"/>
                    <xsd:enumeration value="Smithills School"/>
                    <xsd:enumeration value="Spindle Point Primary School"/>
                    <xsd:enumeration value="SS Osmund and Andrew RC Primary School"/>
                    <xsd:enumeration value="SS Peter and Paul RC Primary School"/>
                    <xsd:enumeration value="SS Simon and Jude CE Primary School"/>
                    <xsd:enumeration value="St Andrew's CE Primary School, Over Hulton"/>
                    <xsd:enumeration value="St Bartholomew’s CE Primary (formerly Westhoughton Parochial)"/>
                    <xsd:enumeration value="St Bede CE Primary Academy"/>
                    <xsd:enumeration value="St Bernard's RC Primary School"/>
                    <xsd:enumeration value="St Brendan's RC Primary School"/>
                    <xsd:enumeration value="St Catherine's CE Primary School"/>
                    <xsd:enumeration value="St Columba's RC Primary School"/>
                    <xsd:enumeration value="St Ethelbert's RC Primary School"/>
                    <xsd:enumeration value="St George's CE Primary School"/>
                    <xsd:enumeration value="St Germain Nursery School"/>
                    <xsd:enumeration value="St Gregory's RC Primary School"/>
                    <xsd:enumeration value="St James (Daisy Hill) CE School"/>
                    <xsd:enumeration value="St James C of E School &amp; Sports College"/>
                    <xsd:enumeration value="St James CE Primary School"/>
                    <xsd:enumeration value="St John the Evangelist RC Primary School"/>
                    <xsd:enumeration value="St John's CE Primary School, Kearsley"/>
                    <xsd:enumeration value="St Joseph RC Primary School"/>
                    <xsd:enumeration value="St Joseph's RC High School and Sports College"/>
                    <xsd:enumeration value="St Mary's (Deane) CE Primary School"/>
                    <xsd:enumeration value="St Mary's RC Primary School"/>
                    <xsd:enumeration value="St Matthew's (Bolton) CE Primary School"/>
                    <xsd:enumeration value="St Matthew's CE Primary School (Little Lever)"/>
                    <xsd:enumeration value="St Maxentius CE Primary School"/>
                    <xsd:enumeration value="St Michael's CE Primary School"/>
                    <xsd:enumeration value="St Paul's CE Primary School"/>
                    <xsd:enumeration value="St Peter's CE Primary School"/>
                    <xsd:enumeration value="St Peter's Smithills Dean CE Primary School"/>
                    <xsd:enumeration value="St Saviour Ringley CE Primary School"/>
                    <xsd:enumeration value="St Stephen and All Martyrs CE Primary School"/>
                    <xsd:enumeration value="St Stephen CE Primary School"/>
                    <xsd:enumeration value="St Teresa's RC Primary School"/>
                    <xsd:enumeration value="St Thomas CE Primary School (Chequerbent)"/>
                    <xsd:enumeration value="St Thomas CE Primary School (Halliwell)"/>
                    <xsd:enumeration value="St Thomas of Canterbury RC Primary School"/>
                    <xsd:enumeration value="St William of York RC Primary School"/>
                    <xsd:enumeration value="Sunning Hill Primary School"/>
                    <xsd:enumeration value="Susan Isaacs Nursery School"/>
                    <xsd:enumeration value="The Gates Primary School"/>
                    <xsd:enumeration value="The Oaks Primary School"/>
                    <xsd:enumeration value="The Valley Primary School"/>
                    <xsd:enumeration value="Thomasson Memorial School"/>
                    <xsd:enumeration value="Thornleigh Salesian College"/>
                    <xsd:enumeration value="Tonge Moor Primary School"/>
                    <xsd:enumeration value="Top O'Th'Brow Primary School"/>
                    <xsd:enumeration value="Turton High School Media Arts College"/>
                    <xsd:enumeration value="Walmsley CE Primary School"/>
                    <xsd:enumeration value="Washacre Primary School"/>
                    <xsd:enumeration value="Westhoughton High School"/>
                    <xsd:enumeration value="Westhoughton Parochial CE primary"/>
                    <xsd:enumeration value="Withins School"/>
                  </xsd:restriction>
                </xsd:simpleType>
              </xsd:element>
            </xsd:sequence>
          </xsd:extension>
        </xsd:complexContent>
      </xsd:complexType>
    </xsd:element>
    <xsd:element name="Action_x0020_required" ma:index="11" nillable="true" ma:displayName="Action required" ma:default="0" ma:internalName="Action_x0020_required">
      <xsd:simpleType>
        <xsd:restriction base="dms:Boolean"/>
      </xsd:simpleType>
    </xsd:element>
    <xsd:element name="Action_x0020_description" ma:index="12" nillable="true" ma:displayName="Action description" ma:internalName="Action_x0020_description">
      <xsd:simpleType>
        <xsd:restriction base="dms:Note"/>
      </xsd:simpleType>
    </xsd:element>
    <xsd:element name="Action_x0020_by_x0020_user" ma:index="13" nillable="true" ma:displayName="Action by user" ma:internalName="Action_x0020_by_x0020_user">
      <xsd:simpleType>
        <xsd:restriction base="dms:Text">
          <xsd:maxLength value="255"/>
        </xsd:restriction>
      </xsd:simpleType>
    </xsd:element>
    <xsd:element name="Sticky" ma:index="14" nillable="true" ma:displayName="Sticky" ma:default="0" ma:internalName="Sticky">
      <xsd:simpleType>
        <xsd:restriction base="dms:Boolean"/>
      </xsd:simpleType>
    </xsd:element>
    <xsd:element name="Urgent" ma:index="15" nillable="true" ma:displayName="Urgent" ma:default="0" ma:internalName="Urgent">
      <xsd:simpleType>
        <xsd:restriction base="dms:Boolean"/>
      </xsd:simpleType>
    </xsd:element>
    <xsd:element name="Confidential_x0020_to_x0020_role" ma:index="16" nillable="true" ma:displayName="Confidential to role" ma:default="0" ma:internalName="Confidential_x0020_to_x0020_role">
      <xsd:simpleType>
        <xsd:restriction base="dms:Boolean"/>
      </xsd:simpleType>
    </xsd:element>
  </xsd:schema>
  <xsd:schema xmlns:xsd="http://www.w3.org/2001/XMLSchema" xmlns:dms="http://schemas.microsoft.com/office/2006/documentManagement/types" targetNamespace="d54a8584-4957-4de7-be01-a6e592671325" elementFormDefault="qualified">
    <xsd:import namespace="http://schemas.microsoft.com/office/2006/documentManagement/types"/>
    <xsd:element name="Created_x0020_by_x0020_user" ma:index="23" nillable="true" ma:displayName="Created by user" ma:internalName="Created_x0020_by_x0020_user">
      <xsd:simpleType>
        <xsd:restriction base="dms:Text">
          <xsd:maxLength value="255"/>
        </xsd:restriction>
      </xsd:simpleType>
    </xsd:element>
    <xsd:element name="Modified_x0020_by_x0020_user" ma:index="24" nillable="true" ma:displayName="Modified by user" ma:internalName="Modified_x0020_by_x0020_user">
      <xsd:simpleType>
        <xsd:restriction base="dms:Text">
          <xsd:maxLength value="255"/>
        </xsd:restriction>
      </xsd:simpleType>
    </xsd:element>
    <xsd:element name="Action_x0020_by_x0020_date" ma:index="25" nillable="true" ma:displayName="Action by date" ma:internalName="Action_x0020_by_x0020_date">
      <xsd:simpleType>
        <xsd:restriction base="dms:Text">
          <xsd:maxLength value="255"/>
        </xsd:restriction>
      </xsd:simpleType>
    </xsd:element>
    <xsd:element name="Archived" ma:index="26"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0d2b36a0-59e9-4c67-ad23-967bc637d154">School model policy for Equality</Description0>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Action_x0020_description xmlns="0d2b36a0-59e9-4c67-ad23-967bc637d154" xsi:nil="true"/>
    <Document_x0020_type xmlns="0d2b36a0-59e9-4c67-ad23-967bc637d154">SLA - Purchased</Document_x0020_type>
    <Urgent xmlns="0d2b36a0-59e9-4c67-ad23-967bc637d154">false</Urgent>
    <Action_x0020_by_x0020_date xmlns="d54a8584-4957-4de7-be01-a6e592671325" xsi:nil="true"/>
    <School_x0020_name xmlns="0d2b36a0-59e9-4c67-ad23-967bc637d154"/>
    <Created_x0020_by_x0020_user xmlns="d54a8584-4957-4de7-be01-a6e592671325">BMBC\rullowa</Created_x0020_by_x0020_user>
    <Archived xmlns="d54a8584-4957-4de7-be01-a6e592671325">false</Archived>
    <Confidential_x0020_to_x0020_role xmlns="0d2b36a0-59e9-4c67-ad23-967bc637d154">false</Confidential_x0020_to_x0020_role>
    <Modified_x0020_by_x0020_user xmlns="d54a8584-4957-4de7-be01-a6e592671325">BMBC\rullowa</Modified_x0020_by_x0020_us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214A-A7FF-4830-8C51-CB754FC7B2BE}">
  <ds:schemaRefs>
    <ds:schemaRef ds:uri="http://schemas.microsoft.com/sharepoint/v3/contenttype/forms"/>
  </ds:schemaRefs>
</ds:datastoreItem>
</file>

<file path=customXml/itemProps2.xml><?xml version="1.0" encoding="utf-8"?>
<ds:datastoreItem xmlns:ds="http://schemas.openxmlformats.org/officeDocument/2006/customXml" ds:itemID="{F4D628B4-7563-47D4-A719-1417614E7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B2D26B-FDAA-4F42-84C8-DD44ABCB803C}">
  <ds:schemaRefs>
    <ds:schemaRef ds:uri="http://purl.org/dc/dcmitype/"/>
    <ds:schemaRef ds:uri="http://purl.org/dc/elements/1.1/"/>
    <ds:schemaRef ds:uri="0d2b36a0-59e9-4c67-ad23-967bc637d154"/>
    <ds:schemaRef ds:uri="http://schemas.microsoft.com/office/2006/documentManagement/types"/>
    <ds:schemaRef ds:uri="http://schemas.openxmlformats.org/package/2006/metadata/core-properties"/>
    <ds:schemaRef ds:uri="d54a8584-4957-4de7-be01-a6e592671325"/>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1909CA0-2463-41AE-A6F4-3FAC39827356}">
  <ds:schemaRefs>
    <ds:schemaRef ds:uri="http://schemas.microsoft.com/office/2006/metadata/longProperties"/>
  </ds:schemaRefs>
</ds:datastoreItem>
</file>

<file path=customXml/itemProps5.xml><?xml version="1.0" encoding="utf-8"?>
<ds:datastoreItem xmlns:ds="http://schemas.openxmlformats.org/officeDocument/2006/customXml" ds:itemID="{D3C391AC-CCC3-4ABE-B032-264B65AA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REPORT JUNE 06</Template>
  <TotalTime>1</TotalTime>
  <Pages>5</Pages>
  <Words>1524</Words>
  <Characters>8036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Equality Policy (School Model)</vt:lpstr>
    </vt:vector>
  </TitlesOfParts>
  <Company>Bolton MBC</Company>
  <LinksUpToDate>false</LinksUpToDate>
  <CharactersWithSpaces>9541</CharactersWithSpaces>
  <SharedDoc>false</SharedDoc>
  <HLinks>
    <vt:vector size="54" baseType="variant">
      <vt:variant>
        <vt:i4>131137</vt:i4>
      </vt:variant>
      <vt:variant>
        <vt:i4>24</vt:i4>
      </vt:variant>
      <vt:variant>
        <vt:i4>0</vt:i4>
      </vt:variant>
      <vt:variant>
        <vt:i4>5</vt:i4>
      </vt:variant>
      <vt:variant>
        <vt:lpwstr>http://homeoffice.gov.uk/equalities/</vt:lpwstr>
      </vt:variant>
      <vt:variant>
        <vt:lpwstr/>
      </vt:variant>
      <vt:variant>
        <vt:i4>3407972</vt:i4>
      </vt:variant>
      <vt:variant>
        <vt:i4>21</vt:i4>
      </vt:variant>
      <vt:variant>
        <vt:i4>0</vt:i4>
      </vt:variant>
      <vt:variant>
        <vt:i4>5</vt:i4>
      </vt:variant>
      <vt:variant>
        <vt:lpwstr>http://www.equalityhumanrights.com/</vt:lpwstr>
      </vt:variant>
      <vt:variant>
        <vt:lpwstr/>
      </vt:variant>
      <vt:variant>
        <vt:i4>3080314</vt:i4>
      </vt:variant>
      <vt:variant>
        <vt:i4>18</vt:i4>
      </vt:variant>
      <vt:variant>
        <vt:i4>0</vt:i4>
      </vt:variant>
      <vt:variant>
        <vt:i4>5</vt:i4>
      </vt:variant>
      <vt:variant>
        <vt:lpwstr>http://moss.bolton.gov.uk/website/pages/Tendersandcontracts.aspx?bid=71</vt:lpwstr>
      </vt:variant>
      <vt:variant>
        <vt:lpwstr/>
      </vt:variant>
      <vt:variant>
        <vt:i4>1114125</vt:i4>
      </vt:variant>
      <vt:variant>
        <vt:i4>15</vt:i4>
      </vt:variant>
      <vt:variant>
        <vt:i4>0</vt:i4>
      </vt:variant>
      <vt:variant>
        <vt:i4>5</vt:i4>
      </vt:variant>
      <vt:variant>
        <vt:lpwstr>http://www.democracy.bolton.gov.uk/cmiswebpublic/CommitteeSelection.aspx</vt:lpwstr>
      </vt:variant>
      <vt:variant>
        <vt:lpwstr/>
      </vt:variant>
      <vt:variant>
        <vt:i4>1376281</vt:i4>
      </vt:variant>
      <vt:variant>
        <vt:i4>12</vt:i4>
      </vt:variant>
      <vt:variant>
        <vt:i4>0</vt:i4>
      </vt:variant>
      <vt:variant>
        <vt:i4>5</vt:i4>
      </vt:variant>
      <vt:variant>
        <vt:lpwstr>http://moss.bolton.gov.uk/website/pages/Equalityanddiversity.aspx?bid=124</vt:lpwstr>
      </vt:variant>
      <vt:variant>
        <vt:lpwstr/>
      </vt:variant>
      <vt:variant>
        <vt:i4>1900625</vt:i4>
      </vt:variant>
      <vt:variant>
        <vt:i4>9</vt:i4>
      </vt:variant>
      <vt:variant>
        <vt:i4>0</vt:i4>
      </vt:variant>
      <vt:variant>
        <vt:i4>5</vt:i4>
      </vt:variant>
      <vt:variant>
        <vt:lpwstr>http://portal.bolton.gov.uk/ChiefExecutives/PeopleandTransformation/OrganisationalDevelopment/Training/Pages/default.aspx</vt:lpwstr>
      </vt:variant>
      <vt:variant>
        <vt:lpwstr/>
      </vt:variant>
      <vt:variant>
        <vt:i4>1572871</vt:i4>
      </vt:variant>
      <vt:variant>
        <vt:i4>6</vt:i4>
      </vt:variant>
      <vt:variant>
        <vt:i4>0</vt:i4>
      </vt:variant>
      <vt:variant>
        <vt:i4>5</vt:i4>
      </vt:variant>
      <vt:variant>
        <vt:lpwstr>http://cen01msiis02/performanceportal/default.asp</vt:lpwstr>
      </vt:variant>
      <vt:variant>
        <vt:lpwstr/>
      </vt:variant>
      <vt:variant>
        <vt:i4>65627</vt:i4>
      </vt:variant>
      <vt:variant>
        <vt:i4>3</vt:i4>
      </vt:variant>
      <vt:variant>
        <vt:i4>0</vt:i4>
      </vt:variant>
      <vt:variant>
        <vt:i4>5</vt:i4>
      </vt:variant>
      <vt:variant>
        <vt:lpwstr>http://portal.bolton.gov.uk/Home/Policies/Pages/default.aspx</vt:lpwstr>
      </vt:variant>
      <vt:variant>
        <vt:lpwstr/>
      </vt:variant>
      <vt:variant>
        <vt:i4>3735606</vt:i4>
      </vt:variant>
      <vt:variant>
        <vt:i4>0</vt:i4>
      </vt:variant>
      <vt:variant>
        <vt:i4>0</vt:i4>
      </vt:variant>
      <vt:variant>
        <vt:i4>5</vt:i4>
      </vt:variant>
      <vt:variant>
        <vt:lpwstr>http://www.boltonvision.org.uk/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Policy (School Model)</dc:title>
  <dc:subject>schools, hr, policies, equality</dc:subject>
  <dc:creator>Aaron.Rullow@bolton.gov.uk</dc:creator>
  <cp:keywords>schools, policy, equality</cp:keywords>
  <cp:lastModifiedBy>Paul Puckey</cp:lastModifiedBy>
  <cp:revision>2</cp:revision>
  <cp:lastPrinted>2019-12-11T17:24:00Z</cp:lastPrinted>
  <dcterms:created xsi:type="dcterms:W3CDTF">2024-12-05T10:14:00Z</dcterms:created>
  <dcterms:modified xsi:type="dcterms:W3CDTF">2024-12-05T10:14:00Z</dcterms:modified>
  <cp:category>Policies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4</vt:i4>
  </property>
  <property fmtid="{D5CDD505-2E9C-101B-9397-08002B2CF9AE}" pid="4" name="ContentType">
    <vt:lpwstr>Document</vt:lpwstr>
  </property>
  <property fmtid="{D5CDD505-2E9C-101B-9397-08002B2CF9AE}" pid="5" name="_Coverage">
    <vt:lpwstr>Bolton</vt:lpwstr>
  </property>
  <property fmtid="{D5CDD505-2E9C-101B-9397-08002B2CF9AE}" pid="6" name="Rights:Access">
    <vt:lpwstr>internal</vt:lpwstr>
  </property>
  <property fmtid="{D5CDD505-2E9C-101B-9397-08002B2CF9AE}" pid="7" name="ContentTypeId">
    <vt:lpwstr>0x01010058DE25B78771464EB24EFF817ED0B50C</vt:lpwstr>
  </property>
  <property fmtid="{D5CDD505-2E9C-101B-9397-08002B2CF9AE}" pid="8" name="Language">
    <vt:lpwstr>english</vt:lpwstr>
  </property>
  <property fmtid="{D5CDD505-2E9C-101B-9397-08002B2CF9AE}" pid="9" name="StartDate">
    <vt:lpwstr>2012-05-25T23:00:00+00:00</vt:lpwstr>
  </property>
  <property fmtid="{D5CDD505-2E9C-101B-9397-08002B2CF9AE}" pid="10" name="document type">
    <vt:lpwstr>Policies</vt:lpwstr>
  </property>
  <property fmtid="{D5CDD505-2E9C-101B-9397-08002B2CF9AE}" pid="11" name="Rights:protective marking">
    <vt:lpwstr>unclassified</vt:lpwstr>
  </property>
  <property fmtid="{D5CDD505-2E9C-101B-9397-08002B2CF9AE}" pid="12" name="_CopySource">
    <vt:lpwstr>http://teamsites.bolton.gov.uk/sites/cs/PPR/HR/ExtranetHRHR/Equality%20Policy%20(School%20Model).docx</vt:lpwstr>
  </property>
</Properties>
</file>