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089"/>
        <w:tblW w:w="14844" w:type="dxa"/>
        <w:tblLook w:val="04A0" w:firstRow="1" w:lastRow="0" w:firstColumn="1" w:lastColumn="0" w:noHBand="0" w:noVBand="1"/>
      </w:tblPr>
      <w:tblGrid>
        <w:gridCol w:w="3711"/>
        <w:gridCol w:w="3711"/>
        <w:gridCol w:w="3711"/>
        <w:gridCol w:w="3711"/>
      </w:tblGrid>
      <w:tr w:rsidR="00E86136" w:rsidRPr="003E06A9" w14:paraId="222D8264" w14:textId="77777777" w:rsidTr="008F040F">
        <w:trPr>
          <w:trHeight w:val="1367"/>
        </w:trPr>
        <w:tc>
          <w:tcPr>
            <w:tcW w:w="3711" w:type="dxa"/>
          </w:tcPr>
          <w:p w14:paraId="0A3BA647" w14:textId="24C40BA4" w:rsidR="003E06A9" w:rsidRPr="003E06A9" w:rsidRDefault="003774DB" w:rsidP="008F040F">
            <w:pPr>
              <w:rPr>
                <w:rFonts w:ascii="Twinkl" w:hAnsi="Twinkl"/>
              </w:rPr>
            </w:pPr>
            <w:bookmarkStart w:id="0" w:name="_GoBack"/>
            <w:bookmarkEnd w:id="0"/>
            <w:r w:rsidRPr="003774DB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358308E" wp14:editId="57EFC490">
                  <wp:simplePos x="0" y="0"/>
                  <wp:positionH relativeFrom="margin">
                    <wp:posOffset>147320</wp:posOffset>
                  </wp:positionH>
                  <wp:positionV relativeFrom="margin">
                    <wp:posOffset>133985</wp:posOffset>
                  </wp:positionV>
                  <wp:extent cx="1827530" cy="762000"/>
                  <wp:effectExtent l="0" t="0" r="1270" b="0"/>
                  <wp:wrapSquare wrapText="bothSides"/>
                  <wp:docPr id="5" name="Picture 5" descr="Creation Station CS3745 Wooden Lower Case Letters, Natural Wood :  Amazon.co.uk: Toys &amp;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ation Station CS3745 Wooden Lower Case Letters, Natural Wood :  Amazon.co.uk: Toys &amp;amp;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3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11" w:type="dxa"/>
          </w:tcPr>
          <w:p w14:paraId="2D66A100" w14:textId="335B0051" w:rsidR="003E06A9" w:rsidRPr="003E06A9" w:rsidRDefault="003E06A9" w:rsidP="008F040F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br/>
              <w:t>Read individual letters by saying the sounds for each of them.</w:t>
            </w:r>
          </w:p>
        </w:tc>
        <w:tc>
          <w:tcPr>
            <w:tcW w:w="3711" w:type="dxa"/>
          </w:tcPr>
          <w:p w14:paraId="553B411C" w14:textId="39ED5D56" w:rsidR="003E06A9" w:rsidRPr="003E06A9" w:rsidRDefault="003E06A9" w:rsidP="008F040F">
            <w:pPr>
              <w:rPr>
                <w:rFonts w:ascii="Twinkl" w:hAnsi="Twink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ECDE894" wp14:editId="431B40EB">
                  <wp:simplePos x="0" y="0"/>
                  <wp:positionH relativeFrom="margin">
                    <wp:posOffset>296545</wp:posOffset>
                  </wp:positionH>
                  <wp:positionV relativeFrom="margin">
                    <wp:posOffset>57150</wp:posOffset>
                  </wp:positionV>
                  <wp:extent cx="1393190" cy="914400"/>
                  <wp:effectExtent l="0" t="0" r="381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11" w:type="dxa"/>
          </w:tcPr>
          <w:p w14:paraId="5D3DAD48" w14:textId="1ADE3B76" w:rsidR="003E06A9" w:rsidRPr="003E06A9" w:rsidRDefault="003E06A9" w:rsidP="008F040F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br/>
              <w:t xml:space="preserve">Write lower-case and capital </w:t>
            </w:r>
            <w:r>
              <w:rPr>
                <w:rFonts w:ascii="Twinkl" w:hAnsi="Twinkl"/>
              </w:rPr>
              <w:br/>
              <w:t>letters correctly.</w:t>
            </w:r>
          </w:p>
        </w:tc>
      </w:tr>
      <w:tr w:rsidR="00E86136" w:rsidRPr="003E06A9" w14:paraId="7A58D958" w14:textId="77777777" w:rsidTr="008F040F">
        <w:trPr>
          <w:trHeight w:val="1493"/>
        </w:trPr>
        <w:tc>
          <w:tcPr>
            <w:tcW w:w="3711" w:type="dxa"/>
          </w:tcPr>
          <w:p w14:paraId="46F00AFF" w14:textId="0ECFD184" w:rsidR="003E06A9" w:rsidRPr="003E06A9" w:rsidRDefault="003774DB" w:rsidP="008F040F">
            <w:pPr>
              <w:rPr>
                <w:rFonts w:ascii="Twinkl" w:hAnsi="Twink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DA61CBD" wp14:editId="21B9DFFC">
                  <wp:simplePos x="0" y="0"/>
                  <wp:positionH relativeFrom="margin">
                    <wp:posOffset>270510</wp:posOffset>
                  </wp:positionH>
                  <wp:positionV relativeFrom="margin">
                    <wp:posOffset>140970</wp:posOffset>
                  </wp:positionV>
                  <wp:extent cx="1707515" cy="9525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51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11" w:type="dxa"/>
          </w:tcPr>
          <w:p w14:paraId="01E2BC38" w14:textId="2B239994" w:rsidR="003E06A9" w:rsidRPr="003E06A9" w:rsidRDefault="003E06A9" w:rsidP="008F040F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br/>
            </w:r>
            <w:r>
              <w:rPr>
                <w:rFonts w:ascii="Twinkl" w:hAnsi="Twinkl"/>
              </w:rPr>
              <w:br/>
              <w:t>Blend sounds into words.</w:t>
            </w:r>
          </w:p>
        </w:tc>
        <w:tc>
          <w:tcPr>
            <w:tcW w:w="3711" w:type="dxa"/>
          </w:tcPr>
          <w:p w14:paraId="725B732D" w14:textId="640CE2E5" w:rsidR="003E06A9" w:rsidRPr="003E06A9" w:rsidRDefault="00E86136" w:rsidP="008F040F">
            <w:pPr>
              <w:rPr>
                <w:rFonts w:ascii="Twinkl" w:hAnsi="Twink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3C6AD46" wp14:editId="2C2DDB7F">
                  <wp:simplePos x="0" y="0"/>
                  <wp:positionH relativeFrom="margin">
                    <wp:posOffset>498475</wp:posOffset>
                  </wp:positionH>
                  <wp:positionV relativeFrom="margin">
                    <wp:posOffset>147955</wp:posOffset>
                  </wp:positionV>
                  <wp:extent cx="1010920" cy="1075055"/>
                  <wp:effectExtent l="0" t="0" r="5080" b="444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07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11" w:type="dxa"/>
          </w:tcPr>
          <w:p w14:paraId="395E8674" w14:textId="6AC1CFE0" w:rsidR="003E06A9" w:rsidRPr="003E06A9" w:rsidRDefault="003E06A9" w:rsidP="008F040F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br/>
              <w:t>Read and re-read books to build up their confidence in word reading, fluency, understanding and enjoyment.</w:t>
            </w:r>
          </w:p>
        </w:tc>
      </w:tr>
      <w:tr w:rsidR="00E86136" w:rsidRPr="003E06A9" w14:paraId="686CE138" w14:textId="77777777" w:rsidTr="008F040F">
        <w:trPr>
          <w:trHeight w:val="1367"/>
        </w:trPr>
        <w:tc>
          <w:tcPr>
            <w:tcW w:w="3711" w:type="dxa"/>
          </w:tcPr>
          <w:p w14:paraId="3D96F091" w14:textId="44705D7E" w:rsidR="003E06A9" w:rsidRPr="003E06A9" w:rsidRDefault="00E86136" w:rsidP="008F040F">
            <w:pPr>
              <w:rPr>
                <w:rFonts w:ascii="Twinkl" w:hAnsi="Twink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EEF44D2" wp14:editId="6729025F">
                  <wp:simplePos x="0" y="0"/>
                  <wp:positionH relativeFrom="margin">
                    <wp:posOffset>271780</wp:posOffset>
                  </wp:positionH>
                  <wp:positionV relativeFrom="margin">
                    <wp:posOffset>34925</wp:posOffset>
                  </wp:positionV>
                  <wp:extent cx="1515745" cy="924560"/>
                  <wp:effectExtent l="0" t="0" r="0" b="254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45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11" w:type="dxa"/>
          </w:tcPr>
          <w:p w14:paraId="6297BE38" w14:textId="3CD13BBF" w:rsidR="003E06A9" w:rsidRPr="003E06A9" w:rsidRDefault="003E06A9" w:rsidP="008F040F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br/>
              <w:t>Read some letter groups that each represent one sound.</w:t>
            </w:r>
          </w:p>
        </w:tc>
        <w:tc>
          <w:tcPr>
            <w:tcW w:w="3711" w:type="dxa"/>
          </w:tcPr>
          <w:p w14:paraId="7269587C" w14:textId="7FF3622E" w:rsidR="003E06A9" w:rsidRPr="003E06A9" w:rsidRDefault="00E86136" w:rsidP="008F040F">
            <w:pPr>
              <w:rPr>
                <w:rFonts w:ascii="Twinkl" w:hAnsi="Twinkl"/>
              </w:rPr>
            </w:pPr>
            <w:r w:rsidRPr="00E86136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73E3FE2" wp14:editId="25FF57FE">
                  <wp:simplePos x="0" y="0"/>
                  <wp:positionH relativeFrom="margin">
                    <wp:posOffset>501650</wp:posOffset>
                  </wp:positionH>
                  <wp:positionV relativeFrom="margin">
                    <wp:posOffset>34925</wp:posOffset>
                  </wp:positionV>
                  <wp:extent cx="1017270" cy="924560"/>
                  <wp:effectExtent l="0" t="0" r="0" b="2540"/>
                  <wp:wrapSquare wrapText="bothSides"/>
                  <wp:docPr id="14" name="Picture 14" descr="Help! My daughter reads words backwards | comicphonics for early rea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p! My daughter reads words backwards | comicphonics for early read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11" w:type="dxa"/>
          </w:tcPr>
          <w:p w14:paraId="4E748DB3" w14:textId="4924B1B2" w:rsidR="003E06A9" w:rsidRPr="003E06A9" w:rsidRDefault="003E06A9" w:rsidP="008F040F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br/>
              <w:t>Spell words by identifying the sounds and then writing the sound with the letter/s.</w:t>
            </w:r>
          </w:p>
        </w:tc>
      </w:tr>
      <w:tr w:rsidR="00E86136" w:rsidRPr="003E06A9" w14:paraId="151B9755" w14:textId="77777777" w:rsidTr="008F040F">
        <w:trPr>
          <w:trHeight w:val="1367"/>
        </w:trPr>
        <w:tc>
          <w:tcPr>
            <w:tcW w:w="3711" w:type="dxa"/>
          </w:tcPr>
          <w:p w14:paraId="34090F57" w14:textId="3DFEC2FB" w:rsidR="003E06A9" w:rsidRPr="003E06A9" w:rsidRDefault="003774DB" w:rsidP="008F040F">
            <w:pPr>
              <w:rPr>
                <w:rFonts w:ascii="Twinkl" w:hAnsi="Twink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0A55409" wp14:editId="7722A952">
                  <wp:simplePos x="0" y="0"/>
                  <wp:positionH relativeFrom="margin">
                    <wp:posOffset>208130</wp:posOffset>
                  </wp:positionH>
                  <wp:positionV relativeFrom="margin">
                    <wp:posOffset>86061</wp:posOffset>
                  </wp:positionV>
                  <wp:extent cx="763270" cy="9906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EC2F6C8" wp14:editId="0933979B">
                  <wp:simplePos x="0" y="0"/>
                  <wp:positionH relativeFrom="margin">
                    <wp:posOffset>1036880</wp:posOffset>
                  </wp:positionH>
                  <wp:positionV relativeFrom="margin">
                    <wp:posOffset>83335</wp:posOffset>
                  </wp:positionV>
                  <wp:extent cx="751205" cy="95504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205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11" w:type="dxa"/>
          </w:tcPr>
          <w:p w14:paraId="65185EAB" w14:textId="77777777" w:rsidR="003E06A9" w:rsidRDefault="003E06A9" w:rsidP="008F040F">
            <w:pPr>
              <w:jc w:val="center"/>
              <w:rPr>
                <w:rFonts w:ascii="Twinkl" w:hAnsi="Twinkl"/>
              </w:rPr>
            </w:pPr>
          </w:p>
          <w:p w14:paraId="5A9E48F5" w14:textId="61658ED3" w:rsidR="003E06A9" w:rsidRPr="003E06A9" w:rsidRDefault="003E06A9" w:rsidP="008F040F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Read some high frequency tricky words.</w:t>
            </w:r>
          </w:p>
        </w:tc>
        <w:tc>
          <w:tcPr>
            <w:tcW w:w="3711" w:type="dxa"/>
          </w:tcPr>
          <w:p w14:paraId="0561BC5E" w14:textId="14C538EF" w:rsidR="003E06A9" w:rsidRPr="003E06A9" w:rsidRDefault="00E86136" w:rsidP="008F040F">
            <w:pPr>
              <w:rPr>
                <w:rFonts w:ascii="Twinkl" w:hAnsi="Twinkl"/>
              </w:rPr>
            </w:pPr>
            <w:r w:rsidRPr="00E86136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EA1C1EE" wp14:editId="4E997DFC">
                  <wp:simplePos x="0" y="0"/>
                  <wp:positionH relativeFrom="margin">
                    <wp:posOffset>313989</wp:posOffset>
                  </wp:positionH>
                  <wp:positionV relativeFrom="margin">
                    <wp:posOffset>83297</wp:posOffset>
                  </wp:positionV>
                  <wp:extent cx="1376680" cy="915670"/>
                  <wp:effectExtent l="0" t="0" r="0" b="0"/>
                  <wp:wrapSquare wrapText="bothSides"/>
                  <wp:docPr id="15" name="Picture 15" descr="Teach your child to turn writing words into writing sent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each your child to turn writing words into writing sente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76680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11" w:type="dxa"/>
          </w:tcPr>
          <w:p w14:paraId="11842211" w14:textId="5ED79594" w:rsidR="003E06A9" w:rsidRPr="003E06A9" w:rsidRDefault="003E06A9" w:rsidP="008F040F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br/>
              <w:t>Write short sentences using a capital letter and a full stop.</w:t>
            </w:r>
          </w:p>
        </w:tc>
      </w:tr>
      <w:tr w:rsidR="00E86136" w:rsidRPr="003E06A9" w14:paraId="3EDFBE83" w14:textId="77777777" w:rsidTr="008F040F">
        <w:trPr>
          <w:trHeight w:val="1493"/>
        </w:trPr>
        <w:tc>
          <w:tcPr>
            <w:tcW w:w="3711" w:type="dxa"/>
          </w:tcPr>
          <w:p w14:paraId="5E895159" w14:textId="53731D4A" w:rsidR="003E06A9" w:rsidRPr="003E06A9" w:rsidRDefault="00E86136" w:rsidP="008F040F">
            <w:pPr>
              <w:rPr>
                <w:rFonts w:ascii="Twinkl" w:hAnsi="Twink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F3B8A4E" wp14:editId="1317C402">
                  <wp:simplePos x="0" y="0"/>
                  <wp:positionH relativeFrom="margin">
                    <wp:posOffset>359074</wp:posOffset>
                  </wp:positionH>
                  <wp:positionV relativeFrom="margin">
                    <wp:posOffset>98425</wp:posOffset>
                  </wp:positionV>
                  <wp:extent cx="1360170" cy="882015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11" w:type="dxa"/>
          </w:tcPr>
          <w:p w14:paraId="5502A962" w14:textId="7E36FDA0" w:rsidR="003E06A9" w:rsidRPr="003E06A9" w:rsidRDefault="003E06A9" w:rsidP="008F040F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br/>
              <w:t>Read simple phrases and sentences.</w:t>
            </w:r>
          </w:p>
        </w:tc>
        <w:tc>
          <w:tcPr>
            <w:tcW w:w="3711" w:type="dxa"/>
          </w:tcPr>
          <w:p w14:paraId="015D302D" w14:textId="7F4BF3E2" w:rsidR="008D47C6" w:rsidRDefault="008D47C6" w:rsidP="008F040F">
            <w:pPr>
              <w:rPr>
                <w:rFonts w:ascii="Twinkl" w:hAnsi="Twinkl"/>
              </w:rPr>
            </w:pPr>
            <w:r w:rsidRPr="008D47C6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4F544E7" wp14:editId="244F04EA">
                  <wp:simplePos x="0" y="0"/>
                  <wp:positionH relativeFrom="margin">
                    <wp:posOffset>501650</wp:posOffset>
                  </wp:positionH>
                  <wp:positionV relativeFrom="margin">
                    <wp:posOffset>98425</wp:posOffset>
                  </wp:positionV>
                  <wp:extent cx="1032510" cy="1032510"/>
                  <wp:effectExtent l="0" t="0" r="0" b="0"/>
                  <wp:wrapSquare wrapText="bothSides"/>
                  <wp:docPr id="16" name="Picture 16" descr="5 Pre-Reading Skills Kids Need To Be Successful Rea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 Pre-Reading Skills Kids Need To Be Successful Read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2A8986" w14:textId="77777777" w:rsidR="008D47C6" w:rsidRDefault="008D47C6" w:rsidP="008F040F">
            <w:pPr>
              <w:rPr>
                <w:rFonts w:ascii="Twinkl" w:hAnsi="Twinkl"/>
              </w:rPr>
            </w:pPr>
          </w:p>
          <w:p w14:paraId="1186DC9B" w14:textId="77777777" w:rsidR="008D47C6" w:rsidRDefault="008D47C6" w:rsidP="008F040F">
            <w:pPr>
              <w:rPr>
                <w:rFonts w:ascii="Twinkl" w:hAnsi="Twinkl"/>
              </w:rPr>
            </w:pPr>
          </w:p>
          <w:p w14:paraId="46722623" w14:textId="77777777" w:rsidR="008D47C6" w:rsidRDefault="008D47C6" w:rsidP="008F040F">
            <w:pPr>
              <w:rPr>
                <w:rFonts w:ascii="Twinkl" w:hAnsi="Twinkl"/>
              </w:rPr>
            </w:pPr>
          </w:p>
          <w:p w14:paraId="0EB0B5BF" w14:textId="77777777" w:rsidR="008D47C6" w:rsidRDefault="008D47C6" w:rsidP="008F040F">
            <w:pPr>
              <w:rPr>
                <w:rFonts w:ascii="Twinkl" w:hAnsi="Twinkl"/>
              </w:rPr>
            </w:pPr>
          </w:p>
          <w:p w14:paraId="6228FD93" w14:textId="33F5FF32" w:rsidR="003E06A9" w:rsidRPr="003E06A9" w:rsidRDefault="003E06A9" w:rsidP="008F040F">
            <w:pPr>
              <w:rPr>
                <w:rFonts w:ascii="Twinkl" w:hAnsi="Twinkl"/>
              </w:rPr>
            </w:pPr>
          </w:p>
        </w:tc>
        <w:tc>
          <w:tcPr>
            <w:tcW w:w="3711" w:type="dxa"/>
          </w:tcPr>
          <w:p w14:paraId="5994DC99" w14:textId="6F687104" w:rsidR="003E06A9" w:rsidRPr="003E06A9" w:rsidRDefault="003E06A9" w:rsidP="008F040F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br/>
              <w:t>Re-read what they have written to check that it makes sense.</w:t>
            </w:r>
          </w:p>
        </w:tc>
      </w:tr>
    </w:tbl>
    <w:p w14:paraId="2A5085A8" w14:textId="77777777" w:rsidR="008F040F" w:rsidRPr="008F040F" w:rsidRDefault="008F040F" w:rsidP="003E06A9">
      <w:pPr>
        <w:rPr>
          <w:rFonts w:ascii="Times New Roman" w:eastAsia="Times New Roman" w:hAnsi="Times New Roman" w:cs="Times New Roman"/>
          <w:lang w:eastAsia="en-GB"/>
        </w:rPr>
      </w:pPr>
    </w:p>
    <w:sectPr w:rsidR="008F040F" w:rsidRPr="008F040F" w:rsidSect="003E06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68BEA" w14:textId="77777777" w:rsidR="009A1999" w:rsidRDefault="009A1999" w:rsidP="008F040F">
      <w:r>
        <w:separator/>
      </w:r>
    </w:p>
  </w:endnote>
  <w:endnote w:type="continuationSeparator" w:id="0">
    <w:p w14:paraId="728563B7" w14:textId="77777777" w:rsidR="009A1999" w:rsidRDefault="009A1999" w:rsidP="008F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E6129" w14:textId="77777777" w:rsidR="009A1999" w:rsidRDefault="009A1999" w:rsidP="008F040F">
      <w:r>
        <w:separator/>
      </w:r>
    </w:p>
  </w:footnote>
  <w:footnote w:type="continuationSeparator" w:id="0">
    <w:p w14:paraId="2EA4BDC8" w14:textId="77777777" w:rsidR="009A1999" w:rsidRDefault="009A1999" w:rsidP="008F0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A9"/>
    <w:rsid w:val="003774DB"/>
    <w:rsid w:val="003E06A9"/>
    <w:rsid w:val="006305DA"/>
    <w:rsid w:val="008D47C6"/>
    <w:rsid w:val="008F040F"/>
    <w:rsid w:val="009A1999"/>
    <w:rsid w:val="00C36EC1"/>
    <w:rsid w:val="00E8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8AB6"/>
  <w15:chartTrackingRefBased/>
  <w15:docId w15:val="{36F64781-BC9A-0E40-8B68-234FD152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4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0F"/>
  </w:style>
  <w:style w:type="paragraph" w:styleId="Footer">
    <w:name w:val="footer"/>
    <w:basedOn w:val="Normal"/>
    <w:link w:val="FooterChar"/>
    <w:uiPriority w:val="99"/>
    <w:unhideWhenUsed/>
    <w:rsid w:val="008F04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Wild</dc:creator>
  <cp:keywords/>
  <dc:description/>
  <cp:lastModifiedBy>Judith Bonnar</cp:lastModifiedBy>
  <cp:revision>2</cp:revision>
  <dcterms:created xsi:type="dcterms:W3CDTF">2023-04-25T14:45:00Z</dcterms:created>
  <dcterms:modified xsi:type="dcterms:W3CDTF">2023-04-25T14:45:00Z</dcterms:modified>
</cp:coreProperties>
</file>