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111BD4"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Waste</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 xml:space="preserve">Reviewed </w:t>
      </w:r>
      <w:r w:rsidR="00B2392D">
        <w:rPr>
          <w:rFonts w:ascii="Comic Sans MS" w:hAnsi="Comic Sans MS"/>
          <w:b/>
          <w:sz w:val="28"/>
          <w:lang w:val="en-US"/>
        </w:rPr>
        <w:t>2023</w:t>
      </w:r>
      <w:bookmarkStart w:id="0" w:name="_GoBack"/>
      <w:bookmarkEnd w:id="0"/>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111BD4" w:rsidP="008564FD">
      <w:pPr>
        <w:pStyle w:val="1HEADINGS"/>
        <w:numPr>
          <w:ilvl w:val="0"/>
          <w:numId w:val="0"/>
        </w:numPr>
        <w:ind w:left="360"/>
        <w:jc w:val="center"/>
        <w:rPr>
          <w:rFonts w:ascii="Comic Sans MS" w:hAnsi="Comic Sans MS"/>
          <w:color w:val="0000FF"/>
        </w:rPr>
      </w:pPr>
      <w:r>
        <w:rPr>
          <w:rFonts w:ascii="Comic Sans MS" w:hAnsi="Comic Sans MS"/>
          <w:color w:val="0000FF"/>
        </w:rPr>
        <w:t>WASTE</w:t>
      </w:r>
      <w:r w:rsidR="002C7EC6">
        <w:rPr>
          <w:rFonts w:ascii="Comic Sans MS" w:hAnsi="Comic Sans MS"/>
          <w:color w:val="0000FF"/>
        </w:rPr>
        <w:t xml:space="preserve"> </w:t>
      </w:r>
      <w:r w:rsidR="008564FD" w:rsidRPr="008564FD">
        <w:rPr>
          <w:rFonts w:ascii="Comic Sans MS" w:hAnsi="Comic Sans MS"/>
          <w:color w:val="0000FF"/>
        </w:rPr>
        <w:t>POLICY</w:t>
      </w:r>
    </w:p>
    <w:p w:rsidR="008564FD" w:rsidRDefault="008564FD" w:rsidP="008564FD">
      <w:pPr>
        <w:pStyle w:val="1HEADINGS"/>
        <w:numPr>
          <w:ilvl w:val="0"/>
          <w:numId w:val="0"/>
        </w:numPr>
        <w:ind w:left="360"/>
        <w:rPr>
          <w:rFonts w:ascii="Comic Sans MS" w:hAnsi="Comic Sans MS"/>
        </w:rPr>
      </w:pPr>
    </w:p>
    <w:p w:rsidR="00111BD4" w:rsidRPr="00111BD4" w:rsidRDefault="00111BD4" w:rsidP="00111BD4">
      <w:pPr>
        <w:tabs>
          <w:tab w:val="left" w:pos="9885"/>
        </w:tabs>
        <w:overflowPunct w:val="0"/>
        <w:autoSpaceDE w:val="0"/>
        <w:autoSpaceDN w:val="0"/>
        <w:adjustRightInd w:val="0"/>
        <w:jc w:val="both"/>
        <w:textAlignment w:val="baseline"/>
        <w:rPr>
          <w:rFonts w:ascii="Comic Sans MS" w:hAnsi="Comic Sans MS"/>
          <w:szCs w:val="22"/>
        </w:rPr>
      </w:pPr>
      <w:r w:rsidRPr="00111BD4">
        <w:rPr>
          <w:rFonts w:ascii="Comic Sans MS" w:hAnsi="Comic Sans MS"/>
          <w:szCs w:val="22"/>
        </w:rPr>
        <w:t>St Stephen’s (KM) CE Primary School produces waste, just as many schools do. The school is actively involved in the Eco-Schools scheme and so wants to send as little waste to landfill as possible.  This will lead to financial savings for the school, considerable benefits for the environment and most importantly, many varied opportunities for pupils and staff to develop ecologically sound attitudes and habits.</w:t>
      </w:r>
    </w:p>
    <w:p w:rsidR="00111BD4" w:rsidRPr="00111BD4" w:rsidRDefault="00111BD4" w:rsidP="00111BD4">
      <w:pPr>
        <w:tabs>
          <w:tab w:val="left" w:pos="9885"/>
        </w:tabs>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tabs>
          <w:tab w:val="left" w:pos="9885"/>
        </w:tabs>
        <w:overflowPunct w:val="0"/>
        <w:autoSpaceDE w:val="0"/>
        <w:autoSpaceDN w:val="0"/>
        <w:adjustRightInd w:val="0"/>
        <w:jc w:val="both"/>
        <w:textAlignment w:val="baseline"/>
        <w:rPr>
          <w:rFonts w:ascii="Comic Sans MS" w:hAnsi="Comic Sans MS"/>
          <w:szCs w:val="22"/>
        </w:rPr>
      </w:pPr>
      <w:r w:rsidRPr="00111BD4">
        <w:rPr>
          <w:rFonts w:ascii="Comic Sans MS" w:hAnsi="Comic Sans MS"/>
          <w:szCs w:val="22"/>
        </w:rPr>
        <w:t>It is the aim of the school to have no litter in the school buildings and grounds. This will make the school more attractive and save money and time in collecting carelessly discarded litter. It is also important from a health perspective.</w:t>
      </w:r>
    </w:p>
    <w:p w:rsidR="00111BD4" w:rsidRPr="00111BD4" w:rsidRDefault="00111BD4" w:rsidP="00111BD4">
      <w:pPr>
        <w:tabs>
          <w:tab w:val="left" w:pos="9885"/>
        </w:tabs>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tabs>
          <w:tab w:val="left" w:pos="9885"/>
        </w:tabs>
        <w:overflowPunct w:val="0"/>
        <w:autoSpaceDE w:val="0"/>
        <w:autoSpaceDN w:val="0"/>
        <w:adjustRightInd w:val="0"/>
        <w:jc w:val="both"/>
        <w:textAlignment w:val="baseline"/>
        <w:rPr>
          <w:rFonts w:ascii="Comic Sans MS" w:hAnsi="Comic Sans MS"/>
          <w:szCs w:val="22"/>
        </w:rPr>
      </w:pPr>
      <w:r w:rsidRPr="00111BD4">
        <w:rPr>
          <w:rFonts w:ascii="Comic Sans MS" w:hAnsi="Comic Sans MS"/>
          <w:szCs w:val="22"/>
        </w:rPr>
        <w:t>St Stephen’s Primary School is committed to a whole-school approach to environmental education, of which waste minimisation and litter reduction play a vital role.</w:t>
      </w:r>
    </w:p>
    <w:p w:rsidR="00111BD4" w:rsidRPr="00111BD4" w:rsidRDefault="00111BD4" w:rsidP="00111BD4">
      <w:pPr>
        <w:tabs>
          <w:tab w:val="left" w:pos="9885"/>
        </w:tabs>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tabs>
          <w:tab w:val="left" w:pos="9885"/>
        </w:tabs>
        <w:overflowPunct w:val="0"/>
        <w:autoSpaceDE w:val="0"/>
        <w:autoSpaceDN w:val="0"/>
        <w:adjustRightInd w:val="0"/>
        <w:jc w:val="both"/>
        <w:textAlignment w:val="baseline"/>
        <w:rPr>
          <w:rFonts w:ascii="Comic Sans MS" w:hAnsi="Comic Sans MS"/>
          <w:b/>
          <w:sz w:val="24"/>
          <w:szCs w:val="24"/>
        </w:rPr>
      </w:pPr>
      <w:r w:rsidRPr="00111BD4">
        <w:rPr>
          <w:rFonts w:ascii="Comic Sans MS" w:hAnsi="Comic Sans MS"/>
          <w:b/>
          <w:sz w:val="24"/>
          <w:szCs w:val="24"/>
        </w:rPr>
        <w:t>Policy</w:t>
      </w: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r w:rsidRPr="00111BD4">
        <w:rPr>
          <w:rFonts w:ascii="Comic Sans MS" w:hAnsi="Comic Sans MS"/>
          <w:szCs w:val="22"/>
        </w:rPr>
        <w:t>It is school policy that:</w:t>
      </w: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numPr>
          <w:ilvl w:val="0"/>
          <w:numId w:val="22"/>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The strategies of reduce, reuse, recycle and compost will be incorporated into everyday activities by the whole school community</w:t>
      </w:r>
    </w:p>
    <w:p w:rsidR="00111BD4" w:rsidRPr="00111BD4" w:rsidRDefault="00111BD4" w:rsidP="00111BD4">
      <w:pPr>
        <w:numPr>
          <w:ilvl w:val="0"/>
          <w:numId w:val="22"/>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 xml:space="preserve">Our curriculum will reflect our commitment to fostering ecologically sound thinking.  Waste minimisation and litter reduction will be included in the relevant areas of study. </w:t>
      </w:r>
    </w:p>
    <w:p w:rsidR="00111BD4" w:rsidRPr="00111BD4" w:rsidRDefault="00111BD4" w:rsidP="00111BD4">
      <w:pPr>
        <w:numPr>
          <w:ilvl w:val="0"/>
          <w:numId w:val="22"/>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Recycled products and others which help reduce waste will be purchased where possible</w:t>
      </w: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overflowPunct w:val="0"/>
        <w:autoSpaceDE w:val="0"/>
        <w:autoSpaceDN w:val="0"/>
        <w:adjustRightInd w:val="0"/>
        <w:jc w:val="both"/>
        <w:textAlignment w:val="baseline"/>
        <w:rPr>
          <w:rFonts w:ascii="Comic Sans MS" w:hAnsi="Comic Sans MS"/>
          <w:b/>
          <w:sz w:val="24"/>
          <w:szCs w:val="24"/>
        </w:rPr>
      </w:pPr>
      <w:r w:rsidRPr="00111BD4">
        <w:rPr>
          <w:rFonts w:ascii="Comic Sans MS" w:hAnsi="Comic Sans MS"/>
          <w:b/>
          <w:sz w:val="24"/>
          <w:szCs w:val="24"/>
        </w:rPr>
        <w:t>Goals</w:t>
      </w: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r w:rsidRPr="00111BD4">
        <w:rPr>
          <w:rFonts w:ascii="Comic Sans MS" w:hAnsi="Comic Sans MS"/>
          <w:szCs w:val="22"/>
        </w:rPr>
        <w:t>In implementing our policy we hope to achieve the following goals:</w:t>
      </w: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numPr>
          <w:ilvl w:val="0"/>
          <w:numId w:val="23"/>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Educate the school and wider community about waste minimisation</w:t>
      </w:r>
    </w:p>
    <w:p w:rsidR="00111BD4" w:rsidRPr="00111BD4" w:rsidRDefault="00111BD4" w:rsidP="00111BD4">
      <w:pPr>
        <w:numPr>
          <w:ilvl w:val="0"/>
          <w:numId w:val="23"/>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Develop environmentally sound attitudes, habits and values throughout the whole school community and within the local community</w:t>
      </w:r>
    </w:p>
    <w:p w:rsidR="00111BD4" w:rsidRPr="00111BD4" w:rsidRDefault="00111BD4" w:rsidP="00111BD4">
      <w:pPr>
        <w:numPr>
          <w:ilvl w:val="0"/>
          <w:numId w:val="23"/>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Encourage participation of the whole school community</w:t>
      </w:r>
    </w:p>
    <w:p w:rsidR="00111BD4" w:rsidRPr="00111BD4" w:rsidRDefault="00111BD4" w:rsidP="00111BD4">
      <w:pPr>
        <w:numPr>
          <w:ilvl w:val="0"/>
          <w:numId w:val="23"/>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Minimise the amount of waste going to landfill</w:t>
      </w:r>
    </w:p>
    <w:p w:rsidR="00111BD4" w:rsidRPr="00111BD4" w:rsidRDefault="00111BD4" w:rsidP="00111BD4">
      <w:pPr>
        <w:numPr>
          <w:ilvl w:val="0"/>
          <w:numId w:val="23"/>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Reduce waste collection costs</w:t>
      </w:r>
    </w:p>
    <w:p w:rsidR="00111BD4" w:rsidRPr="00111BD4" w:rsidRDefault="00111BD4" w:rsidP="00111BD4">
      <w:pPr>
        <w:numPr>
          <w:ilvl w:val="0"/>
          <w:numId w:val="23"/>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Encourage eco-friendly thinking about the purchasing of products and equipment at school and at home</w:t>
      </w:r>
    </w:p>
    <w:p w:rsidR="00111BD4" w:rsidRPr="00111BD4" w:rsidRDefault="00111BD4" w:rsidP="00111BD4">
      <w:pPr>
        <w:numPr>
          <w:ilvl w:val="0"/>
          <w:numId w:val="23"/>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 xml:space="preserve">Develop the Eco Corridor so it can be used to educate the school community further on eco issues </w:t>
      </w:r>
    </w:p>
    <w:p w:rsidR="00111BD4" w:rsidRPr="00111BD4" w:rsidRDefault="00111BD4" w:rsidP="00111BD4">
      <w:pPr>
        <w:numPr>
          <w:ilvl w:val="0"/>
          <w:numId w:val="23"/>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Enhance the environment of St Stephen’s</w:t>
      </w: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overflowPunct w:val="0"/>
        <w:autoSpaceDE w:val="0"/>
        <w:autoSpaceDN w:val="0"/>
        <w:adjustRightInd w:val="0"/>
        <w:jc w:val="both"/>
        <w:textAlignment w:val="baseline"/>
        <w:rPr>
          <w:rFonts w:ascii="Comic Sans MS" w:hAnsi="Comic Sans MS"/>
          <w:b/>
          <w:sz w:val="24"/>
          <w:szCs w:val="24"/>
        </w:rPr>
      </w:pPr>
      <w:r w:rsidRPr="00111BD4">
        <w:rPr>
          <w:rFonts w:ascii="Comic Sans MS" w:hAnsi="Comic Sans MS"/>
          <w:b/>
          <w:sz w:val="24"/>
          <w:szCs w:val="24"/>
        </w:rPr>
        <w:lastRenderedPageBreak/>
        <w:t>Actions</w:t>
      </w: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r w:rsidRPr="00111BD4">
        <w:rPr>
          <w:rFonts w:ascii="Comic Sans MS" w:hAnsi="Comic Sans MS"/>
          <w:szCs w:val="22"/>
        </w:rPr>
        <w:t>To achieve our goals the following actions will need to take place:</w:t>
      </w:r>
    </w:p>
    <w:p w:rsidR="00111BD4" w:rsidRPr="00111BD4" w:rsidRDefault="00111BD4" w:rsidP="00111BD4">
      <w:pPr>
        <w:overflowPunct w:val="0"/>
        <w:autoSpaceDE w:val="0"/>
        <w:autoSpaceDN w:val="0"/>
        <w:adjustRightInd w:val="0"/>
        <w:jc w:val="both"/>
        <w:textAlignment w:val="baseline"/>
        <w:rPr>
          <w:rFonts w:ascii="Comic Sans MS" w:hAnsi="Comic Sans MS"/>
          <w:szCs w:val="22"/>
        </w:rPr>
      </w:pPr>
    </w:p>
    <w:p w:rsidR="00111BD4" w:rsidRPr="00111BD4" w:rsidRDefault="00111BD4" w:rsidP="00111BD4">
      <w:pPr>
        <w:numPr>
          <w:ilvl w:val="0"/>
          <w:numId w:val="24"/>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Encourage the reduction in the amount of photocopies and computer prints and promote duplex printing.</w:t>
      </w:r>
    </w:p>
    <w:p w:rsidR="00111BD4" w:rsidRPr="00111BD4" w:rsidRDefault="00111BD4" w:rsidP="00111BD4">
      <w:pPr>
        <w:numPr>
          <w:ilvl w:val="0"/>
          <w:numId w:val="24"/>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Collect and reuse materials for arts and crafts, science and technology by using a scrap store box</w:t>
      </w:r>
    </w:p>
    <w:p w:rsidR="00111BD4" w:rsidRPr="00111BD4" w:rsidRDefault="00111BD4" w:rsidP="00111BD4">
      <w:pPr>
        <w:numPr>
          <w:ilvl w:val="0"/>
          <w:numId w:val="24"/>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Enhance the cleanliness of the school grounds by regular maintenance and repairs</w:t>
      </w:r>
    </w:p>
    <w:p w:rsidR="00111BD4" w:rsidRPr="00111BD4" w:rsidRDefault="00111BD4" w:rsidP="00111BD4">
      <w:pPr>
        <w:numPr>
          <w:ilvl w:val="0"/>
          <w:numId w:val="24"/>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 xml:space="preserve">Take part in recycle cash collection schemes to raise funds </w:t>
      </w:r>
      <w:proofErr w:type="spellStart"/>
      <w:r w:rsidRPr="00111BD4">
        <w:rPr>
          <w:rFonts w:ascii="Comic Sans MS" w:hAnsi="Comic Sans MS"/>
          <w:szCs w:val="22"/>
        </w:rPr>
        <w:t>e.g</w:t>
      </w:r>
      <w:proofErr w:type="spellEnd"/>
      <w:r w:rsidRPr="00111BD4">
        <w:rPr>
          <w:rFonts w:ascii="Comic Sans MS" w:hAnsi="Comic Sans MS"/>
          <w:szCs w:val="22"/>
        </w:rPr>
        <w:t>: Bags2School</w:t>
      </w:r>
    </w:p>
    <w:p w:rsidR="00111BD4" w:rsidRPr="00111BD4" w:rsidRDefault="00111BD4" w:rsidP="00111BD4">
      <w:pPr>
        <w:numPr>
          <w:ilvl w:val="0"/>
          <w:numId w:val="24"/>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Regular classroom tidy</w:t>
      </w:r>
    </w:p>
    <w:p w:rsidR="00111BD4" w:rsidRPr="00111BD4" w:rsidRDefault="00111BD4" w:rsidP="00111BD4">
      <w:pPr>
        <w:numPr>
          <w:ilvl w:val="0"/>
          <w:numId w:val="24"/>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Regular ‘lights/computer off’ checks</w:t>
      </w:r>
    </w:p>
    <w:p w:rsidR="00111BD4" w:rsidRPr="00111BD4" w:rsidRDefault="00111BD4" w:rsidP="00111BD4">
      <w:pPr>
        <w:numPr>
          <w:ilvl w:val="0"/>
          <w:numId w:val="24"/>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Purchase recycled products when possible and repair rather than replace</w:t>
      </w:r>
    </w:p>
    <w:p w:rsidR="00111BD4" w:rsidRPr="00111BD4" w:rsidRDefault="00111BD4" w:rsidP="00111BD4">
      <w:pPr>
        <w:numPr>
          <w:ilvl w:val="0"/>
          <w:numId w:val="24"/>
        </w:numPr>
        <w:overflowPunct w:val="0"/>
        <w:autoSpaceDE w:val="0"/>
        <w:autoSpaceDN w:val="0"/>
        <w:adjustRightInd w:val="0"/>
        <w:contextualSpacing/>
        <w:jc w:val="both"/>
        <w:textAlignment w:val="baseline"/>
        <w:rPr>
          <w:rFonts w:ascii="Comic Sans MS" w:hAnsi="Comic Sans MS"/>
          <w:szCs w:val="22"/>
        </w:rPr>
      </w:pPr>
      <w:r w:rsidRPr="00111BD4">
        <w:rPr>
          <w:rFonts w:ascii="Comic Sans MS" w:hAnsi="Comic Sans MS"/>
          <w:szCs w:val="22"/>
        </w:rPr>
        <w:t>Take care of school resources</w:t>
      </w:r>
    </w:p>
    <w:p w:rsidR="00111BD4" w:rsidRDefault="00111BD4" w:rsidP="008564FD">
      <w:pPr>
        <w:pStyle w:val="1HEADINGS"/>
        <w:numPr>
          <w:ilvl w:val="0"/>
          <w:numId w:val="0"/>
        </w:numPr>
        <w:ind w:left="360"/>
        <w:rPr>
          <w:rFonts w:ascii="Comic Sans MS" w:hAnsi="Comic Sans MS"/>
        </w:rPr>
      </w:pPr>
    </w:p>
    <w:sectPr w:rsidR="00111BD4" w:rsidSect="00051810">
      <w:headerReference w:type="default" r:id="rId13"/>
      <w:footerReference w:type="default" r:id="rId14"/>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C7A22"/>
    <w:multiLevelType w:val="hybridMultilevel"/>
    <w:tmpl w:val="6348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81199"/>
    <w:multiLevelType w:val="hybridMultilevel"/>
    <w:tmpl w:val="9300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A16C3"/>
    <w:multiLevelType w:val="hybridMultilevel"/>
    <w:tmpl w:val="E7CA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0"/>
  </w:num>
  <w:num w:numId="5">
    <w:abstractNumId w:val="17"/>
  </w:num>
  <w:num w:numId="6">
    <w:abstractNumId w:val="2"/>
  </w:num>
  <w:num w:numId="7">
    <w:abstractNumId w:val="23"/>
  </w:num>
  <w:num w:numId="8">
    <w:abstractNumId w:val="15"/>
  </w:num>
  <w:num w:numId="9">
    <w:abstractNumId w:val="3"/>
  </w:num>
  <w:num w:numId="10">
    <w:abstractNumId w:val="1"/>
  </w:num>
  <w:num w:numId="11">
    <w:abstractNumId w:val="12"/>
  </w:num>
  <w:num w:numId="12">
    <w:abstractNumId w:val="16"/>
  </w:num>
  <w:num w:numId="13">
    <w:abstractNumId w:val="9"/>
  </w:num>
  <w:num w:numId="14">
    <w:abstractNumId w:val="21"/>
  </w:num>
  <w:num w:numId="15">
    <w:abstractNumId w:val="19"/>
  </w:num>
  <w:num w:numId="16">
    <w:abstractNumId w:val="6"/>
  </w:num>
  <w:num w:numId="17">
    <w:abstractNumId w:val="20"/>
  </w:num>
  <w:num w:numId="18">
    <w:abstractNumId w:val="22"/>
  </w:num>
  <w:num w:numId="19">
    <w:abstractNumId w:val="18"/>
  </w:num>
  <w:num w:numId="20">
    <w:abstractNumId w:val="7"/>
  </w:num>
  <w:num w:numId="21">
    <w:abstractNumId w:val="10"/>
  </w:num>
  <w:num w:numId="22">
    <w:abstractNumId w:val="11"/>
  </w:num>
  <w:num w:numId="23">
    <w:abstractNumId w:val="4"/>
  </w:num>
  <w:num w:numId="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11BD4"/>
    <w:rsid w:val="001363DF"/>
    <w:rsid w:val="001503CA"/>
    <w:rsid w:val="001B4E97"/>
    <w:rsid w:val="001D1ECA"/>
    <w:rsid w:val="001D7237"/>
    <w:rsid w:val="001E5D78"/>
    <w:rsid w:val="00207D30"/>
    <w:rsid w:val="00225087"/>
    <w:rsid w:val="00265B18"/>
    <w:rsid w:val="002701AC"/>
    <w:rsid w:val="002709BD"/>
    <w:rsid w:val="002737B1"/>
    <w:rsid w:val="002766B0"/>
    <w:rsid w:val="002C7EC6"/>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26D"/>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17757"/>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392D"/>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23D338"/>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C9B2D26B-FDAA-4F42-84C8-DD44ABCB803C}">
  <ds:schemaRefs>
    <ds:schemaRef ds:uri="http://purl.org/dc/elements/1.1/"/>
    <ds:schemaRef ds:uri="http://schemas.microsoft.com/office/2006/metadata/properties"/>
    <ds:schemaRef ds:uri="0d2b36a0-59e9-4c67-ad23-967bc637d154"/>
    <ds:schemaRef ds:uri="http://purl.org/dc/terms/"/>
    <ds:schemaRef ds:uri="http://schemas.openxmlformats.org/package/2006/metadata/core-properties"/>
    <ds:schemaRef ds:uri="http://schemas.microsoft.com/office/2006/documentManagement/types"/>
    <ds:schemaRef ds:uri="d54a8584-4957-4de7-be01-a6e592671325"/>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5.xml><?xml version="1.0" encoding="utf-8"?>
<ds:datastoreItem xmlns:ds="http://schemas.openxmlformats.org/officeDocument/2006/customXml" ds:itemID="{7F7BE5DF-8DFB-4B88-87BC-B249426D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2640</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4</cp:revision>
  <cp:lastPrinted>2013-04-12T11:42:00Z</cp:lastPrinted>
  <dcterms:created xsi:type="dcterms:W3CDTF">2019-03-19T10:14:00Z</dcterms:created>
  <dcterms:modified xsi:type="dcterms:W3CDTF">2023-03-08T13:18:00Z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