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CB182" w14:textId="77777777" w:rsidR="00B72F74" w:rsidRDefault="00B72F74" w:rsidP="00B72F74">
      <w:pPr>
        <w:rPr>
          <w:rStyle w:val="oypena"/>
          <w:rFonts w:ascii="Sassoon Infant Std" w:hAnsi="Sassoon Infant Std"/>
          <w:color w:val="E30411"/>
        </w:rPr>
      </w:pPr>
    </w:p>
    <w:p w14:paraId="2123D514" w14:textId="0B9E3497" w:rsidR="00B72F74" w:rsidRPr="00B72F74" w:rsidRDefault="00B72F74" w:rsidP="00B72F74">
      <w:pPr>
        <w:jc w:val="center"/>
        <w:rPr>
          <w:rStyle w:val="oypena"/>
          <w:rFonts w:ascii="Sassoon Infant Std" w:hAnsi="Sassoon Infant Std"/>
          <w:color w:val="0A57A4"/>
          <w:sz w:val="36"/>
          <w:szCs w:val="36"/>
        </w:rPr>
      </w:pPr>
      <w:r w:rsidRPr="00B72F74">
        <w:rPr>
          <w:rStyle w:val="oypena"/>
          <w:rFonts w:ascii="Sassoon Infant Std" w:hAnsi="Sassoon Infant Std"/>
          <w:color w:val="E30411"/>
          <w:sz w:val="36"/>
          <w:szCs w:val="36"/>
        </w:rPr>
        <w:t xml:space="preserve">Ready </w:t>
      </w:r>
      <w:proofErr w:type="spellStart"/>
      <w:r w:rsidRPr="00B72F74">
        <w:rPr>
          <w:rStyle w:val="oypena"/>
          <w:rFonts w:ascii="Sassoon Infant Std" w:hAnsi="Sassoon Infant Std"/>
          <w:color w:val="F19100"/>
          <w:sz w:val="36"/>
          <w:szCs w:val="36"/>
        </w:rPr>
        <w:t>St</w:t>
      </w:r>
      <w:r w:rsidRPr="00B72F74">
        <w:rPr>
          <w:rStyle w:val="ql-cursor"/>
          <w:color w:val="F19100"/>
          <w:sz w:val="36"/>
          <w:szCs w:val="36"/>
        </w:rPr>
        <w:t>﻿</w:t>
      </w:r>
      <w:r w:rsidRPr="00B72F74">
        <w:rPr>
          <w:rStyle w:val="oypena"/>
          <w:rFonts w:ascii="Sassoon Infant Std" w:hAnsi="Sassoon Infant Std"/>
          <w:color w:val="F19100"/>
          <w:sz w:val="36"/>
          <w:szCs w:val="36"/>
        </w:rPr>
        <w:t>eady</w:t>
      </w:r>
      <w:proofErr w:type="spellEnd"/>
      <w:r w:rsidRPr="00B72F74">
        <w:rPr>
          <w:rStyle w:val="oypena"/>
          <w:rFonts w:ascii="Sassoon Infant Std" w:hAnsi="Sassoon Infant Std"/>
          <w:color w:val="098F37"/>
          <w:sz w:val="36"/>
          <w:szCs w:val="36"/>
        </w:rPr>
        <w:t xml:space="preserve"> Write</w:t>
      </w:r>
      <w:r w:rsidRPr="00B72F74">
        <w:rPr>
          <w:rStyle w:val="oypena"/>
          <w:rFonts w:ascii="Sassoon Infant Std" w:hAnsi="Sassoon Infant Std"/>
          <w:color w:val="0A57A4"/>
          <w:sz w:val="36"/>
          <w:szCs w:val="36"/>
        </w:rPr>
        <w:t xml:space="preserve"> Progression Overview - Editable</w:t>
      </w:r>
    </w:p>
    <w:p w14:paraId="2C930104" w14:textId="77777777" w:rsidR="00B72F74" w:rsidRDefault="00B72F74" w:rsidP="00B72F74">
      <w:pPr>
        <w:rPr>
          <w:rStyle w:val="oypena"/>
          <w:rFonts w:ascii="Sassoon Infant Std" w:hAnsi="Sassoon Infant Std"/>
          <w:color w:val="E30411"/>
        </w:rPr>
      </w:pPr>
    </w:p>
    <w:p w14:paraId="36DA1E90" w14:textId="46FB1A79" w:rsidR="00312136" w:rsidRPr="00312136" w:rsidRDefault="00312136" w:rsidP="00B72F74">
      <w:pPr>
        <w:rPr>
          <w:rStyle w:val="oypena"/>
          <w:rFonts w:ascii="Sassoon Infant Std" w:hAnsi="Sassoon Infant Std"/>
        </w:rPr>
      </w:pPr>
      <w:r w:rsidRPr="00312136">
        <w:rPr>
          <w:rStyle w:val="oypena"/>
          <w:rFonts w:ascii="Sassoon Infant Std" w:hAnsi="Sassoon Infant Std"/>
        </w:rPr>
        <w:t>Guidance for editing the Ready Steady Write Progression Overviews:</w:t>
      </w:r>
    </w:p>
    <w:p w14:paraId="126118C6" w14:textId="77777777" w:rsidR="00312136" w:rsidRPr="00312136" w:rsidRDefault="00312136" w:rsidP="00B72F74">
      <w:pPr>
        <w:rPr>
          <w:rStyle w:val="oypena"/>
          <w:rFonts w:ascii="Sassoon Infant Std" w:hAnsi="Sassoon Infant Std"/>
        </w:rPr>
      </w:pPr>
    </w:p>
    <w:p w14:paraId="4C5776DF" w14:textId="2EB0F2FF" w:rsidR="00312136" w:rsidRPr="00312136" w:rsidRDefault="00312136" w:rsidP="00B72F74">
      <w:pPr>
        <w:rPr>
          <w:rStyle w:val="oypena"/>
          <w:rFonts w:ascii="Sassoon Infant Std" w:hAnsi="Sassoon Infant Std"/>
        </w:rPr>
      </w:pPr>
      <w:r w:rsidRPr="00312136">
        <w:rPr>
          <w:rStyle w:val="oypena"/>
          <w:rFonts w:ascii="Sassoon Infant Std" w:hAnsi="Sassoon Infant Std"/>
        </w:rPr>
        <w:t xml:space="preserve">We have created these </w:t>
      </w:r>
      <w:r w:rsidRPr="004F16D9">
        <w:rPr>
          <w:rStyle w:val="oypena"/>
          <w:rFonts w:ascii="Sassoon Infant Std" w:hAnsi="Sassoon Infant Std"/>
          <w:b/>
          <w:bCs/>
        </w:rPr>
        <w:t>mainly for the benefit of schools who have mixed/age classes</w:t>
      </w:r>
      <w:r w:rsidRPr="00312136">
        <w:rPr>
          <w:rStyle w:val="oypena"/>
          <w:rFonts w:ascii="Sassoon Infant Std" w:hAnsi="Sassoon Infant Std"/>
        </w:rPr>
        <w:t xml:space="preserve"> where a bespoke progression per class may be necessary. These will also benefit schools who may substitute any of our ‘core’ units for any of our additional units, </w:t>
      </w:r>
      <w:proofErr w:type="gramStart"/>
      <w:r w:rsidRPr="00312136">
        <w:rPr>
          <w:rStyle w:val="oypena"/>
          <w:rFonts w:ascii="Sassoon Infant Std" w:hAnsi="Sassoon Infant Std"/>
        </w:rPr>
        <w:t>and also</w:t>
      </w:r>
      <w:proofErr w:type="gramEnd"/>
      <w:r w:rsidRPr="00312136">
        <w:rPr>
          <w:rStyle w:val="oypena"/>
          <w:rFonts w:ascii="Sassoon Infant Std" w:hAnsi="Sassoon Infant Std"/>
        </w:rPr>
        <w:t xml:space="preserve"> want to create a bespoke progression document to reflect this. </w:t>
      </w:r>
    </w:p>
    <w:p w14:paraId="3171D111" w14:textId="77777777" w:rsidR="00312136" w:rsidRPr="00312136" w:rsidRDefault="00312136" w:rsidP="00312136">
      <w:pPr>
        <w:rPr>
          <w:rStyle w:val="oypena"/>
          <w:rFonts w:ascii="Sassoon Infant Std" w:hAnsi="Sassoon Infant Std"/>
        </w:rPr>
      </w:pPr>
    </w:p>
    <w:p w14:paraId="0299621A" w14:textId="1BBF6C07" w:rsidR="00312136" w:rsidRPr="00312136" w:rsidRDefault="00312136" w:rsidP="00312136">
      <w:pPr>
        <w:rPr>
          <w:rStyle w:val="oypena"/>
          <w:rFonts w:ascii="Sassoon Infant Std" w:hAnsi="Sassoon Infant Std"/>
        </w:rPr>
      </w:pPr>
      <w:r w:rsidRPr="00312136">
        <w:rPr>
          <w:rStyle w:val="oypena"/>
          <w:rFonts w:ascii="Sassoon Infant Std" w:hAnsi="Sassoon Infant Std"/>
        </w:rPr>
        <w:t xml:space="preserve">Please see below our </w:t>
      </w:r>
      <w:r w:rsidRPr="00312136">
        <w:rPr>
          <w:rStyle w:val="oypena"/>
          <w:rFonts w:ascii="Sassoon Infant Std" w:hAnsi="Sassoon Infant Std"/>
          <w:b/>
          <w:bCs/>
        </w:rPr>
        <w:t>advice on the order of the units</w:t>
      </w:r>
      <w:r w:rsidRPr="00312136">
        <w:rPr>
          <w:rStyle w:val="oypena"/>
          <w:rFonts w:ascii="Sassoon Infant Std" w:hAnsi="Sassoon Infant Std"/>
        </w:rPr>
        <w:t>, to be mindful of before making any alterations in your school:</w:t>
      </w:r>
    </w:p>
    <w:p w14:paraId="7DF87A36" w14:textId="199FFEF2" w:rsidR="00312136" w:rsidRPr="00312136" w:rsidRDefault="00312136" w:rsidP="00312136">
      <w:pPr>
        <w:rPr>
          <w:rStyle w:val="oypena"/>
          <w:rFonts w:ascii="Sassoon Infant Std" w:hAnsi="Sassoon Infant Std"/>
        </w:rPr>
      </w:pPr>
      <w:r w:rsidRPr="00312136">
        <w:rPr>
          <w:rStyle w:val="oypena"/>
          <w:rFonts w:ascii="Sassoon Infant Std" w:hAnsi="Sassoon Infant Std"/>
        </w:rPr>
        <w:t xml:space="preserve">The suggested order of the units allows for children to practice and embed skills for writing across an academic year.  </w:t>
      </w:r>
      <w:proofErr w:type="gramStart"/>
      <w:r w:rsidRPr="00312136">
        <w:rPr>
          <w:rStyle w:val="oypena"/>
          <w:rFonts w:ascii="Sassoon Infant Std" w:hAnsi="Sassoon Infant Std"/>
        </w:rPr>
        <w:t>All of</w:t>
      </w:r>
      <w:proofErr w:type="gramEnd"/>
      <w:r w:rsidRPr="00312136">
        <w:rPr>
          <w:rStyle w:val="oypena"/>
          <w:rFonts w:ascii="Sassoon Infant Std" w:hAnsi="Sassoon Infant Std"/>
        </w:rPr>
        <w:t xml:space="preserve"> the objectives to be covered are mapped out in the Progression Overview Documents.  The objectives for each unit can also be found in the online unit pages, so teachers are clear about what will be covered in each sequence of learning.  As each unit is being taught, teachers can track which objectives have been covered using the Progression Documents.</w:t>
      </w:r>
    </w:p>
    <w:p w14:paraId="399F24C1" w14:textId="47F0479B" w:rsidR="00312136" w:rsidRPr="00312136" w:rsidRDefault="00312136" w:rsidP="00312136">
      <w:pPr>
        <w:rPr>
          <w:rStyle w:val="oypena"/>
          <w:rFonts w:ascii="Sassoon Infant Std" w:hAnsi="Sassoon Infant Std"/>
        </w:rPr>
      </w:pPr>
      <w:r w:rsidRPr="00312136">
        <w:rPr>
          <w:rStyle w:val="oypena"/>
          <w:rFonts w:ascii="Sassoon Infant Std" w:hAnsi="Sassoon Infant Std"/>
        </w:rPr>
        <w:t>By having the Progression Overview Documents, it is possible for a school to move the units around, particularly if they are looking to align them with their school curriculum.  For example, where a unit on Rivers in Year 2 is planned for the summer term, a school may choose to move the unit to that part of the year, so that the writing links to learning in other curriculum areas and may coincide with a school visit linked to the theme.  The columns of the Progression Overview Document could then be moved to the time in the year that unit is to be taught.  Some schools feel that where such links can be made, it provides a huge amount of background knowledge about the subject that impacts positively on the writing.</w:t>
      </w:r>
    </w:p>
    <w:p w14:paraId="5AEC6158" w14:textId="423F64A6" w:rsidR="00312136" w:rsidRPr="00312136" w:rsidRDefault="00312136" w:rsidP="00312136">
      <w:pPr>
        <w:rPr>
          <w:rStyle w:val="oypena"/>
          <w:rFonts w:ascii="Sassoon Infant Std" w:hAnsi="Sassoon Infant Std"/>
        </w:rPr>
      </w:pPr>
      <w:r w:rsidRPr="00312136">
        <w:rPr>
          <w:rStyle w:val="oypena"/>
          <w:rFonts w:ascii="Sassoon Infant Std" w:hAnsi="Sassoon Infant Std"/>
        </w:rPr>
        <w:t xml:space="preserve">Alternatively, a school may choose to align their curriculum to the order in which the units are currently presented.  This then means the Progression Documents stay in the current order and, again, schools make the most of cross-curricular links to support the writing outcomes. </w:t>
      </w:r>
    </w:p>
    <w:p w14:paraId="43C9692F" w14:textId="62B8C490" w:rsidR="00312136" w:rsidRPr="00312136" w:rsidRDefault="00312136" w:rsidP="00312136">
      <w:pPr>
        <w:rPr>
          <w:rStyle w:val="oypena"/>
          <w:rFonts w:ascii="Sassoon Infant Std" w:hAnsi="Sassoon Infant Std"/>
        </w:rPr>
      </w:pPr>
      <w:r w:rsidRPr="00312136">
        <w:rPr>
          <w:rStyle w:val="oypena"/>
          <w:rFonts w:ascii="Sassoon Infant Std" w:hAnsi="Sassoon Infant Std"/>
        </w:rPr>
        <w:t>In all cases, it is worth noting that Ready Steady Write is a robust resource for the effective teaching of writing, whether a school chooses to align it to their curriculum or as a focus for the writing element of the curriculum only.</w:t>
      </w:r>
    </w:p>
    <w:p w14:paraId="67A18EA6" w14:textId="20D502B9" w:rsidR="00312136" w:rsidRPr="00312136" w:rsidRDefault="00312136" w:rsidP="00312136">
      <w:pPr>
        <w:rPr>
          <w:rStyle w:val="oypena"/>
          <w:rFonts w:ascii="Sassoon Infant Std" w:hAnsi="Sassoon Infant Std"/>
          <w:b/>
          <w:bCs/>
        </w:rPr>
      </w:pPr>
      <w:r w:rsidRPr="00312136">
        <w:rPr>
          <w:rStyle w:val="oypena"/>
          <w:rFonts w:ascii="Sassoon Infant Std" w:hAnsi="Sassoon Infant Std"/>
          <w:b/>
          <w:bCs/>
          <w:highlight w:val="yellow"/>
        </w:rPr>
        <w:t xml:space="preserve">The </w:t>
      </w:r>
      <w:proofErr w:type="gramStart"/>
      <w:r w:rsidRPr="00312136">
        <w:rPr>
          <w:rStyle w:val="oypena"/>
          <w:rFonts w:ascii="Sassoon Infant Std" w:hAnsi="Sassoon Infant Std"/>
          <w:b/>
          <w:bCs/>
          <w:highlight w:val="yellow"/>
        </w:rPr>
        <w:t>Reception</w:t>
      </w:r>
      <w:proofErr w:type="gramEnd"/>
      <w:r w:rsidRPr="00312136">
        <w:rPr>
          <w:rStyle w:val="oypena"/>
          <w:rFonts w:ascii="Sassoon Infant Std" w:hAnsi="Sassoon Infant Std"/>
          <w:b/>
          <w:bCs/>
          <w:highlight w:val="yellow"/>
        </w:rPr>
        <w:t xml:space="preserve"> unit order should always be adhered to as the units have been written to align with the Letters and Sounds phonics progression across the Reception Year.</w:t>
      </w:r>
      <w:r w:rsidRPr="00312136">
        <w:rPr>
          <w:rStyle w:val="oypena"/>
          <w:rFonts w:ascii="Sassoon Infant Std" w:hAnsi="Sassoon Infant Std"/>
          <w:b/>
          <w:bCs/>
        </w:rPr>
        <w:t xml:space="preserve">  </w:t>
      </w:r>
    </w:p>
    <w:p w14:paraId="647D4B12" w14:textId="77777777" w:rsidR="00B72F74" w:rsidRDefault="00B72F74" w:rsidP="00B72F74">
      <w:pPr>
        <w:rPr>
          <w:rStyle w:val="oypena"/>
          <w:rFonts w:ascii="Sassoon Infant Std" w:hAnsi="Sassoon Infant Std"/>
          <w:color w:val="E30411"/>
        </w:rPr>
      </w:pPr>
    </w:p>
    <w:p w14:paraId="1F611F33" w14:textId="77777777" w:rsidR="00B72F74" w:rsidRDefault="00B72F74" w:rsidP="00B72F74">
      <w:pPr>
        <w:rPr>
          <w:rStyle w:val="oypena"/>
          <w:rFonts w:ascii="Sassoon Infant Std" w:hAnsi="Sassoon Infant Std"/>
          <w:color w:val="E30411"/>
        </w:rPr>
      </w:pPr>
    </w:p>
    <w:p w14:paraId="6FE7388C" w14:textId="77777777" w:rsidR="00B72F74" w:rsidRDefault="00B72F74" w:rsidP="00B72F74">
      <w:pPr>
        <w:rPr>
          <w:rStyle w:val="oypena"/>
          <w:rFonts w:ascii="Sassoon Infant Std" w:hAnsi="Sassoon Infant Std"/>
          <w:color w:val="E30411"/>
        </w:rPr>
      </w:pPr>
    </w:p>
    <w:p w14:paraId="5A52E125" w14:textId="77777777" w:rsidR="00B72F74" w:rsidRDefault="00B72F74" w:rsidP="00B72F74">
      <w:pPr>
        <w:rPr>
          <w:rStyle w:val="oypena"/>
          <w:rFonts w:ascii="Sassoon Infant Std" w:hAnsi="Sassoon Infant Std"/>
          <w:color w:val="E30411"/>
        </w:rPr>
      </w:pPr>
    </w:p>
    <w:p w14:paraId="27C880C0" w14:textId="77777777" w:rsidR="00B72F74" w:rsidRDefault="00B72F74" w:rsidP="00B72F74">
      <w:pPr>
        <w:rPr>
          <w:rStyle w:val="oypena"/>
          <w:rFonts w:ascii="Sassoon Infant Std" w:hAnsi="Sassoon Infant Std"/>
          <w:color w:val="E30411"/>
        </w:rPr>
      </w:pPr>
    </w:p>
    <w:p w14:paraId="66C9380E" w14:textId="77777777" w:rsidR="00B72F74" w:rsidRDefault="00B72F74" w:rsidP="00B72F74">
      <w:pPr>
        <w:rPr>
          <w:rStyle w:val="oypena"/>
          <w:rFonts w:ascii="Sassoon Infant Std" w:hAnsi="Sassoon Infant Std"/>
          <w:color w:val="E30411"/>
        </w:rPr>
      </w:pPr>
    </w:p>
    <w:p w14:paraId="35B92B69" w14:textId="77777777" w:rsidR="00B72F74" w:rsidRDefault="00B72F74" w:rsidP="00B72F74">
      <w:pPr>
        <w:rPr>
          <w:rStyle w:val="oypena"/>
          <w:rFonts w:ascii="Sassoon Infant Std" w:hAnsi="Sassoon Infant Std"/>
          <w:color w:val="E30411"/>
        </w:rPr>
      </w:pPr>
    </w:p>
    <w:p w14:paraId="2BA64FC8" w14:textId="77777777" w:rsidR="00B72F74" w:rsidRDefault="00B72F74" w:rsidP="00B72F74">
      <w:pPr>
        <w:rPr>
          <w:rStyle w:val="oypena"/>
          <w:rFonts w:ascii="Sassoon Infant Std" w:hAnsi="Sassoon Infant Std"/>
          <w:color w:val="E30411"/>
        </w:rPr>
      </w:pPr>
    </w:p>
    <w:p w14:paraId="4ED90353" w14:textId="77777777" w:rsidR="00B72F74" w:rsidRDefault="00B72F74" w:rsidP="00B72F74">
      <w:pPr>
        <w:rPr>
          <w:rStyle w:val="oypena"/>
          <w:rFonts w:ascii="Sassoon Infant Std" w:hAnsi="Sassoon Infant Std"/>
          <w:color w:val="E30411"/>
        </w:rPr>
      </w:pPr>
    </w:p>
    <w:p w14:paraId="4A7BA9EB" w14:textId="0FD3E645" w:rsidR="00B72F74" w:rsidRDefault="00B72F74" w:rsidP="00B72F74">
      <w:pPr>
        <w:rPr>
          <w:rStyle w:val="oypena"/>
          <w:rFonts w:ascii="Sassoon Infant Std" w:hAnsi="Sassoon Infant Std"/>
          <w:color w:val="0A57A4"/>
        </w:rPr>
      </w:pPr>
      <w:r w:rsidRPr="008442DB">
        <w:rPr>
          <w:rStyle w:val="oypena"/>
          <w:rFonts w:ascii="Sassoon Infant Std" w:hAnsi="Sassoon Infant Std"/>
          <w:color w:val="E30411"/>
        </w:rPr>
        <w:lastRenderedPageBreak/>
        <w:t xml:space="preserve">Ready </w:t>
      </w:r>
      <w:proofErr w:type="spellStart"/>
      <w:r w:rsidRPr="008442DB">
        <w:rPr>
          <w:rStyle w:val="oypena"/>
          <w:rFonts w:ascii="Sassoon Infant Std" w:hAnsi="Sassoon Infant Std"/>
          <w:color w:val="F19100"/>
        </w:rPr>
        <w:t>St</w:t>
      </w:r>
      <w:r w:rsidRPr="008442DB">
        <w:rPr>
          <w:rStyle w:val="ql-cursor"/>
          <w:color w:val="F19100"/>
        </w:rPr>
        <w:t>﻿</w:t>
      </w:r>
      <w:r w:rsidRPr="008442DB">
        <w:rPr>
          <w:rStyle w:val="oypena"/>
          <w:rFonts w:ascii="Sassoon Infant Std" w:hAnsi="Sassoon Infant Std"/>
          <w:color w:val="F19100"/>
        </w:rPr>
        <w:t>eady</w:t>
      </w:r>
      <w:proofErr w:type="spellEnd"/>
      <w:r w:rsidRPr="008442DB">
        <w:rPr>
          <w:rStyle w:val="oypena"/>
          <w:rFonts w:ascii="Sassoon Infant Std" w:hAnsi="Sassoon Infant Std"/>
          <w:color w:val="098F37"/>
        </w:rPr>
        <w:t xml:space="preserve"> Write</w:t>
      </w:r>
      <w:r w:rsidRPr="008442DB">
        <w:rPr>
          <w:rStyle w:val="oypena"/>
          <w:rFonts w:ascii="Sassoon Infant Std" w:hAnsi="Sassoon Infant Std"/>
          <w:color w:val="0A57A4"/>
        </w:rPr>
        <w:t xml:space="preserve"> Progression Overview </w:t>
      </w:r>
      <w:r>
        <w:rPr>
          <w:rStyle w:val="oypena"/>
          <w:rFonts w:ascii="Sassoon Infant Std" w:hAnsi="Sassoon Infant Std"/>
          <w:color w:val="0A57A4"/>
        </w:rPr>
        <w:t>EYFS</w:t>
      </w:r>
    </w:p>
    <w:p w14:paraId="6702E453" w14:textId="482E2989" w:rsidR="001C68F7" w:rsidRDefault="001C68F7" w:rsidP="001C68F7">
      <w:pPr>
        <w:rPr>
          <w:rStyle w:val="oypena"/>
          <w:rFonts w:ascii="Sassoon Infant Std" w:hAnsi="Sassoon Infant Std"/>
          <w:color w:val="0A57A4"/>
        </w:rPr>
      </w:pPr>
    </w:p>
    <w:tbl>
      <w:tblPr>
        <w:tblStyle w:val="TableGrid"/>
        <w:tblpPr w:leftFromText="180" w:rightFromText="180" w:horzAnchor="margin" w:tblpXSpec="center" w:tblpY="345"/>
        <w:tblW w:w="10768" w:type="dxa"/>
        <w:tblLook w:val="04A0" w:firstRow="1" w:lastRow="0" w:firstColumn="1" w:lastColumn="0" w:noHBand="0" w:noVBand="1"/>
      </w:tblPr>
      <w:tblGrid>
        <w:gridCol w:w="1794"/>
        <w:gridCol w:w="1794"/>
        <w:gridCol w:w="1795"/>
        <w:gridCol w:w="1795"/>
        <w:gridCol w:w="1795"/>
        <w:gridCol w:w="1795"/>
      </w:tblGrid>
      <w:tr w:rsidR="001C68F7" w:rsidRPr="001C68F7" w14:paraId="5E98F322" w14:textId="77777777" w:rsidTr="004F4FC7">
        <w:trPr>
          <w:trHeight w:val="70"/>
        </w:trPr>
        <w:tc>
          <w:tcPr>
            <w:tcW w:w="1794" w:type="dxa"/>
            <w:shd w:val="clear" w:color="auto" w:fill="D9E2F3" w:themeFill="accent1" w:themeFillTint="33"/>
          </w:tcPr>
          <w:p w14:paraId="74FE20C3" w14:textId="77777777" w:rsidR="001C68F7" w:rsidRPr="001C68F7" w:rsidRDefault="001C68F7" w:rsidP="004F4FC7">
            <w:pPr>
              <w:jc w:val="center"/>
              <w:rPr>
                <w:rFonts w:ascii="Sassoon Infant Std" w:hAnsi="Sassoon Infant Std"/>
                <w:b/>
                <w:bCs/>
                <w:sz w:val="12"/>
                <w:szCs w:val="12"/>
              </w:rPr>
            </w:pPr>
            <w:r w:rsidRPr="001C68F7">
              <w:rPr>
                <w:rFonts w:ascii="Sassoon Infant Std" w:hAnsi="Sassoon Infant Std"/>
                <w:b/>
                <w:bCs/>
                <w:sz w:val="12"/>
                <w:szCs w:val="12"/>
              </w:rPr>
              <w:t>A</w:t>
            </w:r>
          </w:p>
        </w:tc>
        <w:tc>
          <w:tcPr>
            <w:tcW w:w="1794" w:type="dxa"/>
            <w:shd w:val="clear" w:color="auto" w:fill="B4C6E7" w:themeFill="accent1" w:themeFillTint="66"/>
          </w:tcPr>
          <w:p w14:paraId="543BC629" w14:textId="77777777" w:rsidR="001C68F7" w:rsidRPr="001C68F7" w:rsidRDefault="001C68F7" w:rsidP="004F4FC7">
            <w:pPr>
              <w:jc w:val="center"/>
              <w:rPr>
                <w:rFonts w:ascii="Sassoon Infant Std" w:hAnsi="Sassoon Infant Std"/>
                <w:b/>
                <w:bCs/>
                <w:sz w:val="12"/>
                <w:szCs w:val="12"/>
              </w:rPr>
            </w:pPr>
            <w:r w:rsidRPr="001C68F7">
              <w:rPr>
                <w:rFonts w:ascii="Sassoon Infant Std" w:hAnsi="Sassoon Infant Std"/>
                <w:b/>
                <w:bCs/>
                <w:sz w:val="12"/>
                <w:szCs w:val="12"/>
              </w:rPr>
              <w:t>B</w:t>
            </w:r>
          </w:p>
        </w:tc>
        <w:tc>
          <w:tcPr>
            <w:tcW w:w="1795" w:type="dxa"/>
            <w:shd w:val="clear" w:color="auto" w:fill="8EAADB" w:themeFill="accent1" w:themeFillTint="99"/>
          </w:tcPr>
          <w:p w14:paraId="142DED56" w14:textId="77777777" w:rsidR="001C68F7" w:rsidRPr="001C68F7" w:rsidRDefault="001C68F7" w:rsidP="004F4FC7">
            <w:pPr>
              <w:jc w:val="center"/>
              <w:rPr>
                <w:rFonts w:ascii="Sassoon Infant Std" w:hAnsi="Sassoon Infant Std"/>
                <w:b/>
                <w:bCs/>
                <w:sz w:val="12"/>
                <w:szCs w:val="12"/>
              </w:rPr>
            </w:pPr>
            <w:r w:rsidRPr="001C68F7">
              <w:rPr>
                <w:rFonts w:ascii="Sassoon Infant Std" w:hAnsi="Sassoon Infant Std"/>
                <w:b/>
                <w:bCs/>
                <w:sz w:val="12"/>
                <w:szCs w:val="12"/>
              </w:rPr>
              <w:t>C</w:t>
            </w:r>
          </w:p>
        </w:tc>
        <w:tc>
          <w:tcPr>
            <w:tcW w:w="1795" w:type="dxa"/>
            <w:shd w:val="clear" w:color="auto" w:fill="2E74B5" w:themeFill="accent5" w:themeFillShade="BF"/>
          </w:tcPr>
          <w:p w14:paraId="40F6B8EF" w14:textId="77777777" w:rsidR="001C68F7" w:rsidRPr="001C68F7" w:rsidRDefault="001C68F7" w:rsidP="004F4FC7">
            <w:pPr>
              <w:jc w:val="center"/>
              <w:rPr>
                <w:rFonts w:ascii="Sassoon Infant Std" w:hAnsi="Sassoon Infant Std"/>
                <w:b/>
                <w:bCs/>
                <w:color w:val="FFFFFF" w:themeColor="background1"/>
                <w:sz w:val="12"/>
                <w:szCs w:val="12"/>
              </w:rPr>
            </w:pPr>
            <w:r w:rsidRPr="001C68F7">
              <w:rPr>
                <w:rFonts w:ascii="Sassoon Infant Std" w:hAnsi="Sassoon Infant Std"/>
                <w:b/>
                <w:bCs/>
                <w:color w:val="FFFFFF" w:themeColor="background1"/>
                <w:sz w:val="12"/>
                <w:szCs w:val="12"/>
              </w:rPr>
              <w:t>D</w:t>
            </w:r>
          </w:p>
        </w:tc>
        <w:tc>
          <w:tcPr>
            <w:tcW w:w="1795" w:type="dxa"/>
            <w:shd w:val="clear" w:color="auto" w:fill="2F5496" w:themeFill="accent1" w:themeFillShade="BF"/>
          </w:tcPr>
          <w:p w14:paraId="5421879C" w14:textId="77777777" w:rsidR="001C68F7" w:rsidRPr="001C68F7" w:rsidRDefault="001C68F7" w:rsidP="004F4FC7">
            <w:pPr>
              <w:jc w:val="center"/>
              <w:rPr>
                <w:rFonts w:ascii="Sassoon Infant Std" w:hAnsi="Sassoon Infant Std"/>
                <w:b/>
                <w:bCs/>
                <w:color w:val="FFFFFF" w:themeColor="background1"/>
                <w:sz w:val="12"/>
                <w:szCs w:val="12"/>
              </w:rPr>
            </w:pPr>
            <w:r w:rsidRPr="001C68F7">
              <w:rPr>
                <w:rFonts w:ascii="Sassoon Infant Std" w:hAnsi="Sassoon Infant Std"/>
                <w:b/>
                <w:bCs/>
                <w:color w:val="FFFFFF" w:themeColor="background1"/>
                <w:sz w:val="12"/>
                <w:szCs w:val="12"/>
              </w:rPr>
              <w:t>E</w:t>
            </w:r>
          </w:p>
        </w:tc>
        <w:tc>
          <w:tcPr>
            <w:tcW w:w="1795" w:type="dxa"/>
            <w:shd w:val="clear" w:color="auto" w:fill="002060"/>
          </w:tcPr>
          <w:p w14:paraId="255C3CE5" w14:textId="77777777" w:rsidR="001C68F7" w:rsidRPr="001C68F7" w:rsidRDefault="001C68F7" w:rsidP="004F4FC7">
            <w:pPr>
              <w:jc w:val="center"/>
              <w:rPr>
                <w:rFonts w:ascii="Sassoon Infant Std" w:hAnsi="Sassoon Infant Std"/>
                <w:b/>
                <w:bCs/>
                <w:color w:val="FFFFFF" w:themeColor="background1"/>
                <w:sz w:val="12"/>
                <w:szCs w:val="12"/>
              </w:rPr>
            </w:pPr>
            <w:r w:rsidRPr="001C68F7">
              <w:rPr>
                <w:rFonts w:ascii="Sassoon Infant Std" w:hAnsi="Sassoon Infant Std"/>
                <w:b/>
                <w:bCs/>
                <w:color w:val="FFFFFF" w:themeColor="background1"/>
                <w:sz w:val="12"/>
                <w:szCs w:val="12"/>
              </w:rPr>
              <w:t>F</w:t>
            </w:r>
          </w:p>
        </w:tc>
      </w:tr>
      <w:tr w:rsidR="001C68F7" w:rsidRPr="001C68F7" w14:paraId="1AF9E7D8" w14:textId="77777777" w:rsidTr="004F4FC7">
        <w:trPr>
          <w:trHeight w:val="70"/>
        </w:trPr>
        <w:tc>
          <w:tcPr>
            <w:tcW w:w="10768" w:type="dxa"/>
            <w:gridSpan w:val="6"/>
            <w:shd w:val="clear" w:color="auto" w:fill="1F3864" w:themeFill="accent1" w:themeFillShade="80"/>
          </w:tcPr>
          <w:p w14:paraId="2CB4464E" w14:textId="77777777" w:rsidR="001C68F7" w:rsidRPr="001C68F7" w:rsidRDefault="001C68F7" w:rsidP="004F4FC7">
            <w:pPr>
              <w:tabs>
                <w:tab w:val="left" w:pos="6945"/>
              </w:tabs>
              <w:jc w:val="center"/>
              <w:rPr>
                <w:rFonts w:ascii="Sassoon Infant Std" w:hAnsi="Sassoon Infant Std"/>
                <w:sz w:val="12"/>
                <w:szCs w:val="12"/>
              </w:rPr>
            </w:pPr>
            <w:r w:rsidRPr="001C68F7">
              <w:rPr>
                <w:rFonts w:ascii="Sassoon Infant Std" w:hAnsi="Sassoon Infant Std"/>
                <w:sz w:val="12"/>
                <w:szCs w:val="12"/>
              </w:rPr>
              <w:t>Vehicle Texts</w:t>
            </w:r>
          </w:p>
        </w:tc>
      </w:tr>
      <w:tr w:rsidR="001C68F7" w:rsidRPr="001C68F7" w14:paraId="0F221E02" w14:textId="77777777" w:rsidTr="004F4FC7">
        <w:trPr>
          <w:trHeight w:val="405"/>
        </w:trPr>
        <w:tc>
          <w:tcPr>
            <w:tcW w:w="1794" w:type="dxa"/>
            <w:vAlign w:val="center"/>
          </w:tcPr>
          <w:p w14:paraId="00400437" w14:textId="79B0787D" w:rsidR="001C68F7" w:rsidRPr="001C68F7" w:rsidRDefault="001C68F7" w:rsidP="001C68F7">
            <w:pPr>
              <w:jc w:val="center"/>
              <w:rPr>
                <w:rFonts w:ascii="Sassoon Infant Std" w:hAnsi="Sassoon Infant Std"/>
                <w:sz w:val="12"/>
                <w:szCs w:val="12"/>
              </w:rPr>
            </w:pPr>
            <w:r w:rsidRPr="001C68F7">
              <w:rPr>
                <w:rFonts w:ascii="Sassoon Infant Std" w:hAnsi="Sassoon Infant Std" w:cs="Arial"/>
                <w:color w:val="000000"/>
                <w:sz w:val="12"/>
                <w:szCs w:val="12"/>
              </w:rPr>
              <w:t>The Something</w:t>
            </w:r>
          </w:p>
        </w:tc>
        <w:tc>
          <w:tcPr>
            <w:tcW w:w="1794" w:type="dxa"/>
            <w:vAlign w:val="center"/>
          </w:tcPr>
          <w:p w14:paraId="32EE750B" w14:textId="041E279E" w:rsidR="001C68F7" w:rsidRPr="001C68F7" w:rsidRDefault="001C68F7" w:rsidP="001C68F7">
            <w:pPr>
              <w:jc w:val="center"/>
              <w:rPr>
                <w:rFonts w:ascii="Sassoon Infant Std" w:hAnsi="Sassoon Infant Std"/>
                <w:sz w:val="12"/>
                <w:szCs w:val="12"/>
              </w:rPr>
            </w:pPr>
            <w:r w:rsidRPr="001C68F7">
              <w:rPr>
                <w:rFonts w:ascii="Sassoon Infant Std" w:hAnsi="Sassoon Infant Std" w:cs="Arial"/>
                <w:color w:val="000000"/>
                <w:sz w:val="12"/>
                <w:szCs w:val="12"/>
              </w:rPr>
              <w:t>Star in a Jar</w:t>
            </w:r>
          </w:p>
        </w:tc>
        <w:tc>
          <w:tcPr>
            <w:tcW w:w="1795" w:type="dxa"/>
            <w:vAlign w:val="center"/>
          </w:tcPr>
          <w:p w14:paraId="010CF048" w14:textId="76958819" w:rsidR="001C68F7" w:rsidRPr="001C68F7" w:rsidRDefault="001C68F7" w:rsidP="001C68F7">
            <w:pPr>
              <w:jc w:val="center"/>
              <w:rPr>
                <w:rFonts w:ascii="Sassoon Infant Std" w:hAnsi="Sassoon Infant Std"/>
                <w:sz w:val="12"/>
                <w:szCs w:val="12"/>
              </w:rPr>
            </w:pPr>
            <w:r w:rsidRPr="001C68F7">
              <w:rPr>
                <w:rFonts w:ascii="Sassoon Infant Std" w:hAnsi="Sassoon Infant Std" w:cs="Arial"/>
                <w:color w:val="000000"/>
                <w:sz w:val="12"/>
                <w:szCs w:val="12"/>
              </w:rPr>
              <w:t>Juniper Jupiter</w:t>
            </w:r>
          </w:p>
        </w:tc>
        <w:tc>
          <w:tcPr>
            <w:tcW w:w="1795" w:type="dxa"/>
            <w:vAlign w:val="center"/>
          </w:tcPr>
          <w:p w14:paraId="686AAE61" w14:textId="61368CC1" w:rsidR="001C68F7" w:rsidRPr="001C68F7" w:rsidRDefault="001C68F7" w:rsidP="001C68F7">
            <w:pPr>
              <w:jc w:val="center"/>
              <w:rPr>
                <w:rFonts w:ascii="Sassoon Infant Std" w:hAnsi="Sassoon Infant Std"/>
                <w:sz w:val="12"/>
                <w:szCs w:val="12"/>
              </w:rPr>
            </w:pPr>
            <w:r w:rsidRPr="001C68F7">
              <w:rPr>
                <w:rFonts w:ascii="Sassoon Infant Std" w:hAnsi="Sassoon Infant Std" w:cs="Arial"/>
                <w:color w:val="000000"/>
                <w:sz w:val="12"/>
                <w:szCs w:val="12"/>
              </w:rPr>
              <w:t>Little Red</w:t>
            </w:r>
          </w:p>
        </w:tc>
        <w:tc>
          <w:tcPr>
            <w:tcW w:w="1795" w:type="dxa"/>
            <w:vAlign w:val="center"/>
          </w:tcPr>
          <w:p w14:paraId="5FB0B03B" w14:textId="3CFF1A75" w:rsidR="001C68F7" w:rsidRPr="001C68F7" w:rsidRDefault="001C68F7" w:rsidP="001C68F7">
            <w:pPr>
              <w:jc w:val="center"/>
              <w:rPr>
                <w:rFonts w:ascii="Sassoon Infant Std" w:hAnsi="Sassoon Infant Std"/>
                <w:sz w:val="12"/>
                <w:szCs w:val="12"/>
              </w:rPr>
            </w:pPr>
            <w:r w:rsidRPr="001C68F7">
              <w:rPr>
                <w:rFonts w:ascii="Sassoon Infant Std" w:hAnsi="Sassoon Infant Std" w:cs="Arial"/>
                <w:color w:val="000000"/>
                <w:sz w:val="12"/>
                <w:szCs w:val="12"/>
              </w:rPr>
              <w:t>The Extraordinary Gardener</w:t>
            </w:r>
          </w:p>
        </w:tc>
        <w:tc>
          <w:tcPr>
            <w:tcW w:w="1795" w:type="dxa"/>
            <w:vAlign w:val="center"/>
          </w:tcPr>
          <w:p w14:paraId="1865A971" w14:textId="14924F28" w:rsidR="001C68F7" w:rsidRPr="001C68F7" w:rsidRDefault="001C68F7" w:rsidP="001C68F7">
            <w:pPr>
              <w:jc w:val="center"/>
              <w:rPr>
                <w:rFonts w:ascii="Sassoon Infant Std" w:hAnsi="Sassoon Infant Std"/>
                <w:sz w:val="12"/>
                <w:szCs w:val="12"/>
              </w:rPr>
            </w:pPr>
            <w:r w:rsidRPr="001C68F7">
              <w:rPr>
                <w:rFonts w:ascii="Sassoon Infant Std" w:hAnsi="Sassoon Infant Std" w:cs="Arial"/>
                <w:color w:val="000000"/>
                <w:sz w:val="12"/>
                <w:szCs w:val="12"/>
              </w:rPr>
              <w:t>The Storm Whale</w:t>
            </w:r>
          </w:p>
        </w:tc>
      </w:tr>
      <w:tr w:rsidR="001C68F7" w:rsidRPr="001C68F7" w14:paraId="52583811" w14:textId="77777777" w:rsidTr="004F4FC7">
        <w:trPr>
          <w:trHeight w:val="228"/>
        </w:trPr>
        <w:tc>
          <w:tcPr>
            <w:tcW w:w="10768" w:type="dxa"/>
            <w:gridSpan w:val="6"/>
            <w:shd w:val="clear" w:color="auto" w:fill="E646D3"/>
          </w:tcPr>
          <w:p w14:paraId="2AE5F0EB" w14:textId="77777777" w:rsidR="001C68F7" w:rsidRPr="001C68F7" w:rsidRDefault="001C68F7" w:rsidP="004F4FC7">
            <w:pPr>
              <w:jc w:val="center"/>
              <w:rPr>
                <w:rFonts w:ascii="Sassoon Infant Std" w:hAnsi="Sassoon Infant Std"/>
                <w:sz w:val="12"/>
                <w:szCs w:val="12"/>
              </w:rPr>
            </w:pPr>
            <w:r w:rsidRPr="001C68F7">
              <w:rPr>
                <w:rFonts w:ascii="Sassoon Infant Std" w:hAnsi="Sassoon Infant Std"/>
                <w:sz w:val="12"/>
                <w:szCs w:val="12"/>
              </w:rPr>
              <w:t>Writing Outcome &amp; Writing Purpose</w:t>
            </w:r>
          </w:p>
        </w:tc>
      </w:tr>
      <w:tr w:rsidR="001C68F7" w:rsidRPr="001C68F7" w14:paraId="52D4C84B" w14:textId="77777777" w:rsidTr="001C68F7">
        <w:trPr>
          <w:trHeight w:val="841"/>
        </w:trPr>
        <w:tc>
          <w:tcPr>
            <w:tcW w:w="1794" w:type="dxa"/>
          </w:tcPr>
          <w:p w14:paraId="1D6BD612" w14:textId="1521DA15" w:rsidR="001C68F7" w:rsidRPr="001C68F7" w:rsidRDefault="001C68F7" w:rsidP="001C68F7">
            <w:pPr>
              <w:pStyle w:val="cvgsua"/>
              <w:rPr>
                <w:rFonts w:ascii="Sassoon Infant Std" w:hAnsi="Sassoon Infant Std" w:cs="Arial"/>
                <w:color w:val="000000"/>
                <w:sz w:val="12"/>
                <w:szCs w:val="12"/>
              </w:rPr>
            </w:pPr>
            <w:r w:rsidRPr="001C68F7">
              <w:rPr>
                <w:rFonts w:ascii="Sassoon Infant Std" w:hAnsi="Sassoon Infant Std" w:cs="Arial"/>
                <w:color w:val="000000"/>
                <w:sz w:val="12"/>
                <w:szCs w:val="12"/>
              </w:rPr>
              <w:t>Narrative: A Friendship &amp; Animal Theme Purpose: To tell and write sentences around the theme</w:t>
            </w:r>
          </w:p>
        </w:tc>
        <w:tc>
          <w:tcPr>
            <w:tcW w:w="1794" w:type="dxa"/>
          </w:tcPr>
          <w:p w14:paraId="4D00279C" w14:textId="032B6DE7" w:rsidR="001C68F7" w:rsidRPr="001C68F7" w:rsidRDefault="001C68F7" w:rsidP="001C68F7">
            <w:pPr>
              <w:pStyle w:val="cvgsua"/>
              <w:rPr>
                <w:rFonts w:ascii="Sassoon Infant Std" w:hAnsi="Sassoon Infant Std" w:cs="Arial"/>
                <w:color w:val="000000"/>
                <w:sz w:val="12"/>
                <w:szCs w:val="12"/>
              </w:rPr>
            </w:pPr>
            <w:r w:rsidRPr="001C68F7">
              <w:rPr>
                <w:rFonts w:ascii="Sassoon Infant Std" w:hAnsi="Sassoon Infant Std" w:cs="Arial"/>
                <w:color w:val="000000"/>
                <w:sz w:val="12"/>
                <w:szCs w:val="12"/>
              </w:rPr>
              <w:t xml:space="preserve">Narrative: A Star Theme </w:t>
            </w:r>
            <w:r w:rsidRPr="001C68F7">
              <w:rPr>
                <w:rFonts w:ascii="Sassoon Infant Std" w:hAnsi="Sassoon Infant Std" w:cs="Arial"/>
                <w:color w:val="000000"/>
                <w:sz w:val="12"/>
                <w:szCs w:val="12"/>
              </w:rPr>
              <w:br/>
              <w:t>Purpose: To tell and write sentences around the theme</w:t>
            </w:r>
          </w:p>
        </w:tc>
        <w:tc>
          <w:tcPr>
            <w:tcW w:w="1795" w:type="dxa"/>
          </w:tcPr>
          <w:p w14:paraId="19FC78EC" w14:textId="3423DE55" w:rsidR="001C68F7" w:rsidRPr="001C68F7" w:rsidRDefault="001C68F7" w:rsidP="001C68F7">
            <w:pPr>
              <w:pStyle w:val="cvgsua"/>
              <w:rPr>
                <w:rFonts w:ascii="Sassoon Infant Std" w:hAnsi="Sassoon Infant Std" w:cs="Arial"/>
                <w:color w:val="000000"/>
                <w:sz w:val="12"/>
                <w:szCs w:val="12"/>
              </w:rPr>
            </w:pPr>
            <w:r w:rsidRPr="001C68F7">
              <w:rPr>
                <w:rFonts w:ascii="Sassoon Infant Std" w:hAnsi="Sassoon Infant Std" w:cs="Arial"/>
                <w:color w:val="000000"/>
                <w:sz w:val="12"/>
                <w:szCs w:val="12"/>
              </w:rPr>
              <w:t xml:space="preserve">Narrative: A Superhero Theme </w:t>
            </w:r>
            <w:r w:rsidRPr="001C68F7">
              <w:rPr>
                <w:rFonts w:ascii="Sassoon Infant Std" w:hAnsi="Sassoon Infant Std" w:cs="Arial"/>
                <w:color w:val="000000"/>
                <w:sz w:val="12"/>
                <w:szCs w:val="12"/>
              </w:rPr>
              <w:br/>
              <w:t>Purpose: To tell and write sentences around the theme</w:t>
            </w:r>
          </w:p>
        </w:tc>
        <w:tc>
          <w:tcPr>
            <w:tcW w:w="1795" w:type="dxa"/>
          </w:tcPr>
          <w:p w14:paraId="05B7A2C5" w14:textId="5F152B2F" w:rsidR="001C68F7" w:rsidRPr="001C68F7" w:rsidRDefault="001C68F7" w:rsidP="001C68F7">
            <w:pPr>
              <w:pStyle w:val="cvgsua"/>
              <w:rPr>
                <w:rFonts w:ascii="Sassoon Infant Std" w:hAnsi="Sassoon Infant Std"/>
                <w:color w:val="000000"/>
                <w:sz w:val="12"/>
                <w:szCs w:val="12"/>
              </w:rPr>
            </w:pPr>
            <w:r w:rsidRPr="001C68F7">
              <w:rPr>
                <w:rFonts w:ascii="Sassoon Infant Std" w:hAnsi="Sassoon Infant Std" w:cs="Arial"/>
                <w:color w:val="000000"/>
                <w:sz w:val="12"/>
                <w:szCs w:val="12"/>
              </w:rPr>
              <w:t xml:space="preserve">Narrative: A Traditional Tale Theme </w:t>
            </w:r>
            <w:r w:rsidRPr="001C68F7">
              <w:rPr>
                <w:rFonts w:ascii="Sassoon Infant Std" w:hAnsi="Sassoon Infant Std" w:cs="Arial"/>
                <w:color w:val="000000"/>
                <w:sz w:val="12"/>
                <w:szCs w:val="12"/>
              </w:rPr>
              <w:br/>
              <w:t>Purpose: To tell and write sentences around the theme</w:t>
            </w:r>
          </w:p>
        </w:tc>
        <w:tc>
          <w:tcPr>
            <w:tcW w:w="1795" w:type="dxa"/>
          </w:tcPr>
          <w:p w14:paraId="70EC1969" w14:textId="68FB8E62" w:rsidR="001C68F7" w:rsidRPr="001C68F7" w:rsidRDefault="001C68F7" w:rsidP="001C68F7">
            <w:pPr>
              <w:pStyle w:val="cvgsua"/>
              <w:rPr>
                <w:rFonts w:ascii="Sassoon Infant Std" w:hAnsi="Sassoon Infant Std"/>
                <w:color w:val="000000"/>
                <w:sz w:val="12"/>
                <w:szCs w:val="12"/>
              </w:rPr>
            </w:pPr>
            <w:r w:rsidRPr="001C68F7">
              <w:rPr>
                <w:rFonts w:ascii="Sassoon Infant Std" w:hAnsi="Sassoon Infant Std" w:cs="Arial"/>
                <w:color w:val="000000"/>
                <w:sz w:val="12"/>
                <w:szCs w:val="12"/>
              </w:rPr>
              <w:t>Narrative: A Plant Growing Theme Purpose: To tell and write sentences around the theme</w:t>
            </w:r>
          </w:p>
        </w:tc>
        <w:tc>
          <w:tcPr>
            <w:tcW w:w="1795" w:type="dxa"/>
          </w:tcPr>
          <w:p w14:paraId="2C97B3AD" w14:textId="4A26A5C8" w:rsidR="001C68F7" w:rsidRPr="001C68F7" w:rsidRDefault="001C68F7" w:rsidP="001C68F7">
            <w:pPr>
              <w:pStyle w:val="cvgsua"/>
              <w:rPr>
                <w:rFonts w:ascii="Sassoon Infant Std" w:hAnsi="Sassoon Infant Std"/>
                <w:color w:val="000000"/>
                <w:sz w:val="12"/>
                <w:szCs w:val="12"/>
              </w:rPr>
            </w:pPr>
            <w:r w:rsidRPr="001C68F7">
              <w:rPr>
                <w:rFonts w:ascii="Sassoon Infant Std" w:hAnsi="Sassoon Infant Std" w:cs="Arial"/>
                <w:color w:val="000000"/>
                <w:sz w:val="12"/>
                <w:szCs w:val="12"/>
              </w:rPr>
              <w:t xml:space="preserve">Narrative: A Seaside Theme </w:t>
            </w:r>
            <w:r w:rsidRPr="001C68F7">
              <w:rPr>
                <w:rFonts w:ascii="Sassoon Infant Std" w:hAnsi="Sassoon Infant Std" w:cs="Arial"/>
                <w:color w:val="000000"/>
                <w:sz w:val="12"/>
                <w:szCs w:val="12"/>
              </w:rPr>
              <w:br/>
              <w:t>Purpose: To tell and write sentences around the theme</w:t>
            </w:r>
          </w:p>
        </w:tc>
      </w:tr>
      <w:tr w:rsidR="001C68F7" w:rsidRPr="001C68F7" w14:paraId="3C75BA75" w14:textId="77777777" w:rsidTr="001C68F7">
        <w:trPr>
          <w:trHeight w:val="1008"/>
        </w:trPr>
        <w:tc>
          <w:tcPr>
            <w:tcW w:w="1794" w:type="dxa"/>
          </w:tcPr>
          <w:p w14:paraId="4814B3EC" w14:textId="47B2BF39" w:rsidR="001C68F7" w:rsidRPr="001C68F7" w:rsidRDefault="001C68F7" w:rsidP="001C68F7">
            <w:pPr>
              <w:rPr>
                <w:rFonts w:ascii="Sassoon Infant Std" w:hAnsi="Sassoon Infant Std"/>
                <w:sz w:val="12"/>
                <w:szCs w:val="12"/>
              </w:rPr>
            </w:pPr>
            <w:r w:rsidRPr="001C68F7">
              <w:rPr>
                <w:rFonts w:ascii="Sassoon Infant Std" w:hAnsi="Sassoon Infant Std" w:cs="Arial"/>
                <w:color w:val="000000"/>
                <w:sz w:val="12"/>
                <w:szCs w:val="12"/>
              </w:rPr>
              <w:t xml:space="preserve">Recount: Animal Information </w:t>
            </w:r>
            <w:r w:rsidRPr="001C68F7">
              <w:rPr>
                <w:rFonts w:ascii="Sassoon Infant Std" w:hAnsi="Sassoon Infant Std" w:cs="Arial"/>
                <w:color w:val="000000"/>
                <w:sz w:val="12"/>
                <w:szCs w:val="12"/>
              </w:rPr>
              <w:br/>
              <w:t>Purpose: To inform</w:t>
            </w:r>
          </w:p>
        </w:tc>
        <w:tc>
          <w:tcPr>
            <w:tcW w:w="1794" w:type="dxa"/>
          </w:tcPr>
          <w:p w14:paraId="5D4733EF" w14:textId="2F5ED82E" w:rsidR="001C68F7" w:rsidRPr="001C68F7" w:rsidRDefault="001C68F7" w:rsidP="001C68F7">
            <w:pPr>
              <w:rPr>
                <w:rFonts w:ascii="Sassoon Infant Std" w:hAnsi="Sassoon Infant Std"/>
                <w:sz w:val="12"/>
                <w:szCs w:val="12"/>
              </w:rPr>
            </w:pPr>
            <w:r w:rsidRPr="001C68F7">
              <w:rPr>
                <w:rFonts w:ascii="Sassoon Infant Std" w:hAnsi="Sassoon Infant Std" w:cs="Arial"/>
                <w:color w:val="000000"/>
                <w:sz w:val="12"/>
                <w:szCs w:val="12"/>
              </w:rPr>
              <w:t xml:space="preserve">Information: Poster to find a lost star </w:t>
            </w:r>
            <w:r w:rsidRPr="001C68F7">
              <w:rPr>
                <w:rFonts w:ascii="Sassoon Infant Std" w:hAnsi="Sassoon Infant Std" w:cs="Arial"/>
                <w:color w:val="000000"/>
                <w:sz w:val="12"/>
                <w:szCs w:val="12"/>
              </w:rPr>
              <w:br/>
              <w:t>Purpose: To inform (and describe)</w:t>
            </w:r>
          </w:p>
        </w:tc>
        <w:tc>
          <w:tcPr>
            <w:tcW w:w="1795" w:type="dxa"/>
          </w:tcPr>
          <w:p w14:paraId="0FA03171" w14:textId="22E78338" w:rsidR="001C68F7" w:rsidRPr="001C68F7" w:rsidRDefault="001C68F7" w:rsidP="001C68F7">
            <w:pPr>
              <w:rPr>
                <w:rFonts w:ascii="Sassoon Infant Std" w:hAnsi="Sassoon Infant Std"/>
                <w:sz w:val="12"/>
                <w:szCs w:val="12"/>
              </w:rPr>
            </w:pPr>
            <w:r w:rsidRPr="001C68F7">
              <w:rPr>
                <w:rFonts w:ascii="Sassoon Infant Std" w:hAnsi="Sassoon Infant Std" w:cs="Arial"/>
                <w:color w:val="000000"/>
                <w:sz w:val="12"/>
                <w:szCs w:val="12"/>
              </w:rPr>
              <w:t>Information: A letter wanting to be a sidekick Purpose: To inform</w:t>
            </w:r>
          </w:p>
        </w:tc>
        <w:tc>
          <w:tcPr>
            <w:tcW w:w="1795" w:type="dxa"/>
          </w:tcPr>
          <w:p w14:paraId="0F9578D2" w14:textId="64983AD2" w:rsidR="001C68F7" w:rsidRPr="001C68F7" w:rsidRDefault="001C68F7" w:rsidP="001C68F7">
            <w:pPr>
              <w:rPr>
                <w:rFonts w:ascii="Sassoon Infant Std" w:hAnsi="Sassoon Infant Std"/>
                <w:sz w:val="12"/>
                <w:szCs w:val="12"/>
              </w:rPr>
            </w:pPr>
            <w:r w:rsidRPr="001C68F7">
              <w:rPr>
                <w:rFonts w:ascii="Sassoon Infant Std" w:hAnsi="Sassoon Infant Std" w:cs="Arial"/>
                <w:color w:val="000000"/>
                <w:sz w:val="12"/>
                <w:szCs w:val="12"/>
              </w:rPr>
              <w:t xml:space="preserve">Instructions: How to trap an animal </w:t>
            </w:r>
            <w:r w:rsidRPr="001C68F7">
              <w:rPr>
                <w:rFonts w:ascii="Sassoon Infant Std" w:hAnsi="Sassoon Infant Std" w:cs="Arial"/>
                <w:color w:val="000000"/>
                <w:sz w:val="12"/>
                <w:szCs w:val="12"/>
              </w:rPr>
              <w:br/>
              <w:t>Purpose: To instruct</w:t>
            </w:r>
          </w:p>
        </w:tc>
        <w:tc>
          <w:tcPr>
            <w:tcW w:w="1795" w:type="dxa"/>
          </w:tcPr>
          <w:p w14:paraId="7448CFAD" w14:textId="3F156986" w:rsidR="001C68F7" w:rsidRPr="001C68F7" w:rsidRDefault="001C68F7" w:rsidP="001C68F7">
            <w:pPr>
              <w:rPr>
                <w:rFonts w:ascii="Sassoon Infant Std" w:hAnsi="Sassoon Infant Std"/>
                <w:sz w:val="12"/>
                <w:szCs w:val="12"/>
              </w:rPr>
            </w:pPr>
            <w:r w:rsidRPr="001C68F7">
              <w:rPr>
                <w:rFonts w:ascii="Sassoon Infant Std" w:hAnsi="Sassoon Infant Std" w:cs="Arial"/>
                <w:color w:val="000000"/>
                <w:sz w:val="12"/>
                <w:szCs w:val="12"/>
              </w:rPr>
              <w:t xml:space="preserve">Instructions: How to grow a garden plant / vegetable </w:t>
            </w:r>
            <w:r w:rsidRPr="001C68F7">
              <w:rPr>
                <w:rFonts w:ascii="Sassoon Infant Std" w:hAnsi="Sassoon Infant Std" w:cs="Arial"/>
                <w:color w:val="000000"/>
                <w:sz w:val="12"/>
                <w:szCs w:val="12"/>
              </w:rPr>
              <w:br/>
              <w:t>Purpose: To instruct</w:t>
            </w:r>
          </w:p>
        </w:tc>
        <w:tc>
          <w:tcPr>
            <w:tcW w:w="1795" w:type="dxa"/>
          </w:tcPr>
          <w:p w14:paraId="28541350" w14:textId="337E0E5A" w:rsidR="001C68F7" w:rsidRPr="001C68F7" w:rsidRDefault="001C68F7" w:rsidP="001C68F7">
            <w:pPr>
              <w:rPr>
                <w:rFonts w:ascii="Sassoon Infant Std" w:hAnsi="Sassoon Infant Std"/>
                <w:sz w:val="12"/>
                <w:szCs w:val="12"/>
              </w:rPr>
            </w:pPr>
            <w:r w:rsidRPr="001C68F7">
              <w:rPr>
                <w:rFonts w:ascii="Sassoon Infant Std" w:hAnsi="Sassoon Infant Std" w:cs="Arial"/>
                <w:color w:val="000000"/>
                <w:sz w:val="12"/>
                <w:szCs w:val="12"/>
              </w:rPr>
              <w:t xml:space="preserve">Poems: Sea creature poems </w:t>
            </w:r>
            <w:r w:rsidRPr="001C68F7">
              <w:rPr>
                <w:rFonts w:ascii="Sassoon Infant Std" w:hAnsi="Sassoon Infant Std" w:cs="Arial"/>
                <w:color w:val="000000"/>
                <w:sz w:val="12"/>
                <w:szCs w:val="12"/>
              </w:rPr>
              <w:br/>
              <w:t>Purpose: To describe</w:t>
            </w:r>
          </w:p>
        </w:tc>
      </w:tr>
      <w:tr w:rsidR="001C68F7" w:rsidRPr="001C68F7" w14:paraId="16803594" w14:textId="77777777" w:rsidTr="001C68F7">
        <w:trPr>
          <w:trHeight w:val="136"/>
        </w:trPr>
        <w:tc>
          <w:tcPr>
            <w:tcW w:w="10768" w:type="dxa"/>
            <w:gridSpan w:val="6"/>
            <w:shd w:val="clear" w:color="auto" w:fill="auto"/>
          </w:tcPr>
          <w:p w14:paraId="253FAA97" w14:textId="031916F4" w:rsidR="001C68F7" w:rsidRPr="001C68F7" w:rsidRDefault="001C68F7" w:rsidP="001C68F7">
            <w:pPr>
              <w:widowControl/>
              <w:autoSpaceDE/>
              <w:autoSpaceDN/>
              <w:spacing w:before="100" w:beforeAutospacing="1" w:after="100" w:afterAutospacing="1" w:line="240" w:lineRule="atLeast"/>
              <w:jc w:val="center"/>
              <w:rPr>
                <w:rFonts w:ascii="Sassoon Infant Std" w:eastAsia="Times New Roman" w:hAnsi="Sassoon Infant Std" w:cs="Times New Roman"/>
                <w:color w:val="000000"/>
                <w:sz w:val="12"/>
                <w:szCs w:val="12"/>
                <w:lang w:val="en-GB" w:eastAsia="en-GB"/>
              </w:rPr>
            </w:pPr>
            <w:r w:rsidRPr="001C68F7">
              <w:rPr>
                <w:rFonts w:ascii="Sassoon Infant Std" w:eastAsia="Times New Roman" w:hAnsi="Sassoon Infant Std" w:cs="Times New Roman"/>
                <w:color w:val="000000"/>
                <w:sz w:val="12"/>
                <w:szCs w:val="12"/>
                <w:lang w:val="en-GB" w:eastAsia="en-GB"/>
              </w:rPr>
              <w:t>Explicitly teach of the following concepts of print: Print has meaning; Print can have different purposes; Print in English is directed from left to right and top to bottom. Explicitly teach that each spoken word when written is separated by a space.</w:t>
            </w:r>
          </w:p>
        </w:tc>
      </w:tr>
      <w:tr w:rsidR="001C68F7" w:rsidRPr="001C68F7" w14:paraId="1D2C2B47" w14:textId="77777777" w:rsidTr="004F4FC7">
        <w:trPr>
          <w:trHeight w:val="207"/>
        </w:trPr>
        <w:tc>
          <w:tcPr>
            <w:tcW w:w="10768" w:type="dxa"/>
            <w:gridSpan w:val="6"/>
            <w:shd w:val="clear" w:color="auto" w:fill="00B0F0"/>
          </w:tcPr>
          <w:p w14:paraId="0B7EDE8B" w14:textId="77777777" w:rsidR="001C68F7" w:rsidRPr="001C68F7" w:rsidRDefault="001C68F7" w:rsidP="004F4FC7">
            <w:pPr>
              <w:jc w:val="center"/>
              <w:rPr>
                <w:rFonts w:ascii="Sassoon Infant Std" w:hAnsi="Sassoon Infant Std"/>
                <w:sz w:val="12"/>
                <w:szCs w:val="12"/>
              </w:rPr>
            </w:pPr>
            <w:r w:rsidRPr="001C68F7">
              <w:rPr>
                <w:rFonts w:ascii="Sassoon Infant Std" w:hAnsi="Sassoon Infant Std"/>
                <w:sz w:val="12"/>
                <w:szCs w:val="12"/>
              </w:rPr>
              <w:t>Grammar: Word</w:t>
            </w:r>
          </w:p>
        </w:tc>
      </w:tr>
      <w:tr w:rsidR="001C68F7" w:rsidRPr="001C68F7" w14:paraId="45F0E735" w14:textId="77777777" w:rsidTr="001C68F7">
        <w:trPr>
          <w:trHeight w:val="982"/>
        </w:trPr>
        <w:tc>
          <w:tcPr>
            <w:tcW w:w="10768" w:type="dxa"/>
            <w:gridSpan w:val="6"/>
            <w:shd w:val="clear" w:color="auto" w:fill="auto"/>
          </w:tcPr>
          <w:p w14:paraId="487B86D8" w14:textId="0166A250" w:rsidR="001C68F7" w:rsidRPr="001C68F7" w:rsidRDefault="001C68F7" w:rsidP="001C68F7">
            <w:pPr>
              <w:widowControl/>
              <w:autoSpaceDE/>
              <w:autoSpaceDN/>
              <w:spacing w:before="100" w:beforeAutospacing="1" w:after="100" w:afterAutospacing="1"/>
              <w:jc w:val="center"/>
              <w:rPr>
                <w:rFonts w:ascii="Sassoon Infant Std" w:eastAsia="Times New Roman" w:hAnsi="Sassoon Infant Std" w:cs="Times New Roman"/>
                <w:color w:val="000000"/>
                <w:sz w:val="12"/>
                <w:szCs w:val="12"/>
                <w:lang w:val="en-GB" w:eastAsia="en-GB"/>
              </w:rPr>
            </w:pPr>
            <w:r w:rsidRPr="001C68F7">
              <w:rPr>
                <w:rFonts w:ascii="Sassoon Infant Std" w:eastAsia="Times New Roman" w:hAnsi="Sassoon Infant Std" w:cs="Times New Roman"/>
                <w:color w:val="000000"/>
                <w:sz w:val="12"/>
                <w:szCs w:val="12"/>
                <w:lang w:val="en-GB" w:eastAsia="en-GB"/>
              </w:rPr>
              <w:t>Children will acquire an increased amount of grapheme-phoneme correspondences (GPC) across the reception year. It is important to encourage the application of subject skills and knowledge skills and knowledge when encoding to spell words in writing of taught GPCs. This may take place in both during teacher-led activities and across the provision as part of a broad and balanced EYFS provision. Phonemically plausible attempts until new graphemes have been taught. There is an emphasis in this progression document on the role of mark making and writing as forms of communication.</w:t>
            </w:r>
            <w:r w:rsidRPr="001C68F7">
              <w:rPr>
                <w:rFonts w:ascii="Sassoon Infant Std" w:eastAsia="Times New Roman" w:hAnsi="Sassoon Infant Std" w:cs="Times New Roman"/>
                <w:color w:val="000000"/>
                <w:sz w:val="12"/>
                <w:szCs w:val="12"/>
                <w:lang w:val="en-GB" w:eastAsia="en-GB"/>
              </w:rPr>
              <w:br/>
              <w:t>Children will be at different stages of development from mark making for meaning to writing sentences. Children's physical development and letter formation knowledge will also be developing at different rates, influencing their ability to write in sentences.</w:t>
            </w:r>
            <w:r w:rsidRPr="001C68F7">
              <w:rPr>
                <w:rFonts w:ascii="Sassoon Infant Std" w:eastAsia="Times New Roman" w:hAnsi="Sassoon Infant Std" w:cs="Times New Roman"/>
                <w:color w:val="000000"/>
                <w:sz w:val="12"/>
                <w:szCs w:val="12"/>
                <w:lang w:val="en-GB" w:eastAsia="en-GB"/>
              </w:rPr>
              <w:br/>
              <w:t>*Words shown below need to be in line with phonics scheme being followed by your school.</w:t>
            </w:r>
          </w:p>
        </w:tc>
      </w:tr>
      <w:tr w:rsidR="001C68F7" w:rsidRPr="001C68F7" w14:paraId="300B789A" w14:textId="77777777" w:rsidTr="001C68F7">
        <w:trPr>
          <w:trHeight w:val="1008"/>
        </w:trPr>
        <w:tc>
          <w:tcPr>
            <w:tcW w:w="1794" w:type="dxa"/>
          </w:tcPr>
          <w:p w14:paraId="4284FFC9" w14:textId="5FF84C0C" w:rsidR="001C68F7" w:rsidRPr="001C68F7" w:rsidRDefault="001C68F7" w:rsidP="001C68F7">
            <w:pPr>
              <w:rPr>
                <w:rFonts w:ascii="Sassoon Infant Std" w:hAnsi="Sassoon Infant Std"/>
                <w:sz w:val="12"/>
                <w:szCs w:val="12"/>
              </w:rPr>
            </w:pPr>
            <w:r w:rsidRPr="001C68F7">
              <w:rPr>
                <w:rFonts w:ascii="Sassoon Infant Std" w:hAnsi="Sassoon Infant Std" w:cs="Arial"/>
                <w:color w:val="000000"/>
                <w:sz w:val="12"/>
                <w:szCs w:val="12"/>
              </w:rPr>
              <w:t>Focus on: •Recognised spoken word can be represented in print (some children will be emergent mark makers whilst others may have some GPCs) •Begin to represent a word with an initial sound or make phonemically plausible attempts at spelling *Teach high frequency words: Common Exception Words; is, I, the, to, into, no, go, so</w:t>
            </w:r>
          </w:p>
        </w:tc>
        <w:tc>
          <w:tcPr>
            <w:tcW w:w="1794" w:type="dxa"/>
          </w:tcPr>
          <w:p w14:paraId="03559651" w14:textId="7E927CB9" w:rsidR="001C68F7" w:rsidRPr="001C68F7" w:rsidRDefault="001C68F7" w:rsidP="001C68F7">
            <w:pPr>
              <w:rPr>
                <w:rFonts w:ascii="Sassoon Infant Std" w:hAnsi="Sassoon Infant Std"/>
                <w:sz w:val="12"/>
                <w:szCs w:val="12"/>
              </w:rPr>
            </w:pPr>
            <w:r w:rsidRPr="001C68F7">
              <w:rPr>
                <w:rFonts w:ascii="Sassoon Infant Std" w:hAnsi="Sassoon Infant Std" w:cs="Arial"/>
                <w:color w:val="000000"/>
                <w:sz w:val="12"/>
                <w:szCs w:val="12"/>
              </w:rPr>
              <w:t>Build on previous units &amp; focus on: •Represent words in print segmenting using known GPCs to make phonemically plausible attempts at spelling *Secure previous unit high frequency words and teach Common Exception Words; is, I, the, to, into, no, go, so, he, me, we, be, she, was</w:t>
            </w:r>
          </w:p>
        </w:tc>
        <w:tc>
          <w:tcPr>
            <w:tcW w:w="1795" w:type="dxa"/>
          </w:tcPr>
          <w:p w14:paraId="0574622B" w14:textId="10460F60" w:rsidR="001C68F7" w:rsidRPr="001C68F7" w:rsidRDefault="001C68F7" w:rsidP="001C68F7">
            <w:pPr>
              <w:rPr>
                <w:rFonts w:ascii="Sassoon Infant Std" w:hAnsi="Sassoon Infant Std"/>
                <w:sz w:val="12"/>
                <w:szCs w:val="12"/>
              </w:rPr>
            </w:pPr>
            <w:r w:rsidRPr="001C68F7">
              <w:rPr>
                <w:rFonts w:ascii="Sassoon Infant Std" w:hAnsi="Sassoon Infant Std" w:cs="Arial"/>
                <w:color w:val="000000"/>
                <w:sz w:val="12"/>
                <w:szCs w:val="12"/>
              </w:rPr>
              <w:t xml:space="preserve">Build on previous unit &amp; focus on: •Represent words in print segmenting using growing number GPCs to make phonemically plausible attempts at spelling *Secure previous unit high frequency words and teach Common Exception Words; is, I, the, to, into, no, go, so, he, me, we, be, she, was, my, by, her, you, they, all, are </w:t>
            </w:r>
          </w:p>
        </w:tc>
        <w:tc>
          <w:tcPr>
            <w:tcW w:w="1795" w:type="dxa"/>
          </w:tcPr>
          <w:p w14:paraId="5CE6BCB3" w14:textId="2BE520E0" w:rsidR="001C68F7" w:rsidRPr="001C68F7" w:rsidRDefault="001C68F7" w:rsidP="001C68F7">
            <w:pPr>
              <w:rPr>
                <w:rFonts w:ascii="Sassoon Infant Std" w:hAnsi="Sassoon Infant Std"/>
                <w:sz w:val="12"/>
                <w:szCs w:val="12"/>
              </w:rPr>
            </w:pPr>
            <w:r w:rsidRPr="001C68F7">
              <w:rPr>
                <w:rFonts w:ascii="Sassoon Infant Std" w:hAnsi="Sassoon Infant Std" w:cs="Arial"/>
                <w:color w:val="000000"/>
                <w:sz w:val="12"/>
                <w:szCs w:val="12"/>
              </w:rPr>
              <w:t xml:space="preserve">Build on previous units &amp; focus on: •Represent words in print segmenting using growing number GPCs to make phonemically plausible attempts at spelling *Secure previous unit high frequency words and teach Common Exception Words; is, I, the, to, into, no, go, so, he, me, we, be, she, was, my, by, her, you, they, all, are </w:t>
            </w:r>
          </w:p>
        </w:tc>
        <w:tc>
          <w:tcPr>
            <w:tcW w:w="1795" w:type="dxa"/>
          </w:tcPr>
          <w:p w14:paraId="1AE1F7E5" w14:textId="5C37E739" w:rsidR="001C68F7" w:rsidRPr="001C68F7" w:rsidRDefault="001C68F7" w:rsidP="001C68F7">
            <w:pPr>
              <w:rPr>
                <w:rFonts w:ascii="Sassoon Infant Std" w:hAnsi="Sassoon Infant Std"/>
                <w:sz w:val="12"/>
                <w:szCs w:val="12"/>
              </w:rPr>
            </w:pPr>
            <w:r w:rsidRPr="001C68F7">
              <w:rPr>
                <w:rFonts w:ascii="Sassoon Infant Std" w:hAnsi="Sassoon Infant Std" w:cs="Arial"/>
                <w:color w:val="000000"/>
                <w:sz w:val="12"/>
                <w:szCs w:val="12"/>
              </w:rPr>
              <w:t xml:space="preserve">Build on previous units &amp; focus on: •Represent words in print segmenting using growing number GPCs to make phonemically plausible attempts at spelling *Secure previous unit high frequency words and teach Common Exception Words; is, I, the, to, into, no, go, so, he, me, we, be, she, was, my, by, her, you, they, all, are, said, have, like, some </w:t>
            </w:r>
          </w:p>
        </w:tc>
        <w:tc>
          <w:tcPr>
            <w:tcW w:w="1795" w:type="dxa"/>
          </w:tcPr>
          <w:p w14:paraId="69EFD000" w14:textId="2778E527" w:rsidR="001C68F7" w:rsidRPr="001C68F7" w:rsidRDefault="001C68F7" w:rsidP="001C68F7">
            <w:pPr>
              <w:rPr>
                <w:rFonts w:ascii="Sassoon Infant Std" w:hAnsi="Sassoon Infant Std"/>
                <w:sz w:val="12"/>
                <w:szCs w:val="12"/>
              </w:rPr>
            </w:pPr>
            <w:r w:rsidRPr="001C68F7">
              <w:rPr>
                <w:rFonts w:ascii="Sassoon Infant Std" w:hAnsi="Sassoon Infant Std" w:cs="Arial"/>
                <w:color w:val="000000"/>
                <w:sz w:val="12"/>
                <w:szCs w:val="12"/>
              </w:rPr>
              <w:t xml:space="preserve">Build on previous units &amp; focus on: •Represent words in print segmenting using growing number GPCs to make phonemically plausible attempts at spelling *Secure previous unit high frequency words and teach Common Exception Words; is, I, the, to, into, no, go, so, he, me, we, be, she, was, my, by, her, you, they, all, are, said, have, like, some,come </w:t>
            </w:r>
          </w:p>
        </w:tc>
      </w:tr>
      <w:tr w:rsidR="001C68F7" w:rsidRPr="001C68F7" w14:paraId="0286DE26" w14:textId="77777777" w:rsidTr="004F4FC7">
        <w:trPr>
          <w:trHeight w:val="58"/>
        </w:trPr>
        <w:tc>
          <w:tcPr>
            <w:tcW w:w="10768" w:type="dxa"/>
            <w:gridSpan w:val="6"/>
            <w:shd w:val="clear" w:color="auto" w:fill="00B050"/>
          </w:tcPr>
          <w:p w14:paraId="431E754D" w14:textId="77777777" w:rsidR="001C68F7" w:rsidRPr="001C68F7" w:rsidRDefault="001C68F7" w:rsidP="004F4FC7">
            <w:pPr>
              <w:jc w:val="center"/>
              <w:rPr>
                <w:rFonts w:ascii="Sassoon Infant Std" w:hAnsi="Sassoon Infant Std"/>
                <w:sz w:val="12"/>
                <w:szCs w:val="12"/>
              </w:rPr>
            </w:pPr>
            <w:r w:rsidRPr="001C68F7">
              <w:rPr>
                <w:rFonts w:ascii="Sassoon Infant Std" w:hAnsi="Sassoon Infant Std"/>
                <w:sz w:val="12"/>
                <w:szCs w:val="12"/>
              </w:rPr>
              <w:t>Grammar: Sentence</w:t>
            </w:r>
          </w:p>
        </w:tc>
      </w:tr>
      <w:tr w:rsidR="001C68F7" w:rsidRPr="001C68F7" w14:paraId="5E41FB7C" w14:textId="77777777" w:rsidTr="001C68F7">
        <w:trPr>
          <w:trHeight w:val="1320"/>
        </w:trPr>
        <w:tc>
          <w:tcPr>
            <w:tcW w:w="1794" w:type="dxa"/>
          </w:tcPr>
          <w:p w14:paraId="0B04FCBF" w14:textId="09112B98" w:rsidR="001C68F7" w:rsidRPr="001C68F7" w:rsidRDefault="001C68F7" w:rsidP="001C68F7">
            <w:pPr>
              <w:rPr>
                <w:rFonts w:ascii="Sassoon Infant Std" w:hAnsi="Sassoon Infant Std"/>
                <w:sz w:val="12"/>
                <w:szCs w:val="12"/>
              </w:rPr>
            </w:pPr>
            <w:r w:rsidRPr="001C68F7">
              <w:rPr>
                <w:rFonts w:ascii="Sassoon Infant Std" w:hAnsi="Sassoon Infant Std" w:cs="Arial"/>
                <w:color w:val="000000"/>
                <w:sz w:val="12"/>
                <w:szCs w:val="12"/>
              </w:rPr>
              <w:t xml:space="preserve">Focus on: •Orally rehearse sentences and Word Count the number of words spoken prior to writing •Focus on a simple sentence - Subject, verb object. e.g. Dan had a dog. •Combining words to make labels, captions, lists, phrases and short sentences (depending on developmental stage) •Teacher model use of the Sentence Accuracy Check </w:t>
            </w:r>
          </w:p>
        </w:tc>
        <w:tc>
          <w:tcPr>
            <w:tcW w:w="1794" w:type="dxa"/>
          </w:tcPr>
          <w:p w14:paraId="5960F3EB" w14:textId="532CFF4D" w:rsidR="001C68F7" w:rsidRPr="001C68F7" w:rsidRDefault="001C68F7" w:rsidP="001C68F7">
            <w:pPr>
              <w:rPr>
                <w:rFonts w:ascii="Sassoon Infant Std" w:hAnsi="Sassoon Infant Std"/>
                <w:sz w:val="12"/>
                <w:szCs w:val="12"/>
              </w:rPr>
            </w:pPr>
            <w:r w:rsidRPr="001C68F7">
              <w:rPr>
                <w:rFonts w:ascii="Sassoon Infant Std" w:hAnsi="Sassoon Infant Std" w:cs="Arial"/>
                <w:color w:val="000000"/>
                <w:sz w:val="12"/>
                <w:szCs w:val="12"/>
              </w:rPr>
              <w:t>Build on previous units &amp; focus on: •Orally rehearse sentences and Word Count the number of words spoken prior to writing •Focus on a simple sentence - Subject, verb object. e.g. I got a gem. •Combining words to make labels, captions, lists, phrases and short sentences (depending on developmental stage) •Teacher model and support correct use of the Sentence Accuracy Check</w:t>
            </w:r>
          </w:p>
        </w:tc>
        <w:tc>
          <w:tcPr>
            <w:tcW w:w="1795" w:type="dxa"/>
          </w:tcPr>
          <w:p w14:paraId="777A689B" w14:textId="5848B722" w:rsidR="001C68F7" w:rsidRPr="001C68F7" w:rsidRDefault="001C68F7" w:rsidP="001C68F7">
            <w:pPr>
              <w:rPr>
                <w:rFonts w:ascii="Sassoon Infant Std" w:hAnsi="Sassoon Infant Std"/>
                <w:sz w:val="12"/>
                <w:szCs w:val="12"/>
              </w:rPr>
            </w:pPr>
            <w:r w:rsidRPr="001C68F7">
              <w:rPr>
                <w:rFonts w:ascii="Sassoon Infant Std" w:hAnsi="Sassoon Infant Std" w:cs="Arial"/>
                <w:color w:val="000000"/>
                <w:sz w:val="12"/>
                <w:szCs w:val="12"/>
              </w:rPr>
              <w:t>Build on previous units &amp; focus on: •Orally rehearse sentences and Word Count the number of words spoken prior to writing •Orally connect one idea or action using a range of connectives •Re-read what they have written to check for meaning Write: Combining words to make labels, captions, lists, phrases and short sentences. •Joining words using and, joining words and clauses using 'and' •Teacher model, support and encourage independence in the correct use of the Sentence Accuracy Check</w:t>
            </w:r>
          </w:p>
        </w:tc>
        <w:tc>
          <w:tcPr>
            <w:tcW w:w="1795" w:type="dxa"/>
          </w:tcPr>
          <w:p w14:paraId="2E0C08F5" w14:textId="22FA1965" w:rsidR="001C68F7" w:rsidRPr="001C68F7" w:rsidRDefault="001C68F7" w:rsidP="001C68F7">
            <w:pPr>
              <w:rPr>
                <w:rFonts w:ascii="Sassoon Infant Std" w:hAnsi="Sassoon Infant Std"/>
                <w:sz w:val="12"/>
                <w:szCs w:val="12"/>
              </w:rPr>
            </w:pPr>
            <w:r w:rsidRPr="001C68F7">
              <w:rPr>
                <w:rFonts w:ascii="Sassoon Infant Std" w:hAnsi="Sassoon Infant Std" w:cs="Arial"/>
                <w:color w:val="000000"/>
                <w:sz w:val="12"/>
                <w:szCs w:val="12"/>
              </w:rPr>
              <w:t>Build on previous units &amp; focus on: •Orally rehearse and recall sentence prior to writing •Orally connect one idea or action using a range of connectives •Write short sentences with words with known sound letter correspondences using a capital letter and full stop •Re-read what they have written to check that it makes sense Write: Combining words to make labels, captions, lists, phrases and short sentences. •Joining words using and, joining words and clauses using 'and' •Teacher model, support and encourage independence in the correct use of the Sentence Accuracy Check</w:t>
            </w:r>
          </w:p>
        </w:tc>
        <w:tc>
          <w:tcPr>
            <w:tcW w:w="1795" w:type="dxa"/>
          </w:tcPr>
          <w:p w14:paraId="1EC06238" w14:textId="5D41632E" w:rsidR="001C68F7" w:rsidRPr="001C68F7" w:rsidRDefault="001C68F7" w:rsidP="001C68F7">
            <w:pPr>
              <w:rPr>
                <w:rFonts w:ascii="Sassoon Infant Std" w:hAnsi="Sassoon Infant Std"/>
                <w:sz w:val="12"/>
                <w:szCs w:val="12"/>
              </w:rPr>
            </w:pPr>
            <w:r w:rsidRPr="001C68F7">
              <w:rPr>
                <w:rFonts w:ascii="Sassoon Infant Std" w:hAnsi="Sassoon Infant Std" w:cs="Arial"/>
                <w:color w:val="000000"/>
                <w:sz w:val="12"/>
                <w:szCs w:val="12"/>
              </w:rPr>
              <w:t>Build on previous units &amp; focus on: •Orally rehearse and write: short sentences with known letter correspondences using a capital letter and full stop that can be read by themselves and others. •Re-read what they have written to check that it makes sense Write: Combining words to make labels, captions, lists, phrases and short sentences. •Joining words using and, joining words and clauses using connectives (e.g. but, because, and). •Teacher model, support and encourage independence in the correct use of the Sentence Accuracy Check</w:t>
            </w:r>
          </w:p>
        </w:tc>
        <w:tc>
          <w:tcPr>
            <w:tcW w:w="1795" w:type="dxa"/>
          </w:tcPr>
          <w:p w14:paraId="5584AF32" w14:textId="3E370E22" w:rsidR="001C68F7" w:rsidRPr="001C68F7" w:rsidRDefault="001C68F7" w:rsidP="001C68F7">
            <w:pPr>
              <w:rPr>
                <w:rFonts w:ascii="Sassoon Infant Std" w:hAnsi="Sassoon Infant Std"/>
                <w:sz w:val="12"/>
                <w:szCs w:val="12"/>
              </w:rPr>
            </w:pPr>
            <w:r w:rsidRPr="001C68F7">
              <w:rPr>
                <w:rFonts w:ascii="Sassoon Infant Std" w:hAnsi="Sassoon Infant Std" w:cs="Arial"/>
                <w:color w:val="000000"/>
                <w:sz w:val="12"/>
                <w:szCs w:val="12"/>
              </w:rPr>
              <w:t xml:space="preserve">Build on previous units &amp; focus on: •Orally rehearse and write: short sentences with known letter correspondences using a capital letter and full stop that can be read by themselves and others. •Re-read what they have written to check that it makes sense Write: Combining words to make labels, captions, lists, phrases and short sentences. •Joining words using and, joining words and clauses using connectives (e.g. but, because, and). •Teacher model, support and encourage independence in the correct use of the Sentence Accuracy Check </w:t>
            </w:r>
          </w:p>
        </w:tc>
      </w:tr>
      <w:tr w:rsidR="001C68F7" w:rsidRPr="001C68F7" w14:paraId="2157CD9B" w14:textId="77777777" w:rsidTr="004F4FC7">
        <w:trPr>
          <w:trHeight w:val="58"/>
        </w:trPr>
        <w:tc>
          <w:tcPr>
            <w:tcW w:w="10768" w:type="dxa"/>
            <w:gridSpan w:val="6"/>
            <w:shd w:val="clear" w:color="auto" w:fill="92D050"/>
          </w:tcPr>
          <w:p w14:paraId="2459BA96" w14:textId="77777777" w:rsidR="001C68F7" w:rsidRPr="001C68F7" w:rsidRDefault="001C68F7" w:rsidP="004F4FC7">
            <w:pPr>
              <w:jc w:val="center"/>
              <w:rPr>
                <w:rFonts w:ascii="Sassoon Infant Std" w:hAnsi="Sassoon Infant Std"/>
                <w:sz w:val="12"/>
                <w:szCs w:val="12"/>
              </w:rPr>
            </w:pPr>
            <w:r w:rsidRPr="001C68F7">
              <w:rPr>
                <w:rFonts w:ascii="Sassoon Infant Std" w:hAnsi="Sassoon Infant Std"/>
                <w:sz w:val="12"/>
                <w:szCs w:val="12"/>
              </w:rPr>
              <w:t>Grammar: Text</w:t>
            </w:r>
          </w:p>
        </w:tc>
      </w:tr>
      <w:tr w:rsidR="001C68F7" w:rsidRPr="001C68F7" w14:paraId="3B8564C1" w14:textId="77777777" w:rsidTr="001C68F7">
        <w:trPr>
          <w:trHeight w:val="423"/>
        </w:trPr>
        <w:tc>
          <w:tcPr>
            <w:tcW w:w="1794" w:type="dxa"/>
          </w:tcPr>
          <w:p w14:paraId="4077873B" w14:textId="50D717DB" w:rsidR="001C68F7" w:rsidRPr="001C68F7" w:rsidRDefault="001C68F7" w:rsidP="001C68F7">
            <w:pPr>
              <w:rPr>
                <w:rFonts w:ascii="Sassoon Infant Std" w:hAnsi="Sassoon Infant Std"/>
                <w:sz w:val="12"/>
                <w:szCs w:val="12"/>
              </w:rPr>
            </w:pPr>
            <w:r w:rsidRPr="001C68F7">
              <w:rPr>
                <w:rFonts w:ascii="Sassoon Infant Std" w:hAnsi="Sassoon Infant Std" w:cs="Arial"/>
                <w:color w:val="000000"/>
                <w:sz w:val="12"/>
                <w:szCs w:val="12"/>
              </w:rPr>
              <w:t xml:space="preserve">Focus on: •Listen to and talk about stories to build familiarity and understanding •Learn new vocabulary from texts •Support recognition of the four parts of a simple narrative - opening, build up, problem and ending •Begin to retell familiar stories and texts in their words and / or repetition. </w:t>
            </w:r>
          </w:p>
        </w:tc>
        <w:tc>
          <w:tcPr>
            <w:tcW w:w="1794" w:type="dxa"/>
          </w:tcPr>
          <w:p w14:paraId="448BA6B1" w14:textId="324FCD71" w:rsidR="001C68F7" w:rsidRPr="001C68F7" w:rsidRDefault="001C68F7" w:rsidP="001C68F7">
            <w:pPr>
              <w:rPr>
                <w:rFonts w:ascii="Sassoon Infant Std" w:hAnsi="Sassoon Infant Std"/>
                <w:sz w:val="12"/>
                <w:szCs w:val="12"/>
              </w:rPr>
            </w:pPr>
            <w:r w:rsidRPr="001C68F7">
              <w:rPr>
                <w:rFonts w:ascii="Sassoon Infant Std" w:hAnsi="Sassoon Infant Std" w:cs="Arial"/>
                <w:color w:val="000000"/>
                <w:sz w:val="12"/>
                <w:szCs w:val="12"/>
              </w:rPr>
              <w:t>Build on previous units &amp; focus on: •Listen to and talk about stories to build familiarity and understanding •Learn new vocabulary from texts •Recognise four parts of a simple narrative - opening, build up, problem and ending •Retell the story - some as exact repetition and some in own words. including; Once upon a time, So, First, Next, Finally. •Sequence sentences to form short narratives.</w:t>
            </w:r>
          </w:p>
        </w:tc>
        <w:tc>
          <w:tcPr>
            <w:tcW w:w="1795" w:type="dxa"/>
          </w:tcPr>
          <w:p w14:paraId="3C86C059" w14:textId="3ACC2660" w:rsidR="001C68F7" w:rsidRPr="001C68F7" w:rsidRDefault="001C68F7" w:rsidP="001C68F7">
            <w:pPr>
              <w:rPr>
                <w:rFonts w:ascii="Sassoon Infant Std" w:hAnsi="Sassoon Infant Std"/>
                <w:sz w:val="12"/>
                <w:szCs w:val="12"/>
              </w:rPr>
            </w:pPr>
            <w:r w:rsidRPr="001C68F7">
              <w:rPr>
                <w:rFonts w:ascii="Sassoon Infant Std" w:hAnsi="Sassoon Infant Std" w:cs="Arial"/>
                <w:color w:val="000000"/>
                <w:sz w:val="12"/>
                <w:szCs w:val="12"/>
              </w:rPr>
              <w:t xml:space="preserve">Build on previous units &amp; focus on: •Listen to and talk about stories to build familiarity and understanding •Learn new vocabulary from texts •Recognise four parts of a simple narrative - opening, build up, problem and ending •Retell the story - some as exact repetition and some in own words including; Once upon a time, So, and Suddenly. •Sequence sentences to form short narratives. </w:t>
            </w:r>
          </w:p>
        </w:tc>
        <w:tc>
          <w:tcPr>
            <w:tcW w:w="1795" w:type="dxa"/>
          </w:tcPr>
          <w:p w14:paraId="188DED54" w14:textId="3CD0EEB2" w:rsidR="001C68F7" w:rsidRPr="001C68F7" w:rsidRDefault="001C68F7" w:rsidP="001C68F7">
            <w:pPr>
              <w:rPr>
                <w:rFonts w:ascii="Sassoon Infant Std" w:hAnsi="Sassoon Infant Std"/>
                <w:sz w:val="12"/>
                <w:szCs w:val="12"/>
              </w:rPr>
            </w:pPr>
            <w:r w:rsidRPr="001C68F7">
              <w:rPr>
                <w:rFonts w:ascii="Sassoon Infant Std" w:hAnsi="Sassoon Infant Std" w:cs="Arial"/>
                <w:color w:val="000000"/>
                <w:sz w:val="12"/>
                <w:szCs w:val="12"/>
              </w:rPr>
              <w:t xml:space="preserve">Build on previous units &amp; focus on: •Listen to and talk about stories to build familiarity and understanding •Learn new vocabulary from texts •Recognise four parts of a simple narrative - opening, build up, problem and ending •Retell the story - some as exact repetition and some in own words including; Once upon a time, So, Soon, and Suddenly. •Sequence sentences to form short narratives. </w:t>
            </w:r>
          </w:p>
        </w:tc>
        <w:tc>
          <w:tcPr>
            <w:tcW w:w="1795" w:type="dxa"/>
          </w:tcPr>
          <w:p w14:paraId="17D65E93" w14:textId="652CB48C" w:rsidR="001C68F7" w:rsidRPr="001C68F7" w:rsidRDefault="001C68F7" w:rsidP="001C68F7">
            <w:pPr>
              <w:rPr>
                <w:rFonts w:ascii="Sassoon Infant Std" w:hAnsi="Sassoon Infant Std"/>
                <w:sz w:val="12"/>
                <w:szCs w:val="12"/>
              </w:rPr>
            </w:pPr>
            <w:r w:rsidRPr="001C68F7">
              <w:rPr>
                <w:rFonts w:ascii="Sassoon Infant Std" w:hAnsi="Sassoon Infant Std" w:cs="Arial"/>
                <w:color w:val="000000"/>
                <w:sz w:val="12"/>
                <w:szCs w:val="12"/>
              </w:rPr>
              <w:t xml:space="preserve">Build on previous units &amp; focus on: •Learn new vocabulary from texts •Recognise four parts of a simple narrative - opening, build up, problem and ending •Tell stories making use of recently introduced vocabulary from known stories, non-fiction and poems. •Retell the story - some as exact repetition and some in own words including; Once upon a time, Then one night, The very next morning and Then. •Sequence sentences to form short written narratives. </w:t>
            </w:r>
          </w:p>
        </w:tc>
        <w:tc>
          <w:tcPr>
            <w:tcW w:w="1795" w:type="dxa"/>
          </w:tcPr>
          <w:p w14:paraId="15F6E394" w14:textId="3A488CCB" w:rsidR="001C68F7" w:rsidRPr="001C68F7" w:rsidRDefault="001C68F7" w:rsidP="001C68F7">
            <w:pPr>
              <w:rPr>
                <w:rFonts w:ascii="Sassoon Infant Std" w:hAnsi="Sassoon Infant Std"/>
                <w:sz w:val="12"/>
                <w:szCs w:val="12"/>
              </w:rPr>
            </w:pPr>
            <w:r w:rsidRPr="001C68F7">
              <w:rPr>
                <w:rFonts w:ascii="Sassoon Infant Std" w:hAnsi="Sassoon Infant Std" w:cs="Arial"/>
                <w:color w:val="000000"/>
                <w:sz w:val="12"/>
                <w:szCs w:val="12"/>
              </w:rPr>
              <w:t xml:space="preserve">Build on previous units &amp; focus on: •Learn new vocabulary from texts •Recognise four parts of a simple narrative - opening, build up, problem and ending •Tell stories making use of recently introduced vocabulary from known stories, non-fiction and poems. •Retell the story - some as exact repetition and some in own words including; Once upon a time, Then, Suddenly and Late that night. •Sequence sentences to form short written narratives. </w:t>
            </w:r>
          </w:p>
        </w:tc>
      </w:tr>
      <w:tr w:rsidR="001C68F7" w:rsidRPr="001C68F7" w14:paraId="7FDDAF4A" w14:textId="77777777" w:rsidTr="004F4FC7">
        <w:trPr>
          <w:trHeight w:val="54"/>
        </w:trPr>
        <w:tc>
          <w:tcPr>
            <w:tcW w:w="10768" w:type="dxa"/>
            <w:gridSpan w:val="6"/>
            <w:shd w:val="clear" w:color="auto" w:fill="FFFF00"/>
          </w:tcPr>
          <w:p w14:paraId="07771E9A" w14:textId="77777777" w:rsidR="001C68F7" w:rsidRPr="001C68F7" w:rsidRDefault="001C68F7" w:rsidP="004F4FC7">
            <w:pPr>
              <w:jc w:val="center"/>
              <w:rPr>
                <w:rFonts w:ascii="Sassoon Infant Std" w:hAnsi="Sassoon Infant Std" w:cs="Arial"/>
                <w:color w:val="000000"/>
                <w:sz w:val="12"/>
                <w:szCs w:val="12"/>
              </w:rPr>
            </w:pPr>
            <w:r w:rsidRPr="001C68F7">
              <w:rPr>
                <w:rFonts w:ascii="Sassoon Infant Std" w:hAnsi="Sassoon Infant Std" w:cs="Arial"/>
                <w:color w:val="000000"/>
                <w:sz w:val="12"/>
                <w:szCs w:val="12"/>
              </w:rPr>
              <w:t>Grammar: Punctuation</w:t>
            </w:r>
          </w:p>
        </w:tc>
      </w:tr>
      <w:tr w:rsidR="001C68F7" w:rsidRPr="001C68F7" w14:paraId="6532B89E" w14:textId="77777777" w:rsidTr="001C68F7">
        <w:trPr>
          <w:trHeight w:val="1008"/>
        </w:trPr>
        <w:tc>
          <w:tcPr>
            <w:tcW w:w="1794" w:type="dxa"/>
          </w:tcPr>
          <w:p w14:paraId="769AB6AC" w14:textId="7F0AF1C8" w:rsidR="001C68F7" w:rsidRPr="001C68F7" w:rsidRDefault="001C68F7" w:rsidP="001C68F7">
            <w:pPr>
              <w:rPr>
                <w:rFonts w:ascii="Sassoon Infant Std" w:hAnsi="Sassoon Infant Std" w:cs="Arial"/>
                <w:color w:val="000000"/>
                <w:sz w:val="12"/>
                <w:szCs w:val="12"/>
              </w:rPr>
            </w:pPr>
            <w:r w:rsidRPr="001C68F7">
              <w:rPr>
                <w:rFonts w:ascii="Sassoon Infant Std" w:hAnsi="Sassoon Infant Std" w:cs="Arial"/>
                <w:color w:val="000000"/>
                <w:sz w:val="12"/>
                <w:szCs w:val="12"/>
              </w:rPr>
              <w:t xml:space="preserve">Focus on: Letter formation Separation of words and spaces </w:t>
            </w:r>
          </w:p>
        </w:tc>
        <w:tc>
          <w:tcPr>
            <w:tcW w:w="1794" w:type="dxa"/>
          </w:tcPr>
          <w:p w14:paraId="285ECA04" w14:textId="7D7CF653" w:rsidR="001C68F7" w:rsidRPr="001C68F7" w:rsidRDefault="001C68F7" w:rsidP="001C68F7">
            <w:pPr>
              <w:rPr>
                <w:rFonts w:ascii="Sassoon Infant Std" w:hAnsi="Sassoon Infant Std" w:cs="Arial"/>
                <w:color w:val="000000"/>
                <w:sz w:val="12"/>
                <w:szCs w:val="12"/>
              </w:rPr>
            </w:pPr>
            <w:r w:rsidRPr="001C68F7">
              <w:rPr>
                <w:rFonts w:ascii="Sassoon Infant Std" w:hAnsi="Sassoon Infant Std" w:cs="Arial"/>
                <w:color w:val="000000"/>
                <w:sz w:val="12"/>
                <w:szCs w:val="12"/>
              </w:rPr>
              <w:t xml:space="preserve">Build on previous units &amp; focus on: Letter formation Separation of words with spaces Personal pronoun - I, he </w:t>
            </w:r>
          </w:p>
        </w:tc>
        <w:tc>
          <w:tcPr>
            <w:tcW w:w="1795" w:type="dxa"/>
          </w:tcPr>
          <w:p w14:paraId="5778B3B9" w14:textId="09800FBE" w:rsidR="001C68F7" w:rsidRPr="001C68F7" w:rsidRDefault="001C68F7" w:rsidP="001C68F7">
            <w:pPr>
              <w:rPr>
                <w:rFonts w:ascii="Sassoon Infant Std" w:hAnsi="Sassoon Infant Std" w:cs="Arial"/>
                <w:color w:val="000000"/>
                <w:sz w:val="12"/>
                <w:szCs w:val="12"/>
              </w:rPr>
            </w:pPr>
            <w:r w:rsidRPr="001C68F7">
              <w:rPr>
                <w:rFonts w:ascii="Sassoon Infant Std" w:hAnsi="Sassoon Infant Std" w:cs="Arial"/>
                <w:color w:val="000000"/>
                <w:sz w:val="12"/>
                <w:szCs w:val="12"/>
              </w:rPr>
              <w:t>Build on previous units &amp; focus on: Letter formation Separation of words with spaces Capital letters Personal pronoun - I, she, he Full Stops</w:t>
            </w:r>
          </w:p>
        </w:tc>
        <w:tc>
          <w:tcPr>
            <w:tcW w:w="1795" w:type="dxa"/>
          </w:tcPr>
          <w:p w14:paraId="4C93A9DB" w14:textId="470AE55F" w:rsidR="001C68F7" w:rsidRPr="001C68F7" w:rsidRDefault="001C68F7" w:rsidP="001C68F7">
            <w:pPr>
              <w:rPr>
                <w:rFonts w:ascii="Sassoon Infant Std" w:hAnsi="Sassoon Infant Std" w:cs="Arial"/>
                <w:color w:val="000000"/>
                <w:sz w:val="12"/>
                <w:szCs w:val="12"/>
              </w:rPr>
            </w:pPr>
            <w:r w:rsidRPr="001C68F7">
              <w:rPr>
                <w:rFonts w:ascii="Sassoon Infant Std" w:hAnsi="Sassoon Infant Std" w:cs="Arial"/>
                <w:color w:val="000000"/>
                <w:sz w:val="12"/>
                <w:szCs w:val="12"/>
              </w:rPr>
              <w:t>Build on previous units &amp; focus on: Letter formation Separation of words with spaces Capital letters Personal pronoun - I, he, she Full Stops</w:t>
            </w:r>
          </w:p>
        </w:tc>
        <w:tc>
          <w:tcPr>
            <w:tcW w:w="1795" w:type="dxa"/>
          </w:tcPr>
          <w:p w14:paraId="57E814BE" w14:textId="25C305A8" w:rsidR="001C68F7" w:rsidRPr="001C68F7" w:rsidRDefault="001C68F7" w:rsidP="001C68F7">
            <w:pPr>
              <w:rPr>
                <w:rFonts w:ascii="Sassoon Infant Std" w:hAnsi="Sassoon Infant Std" w:cs="Arial"/>
                <w:color w:val="000000"/>
                <w:sz w:val="12"/>
                <w:szCs w:val="12"/>
              </w:rPr>
            </w:pPr>
            <w:r w:rsidRPr="001C68F7">
              <w:rPr>
                <w:rFonts w:ascii="Sassoon Infant Std" w:hAnsi="Sassoon Infant Std" w:cs="Arial"/>
                <w:color w:val="000000"/>
                <w:sz w:val="12"/>
                <w:szCs w:val="12"/>
              </w:rPr>
              <w:t>Build on previous units &amp; focus on: Letter formation Separation of words with spaces Capital letters Personal pronoun - I, he Full Stops Capital Letters for names</w:t>
            </w:r>
          </w:p>
        </w:tc>
        <w:tc>
          <w:tcPr>
            <w:tcW w:w="1795" w:type="dxa"/>
          </w:tcPr>
          <w:p w14:paraId="7D70A339" w14:textId="740F2D18" w:rsidR="001C68F7" w:rsidRPr="001C68F7" w:rsidRDefault="001C68F7" w:rsidP="001C68F7">
            <w:pPr>
              <w:rPr>
                <w:rFonts w:ascii="Sassoon Infant Std" w:hAnsi="Sassoon Infant Std" w:cs="Arial"/>
                <w:color w:val="000000"/>
                <w:sz w:val="12"/>
                <w:szCs w:val="12"/>
              </w:rPr>
            </w:pPr>
            <w:r w:rsidRPr="001C68F7">
              <w:rPr>
                <w:rFonts w:ascii="Sassoon Infant Std" w:hAnsi="Sassoon Infant Std" w:cs="Arial"/>
                <w:color w:val="000000"/>
                <w:sz w:val="12"/>
                <w:szCs w:val="12"/>
              </w:rPr>
              <w:t>Build on previous units &amp; focus on: Letter formation Separation of words with spaces Capital letters Personal pronoun - I, he, she Full Stops Capital Letters for names</w:t>
            </w:r>
          </w:p>
        </w:tc>
      </w:tr>
      <w:tr w:rsidR="001C68F7" w:rsidRPr="001C68F7" w14:paraId="1396673F" w14:textId="77777777" w:rsidTr="004F4FC7">
        <w:trPr>
          <w:trHeight w:val="47"/>
        </w:trPr>
        <w:tc>
          <w:tcPr>
            <w:tcW w:w="10768" w:type="dxa"/>
            <w:gridSpan w:val="6"/>
            <w:shd w:val="clear" w:color="auto" w:fill="FFC000"/>
          </w:tcPr>
          <w:p w14:paraId="65E1696D" w14:textId="77777777" w:rsidR="001C68F7" w:rsidRPr="001C68F7" w:rsidRDefault="001C68F7" w:rsidP="004F4FC7">
            <w:pPr>
              <w:jc w:val="center"/>
              <w:rPr>
                <w:rFonts w:ascii="Sassoon Infant Std" w:hAnsi="Sassoon Infant Std" w:cs="Arial"/>
                <w:color w:val="000000"/>
                <w:sz w:val="12"/>
                <w:szCs w:val="12"/>
              </w:rPr>
            </w:pPr>
            <w:r w:rsidRPr="001C68F7">
              <w:rPr>
                <w:rFonts w:ascii="Sassoon Infant Std" w:hAnsi="Sassoon Infant Std" w:cs="Arial"/>
                <w:color w:val="000000"/>
                <w:sz w:val="12"/>
                <w:szCs w:val="12"/>
              </w:rPr>
              <w:t>Terminology for Pupils</w:t>
            </w:r>
          </w:p>
        </w:tc>
      </w:tr>
      <w:tr w:rsidR="001C68F7" w:rsidRPr="001C68F7" w14:paraId="01CD5B5F" w14:textId="77777777" w:rsidTr="004F4FC7">
        <w:trPr>
          <w:trHeight w:val="47"/>
        </w:trPr>
        <w:tc>
          <w:tcPr>
            <w:tcW w:w="10768" w:type="dxa"/>
            <w:gridSpan w:val="6"/>
          </w:tcPr>
          <w:p w14:paraId="0C039DE7" w14:textId="5F9AF52A" w:rsidR="001C68F7" w:rsidRPr="001C68F7" w:rsidRDefault="001C68F7" w:rsidP="004F4FC7">
            <w:pPr>
              <w:jc w:val="center"/>
              <w:rPr>
                <w:rFonts w:ascii="Sassoon Infant Std" w:hAnsi="Sassoon Infant Std" w:cs="Arial"/>
                <w:color w:val="000000"/>
                <w:sz w:val="12"/>
                <w:szCs w:val="12"/>
              </w:rPr>
            </w:pPr>
            <w:r w:rsidRPr="001C68F7">
              <w:rPr>
                <w:rStyle w:val="oypena"/>
                <w:rFonts w:ascii="Sassoon Infant Std" w:hAnsi="Sassoon Infant Std"/>
                <w:color w:val="000000"/>
                <w:sz w:val="12"/>
                <w:szCs w:val="12"/>
              </w:rPr>
              <w:t>letter, capital letter, word, sentence, full stop, question mark</w:t>
            </w:r>
          </w:p>
        </w:tc>
      </w:tr>
    </w:tbl>
    <w:p w14:paraId="70D48485" w14:textId="77777777" w:rsidR="001C68F7" w:rsidRDefault="001C68F7" w:rsidP="006B65C7">
      <w:pPr>
        <w:rPr>
          <w:rStyle w:val="oypena"/>
          <w:rFonts w:ascii="Sassoon Infant Std" w:hAnsi="Sassoon Infant Std"/>
          <w:color w:val="E30411"/>
        </w:rPr>
      </w:pPr>
    </w:p>
    <w:p w14:paraId="51FCF72A" w14:textId="77777777" w:rsidR="001C68F7" w:rsidRDefault="001C68F7" w:rsidP="006B65C7">
      <w:pPr>
        <w:rPr>
          <w:rStyle w:val="oypena"/>
          <w:color w:val="E30411"/>
        </w:rPr>
      </w:pPr>
    </w:p>
    <w:p w14:paraId="395AC256" w14:textId="77777777" w:rsidR="001C68F7" w:rsidRDefault="001C68F7" w:rsidP="006B65C7">
      <w:pPr>
        <w:rPr>
          <w:rStyle w:val="oypena"/>
          <w:rFonts w:ascii="Sassoon Infant Std" w:hAnsi="Sassoon Infant Std"/>
          <w:color w:val="E30411"/>
        </w:rPr>
      </w:pPr>
    </w:p>
    <w:p w14:paraId="4380ECCC" w14:textId="6CDB6FBE" w:rsidR="006B65C7" w:rsidRDefault="006B65C7" w:rsidP="006B65C7">
      <w:pPr>
        <w:rPr>
          <w:rStyle w:val="oypena"/>
          <w:rFonts w:ascii="Sassoon Infant Std" w:hAnsi="Sassoon Infant Std"/>
          <w:color w:val="0A57A4"/>
        </w:rPr>
      </w:pPr>
      <w:r w:rsidRPr="008442DB">
        <w:rPr>
          <w:rStyle w:val="oypena"/>
          <w:rFonts w:ascii="Sassoon Infant Std" w:hAnsi="Sassoon Infant Std"/>
          <w:color w:val="E30411"/>
        </w:rPr>
        <w:lastRenderedPageBreak/>
        <w:t xml:space="preserve">Ready </w:t>
      </w:r>
      <w:proofErr w:type="spellStart"/>
      <w:r w:rsidRPr="008442DB">
        <w:rPr>
          <w:rStyle w:val="oypena"/>
          <w:rFonts w:ascii="Sassoon Infant Std" w:hAnsi="Sassoon Infant Std"/>
          <w:color w:val="F19100"/>
        </w:rPr>
        <w:t>St</w:t>
      </w:r>
      <w:r w:rsidRPr="008442DB">
        <w:rPr>
          <w:rStyle w:val="ql-cursor"/>
          <w:color w:val="F19100"/>
        </w:rPr>
        <w:t>﻿</w:t>
      </w:r>
      <w:r w:rsidRPr="008442DB">
        <w:rPr>
          <w:rStyle w:val="oypena"/>
          <w:rFonts w:ascii="Sassoon Infant Std" w:hAnsi="Sassoon Infant Std"/>
          <w:color w:val="F19100"/>
        </w:rPr>
        <w:t>eady</w:t>
      </w:r>
      <w:proofErr w:type="spellEnd"/>
      <w:r w:rsidRPr="008442DB">
        <w:rPr>
          <w:rStyle w:val="oypena"/>
          <w:rFonts w:ascii="Sassoon Infant Std" w:hAnsi="Sassoon Infant Std"/>
          <w:color w:val="098F37"/>
        </w:rPr>
        <w:t xml:space="preserve"> Write</w:t>
      </w:r>
      <w:r w:rsidRPr="008442DB">
        <w:rPr>
          <w:rStyle w:val="oypena"/>
          <w:rFonts w:ascii="Sassoon Infant Std" w:hAnsi="Sassoon Infant Std"/>
          <w:color w:val="0A57A4"/>
        </w:rPr>
        <w:t xml:space="preserve"> Progression Overview Year </w:t>
      </w:r>
      <w:r>
        <w:rPr>
          <w:rStyle w:val="oypena"/>
          <w:rFonts w:ascii="Sassoon Infant Std" w:hAnsi="Sassoon Infant Std"/>
          <w:color w:val="0A57A4"/>
        </w:rPr>
        <w:t>1</w:t>
      </w:r>
    </w:p>
    <w:tbl>
      <w:tblPr>
        <w:tblStyle w:val="TableGrid"/>
        <w:tblpPr w:leftFromText="180" w:rightFromText="180" w:horzAnchor="margin" w:tblpXSpec="center" w:tblpY="345"/>
        <w:tblW w:w="10768" w:type="dxa"/>
        <w:tblLook w:val="04A0" w:firstRow="1" w:lastRow="0" w:firstColumn="1" w:lastColumn="0" w:noHBand="0" w:noVBand="1"/>
      </w:tblPr>
      <w:tblGrid>
        <w:gridCol w:w="1794"/>
        <w:gridCol w:w="1794"/>
        <w:gridCol w:w="1795"/>
        <w:gridCol w:w="1795"/>
        <w:gridCol w:w="1795"/>
        <w:gridCol w:w="1795"/>
      </w:tblGrid>
      <w:tr w:rsidR="006B65C7" w:rsidRPr="008442DB" w14:paraId="57134980" w14:textId="77777777" w:rsidTr="004F4FC7">
        <w:trPr>
          <w:trHeight w:val="70"/>
        </w:trPr>
        <w:tc>
          <w:tcPr>
            <w:tcW w:w="1794" w:type="dxa"/>
            <w:shd w:val="clear" w:color="auto" w:fill="D9E2F3" w:themeFill="accent1" w:themeFillTint="33"/>
          </w:tcPr>
          <w:p w14:paraId="44091D75" w14:textId="77777777" w:rsidR="006B65C7" w:rsidRPr="00EA5141" w:rsidRDefault="006B65C7" w:rsidP="004F4FC7">
            <w:pPr>
              <w:jc w:val="center"/>
              <w:rPr>
                <w:rFonts w:ascii="Sassoon Infant Std" w:hAnsi="Sassoon Infant Std"/>
                <w:b/>
                <w:bCs/>
                <w:sz w:val="17"/>
                <w:szCs w:val="17"/>
              </w:rPr>
            </w:pPr>
            <w:r w:rsidRPr="00EA5141">
              <w:rPr>
                <w:rFonts w:ascii="Sassoon Infant Std" w:hAnsi="Sassoon Infant Std"/>
                <w:b/>
                <w:bCs/>
                <w:sz w:val="17"/>
                <w:szCs w:val="17"/>
              </w:rPr>
              <w:t>A</w:t>
            </w:r>
          </w:p>
        </w:tc>
        <w:tc>
          <w:tcPr>
            <w:tcW w:w="1794" w:type="dxa"/>
            <w:shd w:val="clear" w:color="auto" w:fill="B4C6E7" w:themeFill="accent1" w:themeFillTint="66"/>
          </w:tcPr>
          <w:p w14:paraId="2CBBF90E" w14:textId="77777777" w:rsidR="006B65C7" w:rsidRPr="00EA5141" w:rsidRDefault="006B65C7" w:rsidP="004F4FC7">
            <w:pPr>
              <w:jc w:val="center"/>
              <w:rPr>
                <w:rFonts w:ascii="Sassoon Infant Std" w:hAnsi="Sassoon Infant Std"/>
                <w:b/>
                <w:bCs/>
                <w:sz w:val="17"/>
                <w:szCs w:val="17"/>
              </w:rPr>
            </w:pPr>
            <w:r w:rsidRPr="00EA5141">
              <w:rPr>
                <w:rFonts w:ascii="Sassoon Infant Std" w:hAnsi="Sassoon Infant Std"/>
                <w:b/>
                <w:bCs/>
                <w:sz w:val="17"/>
                <w:szCs w:val="17"/>
              </w:rPr>
              <w:t>B</w:t>
            </w:r>
          </w:p>
        </w:tc>
        <w:tc>
          <w:tcPr>
            <w:tcW w:w="1795" w:type="dxa"/>
            <w:shd w:val="clear" w:color="auto" w:fill="8EAADB" w:themeFill="accent1" w:themeFillTint="99"/>
          </w:tcPr>
          <w:p w14:paraId="424E68F9" w14:textId="77777777" w:rsidR="006B65C7" w:rsidRPr="00EA5141" w:rsidRDefault="006B65C7" w:rsidP="004F4FC7">
            <w:pPr>
              <w:jc w:val="center"/>
              <w:rPr>
                <w:rFonts w:ascii="Sassoon Infant Std" w:hAnsi="Sassoon Infant Std"/>
                <w:b/>
                <w:bCs/>
                <w:sz w:val="17"/>
                <w:szCs w:val="17"/>
              </w:rPr>
            </w:pPr>
            <w:r w:rsidRPr="00EA5141">
              <w:rPr>
                <w:rFonts w:ascii="Sassoon Infant Std" w:hAnsi="Sassoon Infant Std"/>
                <w:b/>
                <w:bCs/>
                <w:sz w:val="17"/>
                <w:szCs w:val="17"/>
              </w:rPr>
              <w:t>C</w:t>
            </w:r>
          </w:p>
        </w:tc>
        <w:tc>
          <w:tcPr>
            <w:tcW w:w="1795" w:type="dxa"/>
            <w:shd w:val="clear" w:color="auto" w:fill="2E74B5" w:themeFill="accent5" w:themeFillShade="BF"/>
          </w:tcPr>
          <w:p w14:paraId="551DFEF5" w14:textId="77777777" w:rsidR="006B65C7" w:rsidRPr="00601FBD" w:rsidRDefault="006B65C7" w:rsidP="004F4FC7">
            <w:pPr>
              <w:jc w:val="center"/>
              <w:rPr>
                <w:rFonts w:ascii="Sassoon Infant Std" w:hAnsi="Sassoon Infant Std"/>
                <w:b/>
                <w:bCs/>
                <w:color w:val="FFFFFF" w:themeColor="background1"/>
                <w:sz w:val="17"/>
                <w:szCs w:val="17"/>
              </w:rPr>
            </w:pPr>
            <w:r w:rsidRPr="00601FBD">
              <w:rPr>
                <w:rFonts w:ascii="Sassoon Infant Std" w:hAnsi="Sassoon Infant Std"/>
                <w:b/>
                <w:bCs/>
                <w:color w:val="FFFFFF" w:themeColor="background1"/>
                <w:sz w:val="17"/>
                <w:szCs w:val="17"/>
              </w:rPr>
              <w:t>D</w:t>
            </w:r>
          </w:p>
        </w:tc>
        <w:tc>
          <w:tcPr>
            <w:tcW w:w="1795" w:type="dxa"/>
            <w:shd w:val="clear" w:color="auto" w:fill="2F5496" w:themeFill="accent1" w:themeFillShade="BF"/>
          </w:tcPr>
          <w:p w14:paraId="7ACAE96C" w14:textId="77777777" w:rsidR="006B65C7" w:rsidRPr="00601FBD" w:rsidRDefault="006B65C7" w:rsidP="004F4FC7">
            <w:pPr>
              <w:jc w:val="center"/>
              <w:rPr>
                <w:rFonts w:ascii="Sassoon Infant Std" w:hAnsi="Sassoon Infant Std"/>
                <w:b/>
                <w:bCs/>
                <w:color w:val="FFFFFF" w:themeColor="background1"/>
                <w:sz w:val="17"/>
                <w:szCs w:val="17"/>
              </w:rPr>
            </w:pPr>
            <w:r w:rsidRPr="00601FBD">
              <w:rPr>
                <w:rFonts w:ascii="Sassoon Infant Std" w:hAnsi="Sassoon Infant Std"/>
                <w:b/>
                <w:bCs/>
                <w:color w:val="FFFFFF" w:themeColor="background1"/>
                <w:sz w:val="17"/>
                <w:szCs w:val="17"/>
              </w:rPr>
              <w:t>E</w:t>
            </w:r>
          </w:p>
        </w:tc>
        <w:tc>
          <w:tcPr>
            <w:tcW w:w="1795" w:type="dxa"/>
            <w:shd w:val="clear" w:color="auto" w:fill="002060"/>
          </w:tcPr>
          <w:p w14:paraId="5569CE11" w14:textId="77777777" w:rsidR="006B65C7" w:rsidRPr="00601FBD" w:rsidRDefault="006B65C7" w:rsidP="004F4FC7">
            <w:pPr>
              <w:jc w:val="center"/>
              <w:rPr>
                <w:rFonts w:ascii="Sassoon Infant Std" w:hAnsi="Sassoon Infant Std"/>
                <w:b/>
                <w:bCs/>
                <w:color w:val="FFFFFF" w:themeColor="background1"/>
                <w:sz w:val="17"/>
                <w:szCs w:val="17"/>
              </w:rPr>
            </w:pPr>
            <w:r w:rsidRPr="00601FBD">
              <w:rPr>
                <w:rFonts w:ascii="Sassoon Infant Std" w:hAnsi="Sassoon Infant Std"/>
                <w:b/>
                <w:bCs/>
                <w:color w:val="FFFFFF" w:themeColor="background1"/>
                <w:sz w:val="17"/>
                <w:szCs w:val="17"/>
              </w:rPr>
              <w:t>F</w:t>
            </w:r>
          </w:p>
        </w:tc>
      </w:tr>
      <w:tr w:rsidR="006B65C7" w:rsidRPr="008442DB" w14:paraId="4BBC1455" w14:textId="77777777" w:rsidTr="004F4FC7">
        <w:trPr>
          <w:trHeight w:val="70"/>
        </w:trPr>
        <w:tc>
          <w:tcPr>
            <w:tcW w:w="10768" w:type="dxa"/>
            <w:gridSpan w:val="6"/>
            <w:shd w:val="clear" w:color="auto" w:fill="1F3864" w:themeFill="accent1" w:themeFillShade="80"/>
          </w:tcPr>
          <w:p w14:paraId="19F79FD9" w14:textId="77777777" w:rsidR="006B65C7" w:rsidRPr="008442DB" w:rsidRDefault="006B65C7" w:rsidP="004F4FC7">
            <w:pPr>
              <w:tabs>
                <w:tab w:val="left" w:pos="6945"/>
              </w:tabs>
              <w:jc w:val="center"/>
              <w:rPr>
                <w:rFonts w:ascii="Sassoon Infant Std" w:hAnsi="Sassoon Infant Std"/>
                <w:sz w:val="17"/>
                <w:szCs w:val="17"/>
              </w:rPr>
            </w:pPr>
            <w:r w:rsidRPr="008442DB">
              <w:rPr>
                <w:rFonts w:ascii="Sassoon Infant Std" w:hAnsi="Sassoon Infant Std"/>
                <w:sz w:val="17"/>
                <w:szCs w:val="17"/>
              </w:rPr>
              <w:t>Vehicle Texts</w:t>
            </w:r>
          </w:p>
        </w:tc>
      </w:tr>
      <w:tr w:rsidR="006B65C7" w:rsidRPr="008442DB" w14:paraId="5675689B" w14:textId="77777777" w:rsidTr="004F4FC7">
        <w:trPr>
          <w:trHeight w:val="405"/>
        </w:trPr>
        <w:tc>
          <w:tcPr>
            <w:tcW w:w="1794" w:type="dxa"/>
            <w:vAlign w:val="center"/>
          </w:tcPr>
          <w:p w14:paraId="0964EC2E" w14:textId="2DAAA8F6" w:rsidR="006B65C7" w:rsidRPr="00EA5141" w:rsidRDefault="001C68F7" w:rsidP="004F4FC7">
            <w:pPr>
              <w:rPr>
                <w:rFonts w:ascii="Sassoon Infant Std" w:hAnsi="Sassoon Infant Std"/>
                <w:sz w:val="17"/>
                <w:szCs w:val="17"/>
              </w:rPr>
            </w:pPr>
            <w:r>
              <w:rPr>
                <w:rFonts w:ascii="Sassoon Infant Std" w:hAnsi="Sassoon Infant Std" w:cs="Arial"/>
                <w:color w:val="000000"/>
                <w:sz w:val="17"/>
                <w:szCs w:val="17"/>
              </w:rPr>
              <w:t>Old Bear</w:t>
            </w:r>
          </w:p>
        </w:tc>
        <w:tc>
          <w:tcPr>
            <w:tcW w:w="1794" w:type="dxa"/>
            <w:vAlign w:val="center"/>
          </w:tcPr>
          <w:p w14:paraId="7FC55861" w14:textId="50903BF7" w:rsidR="006B65C7" w:rsidRPr="00EA5141" w:rsidRDefault="001C68F7" w:rsidP="004F4FC7">
            <w:pPr>
              <w:rPr>
                <w:rFonts w:ascii="Sassoon Infant Std" w:hAnsi="Sassoon Infant Std"/>
                <w:sz w:val="17"/>
                <w:szCs w:val="17"/>
              </w:rPr>
            </w:pPr>
            <w:r>
              <w:rPr>
                <w:rFonts w:ascii="Sassoon Infant Std" w:hAnsi="Sassoon Infant Std" w:cs="Arial"/>
                <w:color w:val="000000"/>
                <w:sz w:val="17"/>
                <w:szCs w:val="17"/>
              </w:rPr>
              <w:t>Rapunzel</w:t>
            </w:r>
          </w:p>
        </w:tc>
        <w:tc>
          <w:tcPr>
            <w:tcW w:w="1795" w:type="dxa"/>
            <w:vAlign w:val="center"/>
          </w:tcPr>
          <w:p w14:paraId="50DC7FDE" w14:textId="3E1B64D4" w:rsidR="006B65C7" w:rsidRPr="00EA5141" w:rsidRDefault="001C68F7" w:rsidP="004F4FC7">
            <w:pPr>
              <w:rPr>
                <w:rFonts w:ascii="Sassoon Infant Std" w:hAnsi="Sassoon Infant Std"/>
                <w:sz w:val="17"/>
                <w:szCs w:val="17"/>
              </w:rPr>
            </w:pPr>
            <w:r>
              <w:rPr>
                <w:rFonts w:ascii="Sassoon Infant Std" w:hAnsi="Sassoon Infant Std" w:cs="Arial"/>
                <w:color w:val="000000"/>
                <w:sz w:val="17"/>
                <w:szCs w:val="17"/>
              </w:rPr>
              <w:t>Hermelin</w:t>
            </w:r>
          </w:p>
        </w:tc>
        <w:tc>
          <w:tcPr>
            <w:tcW w:w="1795" w:type="dxa"/>
            <w:vAlign w:val="center"/>
          </w:tcPr>
          <w:p w14:paraId="36224097" w14:textId="5710069D" w:rsidR="006B65C7" w:rsidRPr="00EA5141" w:rsidRDefault="001C68F7" w:rsidP="004F4FC7">
            <w:pPr>
              <w:rPr>
                <w:rFonts w:ascii="Sassoon Infant Std" w:hAnsi="Sassoon Infant Std"/>
                <w:sz w:val="17"/>
                <w:szCs w:val="17"/>
              </w:rPr>
            </w:pPr>
            <w:r>
              <w:rPr>
                <w:rFonts w:ascii="Sassoon Infant Std" w:hAnsi="Sassoon Infant Std" w:cs="Arial"/>
                <w:color w:val="000000"/>
                <w:sz w:val="17"/>
                <w:szCs w:val="17"/>
              </w:rPr>
              <w:t>Where the Wild Things Are</w:t>
            </w:r>
          </w:p>
        </w:tc>
        <w:tc>
          <w:tcPr>
            <w:tcW w:w="1795" w:type="dxa"/>
            <w:vAlign w:val="center"/>
          </w:tcPr>
          <w:p w14:paraId="5B14ABA2" w14:textId="6E57D837" w:rsidR="006B65C7" w:rsidRPr="00EA5141" w:rsidRDefault="001C68F7" w:rsidP="004F4FC7">
            <w:pPr>
              <w:rPr>
                <w:rFonts w:ascii="Sassoon Infant Std" w:hAnsi="Sassoon Infant Std"/>
                <w:sz w:val="17"/>
                <w:szCs w:val="17"/>
              </w:rPr>
            </w:pPr>
            <w:r>
              <w:rPr>
                <w:rFonts w:ascii="Sassoon Infant Std" w:hAnsi="Sassoon Infant Std" w:cs="Arial"/>
                <w:color w:val="000000"/>
                <w:sz w:val="17"/>
                <w:szCs w:val="17"/>
              </w:rPr>
              <w:t>The Secret of Black Rock</w:t>
            </w:r>
          </w:p>
        </w:tc>
        <w:tc>
          <w:tcPr>
            <w:tcW w:w="1795" w:type="dxa"/>
            <w:vAlign w:val="center"/>
          </w:tcPr>
          <w:p w14:paraId="43094A55" w14:textId="4B39346A" w:rsidR="006B65C7" w:rsidRPr="00EA5141" w:rsidRDefault="001C68F7" w:rsidP="004F4FC7">
            <w:pPr>
              <w:rPr>
                <w:rFonts w:ascii="Sassoon Infant Std" w:hAnsi="Sassoon Infant Std"/>
                <w:sz w:val="17"/>
                <w:szCs w:val="17"/>
              </w:rPr>
            </w:pPr>
            <w:r>
              <w:rPr>
                <w:rFonts w:ascii="Sassoon Infant Std" w:hAnsi="Sassoon Infant Std" w:cs="Arial"/>
                <w:color w:val="000000"/>
                <w:sz w:val="17"/>
                <w:szCs w:val="17"/>
              </w:rPr>
              <w:t>The Last Wolf</w:t>
            </w:r>
          </w:p>
        </w:tc>
      </w:tr>
      <w:tr w:rsidR="006B65C7" w:rsidRPr="008442DB" w14:paraId="7E553ED9" w14:textId="77777777" w:rsidTr="004F4FC7">
        <w:trPr>
          <w:trHeight w:val="228"/>
        </w:trPr>
        <w:tc>
          <w:tcPr>
            <w:tcW w:w="10768" w:type="dxa"/>
            <w:gridSpan w:val="6"/>
            <w:shd w:val="clear" w:color="auto" w:fill="E646D3"/>
          </w:tcPr>
          <w:p w14:paraId="713AF851" w14:textId="77777777" w:rsidR="006B65C7" w:rsidRPr="008442DB" w:rsidRDefault="006B65C7" w:rsidP="004F4FC7">
            <w:pPr>
              <w:jc w:val="center"/>
              <w:rPr>
                <w:rFonts w:ascii="Sassoon Infant Std" w:hAnsi="Sassoon Infant Std"/>
                <w:sz w:val="17"/>
                <w:szCs w:val="17"/>
              </w:rPr>
            </w:pPr>
            <w:r w:rsidRPr="008442DB">
              <w:rPr>
                <w:rFonts w:ascii="Sassoon Infant Std" w:hAnsi="Sassoon Infant Std"/>
                <w:sz w:val="17"/>
                <w:szCs w:val="17"/>
              </w:rPr>
              <w:t>Writing Outcome &amp; Writing Purpose</w:t>
            </w:r>
          </w:p>
        </w:tc>
      </w:tr>
      <w:tr w:rsidR="006B65C7" w:rsidRPr="008442DB" w14:paraId="79C13B9A" w14:textId="77777777" w:rsidTr="006B65C7">
        <w:trPr>
          <w:trHeight w:val="841"/>
        </w:trPr>
        <w:tc>
          <w:tcPr>
            <w:tcW w:w="1794" w:type="dxa"/>
          </w:tcPr>
          <w:p w14:paraId="2758FBC0" w14:textId="0F48F2F7" w:rsidR="006B65C7" w:rsidRPr="006B65C7" w:rsidRDefault="006B65C7" w:rsidP="006B65C7">
            <w:pPr>
              <w:pStyle w:val="cvgsua"/>
              <w:rPr>
                <w:rFonts w:ascii="Sassoon Infant Std" w:hAnsi="Sassoon Infant Std" w:cs="Arial"/>
                <w:color w:val="000000"/>
                <w:sz w:val="17"/>
                <w:szCs w:val="17"/>
              </w:rPr>
            </w:pPr>
            <w:r w:rsidRPr="006B65C7">
              <w:rPr>
                <w:rFonts w:ascii="Sassoon Infant Std" w:hAnsi="Sassoon Infant Std" w:cs="Arial"/>
                <w:color w:val="000000"/>
                <w:sz w:val="17"/>
                <w:szCs w:val="17"/>
              </w:rPr>
              <w:t xml:space="preserve">Narrative: Finding Narrative </w:t>
            </w:r>
            <w:r>
              <w:rPr>
                <w:rFonts w:ascii="Sassoon Infant Std" w:hAnsi="Sassoon Infant Std" w:cs="Arial"/>
                <w:color w:val="000000"/>
                <w:sz w:val="17"/>
                <w:szCs w:val="17"/>
              </w:rPr>
              <w:br/>
            </w:r>
            <w:r w:rsidRPr="006B65C7">
              <w:rPr>
                <w:rFonts w:ascii="Sassoon Infant Std" w:hAnsi="Sassoon Infant Std" w:cs="Arial"/>
                <w:color w:val="000000"/>
                <w:sz w:val="17"/>
                <w:szCs w:val="17"/>
              </w:rPr>
              <w:t>Purpose: To retell a story</w:t>
            </w:r>
          </w:p>
        </w:tc>
        <w:tc>
          <w:tcPr>
            <w:tcW w:w="1794" w:type="dxa"/>
          </w:tcPr>
          <w:p w14:paraId="1BBEC467" w14:textId="4583B089" w:rsidR="006B65C7" w:rsidRPr="006B65C7" w:rsidRDefault="006B65C7" w:rsidP="006B65C7">
            <w:pPr>
              <w:pStyle w:val="cvgsua"/>
              <w:rPr>
                <w:rFonts w:ascii="Sassoon Infant Std" w:hAnsi="Sassoon Infant Std" w:cs="Arial"/>
                <w:color w:val="000000"/>
                <w:sz w:val="17"/>
                <w:szCs w:val="17"/>
              </w:rPr>
            </w:pPr>
            <w:r w:rsidRPr="006B65C7">
              <w:rPr>
                <w:rFonts w:ascii="Sassoon Infant Std" w:hAnsi="Sassoon Infant Std" w:cs="Arial"/>
                <w:color w:val="000000"/>
                <w:sz w:val="17"/>
                <w:szCs w:val="17"/>
              </w:rPr>
              <w:t>Narrative: A Traditional Tale Purpose: To narrate</w:t>
            </w:r>
          </w:p>
        </w:tc>
        <w:tc>
          <w:tcPr>
            <w:tcW w:w="1795" w:type="dxa"/>
          </w:tcPr>
          <w:p w14:paraId="00815A1F" w14:textId="5CE90646" w:rsidR="006B65C7" w:rsidRPr="006B65C7" w:rsidRDefault="006B65C7" w:rsidP="006B65C7">
            <w:pPr>
              <w:pStyle w:val="cvgsua"/>
              <w:rPr>
                <w:rFonts w:ascii="Sassoon Infant Std" w:hAnsi="Sassoon Infant Std" w:cs="Arial"/>
                <w:color w:val="000000"/>
                <w:sz w:val="17"/>
                <w:szCs w:val="17"/>
              </w:rPr>
            </w:pPr>
            <w:r w:rsidRPr="006B65C7">
              <w:rPr>
                <w:rFonts w:ascii="Sassoon Infant Std" w:hAnsi="Sassoon Infant Std" w:cs="Arial"/>
                <w:color w:val="000000"/>
                <w:sz w:val="17"/>
                <w:szCs w:val="17"/>
              </w:rPr>
              <w:t>Narrative: A Detective Story Purpose: To narrate</w:t>
            </w:r>
          </w:p>
        </w:tc>
        <w:tc>
          <w:tcPr>
            <w:tcW w:w="1795" w:type="dxa"/>
          </w:tcPr>
          <w:p w14:paraId="7D6AFB4C" w14:textId="67484A5F" w:rsidR="006B65C7" w:rsidRPr="006B65C7" w:rsidRDefault="006B65C7" w:rsidP="006B65C7">
            <w:pPr>
              <w:pStyle w:val="cvgsua"/>
              <w:rPr>
                <w:rFonts w:ascii="Sassoon Infant Std" w:hAnsi="Sassoon Infant Std"/>
                <w:color w:val="000000"/>
                <w:sz w:val="17"/>
                <w:szCs w:val="17"/>
              </w:rPr>
            </w:pPr>
            <w:r w:rsidRPr="006B65C7">
              <w:rPr>
                <w:rFonts w:ascii="Sassoon Infant Std" w:hAnsi="Sassoon Infant Std" w:cs="Arial"/>
                <w:color w:val="000000"/>
                <w:sz w:val="17"/>
                <w:szCs w:val="17"/>
              </w:rPr>
              <w:t>Narrative: A Portal Story Purpose: To narrate</w:t>
            </w:r>
          </w:p>
        </w:tc>
        <w:tc>
          <w:tcPr>
            <w:tcW w:w="1795" w:type="dxa"/>
          </w:tcPr>
          <w:p w14:paraId="0C37A0FA" w14:textId="17EDA456" w:rsidR="006B65C7" w:rsidRPr="006B65C7" w:rsidRDefault="006B65C7" w:rsidP="006B65C7">
            <w:pPr>
              <w:pStyle w:val="cvgsua"/>
              <w:rPr>
                <w:rFonts w:ascii="Sassoon Infant Std" w:hAnsi="Sassoon Infant Std"/>
                <w:color w:val="000000"/>
                <w:sz w:val="17"/>
                <w:szCs w:val="17"/>
              </w:rPr>
            </w:pPr>
            <w:r w:rsidRPr="006B65C7">
              <w:rPr>
                <w:rFonts w:ascii="Sassoon Infant Std" w:hAnsi="Sassoon Infant Std" w:cs="Arial"/>
                <w:color w:val="000000"/>
                <w:sz w:val="17"/>
                <w:szCs w:val="17"/>
              </w:rPr>
              <w:t>Narrative: A Return Story Purpose: To narrate</w:t>
            </w:r>
          </w:p>
        </w:tc>
        <w:tc>
          <w:tcPr>
            <w:tcW w:w="1795" w:type="dxa"/>
          </w:tcPr>
          <w:p w14:paraId="4D275A55" w14:textId="56B52E46" w:rsidR="006B65C7" w:rsidRPr="006B65C7" w:rsidRDefault="006B65C7" w:rsidP="006B65C7">
            <w:pPr>
              <w:pStyle w:val="cvgsua"/>
              <w:rPr>
                <w:rFonts w:ascii="Sassoon Infant Std" w:hAnsi="Sassoon Infant Std"/>
                <w:color w:val="000000"/>
                <w:sz w:val="17"/>
                <w:szCs w:val="17"/>
              </w:rPr>
            </w:pPr>
            <w:r w:rsidRPr="006B65C7">
              <w:rPr>
                <w:rFonts w:ascii="Sassoon Infant Std" w:hAnsi="Sassoon Infant Std" w:cs="Arial"/>
                <w:color w:val="000000"/>
                <w:sz w:val="17"/>
                <w:szCs w:val="17"/>
              </w:rPr>
              <w:t>Narrative: A Hunting Story Purpose: To narrate</w:t>
            </w:r>
          </w:p>
        </w:tc>
      </w:tr>
      <w:tr w:rsidR="001C68F7" w:rsidRPr="008442DB" w14:paraId="4673D407" w14:textId="77777777" w:rsidTr="001C68F7">
        <w:trPr>
          <w:trHeight w:val="1008"/>
        </w:trPr>
        <w:tc>
          <w:tcPr>
            <w:tcW w:w="1794" w:type="dxa"/>
          </w:tcPr>
          <w:p w14:paraId="186C1A8E" w14:textId="53230FC2" w:rsidR="001C68F7" w:rsidRPr="001C68F7" w:rsidRDefault="001C68F7" w:rsidP="001C68F7">
            <w:pPr>
              <w:rPr>
                <w:rFonts w:ascii="Sassoon Infant Std" w:hAnsi="Sassoon Infant Std"/>
                <w:sz w:val="17"/>
                <w:szCs w:val="17"/>
              </w:rPr>
            </w:pPr>
            <w:r w:rsidRPr="001C68F7">
              <w:rPr>
                <w:rFonts w:ascii="Sassoon Infant Std" w:hAnsi="Sassoon Infant Std" w:cs="Arial"/>
                <w:color w:val="000000"/>
                <w:sz w:val="17"/>
                <w:szCs w:val="17"/>
              </w:rPr>
              <w:t>Recount: Messages Purpose: To inform and explain events that have happened</w:t>
            </w:r>
          </w:p>
        </w:tc>
        <w:tc>
          <w:tcPr>
            <w:tcW w:w="1794" w:type="dxa"/>
          </w:tcPr>
          <w:p w14:paraId="06437396" w14:textId="286774C4" w:rsidR="001C68F7" w:rsidRPr="001C68F7" w:rsidRDefault="001C68F7" w:rsidP="001C68F7">
            <w:pPr>
              <w:rPr>
                <w:rFonts w:ascii="Sassoon Infant Std" w:hAnsi="Sassoon Infant Std"/>
                <w:sz w:val="17"/>
                <w:szCs w:val="17"/>
              </w:rPr>
            </w:pPr>
            <w:r w:rsidRPr="001C68F7">
              <w:rPr>
                <w:rFonts w:ascii="Sassoon Infant Std" w:hAnsi="Sassoon Infant Std" w:cs="Arial"/>
                <w:color w:val="000000"/>
                <w:sz w:val="17"/>
                <w:szCs w:val="17"/>
              </w:rPr>
              <w:t xml:space="preserve">Instructions: How to catch a witch </w:t>
            </w:r>
            <w:r>
              <w:rPr>
                <w:rFonts w:ascii="Sassoon Infant Std" w:hAnsi="Sassoon Infant Std" w:cs="Arial"/>
                <w:color w:val="000000"/>
                <w:sz w:val="17"/>
                <w:szCs w:val="17"/>
              </w:rPr>
              <w:br/>
            </w:r>
            <w:r w:rsidRPr="001C68F7">
              <w:rPr>
                <w:rFonts w:ascii="Sassoon Infant Std" w:hAnsi="Sassoon Infant Std" w:cs="Arial"/>
                <w:color w:val="000000"/>
                <w:sz w:val="17"/>
                <w:szCs w:val="17"/>
              </w:rPr>
              <w:t>Purpose: To instruct</w:t>
            </w:r>
          </w:p>
        </w:tc>
        <w:tc>
          <w:tcPr>
            <w:tcW w:w="1795" w:type="dxa"/>
          </w:tcPr>
          <w:p w14:paraId="64B5E53B" w14:textId="3B7649D5" w:rsidR="001C68F7" w:rsidRPr="001C68F7" w:rsidRDefault="001C68F7" w:rsidP="001C68F7">
            <w:pPr>
              <w:rPr>
                <w:rFonts w:ascii="Sassoon Infant Std" w:hAnsi="Sassoon Infant Std"/>
                <w:sz w:val="17"/>
                <w:szCs w:val="17"/>
              </w:rPr>
            </w:pPr>
            <w:r w:rsidRPr="001C68F7">
              <w:rPr>
                <w:rFonts w:ascii="Sassoon Infant Std" w:hAnsi="Sassoon Infant Std" w:cs="Arial"/>
                <w:color w:val="000000"/>
                <w:sz w:val="17"/>
                <w:szCs w:val="17"/>
              </w:rPr>
              <w:t>Recount: Letters Purpose: To recount</w:t>
            </w:r>
          </w:p>
        </w:tc>
        <w:tc>
          <w:tcPr>
            <w:tcW w:w="1795" w:type="dxa"/>
          </w:tcPr>
          <w:p w14:paraId="3127FAED" w14:textId="23F7557A" w:rsidR="001C68F7" w:rsidRPr="001C68F7" w:rsidRDefault="001C68F7" w:rsidP="001C68F7">
            <w:pPr>
              <w:rPr>
                <w:rFonts w:ascii="Sassoon Infant Std" w:hAnsi="Sassoon Infant Std"/>
                <w:sz w:val="17"/>
                <w:szCs w:val="17"/>
              </w:rPr>
            </w:pPr>
            <w:r w:rsidRPr="001C68F7">
              <w:rPr>
                <w:rFonts w:ascii="Sassoon Infant Std" w:hAnsi="Sassoon Infant Std" w:cs="Arial"/>
                <w:color w:val="000000"/>
                <w:sz w:val="17"/>
                <w:szCs w:val="17"/>
              </w:rPr>
              <w:t xml:space="preserve">Information: Wild Things </w:t>
            </w:r>
            <w:r>
              <w:rPr>
                <w:rFonts w:ascii="Sassoon Infant Std" w:hAnsi="Sassoon Infant Std" w:cs="Arial"/>
                <w:color w:val="000000"/>
                <w:sz w:val="17"/>
                <w:szCs w:val="17"/>
              </w:rPr>
              <w:br/>
            </w:r>
            <w:r w:rsidRPr="001C68F7">
              <w:rPr>
                <w:rFonts w:ascii="Sassoon Infant Std" w:hAnsi="Sassoon Infant Std" w:cs="Arial"/>
                <w:color w:val="000000"/>
                <w:sz w:val="17"/>
                <w:szCs w:val="17"/>
              </w:rPr>
              <w:t>Purpose: To inform</w:t>
            </w:r>
          </w:p>
        </w:tc>
        <w:tc>
          <w:tcPr>
            <w:tcW w:w="1795" w:type="dxa"/>
          </w:tcPr>
          <w:p w14:paraId="48EAF9DD" w14:textId="53FB1B92" w:rsidR="001C68F7" w:rsidRPr="001C68F7" w:rsidRDefault="001C68F7" w:rsidP="001C68F7">
            <w:pPr>
              <w:rPr>
                <w:rFonts w:ascii="Sassoon Infant Std" w:hAnsi="Sassoon Infant Std"/>
                <w:sz w:val="17"/>
                <w:szCs w:val="17"/>
              </w:rPr>
            </w:pPr>
            <w:r w:rsidRPr="001C68F7">
              <w:rPr>
                <w:rFonts w:ascii="Sassoon Infant Std" w:hAnsi="Sassoon Infant Std" w:cs="Arial"/>
                <w:color w:val="000000"/>
                <w:sz w:val="17"/>
                <w:szCs w:val="17"/>
              </w:rPr>
              <w:t>Recount: Postcards Purpose: To recount</w:t>
            </w:r>
          </w:p>
        </w:tc>
        <w:tc>
          <w:tcPr>
            <w:tcW w:w="1795" w:type="dxa"/>
          </w:tcPr>
          <w:p w14:paraId="4E62FC3F" w14:textId="1A11654A" w:rsidR="001C68F7" w:rsidRPr="001C68F7" w:rsidRDefault="001C68F7" w:rsidP="001C68F7">
            <w:pPr>
              <w:rPr>
                <w:rFonts w:ascii="Sassoon Infant Std" w:hAnsi="Sassoon Infant Std"/>
                <w:sz w:val="17"/>
                <w:szCs w:val="17"/>
              </w:rPr>
            </w:pPr>
            <w:r w:rsidRPr="001C68F7">
              <w:rPr>
                <w:rFonts w:ascii="Sassoon Infant Std" w:hAnsi="Sassoon Infant Std" w:cs="Arial"/>
                <w:color w:val="000000"/>
                <w:sz w:val="17"/>
                <w:szCs w:val="17"/>
              </w:rPr>
              <w:t>Instructions: Recipes Purpose: To instruct</w:t>
            </w:r>
          </w:p>
        </w:tc>
      </w:tr>
      <w:tr w:rsidR="006B65C7" w:rsidRPr="008442DB" w14:paraId="012E92DA" w14:textId="77777777" w:rsidTr="004F4FC7">
        <w:trPr>
          <w:trHeight w:val="207"/>
        </w:trPr>
        <w:tc>
          <w:tcPr>
            <w:tcW w:w="10768" w:type="dxa"/>
            <w:gridSpan w:val="6"/>
            <w:shd w:val="clear" w:color="auto" w:fill="00B0F0"/>
          </w:tcPr>
          <w:p w14:paraId="6499F3E5" w14:textId="77777777" w:rsidR="006B65C7" w:rsidRPr="008442DB" w:rsidRDefault="006B65C7" w:rsidP="004F4FC7">
            <w:pPr>
              <w:jc w:val="center"/>
              <w:rPr>
                <w:rFonts w:ascii="Sassoon Infant Std" w:hAnsi="Sassoon Infant Std"/>
                <w:sz w:val="17"/>
                <w:szCs w:val="17"/>
              </w:rPr>
            </w:pPr>
            <w:r w:rsidRPr="008442DB">
              <w:rPr>
                <w:rFonts w:ascii="Sassoon Infant Std" w:hAnsi="Sassoon Infant Std"/>
                <w:sz w:val="17"/>
                <w:szCs w:val="17"/>
              </w:rPr>
              <w:t>Grammar: Word</w:t>
            </w:r>
          </w:p>
        </w:tc>
      </w:tr>
      <w:tr w:rsidR="0043556C" w:rsidRPr="008442DB" w14:paraId="077092C8" w14:textId="77777777" w:rsidTr="0043556C">
        <w:trPr>
          <w:trHeight w:val="1008"/>
        </w:trPr>
        <w:tc>
          <w:tcPr>
            <w:tcW w:w="1794" w:type="dxa"/>
          </w:tcPr>
          <w:p w14:paraId="72C475EE" w14:textId="0F6AE566" w:rsidR="0043556C" w:rsidRPr="0043556C" w:rsidRDefault="0043556C" w:rsidP="0043556C">
            <w:pPr>
              <w:rPr>
                <w:rFonts w:ascii="Sassoon Infant Std" w:hAnsi="Sassoon Infant Std"/>
                <w:sz w:val="16"/>
                <w:szCs w:val="16"/>
              </w:rPr>
            </w:pPr>
            <w:r w:rsidRPr="0043556C">
              <w:rPr>
                <w:rFonts w:ascii="Sassoon Infant Std" w:hAnsi="Sassoon Infant Std" w:cs="Arial"/>
                <w:color w:val="000000"/>
                <w:sz w:val="16"/>
                <w:szCs w:val="16"/>
              </w:rPr>
              <w:t>Build on previous year &amp; focus on: Regular plural noun suffix -s or -es</w:t>
            </w:r>
          </w:p>
        </w:tc>
        <w:tc>
          <w:tcPr>
            <w:tcW w:w="1794" w:type="dxa"/>
          </w:tcPr>
          <w:p w14:paraId="75ED2944" w14:textId="7C92ED7F" w:rsidR="0043556C" w:rsidRPr="0043556C" w:rsidRDefault="0043556C" w:rsidP="0043556C">
            <w:pPr>
              <w:rPr>
                <w:rFonts w:ascii="Sassoon Infant Std" w:hAnsi="Sassoon Infant Std"/>
                <w:sz w:val="16"/>
                <w:szCs w:val="16"/>
              </w:rPr>
            </w:pPr>
            <w:r w:rsidRPr="0043556C">
              <w:rPr>
                <w:rFonts w:ascii="Sassoon Infant Std" w:hAnsi="Sassoon Infant Std" w:cs="Arial"/>
                <w:color w:val="000000"/>
                <w:sz w:val="16"/>
                <w:szCs w:val="16"/>
              </w:rPr>
              <w:t>Build on previous units &amp; focus on: Reinforce plural noun suffix -s/-es Adding the suffix -er to verbs</w:t>
            </w:r>
          </w:p>
        </w:tc>
        <w:tc>
          <w:tcPr>
            <w:tcW w:w="1795" w:type="dxa"/>
          </w:tcPr>
          <w:p w14:paraId="2654FA2F" w14:textId="533BED2D" w:rsidR="0043556C" w:rsidRPr="0043556C" w:rsidRDefault="0043556C" w:rsidP="0043556C">
            <w:pPr>
              <w:rPr>
                <w:rFonts w:ascii="Sassoon Infant Std" w:hAnsi="Sassoon Infant Std"/>
                <w:sz w:val="16"/>
                <w:szCs w:val="16"/>
              </w:rPr>
            </w:pPr>
            <w:r w:rsidRPr="0043556C">
              <w:rPr>
                <w:rFonts w:ascii="Sassoon Infant Std" w:hAnsi="Sassoon Infant Std" w:cs="Arial"/>
                <w:color w:val="000000"/>
                <w:sz w:val="16"/>
                <w:szCs w:val="16"/>
              </w:rPr>
              <w:t>Build on previous units &amp; focus on: Reinforce plural noun suffix -s/-es How the prefix un- changes the meaning of verbs and adjectives Adding the suffixes -er and -</w:t>
            </w:r>
            <w:proofErr w:type="spellStart"/>
            <w:r w:rsidRPr="0043556C">
              <w:rPr>
                <w:rFonts w:ascii="Sassoon Infant Std" w:hAnsi="Sassoon Infant Std" w:cs="Arial"/>
                <w:color w:val="000000"/>
                <w:sz w:val="16"/>
                <w:szCs w:val="16"/>
              </w:rPr>
              <w:t>est</w:t>
            </w:r>
            <w:proofErr w:type="spellEnd"/>
            <w:r w:rsidRPr="0043556C">
              <w:rPr>
                <w:rFonts w:ascii="Sassoon Infant Std" w:hAnsi="Sassoon Infant Std" w:cs="Arial"/>
                <w:color w:val="000000"/>
                <w:sz w:val="16"/>
                <w:szCs w:val="16"/>
              </w:rPr>
              <w:t xml:space="preserve"> to adjectives</w:t>
            </w:r>
          </w:p>
        </w:tc>
        <w:tc>
          <w:tcPr>
            <w:tcW w:w="1795" w:type="dxa"/>
          </w:tcPr>
          <w:p w14:paraId="250EA6E1" w14:textId="44D0EFB9" w:rsidR="0043556C" w:rsidRPr="0043556C" w:rsidRDefault="0043556C" w:rsidP="0043556C">
            <w:pPr>
              <w:rPr>
                <w:rFonts w:ascii="Sassoon Infant Std" w:hAnsi="Sassoon Infant Std"/>
                <w:sz w:val="16"/>
                <w:szCs w:val="16"/>
              </w:rPr>
            </w:pPr>
            <w:r w:rsidRPr="0043556C">
              <w:rPr>
                <w:rFonts w:ascii="Sassoon Infant Std" w:hAnsi="Sassoon Infant Std" w:cs="Arial"/>
                <w:color w:val="000000"/>
                <w:sz w:val="16"/>
                <w:szCs w:val="16"/>
              </w:rPr>
              <w:t>Build on previous units &amp; focus on: Adding the suffixes -</w:t>
            </w:r>
            <w:proofErr w:type="spellStart"/>
            <w:r w:rsidRPr="0043556C">
              <w:rPr>
                <w:rFonts w:ascii="Sassoon Infant Std" w:hAnsi="Sassoon Infant Std" w:cs="Arial"/>
                <w:color w:val="000000"/>
                <w:sz w:val="16"/>
                <w:szCs w:val="16"/>
              </w:rPr>
              <w:t>ing</w:t>
            </w:r>
            <w:proofErr w:type="spellEnd"/>
            <w:r w:rsidRPr="0043556C">
              <w:rPr>
                <w:rFonts w:ascii="Sassoon Infant Std" w:hAnsi="Sassoon Infant Std" w:cs="Arial"/>
                <w:color w:val="000000"/>
                <w:sz w:val="16"/>
                <w:szCs w:val="16"/>
              </w:rPr>
              <w:t>, -ed and -er to verbs Adding the suffixes -er and -</w:t>
            </w:r>
            <w:proofErr w:type="spellStart"/>
            <w:r w:rsidRPr="0043556C">
              <w:rPr>
                <w:rFonts w:ascii="Sassoon Infant Std" w:hAnsi="Sassoon Infant Std" w:cs="Arial"/>
                <w:color w:val="000000"/>
                <w:sz w:val="16"/>
                <w:szCs w:val="16"/>
              </w:rPr>
              <w:t>est</w:t>
            </w:r>
            <w:proofErr w:type="spellEnd"/>
            <w:r w:rsidRPr="0043556C">
              <w:rPr>
                <w:rFonts w:ascii="Sassoon Infant Std" w:hAnsi="Sassoon Infant Std" w:cs="Arial"/>
                <w:color w:val="000000"/>
                <w:sz w:val="16"/>
                <w:szCs w:val="16"/>
              </w:rPr>
              <w:t xml:space="preserve"> to adjectives How the prefix un- changes the meaning of verbs and adjectives</w:t>
            </w:r>
          </w:p>
        </w:tc>
        <w:tc>
          <w:tcPr>
            <w:tcW w:w="1795" w:type="dxa"/>
          </w:tcPr>
          <w:p w14:paraId="3E24DC5B" w14:textId="16312226" w:rsidR="0043556C" w:rsidRPr="0043556C" w:rsidRDefault="0043556C" w:rsidP="0043556C">
            <w:pPr>
              <w:rPr>
                <w:rFonts w:ascii="Sassoon Infant Std" w:hAnsi="Sassoon Infant Std"/>
                <w:sz w:val="16"/>
                <w:szCs w:val="16"/>
              </w:rPr>
            </w:pPr>
            <w:r w:rsidRPr="0043556C">
              <w:rPr>
                <w:rFonts w:ascii="Sassoon Infant Std" w:hAnsi="Sassoon Infant Std" w:cs="Arial"/>
                <w:color w:val="000000"/>
                <w:sz w:val="16"/>
                <w:szCs w:val="16"/>
              </w:rPr>
              <w:t>Build on previous units &amp; focus on: Reinforce plural noun suffix -s/-es Adding the suffixes -er and -</w:t>
            </w:r>
            <w:proofErr w:type="spellStart"/>
            <w:r w:rsidRPr="0043556C">
              <w:rPr>
                <w:rFonts w:ascii="Sassoon Infant Std" w:hAnsi="Sassoon Infant Std" w:cs="Arial"/>
                <w:color w:val="000000"/>
                <w:sz w:val="16"/>
                <w:szCs w:val="16"/>
              </w:rPr>
              <w:t>est</w:t>
            </w:r>
            <w:proofErr w:type="spellEnd"/>
            <w:r w:rsidRPr="0043556C">
              <w:rPr>
                <w:rFonts w:ascii="Sassoon Infant Std" w:hAnsi="Sassoon Infant Std" w:cs="Arial"/>
                <w:color w:val="000000"/>
                <w:sz w:val="16"/>
                <w:szCs w:val="16"/>
              </w:rPr>
              <w:t xml:space="preserve"> to adjectives Adding the suffixes -</w:t>
            </w:r>
            <w:proofErr w:type="spellStart"/>
            <w:r w:rsidRPr="0043556C">
              <w:rPr>
                <w:rFonts w:ascii="Sassoon Infant Std" w:hAnsi="Sassoon Infant Std" w:cs="Arial"/>
                <w:color w:val="000000"/>
                <w:sz w:val="16"/>
                <w:szCs w:val="16"/>
              </w:rPr>
              <w:t>ing</w:t>
            </w:r>
            <w:proofErr w:type="spellEnd"/>
            <w:r w:rsidRPr="0043556C">
              <w:rPr>
                <w:rFonts w:ascii="Sassoon Infant Std" w:hAnsi="Sassoon Infant Std" w:cs="Arial"/>
                <w:color w:val="000000"/>
                <w:sz w:val="16"/>
                <w:szCs w:val="16"/>
              </w:rPr>
              <w:t xml:space="preserve"> and -ed to verbs Reinforce how the prefix un- changes the meaning of verbs and adjectives</w:t>
            </w:r>
          </w:p>
        </w:tc>
        <w:tc>
          <w:tcPr>
            <w:tcW w:w="1795" w:type="dxa"/>
          </w:tcPr>
          <w:p w14:paraId="27266800" w14:textId="3E800729" w:rsidR="0043556C" w:rsidRPr="0043556C" w:rsidRDefault="0043556C" w:rsidP="0043556C">
            <w:pPr>
              <w:rPr>
                <w:rFonts w:ascii="Sassoon Infant Std" w:hAnsi="Sassoon Infant Std"/>
                <w:sz w:val="16"/>
                <w:szCs w:val="16"/>
              </w:rPr>
            </w:pPr>
            <w:r w:rsidRPr="0043556C">
              <w:rPr>
                <w:rFonts w:ascii="Sassoon Infant Std" w:hAnsi="Sassoon Infant Std" w:cs="Arial"/>
                <w:color w:val="000000"/>
                <w:sz w:val="16"/>
                <w:szCs w:val="16"/>
              </w:rPr>
              <w:t>Build on previous units &amp; focus on: Reinforce plural noun suffix -s/-es Adding the suffixes -</w:t>
            </w:r>
            <w:proofErr w:type="spellStart"/>
            <w:r w:rsidRPr="0043556C">
              <w:rPr>
                <w:rFonts w:ascii="Sassoon Infant Std" w:hAnsi="Sassoon Infant Std" w:cs="Arial"/>
                <w:color w:val="000000"/>
                <w:sz w:val="16"/>
                <w:szCs w:val="16"/>
              </w:rPr>
              <w:t>ing</w:t>
            </w:r>
            <w:proofErr w:type="spellEnd"/>
            <w:r w:rsidRPr="0043556C">
              <w:rPr>
                <w:rFonts w:ascii="Sassoon Infant Std" w:hAnsi="Sassoon Infant Std" w:cs="Arial"/>
                <w:color w:val="000000"/>
                <w:sz w:val="16"/>
                <w:szCs w:val="16"/>
              </w:rPr>
              <w:t xml:space="preserve"> and -ed to verbs Adding the suffixes -er and -</w:t>
            </w:r>
            <w:proofErr w:type="spellStart"/>
            <w:r w:rsidRPr="0043556C">
              <w:rPr>
                <w:rFonts w:ascii="Sassoon Infant Std" w:hAnsi="Sassoon Infant Std" w:cs="Arial"/>
                <w:color w:val="000000"/>
                <w:sz w:val="16"/>
                <w:szCs w:val="16"/>
              </w:rPr>
              <w:t>est</w:t>
            </w:r>
            <w:proofErr w:type="spellEnd"/>
            <w:r w:rsidRPr="0043556C">
              <w:rPr>
                <w:rFonts w:ascii="Sassoon Infant Std" w:hAnsi="Sassoon Infant Std" w:cs="Arial"/>
                <w:color w:val="000000"/>
                <w:sz w:val="16"/>
                <w:szCs w:val="16"/>
              </w:rPr>
              <w:t xml:space="preserve"> to adjectives </w:t>
            </w:r>
          </w:p>
        </w:tc>
      </w:tr>
      <w:tr w:rsidR="006B65C7" w:rsidRPr="008442DB" w14:paraId="31DF35A9" w14:textId="77777777" w:rsidTr="004F4FC7">
        <w:trPr>
          <w:trHeight w:val="58"/>
        </w:trPr>
        <w:tc>
          <w:tcPr>
            <w:tcW w:w="10768" w:type="dxa"/>
            <w:gridSpan w:val="6"/>
            <w:shd w:val="clear" w:color="auto" w:fill="00B050"/>
          </w:tcPr>
          <w:p w14:paraId="04BBC0C7" w14:textId="77777777" w:rsidR="006B65C7" w:rsidRPr="008442DB" w:rsidRDefault="006B65C7" w:rsidP="004F4FC7">
            <w:pPr>
              <w:jc w:val="center"/>
              <w:rPr>
                <w:rFonts w:ascii="Sassoon Infant Std" w:hAnsi="Sassoon Infant Std"/>
                <w:sz w:val="17"/>
                <w:szCs w:val="17"/>
              </w:rPr>
            </w:pPr>
            <w:r w:rsidRPr="008442DB">
              <w:rPr>
                <w:rFonts w:ascii="Sassoon Infant Std" w:hAnsi="Sassoon Infant Std"/>
                <w:sz w:val="17"/>
                <w:szCs w:val="17"/>
              </w:rPr>
              <w:t>Grammar: Sentence</w:t>
            </w:r>
          </w:p>
        </w:tc>
      </w:tr>
      <w:tr w:rsidR="0043556C" w:rsidRPr="008442DB" w14:paraId="3D1E7719" w14:textId="77777777" w:rsidTr="0043556C">
        <w:trPr>
          <w:trHeight w:val="1320"/>
        </w:trPr>
        <w:tc>
          <w:tcPr>
            <w:tcW w:w="1794" w:type="dxa"/>
          </w:tcPr>
          <w:p w14:paraId="5B1A640B" w14:textId="7D858816" w:rsidR="0043556C" w:rsidRPr="0043556C" w:rsidRDefault="0043556C" w:rsidP="0043556C">
            <w:pPr>
              <w:rPr>
                <w:rFonts w:ascii="Sassoon Infant Std" w:hAnsi="Sassoon Infant Std"/>
                <w:sz w:val="16"/>
                <w:szCs w:val="16"/>
              </w:rPr>
            </w:pPr>
            <w:r w:rsidRPr="0043556C">
              <w:rPr>
                <w:rFonts w:ascii="Sassoon Infant Std" w:hAnsi="Sassoon Infant Std" w:cs="Arial"/>
                <w:color w:val="000000"/>
                <w:sz w:val="16"/>
                <w:szCs w:val="16"/>
              </w:rPr>
              <w:t>Build on previous year &amp; focus on: Combining words to make sentences Joining words and clauses using ‘and’</w:t>
            </w:r>
          </w:p>
        </w:tc>
        <w:tc>
          <w:tcPr>
            <w:tcW w:w="1794" w:type="dxa"/>
          </w:tcPr>
          <w:p w14:paraId="1E7CD70F" w14:textId="76DDF007" w:rsidR="0043556C" w:rsidRPr="0043556C" w:rsidRDefault="0043556C" w:rsidP="0043556C">
            <w:pPr>
              <w:rPr>
                <w:rFonts w:ascii="Sassoon Infant Std" w:hAnsi="Sassoon Infant Std"/>
                <w:sz w:val="16"/>
                <w:szCs w:val="16"/>
              </w:rPr>
            </w:pPr>
            <w:r w:rsidRPr="0043556C">
              <w:rPr>
                <w:rFonts w:ascii="Sassoon Infant Std" w:hAnsi="Sassoon Infant Std" w:cs="Arial"/>
                <w:color w:val="000000"/>
                <w:sz w:val="16"/>
                <w:szCs w:val="16"/>
              </w:rPr>
              <w:t>Build on previous units &amp; focus on: Combining words to make sentences Joining words and clauses using ‘and’</w:t>
            </w:r>
          </w:p>
        </w:tc>
        <w:tc>
          <w:tcPr>
            <w:tcW w:w="1795" w:type="dxa"/>
          </w:tcPr>
          <w:p w14:paraId="365324DB" w14:textId="432FA08D" w:rsidR="0043556C" w:rsidRPr="0043556C" w:rsidRDefault="0043556C" w:rsidP="0043556C">
            <w:pPr>
              <w:rPr>
                <w:rFonts w:ascii="Sassoon Infant Std" w:hAnsi="Sassoon Infant Std"/>
                <w:sz w:val="16"/>
                <w:szCs w:val="16"/>
              </w:rPr>
            </w:pPr>
            <w:r w:rsidRPr="0043556C">
              <w:rPr>
                <w:rFonts w:ascii="Sassoon Infant Std" w:hAnsi="Sassoon Infant Std" w:cs="Arial"/>
                <w:color w:val="000000"/>
                <w:sz w:val="16"/>
                <w:szCs w:val="16"/>
              </w:rPr>
              <w:t>Build on previous units &amp; focus on: Combining words to make sentences Joining words and clauses using ‘and’</w:t>
            </w:r>
          </w:p>
        </w:tc>
        <w:tc>
          <w:tcPr>
            <w:tcW w:w="1795" w:type="dxa"/>
          </w:tcPr>
          <w:p w14:paraId="2EB9A732" w14:textId="4A8A2DDB" w:rsidR="0043556C" w:rsidRPr="0043556C" w:rsidRDefault="0043556C" w:rsidP="0043556C">
            <w:pPr>
              <w:rPr>
                <w:rFonts w:ascii="Sassoon Infant Std" w:hAnsi="Sassoon Infant Std"/>
                <w:sz w:val="16"/>
                <w:szCs w:val="16"/>
              </w:rPr>
            </w:pPr>
            <w:r w:rsidRPr="0043556C">
              <w:rPr>
                <w:rFonts w:ascii="Sassoon Infant Std" w:hAnsi="Sassoon Infant Std" w:cs="Arial"/>
                <w:color w:val="000000"/>
                <w:sz w:val="16"/>
                <w:szCs w:val="16"/>
              </w:rPr>
              <w:t>Build on previous units &amp; focus on: Combining words to make sentences Joining words and clauses using ‘and’</w:t>
            </w:r>
          </w:p>
        </w:tc>
        <w:tc>
          <w:tcPr>
            <w:tcW w:w="1795" w:type="dxa"/>
          </w:tcPr>
          <w:p w14:paraId="23500780" w14:textId="5F6F675A" w:rsidR="0043556C" w:rsidRPr="0043556C" w:rsidRDefault="0043556C" w:rsidP="0043556C">
            <w:pPr>
              <w:rPr>
                <w:rFonts w:ascii="Sassoon Infant Std" w:hAnsi="Sassoon Infant Std"/>
                <w:sz w:val="16"/>
                <w:szCs w:val="16"/>
              </w:rPr>
            </w:pPr>
            <w:r w:rsidRPr="0043556C">
              <w:rPr>
                <w:rFonts w:ascii="Sassoon Infant Std" w:hAnsi="Sassoon Infant Std" w:cs="Arial"/>
                <w:color w:val="000000"/>
                <w:sz w:val="16"/>
                <w:szCs w:val="16"/>
              </w:rPr>
              <w:t>Build on previous units &amp; focus on: Combining words to make sentences Joining words and clauses using ‘and’</w:t>
            </w:r>
          </w:p>
        </w:tc>
        <w:tc>
          <w:tcPr>
            <w:tcW w:w="1795" w:type="dxa"/>
          </w:tcPr>
          <w:p w14:paraId="503C8746" w14:textId="67F2DD26" w:rsidR="0043556C" w:rsidRPr="0043556C" w:rsidRDefault="0043556C" w:rsidP="0043556C">
            <w:pPr>
              <w:rPr>
                <w:rFonts w:ascii="Sassoon Infant Std" w:hAnsi="Sassoon Infant Std"/>
                <w:sz w:val="16"/>
                <w:szCs w:val="16"/>
              </w:rPr>
            </w:pPr>
            <w:r w:rsidRPr="0043556C">
              <w:rPr>
                <w:rFonts w:ascii="Sassoon Infant Std" w:hAnsi="Sassoon Infant Std" w:cs="Arial"/>
                <w:color w:val="000000"/>
                <w:sz w:val="16"/>
                <w:szCs w:val="16"/>
              </w:rPr>
              <w:t>Build on previous units &amp; focus on: Combining words to make sentences Joining words and clauses using ‘and’</w:t>
            </w:r>
          </w:p>
        </w:tc>
      </w:tr>
      <w:tr w:rsidR="006B65C7" w:rsidRPr="008442DB" w14:paraId="2C2EA3A8" w14:textId="77777777" w:rsidTr="004F4FC7">
        <w:trPr>
          <w:trHeight w:val="58"/>
        </w:trPr>
        <w:tc>
          <w:tcPr>
            <w:tcW w:w="10768" w:type="dxa"/>
            <w:gridSpan w:val="6"/>
            <w:shd w:val="clear" w:color="auto" w:fill="92D050"/>
          </w:tcPr>
          <w:p w14:paraId="54CBDEC9" w14:textId="77777777" w:rsidR="006B65C7" w:rsidRPr="008442DB" w:rsidRDefault="006B65C7" w:rsidP="004F4FC7">
            <w:pPr>
              <w:jc w:val="center"/>
              <w:rPr>
                <w:rFonts w:ascii="Sassoon Infant Std" w:hAnsi="Sassoon Infant Std"/>
                <w:sz w:val="17"/>
                <w:szCs w:val="17"/>
              </w:rPr>
            </w:pPr>
            <w:r w:rsidRPr="008442DB">
              <w:rPr>
                <w:rFonts w:ascii="Sassoon Infant Std" w:hAnsi="Sassoon Infant Std"/>
                <w:sz w:val="17"/>
                <w:szCs w:val="17"/>
              </w:rPr>
              <w:t>Grammar: Text</w:t>
            </w:r>
          </w:p>
        </w:tc>
      </w:tr>
      <w:tr w:rsidR="0043556C" w:rsidRPr="008442DB" w14:paraId="4AB4549B" w14:textId="77777777" w:rsidTr="0043556C">
        <w:trPr>
          <w:trHeight w:val="1008"/>
        </w:trPr>
        <w:tc>
          <w:tcPr>
            <w:tcW w:w="1794" w:type="dxa"/>
          </w:tcPr>
          <w:p w14:paraId="14492752" w14:textId="37514B6A" w:rsidR="0043556C" w:rsidRPr="0043556C" w:rsidRDefault="0043556C" w:rsidP="0043556C">
            <w:pPr>
              <w:rPr>
                <w:rFonts w:ascii="Sassoon Infant Std" w:hAnsi="Sassoon Infant Std"/>
                <w:sz w:val="16"/>
                <w:szCs w:val="16"/>
              </w:rPr>
            </w:pPr>
            <w:r w:rsidRPr="0043556C">
              <w:rPr>
                <w:rFonts w:ascii="Sassoon Infant Std" w:hAnsi="Sassoon Infant Std" w:cs="Arial"/>
                <w:color w:val="000000"/>
                <w:sz w:val="16"/>
                <w:szCs w:val="16"/>
              </w:rPr>
              <w:t>Build on previous year &amp; focus on: Sequencing sentences to form short narratives</w:t>
            </w:r>
          </w:p>
        </w:tc>
        <w:tc>
          <w:tcPr>
            <w:tcW w:w="1794" w:type="dxa"/>
          </w:tcPr>
          <w:p w14:paraId="55762C9C" w14:textId="1DD6B756" w:rsidR="0043556C" w:rsidRPr="0043556C" w:rsidRDefault="0043556C" w:rsidP="0043556C">
            <w:pPr>
              <w:rPr>
                <w:rFonts w:ascii="Sassoon Infant Std" w:hAnsi="Sassoon Infant Std"/>
                <w:sz w:val="16"/>
                <w:szCs w:val="16"/>
              </w:rPr>
            </w:pPr>
            <w:r w:rsidRPr="0043556C">
              <w:rPr>
                <w:rFonts w:ascii="Sassoon Infant Std" w:hAnsi="Sassoon Infant Std" w:cs="Arial"/>
                <w:color w:val="000000"/>
                <w:sz w:val="16"/>
                <w:szCs w:val="16"/>
              </w:rPr>
              <w:t>Build on previous units &amp; focus on: Sequencing sentences to form short narratives</w:t>
            </w:r>
          </w:p>
        </w:tc>
        <w:tc>
          <w:tcPr>
            <w:tcW w:w="1795" w:type="dxa"/>
          </w:tcPr>
          <w:p w14:paraId="319A42E0" w14:textId="404259A6" w:rsidR="0043556C" w:rsidRPr="0043556C" w:rsidRDefault="0043556C" w:rsidP="0043556C">
            <w:pPr>
              <w:rPr>
                <w:rFonts w:ascii="Sassoon Infant Std" w:hAnsi="Sassoon Infant Std"/>
                <w:sz w:val="16"/>
                <w:szCs w:val="16"/>
              </w:rPr>
            </w:pPr>
            <w:r w:rsidRPr="0043556C">
              <w:rPr>
                <w:rFonts w:ascii="Sassoon Infant Std" w:hAnsi="Sassoon Infant Std" w:cs="Arial"/>
                <w:color w:val="000000"/>
                <w:sz w:val="16"/>
                <w:szCs w:val="16"/>
              </w:rPr>
              <w:t>Build on previous units &amp; focus on: Sequencing sentences to form short narratives</w:t>
            </w:r>
          </w:p>
        </w:tc>
        <w:tc>
          <w:tcPr>
            <w:tcW w:w="1795" w:type="dxa"/>
          </w:tcPr>
          <w:p w14:paraId="06045BED" w14:textId="65C8ABC9" w:rsidR="0043556C" w:rsidRPr="0043556C" w:rsidRDefault="0043556C" w:rsidP="0043556C">
            <w:pPr>
              <w:rPr>
                <w:rFonts w:ascii="Sassoon Infant Std" w:hAnsi="Sassoon Infant Std"/>
                <w:sz w:val="16"/>
                <w:szCs w:val="16"/>
              </w:rPr>
            </w:pPr>
            <w:r w:rsidRPr="0043556C">
              <w:rPr>
                <w:rFonts w:ascii="Sassoon Infant Std" w:hAnsi="Sassoon Infant Std" w:cs="Arial"/>
                <w:color w:val="000000"/>
                <w:sz w:val="16"/>
                <w:szCs w:val="16"/>
              </w:rPr>
              <w:t>Build on previous units &amp; focus on: Sequencing sentences to form short narratives</w:t>
            </w:r>
          </w:p>
        </w:tc>
        <w:tc>
          <w:tcPr>
            <w:tcW w:w="1795" w:type="dxa"/>
          </w:tcPr>
          <w:p w14:paraId="704750B0" w14:textId="060463EF" w:rsidR="0043556C" w:rsidRPr="0043556C" w:rsidRDefault="0043556C" w:rsidP="0043556C">
            <w:pPr>
              <w:rPr>
                <w:rFonts w:ascii="Sassoon Infant Std" w:hAnsi="Sassoon Infant Std"/>
                <w:sz w:val="16"/>
                <w:szCs w:val="16"/>
              </w:rPr>
            </w:pPr>
            <w:r w:rsidRPr="0043556C">
              <w:rPr>
                <w:rFonts w:ascii="Sassoon Infant Std" w:hAnsi="Sassoon Infant Std" w:cs="Arial"/>
                <w:color w:val="000000"/>
                <w:sz w:val="16"/>
                <w:szCs w:val="16"/>
              </w:rPr>
              <w:t>Build on previous units &amp; focus on: Sequencing sentences to form short narratives</w:t>
            </w:r>
          </w:p>
        </w:tc>
        <w:tc>
          <w:tcPr>
            <w:tcW w:w="1795" w:type="dxa"/>
          </w:tcPr>
          <w:p w14:paraId="7AEF559D" w14:textId="04713849" w:rsidR="0043556C" w:rsidRPr="0043556C" w:rsidRDefault="0043556C" w:rsidP="0043556C">
            <w:pPr>
              <w:rPr>
                <w:rFonts w:ascii="Sassoon Infant Std" w:hAnsi="Sassoon Infant Std"/>
                <w:sz w:val="16"/>
                <w:szCs w:val="16"/>
              </w:rPr>
            </w:pPr>
            <w:r w:rsidRPr="0043556C">
              <w:rPr>
                <w:rFonts w:ascii="Sassoon Infant Std" w:hAnsi="Sassoon Infant Std" w:cs="Arial"/>
                <w:color w:val="000000"/>
                <w:sz w:val="16"/>
                <w:szCs w:val="16"/>
              </w:rPr>
              <w:t>Build on previous units &amp; focus on: Sequencing sentences to form short narratives</w:t>
            </w:r>
          </w:p>
        </w:tc>
      </w:tr>
      <w:tr w:rsidR="006B65C7" w:rsidRPr="008442DB" w14:paraId="48E4EE49" w14:textId="77777777" w:rsidTr="004F4FC7">
        <w:trPr>
          <w:trHeight w:val="54"/>
        </w:trPr>
        <w:tc>
          <w:tcPr>
            <w:tcW w:w="10768" w:type="dxa"/>
            <w:gridSpan w:val="6"/>
            <w:shd w:val="clear" w:color="auto" w:fill="FFFF00"/>
          </w:tcPr>
          <w:p w14:paraId="031E9FCB" w14:textId="77777777" w:rsidR="006B65C7" w:rsidRPr="008442DB" w:rsidRDefault="006B65C7" w:rsidP="004F4FC7">
            <w:pPr>
              <w:jc w:val="center"/>
              <w:rPr>
                <w:rFonts w:ascii="Sassoon Infant Std" w:hAnsi="Sassoon Infant Std" w:cs="Arial"/>
                <w:color w:val="000000"/>
                <w:sz w:val="17"/>
                <w:szCs w:val="17"/>
              </w:rPr>
            </w:pPr>
            <w:r w:rsidRPr="008442DB">
              <w:rPr>
                <w:rFonts w:ascii="Sassoon Infant Std" w:hAnsi="Sassoon Infant Std" w:cs="Arial"/>
                <w:color w:val="000000"/>
                <w:sz w:val="17"/>
                <w:szCs w:val="17"/>
              </w:rPr>
              <w:t>Grammar: Punctuation</w:t>
            </w:r>
          </w:p>
        </w:tc>
      </w:tr>
      <w:tr w:rsidR="0043556C" w:rsidRPr="008442DB" w14:paraId="3B844FFB" w14:textId="77777777" w:rsidTr="0043556C">
        <w:trPr>
          <w:trHeight w:val="1008"/>
        </w:trPr>
        <w:tc>
          <w:tcPr>
            <w:tcW w:w="1794" w:type="dxa"/>
          </w:tcPr>
          <w:p w14:paraId="11964190" w14:textId="4F4C35BC" w:rsidR="0043556C" w:rsidRPr="0043556C" w:rsidRDefault="0043556C" w:rsidP="0043556C">
            <w:pPr>
              <w:rPr>
                <w:rFonts w:ascii="Sassoon Infant Std" w:hAnsi="Sassoon Infant Std" w:cs="Arial"/>
                <w:color w:val="000000"/>
                <w:sz w:val="16"/>
                <w:szCs w:val="16"/>
              </w:rPr>
            </w:pPr>
            <w:r w:rsidRPr="0043556C">
              <w:rPr>
                <w:rFonts w:ascii="Sassoon Infant Std" w:hAnsi="Sassoon Infant Std" w:cs="Arial"/>
                <w:color w:val="000000"/>
                <w:sz w:val="16"/>
                <w:szCs w:val="16"/>
              </w:rPr>
              <w:t xml:space="preserve">Build on previous year &amp; focus on: Separation of words with spaces Capital letters Full Stops </w:t>
            </w:r>
          </w:p>
        </w:tc>
        <w:tc>
          <w:tcPr>
            <w:tcW w:w="1794" w:type="dxa"/>
          </w:tcPr>
          <w:p w14:paraId="4C5DF007" w14:textId="1FEDE5BC" w:rsidR="0043556C" w:rsidRPr="0043556C" w:rsidRDefault="0043556C" w:rsidP="0043556C">
            <w:pPr>
              <w:rPr>
                <w:rFonts w:ascii="Sassoon Infant Std" w:hAnsi="Sassoon Infant Std" w:cs="Arial"/>
                <w:color w:val="000000"/>
                <w:sz w:val="16"/>
                <w:szCs w:val="16"/>
              </w:rPr>
            </w:pPr>
            <w:r w:rsidRPr="0043556C">
              <w:rPr>
                <w:rFonts w:ascii="Sassoon Infant Std" w:hAnsi="Sassoon Infant Std" w:cs="Arial"/>
                <w:color w:val="000000"/>
                <w:sz w:val="16"/>
                <w:szCs w:val="16"/>
              </w:rPr>
              <w:t>Build on previous year &amp; focus on: Separation of words with spaces Capital letters Full Stops</w:t>
            </w:r>
          </w:p>
        </w:tc>
        <w:tc>
          <w:tcPr>
            <w:tcW w:w="1795" w:type="dxa"/>
          </w:tcPr>
          <w:p w14:paraId="4ACE17A8" w14:textId="1C4FE711" w:rsidR="0043556C" w:rsidRPr="0043556C" w:rsidRDefault="0043556C" w:rsidP="0043556C">
            <w:pPr>
              <w:rPr>
                <w:rFonts w:ascii="Sassoon Infant Std" w:hAnsi="Sassoon Infant Std" w:cs="Arial"/>
                <w:color w:val="000000"/>
                <w:sz w:val="16"/>
                <w:szCs w:val="16"/>
              </w:rPr>
            </w:pPr>
            <w:r w:rsidRPr="0043556C">
              <w:rPr>
                <w:rFonts w:ascii="Sassoon Infant Std" w:hAnsi="Sassoon Infant Std" w:cs="Arial"/>
                <w:color w:val="000000"/>
                <w:sz w:val="16"/>
                <w:szCs w:val="16"/>
              </w:rPr>
              <w:t xml:space="preserve">Build on previous year &amp; focus on: Separation of words with spaces Capital letters Full Stops Question </w:t>
            </w:r>
            <w:proofErr w:type="gramStart"/>
            <w:r w:rsidRPr="0043556C">
              <w:rPr>
                <w:rFonts w:ascii="Sassoon Infant Std" w:hAnsi="Sassoon Infant Std" w:cs="Arial"/>
                <w:color w:val="000000"/>
                <w:sz w:val="16"/>
                <w:szCs w:val="16"/>
              </w:rPr>
              <w:t>mark</w:t>
            </w:r>
            <w:proofErr w:type="gramEnd"/>
            <w:r w:rsidRPr="0043556C">
              <w:rPr>
                <w:rFonts w:ascii="Sassoon Infant Std" w:hAnsi="Sassoon Infant Std" w:cs="Arial"/>
                <w:color w:val="000000"/>
                <w:sz w:val="16"/>
                <w:szCs w:val="16"/>
              </w:rPr>
              <w:t xml:space="preserve"> Exclamation mark</w:t>
            </w:r>
          </w:p>
        </w:tc>
        <w:tc>
          <w:tcPr>
            <w:tcW w:w="1795" w:type="dxa"/>
          </w:tcPr>
          <w:p w14:paraId="5F6E5D13" w14:textId="442E9BE4" w:rsidR="0043556C" w:rsidRPr="0043556C" w:rsidRDefault="0043556C" w:rsidP="0043556C">
            <w:pPr>
              <w:rPr>
                <w:rFonts w:ascii="Sassoon Infant Std" w:hAnsi="Sassoon Infant Std" w:cs="Arial"/>
                <w:color w:val="000000"/>
                <w:sz w:val="16"/>
                <w:szCs w:val="16"/>
              </w:rPr>
            </w:pPr>
            <w:r w:rsidRPr="0043556C">
              <w:rPr>
                <w:rFonts w:ascii="Sassoon Infant Std" w:hAnsi="Sassoon Infant Std" w:cs="Arial"/>
                <w:color w:val="000000"/>
                <w:sz w:val="16"/>
                <w:szCs w:val="16"/>
              </w:rPr>
              <w:t xml:space="preserve">Build on previous year &amp; focus on: Separation of words with spaces Capital letters Full Stops Question </w:t>
            </w:r>
            <w:proofErr w:type="gramStart"/>
            <w:r w:rsidRPr="0043556C">
              <w:rPr>
                <w:rFonts w:ascii="Sassoon Infant Std" w:hAnsi="Sassoon Infant Std" w:cs="Arial"/>
                <w:color w:val="000000"/>
                <w:sz w:val="16"/>
                <w:szCs w:val="16"/>
              </w:rPr>
              <w:t>mark</w:t>
            </w:r>
            <w:proofErr w:type="gramEnd"/>
            <w:r w:rsidRPr="0043556C">
              <w:rPr>
                <w:rFonts w:ascii="Sassoon Infant Std" w:hAnsi="Sassoon Infant Std" w:cs="Arial"/>
                <w:color w:val="000000"/>
                <w:sz w:val="16"/>
                <w:szCs w:val="16"/>
              </w:rPr>
              <w:t xml:space="preserve"> Exclamation mark Capital Letters for names and personal pronoun - I</w:t>
            </w:r>
          </w:p>
        </w:tc>
        <w:tc>
          <w:tcPr>
            <w:tcW w:w="1795" w:type="dxa"/>
          </w:tcPr>
          <w:p w14:paraId="27F581F6" w14:textId="0D71C66F" w:rsidR="0043556C" w:rsidRPr="0043556C" w:rsidRDefault="0043556C" w:rsidP="0043556C">
            <w:pPr>
              <w:rPr>
                <w:rFonts w:ascii="Sassoon Infant Std" w:hAnsi="Sassoon Infant Std" w:cs="Arial"/>
                <w:color w:val="000000"/>
                <w:sz w:val="16"/>
                <w:szCs w:val="16"/>
              </w:rPr>
            </w:pPr>
            <w:r w:rsidRPr="0043556C">
              <w:rPr>
                <w:rFonts w:ascii="Sassoon Infant Std" w:hAnsi="Sassoon Infant Std" w:cs="Arial"/>
                <w:color w:val="000000"/>
                <w:sz w:val="16"/>
                <w:szCs w:val="16"/>
              </w:rPr>
              <w:t xml:space="preserve">Build on previous year &amp; focus on: Separation of words with spaces Capital letters Full Stops Question </w:t>
            </w:r>
            <w:proofErr w:type="gramStart"/>
            <w:r w:rsidRPr="0043556C">
              <w:rPr>
                <w:rFonts w:ascii="Sassoon Infant Std" w:hAnsi="Sassoon Infant Std" w:cs="Arial"/>
                <w:color w:val="000000"/>
                <w:sz w:val="16"/>
                <w:szCs w:val="16"/>
              </w:rPr>
              <w:t>mark</w:t>
            </w:r>
            <w:proofErr w:type="gramEnd"/>
            <w:r w:rsidRPr="0043556C">
              <w:rPr>
                <w:rFonts w:ascii="Sassoon Infant Std" w:hAnsi="Sassoon Infant Std" w:cs="Arial"/>
                <w:color w:val="000000"/>
                <w:sz w:val="16"/>
                <w:szCs w:val="16"/>
              </w:rPr>
              <w:t xml:space="preserve"> Exclamation mark Capital Letters for names and personal pronoun - I</w:t>
            </w:r>
          </w:p>
        </w:tc>
        <w:tc>
          <w:tcPr>
            <w:tcW w:w="1795" w:type="dxa"/>
          </w:tcPr>
          <w:p w14:paraId="10878EF7" w14:textId="156CF2BC" w:rsidR="0043556C" w:rsidRPr="0043556C" w:rsidRDefault="0043556C" w:rsidP="0043556C">
            <w:pPr>
              <w:rPr>
                <w:rFonts w:ascii="Sassoon Infant Std" w:hAnsi="Sassoon Infant Std" w:cs="Arial"/>
                <w:color w:val="000000"/>
                <w:sz w:val="16"/>
                <w:szCs w:val="16"/>
              </w:rPr>
            </w:pPr>
            <w:r w:rsidRPr="0043556C">
              <w:rPr>
                <w:rFonts w:ascii="Sassoon Infant Std" w:hAnsi="Sassoon Infant Std" w:cs="Arial"/>
                <w:color w:val="000000"/>
                <w:sz w:val="16"/>
                <w:szCs w:val="16"/>
              </w:rPr>
              <w:t xml:space="preserve">Build on previous year &amp; focus on: Separation of words with spaces Capital letters Full Stops Question </w:t>
            </w:r>
            <w:proofErr w:type="gramStart"/>
            <w:r w:rsidRPr="0043556C">
              <w:rPr>
                <w:rFonts w:ascii="Sassoon Infant Std" w:hAnsi="Sassoon Infant Std" w:cs="Arial"/>
                <w:color w:val="000000"/>
                <w:sz w:val="16"/>
                <w:szCs w:val="16"/>
              </w:rPr>
              <w:t>mark</w:t>
            </w:r>
            <w:proofErr w:type="gramEnd"/>
            <w:r w:rsidRPr="0043556C">
              <w:rPr>
                <w:rFonts w:ascii="Sassoon Infant Std" w:hAnsi="Sassoon Infant Std" w:cs="Arial"/>
                <w:color w:val="000000"/>
                <w:sz w:val="16"/>
                <w:szCs w:val="16"/>
              </w:rPr>
              <w:t xml:space="preserve"> Exclamation mark </w:t>
            </w:r>
          </w:p>
        </w:tc>
      </w:tr>
      <w:tr w:rsidR="006B65C7" w:rsidRPr="008442DB" w14:paraId="516D9A71" w14:textId="77777777" w:rsidTr="004F4FC7">
        <w:trPr>
          <w:trHeight w:val="47"/>
        </w:trPr>
        <w:tc>
          <w:tcPr>
            <w:tcW w:w="10768" w:type="dxa"/>
            <w:gridSpan w:val="6"/>
            <w:shd w:val="clear" w:color="auto" w:fill="FFC000"/>
          </w:tcPr>
          <w:p w14:paraId="5DFD1724" w14:textId="77777777" w:rsidR="006B65C7" w:rsidRPr="008442DB" w:rsidRDefault="006B65C7" w:rsidP="004F4FC7">
            <w:pPr>
              <w:jc w:val="center"/>
              <w:rPr>
                <w:rFonts w:ascii="Sassoon Infant Std" w:hAnsi="Sassoon Infant Std" w:cs="Arial"/>
                <w:color w:val="000000"/>
                <w:sz w:val="17"/>
                <w:szCs w:val="17"/>
              </w:rPr>
            </w:pPr>
            <w:r w:rsidRPr="008442DB">
              <w:rPr>
                <w:rFonts w:ascii="Sassoon Infant Std" w:hAnsi="Sassoon Infant Std" w:cs="Arial"/>
                <w:color w:val="000000"/>
                <w:sz w:val="17"/>
                <w:szCs w:val="17"/>
              </w:rPr>
              <w:t>Terminology for Pupils</w:t>
            </w:r>
          </w:p>
        </w:tc>
      </w:tr>
      <w:tr w:rsidR="006B65C7" w:rsidRPr="008442DB" w14:paraId="20C6CA9F" w14:textId="77777777" w:rsidTr="004F4FC7">
        <w:trPr>
          <w:trHeight w:val="47"/>
        </w:trPr>
        <w:tc>
          <w:tcPr>
            <w:tcW w:w="10768" w:type="dxa"/>
            <w:gridSpan w:val="6"/>
          </w:tcPr>
          <w:p w14:paraId="74CABD22" w14:textId="7D9316D1" w:rsidR="006B65C7" w:rsidRPr="008442DB" w:rsidRDefault="0043556C" w:rsidP="004F4FC7">
            <w:pPr>
              <w:jc w:val="center"/>
              <w:rPr>
                <w:rFonts w:ascii="Sassoon Infant Std" w:hAnsi="Sassoon Infant Std" w:cs="Arial"/>
                <w:color w:val="000000"/>
                <w:sz w:val="17"/>
                <w:szCs w:val="17"/>
              </w:rPr>
            </w:pPr>
            <w:r w:rsidRPr="0043556C">
              <w:rPr>
                <w:rStyle w:val="oypena"/>
                <w:rFonts w:ascii="Sassoon Infant Std" w:hAnsi="Sassoon Infant Std"/>
                <w:color w:val="000000"/>
                <w:sz w:val="17"/>
                <w:szCs w:val="17"/>
              </w:rPr>
              <w:t>letter, capital letter, word, sentence, plural, singular, full stop, question mark, exclamation mark, punctuation</w:t>
            </w:r>
          </w:p>
        </w:tc>
      </w:tr>
    </w:tbl>
    <w:p w14:paraId="110B4A17" w14:textId="0558069D" w:rsidR="006B65C7" w:rsidRDefault="006B65C7">
      <w:pPr>
        <w:widowControl/>
        <w:autoSpaceDE/>
        <w:autoSpaceDN/>
        <w:rPr>
          <w:rStyle w:val="oypena"/>
          <w:rFonts w:ascii="Sassoon Infant Std" w:hAnsi="Sassoon Infant Std"/>
          <w:color w:val="E30411"/>
        </w:rPr>
      </w:pPr>
    </w:p>
    <w:tbl>
      <w:tblPr>
        <w:tblStyle w:val="TableGrid"/>
        <w:tblpPr w:leftFromText="180" w:rightFromText="180" w:vertAnchor="page" w:horzAnchor="margin" w:tblpY="1501"/>
        <w:tblW w:w="10768" w:type="dxa"/>
        <w:tblLook w:val="04A0" w:firstRow="1" w:lastRow="0" w:firstColumn="1" w:lastColumn="0" w:noHBand="0" w:noVBand="1"/>
      </w:tblPr>
      <w:tblGrid>
        <w:gridCol w:w="1794"/>
        <w:gridCol w:w="1794"/>
        <w:gridCol w:w="1795"/>
        <w:gridCol w:w="1795"/>
        <w:gridCol w:w="1795"/>
        <w:gridCol w:w="1795"/>
      </w:tblGrid>
      <w:tr w:rsidR="006B65C7" w:rsidRPr="008442DB" w14:paraId="6A24FD92" w14:textId="77777777" w:rsidTr="006B65C7">
        <w:trPr>
          <w:trHeight w:val="70"/>
        </w:trPr>
        <w:tc>
          <w:tcPr>
            <w:tcW w:w="1794" w:type="dxa"/>
            <w:shd w:val="clear" w:color="auto" w:fill="D9E2F3" w:themeFill="accent1" w:themeFillTint="33"/>
          </w:tcPr>
          <w:p w14:paraId="77A2F892" w14:textId="77777777" w:rsidR="006B65C7" w:rsidRPr="00EA5141" w:rsidRDefault="006B65C7" w:rsidP="006B65C7">
            <w:pPr>
              <w:jc w:val="center"/>
              <w:rPr>
                <w:rFonts w:ascii="Sassoon Infant Std" w:hAnsi="Sassoon Infant Std"/>
                <w:b/>
                <w:bCs/>
                <w:sz w:val="17"/>
                <w:szCs w:val="17"/>
              </w:rPr>
            </w:pPr>
            <w:r w:rsidRPr="00EA5141">
              <w:rPr>
                <w:rFonts w:ascii="Sassoon Infant Std" w:hAnsi="Sassoon Infant Std"/>
                <w:b/>
                <w:bCs/>
                <w:sz w:val="17"/>
                <w:szCs w:val="17"/>
              </w:rPr>
              <w:lastRenderedPageBreak/>
              <w:t>A</w:t>
            </w:r>
          </w:p>
        </w:tc>
        <w:tc>
          <w:tcPr>
            <w:tcW w:w="1794" w:type="dxa"/>
            <w:shd w:val="clear" w:color="auto" w:fill="B4C6E7" w:themeFill="accent1" w:themeFillTint="66"/>
          </w:tcPr>
          <w:p w14:paraId="4227006F" w14:textId="77777777" w:rsidR="006B65C7" w:rsidRPr="00EA5141" w:rsidRDefault="006B65C7" w:rsidP="006B65C7">
            <w:pPr>
              <w:jc w:val="center"/>
              <w:rPr>
                <w:rFonts w:ascii="Sassoon Infant Std" w:hAnsi="Sassoon Infant Std"/>
                <w:b/>
                <w:bCs/>
                <w:sz w:val="17"/>
                <w:szCs w:val="17"/>
              </w:rPr>
            </w:pPr>
            <w:r w:rsidRPr="00EA5141">
              <w:rPr>
                <w:rFonts w:ascii="Sassoon Infant Std" w:hAnsi="Sassoon Infant Std"/>
                <w:b/>
                <w:bCs/>
                <w:sz w:val="17"/>
                <w:szCs w:val="17"/>
              </w:rPr>
              <w:t>B</w:t>
            </w:r>
          </w:p>
        </w:tc>
        <w:tc>
          <w:tcPr>
            <w:tcW w:w="1795" w:type="dxa"/>
            <w:shd w:val="clear" w:color="auto" w:fill="8EAADB" w:themeFill="accent1" w:themeFillTint="99"/>
          </w:tcPr>
          <w:p w14:paraId="6D4884DA" w14:textId="77777777" w:rsidR="006B65C7" w:rsidRPr="00EA5141" w:rsidRDefault="006B65C7" w:rsidP="006B65C7">
            <w:pPr>
              <w:jc w:val="center"/>
              <w:rPr>
                <w:rFonts w:ascii="Sassoon Infant Std" w:hAnsi="Sassoon Infant Std"/>
                <w:b/>
                <w:bCs/>
                <w:sz w:val="17"/>
                <w:szCs w:val="17"/>
              </w:rPr>
            </w:pPr>
            <w:r w:rsidRPr="00EA5141">
              <w:rPr>
                <w:rFonts w:ascii="Sassoon Infant Std" w:hAnsi="Sassoon Infant Std"/>
                <w:b/>
                <w:bCs/>
                <w:sz w:val="17"/>
                <w:szCs w:val="17"/>
              </w:rPr>
              <w:t>C</w:t>
            </w:r>
          </w:p>
        </w:tc>
        <w:tc>
          <w:tcPr>
            <w:tcW w:w="1795" w:type="dxa"/>
            <w:shd w:val="clear" w:color="auto" w:fill="2E74B5" w:themeFill="accent5" w:themeFillShade="BF"/>
          </w:tcPr>
          <w:p w14:paraId="121D99EE" w14:textId="77777777" w:rsidR="006B65C7" w:rsidRPr="00601FBD" w:rsidRDefault="006B65C7" w:rsidP="006B65C7">
            <w:pPr>
              <w:jc w:val="center"/>
              <w:rPr>
                <w:rFonts w:ascii="Sassoon Infant Std" w:hAnsi="Sassoon Infant Std"/>
                <w:b/>
                <w:bCs/>
                <w:color w:val="FFFFFF" w:themeColor="background1"/>
                <w:sz w:val="17"/>
                <w:szCs w:val="17"/>
              </w:rPr>
            </w:pPr>
            <w:r w:rsidRPr="00601FBD">
              <w:rPr>
                <w:rFonts w:ascii="Sassoon Infant Std" w:hAnsi="Sassoon Infant Std"/>
                <w:b/>
                <w:bCs/>
                <w:color w:val="FFFFFF" w:themeColor="background1"/>
                <w:sz w:val="17"/>
                <w:szCs w:val="17"/>
              </w:rPr>
              <w:t>D</w:t>
            </w:r>
          </w:p>
        </w:tc>
        <w:tc>
          <w:tcPr>
            <w:tcW w:w="1795" w:type="dxa"/>
            <w:shd w:val="clear" w:color="auto" w:fill="2F5496" w:themeFill="accent1" w:themeFillShade="BF"/>
          </w:tcPr>
          <w:p w14:paraId="14A70752" w14:textId="77777777" w:rsidR="006B65C7" w:rsidRPr="00601FBD" w:rsidRDefault="006B65C7" w:rsidP="006B65C7">
            <w:pPr>
              <w:jc w:val="center"/>
              <w:rPr>
                <w:rFonts w:ascii="Sassoon Infant Std" w:hAnsi="Sassoon Infant Std"/>
                <w:b/>
                <w:bCs/>
                <w:color w:val="FFFFFF" w:themeColor="background1"/>
                <w:sz w:val="17"/>
                <w:szCs w:val="17"/>
              </w:rPr>
            </w:pPr>
            <w:r w:rsidRPr="00601FBD">
              <w:rPr>
                <w:rFonts w:ascii="Sassoon Infant Std" w:hAnsi="Sassoon Infant Std"/>
                <w:b/>
                <w:bCs/>
                <w:color w:val="FFFFFF" w:themeColor="background1"/>
                <w:sz w:val="17"/>
                <w:szCs w:val="17"/>
              </w:rPr>
              <w:t>E</w:t>
            </w:r>
          </w:p>
        </w:tc>
        <w:tc>
          <w:tcPr>
            <w:tcW w:w="1795" w:type="dxa"/>
            <w:shd w:val="clear" w:color="auto" w:fill="002060"/>
          </w:tcPr>
          <w:p w14:paraId="66D08FAE" w14:textId="77777777" w:rsidR="006B65C7" w:rsidRPr="00601FBD" w:rsidRDefault="006B65C7" w:rsidP="006B65C7">
            <w:pPr>
              <w:jc w:val="center"/>
              <w:rPr>
                <w:rFonts w:ascii="Sassoon Infant Std" w:hAnsi="Sassoon Infant Std"/>
                <w:b/>
                <w:bCs/>
                <w:color w:val="FFFFFF" w:themeColor="background1"/>
                <w:sz w:val="17"/>
                <w:szCs w:val="17"/>
              </w:rPr>
            </w:pPr>
            <w:r w:rsidRPr="00601FBD">
              <w:rPr>
                <w:rFonts w:ascii="Sassoon Infant Std" w:hAnsi="Sassoon Infant Std"/>
                <w:b/>
                <w:bCs/>
                <w:color w:val="FFFFFF" w:themeColor="background1"/>
                <w:sz w:val="17"/>
                <w:szCs w:val="17"/>
              </w:rPr>
              <w:t>F</w:t>
            </w:r>
          </w:p>
        </w:tc>
      </w:tr>
      <w:tr w:rsidR="006B65C7" w:rsidRPr="008442DB" w14:paraId="09440901" w14:textId="77777777" w:rsidTr="006B65C7">
        <w:trPr>
          <w:trHeight w:val="70"/>
        </w:trPr>
        <w:tc>
          <w:tcPr>
            <w:tcW w:w="10768" w:type="dxa"/>
            <w:gridSpan w:val="6"/>
            <w:shd w:val="clear" w:color="auto" w:fill="1F3864" w:themeFill="accent1" w:themeFillShade="80"/>
          </w:tcPr>
          <w:p w14:paraId="2820B171" w14:textId="77777777" w:rsidR="006B65C7" w:rsidRPr="008442DB" w:rsidRDefault="006B65C7" w:rsidP="006B65C7">
            <w:pPr>
              <w:tabs>
                <w:tab w:val="left" w:pos="6945"/>
              </w:tabs>
              <w:jc w:val="center"/>
              <w:rPr>
                <w:rFonts w:ascii="Sassoon Infant Std" w:hAnsi="Sassoon Infant Std"/>
                <w:sz w:val="17"/>
                <w:szCs w:val="17"/>
              </w:rPr>
            </w:pPr>
            <w:r w:rsidRPr="008442DB">
              <w:rPr>
                <w:rFonts w:ascii="Sassoon Infant Std" w:hAnsi="Sassoon Infant Std"/>
                <w:sz w:val="17"/>
                <w:szCs w:val="17"/>
              </w:rPr>
              <w:t>Vehicle Texts</w:t>
            </w:r>
          </w:p>
        </w:tc>
      </w:tr>
      <w:tr w:rsidR="006B65C7" w:rsidRPr="008442DB" w14:paraId="26BF2656" w14:textId="77777777" w:rsidTr="006B65C7">
        <w:trPr>
          <w:trHeight w:val="405"/>
        </w:trPr>
        <w:tc>
          <w:tcPr>
            <w:tcW w:w="1794" w:type="dxa"/>
          </w:tcPr>
          <w:p w14:paraId="121A33BF" w14:textId="77777777" w:rsidR="006B65C7" w:rsidRPr="008442DB" w:rsidRDefault="006B65C7" w:rsidP="006B65C7">
            <w:pPr>
              <w:rPr>
                <w:rFonts w:ascii="Sassoon Infant Std" w:hAnsi="Sassoon Infant Std"/>
                <w:sz w:val="17"/>
                <w:szCs w:val="17"/>
              </w:rPr>
            </w:pPr>
            <w:r w:rsidRPr="008442DB">
              <w:rPr>
                <w:rFonts w:ascii="Sassoon Infant Std" w:hAnsi="Sassoon Infant Std"/>
                <w:sz w:val="17"/>
                <w:szCs w:val="17"/>
              </w:rPr>
              <w:t>A River</w:t>
            </w:r>
          </w:p>
        </w:tc>
        <w:tc>
          <w:tcPr>
            <w:tcW w:w="1794" w:type="dxa"/>
          </w:tcPr>
          <w:p w14:paraId="123FEBB3" w14:textId="77777777" w:rsidR="006B65C7" w:rsidRPr="008442DB" w:rsidRDefault="006B65C7" w:rsidP="006B65C7">
            <w:pPr>
              <w:rPr>
                <w:rFonts w:ascii="Sassoon Infant Std" w:hAnsi="Sassoon Infant Std"/>
                <w:sz w:val="17"/>
                <w:szCs w:val="17"/>
              </w:rPr>
            </w:pPr>
            <w:r w:rsidRPr="008442DB">
              <w:rPr>
                <w:rFonts w:ascii="Sassoon Infant Std" w:hAnsi="Sassoon Infant Std"/>
                <w:sz w:val="17"/>
                <w:szCs w:val="17"/>
              </w:rPr>
              <w:t>The Night Gardener</w:t>
            </w:r>
          </w:p>
        </w:tc>
        <w:tc>
          <w:tcPr>
            <w:tcW w:w="1795" w:type="dxa"/>
          </w:tcPr>
          <w:p w14:paraId="3941E62E" w14:textId="77777777" w:rsidR="006B65C7" w:rsidRPr="008442DB" w:rsidRDefault="006B65C7" w:rsidP="006B65C7">
            <w:pPr>
              <w:rPr>
                <w:rFonts w:ascii="Sassoon Infant Std" w:hAnsi="Sassoon Infant Std"/>
                <w:sz w:val="17"/>
                <w:szCs w:val="17"/>
              </w:rPr>
            </w:pPr>
            <w:r w:rsidRPr="008442DB">
              <w:rPr>
                <w:rFonts w:ascii="Sassoon Infant Std" w:hAnsi="Sassoon Infant Std"/>
                <w:sz w:val="17"/>
                <w:szCs w:val="17"/>
              </w:rPr>
              <w:t>The Bog Baby</w:t>
            </w:r>
          </w:p>
        </w:tc>
        <w:tc>
          <w:tcPr>
            <w:tcW w:w="1795" w:type="dxa"/>
          </w:tcPr>
          <w:p w14:paraId="3028365F" w14:textId="77777777" w:rsidR="006B65C7" w:rsidRPr="008442DB" w:rsidRDefault="006B65C7" w:rsidP="006B65C7">
            <w:pPr>
              <w:rPr>
                <w:rFonts w:ascii="Sassoon Infant Std" w:hAnsi="Sassoon Infant Std"/>
                <w:sz w:val="17"/>
                <w:szCs w:val="17"/>
              </w:rPr>
            </w:pPr>
            <w:r w:rsidRPr="008442DB">
              <w:rPr>
                <w:rFonts w:ascii="Sassoon Infant Std" w:hAnsi="Sassoon Infant Std"/>
                <w:sz w:val="17"/>
                <w:szCs w:val="17"/>
              </w:rPr>
              <w:t>Grandad’s Island</w:t>
            </w:r>
          </w:p>
        </w:tc>
        <w:tc>
          <w:tcPr>
            <w:tcW w:w="1795" w:type="dxa"/>
          </w:tcPr>
          <w:p w14:paraId="11BAB52E" w14:textId="77777777" w:rsidR="006B65C7" w:rsidRPr="008442DB" w:rsidRDefault="006B65C7" w:rsidP="006B65C7">
            <w:pPr>
              <w:rPr>
                <w:rFonts w:ascii="Sassoon Infant Std" w:hAnsi="Sassoon Infant Std"/>
                <w:sz w:val="17"/>
                <w:szCs w:val="17"/>
              </w:rPr>
            </w:pPr>
            <w:r w:rsidRPr="008442DB">
              <w:rPr>
                <w:rFonts w:ascii="Sassoon Infant Std" w:hAnsi="Sassoon Infant Std"/>
                <w:sz w:val="17"/>
                <w:szCs w:val="17"/>
              </w:rPr>
              <w:t>The King Who Banned the Dark</w:t>
            </w:r>
          </w:p>
        </w:tc>
        <w:tc>
          <w:tcPr>
            <w:tcW w:w="1795" w:type="dxa"/>
          </w:tcPr>
          <w:p w14:paraId="42C550F2" w14:textId="77777777" w:rsidR="006B65C7" w:rsidRPr="008442DB" w:rsidRDefault="006B65C7" w:rsidP="006B65C7">
            <w:pPr>
              <w:rPr>
                <w:rFonts w:ascii="Sassoon Infant Std" w:hAnsi="Sassoon Infant Std"/>
                <w:sz w:val="17"/>
                <w:szCs w:val="17"/>
              </w:rPr>
            </w:pPr>
            <w:r w:rsidRPr="008442DB">
              <w:rPr>
                <w:rFonts w:ascii="Sassoon Infant Std" w:hAnsi="Sassoon Infant Std"/>
                <w:sz w:val="17"/>
                <w:szCs w:val="17"/>
              </w:rPr>
              <w:t>Rosie Rever</w:t>
            </w:r>
            <w:r>
              <w:rPr>
                <w:rFonts w:ascii="Sassoon Infant Std" w:hAnsi="Sassoon Infant Std"/>
                <w:sz w:val="17"/>
                <w:szCs w:val="17"/>
              </w:rPr>
              <w:t>e</w:t>
            </w:r>
          </w:p>
        </w:tc>
      </w:tr>
      <w:tr w:rsidR="006B65C7" w:rsidRPr="008442DB" w14:paraId="297B033C" w14:textId="77777777" w:rsidTr="006B65C7">
        <w:trPr>
          <w:trHeight w:val="228"/>
        </w:trPr>
        <w:tc>
          <w:tcPr>
            <w:tcW w:w="10768" w:type="dxa"/>
            <w:gridSpan w:val="6"/>
            <w:shd w:val="clear" w:color="auto" w:fill="E646D3"/>
          </w:tcPr>
          <w:p w14:paraId="0E2E8397" w14:textId="77777777" w:rsidR="006B65C7" w:rsidRPr="008442DB" w:rsidRDefault="006B65C7" w:rsidP="006B65C7">
            <w:pPr>
              <w:jc w:val="center"/>
              <w:rPr>
                <w:rFonts w:ascii="Sassoon Infant Std" w:hAnsi="Sassoon Infant Std"/>
                <w:sz w:val="17"/>
                <w:szCs w:val="17"/>
              </w:rPr>
            </w:pPr>
            <w:r w:rsidRPr="008442DB">
              <w:rPr>
                <w:rFonts w:ascii="Sassoon Infant Std" w:hAnsi="Sassoon Infant Std"/>
                <w:sz w:val="17"/>
                <w:szCs w:val="17"/>
              </w:rPr>
              <w:t>Writing Outcome &amp; Writing Purpose</w:t>
            </w:r>
          </w:p>
        </w:tc>
      </w:tr>
      <w:tr w:rsidR="006B65C7" w:rsidRPr="008442DB" w14:paraId="6BE09FE0" w14:textId="77777777" w:rsidTr="006B65C7">
        <w:trPr>
          <w:trHeight w:val="841"/>
        </w:trPr>
        <w:tc>
          <w:tcPr>
            <w:tcW w:w="1794" w:type="dxa"/>
          </w:tcPr>
          <w:p w14:paraId="6F37E44B" w14:textId="77777777" w:rsidR="006B65C7" w:rsidRPr="008442DB" w:rsidRDefault="006B65C7" w:rsidP="006B65C7">
            <w:pPr>
              <w:pStyle w:val="cvgsua"/>
              <w:rPr>
                <w:rFonts w:ascii="Sassoon Infant Std" w:hAnsi="Sassoon Infant Std"/>
                <w:color w:val="000000"/>
                <w:sz w:val="17"/>
                <w:szCs w:val="17"/>
              </w:rPr>
            </w:pPr>
            <w:r w:rsidRPr="008442DB">
              <w:rPr>
                <w:rStyle w:val="oypena"/>
                <w:rFonts w:ascii="Sassoon Infant Std" w:hAnsi="Sassoon Infant Std"/>
                <w:color w:val="000000"/>
                <w:sz w:val="17"/>
                <w:szCs w:val="17"/>
              </w:rPr>
              <w:t>Narrative: Circular Narrative</w:t>
            </w:r>
          </w:p>
          <w:p w14:paraId="4E3E06BC" w14:textId="77777777" w:rsidR="006B65C7" w:rsidRPr="008442DB" w:rsidRDefault="006B65C7" w:rsidP="006B65C7">
            <w:pPr>
              <w:pStyle w:val="cvgsua"/>
              <w:rPr>
                <w:rFonts w:ascii="Sassoon Infant Std" w:hAnsi="Sassoon Infant Std"/>
                <w:color w:val="000000"/>
                <w:sz w:val="17"/>
                <w:szCs w:val="17"/>
              </w:rPr>
            </w:pPr>
            <w:r w:rsidRPr="008442DB">
              <w:rPr>
                <w:rStyle w:val="oypena"/>
                <w:rFonts w:ascii="Sassoon Infant Std" w:hAnsi="Sassoon Infant Std"/>
                <w:color w:val="000000"/>
                <w:sz w:val="17"/>
                <w:szCs w:val="17"/>
              </w:rPr>
              <w:t>Purpose: To narrate</w:t>
            </w:r>
          </w:p>
        </w:tc>
        <w:tc>
          <w:tcPr>
            <w:tcW w:w="1794" w:type="dxa"/>
          </w:tcPr>
          <w:p w14:paraId="3C952CF1" w14:textId="77777777" w:rsidR="006B65C7" w:rsidRPr="008442DB" w:rsidRDefault="006B65C7" w:rsidP="006B65C7">
            <w:pPr>
              <w:pStyle w:val="cvgsua"/>
              <w:rPr>
                <w:rFonts w:ascii="Sassoon Infant Std" w:hAnsi="Sassoon Infant Std"/>
                <w:color w:val="000000"/>
                <w:sz w:val="17"/>
                <w:szCs w:val="17"/>
              </w:rPr>
            </w:pPr>
            <w:r w:rsidRPr="008442DB">
              <w:rPr>
                <w:rStyle w:val="oypena"/>
                <w:rFonts w:ascii="Sassoon Infant Std" w:hAnsi="Sassoon Infant Std"/>
                <w:color w:val="000000"/>
                <w:sz w:val="17"/>
                <w:szCs w:val="17"/>
              </w:rPr>
              <w:t>Narrative: Setting Narrative</w:t>
            </w:r>
          </w:p>
          <w:p w14:paraId="41EA00CD" w14:textId="77777777" w:rsidR="006B65C7" w:rsidRPr="008442DB" w:rsidRDefault="006B65C7" w:rsidP="006B65C7">
            <w:pPr>
              <w:pStyle w:val="cvgsua"/>
              <w:rPr>
                <w:rFonts w:ascii="Sassoon Infant Std" w:hAnsi="Sassoon Infant Std"/>
                <w:color w:val="000000"/>
                <w:sz w:val="17"/>
                <w:szCs w:val="17"/>
              </w:rPr>
            </w:pPr>
            <w:r w:rsidRPr="008442DB">
              <w:rPr>
                <w:rStyle w:val="oypena"/>
                <w:rFonts w:ascii="Sassoon Infant Std" w:hAnsi="Sassoon Infant Std"/>
                <w:color w:val="000000"/>
                <w:sz w:val="17"/>
                <w:szCs w:val="17"/>
              </w:rPr>
              <w:t>Purpose: To narrate</w:t>
            </w:r>
          </w:p>
        </w:tc>
        <w:tc>
          <w:tcPr>
            <w:tcW w:w="1795" w:type="dxa"/>
          </w:tcPr>
          <w:p w14:paraId="492D9DDA" w14:textId="77777777" w:rsidR="006B65C7" w:rsidRPr="008442DB" w:rsidRDefault="006B65C7" w:rsidP="006B65C7">
            <w:pPr>
              <w:pStyle w:val="cvgsua"/>
              <w:rPr>
                <w:rFonts w:ascii="Sassoon Infant Std" w:hAnsi="Sassoon Infant Std"/>
                <w:color w:val="000000"/>
                <w:sz w:val="17"/>
                <w:szCs w:val="17"/>
              </w:rPr>
            </w:pPr>
            <w:r w:rsidRPr="008442DB">
              <w:rPr>
                <w:rStyle w:val="oypena"/>
                <w:rFonts w:ascii="Sassoon Infant Std" w:hAnsi="Sassoon Infant Std"/>
                <w:color w:val="000000"/>
                <w:sz w:val="17"/>
                <w:szCs w:val="17"/>
              </w:rPr>
              <w:t>Narrative: Finding Narrative</w:t>
            </w:r>
          </w:p>
          <w:p w14:paraId="760D84D1" w14:textId="77777777" w:rsidR="006B65C7" w:rsidRPr="008442DB" w:rsidRDefault="006B65C7" w:rsidP="006B65C7">
            <w:pPr>
              <w:pStyle w:val="cvgsua"/>
              <w:rPr>
                <w:rFonts w:ascii="Sassoon Infant Std" w:hAnsi="Sassoon Infant Std"/>
                <w:color w:val="000000"/>
                <w:sz w:val="17"/>
                <w:szCs w:val="17"/>
              </w:rPr>
            </w:pPr>
            <w:r w:rsidRPr="008442DB">
              <w:rPr>
                <w:rStyle w:val="oypena"/>
                <w:rFonts w:ascii="Sassoon Infant Std" w:hAnsi="Sassoon Infant Std"/>
                <w:color w:val="000000"/>
                <w:sz w:val="17"/>
                <w:szCs w:val="17"/>
              </w:rPr>
              <w:t>Purpose: To narrate</w:t>
            </w:r>
          </w:p>
        </w:tc>
        <w:tc>
          <w:tcPr>
            <w:tcW w:w="1795" w:type="dxa"/>
          </w:tcPr>
          <w:p w14:paraId="7FAD30D8" w14:textId="77777777" w:rsidR="006B65C7" w:rsidRPr="008442DB" w:rsidRDefault="006B65C7" w:rsidP="006B65C7">
            <w:pPr>
              <w:pStyle w:val="cvgsua"/>
              <w:rPr>
                <w:rFonts w:ascii="Sassoon Infant Std" w:hAnsi="Sassoon Infant Std"/>
                <w:color w:val="000000"/>
                <w:sz w:val="17"/>
                <w:szCs w:val="17"/>
              </w:rPr>
            </w:pPr>
            <w:r w:rsidRPr="008442DB">
              <w:rPr>
                <w:rStyle w:val="oypena"/>
                <w:rFonts w:ascii="Sassoon Infant Std" w:hAnsi="Sassoon Infant Std"/>
                <w:color w:val="000000"/>
                <w:sz w:val="17"/>
                <w:szCs w:val="17"/>
              </w:rPr>
              <w:t>Narrative: Return Narrative</w:t>
            </w:r>
          </w:p>
          <w:p w14:paraId="3237D677" w14:textId="77777777" w:rsidR="006B65C7" w:rsidRPr="008442DB" w:rsidRDefault="006B65C7" w:rsidP="006B65C7">
            <w:pPr>
              <w:pStyle w:val="cvgsua"/>
              <w:rPr>
                <w:rFonts w:ascii="Sassoon Infant Std" w:hAnsi="Sassoon Infant Std"/>
                <w:color w:val="000000"/>
                <w:sz w:val="17"/>
                <w:szCs w:val="17"/>
              </w:rPr>
            </w:pPr>
            <w:r w:rsidRPr="008442DB">
              <w:rPr>
                <w:rStyle w:val="oypena"/>
                <w:rFonts w:ascii="Sassoon Infant Std" w:hAnsi="Sassoon Infant Std"/>
                <w:color w:val="000000"/>
                <w:sz w:val="17"/>
                <w:szCs w:val="17"/>
              </w:rPr>
              <w:t>Purpose: To narrate</w:t>
            </w:r>
          </w:p>
        </w:tc>
        <w:tc>
          <w:tcPr>
            <w:tcW w:w="1795" w:type="dxa"/>
          </w:tcPr>
          <w:p w14:paraId="232B60C9" w14:textId="77777777" w:rsidR="006B65C7" w:rsidRPr="008442DB" w:rsidRDefault="006B65C7" w:rsidP="006B65C7">
            <w:pPr>
              <w:pStyle w:val="cvgsua"/>
              <w:rPr>
                <w:rFonts w:ascii="Sassoon Infant Std" w:hAnsi="Sassoon Infant Std"/>
                <w:color w:val="000000"/>
                <w:sz w:val="17"/>
                <w:szCs w:val="17"/>
              </w:rPr>
            </w:pPr>
            <w:r w:rsidRPr="008442DB">
              <w:rPr>
                <w:rStyle w:val="oypena"/>
                <w:rFonts w:ascii="Sassoon Infant Std" w:hAnsi="Sassoon Infant Std"/>
                <w:color w:val="000000"/>
                <w:sz w:val="17"/>
                <w:szCs w:val="17"/>
              </w:rPr>
              <w:t>Non-Fiction: Persuasive Letter</w:t>
            </w:r>
          </w:p>
          <w:p w14:paraId="522CB26B" w14:textId="77777777" w:rsidR="006B65C7" w:rsidRPr="008442DB" w:rsidRDefault="006B65C7" w:rsidP="006B65C7">
            <w:pPr>
              <w:pStyle w:val="cvgsua"/>
              <w:rPr>
                <w:rFonts w:ascii="Sassoon Infant Std" w:hAnsi="Sassoon Infant Std"/>
                <w:color w:val="000000"/>
                <w:sz w:val="17"/>
                <w:szCs w:val="17"/>
              </w:rPr>
            </w:pPr>
            <w:r w:rsidRPr="008442DB">
              <w:rPr>
                <w:rStyle w:val="oypena"/>
                <w:rFonts w:ascii="Sassoon Infant Std" w:hAnsi="Sassoon Infant Std"/>
                <w:color w:val="000000"/>
                <w:sz w:val="17"/>
                <w:szCs w:val="17"/>
              </w:rPr>
              <w:t>Purpose: To persuade</w:t>
            </w:r>
          </w:p>
        </w:tc>
        <w:tc>
          <w:tcPr>
            <w:tcW w:w="1795" w:type="dxa"/>
          </w:tcPr>
          <w:p w14:paraId="17C5A3F1" w14:textId="77777777" w:rsidR="006B65C7" w:rsidRPr="008442DB" w:rsidRDefault="006B65C7" w:rsidP="006B65C7">
            <w:pPr>
              <w:pStyle w:val="cvgsua"/>
              <w:rPr>
                <w:rFonts w:ascii="Sassoon Infant Std" w:hAnsi="Sassoon Infant Std"/>
                <w:color w:val="000000"/>
                <w:sz w:val="17"/>
                <w:szCs w:val="17"/>
              </w:rPr>
            </w:pPr>
            <w:r w:rsidRPr="008442DB">
              <w:rPr>
                <w:rStyle w:val="oypena"/>
                <w:rFonts w:ascii="Sassoon Infant Std" w:hAnsi="Sassoon Infant Std"/>
                <w:color w:val="000000"/>
                <w:sz w:val="17"/>
                <w:szCs w:val="17"/>
              </w:rPr>
              <w:t>Narrative: Invention Narrative</w:t>
            </w:r>
          </w:p>
          <w:p w14:paraId="142F0BB3" w14:textId="77777777" w:rsidR="006B65C7" w:rsidRPr="008442DB" w:rsidRDefault="006B65C7" w:rsidP="006B65C7">
            <w:pPr>
              <w:pStyle w:val="cvgsua"/>
              <w:rPr>
                <w:rFonts w:ascii="Sassoon Infant Std" w:hAnsi="Sassoon Infant Std"/>
                <w:color w:val="000000"/>
                <w:sz w:val="17"/>
                <w:szCs w:val="17"/>
              </w:rPr>
            </w:pPr>
            <w:r w:rsidRPr="008442DB">
              <w:rPr>
                <w:rStyle w:val="oypena"/>
                <w:rFonts w:ascii="Sassoon Infant Std" w:hAnsi="Sassoon Infant Std"/>
                <w:color w:val="000000"/>
                <w:sz w:val="17"/>
                <w:szCs w:val="17"/>
              </w:rPr>
              <w:t>Purpose: To narrate</w:t>
            </w:r>
          </w:p>
        </w:tc>
      </w:tr>
      <w:tr w:rsidR="006B65C7" w:rsidRPr="008442DB" w14:paraId="2B48753A" w14:textId="77777777" w:rsidTr="006B65C7">
        <w:trPr>
          <w:trHeight w:val="1008"/>
        </w:trPr>
        <w:tc>
          <w:tcPr>
            <w:tcW w:w="1794" w:type="dxa"/>
          </w:tcPr>
          <w:p w14:paraId="23624A04" w14:textId="77777777" w:rsidR="006B65C7" w:rsidRPr="008442DB" w:rsidRDefault="006B65C7" w:rsidP="006B65C7">
            <w:pPr>
              <w:rPr>
                <w:rFonts w:ascii="Sassoon Infant Std" w:hAnsi="Sassoon Infant Std"/>
                <w:sz w:val="17"/>
                <w:szCs w:val="17"/>
              </w:rPr>
            </w:pPr>
            <w:r w:rsidRPr="008442DB">
              <w:rPr>
                <w:rFonts w:ascii="Sassoon Infant Std" w:hAnsi="Sassoon Infant Std" w:cs="Arial"/>
                <w:color w:val="000000"/>
                <w:sz w:val="17"/>
                <w:szCs w:val="17"/>
              </w:rPr>
              <w:t>Recount: Letter Purpose: To inform</w:t>
            </w:r>
          </w:p>
        </w:tc>
        <w:tc>
          <w:tcPr>
            <w:tcW w:w="1794" w:type="dxa"/>
          </w:tcPr>
          <w:p w14:paraId="0CBE35D3" w14:textId="77777777" w:rsidR="006B65C7" w:rsidRPr="008442DB" w:rsidRDefault="006B65C7" w:rsidP="006B65C7">
            <w:pPr>
              <w:rPr>
                <w:rFonts w:ascii="Sassoon Infant Std" w:hAnsi="Sassoon Infant Std"/>
                <w:sz w:val="17"/>
                <w:szCs w:val="17"/>
              </w:rPr>
            </w:pPr>
            <w:r w:rsidRPr="008442DB">
              <w:rPr>
                <w:rFonts w:ascii="Sassoon Infant Std" w:hAnsi="Sassoon Infant Std" w:cs="Arial"/>
                <w:color w:val="000000"/>
                <w:sz w:val="17"/>
                <w:szCs w:val="17"/>
              </w:rPr>
              <w:t>Recount: Diary Purpose: To recount</w:t>
            </w:r>
          </w:p>
        </w:tc>
        <w:tc>
          <w:tcPr>
            <w:tcW w:w="1795" w:type="dxa"/>
          </w:tcPr>
          <w:p w14:paraId="7823A63B" w14:textId="77777777" w:rsidR="006B65C7" w:rsidRPr="008442DB" w:rsidRDefault="006B65C7" w:rsidP="006B65C7">
            <w:pPr>
              <w:rPr>
                <w:rFonts w:ascii="Sassoon Infant Std" w:hAnsi="Sassoon Infant Std"/>
                <w:sz w:val="17"/>
                <w:szCs w:val="17"/>
              </w:rPr>
            </w:pPr>
            <w:r w:rsidRPr="008442DB">
              <w:rPr>
                <w:rFonts w:ascii="Sassoon Infant Std" w:hAnsi="Sassoon Infant Std" w:cs="Arial"/>
                <w:color w:val="000000"/>
                <w:sz w:val="17"/>
                <w:szCs w:val="17"/>
              </w:rPr>
              <w:t>Instructions: How to build a habitat Purpose: To instruct</w:t>
            </w:r>
          </w:p>
        </w:tc>
        <w:tc>
          <w:tcPr>
            <w:tcW w:w="1795" w:type="dxa"/>
          </w:tcPr>
          <w:p w14:paraId="0AAD29B0" w14:textId="77777777" w:rsidR="006B65C7" w:rsidRPr="008442DB" w:rsidRDefault="006B65C7" w:rsidP="006B65C7">
            <w:pPr>
              <w:rPr>
                <w:rFonts w:ascii="Sassoon Infant Std" w:hAnsi="Sassoon Infant Std" w:cs="Arial"/>
                <w:color w:val="000000"/>
                <w:sz w:val="17"/>
                <w:szCs w:val="17"/>
              </w:rPr>
            </w:pPr>
            <w:r w:rsidRPr="008442DB">
              <w:rPr>
                <w:rFonts w:ascii="Sassoon Infant Std" w:hAnsi="Sassoon Infant Std" w:cs="Arial"/>
                <w:color w:val="000000"/>
                <w:sz w:val="17"/>
                <w:szCs w:val="17"/>
              </w:rPr>
              <w:t xml:space="preserve">Information: Jungle Animals </w:t>
            </w:r>
          </w:p>
          <w:p w14:paraId="3024E8FB" w14:textId="77777777" w:rsidR="006B65C7" w:rsidRPr="008442DB" w:rsidRDefault="006B65C7" w:rsidP="006B65C7">
            <w:pPr>
              <w:rPr>
                <w:rFonts w:ascii="Sassoon Infant Std" w:hAnsi="Sassoon Infant Std"/>
                <w:sz w:val="17"/>
                <w:szCs w:val="17"/>
              </w:rPr>
            </w:pPr>
            <w:r w:rsidRPr="008442DB">
              <w:rPr>
                <w:rFonts w:ascii="Sassoon Infant Std" w:hAnsi="Sassoon Infant Std" w:cs="Arial"/>
                <w:color w:val="000000"/>
                <w:sz w:val="17"/>
                <w:szCs w:val="17"/>
              </w:rPr>
              <w:t>Purpose: To inform</w:t>
            </w:r>
          </w:p>
        </w:tc>
        <w:tc>
          <w:tcPr>
            <w:tcW w:w="1795" w:type="dxa"/>
          </w:tcPr>
          <w:p w14:paraId="130AA6D3" w14:textId="77777777" w:rsidR="006B65C7" w:rsidRPr="008442DB" w:rsidRDefault="006B65C7" w:rsidP="006B65C7">
            <w:pPr>
              <w:rPr>
                <w:rFonts w:ascii="Sassoon Infant Std" w:hAnsi="Sassoon Infant Std" w:cs="Arial"/>
                <w:color w:val="000000"/>
                <w:sz w:val="17"/>
                <w:szCs w:val="17"/>
              </w:rPr>
            </w:pPr>
            <w:r w:rsidRPr="008442DB">
              <w:rPr>
                <w:rFonts w:ascii="Sassoon Infant Std" w:hAnsi="Sassoon Infant Std" w:cs="Arial"/>
                <w:color w:val="000000"/>
                <w:sz w:val="17"/>
                <w:szCs w:val="17"/>
              </w:rPr>
              <w:t xml:space="preserve">Narrative: Banning Narrative </w:t>
            </w:r>
          </w:p>
          <w:p w14:paraId="1AAEA4A0" w14:textId="77777777" w:rsidR="006B65C7" w:rsidRPr="008442DB" w:rsidRDefault="006B65C7" w:rsidP="006B65C7">
            <w:pPr>
              <w:rPr>
                <w:rFonts w:ascii="Sassoon Infant Std" w:hAnsi="Sassoon Infant Std"/>
                <w:sz w:val="17"/>
                <w:szCs w:val="17"/>
              </w:rPr>
            </w:pPr>
            <w:r w:rsidRPr="008442DB">
              <w:rPr>
                <w:rFonts w:ascii="Sassoon Infant Std" w:hAnsi="Sassoon Infant Std" w:cs="Arial"/>
                <w:color w:val="000000"/>
                <w:sz w:val="17"/>
                <w:szCs w:val="17"/>
              </w:rPr>
              <w:t>Purpose: To narrate</w:t>
            </w:r>
          </w:p>
        </w:tc>
        <w:tc>
          <w:tcPr>
            <w:tcW w:w="1795" w:type="dxa"/>
          </w:tcPr>
          <w:p w14:paraId="38EE5BE7" w14:textId="77777777" w:rsidR="006B65C7" w:rsidRPr="008442DB" w:rsidRDefault="006B65C7" w:rsidP="006B65C7">
            <w:pPr>
              <w:rPr>
                <w:rFonts w:ascii="Sassoon Infant Std" w:hAnsi="Sassoon Infant Std"/>
                <w:sz w:val="17"/>
                <w:szCs w:val="17"/>
              </w:rPr>
            </w:pPr>
            <w:r w:rsidRPr="008442DB">
              <w:rPr>
                <w:rFonts w:ascii="Sassoon Infant Std" w:hAnsi="Sassoon Infant Std" w:cs="Arial"/>
                <w:color w:val="000000"/>
                <w:sz w:val="17"/>
                <w:szCs w:val="17"/>
              </w:rPr>
              <w:t>Explanation: How a machine works Purpose: To explain</w:t>
            </w:r>
          </w:p>
        </w:tc>
      </w:tr>
      <w:tr w:rsidR="006B65C7" w:rsidRPr="008442DB" w14:paraId="65A4CAC7" w14:textId="77777777" w:rsidTr="006B65C7">
        <w:trPr>
          <w:trHeight w:val="207"/>
        </w:trPr>
        <w:tc>
          <w:tcPr>
            <w:tcW w:w="10768" w:type="dxa"/>
            <w:gridSpan w:val="6"/>
            <w:shd w:val="clear" w:color="auto" w:fill="00B0F0"/>
          </w:tcPr>
          <w:p w14:paraId="15C5F06A" w14:textId="77777777" w:rsidR="006B65C7" w:rsidRPr="008442DB" w:rsidRDefault="006B65C7" w:rsidP="006B65C7">
            <w:pPr>
              <w:jc w:val="center"/>
              <w:rPr>
                <w:rFonts w:ascii="Sassoon Infant Std" w:hAnsi="Sassoon Infant Std"/>
                <w:sz w:val="17"/>
                <w:szCs w:val="17"/>
              </w:rPr>
            </w:pPr>
            <w:r w:rsidRPr="008442DB">
              <w:rPr>
                <w:rFonts w:ascii="Sassoon Infant Std" w:hAnsi="Sassoon Infant Std"/>
                <w:sz w:val="17"/>
                <w:szCs w:val="17"/>
              </w:rPr>
              <w:t>Grammar: Word</w:t>
            </w:r>
          </w:p>
        </w:tc>
      </w:tr>
      <w:tr w:rsidR="006B65C7" w:rsidRPr="008442DB" w14:paraId="316591BB" w14:textId="77777777" w:rsidTr="006B65C7">
        <w:trPr>
          <w:trHeight w:val="1008"/>
        </w:trPr>
        <w:tc>
          <w:tcPr>
            <w:tcW w:w="1794" w:type="dxa"/>
          </w:tcPr>
          <w:p w14:paraId="7E041DF0" w14:textId="77777777" w:rsidR="006B65C7" w:rsidRPr="008442DB" w:rsidRDefault="006B65C7" w:rsidP="006B65C7">
            <w:pPr>
              <w:rPr>
                <w:rFonts w:ascii="Sassoon Infant Std" w:hAnsi="Sassoon Infant Std"/>
                <w:sz w:val="17"/>
                <w:szCs w:val="17"/>
              </w:rPr>
            </w:pPr>
            <w:r w:rsidRPr="008442DB">
              <w:rPr>
                <w:rFonts w:ascii="Sassoon Infant Std" w:hAnsi="Sassoon Infant Std" w:cs="Arial"/>
                <w:color w:val="000000"/>
                <w:sz w:val="17"/>
                <w:szCs w:val="17"/>
              </w:rPr>
              <w:t>Build on previous units &amp; focus on: Use of the Suffixes –er &amp; –</w:t>
            </w:r>
            <w:proofErr w:type="spellStart"/>
            <w:r w:rsidRPr="008442DB">
              <w:rPr>
                <w:rFonts w:ascii="Sassoon Infant Std" w:hAnsi="Sassoon Infant Std" w:cs="Arial"/>
                <w:color w:val="000000"/>
                <w:sz w:val="17"/>
                <w:szCs w:val="17"/>
              </w:rPr>
              <w:t>est</w:t>
            </w:r>
            <w:proofErr w:type="spellEnd"/>
            <w:r w:rsidRPr="008442DB">
              <w:rPr>
                <w:rFonts w:ascii="Sassoon Infant Std" w:hAnsi="Sassoon Infant Std" w:cs="Arial"/>
                <w:color w:val="000000"/>
                <w:sz w:val="17"/>
                <w:szCs w:val="17"/>
              </w:rPr>
              <w:t xml:space="preserve"> in adjectives Learn how to use -</w:t>
            </w:r>
            <w:proofErr w:type="spellStart"/>
            <w:r w:rsidRPr="008442DB">
              <w:rPr>
                <w:rFonts w:ascii="Sassoon Infant Std" w:hAnsi="Sassoon Infant Std" w:cs="Arial"/>
                <w:color w:val="000000"/>
                <w:sz w:val="17"/>
                <w:szCs w:val="17"/>
              </w:rPr>
              <w:t>ly</w:t>
            </w:r>
            <w:proofErr w:type="spellEnd"/>
            <w:r w:rsidRPr="008442DB">
              <w:rPr>
                <w:rFonts w:ascii="Sassoon Infant Std" w:hAnsi="Sassoon Infant Std" w:cs="Arial"/>
                <w:color w:val="000000"/>
                <w:sz w:val="17"/>
                <w:szCs w:val="17"/>
              </w:rPr>
              <w:t xml:space="preserve"> in Standard English to turn adjectives into adverbs Develop understanding of regular plural noun suffixes -s or -es</w:t>
            </w:r>
          </w:p>
        </w:tc>
        <w:tc>
          <w:tcPr>
            <w:tcW w:w="1794" w:type="dxa"/>
          </w:tcPr>
          <w:p w14:paraId="35644AFE" w14:textId="77777777" w:rsidR="00B72F74" w:rsidRPr="00B72F74" w:rsidRDefault="00B72F74" w:rsidP="00B72F74">
            <w:pPr>
              <w:rPr>
                <w:rFonts w:ascii="Sassoon Infant Std" w:hAnsi="Sassoon Infant Std"/>
                <w:sz w:val="17"/>
                <w:szCs w:val="17"/>
              </w:rPr>
            </w:pPr>
            <w:r w:rsidRPr="00B72F74">
              <w:rPr>
                <w:rFonts w:ascii="Sassoon Infant Std" w:hAnsi="Sassoon Infant Std"/>
                <w:sz w:val="17"/>
                <w:szCs w:val="17"/>
              </w:rPr>
              <w:t>Build on previous units &amp; focus on:</w:t>
            </w:r>
          </w:p>
          <w:p w14:paraId="639DD5A0" w14:textId="77777777" w:rsidR="00B72F74" w:rsidRPr="00B72F74" w:rsidRDefault="00B72F74" w:rsidP="00B72F74">
            <w:pPr>
              <w:rPr>
                <w:rFonts w:ascii="Sassoon Infant Std" w:hAnsi="Sassoon Infant Std"/>
                <w:sz w:val="17"/>
                <w:szCs w:val="17"/>
              </w:rPr>
            </w:pPr>
            <w:r w:rsidRPr="00B72F74">
              <w:rPr>
                <w:rFonts w:ascii="Sassoon Infant Std" w:hAnsi="Sassoon Infant Std"/>
                <w:sz w:val="17"/>
                <w:szCs w:val="17"/>
              </w:rPr>
              <w:t>Use of the suffix –</w:t>
            </w:r>
            <w:proofErr w:type="spellStart"/>
            <w:r w:rsidRPr="00B72F74">
              <w:rPr>
                <w:rFonts w:ascii="Sassoon Infant Std" w:hAnsi="Sassoon Infant Std"/>
                <w:sz w:val="17"/>
                <w:szCs w:val="17"/>
              </w:rPr>
              <w:t>ly</w:t>
            </w:r>
            <w:proofErr w:type="spellEnd"/>
            <w:r w:rsidRPr="00B72F74">
              <w:rPr>
                <w:rFonts w:ascii="Sassoon Infant Std" w:hAnsi="Sassoon Infant Std"/>
                <w:sz w:val="17"/>
                <w:szCs w:val="17"/>
              </w:rPr>
              <w:t xml:space="preserve"> to turn adjectives into </w:t>
            </w:r>
            <w:proofErr w:type="gramStart"/>
            <w:r w:rsidRPr="00B72F74">
              <w:rPr>
                <w:rFonts w:ascii="Sassoon Infant Std" w:hAnsi="Sassoon Infant Std"/>
                <w:sz w:val="17"/>
                <w:szCs w:val="17"/>
              </w:rPr>
              <w:t>adverbs</w:t>
            </w:r>
            <w:proofErr w:type="gramEnd"/>
            <w:r w:rsidRPr="00B72F74">
              <w:rPr>
                <w:rFonts w:ascii="Sassoon Infant Std" w:hAnsi="Sassoon Infant Std"/>
                <w:sz w:val="17"/>
                <w:szCs w:val="17"/>
              </w:rPr>
              <w:t xml:space="preserve"> </w:t>
            </w:r>
          </w:p>
          <w:p w14:paraId="7EFD84BB" w14:textId="391955C9" w:rsidR="006B65C7" w:rsidRPr="008442DB" w:rsidRDefault="00B72F74" w:rsidP="00B72F74">
            <w:pPr>
              <w:rPr>
                <w:rFonts w:ascii="Sassoon Infant Std" w:hAnsi="Sassoon Infant Std"/>
                <w:sz w:val="17"/>
                <w:szCs w:val="17"/>
              </w:rPr>
            </w:pPr>
            <w:r w:rsidRPr="00B72F74">
              <w:rPr>
                <w:rFonts w:ascii="Sassoon Infant Std" w:hAnsi="Sassoon Infant Std"/>
                <w:sz w:val="17"/>
                <w:szCs w:val="17"/>
              </w:rPr>
              <w:t>Form adjectives using suffixes -ful and -less</w:t>
            </w:r>
          </w:p>
        </w:tc>
        <w:tc>
          <w:tcPr>
            <w:tcW w:w="1795" w:type="dxa"/>
          </w:tcPr>
          <w:p w14:paraId="5EDA0693" w14:textId="77777777" w:rsidR="006B65C7" w:rsidRPr="008442DB" w:rsidRDefault="006B65C7" w:rsidP="006B65C7">
            <w:pPr>
              <w:rPr>
                <w:rFonts w:ascii="Sassoon Infant Std" w:hAnsi="Sassoon Infant Std"/>
                <w:sz w:val="17"/>
                <w:szCs w:val="17"/>
              </w:rPr>
            </w:pPr>
            <w:r w:rsidRPr="008442DB">
              <w:rPr>
                <w:rFonts w:ascii="Sassoon Infant Std" w:hAnsi="Sassoon Infant Std" w:cs="Arial"/>
                <w:color w:val="000000"/>
                <w:sz w:val="17"/>
                <w:szCs w:val="17"/>
              </w:rPr>
              <w:t>Build on previous units &amp; focus on: Formation of adjectives using suffixes e.g. –ful, –less Use of the suffix –</w:t>
            </w:r>
            <w:proofErr w:type="spellStart"/>
            <w:r w:rsidRPr="008442DB">
              <w:rPr>
                <w:rFonts w:ascii="Sassoon Infant Std" w:hAnsi="Sassoon Infant Std" w:cs="Arial"/>
                <w:color w:val="000000"/>
                <w:sz w:val="17"/>
                <w:szCs w:val="17"/>
              </w:rPr>
              <w:t>ly</w:t>
            </w:r>
            <w:proofErr w:type="spellEnd"/>
            <w:r w:rsidRPr="008442DB">
              <w:rPr>
                <w:rFonts w:ascii="Sassoon Infant Std" w:hAnsi="Sassoon Infant Std" w:cs="Arial"/>
                <w:color w:val="000000"/>
                <w:sz w:val="17"/>
                <w:szCs w:val="17"/>
              </w:rPr>
              <w:t xml:space="preserve"> to turn adjectives into adverbs </w:t>
            </w:r>
          </w:p>
        </w:tc>
        <w:tc>
          <w:tcPr>
            <w:tcW w:w="1795" w:type="dxa"/>
          </w:tcPr>
          <w:p w14:paraId="6D3B0CFE" w14:textId="77777777" w:rsidR="006B65C7" w:rsidRPr="008442DB" w:rsidRDefault="006B65C7" w:rsidP="006B65C7">
            <w:pPr>
              <w:rPr>
                <w:rFonts w:ascii="Sassoon Infant Std" w:hAnsi="Sassoon Infant Std"/>
                <w:sz w:val="17"/>
                <w:szCs w:val="17"/>
              </w:rPr>
            </w:pPr>
            <w:r w:rsidRPr="008442DB">
              <w:rPr>
                <w:rFonts w:ascii="Sassoon Infant Std" w:hAnsi="Sassoon Infant Std" w:cs="Arial"/>
                <w:color w:val="000000"/>
                <w:sz w:val="17"/>
                <w:szCs w:val="17"/>
              </w:rPr>
              <w:t>Build on previous units &amp; focus on: Use of the Suffixes –er &amp; –</w:t>
            </w:r>
            <w:proofErr w:type="spellStart"/>
            <w:r w:rsidRPr="008442DB">
              <w:rPr>
                <w:rFonts w:ascii="Sassoon Infant Std" w:hAnsi="Sassoon Infant Std" w:cs="Arial"/>
                <w:color w:val="000000"/>
                <w:sz w:val="17"/>
                <w:szCs w:val="17"/>
              </w:rPr>
              <w:t>est</w:t>
            </w:r>
            <w:proofErr w:type="spellEnd"/>
            <w:r w:rsidRPr="008442DB">
              <w:rPr>
                <w:rFonts w:ascii="Sassoon Infant Std" w:hAnsi="Sassoon Infant Std" w:cs="Arial"/>
                <w:color w:val="000000"/>
                <w:sz w:val="17"/>
                <w:szCs w:val="17"/>
              </w:rPr>
              <w:t xml:space="preserve"> in adjectives Use of the suffix –</w:t>
            </w:r>
            <w:proofErr w:type="spellStart"/>
            <w:r w:rsidRPr="008442DB">
              <w:rPr>
                <w:rFonts w:ascii="Sassoon Infant Std" w:hAnsi="Sassoon Infant Std" w:cs="Arial"/>
                <w:color w:val="000000"/>
                <w:sz w:val="17"/>
                <w:szCs w:val="17"/>
              </w:rPr>
              <w:t>ly</w:t>
            </w:r>
            <w:proofErr w:type="spellEnd"/>
            <w:r w:rsidRPr="008442DB">
              <w:rPr>
                <w:rFonts w:ascii="Sassoon Infant Std" w:hAnsi="Sassoon Infant Std" w:cs="Arial"/>
                <w:color w:val="000000"/>
                <w:sz w:val="17"/>
                <w:szCs w:val="17"/>
              </w:rPr>
              <w:t xml:space="preserve"> to turn adjectives into adverbs</w:t>
            </w:r>
          </w:p>
        </w:tc>
        <w:tc>
          <w:tcPr>
            <w:tcW w:w="1795" w:type="dxa"/>
          </w:tcPr>
          <w:p w14:paraId="0D6E5314" w14:textId="77777777" w:rsidR="006B65C7" w:rsidRPr="008442DB" w:rsidRDefault="006B65C7" w:rsidP="006B65C7">
            <w:pPr>
              <w:rPr>
                <w:rFonts w:ascii="Sassoon Infant Std" w:hAnsi="Sassoon Infant Std"/>
                <w:sz w:val="17"/>
                <w:szCs w:val="17"/>
              </w:rPr>
            </w:pPr>
            <w:r w:rsidRPr="008442DB">
              <w:rPr>
                <w:rFonts w:ascii="Sassoon Infant Std" w:hAnsi="Sassoon Infant Std" w:cs="Arial"/>
                <w:color w:val="000000"/>
                <w:sz w:val="17"/>
                <w:szCs w:val="17"/>
              </w:rPr>
              <w:t>Build on previous units &amp; focus on: Formation of nouns using suffixes e.g. –ness, –er Formation of adjectives using suffixes e.g. –ful, –less Use of the suffix –</w:t>
            </w:r>
            <w:proofErr w:type="spellStart"/>
            <w:r w:rsidRPr="008442DB">
              <w:rPr>
                <w:rFonts w:ascii="Sassoon Infant Std" w:hAnsi="Sassoon Infant Std" w:cs="Arial"/>
                <w:color w:val="000000"/>
                <w:sz w:val="17"/>
                <w:szCs w:val="17"/>
              </w:rPr>
              <w:t>ly</w:t>
            </w:r>
            <w:proofErr w:type="spellEnd"/>
            <w:r w:rsidRPr="008442DB">
              <w:rPr>
                <w:rFonts w:ascii="Sassoon Infant Std" w:hAnsi="Sassoon Infant Std" w:cs="Arial"/>
                <w:color w:val="000000"/>
                <w:sz w:val="17"/>
                <w:szCs w:val="17"/>
              </w:rPr>
              <w:t xml:space="preserve"> to turn adjectives into adverbs</w:t>
            </w:r>
          </w:p>
        </w:tc>
        <w:tc>
          <w:tcPr>
            <w:tcW w:w="1795" w:type="dxa"/>
          </w:tcPr>
          <w:p w14:paraId="5C75E1D5" w14:textId="77777777" w:rsidR="006B65C7" w:rsidRPr="008442DB" w:rsidRDefault="006B65C7" w:rsidP="006B65C7">
            <w:pPr>
              <w:rPr>
                <w:rFonts w:ascii="Sassoon Infant Std" w:hAnsi="Sassoon Infant Std"/>
                <w:sz w:val="17"/>
                <w:szCs w:val="17"/>
              </w:rPr>
            </w:pPr>
            <w:r w:rsidRPr="008442DB">
              <w:rPr>
                <w:rFonts w:ascii="Sassoon Infant Std" w:hAnsi="Sassoon Infant Std" w:cs="Arial"/>
                <w:color w:val="000000"/>
                <w:sz w:val="17"/>
                <w:szCs w:val="17"/>
              </w:rPr>
              <w:t>Build on previous units &amp; focus on: Formation of nouns by compounding Use of the Suffixes –er &amp; –</w:t>
            </w:r>
            <w:proofErr w:type="spellStart"/>
            <w:r w:rsidRPr="008442DB">
              <w:rPr>
                <w:rFonts w:ascii="Sassoon Infant Std" w:hAnsi="Sassoon Infant Std" w:cs="Arial"/>
                <w:color w:val="000000"/>
                <w:sz w:val="17"/>
                <w:szCs w:val="17"/>
              </w:rPr>
              <w:t>est</w:t>
            </w:r>
            <w:proofErr w:type="spellEnd"/>
            <w:r w:rsidRPr="008442DB">
              <w:rPr>
                <w:rFonts w:ascii="Sassoon Infant Std" w:hAnsi="Sassoon Infant Std" w:cs="Arial"/>
                <w:color w:val="000000"/>
                <w:sz w:val="17"/>
                <w:szCs w:val="17"/>
              </w:rPr>
              <w:t xml:space="preserve"> in adjectives Use of the suffix –</w:t>
            </w:r>
            <w:proofErr w:type="spellStart"/>
            <w:r w:rsidRPr="008442DB">
              <w:rPr>
                <w:rFonts w:ascii="Sassoon Infant Std" w:hAnsi="Sassoon Infant Std" w:cs="Arial"/>
                <w:color w:val="000000"/>
                <w:sz w:val="17"/>
                <w:szCs w:val="17"/>
              </w:rPr>
              <w:t>ly</w:t>
            </w:r>
            <w:proofErr w:type="spellEnd"/>
            <w:r w:rsidRPr="008442DB">
              <w:rPr>
                <w:rFonts w:ascii="Sassoon Infant Std" w:hAnsi="Sassoon Infant Std" w:cs="Arial"/>
                <w:color w:val="000000"/>
                <w:sz w:val="17"/>
                <w:szCs w:val="17"/>
              </w:rPr>
              <w:t xml:space="preserve"> to turn adjectives into adverbs</w:t>
            </w:r>
          </w:p>
        </w:tc>
      </w:tr>
      <w:tr w:rsidR="006B65C7" w:rsidRPr="008442DB" w14:paraId="7A62C235" w14:textId="77777777" w:rsidTr="006B65C7">
        <w:trPr>
          <w:trHeight w:val="58"/>
        </w:trPr>
        <w:tc>
          <w:tcPr>
            <w:tcW w:w="10768" w:type="dxa"/>
            <w:gridSpan w:val="6"/>
            <w:shd w:val="clear" w:color="auto" w:fill="00B050"/>
          </w:tcPr>
          <w:p w14:paraId="2094753F" w14:textId="77777777" w:rsidR="006B65C7" w:rsidRPr="008442DB" w:rsidRDefault="006B65C7" w:rsidP="006B65C7">
            <w:pPr>
              <w:jc w:val="center"/>
              <w:rPr>
                <w:rFonts w:ascii="Sassoon Infant Std" w:hAnsi="Sassoon Infant Std"/>
                <w:sz w:val="17"/>
                <w:szCs w:val="17"/>
              </w:rPr>
            </w:pPr>
            <w:r w:rsidRPr="008442DB">
              <w:rPr>
                <w:rFonts w:ascii="Sassoon Infant Std" w:hAnsi="Sassoon Infant Std"/>
                <w:sz w:val="17"/>
                <w:szCs w:val="17"/>
              </w:rPr>
              <w:t>Grammar: Sentence</w:t>
            </w:r>
          </w:p>
        </w:tc>
      </w:tr>
      <w:tr w:rsidR="006B65C7" w:rsidRPr="008442DB" w14:paraId="1388C357" w14:textId="77777777" w:rsidTr="006B65C7">
        <w:trPr>
          <w:trHeight w:val="2303"/>
        </w:trPr>
        <w:tc>
          <w:tcPr>
            <w:tcW w:w="1794" w:type="dxa"/>
          </w:tcPr>
          <w:p w14:paraId="788A77DD" w14:textId="77777777" w:rsidR="00C849D3" w:rsidRPr="00C849D3" w:rsidRDefault="00C849D3" w:rsidP="00C849D3">
            <w:pPr>
              <w:rPr>
                <w:rFonts w:ascii="Sassoon Infant Std" w:hAnsi="Sassoon Infant Std" w:cs="Arial"/>
                <w:color w:val="000000"/>
                <w:sz w:val="17"/>
                <w:szCs w:val="17"/>
              </w:rPr>
            </w:pPr>
            <w:r w:rsidRPr="00C849D3">
              <w:rPr>
                <w:rFonts w:ascii="Sassoon Infant Std" w:hAnsi="Sassoon Infant Std" w:cs="Arial"/>
                <w:color w:val="000000"/>
                <w:sz w:val="17"/>
                <w:szCs w:val="17"/>
              </w:rPr>
              <w:t>Build on previous year &amp; focus on:</w:t>
            </w:r>
          </w:p>
          <w:p w14:paraId="73255118" w14:textId="77777777" w:rsidR="00C849D3" w:rsidRPr="00C849D3" w:rsidRDefault="00C849D3" w:rsidP="00C849D3">
            <w:pPr>
              <w:rPr>
                <w:rFonts w:ascii="Sassoon Infant Std" w:hAnsi="Sassoon Infant Std" w:cs="Arial"/>
                <w:color w:val="000000"/>
                <w:sz w:val="17"/>
                <w:szCs w:val="17"/>
              </w:rPr>
            </w:pPr>
            <w:r w:rsidRPr="00C849D3">
              <w:rPr>
                <w:rFonts w:ascii="Sassoon Infant Std" w:hAnsi="Sassoon Infant Std" w:cs="Arial"/>
                <w:color w:val="000000"/>
                <w:sz w:val="17"/>
                <w:szCs w:val="17"/>
              </w:rPr>
              <w:t>Subordination (using when, if, that, because)</w:t>
            </w:r>
          </w:p>
          <w:p w14:paraId="79A4F0A3" w14:textId="77777777" w:rsidR="00C849D3" w:rsidRPr="00C849D3" w:rsidRDefault="00C849D3" w:rsidP="00C849D3">
            <w:pPr>
              <w:rPr>
                <w:rFonts w:ascii="Sassoon Infant Std" w:hAnsi="Sassoon Infant Std" w:cs="Arial"/>
                <w:color w:val="000000"/>
                <w:sz w:val="17"/>
                <w:szCs w:val="17"/>
              </w:rPr>
            </w:pPr>
            <w:r w:rsidRPr="00C849D3">
              <w:rPr>
                <w:rFonts w:ascii="Sassoon Infant Std" w:hAnsi="Sassoon Infant Std" w:cs="Arial"/>
                <w:color w:val="000000"/>
                <w:sz w:val="17"/>
                <w:szCs w:val="17"/>
              </w:rPr>
              <w:t>Co-ordination (or, and, but)</w:t>
            </w:r>
          </w:p>
          <w:p w14:paraId="47B0A536" w14:textId="77777777" w:rsidR="00C849D3" w:rsidRPr="00C849D3" w:rsidRDefault="00C849D3" w:rsidP="00C849D3">
            <w:pPr>
              <w:rPr>
                <w:rFonts w:ascii="Sassoon Infant Std" w:hAnsi="Sassoon Infant Std" w:cs="Arial"/>
                <w:color w:val="000000"/>
                <w:sz w:val="17"/>
                <w:szCs w:val="17"/>
              </w:rPr>
            </w:pPr>
            <w:r w:rsidRPr="00C849D3">
              <w:rPr>
                <w:rFonts w:ascii="Sassoon Infant Std" w:hAnsi="Sassoon Infant Std" w:cs="Arial"/>
                <w:color w:val="000000"/>
                <w:sz w:val="17"/>
                <w:szCs w:val="17"/>
              </w:rPr>
              <w:t xml:space="preserve">Expanded Noun Phrases for description and </w:t>
            </w:r>
            <w:proofErr w:type="gramStart"/>
            <w:r w:rsidRPr="00C849D3">
              <w:rPr>
                <w:rFonts w:ascii="Sassoon Infant Std" w:hAnsi="Sassoon Infant Std" w:cs="Arial"/>
                <w:color w:val="000000"/>
                <w:sz w:val="17"/>
                <w:szCs w:val="17"/>
              </w:rPr>
              <w:t>specification</w:t>
            </w:r>
            <w:proofErr w:type="gramEnd"/>
          </w:p>
          <w:p w14:paraId="39C160AB" w14:textId="5EBED62B" w:rsidR="006B65C7" w:rsidRPr="008442DB" w:rsidRDefault="00C849D3" w:rsidP="00C849D3">
            <w:pPr>
              <w:rPr>
                <w:rFonts w:ascii="Sassoon Infant Std" w:hAnsi="Sassoon Infant Std"/>
                <w:sz w:val="17"/>
                <w:szCs w:val="17"/>
              </w:rPr>
            </w:pPr>
            <w:r w:rsidRPr="00C849D3">
              <w:rPr>
                <w:rFonts w:ascii="Sassoon Infant Std" w:hAnsi="Sassoon Infant Std" w:cs="Arial"/>
                <w:color w:val="000000"/>
                <w:sz w:val="17"/>
                <w:szCs w:val="17"/>
              </w:rPr>
              <w:t>Learn that the grammatical patterns in a sentence indicate its function as a question or command</w:t>
            </w:r>
          </w:p>
        </w:tc>
        <w:tc>
          <w:tcPr>
            <w:tcW w:w="1794" w:type="dxa"/>
          </w:tcPr>
          <w:p w14:paraId="4AA64BE0" w14:textId="77777777" w:rsidR="006B65C7" w:rsidRPr="008442DB" w:rsidRDefault="006B65C7" w:rsidP="006B65C7">
            <w:pPr>
              <w:rPr>
                <w:rFonts w:ascii="Sassoon Infant Std" w:hAnsi="Sassoon Infant Std"/>
                <w:sz w:val="17"/>
                <w:szCs w:val="17"/>
              </w:rPr>
            </w:pPr>
            <w:r w:rsidRPr="008442DB">
              <w:rPr>
                <w:rFonts w:ascii="Sassoon Infant Std" w:hAnsi="Sassoon Infant Std" w:cs="Arial"/>
                <w:color w:val="000000"/>
                <w:sz w:val="17"/>
                <w:szCs w:val="17"/>
              </w:rPr>
              <w:t>Build on previous units &amp; focus on: Co-ordination (or, and, but, so) Sentence indicates its function as an exclamation or a question Expanded Noun Phrases for description and specification</w:t>
            </w:r>
          </w:p>
        </w:tc>
        <w:tc>
          <w:tcPr>
            <w:tcW w:w="1795" w:type="dxa"/>
          </w:tcPr>
          <w:p w14:paraId="68B99C5A" w14:textId="77777777" w:rsidR="006B65C7" w:rsidRPr="008442DB" w:rsidRDefault="006B65C7" w:rsidP="006B65C7">
            <w:pPr>
              <w:rPr>
                <w:rFonts w:ascii="Sassoon Infant Std" w:hAnsi="Sassoon Infant Std"/>
                <w:sz w:val="17"/>
                <w:szCs w:val="17"/>
              </w:rPr>
            </w:pPr>
            <w:r w:rsidRPr="008442DB">
              <w:rPr>
                <w:rFonts w:ascii="Sassoon Infant Std" w:hAnsi="Sassoon Infant Std" w:cs="Arial"/>
                <w:color w:val="000000"/>
                <w:sz w:val="17"/>
                <w:szCs w:val="17"/>
              </w:rPr>
              <w:t xml:space="preserve">Build on previous units &amp; focus on: Subordination (using when, if, that, because) Co-ordination (or, and, but) Expanded noun phrases for description and specification How the grammatical </w:t>
            </w:r>
            <w:proofErr w:type="gramStart"/>
            <w:r w:rsidRPr="008442DB">
              <w:rPr>
                <w:rFonts w:ascii="Sassoon Infant Std" w:hAnsi="Sassoon Infant Std" w:cs="Arial"/>
                <w:color w:val="000000"/>
                <w:sz w:val="17"/>
                <w:szCs w:val="17"/>
              </w:rPr>
              <w:t>patterns</w:t>
            </w:r>
            <w:proofErr w:type="gramEnd"/>
            <w:r w:rsidRPr="008442DB">
              <w:rPr>
                <w:rFonts w:ascii="Sassoon Infant Std" w:hAnsi="Sassoon Infant Std" w:cs="Arial"/>
                <w:color w:val="000000"/>
                <w:sz w:val="17"/>
                <w:szCs w:val="17"/>
              </w:rPr>
              <w:t xml:space="preserve"> in a sentence indicates its function as a question and command</w:t>
            </w:r>
          </w:p>
        </w:tc>
        <w:tc>
          <w:tcPr>
            <w:tcW w:w="1795" w:type="dxa"/>
          </w:tcPr>
          <w:p w14:paraId="7487215F" w14:textId="77777777" w:rsidR="00C849D3" w:rsidRPr="00C849D3" w:rsidRDefault="00C849D3" w:rsidP="00C849D3">
            <w:pPr>
              <w:rPr>
                <w:rFonts w:ascii="Sassoon Infant Std" w:hAnsi="Sassoon Infant Std" w:cs="Arial"/>
                <w:color w:val="000000"/>
                <w:sz w:val="17"/>
                <w:szCs w:val="17"/>
              </w:rPr>
            </w:pPr>
            <w:r w:rsidRPr="00C849D3">
              <w:rPr>
                <w:rFonts w:ascii="Sassoon Infant Std" w:hAnsi="Sassoon Infant Std" w:cs="Arial"/>
                <w:color w:val="000000"/>
                <w:sz w:val="17"/>
                <w:szCs w:val="17"/>
              </w:rPr>
              <w:t>Build on previous units &amp; focus on:</w:t>
            </w:r>
          </w:p>
          <w:p w14:paraId="7F182D33" w14:textId="77777777" w:rsidR="00C849D3" w:rsidRPr="00C849D3" w:rsidRDefault="00C849D3" w:rsidP="00C849D3">
            <w:pPr>
              <w:rPr>
                <w:rFonts w:ascii="Sassoon Infant Std" w:hAnsi="Sassoon Infant Std" w:cs="Arial"/>
                <w:color w:val="000000"/>
                <w:sz w:val="17"/>
                <w:szCs w:val="17"/>
              </w:rPr>
            </w:pPr>
            <w:r w:rsidRPr="00C849D3">
              <w:rPr>
                <w:rFonts w:ascii="Sassoon Infant Std" w:hAnsi="Sassoon Infant Std" w:cs="Arial"/>
                <w:color w:val="000000"/>
                <w:sz w:val="17"/>
                <w:szCs w:val="17"/>
              </w:rPr>
              <w:t xml:space="preserve">Learn that the grammatical </w:t>
            </w:r>
            <w:proofErr w:type="gramStart"/>
            <w:r w:rsidRPr="00C849D3">
              <w:rPr>
                <w:rFonts w:ascii="Sassoon Infant Std" w:hAnsi="Sassoon Infant Std" w:cs="Arial"/>
                <w:color w:val="000000"/>
                <w:sz w:val="17"/>
                <w:szCs w:val="17"/>
              </w:rPr>
              <w:t>patterns</w:t>
            </w:r>
            <w:proofErr w:type="gramEnd"/>
            <w:r w:rsidRPr="00C849D3">
              <w:rPr>
                <w:rFonts w:ascii="Sassoon Infant Std" w:hAnsi="Sassoon Infant Std" w:cs="Arial"/>
                <w:color w:val="000000"/>
                <w:sz w:val="17"/>
                <w:szCs w:val="17"/>
              </w:rPr>
              <w:t xml:space="preserve"> in sentence indicates its function as a question and an exclamation</w:t>
            </w:r>
          </w:p>
          <w:p w14:paraId="33B00994" w14:textId="5D8AE8C0" w:rsidR="006B65C7" w:rsidRPr="008442DB" w:rsidRDefault="00C849D3" w:rsidP="00C849D3">
            <w:pPr>
              <w:rPr>
                <w:rFonts w:ascii="Sassoon Infant Std" w:hAnsi="Sassoon Infant Std"/>
                <w:sz w:val="17"/>
                <w:szCs w:val="17"/>
              </w:rPr>
            </w:pPr>
            <w:r w:rsidRPr="00C849D3">
              <w:rPr>
                <w:rFonts w:ascii="Sassoon Infant Std" w:hAnsi="Sassoon Infant Std" w:cs="Arial"/>
                <w:color w:val="000000"/>
                <w:sz w:val="17"/>
                <w:szCs w:val="17"/>
              </w:rPr>
              <w:t>Expanded Noun Phrases for description and specification</w:t>
            </w:r>
          </w:p>
        </w:tc>
        <w:tc>
          <w:tcPr>
            <w:tcW w:w="1795" w:type="dxa"/>
          </w:tcPr>
          <w:p w14:paraId="036C474A" w14:textId="77777777" w:rsidR="006B65C7" w:rsidRPr="008442DB" w:rsidRDefault="006B65C7" w:rsidP="006B65C7">
            <w:pPr>
              <w:rPr>
                <w:rFonts w:ascii="Sassoon Infant Std" w:hAnsi="Sassoon Infant Std"/>
                <w:sz w:val="17"/>
                <w:szCs w:val="17"/>
              </w:rPr>
            </w:pPr>
            <w:r w:rsidRPr="008442DB">
              <w:rPr>
                <w:rFonts w:ascii="Sassoon Infant Std" w:hAnsi="Sassoon Infant Std" w:cs="Arial"/>
                <w:color w:val="000000"/>
                <w:sz w:val="17"/>
                <w:szCs w:val="17"/>
              </w:rPr>
              <w:t xml:space="preserve">Build on previous units &amp; focus on: Expanded noun phrases for description and specification Subordination (using when, if, that, because) Co-ordination (or, and, but) How the grammatical </w:t>
            </w:r>
            <w:proofErr w:type="gramStart"/>
            <w:r w:rsidRPr="008442DB">
              <w:rPr>
                <w:rFonts w:ascii="Sassoon Infant Std" w:hAnsi="Sassoon Infant Std" w:cs="Arial"/>
                <w:color w:val="000000"/>
                <w:sz w:val="17"/>
                <w:szCs w:val="17"/>
              </w:rPr>
              <w:t>patterns</w:t>
            </w:r>
            <w:proofErr w:type="gramEnd"/>
            <w:r w:rsidRPr="008442DB">
              <w:rPr>
                <w:rFonts w:ascii="Sassoon Infant Std" w:hAnsi="Sassoon Infant Std" w:cs="Arial"/>
                <w:color w:val="000000"/>
                <w:sz w:val="17"/>
                <w:szCs w:val="17"/>
              </w:rPr>
              <w:t xml:space="preserve"> in a sentence indicates its function as question and a statement.</w:t>
            </w:r>
          </w:p>
        </w:tc>
        <w:tc>
          <w:tcPr>
            <w:tcW w:w="1795" w:type="dxa"/>
          </w:tcPr>
          <w:p w14:paraId="040ABBF3" w14:textId="77777777" w:rsidR="00C849D3" w:rsidRPr="00C849D3" w:rsidRDefault="00C849D3" w:rsidP="00C849D3">
            <w:pPr>
              <w:rPr>
                <w:rFonts w:ascii="Sassoon Infant Std" w:hAnsi="Sassoon Infant Std" w:cs="Arial"/>
                <w:color w:val="000000"/>
                <w:sz w:val="17"/>
                <w:szCs w:val="17"/>
              </w:rPr>
            </w:pPr>
            <w:r w:rsidRPr="00C849D3">
              <w:rPr>
                <w:rFonts w:ascii="Sassoon Infant Std" w:hAnsi="Sassoon Infant Std" w:cs="Arial"/>
                <w:color w:val="000000"/>
                <w:sz w:val="17"/>
                <w:szCs w:val="17"/>
              </w:rPr>
              <w:t>Build on previous units &amp; focus on:</w:t>
            </w:r>
          </w:p>
          <w:p w14:paraId="2AD9026A" w14:textId="77777777" w:rsidR="00C849D3" w:rsidRPr="00C849D3" w:rsidRDefault="00C849D3" w:rsidP="00C849D3">
            <w:pPr>
              <w:rPr>
                <w:rFonts w:ascii="Sassoon Infant Std" w:hAnsi="Sassoon Infant Std" w:cs="Arial"/>
                <w:color w:val="000000"/>
                <w:sz w:val="17"/>
                <w:szCs w:val="17"/>
              </w:rPr>
            </w:pPr>
            <w:r w:rsidRPr="00C849D3">
              <w:rPr>
                <w:rFonts w:ascii="Sassoon Infant Std" w:hAnsi="Sassoon Infant Std" w:cs="Arial"/>
                <w:color w:val="000000"/>
                <w:sz w:val="17"/>
                <w:szCs w:val="17"/>
              </w:rPr>
              <w:t>Subordination (using when, if, that, because)</w:t>
            </w:r>
          </w:p>
          <w:p w14:paraId="623E6BA1" w14:textId="77777777" w:rsidR="00C849D3" w:rsidRPr="00C849D3" w:rsidRDefault="00C849D3" w:rsidP="00C849D3">
            <w:pPr>
              <w:rPr>
                <w:rFonts w:ascii="Sassoon Infant Std" w:hAnsi="Sassoon Infant Std" w:cs="Arial"/>
                <w:color w:val="000000"/>
                <w:sz w:val="17"/>
                <w:szCs w:val="17"/>
              </w:rPr>
            </w:pPr>
            <w:r w:rsidRPr="00C849D3">
              <w:rPr>
                <w:rFonts w:ascii="Sassoon Infant Std" w:hAnsi="Sassoon Infant Std" w:cs="Arial"/>
                <w:color w:val="000000"/>
                <w:sz w:val="17"/>
                <w:szCs w:val="17"/>
              </w:rPr>
              <w:t>Co-ordination (or, and, but)</w:t>
            </w:r>
          </w:p>
          <w:p w14:paraId="0FB3F880" w14:textId="77777777" w:rsidR="00C849D3" w:rsidRPr="00C849D3" w:rsidRDefault="00C849D3" w:rsidP="00C849D3">
            <w:pPr>
              <w:rPr>
                <w:rFonts w:ascii="Sassoon Infant Std" w:hAnsi="Sassoon Infant Std" w:cs="Arial"/>
                <w:color w:val="000000"/>
                <w:sz w:val="17"/>
                <w:szCs w:val="17"/>
              </w:rPr>
            </w:pPr>
            <w:r w:rsidRPr="00C849D3">
              <w:rPr>
                <w:rFonts w:ascii="Sassoon Infant Std" w:hAnsi="Sassoon Infant Std" w:cs="Arial"/>
                <w:color w:val="000000"/>
                <w:sz w:val="17"/>
                <w:szCs w:val="17"/>
              </w:rPr>
              <w:t>Sentence indicates its function as an exclamation.</w:t>
            </w:r>
          </w:p>
          <w:p w14:paraId="6BF79129" w14:textId="06510764" w:rsidR="006B65C7" w:rsidRPr="008442DB" w:rsidRDefault="00C849D3" w:rsidP="00C849D3">
            <w:pPr>
              <w:rPr>
                <w:rFonts w:ascii="Sassoon Infant Std" w:hAnsi="Sassoon Infant Std"/>
                <w:sz w:val="17"/>
                <w:szCs w:val="17"/>
              </w:rPr>
            </w:pPr>
            <w:r w:rsidRPr="00C849D3">
              <w:rPr>
                <w:rFonts w:ascii="Sassoon Infant Std" w:hAnsi="Sassoon Infant Std" w:cs="Arial"/>
                <w:color w:val="000000"/>
                <w:sz w:val="17"/>
                <w:szCs w:val="17"/>
              </w:rPr>
              <w:t>Expanded Noun Phrases for description and specification</w:t>
            </w:r>
          </w:p>
        </w:tc>
      </w:tr>
      <w:tr w:rsidR="006B65C7" w:rsidRPr="008442DB" w14:paraId="10DB3AC9" w14:textId="77777777" w:rsidTr="006B65C7">
        <w:trPr>
          <w:trHeight w:val="58"/>
        </w:trPr>
        <w:tc>
          <w:tcPr>
            <w:tcW w:w="10768" w:type="dxa"/>
            <w:gridSpan w:val="6"/>
            <w:shd w:val="clear" w:color="auto" w:fill="92D050"/>
          </w:tcPr>
          <w:p w14:paraId="00BA9463" w14:textId="77777777" w:rsidR="006B65C7" w:rsidRPr="008442DB" w:rsidRDefault="006B65C7" w:rsidP="006B65C7">
            <w:pPr>
              <w:jc w:val="center"/>
              <w:rPr>
                <w:rFonts w:ascii="Sassoon Infant Std" w:hAnsi="Sassoon Infant Std"/>
                <w:sz w:val="17"/>
                <w:szCs w:val="17"/>
              </w:rPr>
            </w:pPr>
            <w:r w:rsidRPr="008442DB">
              <w:rPr>
                <w:rFonts w:ascii="Sassoon Infant Std" w:hAnsi="Sassoon Infant Std"/>
                <w:sz w:val="17"/>
                <w:szCs w:val="17"/>
              </w:rPr>
              <w:t>Grammar: Text</w:t>
            </w:r>
          </w:p>
        </w:tc>
      </w:tr>
      <w:tr w:rsidR="006B65C7" w:rsidRPr="008442DB" w14:paraId="0C5B512C" w14:textId="77777777" w:rsidTr="006B65C7">
        <w:trPr>
          <w:trHeight w:val="1008"/>
        </w:trPr>
        <w:tc>
          <w:tcPr>
            <w:tcW w:w="1794" w:type="dxa"/>
          </w:tcPr>
          <w:p w14:paraId="456AF9ED" w14:textId="77777777" w:rsidR="006B65C7" w:rsidRPr="008442DB" w:rsidRDefault="006B65C7" w:rsidP="006B65C7">
            <w:pPr>
              <w:rPr>
                <w:rFonts w:ascii="Sassoon Infant Std" w:hAnsi="Sassoon Infant Std"/>
                <w:sz w:val="17"/>
                <w:szCs w:val="17"/>
              </w:rPr>
            </w:pPr>
            <w:r w:rsidRPr="008442DB">
              <w:rPr>
                <w:rFonts w:ascii="Sassoon Infant Std" w:hAnsi="Sassoon Infant Std" w:cs="Arial"/>
                <w:color w:val="000000"/>
                <w:sz w:val="17"/>
                <w:szCs w:val="17"/>
              </w:rPr>
              <w:t xml:space="preserve">Build on previous year &amp; focus on: Correct choice and consistent use of past and present tense throughout writing </w:t>
            </w:r>
          </w:p>
        </w:tc>
        <w:tc>
          <w:tcPr>
            <w:tcW w:w="1794" w:type="dxa"/>
          </w:tcPr>
          <w:p w14:paraId="3402D453" w14:textId="77777777" w:rsidR="006B65C7" w:rsidRPr="008442DB" w:rsidRDefault="006B65C7" w:rsidP="006B65C7">
            <w:pPr>
              <w:rPr>
                <w:rFonts w:ascii="Sassoon Infant Std" w:hAnsi="Sassoon Infant Std"/>
                <w:sz w:val="17"/>
                <w:szCs w:val="17"/>
              </w:rPr>
            </w:pPr>
            <w:r w:rsidRPr="008442DB">
              <w:rPr>
                <w:rFonts w:ascii="Sassoon Infant Std" w:hAnsi="Sassoon Infant Std" w:cs="Arial"/>
                <w:color w:val="000000"/>
                <w:sz w:val="17"/>
                <w:szCs w:val="17"/>
              </w:rPr>
              <w:t>Build on previous units &amp; focus on: Correct choice and consistent use of past and present tense throughout writing</w:t>
            </w:r>
          </w:p>
        </w:tc>
        <w:tc>
          <w:tcPr>
            <w:tcW w:w="1795" w:type="dxa"/>
          </w:tcPr>
          <w:p w14:paraId="6B98406D" w14:textId="77777777" w:rsidR="006B65C7" w:rsidRPr="008442DB" w:rsidRDefault="006B65C7" w:rsidP="006B65C7">
            <w:pPr>
              <w:rPr>
                <w:rFonts w:ascii="Sassoon Infant Std" w:hAnsi="Sassoon Infant Std"/>
                <w:sz w:val="17"/>
                <w:szCs w:val="17"/>
              </w:rPr>
            </w:pPr>
            <w:r w:rsidRPr="008442DB">
              <w:rPr>
                <w:rFonts w:ascii="Sassoon Infant Std" w:hAnsi="Sassoon Infant Std" w:cs="Arial"/>
                <w:color w:val="000000"/>
                <w:sz w:val="17"/>
                <w:szCs w:val="17"/>
              </w:rPr>
              <w:t xml:space="preserve">Build on previous units &amp; focus on: Correct choice and consistent use of past and present tense throughout writing </w:t>
            </w:r>
          </w:p>
        </w:tc>
        <w:tc>
          <w:tcPr>
            <w:tcW w:w="1795" w:type="dxa"/>
          </w:tcPr>
          <w:p w14:paraId="4AEC925A" w14:textId="77777777" w:rsidR="006B65C7" w:rsidRPr="008442DB" w:rsidRDefault="006B65C7" w:rsidP="006B65C7">
            <w:pPr>
              <w:rPr>
                <w:rFonts w:ascii="Sassoon Infant Std" w:hAnsi="Sassoon Infant Std"/>
                <w:sz w:val="17"/>
                <w:szCs w:val="17"/>
              </w:rPr>
            </w:pPr>
            <w:r w:rsidRPr="008442DB">
              <w:rPr>
                <w:rFonts w:ascii="Sassoon Infant Std" w:hAnsi="Sassoon Infant Std" w:cs="Arial"/>
                <w:color w:val="000000"/>
                <w:sz w:val="17"/>
                <w:szCs w:val="17"/>
              </w:rPr>
              <w:t xml:space="preserve">Build on previous units &amp; focus on: Correct choice and consistent use of past and present tense throughout writing including progressive forms of verbs </w:t>
            </w:r>
          </w:p>
        </w:tc>
        <w:tc>
          <w:tcPr>
            <w:tcW w:w="1795" w:type="dxa"/>
          </w:tcPr>
          <w:p w14:paraId="70B7712A" w14:textId="77777777" w:rsidR="006B65C7" w:rsidRPr="008442DB" w:rsidRDefault="006B65C7" w:rsidP="006B65C7">
            <w:pPr>
              <w:rPr>
                <w:rFonts w:ascii="Sassoon Infant Std" w:hAnsi="Sassoon Infant Std"/>
                <w:sz w:val="17"/>
                <w:szCs w:val="17"/>
              </w:rPr>
            </w:pPr>
            <w:r w:rsidRPr="008442DB">
              <w:rPr>
                <w:rFonts w:ascii="Sassoon Infant Std" w:hAnsi="Sassoon Infant Std" w:cs="Arial"/>
                <w:color w:val="000000"/>
                <w:sz w:val="17"/>
                <w:szCs w:val="17"/>
              </w:rPr>
              <w:t xml:space="preserve">Build on previous units &amp; focus on: Correct choice and consistent use of past and present tense throughout writing </w:t>
            </w:r>
          </w:p>
        </w:tc>
        <w:tc>
          <w:tcPr>
            <w:tcW w:w="1795" w:type="dxa"/>
          </w:tcPr>
          <w:p w14:paraId="487D5CBB" w14:textId="77777777" w:rsidR="006B65C7" w:rsidRPr="008442DB" w:rsidRDefault="006B65C7" w:rsidP="006B65C7">
            <w:pPr>
              <w:rPr>
                <w:rFonts w:ascii="Sassoon Infant Std" w:hAnsi="Sassoon Infant Std"/>
                <w:sz w:val="17"/>
                <w:szCs w:val="17"/>
              </w:rPr>
            </w:pPr>
            <w:r w:rsidRPr="008442DB">
              <w:rPr>
                <w:rFonts w:ascii="Sassoon Infant Std" w:hAnsi="Sassoon Infant Std" w:cs="Arial"/>
                <w:color w:val="000000"/>
                <w:sz w:val="17"/>
                <w:szCs w:val="17"/>
              </w:rPr>
              <w:t xml:space="preserve">Build on previous units &amp; focus on: Correct choice and consistent use of past and present tense throughout writing </w:t>
            </w:r>
          </w:p>
        </w:tc>
      </w:tr>
      <w:tr w:rsidR="006B65C7" w:rsidRPr="008442DB" w14:paraId="5AFC0176" w14:textId="77777777" w:rsidTr="006B65C7">
        <w:trPr>
          <w:trHeight w:val="54"/>
        </w:trPr>
        <w:tc>
          <w:tcPr>
            <w:tcW w:w="10768" w:type="dxa"/>
            <w:gridSpan w:val="6"/>
            <w:shd w:val="clear" w:color="auto" w:fill="FFFF00"/>
          </w:tcPr>
          <w:p w14:paraId="2645B34B" w14:textId="77777777" w:rsidR="006B65C7" w:rsidRPr="008442DB" w:rsidRDefault="006B65C7" w:rsidP="006B65C7">
            <w:pPr>
              <w:jc w:val="center"/>
              <w:rPr>
                <w:rFonts w:ascii="Sassoon Infant Std" w:hAnsi="Sassoon Infant Std" w:cs="Arial"/>
                <w:color w:val="000000"/>
                <w:sz w:val="17"/>
                <w:szCs w:val="17"/>
              </w:rPr>
            </w:pPr>
            <w:r w:rsidRPr="008442DB">
              <w:rPr>
                <w:rFonts w:ascii="Sassoon Infant Std" w:hAnsi="Sassoon Infant Std" w:cs="Arial"/>
                <w:color w:val="000000"/>
                <w:sz w:val="17"/>
                <w:szCs w:val="17"/>
              </w:rPr>
              <w:t>Grammar: Punctuation</w:t>
            </w:r>
          </w:p>
        </w:tc>
      </w:tr>
      <w:tr w:rsidR="006B65C7" w:rsidRPr="008442DB" w14:paraId="1BC9D07A" w14:textId="77777777" w:rsidTr="006B65C7">
        <w:trPr>
          <w:trHeight w:val="1008"/>
        </w:trPr>
        <w:tc>
          <w:tcPr>
            <w:tcW w:w="1794" w:type="dxa"/>
          </w:tcPr>
          <w:p w14:paraId="10D0F512" w14:textId="77777777" w:rsidR="006B65C7" w:rsidRPr="008442DB" w:rsidRDefault="006B65C7" w:rsidP="006B65C7">
            <w:pPr>
              <w:rPr>
                <w:rFonts w:ascii="Sassoon Infant Std" w:hAnsi="Sassoon Infant Std" w:cs="Arial"/>
                <w:color w:val="000000"/>
                <w:sz w:val="17"/>
                <w:szCs w:val="17"/>
              </w:rPr>
            </w:pPr>
            <w:r w:rsidRPr="008442DB">
              <w:rPr>
                <w:rFonts w:ascii="Sassoon Infant Std" w:hAnsi="Sassoon Infant Std" w:cs="Arial"/>
                <w:color w:val="000000"/>
                <w:sz w:val="17"/>
                <w:szCs w:val="17"/>
              </w:rPr>
              <w:t xml:space="preserve">Build on previous units &amp; focus on: Use of capital letters, full </w:t>
            </w:r>
            <w:proofErr w:type="gramStart"/>
            <w:r w:rsidRPr="008442DB">
              <w:rPr>
                <w:rFonts w:ascii="Sassoon Infant Std" w:hAnsi="Sassoon Infant Std" w:cs="Arial"/>
                <w:color w:val="000000"/>
                <w:sz w:val="17"/>
                <w:szCs w:val="17"/>
              </w:rPr>
              <w:t>stops</w:t>
            </w:r>
            <w:proofErr w:type="gramEnd"/>
            <w:r w:rsidRPr="008442DB">
              <w:rPr>
                <w:rFonts w:ascii="Sassoon Infant Std" w:hAnsi="Sassoon Infant Std" w:cs="Arial"/>
                <w:color w:val="000000"/>
                <w:sz w:val="17"/>
                <w:szCs w:val="17"/>
              </w:rPr>
              <w:t xml:space="preserve"> and question marks to demarcate sentences Use apostrophes to mark singular possession in nouns </w:t>
            </w:r>
          </w:p>
        </w:tc>
        <w:tc>
          <w:tcPr>
            <w:tcW w:w="1794" w:type="dxa"/>
          </w:tcPr>
          <w:p w14:paraId="3B5667EA" w14:textId="77777777" w:rsidR="006B65C7" w:rsidRPr="008442DB" w:rsidRDefault="006B65C7" w:rsidP="006B65C7">
            <w:pPr>
              <w:rPr>
                <w:rFonts w:ascii="Sassoon Infant Std" w:hAnsi="Sassoon Infant Std" w:cs="Arial"/>
                <w:color w:val="000000"/>
                <w:sz w:val="17"/>
                <w:szCs w:val="17"/>
              </w:rPr>
            </w:pPr>
            <w:r w:rsidRPr="008442DB">
              <w:rPr>
                <w:rFonts w:ascii="Sassoon Infant Std" w:hAnsi="Sassoon Infant Std" w:cs="Arial"/>
                <w:color w:val="000000"/>
                <w:sz w:val="17"/>
                <w:szCs w:val="17"/>
              </w:rPr>
              <w:t xml:space="preserve">Build on previous year &amp; focus on: Use of capital letters, full stops, question marks and exclamation marks to demarcate sentences Apostrophes to mark where letters are missing in spelling (contractions) Apostrophes to mark singular possession in nouns Commas to separate items in a list </w:t>
            </w:r>
          </w:p>
        </w:tc>
        <w:tc>
          <w:tcPr>
            <w:tcW w:w="1795" w:type="dxa"/>
          </w:tcPr>
          <w:p w14:paraId="7CDD5492" w14:textId="77777777" w:rsidR="006B65C7" w:rsidRPr="008442DB" w:rsidRDefault="006B65C7" w:rsidP="006B65C7">
            <w:pPr>
              <w:rPr>
                <w:rFonts w:ascii="Sassoon Infant Std" w:hAnsi="Sassoon Infant Std" w:cs="Arial"/>
                <w:color w:val="000000"/>
                <w:sz w:val="17"/>
                <w:szCs w:val="17"/>
              </w:rPr>
            </w:pPr>
            <w:r w:rsidRPr="008442DB">
              <w:rPr>
                <w:rFonts w:ascii="Sassoon Infant Std" w:hAnsi="Sassoon Infant Std" w:cs="Arial"/>
                <w:color w:val="000000"/>
                <w:sz w:val="17"/>
                <w:szCs w:val="17"/>
              </w:rPr>
              <w:t xml:space="preserve">Build on previous units &amp; focus on: Use of capital letters, full </w:t>
            </w:r>
            <w:proofErr w:type="gramStart"/>
            <w:r w:rsidRPr="008442DB">
              <w:rPr>
                <w:rFonts w:ascii="Sassoon Infant Std" w:hAnsi="Sassoon Infant Std" w:cs="Arial"/>
                <w:color w:val="000000"/>
                <w:sz w:val="17"/>
                <w:szCs w:val="17"/>
              </w:rPr>
              <w:t>stops</w:t>
            </w:r>
            <w:proofErr w:type="gramEnd"/>
            <w:r w:rsidRPr="008442DB">
              <w:rPr>
                <w:rFonts w:ascii="Sassoon Infant Std" w:hAnsi="Sassoon Infant Std" w:cs="Arial"/>
                <w:color w:val="000000"/>
                <w:sz w:val="17"/>
                <w:szCs w:val="17"/>
              </w:rPr>
              <w:t xml:space="preserve"> and question marks to demarcate sentences Commas to separate items in a list Apostrophes to mark where letters are missing in spelling (contractions) </w:t>
            </w:r>
          </w:p>
        </w:tc>
        <w:tc>
          <w:tcPr>
            <w:tcW w:w="1795" w:type="dxa"/>
          </w:tcPr>
          <w:p w14:paraId="520259B4" w14:textId="77777777" w:rsidR="006B65C7" w:rsidRPr="008442DB" w:rsidRDefault="006B65C7" w:rsidP="006B65C7">
            <w:pPr>
              <w:rPr>
                <w:rFonts w:ascii="Sassoon Infant Std" w:hAnsi="Sassoon Infant Std" w:cs="Arial"/>
                <w:color w:val="000000"/>
                <w:sz w:val="17"/>
                <w:szCs w:val="17"/>
              </w:rPr>
            </w:pPr>
            <w:r w:rsidRPr="008442DB">
              <w:rPr>
                <w:rFonts w:ascii="Sassoon Infant Std" w:hAnsi="Sassoon Infant Std" w:cs="Arial"/>
                <w:color w:val="000000"/>
                <w:sz w:val="17"/>
                <w:szCs w:val="17"/>
              </w:rPr>
              <w:t>Build on previous units &amp; focus on: Use of capital letters, full stops, question marks and exclamation marks to demarcate sentences Apostrophes to mark singular possession in nouns</w:t>
            </w:r>
          </w:p>
        </w:tc>
        <w:tc>
          <w:tcPr>
            <w:tcW w:w="1795" w:type="dxa"/>
          </w:tcPr>
          <w:p w14:paraId="3F382130" w14:textId="77777777" w:rsidR="006B65C7" w:rsidRPr="008442DB" w:rsidRDefault="006B65C7" w:rsidP="006B65C7">
            <w:pPr>
              <w:rPr>
                <w:rFonts w:ascii="Sassoon Infant Std" w:hAnsi="Sassoon Infant Std" w:cs="Arial"/>
                <w:color w:val="000000"/>
                <w:sz w:val="17"/>
                <w:szCs w:val="17"/>
              </w:rPr>
            </w:pPr>
            <w:r w:rsidRPr="008442DB">
              <w:rPr>
                <w:rFonts w:ascii="Sassoon Infant Std" w:hAnsi="Sassoon Infant Std" w:cs="Arial"/>
                <w:color w:val="000000"/>
                <w:sz w:val="17"/>
                <w:szCs w:val="17"/>
              </w:rPr>
              <w:t xml:space="preserve">Build on previous units &amp; focus on: Use of capital letters, full stops, question marks and exclamation marks to demarcate sentences Apostrophes to mark where letters are missing in spellings Commas to separate items in a list </w:t>
            </w:r>
          </w:p>
        </w:tc>
        <w:tc>
          <w:tcPr>
            <w:tcW w:w="1795" w:type="dxa"/>
          </w:tcPr>
          <w:p w14:paraId="675DFD43" w14:textId="77777777" w:rsidR="006B65C7" w:rsidRPr="008442DB" w:rsidRDefault="006B65C7" w:rsidP="006B65C7">
            <w:pPr>
              <w:rPr>
                <w:rFonts w:ascii="Sassoon Infant Std" w:hAnsi="Sassoon Infant Std" w:cs="Arial"/>
                <w:color w:val="000000"/>
                <w:sz w:val="17"/>
                <w:szCs w:val="17"/>
              </w:rPr>
            </w:pPr>
            <w:r w:rsidRPr="008442DB">
              <w:rPr>
                <w:rFonts w:ascii="Sassoon Infant Std" w:hAnsi="Sassoon Infant Std" w:cs="Arial"/>
                <w:color w:val="000000"/>
                <w:sz w:val="17"/>
                <w:szCs w:val="17"/>
              </w:rPr>
              <w:t xml:space="preserve">Build on previous units &amp; focus on: Use of capital letters, full </w:t>
            </w:r>
            <w:proofErr w:type="gramStart"/>
            <w:r w:rsidRPr="008442DB">
              <w:rPr>
                <w:rFonts w:ascii="Sassoon Infant Std" w:hAnsi="Sassoon Infant Std" w:cs="Arial"/>
                <w:color w:val="000000"/>
                <w:sz w:val="17"/>
                <w:szCs w:val="17"/>
              </w:rPr>
              <w:t>stops</w:t>
            </w:r>
            <w:proofErr w:type="gramEnd"/>
            <w:r w:rsidRPr="008442DB">
              <w:rPr>
                <w:rFonts w:ascii="Sassoon Infant Std" w:hAnsi="Sassoon Infant Std" w:cs="Arial"/>
                <w:color w:val="000000"/>
                <w:sz w:val="17"/>
                <w:szCs w:val="17"/>
              </w:rPr>
              <w:t xml:space="preserve"> and question marks to demarcate sentences Apostrophes to mark singular possession in nouns Commas to separate items in a list</w:t>
            </w:r>
          </w:p>
        </w:tc>
      </w:tr>
      <w:tr w:rsidR="006B65C7" w:rsidRPr="008442DB" w14:paraId="132DCF2F" w14:textId="77777777" w:rsidTr="006B65C7">
        <w:trPr>
          <w:trHeight w:val="47"/>
        </w:trPr>
        <w:tc>
          <w:tcPr>
            <w:tcW w:w="10768" w:type="dxa"/>
            <w:gridSpan w:val="6"/>
            <w:shd w:val="clear" w:color="auto" w:fill="FFC000"/>
          </w:tcPr>
          <w:p w14:paraId="284FA9B2" w14:textId="77777777" w:rsidR="006B65C7" w:rsidRPr="008442DB" w:rsidRDefault="006B65C7" w:rsidP="006B65C7">
            <w:pPr>
              <w:jc w:val="center"/>
              <w:rPr>
                <w:rFonts w:ascii="Sassoon Infant Std" w:hAnsi="Sassoon Infant Std" w:cs="Arial"/>
                <w:color w:val="000000"/>
                <w:sz w:val="17"/>
                <w:szCs w:val="17"/>
              </w:rPr>
            </w:pPr>
            <w:r w:rsidRPr="008442DB">
              <w:rPr>
                <w:rFonts w:ascii="Sassoon Infant Std" w:hAnsi="Sassoon Infant Std" w:cs="Arial"/>
                <w:color w:val="000000"/>
                <w:sz w:val="17"/>
                <w:szCs w:val="17"/>
              </w:rPr>
              <w:t>Terminology for Pupils</w:t>
            </w:r>
          </w:p>
        </w:tc>
      </w:tr>
      <w:tr w:rsidR="006B65C7" w:rsidRPr="008442DB" w14:paraId="3207577D" w14:textId="77777777" w:rsidTr="006B65C7">
        <w:trPr>
          <w:trHeight w:val="47"/>
        </w:trPr>
        <w:tc>
          <w:tcPr>
            <w:tcW w:w="10768" w:type="dxa"/>
            <w:gridSpan w:val="6"/>
          </w:tcPr>
          <w:p w14:paraId="5F71F66B" w14:textId="77777777" w:rsidR="006B65C7" w:rsidRPr="008442DB" w:rsidRDefault="006B65C7" w:rsidP="006B65C7">
            <w:pPr>
              <w:jc w:val="center"/>
              <w:rPr>
                <w:rFonts w:ascii="Sassoon Infant Std" w:hAnsi="Sassoon Infant Std" w:cs="Arial"/>
                <w:color w:val="000000"/>
                <w:sz w:val="17"/>
                <w:szCs w:val="17"/>
              </w:rPr>
            </w:pPr>
            <w:r w:rsidRPr="008442DB">
              <w:rPr>
                <w:rStyle w:val="oypena"/>
                <w:rFonts w:ascii="Sassoon Infant Std" w:hAnsi="Sassoon Infant Std"/>
                <w:color w:val="000000"/>
                <w:sz w:val="17"/>
                <w:szCs w:val="17"/>
              </w:rPr>
              <w:t>noun, noun phrase, statement, question, exclamation, command, compound, suffix, adjective, adverb, verb, tense (past present) apostrophe, comma</w:t>
            </w:r>
          </w:p>
        </w:tc>
      </w:tr>
    </w:tbl>
    <w:p w14:paraId="3FC5A27C" w14:textId="618982EB" w:rsidR="00EA5141" w:rsidRPr="006B65C7" w:rsidRDefault="008442DB" w:rsidP="006B65C7">
      <w:pPr>
        <w:widowControl/>
        <w:autoSpaceDE/>
        <w:autoSpaceDN/>
        <w:rPr>
          <w:rStyle w:val="oypena"/>
          <w:rFonts w:ascii="Sassoon Infant Std" w:hAnsi="Sassoon Infant Std"/>
          <w:color w:val="E30411"/>
        </w:rPr>
      </w:pPr>
      <w:r w:rsidRPr="008442DB">
        <w:rPr>
          <w:rStyle w:val="oypena"/>
          <w:rFonts w:ascii="Sassoon Infant Std" w:hAnsi="Sassoon Infant Std"/>
          <w:color w:val="E30411"/>
        </w:rPr>
        <w:t xml:space="preserve">Ready </w:t>
      </w:r>
      <w:proofErr w:type="spellStart"/>
      <w:r w:rsidRPr="008442DB">
        <w:rPr>
          <w:rStyle w:val="oypena"/>
          <w:rFonts w:ascii="Sassoon Infant Std" w:hAnsi="Sassoon Infant Std"/>
          <w:color w:val="F19100"/>
        </w:rPr>
        <w:t>St</w:t>
      </w:r>
      <w:r w:rsidRPr="008442DB">
        <w:rPr>
          <w:rStyle w:val="ql-cursor"/>
          <w:color w:val="F19100"/>
        </w:rPr>
        <w:t>﻿</w:t>
      </w:r>
      <w:r w:rsidRPr="008442DB">
        <w:rPr>
          <w:rStyle w:val="oypena"/>
          <w:rFonts w:ascii="Sassoon Infant Std" w:hAnsi="Sassoon Infant Std"/>
          <w:color w:val="F19100"/>
        </w:rPr>
        <w:t>eady</w:t>
      </w:r>
      <w:proofErr w:type="spellEnd"/>
      <w:r w:rsidRPr="008442DB">
        <w:rPr>
          <w:rStyle w:val="oypena"/>
          <w:rFonts w:ascii="Sassoon Infant Std" w:hAnsi="Sassoon Infant Std"/>
          <w:color w:val="098F37"/>
        </w:rPr>
        <w:t xml:space="preserve"> Write</w:t>
      </w:r>
      <w:r w:rsidRPr="008442DB">
        <w:rPr>
          <w:rStyle w:val="oypena"/>
          <w:rFonts w:ascii="Sassoon Infant Std" w:hAnsi="Sassoon Infant Std"/>
          <w:color w:val="0A57A4"/>
        </w:rPr>
        <w:t xml:space="preserve"> Progression Overview Year 2</w:t>
      </w:r>
    </w:p>
    <w:p w14:paraId="3D633A70" w14:textId="77777777" w:rsidR="001C68F7" w:rsidRDefault="001C68F7">
      <w:pPr>
        <w:rPr>
          <w:rStyle w:val="oypena"/>
          <w:rFonts w:ascii="Sassoon Infant Std" w:hAnsi="Sassoon Infant Std"/>
          <w:color w:val="E30411"/>
        </w:rPr>
      </w:pPr>
    </w:p>
    <w:p w14:paraId="5E0E57A7" w14:textId="46C2E1F4" w:rsidR="00EA5141" w:rsidRDefault="00EA5141">
      <w:pPr>
        <w:rPr>
          <w:rStyle w:val="oypena"/>
          <w:rFonts w:ascii="Sassoon Infant Std" w:hAnsi="Sassoon Infant Std"/>
          <w:color w:val="0A57A4"/>
        </w:rPr>
      </w:pPr>
      <w:r w:rsidRPr="008442DB">
        <w:rPr>
          <w:rStyle w:val="oypena"/>
          <w:rFonts w:ascii="Sassoon Infant Std" w:hAnsi="Sassoon Infant Std"/>
          <w:color w:val="E30411"/>
        </w:rPr>
        <w:lastRenderedPageBreak/>
        <w:t xml:space="preserve">Ready </w:t>
      </w:r>
      <w:proofErr w:type="spellStart"/>
      <w:r w:rsidRPr="008442DB">
        <w:rPr>
          <w:rStyle w:val="oypena"/>
          <w:rFonts w:ascii="Sassoon Infant Std" w:hAnsi="Sassoon Infant Std"/>
          <w:color w:val="F19100"/>
        </w:rPr>
        <w:t>St</w:t>
      </w:r>
      <w:r w:rsidRPr="008442DB">
        <w:rPr>
          <w:rStyle w:val="ql-cursor"/>
          <w:color w:val="F19100"/>
        </w:rPr>
        <w:t>﻿</w:t>
      </w:r>
      <w:r w:rsidRPr="008442DB">
        <w:rPr>
          <w:rStyle w:val="oypena"/>
          <w:rFonts w:ascii="Sassoon Infant Std" w:hAnsi="Sassoon Infant Std"/>
          <w:color w:val="F19100"/>
        </w:rPr>
        <w:t>eady</w:t>
      </w:r>
      <w:proofErr w:type="spellEnd"/>
      <w:r w:rsidRPr="008442DB">
        <w:rPr>
          <w:rStyle w:val="oypena"/>
          <w:rFonts w:ascii="Sassoon Infant Std" w:hAnsi="Sassoon Infant Std"/>
          <w:color w:val="098F37"/>
        </w:rPr>
        <w:t xml:space="preserve"> Write</w:t>
      </w:r>
      <w:r w:rsidRPr="008442DB">
        <w:rPr>
          <w:rStyle w:val="oypena"/>
          <w:rFonts w:ascii="Sassoon Infant Std" w:hAnsi="Sassoon Infant Std"/>
          <w:color w:val="0A57A4"/>
        </w:rPr>
        <w:t xml:space="preserve"> Progression Overview Year </w:t>
      </w:r>
      <w:r>
        <w:rPr>
          <w:rStyle w:val="oypena"/>
          <w:rFonts w:ascii="Sassoon Infant Std" w:hAnsi="Sassoon Infant Std"/>
          <w:color w:val="0A57A4"/>
        </w:rPr>
        <w:t>3</w:t>
      </w:r>
    </w:p>
    <w:tbl>
      <w:tblPr>
        <w:tblStyle w:val="TableGrid"/>
        <w:tblpPr w:leftFromText="180" w:rightFromText="180" w:horzAnchor="margin" w:tblpXSpec="center" w:tblpY="345"/>
        <w:tblW w:w="10768" w:type="dxa"/>
        <w:tblLook w:val="04A0" w:firstRow="1" w:lastRow="0" w:firstColumn="1" w:lastColumn="0" w:noHBand="0" w:noVBand="1"/>
      </w:tblPr>
      <w:tblGrid>
        <w:gridCol w:w="1794"/>
        <w:gridCol w:w="1794"/>
        <w:gridCol w:w="1795"/>
        <w:gridCol w:w="1795"/>
        <w:gridCol w:w="1795"/>
        <w:gridCol w:w="1795"/>
      </w:tblGrid>
      <w:tr w:rsidR="00EA5141" w:rsidRPr="008442DB" w14:paraId="7971EBBE" w14:textId="77777777" w:rsidTr="004F4FC7">
        <w:trPr>
          <w:trHeight w:val="70"/>
        </w:trPr>
        <w:tc>
          <w:tcPr>
            <w:tcW w:w="1794" w:type="dxa"/>
            <w:shd w:val="clear" w:color="auto" w:fill="D9E2F3" w:themeFill="accent1" w:themeFillTint="33"/>
          </w:tcPr>
          <w:p w14:paraId="307BD98E" w14:textId="77777777" w:rsidR="00EA5141" w:rsidRPr="00EA5141" w:rsidRDefault="00EA5141" w:rsidP="004F4FC7">
            <w:pPr>
              <w:jc w:val="center"/>
              <w:rPr>
                <w:rFonts w:ascii="Sassoon Infant Std" w:hAnsi="Sassoon Infant Std"/>
                <w:b/>
                <w:bCs/>
                <w:sz w:val="17"/>
                <w:szCs w:val="17"/>
              </w:rPr>
            </w:pPr>
            <w:r w:rsidRPr="00EA5141">
              <w:rPr>
                <w:rFonts w:ascii="Sassoon Infant Std" w:hAnsi="Sassoon Infant Std"/>
                <w:b/>
                <w:bCs/>
                <w:sz w:val="17"/>
                <w:szCs w:val="17"/>
              </w:rPr>
              <w:t>A</w:t>
            </w:r>
          </w:p>
        </w:tc>
        <w:tc>
          <w:tcPr>
            <w:tcW w:w="1794" w:type="dxa"/>
            <w:shd w:val="clear" w:color="auto" w:fill="B4C6E7" w:themeFill="accent1" w:themeFillTint="66"/>
          </w:tcPr>
          <w:p w14:paraId="1A55DE73" w14:textId="77777777" w:rsidR="00EA5141" w:rsidRPr="00EA5141" w:rsidRDefault="00EA5141" w:rsidP="004F4FC7">
            <w:pPr>
              <w:jc w:val="center"/>
              <w:rPr>
                <w:rFonts w:ascii="Sassoon Infant Std" w:hAnsi="Sassoon Infant Std"/>
                <w:b/>
                <w:bCs/>
                <w:sz w:val="17"/>
                <w:szCs w:val="17"/>
              </w:rPr>
            </w:pPr>
            <w:r w:rsidRPr="00EA5141">
              <w:rPr>
                <w:rFonts w:ascii="Sassoon Infant Std" w:hAnsi="Sassoon Infant Std"/>
                <w:b/>
                <w:bCs/>
                <w:sz w:val="17"/>
                <w:szCs w:val="17"/>
              </w:rPr>
              <w:t>B</w:t>
            </w:r>
          </w:p>
        </w:tc>
        <w:tc>
          <w:tcPr>
            <w:tcW w:w="1795" w:type="dxa"/>
            <w:shd w:val="clear" w:color="auto" w:fill="8EAADB" w:themeFill="accent1" w:themeFillTint="99"/>
          </w:tcPr>
          <w:p w14:paraId="6B43AEA7" w14:textId="77777777" w:rsidR="00EA5141" w:rsidRPr="00EA5141" w:rsidRDefault="00EA5141" w:rsidP="004F4FC7">
            <w:pPr>
              <w:jc w:val="center"/>
              <w:rPr>
                <w:rFonts w:ascii="Sassoon Infant Std" w:hAnsi="Sassoon Infant Std"/>
                <w:b/>
                <w:bCs/>
                <w:sz w:val="17"/>
                <w:szCs w:val="17"/>
              </w:rPr>
            </w:pPr>
            <w:r w:rsidRPr="00EA5141">
              <w:rPr>
                <w:rFonts w:ascii="Sassoon Infant Std" w:hAnsi="Sassoon Infant Std"/>
                <w:b/>
                <w:bCs/>
                <w:sz w:val="17"/>
                <w:szCs w:val="17"/>
              </w:rPr>
              <w:t>C</w:t>
            </w:r>
          </w:p>
        </w:tc>
        <w:tc>
          <w:tcPr>
            <w:tcW w:w="1795" w:type="dxa"/>
            <w:shd w:val="clear" w:color="auto" w:fill="2E74B5" w:themeFill="accent5" w:themeFillShade="BF"/>
          </w:tcPr>
          <w:p w14:paraId="1E902472" w14:textId="77777777" w:rsidR="00EA5141" w:rsidRPr="00601FBD" w:rsidRDefault="00EA5141" w:rsidP="004F4FC7">
            <w:pPr>
              <w:jc w:val="center"/>
              <w:rPr>
                <w:rFonts w:ascii="Sassoon Infant Std" w:hAnsi="Sassoon Infant Std"/>
                <w:b/>
                <w:bCs/>
                <w:color w:val="FFFFFF" w:themeColor="background1"/>
                <w:sz w:val="17"/>
                <w:szCs w:val="17"/>
              </w:rPr>
            </w:pPr>
            <w:r w:rsidRPr="00601FBD">
              <w:rPr>
                <w:rFonts w:ascii="Sassoon Infant Std" w:hAnsi="Sassoon Infant Std"/>
                <w:b/>
                <w:bCs/>
                <w:color w:val="FFFFFF" w:themeColor="background1"/>
                <w:sz w:val="17"/>
                <w:szCs w:val="17"/>
              </w:rPr>
              <w:t>D</w:t>
            </w:r>
          </w:p>
        </w:tc>
        <w:tc>
          <w:tcPr>
            <w:tcW w:w="1795" w:type="dxa"/>
            <w:shd w:val="clear" w:color="auto" w:fill="2F5496" w:themeFill="accent1" w:themeFillShade="BF"/>
          </w:tcPr>
          <w:p w14:paraId="1AD2F2EC" w14:textId="77777777" w:rsidR="00EA5141" w:rsidRPr="00601FBD" w:rsidRDefault="00EA5141" w:rsidP="004F4FC7">
            <w:pPr>
              <w:jc w:val="center"/>
              <w:rPr>
                <w:rFonts w:ascii="Sassoon Infant Std" w:hAnsi="Sassoon Infant Std"/>
                <w:b/>
                <w:bCs/>
                <w:color w:val="FFFFFF" w:themeColor="background1"/>
                <w:sz w:val="17"/>
                <w:szCs w:val="17"/>
              </w:rPr>
            </w:pPr>
            <w:r w:rsidRPr="00601FBD">
              <w:rPr>
                <w:rFonts w:ascii="Sassoon Infant Std" w:hAnsi="Sassoon Infant Std"/>
                <w:b/>
                <w:bCs/>
                <w:color w:val="FFFFFF" w:themeColor="background1"/>
                <w:sz w:val="17"/>
                <w:szCs w:val="17"/>
              </w:rPr>
              <w:t>E</w:t>
            </w:r>
          </w:p>
        </w:tc>
        <w:tc>
          <w:tcPr>
            <w:tcW w:w="1795" w:type="dxa"/>
            <w:shd w:val="clear" w:color="auto" w:fill="002060"/>
          </w:tcPr>
          <w:p w14:paraId="29BE027B" w14:textId="77777777" w:rsidR="00EA5141" w:rsidRPr="00601FBD" w:rsidRDefault="00EA5141" w:rsidP="004F4FC7">
            <w:pPr>
              <w:jc w:val="center"/>
              <w:rPr>
                <w:rFonts w:ascii="Sassoon Infant Std" w:hAnsi="Sassoon Infant Std"/>
                <w:b/>
                <w:bCs/>
                <w:color w:val="FFFFFF" w:themeColor="background1"/>
                <w:sz w:val="17"/>
                <w:szCs w:val="17"/>
              </w:rPr>
            </w:pPr>
            <w:r w:rsidRPr="00601FBD">
              <w:rPr>
                <w:rFonts w:ascii="Sassoon Infant Std" w:hAnsi="Sassoon Infant Std"/>
                <w:b/>
                <w:bCs/>
                <w:color w:val="FFFFFF" w:themeColor="background1"/>
                <w:sz w:val="17"/>
                <w:szCs w:val="17"/>
              </w:rPr>
              <w:t>F</w:t>
            </w:r>
          </w:p>
        </w:tc>
      </w:tr>
      <w:tr w:rsidR="00EA5141" w:rsidRPr="008442DB" w14:paraId="6891B779" w14:textId="77777777" w:rsidTr="004F4FC7">
        <w:trPr>
          <w:trHeight w:val="70"/>
        </w:trPr>
        <w:tc>
          <w:tcPr>
            <w:tcW w:w="10768" w:type="dxa"/>
            <w:gridSpan w:val="6"/>
            <w:shd w:val="clear" w:color="auto" w:fill="1F3864" w:themeFill="accent1" w:themeFillShade="80"/>
          </w:tcPr>
          <w:p w14:paraId="226DC7AB" w14:textId="77777777" w:rsidR="00EA5141" w:rsidRPr="008442DB" w:rsidRDefault="00EA5141" w:rsidP="004F4FC7">
            <w:pPr>
              <w:tabs>
                <w:tab w:val="left" w:pos="6945"/>
              </w:tabs>
              <w:jc w:val="center"/>
              <w:rPr>
                <w:rFonts w:ascii="Sassoon Infant Std" w:hAnsi="Sassoon Infant Std"/>
                <w:sz w:val="17"/>
                <w:szCs w:val="17"/>
              </w:rPr>
            </w:pPr>
            <w:r w:rsidRPr="008442DB">
              <w:rPr>
                <w:rFonts w:ascii="Sassoon Infant Std" w:hAnsi="Sassoon Infant Std"/>
                <w:sz w:val="17"/>
                <w:szCs w:val="17"/>
              </w:rPr>
              <w:t>Vehicle Texts</w:t>
            </w:r>
          </w:p>
        </w:tc>
      </w:tr>
      <w:tr w:rsidR="00EA5141" w:rsidRPr="008442DB" w14:paraId="03A7A96E" w14:textId="77777777" w:rsidTr="00C55916">
        <w:trPr>
          <w:trHeight w:val="405"/>
        </w:trPr>
        <w:tc>
          <w:tcPr>
            <w:tcW w:w="1794" w:type="dxa"/>
            <w:vAlign w:val="center"/>
          </w:tcPr>
          <w:p w14:paraId="39387A52" w14:textId="4790E5F9" w:rsidR="00EA5141" w:rsidRPr="00EA5141" w:rsidRDefault="00EA5141" w:rsidP="00EA5141">
            <w:pPr>
              <w:rPr>
                <w:rFonts w:ascii="Sassoon Infant Std" w:hAnsi="Sassoon Infant Std"/>
                <w:sz w:val="17"/>
                <w:szCs w:val="17"/>
              </w:rPr>
            </w:pPr>
            <w:r w:rsidRPr="00EA5141">
              <w:rPr>
                <w:rFonts w:ascii="Sassoon Infant Std" w:hAnsi="Sassoon Infant Std" w:cs="Arial"/>
                <w:color w:val="000000"/>
                <w:sz w:val="17"/>
                <w:szCs w:val="17"/>
              </w:rPr>
              <w:t>The Iron Man</w:t>
            </w:r>
          </w:p>
        </w:tc>
        <w:tc>
          <w:tcPr>
            <w:tcW w:w="1794" w:type="dxa"/>
            <w:vAlign w:val="center"/>
          </w:tcPr>
          <w:p w14:paraId="46B95BB4" w14:textId="72654FA9" w:rsidR="00EA5141" w:rsidRPr="00EA5141" w:rsidRDefault="00EA5141" w:rsidP="00EA5141">
            <w:pPr>
              <w:rPr>
                <w:rFonts w:ascii="Sassoon Infant Std" w:hAnsi="Sassoon Infant Std"/>
                <w:sz w:val="17"/>
                <w:szCs w:val="17"/>
              </w:rPr>
            </w:pPr>
            <w:r w:rsidRPr="00EA5141">
              <w:rPr>
                <w:rFonts w:ascii="Sassoon Infant Std" w:hAnsi="Sassoon Infant Std" w:cs="Arial"/>
                <w:color w:val="000000"/>
                <w:sz w:val="17"/>
                <w:szCs w:val="17"/>
              </w:rPr>
              <w:t>Fox</w:t>
            </w:r>
          </w:p>
        </w:tc>
        <w:tc>
          <w:tcPr>
            <w:tcW w:w="1795" w:type="dxa"/>
            <w:vAlign w:val="center"/>
          </w:tcPr>
          <w:p w14:paraId="4FFFDFE8" w14:textId="3309D251" w:rsidR="00EA5141" w:rsidRPr="00EA5141" w:rsidRDefault="00EA5141" w:rsidP="00EA5141">
            <w:pPr>
              <w:rPr>
                <w:rFonts w:ascii="Sassoon Infant Std" w:hAnsi="Sassoon Infant Std"/>
                <w:sz w:val="17"/>
                <w:szCs w:val="17"/>
              </w:rPr>
            </w:pPr>
            <w:r w:rsidRPr="00EA5141">
              <w:rPr>
                <w:rFonts w:ascii="Sassoon Infant Std" w:hAnsi="Sassoon Infant Std" w:cs="Arial"/>
                <w:color w:val="000000"/>
                <w:sz w:val="17"/>
                <w:szCs w:val="17"/>
              </w:rPr>
              <w:t>Rhythm of the Rain</w:t>
            </w:r>
          </w:p>
        </w:tc>
        <w:tc>
          <w:tcPr>
            <w:tcW w:w="1795" w:type="dxa"/>
            <w:vAlign w:val="center"/>
          </w:tcPr>
          <w:p w14:paraId="263DA71E" w14:textId="28DAB47D" w:rsidR="00EA5141" w:rsidRPr="00EA5141" w:rsidRDefault="00EA5141" w:rsidP="00EA5141">
            <w:pPr>
              <w:rPr>
                <w:rFonts w:ascii="Sassoon Infant Std" w:hAnsi="Sassoon Infant Std"/>
                <w:sz w:val="17"/>
                <w:szCs w:val="17"/>
              </w:rPr>
            </w:pPr>
            <w:proofErr w:type="spellStart"/>
            <w:r w:rsidRPr="00EA5141">
              <w:rPr>
                <w:rFonts w:ascii="Sassoon Infant Std" w:hAnsi="Sassoon Infant Std" w:cs="Arial"/>
                <w:color w:val="000000"/>
                <w:sz w:val="17"/>
                <w:szCs w:val="17"/>
              </w:rPr>
              <w:t>Jemmy</w:t>
            </w:r>
            <w:proofErr w:type="spellEnd"/>
            <w:r w:rsidRPr="00EA5141">
              <w:rPr>
                <w:rFonts w:ascii="Sassoon Infant Std" w:hAnsi="Sassoon Infant Std" w:cs="Arial"/>
                <w:color w:val="000000"/>
                <w:sz w:val="17"/>
                <w:szCs w:val="17"/>
              </w:rPr>
              <w:t xml:space="preserve"> Button</w:t>
            </w:r>
          </w:p>
        </w:tc>
        <w:tc>
          <w:tcPr>
            <w:tcW w:w="1795" w:type="dxa"/>
            <w:vAlign w:val="center"/>
          </w:tcPr>
          <w:p w14:paraId="2640E997" w14:textId="7BB084C6" w:rsidR="00EA5141" w:rsidRPr="00EA5141" w:rsidRDefault="00EA5141" w:rsidP="00EA5141">
            <w:pPr>
              <w:rPr>
                <w:rFonts w:ascii="Sassoon Infant Std" w:hAnsi="Sassoon Infant Std"/>
                <w:sz w:val="17"/>
                <w:szCs w:val="17"/>
              </w:rPr>
            </w:pPr>
            <w:r w:rsidRPr="00EA5141">
              <w:rPr>
                <w:rFonts w:ascii="Sassoon Infant Std" w:hAnsi="Sassoon Infant Std" w:cs="Arial"/>
                <w:color w:val="000000"/>
                <w:sz w:val="17"/>
                <w:szCs w:val="17"/>
              </w:rPr>
              <w:t>Egyptology</w:t>
            </w:r>
          </w:p>
        </w:tc>
        <w:tc>
          <w:tcPr>
            <w:tcW w:w="1795" w:type="dxa"/>
            <w:vAlign w:val="center"/>
          </w:tcPr>
          <w:p w14:paraId="234E0878" w14:textId="38517F1B" w:rsidR="00EA5141" w:rsidRPr="00EA5141" w:rsidRDefault="00EA5141" w:rsidP="00EA5141">
            <w:pPr>
              <w:rPr>
                <w:rFonts w:ascii="Sassoon Infant Std" w:hAnsi="Sassoon Infant Std"/>
                <w:sz w:val="17"/>
                <w:szCs w:val="17"/>
              </w:rPr>
            </w:pPr>
            <w:r w:rsidRPr="00EA5141">
              <w:rPr>
                <w:rFonts w:ascii="Sassoon Infant Std" w:hAnsi="Sassoon Infant Std" w:cs="Arial"/>
                <w:color w:val="000000"/>
                <w:sz w:val="17"/>
                <w:szCs w:val="17"/>
              </w:rPr>
              <w:t>Into the Forest</w:t>
            </w:r>
          </w:p>
        </w:tc>
      </w:tr>
      <w:tr w:rsidR="00EA5141" w:rsidRPr="008442DB" w14:paraId="08C3CB39" w14:textId="77777777" w:rsidTr="004F4FC7">
        <w:trPr>
          <w:trHeight w:val="228"/>
        </w:trPr>
        <w:tc>
          <w:tcPr>
            <w:tcW w:w="10768" w:type="dxa"/>
            <w:gridSpan w:val="6"/>
            <w:shd w:val="clear" w:color="auto" w:fill="E646D3"/>
          </w:tcPr>
          <w:p w14:paraId="521B9F86" w14:textId="77777777" w:rsidR="00EA5141" w:rsidRPr="008442DB" w:rsidRDefault="00EA5141" w:rsidP="004F4FC7">
            <w:pPr>
              <w:jc w:val="center"/>
              <w:rPr>
                <w:rFonts w:ascii="Sassoon Infant Std" w:hAnsi="Sassoon Infant Std"/>
                <w:sz w:val="17"/>
                <w:szCs w:val="17"/>
              </w:rPr>
            </w:pPr>
            <w:r w:rsidRPr="008442DB">
              <w:rPr>
                <w:rFonts w:ascii="Sassoon Infant Std" w:hAnsi="Sassoon Infant Std"/>
                <w:sz w:val="17"/>
                <w:szCs w:val="17"/>
              </w:rPr>
              <w:t>Writing Outcome &amp; Writing Purpose</w:t>
            </w:r>
          </w:p>
        </w:tc>
      </w:tr>
      <w:tr w:rsidR="00EA5141" w:rsidRPr="008442DB" w14:paraId="110C3A21" w14:textId="77777777" w:rsidTr="00EA5141">
        <w:trPr>
          <w:trHeight w:val="841"/>
        </w:trPr>
        <w:tc>
          <w:tcPr>
            <w:tcW w:w="1794" w:type="dxa"/>
          </w:tcPr>
          <w:p w14:paraId="7D1CFFCB" w14:textId="0D009916" w:rsidR="00EA5141" w:rsidRPr="00EA5141" w:rsidRDefault="00EA5141" w:rsidP="00EA5141">
            <w:pPr>
              <w:pStyle w:val="cvgsua"/>
              <w:rPr>
                <w:rFonts w:ascii="Sassoon Infant Std" w:hAnsi="Sassoon Infant Std"/>
                <w:color w:val="000000"/>
                <w:sz w:val="17"/>
                <w:szCs w:val="17"/>
              </w:rPr>
            </w:pPr>
            <w:r w:rsidRPr="00EA5141">
              <w:rPr>
                <w:rFonts w:ascii="Sassoon Infant Std" w:hAnsi="Sassoon Infant Std" w:cs="Arial"/>
                <w:color w:val="000000"/>
                <w:sz w:val="17"/>
                <w:szCs w:val="17"/>
              </w:rPr>
              <w:t>Narrative: Approach Threat Narrative Purpose: To narrate</w:t>
            </w:r>
          </w:p>
        </w:tc>
        <w:tc>
          <w:tcPr>
            <w:tcW w:w="1794" w:type="dxa"/>
          </w:tcPr>
          <w:p w14:paraId="51254EEB" w14:textId="7DB981BA" w:rsidR="00EA5141" w:rsidRPr="00EA5141" w:rsidRDefault="00EA5141" w:rsidP="00EA5141">
            <w:pPr>
              <w:pStyle w:val="cvgsua"/>
              <w:rPr>
                <w:rFonts w:ascii="Sassoon Infant Std" w:hAnsi="Sassoon Infant Std" w:cs="Arial"/>
                <w:color w:val="000000"/>
                <w:sz w:val="17"/>
                <w:szCs w:val="17"/>
              </w:rPr>
            </w:pPr>
            <w:r w:rsidRPr="00EA5141">
              <w:rPr>
                <w:rFonts w:ascii="Sassoon Infant Std" w:hAnsi="Sassoon Infant Std" w:cs="Arial"/>
                <w:color w:val="000000"/>
                <w:sz w:val="17"/>
                <w:szCs w:val="17"/>
              </w:rPr>
              <w:t xml:space="preserve">Narrative: Fable Narrative </w:t>
            </w:r>
            <w:r>
              <w:rPr>
                <w:rFonts w:ascii="Sassoon Infant Std" w:hAnsi="Sassoon Infant Std" w:cs="Arial"/>
                <w:color w:val="000000"/>
                <w:sz w:val="17"/>
                <w:szCs w:val="17"/>
              </w:rPr>
              <w:br/>
            </w:r>
            <w:r w:rsidRPr="00EA5141">
              <w:rPr>
                <w:rFonts w:ascii="Sassoon Infant Std" w:hAnsi="Sassoon Infant Std" w:cs="Arial"/>
                <w:color w:val="000000"/>
                <w:sz w:val="17"/>
                <w:szCs w:val="17"/>
              </w:rPr>
              <w:t>Purpose: To narrate</w:t>
            </w:r>
          </w:p>
        </w:tc>
        <w:tc>
          <w:tcPr>
            <w:tcW w:w="1795" w:type="dxa"/>
          </w:tcPr>
          <w:p w14:paraId="14584D1B" w14:textId="50B2B069" w:rsidR="00EA5141" w:rsidRPr="00EA5141" w:rsidRDefault="00EA5141" w:rsidP="00EA5141">
            <w:pPr>
              <w:pStyle w:val="cvgsua"/>
              <w:rPr>
                <w:rFonts w:ascii="Sassoon Infant Std" w:hAnsi="Sassoon Infant Std"/>
                <w:color w:val="000000"/>
                <w:sz w:val="17"/>
                <w:szCs w:val="17"/>
              </w:rPr>
            </w:pPr>
            <w:r w:rsidRPr="00EA5141">
              <w:rPr>
                <w:rFonts w:ascii="Sassoon Infant Std" w:hAnsi="Sassoon Infant Std" w:cs="Arial"/>
                <w:color w:val="000000"/>
                <w:sz w:val="17"/>
                <w:szCs w:val="17"/>
              </w:rPr>
              <w:t xml:space="preserve">Narrative: Setting Narrative </w:t>
            </w:r>
            <w:r>
              <w:rPr>
                <w:rFonts w:ascii="Sassoon Infant Std" w:hAnsi="Sassoon Infant Std" w:cs="Arial"/>
                <w:color w:val="000000"/>
                <w:sz w:val="17"/>
                <w:szCs w:val="17"/>
              </w:rPr>
              <w:br/>
            </w:r>
            <w:r w:rsidRPr="00EA5141">
              <w:rPr>
                <w:rFonts w:ascii="Sassoon Infant Std" w:hAnsi="Sassoon Infant Std" w:cs="Arial"/>
                <w:color w:val="000000"/>
                <w:sz w:val="17"/>
                <w:szCs w:val="17"/>
              </w:rPr>
              <w:t>Purpose: To narrate</w:t>
            </w:r>
          </w:p>
        </w:tc>
        <w:tc>
          <w:tcPr>
            <w:tcW w:w="1795" w:type="dxa"/>
          </w:tcPr>
          <w:p w14:paraId="0C3B5D19" w14:textId="72267F16" w:rsidR="00EA5141" w:rsidRPr="00EA5141" w:rsidRDefault="00EA5141" w:rsidP="00EA5141">
            <w:pPr>
              <w:pStyle w:val="cvgsua"/>
              <w:rPr>
                <w:rFonts w:ascii="Sassoon Infant Std" w:hAnsi="Sassoon Infant Std"/>
                <w:color w:val="000000"/>
                <w:sz w:val="17"/>
                <w:szCs w:val="17"/>
              </w:rPr>
            </w:pPr>
            <w:r w:rsidRPr="00EA5141">
              <w:rPr>
                <w:rFonts w:ascii="Sassoon Infant Std" w:hAnsi="Sassoon Infant Std" w:cs="Arial"/>
                <w:color w:val="000000"/>
                <w:sz w:val="17"/>
                <w:szCs w:val="17"/>
              </w:rPr>
              <w:t xml:space="preserve">Narrative: Return Narrative </w:t>
            </w:r>
            <w:r>
              <w:rPr>
                <w:rFonts w:ascii="Sassoon Infant Std" w:hAnsi="Sassoon Infant Std" w:cs="Arial"/>
                <w:color w:val="000000"/>
                <w:sz w:val="17"/>
                <w:szCs w:val="17"/>
              </w:rPr>
              <w:br/>
            </w:r>
            <w:r w:rsidRPr="00EA5141">
              <w:rPr>
                <w:rFonts w:ascii="Sassoon Infant Std" w:hAnsi="Sassoon Infant Std" w:cs="Arial"/>
                <w:color w:val="000000"/>
                <w:sz w:val="17"/>
                <w:szCs w:val="17"/>
              </w:rPr>
              <w:t>Purpose: To narrate</w:t>
            </w:r>
          </w:p>
        </w:tc>
        <w:tc>
          <w:tcPr>
            <w:tcW w:w="1795" w:type="dxa"/>
          </w:tcPr>
          <w:p w14:paraId="31415AA6" w14:textId="4B0E8313" w:rsidR="00EA5141" w:rsidRPr="00EA5141" w:rsidRDefault="00EA5141" w:rsidP="00EA5141">
            <w:pPr>
              <w:pStyle w:val="cvgsua"/>
              <w:rPr>
                <w:rFonts w:ascii="Sassoon Infant Std" w:hAnsi="Sassoon Infant Std"/>
                <w:color w:val="000000"/>
                <w:sz w:val="17"/>
                <w:szCs w:val="17"/>
              </w:rPr>
            </w:pPr>
            <w:r w:rsidRPr="00EA5141">
              <w:rPr>
                <w:rFonts w:ascii="Sassoon Infant Std" w:hAnsi="Sassoon Infant Std" w:cs="Arial"/>
                <w:color w:val="000000"/>
                <w:sz w:val="17"/>
                <w:szCs w:val="17"/>
              </w:rPr>
              <w:t>Narrative: Egyptian Mystery Narrative Purpose: To narrate</w:t>
            </w:r>
          </w:p>
        </w:tc>
        <w:tc>
          <w:tcPr>
            <w:tcW w:w="1795" w:type="dxa"/>
          </w:tcPr>
          <w:p w14:paraId="2304FA8A" w14:textId="49E6721E" w:rsidR="00EA5141" w:rsidRPr="00EA5141" w:rsidRDefault="00EA5141" w:rsidP="00EA5141">
            <w:pPr>
              <w:pStyle w:val="cvgsua"/>
              <w:rPr>
                <w:rFonts w:ascii="Sassoon Infant Std" w:hAnsi="Sassoon Infant Std"/>
                <w:color w:val="000000"/>
                <w:sz w:val="17"/>
                <w:szCs w:val="17"/>
              </w:rPr>
            </w:pPr>
            <w:r w:rsidRPr="00EA5141">
              <w:rPr>
                <w:rFonts w:ascii="Sassoon Infant Std" w:hAnsi="Sassoon Infant Std" w:cs="Arial"/>
                <w:color w:val="000000"/>
                <w:sz w:val="17"/>
                <w:szCs w:val="17"/>
              </w:rPr>
              <w:t xml:space="preserve">Narrative: Lost Narrative </w:t>
            </w:r>
            <w:r>
              <w:rPr>
                <w:rFonts w:ascii="Sassoon Infant Std" w:hAnsi="Sassoon Infant Std" w:cs="Arial"/>
                <w:color w:val="000000"/>
                <w:sz w:val="17"/>
                <w:szCs w:val="17"/>
              </w:rPr>
              <w:br/>
            </w:r>
            <w:r w:rsidRPr="00EA5141">
              <w:rPr>
                <w:rFonts w:ascii="Sassoon Infant Std" w:hAnsi="Sassoon Infant Std" w:cs="Arial"/>
                <w:color w:val="000000"/>
                <w:sz w:val="17"/>
                <w:szCs w:val="17"/>
              </w:rPr>
              <w:t>Purpose: To narrate</w:t>
            </w:r>
          </w:p>
        </w:tc>
      </w:tr>
      <w:tr w:rsidR="00EA5141" w:rsidRPr="008442DB" w14:paraId="181EA536" w14:textId="77777777" w:rsidTr="00EA5141">
        <w:trPr>
          <w:trHeight w:val="1008"/>
        </w:trPr>
        <w:tc>
          <w:tcPr>
            <w:tcW w:w="1794" w:type="dxa"/>
          </w:tcPr>
          <w:p w14:paraId="5D12871B" w14:textId="77777777" w:rsidR="00EA5141" w:rsidRDefault="00EA5141" w:rsidP="00EA5141">
            <w:pPr>
              <w:rPr>
                <w:rFonts w:ascii="Sassoon Infant Std" w:hAnsi="Sassoon Infant Std" w:cs="Arial"/>
                <w:color w:val="000000"/>
                <w:sz w:val="17"/>
                <w:szCs w:val="17"/>
              </w:rPr>
            </w:pPr>
            <w:r w:rsidRPr="00EA5141">
              <w:rPr>
                <w:rFonts w:ascii="Sassoon Infant Std" w:hAnsi="Sassoon Infant Std" w:cs="Arial"/>
                <w:color w:val="000000"/>
                <w:sz w:val="17"/>
                <w:szCs w:val="17"/>
              </w:rPr>
              <w:t xml:space="preserve">Explanation: Trap Explanation </w:t>
            </w:r>
          </w:p>
          <w:p w14:paraId="1D1ECE18" w14:textId="0F341B93" w:rsidR="00EA5141" w:rsidRPr="00EA5141" w:rsidRDefault="00EA5141" w:rsidP="00EA5141">
            <w:pPr>
              <w:rPr>
                <w:rFonts w:ascii="Sassoon Infant Std" w:hAnsi="Sassoon Infant Std"/>
                <w:sz w:val="17"/>
                <w:szCs w:val="17"/>
              </w:rPr>
            </w:pPr>
            <w:r w:rsidRPr="00EA5141">
              <w:rPr>
                <w:rFonts w:ascii="Sassoon Infant Std" w:hAnsi="Sassoon Infant Std" w:cs="Arial"/>
                <w:color w:val="000000"/>
                <w:sz w:val="17"/>
                <w:szCs w:val="17"/>
              </w:rPr>
              <w:t>Purpose: To explain</w:t>
            </w:r>
          </w:p>
        </w:tc>
        <w:tc>
          <w:tcPr>
            <w:tcW w:w="1794" w:type="dxa"/>
          </w:tcPr>
          <w:p w14:paraId="41D53AD9" w14:textId="78D42E3B" w:rsidR="00EA5141" w:rsidRPr="00EA5141" w:rsidRDefault="00EA5141" w:rsidP="00EA5141">
            <w:pPr>
              <w:rPr>
                <w:rFonts w:ascii="Sassoon Infant Std" w:hAnsi="Sassoon Infant Std"/>
                <w:sz w:val="17"/>
                <w:szCs w:val="17"/>
              </w:rPr>
            </w:pPr>
            <w:r w:rsidRPr="00EA5141">
              <w:rPr>
                <w:rFonts w:ascii="Sassoon Infant Std" w:hAnsi="Sassoon Infant Std" w:cs="Arial"/>
                <w:color w:val="000000"/>
                <w:sz w:val="17"/>
                <w:szCs w:val="17"/>
              </w:rPr>
              <w:t>Information: Foxes Information Report Purpose: To inform</w:t>
            </w:r>
          </w:p>
        </w:tc>
        <w:tc>
          <w:tcPr>
            <w:tcW w:w="1795" w:type="dxa"/>
          </w:tcPr>
          <w:p w14:paraId="2C3F5F4A" w14:textId="049E0E36" w:rsidR="00EA5141" w:rsidRPr="00EA5141" w:rsidRDefault="00EA5141" w:rsidP="00EA5141">
            <w:pPr>
              <w:rPr>
                <w:rFonts w:ascii="Sassoon Infant Std" w:hAnsi="Sassoon Infant Std"/>
                <w:sz w:val="17"/>
                <w:szCs w:val="17"/>
              </w:rPr>
            </w:pPr>
            <w:r w:rsidRPr="00EA5141">
              <w:rPr>
                <w:rFonts w:ascii="Sassoon Infant Std" w:hAnsi="Sassoon Infant Std" w:cs="Arial"/>
                <w:color w:val="000000"/>
                <w:sz w:val="17"/>
                <w:szCs w:val="17"/>
              </w:rPr>
              <w:t>Recount: River Information Leaflet Purpose: To inform</w:t>
            </w:r>
          </w:p>
        </w:tc>
        <w:tc>
          <w:tcPr>
            <w:tcW w:w="1795" w:type="dxa"/>
          </w:tcPr>
          <w:p w14:paraId="66570949" w14:textId="4829BEAB" w:rsidR="00EA5141" w:rsidRPr="00EA5141" w:rsidRDefault="00EA5141" w:rsidP="00EA5141">
            <w:pPr>
              <w:rPr>
                <w:rFonts w:ascii="Sassoon Infant Std" w:hAnsi="Sassoon Infant Std"/>
                <w:sz w:val="17"/>
                <w:szCs w:val="17"/>
              </w:rPr>
            </w:pPr>
            <w:r w:rsidRPr="00EA5141">
              <w:rPr>
                <w:rFonts w:ascii="Sassoon Infant Std" w:hAnsi="Sassoon Infant Std" w:cs="Arial"/>
                <w:color w:val="000000"/>
                <w:sz w:val="17"/>
                <w:szCs w:val="17"/>
              </w:rPr>
              <w:t>Information: Letters Purpose: To recount</w:t>
            </w:r>
          </w:p>
        </w:tc>
        <w:tc>
          <w:tcPr>
            <w:tcW w:w="1795" w:type="dxa"/>
          </w:tcPr>
          <w:p w14:paraId="6CDF9D94" w14:textId="77777777" w:rsidR="00EA5141" w:rsidRDefault="00EA5141" w:rsidP="00EA5141">
            <w:pPr>
              <w:rPr>
                <w:rFonts w:ascii="Sassoon Infant Std" w:hAnsi="Sassoon Infant Std" w:cs="Arial"/>
                <w:color w:val="000000"/>
                <w:sz w:val="17"/>
                <w:szCs w:val="17"/>
              </w:rPr>
            </w:pPr>
            <w:r w:rsidRPr="00EA5141">
              <w:rPr>
                <w:rFonts w:ascii="Sassoon Infant Std" w:hAnsi="Sassoon Infant Std" w:cs="Arial"/>
                <w:color w:val="000000"/>
                <w:sz w:val="17"/>
                <w:szCs w:val="17"/>
              </w:rPr>
              <w:t xml:space="preserve">Information: Secret Diary </w:t>
            </w:r>
          </w:p>
          <w:p w14:paraId="50315183" w14:textId="2AD5F332" w:rsidR="00EA5141" w:rsidRPr="00EA5141" w:rsidRDefault="00EA5141" w:rsidP="00EA5141">
            <w:pPr>
              <w:rPr>
                <w:rFonts w:ascii="Sassoon Infant Std" w:hAnsi="Sassoon Infant Std"/>
                <w:sz w:val="17"/>
                <w:szCs w:val="17"/>
              </w:rPr>
            </w:pPr>
            <w:r w:rsidRPr="00EA5141">
              <w:rPr>
                <w:rFonts w:ascii="Sassoon Infant Std" w:hAnsi="Sassoon Infant Std" w:cs="Arial"/>
                <w:color w:val="000000"/>
                <w:sz w:val="17"/>
                <w:szCs w:val="17"/>
              </w:rPr>
              <w:t>Purpose: To recount</w:t>
            </w:r>
          </w:p>
        </w:tc>
        <w:tc>
          <w:tcPr>
            <w:tcW w:w="1795" w:type="dxa"/>
          </w:tcPr>
          <w:p w14:paraId="615145CF" w14:textId="77777777" w:rsidR="00EA5141" w:rsidRDefault="00EA5141" w:rsidP="00EA5141">
            <w:pPr>
              <w:rPr>
                <w:rFonts w:ascii="Sassoon Infant Std" w:hAnsi="Sassoon Infant Std" w:cs="Arial"/>
                <w:color w:val="000000"/>
                <w:sz w:val="17"/>
                <w:szCs w:val="17"/>
              </w:rPr>
            </w:pPr>
            <w:r w:rsidRPr="00EA5141">
              <w:rPr>
                <w:rFonts w:ascii="Sassoon Infant Std" w:hAnsi="Sassoon Infant Std" w:cs="Arial"/>
                <w:color w:val="000000"/>
                <w:sz w:val="17"/>
                <w:szCs w:val="17"/>
              </w:rPr>
              <w:t xml:space="preserve">Recount: Newspaper Report </w:t>
            </w:r>
          </w:p>
          <w:p w14:paraId="0F10F1F3" w14:textId="59AD1D7E" w:rsidR="00EA5141" w:rsidRPr="00EA5141" w:rsidRDefault="00EA5141" w:rsidP="00EA5141">
            <w:pPr>
              <w:rPr>
                <w:rFonts w:ascii="Sassoon Infant Std" w:hAnsi="Sassoon Infant Std"/>
                <w:sz w:val="17"/>
                <w:szCs w:val="17"/>
              </w:rPr>
            </w:pPr>
            <w:r w:rsidRPr="00EA5141">
              <w:rPr>
                <w:rFonts w:ascii="Sassoon Infant Std" w:hAnsi="Sassoon Infant Std" w:cs="Arial"/>
                <w:color w:val="000000"/>
                <w:sz w:val="17"/>
                <w:szCs w:val="17"/>
              </w:rPr>
              <w:t>Purpose: To recount</w:t>
            </w:r>
          </w:p>
        </w:tc>
      </w:tr>
      <w:tr w:rsidR="00EA5141" w:rsidRPr="008442DB" w14:paraId="349D7F80" w14:textId="77777777" w:rsidTr="004F4FC7">
        <w:trPr>
          <w:trHeight w:val="207"/>
        </w:trPr>
        <w:tc>
          <w:tcPr>
            <w:tcW w:w="10768" w:type="dxa"/>
            <w:gridSpan w:val="6"/>
            <w:shd w:val="clear" w:color="auto" w:fill="00B0F0"/>
          </w:tcPr>
          <w:p w14:paraId="6AB4C95A" w14:textId="77777777" w:rsidR="00EA5141" w:rsidRPr="008442DB" w:rsidRDefault="00EA5141" w:rsidP="004F4FC7">
            <w:pPr>
              <w:jc w:val="center"/>
              <w:rPr>
                <w:rFonts w:ascii="Sassoon Infant Std" w:hAnsi="Sassoon Infant Std"/>
                <w:sz w:val="17"/>
                <w:szCs w:val="17"/>
              </w:rPr>
            </w:pPr>
            <w:r w:rsidRPr="008442DB">
              <w:rPr>
                <w:rFonts w:ascii="Sassoon Infant Std" w:hAnsi="Sassoon Infant Std"/>
                <w:sz w:val="17"/>
                <w:szCs w:val="17"/>
              </w:rPr>
              <w:t>Grammar: Word</w:t>
            </w:r>
          </w:p>
        </w:tc>
      </w:tr>
      <w:tr w:rsidR="00EA5141" w:rsidRPr="008442DB" w14:paraId="2CFC31BC" w14:textId="77777777" w:rsidTr="00EA5141">
        <w:trPr>
          <w:trHeight w:val="1008"/>
        </w:trPr>
        <w:tc>
          <w:tcPr>
            <w:tcW w:w="1794" w:type="dxa"/>
          </w:tcPr>
          <w:p w14:paraId="19312A5E" w14:textId="487781C7" w:rsidR="00EA5141" w:rsidRPr="00AA13DB" w:rsidRDefault="00EA5141" w:rsidP="00EA5141">
            <w:pPr>
              <w:rPr>
                <w:rFonts w:ascii="Sassoon Infant Std" w:hAnsi="Sassoon Infant Std"/>
                <w:sz w:val="16"/>
                <w:szCs w:val="16"/>
              </w:rPr>
            </w:pPr>
            <w:r w:rsidRPr="00AA13DB">
              <w:rPr>
                <w:rFonts w:ascii="Sassoon Infant Std" w:hAnsi="Sassoon Infant Std" w:cs="Arial"/>
                <w:color w:val="000000"/>
                <w:sz w:val="16"/>
                <w:szCs w:val="16"/>
              </w:rPr>
              <w:t xml:space="preserve">Build on previous year &amp; focus on: Formation of nouns using a range of prefixes </w:t>
            </w:r>
            <w:proofErr w:type="gramStart"/>
            <w:r w:rsidRPr="00AA13DB">
              <w:rPr>
                <w:rFonts w:ascii="Sassoon Infant Std" w:hAnsi="Sassoon Infant Std" w:cs="Arial"/>
                <w:color w:val="000000"/>
                <w:sz w:val="16"/>
                <w:szCs w:val="16"/>
              </w:rPr>
              <w:t>e.g.</w:t>
            </w:r>
            <w:proofErr w:type="gramEnd"/>
            <w:r w:rsidRPr="00AA13DB">
              <w:rPr>
                <w:rFonts w:ascii="Sassoon Infant Std" w:hAnsi="Sassoon Infant Std" w:cs="Arial"/>
                <w:color w:val="000000"/>
                <w:sz w:val="16"/>
                <w:szCs w:val="16"/>
              </w:rPr>
              <w:t xml:space="preserve"> auto- super- anti- </w:t>
            </w:r>
            <w:r w:rsidR="00C849D3">
              <w:rPr>
                <w:rFonts w:ascii="Sassoon Infant Std" w:hAnsi="Sassoon Infant Std" w:cs="Arial"/>
                <w:color w:val="000000"/>
                <w:sz w:val="16"/>
                <w:szCs w:val="16"/>
              </w:rPr>
              <w:br/>
              <w:t>U</w:t>
            </w:r>
            <w:r w:rsidRPr="00AA13DB">
              <w:rPr>
                <w:rFonts w:ascii="Sassoon Infant Std" w:hAnsi="Sassoon Infant Std" w:cs="Arial"/>
                <w:color w:val="000000"/>
                <w:sz w:val="16"/>
                <w:szCs w:val="16"/>
              </w:rPr>
              <w:t xml:space="preserve">se of the forms 'a' or 'an' </w:t>
            </w:r>
          </w:p>
        </w:tc>
        <w:tc>
          <w:tcPr>
            <w:tcW w:w="1794" w:type="dxa"/>
          </w:tcPr>
          <w:p w14:paraId="0E331BF6" w14:textId="2FD43520" w:rsidR="00EA5141" w:rsidRPr="00AA13DB" w:rsidRDefault="00EA5141" w:rsidP="00EA5141">
            <w:pPr>
              <w:rPr>
                <w:rFonts w:ascii="Sassoon Infant Std" w:hAnsi="Sassoon Infant Std"/>
                <w:sz w:val="16"/>
                <w:szCs w:val="16"/>
              </w:rPr>
            </w:pPr>
            <w:r w:rsidRPr="00AA13DB">
              <w:rPr>
                <w:rFonts w:ascii="Sassoon Infant Std" w:hAnsi="Sassoon Infant Std" w:cs="Arial"/>
                <w:color w:val="000000"/>
                <w:sz w:val="16"/>
                <w:szCs w:val="16"/>
              </w:rPr>
              <w:t xml:space="preserve">Build on previous units &amp; focus on: Formation of nouns using a range of prefixes </w:t>
            </w:r>
            <w:proofErr w:type="gramStart"/>
            <w:r w:rsidRPr="00AA13DB">
              <w:rPr>
                <w:rFonts w:ascii="Sassoon Infant Std" w:hAnsi="Sassoon Infant Std" w:cs="Arial"/>
                <w:color w:val="000000"/>
                <w:sz w:val="16"/>
                <w:szCs w:val="16"/>
              </w:rPr>
              <w:t>e.g.</w:t>
            </w:r>
            <w:proofErr w:type="gramEnd"/>
            <w:r w:rsidRPr="00AA13DB">
              <w:rPr>
                <w:rFonts w:ascii="Sassoon Infant Std" w:hAnsi="Sassoon Infant Std" w:cs="Arial"/>
                <w:color w:val="000000"/>
                <w:sz w:val="16"/>
                <w:szCs w:val="16"/>
              </w:rPr>
              <w:t xml:space="preserve"> auto- super- anti- un- -dis -mis -</w:t>
            </w:r>
            <w:proofErr w:type="spellStart"/>
            <w:r w:rsidRPr="00AA13DB">
              <w:rPr>
                <w:rFonts w:ascii="Sassoon Infant Std" w:hAnsi="Sassoon Infant Std" w:cs="Arial"/>
                <w:color w:val="000000"/>
                <w:sz w:val="16"/>
                <w:szCs w:val="16"/>
              </w:rPr>
              <w:t>im</w:t>
            </w:r>
            <w:proofErr w:type="spellEnd"/>
            <w:r w:rsidRPr="00AA13DB">
              <w:rPr>
                <w:rFonts w:ascii="Sassoon Infant Std" w:hAnsi="Sassoon Infant Std" w:cs="Arial"/>
                <w:color w:val="000000"/>
                <w:sz w:val="16"/>
                <w:szCs w:val="16"/>
              </w:rPr>
              <w:t xml:space="preserve"> -in Use of the forms a or an when next word starts with a consonant or a vowel Adverbs ending in -</w:t>
            </w:r>
            <w:proofErr w:type="spellStart"/>
            <w:r w:rsidRPr="00AA13DB">
              <w:rPr>
                <w:rFonts w:ascii="Sassoon Infant Std" w:hAnsi="Sassoon Infant Std" w:cs="Arial"/>
                <w:color w:val="000000"/>
                <w:sz w:val="16"/>
                <w:szCs w:val="16"/>
              </w:rPr>
              <w:t>ly</w:t>
            </w:r>
            <w:proofErr w:type="spellEnd"/>
            <w:r w:rsidRPr="00AA13DB">
              <w:rPr>
                <w:rFonts w:ascii="Sassoon Infant Std" w:hAnsi="Sassoon Infant Std" w:cs="Arial"/>
                <w:color w:val="000000"/>
                <w:sz w:val="16"/>
                <w:szCs w:val="16"/>
              </w:rPr>
              <w:t xml:space="preserve"> </w:t>
            </w:r>
          </w:p>
        </w:tc>
        <w:tc>
          <w:tcPr>
            <w:tcW w:w="1795" w:type="dxa"/>
          </w:tcPr>
          <w:p w14:paraId="59C46E9A" w14:textId="52BE7529" w:rsidR="00EA5141" w:rsidRPr="00AA13DB" w:rsidRDefault="00EA5141" w:rsidP="00EA5141">
            <w:pPr>
              <w:rPr>
                <w:rFonts w:ascii="Sassoon Infant Std" w:hAnsi="Sassoon Infant Std"/>
                <w:sz w:val="16"/>
                <w:szCs w:val="16"/>
              </w:rPr>
            </w:pPr>
            <w:r w:rsidRPr="00AA13DB">
              <w:rPr>
                <w:rFonts w:ascii="Sassoon Infant Std" w:hAnsi="Sassoon Infant Std" w:cs="Arial"/>
                <w:color w:val="000000"/>
                <w:sz w:val="16"/>
                <w:szCs w:val="16"/>
              </w:rPr>
              <w:t xml:space="preserve">Build on previous units &amp; focus on: Use of the forms </w:t>
            </w:r>
            <w:proofErr w:type="gramStart"/>
            <w:r w:rsidRPr="00AA13DB">
              <w:rPr>
                <w:rFonts w:ascii="Sassoon Infant Std" w:hAnsi="Sassoon Infant Std" w:cs="Arial"/>
                <w:color w:val="000000"/>
                <w:sz w:val="16"/>
                <w:szCs w:val="16"/>
              </w:rPr>
              <w:t>a or</w:t>
            </w:r>
            <w:proofErr w:type="gramEnd"/>
            <w:r w:rsidRPr="00AA13DB">
              <w:rPr>
                <w:rFonts w:ascii="Sassoon Infant Std" w:hAnsi="Sassoon Infant Std" w:cs="Arial"/>
                <w:color w:val="000000"/>
                <w:sz w:val="16"/>
                <w:szCs w:val="16"/>
              </w:rPr>
              <w:t xml:space="preserve"> an when next word starts with a consonant or a vowel </w:t>
            </w:r>
          </w:p>
        </w:tc>
        <w:tc>
          <w:tcPr>
            <w:tcW w:w="1795" w:type="dxa"/>
          </w:tcPr>
          <w:p w14:paraId="5FD3F9A9" w14:textId="22D91385" w:rsidR="00EA5141" w:rsidRPr="00AA13DB" w:rsidRDefault="00EA5141" w:rsidP="00EA5141">
            <w:pPr>
              <w:rPr>
                <w:rFonts w:ascii="Sassoon Infant Std" w:hAnsi="Sassoon Infant Std"/>
                <w:sz w:val="16"/>
                <w:szCs w:val="16"/>
              </w:rPr>
            </w:pPr>
            <w:r w:rsidRPr="00AA13DB">
              <w:rPr>
                <w:rFonts w:ascii="Sassoon Infant Std" w:hAnsi="Sassoon Infant Std" w:cs="Arial"/>
                <w:color w:val="000000"/>
                <w:sz w:val="16"/>
                <w:szCs w:val="16"/>
              </w:rPr>
              <w:t xml:space="preserve">Build on previous units &amp; focus on: Use of the forms </w:t>
            </w:r>
            <w:proofErr w:type="gramStart"/>
            <w:r w:rsidRPr="00AA13DB">
              <w:rPr>
                <w:rFonts w:ascii="Sassoon Infant Std" w:hAnsi="Sassoon Infant Std" w:cs="Arial"/>
                <w:color w:val="000000"/>
                <w:sz w:val="16"/>
                <w:szCs w:val="16"/>
              </w:rPr>
              <w:t>a or</w:t>
            </w:r>
            <w:proofErr w:type="gramEnd"/>
            <w:r w:rsidRPr="00AA13DB">
              <w:rPr>
                <w:rFonts w:ascii="Sassoon Infant Std" w:hAnsi="Sassoon Infant Std" w:cs="Arial"/>
                <w:color w:val="000000"/>
                <w:sz w:val="16"/>
                <w:szCs w:val="16"/>
              </w:rPr>
              <w:t xml:space="preserve"> an when next word starts with a consonant or a vowel Word families based on common words showing how words are related in form and meaning</w:t>
            </w:r>
          </w:p>
        </w:tc>
        <w:tc>
          <w:tcPr>
            <w:tcW w:w="1795" w:type="dxa"/>
          </w:tcPr>
          <w:p w14:paraId="621DC1ED" w14:textId="1F19EF1A" w:rsidR="00EA5141" w:rsidRPr="00AA13DB" w:rsidRDefault="00EA5141" w:rsidP="00EA5141">
            <w:pPr>
              <w:rPr>
                <w:rFonts w:ascii="Sassoon Infant Std" w:hAnsi="Sassoon Infant Std"/>
                <w:sz w:val="16"/>
                <w:szCs w:val="16"/>
              </w:rPr>
            </w:pPr>
            <w:r w:rsidRPr="00AA13DB">
              <w:rPr>
                <w:rFonts w:ascii="Sassoon Infant Std" w:hAnsi="Sassoon Infant Std" w:cs="Arial"/>
                <w:color w:val="000000"/>
                <w:sz w:val="16"/>
                <w:szCs w:val="16"/>
              </w:rPr>
              <w:t xml:space="preserve">Build on previous units &amp; focus on: Use of the forms </w:t>
            </w:r>
            <w:proofErr w:type="gramStart"/>
            <w:r w:rsidRPr="00AA13DB">
              <w:rPr>
                <w:rFonts w:ascii="Sassoon Infant Std" w:hAnsi="Sassoon Infant Std" w:cs="Arial"/>
                <w:color w:val="000000"/>
                <w:sz w:val="16"/>
                <w:szCs w:val="16"/>
              </w:rPr>
              <w:t>a or</w:t>
            </w:r>
            <w:proofErr w:type="gramEnd"/>
            <w:r w:rsidRPr="00AA13DB">
              <w:rPr>
                <w:rFonts w:ascii="Sassoon Infant Std" w:hAnsi="Sassoon Infant Std" w:cs="Arial"/>
                <w:color w:val="000000"/>
                <w:sz w:val="16"/>
                <w:szCs w:val="16"/>
              </w:rPr>
              <w:t xml:space="preserve"> an when next word starts with a consonant or a vowel Word families based on common words showing how words are related in form and meaning</w:t>
            </w:r>
          </w:p>
        </w:tc>
        <w:tc>
          <w:tcPr>
            <w:tcW w:w="1795" w:type="dxa"/>
          </w:tcPr>
          <w:p w14:paraId="2AA592C4" w14:textId="4D9ED478" w:rsidR="00EA5141" w:rsidRPr="00AA13DB" w:rsidRDefault="00EA5141" w:rsidP="00EA5141">
            <w:pPr>
              <w:rPr>
                <w:rFonts w:ascii="Sassoon Infant Std" w:hAnsi="Sassoon Infant Std"/>
                <w:sz w:val="16"/>
                <w:szCs w:val="16"/>
              </w:rPr>
            </w:pPr>
            <w:r w:rsidRPr="00AA13DB">
              <w:rPr>
                <w:rFonts w:ascii="Sassoon Infant Std" w:hAnsi="Sassoon Infant Std" w:cs="Arial"/>
                <w:color w:val="000000"/>
                <w:sz w:val="16"/>
                <w:szCs w:val="16"/>
              </w:rPr>
              <w:t xml:space="preserve">Build on previous units &amp; focus on: Formation of nouns using a range of prefixes </w:t>
            </w:r>
            <w:proofErr w:type="gramStart"/>
            <w:r w:rsidRPr="00AA13DB">
              <w:rPr>
                <w:rFonts w:ascii="Sassoon Infant Std" w:hAnsi="Sassoon Infant Std" w:cs="Arial"/>
                <w:color w:val="000000"/>
                <w:sz w:val="16"/>
                <w:szCs w:val="16"/>
              </w:rPr>
              <w:t>e.g.</w:t>
            </w:r>
            <w:proofErr w:type="gramEnd"/>
            <w:r w:rsidRPr="00AA13DB">
              <w:rPr>
                <w:rFonts w:ascii="Sassoon Infant Std" w:hAnsi="Sassoon Infant Std" w:cs="Arial"/>
                <w:color w:val="000000"/>
                <w:sz w:val="16"/>
                <w:szCs w:val="16"/>
              </w:rPr>
              <w:t xml:space="preserve"> auto- super- anti- (mis-, in-, dis-, un-) Use of the forms a or an when next word starts with a consonant or a vowel Word families based on common words showing how words are related in form and meaning</w:t>
            </w:r>
          </w:p>
        </w:tc>
      </w:tr>
      <w:tr w:rsidR="00EA5141" w:rsidRPr="008442DB" w14:paraId="200FC2C5" w14:textId="77777777" w:rsidTr="004F4FC7">
        <w:trPr>
          <w:trHeight w:val="58"/>
        </w:trPr>
        <w:tc>
          <w:tcPr>
            <w:tcW w:w="10768" w:type="dxa"/>
            <w:gridSpan w:val="6"/>
            <w:shd w:val="clear" w:color="auto" w:fill="00B050"/>
          </w:tcPr>
          <w:p w14:paraId="620CCC8A" w14:textId="77777777" w:rsidR="00EA5141" w:rsidRPr="008442DB" w:rsidRDefault="00EA5141" w:rsidP="004F4FC7">
            <w:pPr>
              <w:jc w:val="center"/>
              <w:rPr>
                <w:rFonts w:ascii="Sassoon Infant Std" w:hAnsi="Sassoon Infant Std"/>
                <w:sz w:val="17"/>
                <w:szCs w:val="17"/>
              </w:rPr>
            </w:pPr>
            <w:r w:rsidRPr="008442DB">
              <w:rPr>
                <w:rFonts w:ascii="Sassoon Infant Std" w:hAnsi="Sassoon Infant Std"/>
                <w:sz w:val="17"/>
                <w:szCs w:val="17"/>
              </w:rPr>
              <w:t>Grammar: Sentence</w:t>
            </w:r>
          </w:p>
        </w:tc>
      </w:tr>
      <w:tr w:rsidR="00EA5141" w:rsidRPr="008442DB" w14:paraId="2E7D173A" w14:textId="77777777" w:rsidTr="00EA5141">
        <w:trPr>
          <w:trHeight w:val="2303"/>
        </w:trPr>
        <w:tc>
          <w:tcPr>
            <w:tcW w:w="1794" w:type="dxa"/>
          </w:tcPr>
          <w:p w14:paraId="17AFC3FB" w14:textId="036B3DD7" w:rsidR="00EA5141" w:rsidRPr="00AA13DB" w:rsidRDefault="00EA5141" w:rsidP="00EA5141">
            <w:pPr>
              <w:rPr>
                <w:rFonts w:ascii="Sassoon Infant Std" w:hAnsi="Sassoon Infant Std"/>
                <w:sz w:val="16"/>
                <w:szCs w:val="16"/>
              </w:rPr>
            </w:pPr>
            <w:r w:rsidRPr="00AA13DB">
              <w:rPr>
                <w:rFonts w:ascii="Sassoon Infant Std" w:hAnsi="Sassoon Infant Std" w:cs="Arial"/>
                <w:color w:val="000000"/>
                <w:sz w:val="16"/>
                <w:szCs w:val="16"/>
              </w:rPr>
              <w:t>Build on previous year &amp; focus on: Expressing time, place and cause using conjunctions e.g. (when, before, after, while, so, because, if, although) Learn how to use subordination (reinforce from Y2) Expressing time, place and cause using adverbs e.g. then, there, soon, after Expressing time, place and cause using prepositions e.g. before, during, after, in Use expanded noun phrases for description and specification</w:t>
            </w:r>
          </w:p>
        </w:tc>
        <w:tc>
          <w:tcPr>
            <w:tcW w:w="1794" w:type="dxa"/>
          </w:tcPr>
          <w:p w14:paraId="4CFE2171" w14:textId="04F11A07" w:rsidR="00EA5141" w:rsidRPr="00AA13DB" w:rsidRDefault="00EA5141" w:rsidP="00EA5141">
            <w:pPr>
              <w:rPr>
                <w:rFonts w:ascii="Sassoon Infant Std" w:hAnsi="Sassoon Infant Std"/>
                <w:sz w:val="16"/>
                <w:szCs w:val="16"/>
              </w:rPr>
            </w:pPr>
            <w:r w:rsidRPr="00AA13DB">
              <w:rPr>
                <w:rFonts w:ascii="Sassoon Infant Std" w:hAnsi="Sassoon Infant Std" w:cs="Arial"/>
                <w:color w:val="000000"/>
                <w:sz w:val="16"/>
                <w:szCs w:val="16"/>
              </w:rPr>
              <w:t xml:space="preserve">Build on previous units &amp; focus on: Expressing time, place and cause using prepositions, </w:t>
            </w:r>
            <w:proofErr w:type="gramStart"/>
            <w:r w:rsidRPr="00AA13DB">
              <w:rPr>
                <w:rFonts w:ascii="Sassoon Infant Std" w:hAnsi="Sassoon Infant Std" w:cs="Arial"/>
                <w:color w:val="000000"/>
                <w:sz w:val="16"/>
                <w:szCs w:val="16"/>
              </w:rPr>
              <w:t>e.g.</w:t>
            </w:r>
            <w:proofErr w:type="gramEnd"/>
            <w:r w:rsidRPr="00AA13DB">
              <w:rPr>
                <w:rFonts w:ascii="Sassoon Infant Std" w:hAnsi="Sassoon Infant Std" w:cs="Arial"/>
                <w:color w:val="000000"/>
                <w:sz w:val="16"/>
                <w:szCs w:val="16"/>
              </w:rPr>
              <w:t xml:space="preserve"> before, after, during, in Use a wider range of conjunctions, e.g. when, if, because, although</w:t>
            </w:r>
          </w:p>
        </w:tc>
        <w:tc>
          <w:tcPr>
            <w:tcW w:w="1795" w:type="dxa"/>
          </w:tcPr>
          <w:p w14:paraId="4BD48063" w14:textId="77777777" w:rsidR="00800687" w:rsidRPr="00800687" w:rsidRDefault="00800687" w:rsidP="00800687">
            <w:pPr>
              <w:rPr>
                <w:rFonts w:ascii="Sassoon Infant Std" w:hAnsi="Sassoon Infant Std" w:cs="Arial"/>
                <w:color w:val="000000"/>
                <w:sz w:val="16"/>
                <w:szCs w:val="16"/>
              </w:rPr>
            </w:pPr>
            <w:r w:rsidRPr="00800687">
              <w:rPr>
                <w:rFonts w:ascii="Sassoon Infant Std" w:hAnsi="Sassoon Infant Std" w:cs="Arial"/>
                <w:color w:val="000000"/>
                <w:sz w:val="16"/>
                <w:szCs w:val="16"/>
              </w:rPr>
              <w:t>Build on previous units &amp; focus on:</w:t>
            </w:r>
          </w:p>
          <w:p w14:paraId="324E319A" w14:textId="77777777" w:rsidR="00800687" w:rsidRPr="00800687" w:rsidRDefault="00800687" w:rsidP="00800687">
            <w:pPr>
              <w:rPr>
                <w:rFonts w:ascii="Sassoon Infant Std" w:hAnsi="Sassoon Infant Std" w:cs="Arial"/>
                <w:color w:val="000000"/>
                <w:sz w:val="16"/>
                <w:szCs w:val="16"/>
              </w:rPr>
            </w:pPr>
            <w:r w:rsidRPr="00800687">
              <w:rPr>
                <w:rFonts w:ascii="Sassoon Infant Std" w:hAnsi="Sassoon Infant Std" w:cs="Arial"/>
                <w:color w:val="000000"/>
                <w:sz w:val="16"/>
                <w:szCs w:val="16"/>
              </w:rPr>
              <w:t xml:space="preserve">Noun phrases expanded by the addition of modifying adjectives, nouns and </w:t>
            </w:r>
            <w:proofErr w:type="gramStart"/>
            <w:r w:rsidRPr="00800687">
              <w:rPr>
                <w:rFonts w:ascii="Sassoon Infant Std" w:hAnsi="Sassoon Infant Std" w:cs="Arial"/>
                <w:color w:val="000000"/>
                <w:sz w:val="16"/>
                <w:szCs w:val="16"/>
              </w:rPr>
              <w:t>prepositions</w:t>
            </w:r>
            <w:proofErr w:type="gramEnd"/>
          </w:p>
          <w:p w14:paraId="7CD1C067" w14:textId="77777777" w:rsidR="00800687" w:rsidRPr="00800687" w:rsidRDefault="00800687" w:rsidP="00800687">
            <w:pPr>
              <w:rPr>
                <w:rFonts w:ascii="Sassoon Infant Std" w:hAnsi="Sassoon Infant Std" w:cs="Arial"/>
                <w:color w:val="000000"/>
                <w:sz w:val="16"/>
                <w:szCs w:val="16"/>
              </w:rPr>
            </w:pPr>
            <w:r w:rsidRPr="00800687">
              <w:rPr>
                <w:rFonts w:ascii="Sassoon Infant Std" w:hAnsi="Sassoon Infant Std" w:cs="Arial"/>
                <w:color w:val="000000"/>
                <w:sz w:val="16"/>
                <w:szCs w:val="16"/>
              </w:rPr>
              <w:t>Fronted adverbials</w:t>
            </w:r>
          </w:p>
          <w:p w14:paraId="4C55BACD" w14:textId="15CF18FF" w:rsidR="00EA5141" w:rsidRPr="00AA13DB" w:rsidRDefault="00800687" w:rsidP="00800687">
            <w:pPr>
              <w:rPr>
                <w:rFonts w:ascii="Sassoon Infant Std" w:hAnsi="Sassoon Infant Std"/>
                <w:sz w:val="16"/>
                <w:szCs w:val="16"/>
              </w:rPr>
            </w:pPr>
            <w:r w:rsidRPr="00800687">
              <w:rPr>
                <w:rFonts w:ascii="Sassoon Infant Std" w:hAnsi="Sassoon Infant Std" w:cs="Arial"/>
                <w:color w:val="000000"/>
                <w:sz w:val="16"/>
                <w:szCs w:val="16"/>
              </w:rPr>
              <w:t xml:space="preserve">Developing the range of sentences with more than one clause by using a wider range of conjunctions including when, if, because, although, before, after, </w:t>
            </w:r>
            <w:proofErr w:type="gramStart"/>
            <w:r w:rsidRPr="00800687">
              <w:rPr>
                <w:rFonts w:ascii="Sassoon Infant Std" w:hAnsi="Sassoon Infant Std" w:cs="Arial"/>
                <w:color w:val="000000"/>
                <w:sz w:val="16"/>
                <w:szCs w:val="16"/>
              </w:rPr>
              <w:t>while,</w:t>
            </w:r>
            <w:proofErr w:type="gramEnd"/>
            <w:r w:rsidRPr="00800687">
              <w:rPr>
                <w:rFonts w:ascii="Sassoon Infant Std" w:hAnsi="Sassoon Infant Std" w:cs="Arial"/>
                <w:color w:val="000000"/>
                <w:sz w:val="16"/>
                <w:szCs w:val="16"/>
              </w:rPr>
              <w:t xml:space="preserve"> so’</w:t>
            </w:r>
          </w:p>
        </w:tc>
        <w:tc>
          <w:tcPr>
            <w:tcW w:w="1795" w:type="dxa"/>
          </w:tcPr>
          <w:p w14:paraId="210A908F" w14:textId="77777777" w:rsidR="00C82BEB" w:rsidRPr="00C82BEB" w:rsidRDefault="00C82BEB" w:rsidP="00C82BEB">
            <w:pPr>
              <w:spacing w:after="0" w:line="240" w:lineRule="auto"/>
              <w:rPr>
                <w:rFonts w:ascii="Sassoon Infant Std" w:hAnsi="Sassoon Infant Std" w:cs="Arial"/>
                <w:color w:val="000000"/>
                <w:sz w:val="16"/>
                <w:szCs w:val="16"/>
              </w:rPr>
            </w:pPr>
            <w:r w:rsidRPr="00C82BEB">
              <w:rPr>
                <w:rFonts w:ascii="Sassoon Infant Std" w:hAnsi="Sassoon Infant Std" w:cs="Arial"/>
                <w:color w:val="000000"/>
                <w:sz w:val="16"/>
                <w:szCs w:val="16"/>
              </w:rPr>
              <w:t>Build on previous units &amp; focus on:</w:t>
            </w:r>
          </w:p>
          <w:p w14:paraId="2D58929F" w14:textId="77777777" w:rsidR="00C82BEB" w:rsidRPr="00C82BEB" w:rsidRDefault="00C82BEB" w:rsidP="00C82BEB">
            <w:pPr>
              <w:spacing w:after="0" w:line="240" w:lineRule="auto"/>
              <w:rPr>
                <w:rFonts w:ascii="Sassoon Infant Std" w:hAnsi="Sassoon Infant Std" w:cs="Arial"/>
                <w:color w:val="000000"/>
                <w:sz w:val="16"/>
                <w:szCs w:val="16"/>
              </w:rPr>
            </w:pPr>
            <w:r w:rsidRPr="00C82BEB">
              <w:rPr>
                <w:rFonts w:ascii="Sassoon Infant Std" w:hAnsi="Sassoon Infant Std" w:cs="Arial"/>
                <w:color w:val="000000"/>
                <w:sz w:val="16"/>
                <w:szCs w:val="16"/>
              </w:rPr>
              <w:t xml:space="preserve">Expressing time, place and cause using prepositions </w:t>
            </w:r>
            <w:proofErr w:type="gramStart"/>
            <w:r w:rsidRPr="00C82BEB">
              <w:rPr>
                <w:rFonts w:ascii="Sassoon Infant Std" w:hAnsi="Sassoon Infant Std" w:cs="Arial"/>
                <w:color w:val="000000"/>
                <w:sz w:val="16"/>
                <w:szCs w:val="16"/>
              </w:rPr>
              <w:t>e.g.</w:t>
            </w:r>
            <w:proofErr w:type="gramEnd"/>
            <w:r w:rsidRPr="00C82BEB">
              <w:rPr>
                <w:rFonts w:ascii="Sassoon Infant Std" w:hAnsi="Sassoon Infant Std" w:cs="Arial"/>
                <w:color w:val="000000"/>
                <w:sz w:val="16"/>
                <w:szCs w:val="16"/>
              </w:rPr>
              <w:t xml:space="preserve"> before, after, during, in, because, of</w:t>
            </w:r>
          </w:p>
          <w:p w14:paraId="39FDA67B" w14:textId="77777777" w:rsidR="00C82BEB" w:rsidRPr="00C82BEB" w:rsidRDefault="00C82BEB" w:rsidP="00C82BEB">
            <w:pPr>
              <w:spacing w:after="0" w:line="240" w:lineRule="auto"/>
              <w:rPr>
                <w:rFonts w:ascii="Sassoon Infant Std" w:hAnsi="Sassoon Infant Std" w:cs="Arial"/>
                <w:color w:val="000000"/>
                <w:sz w:val="16"/>
                <w:szCs w:val="16"/>
              </w:rPr>
            </w:pPr>
            <w:r w:rsidRPr="00C82BEB">
              <w:rPr>
                <w:rFonts w:ascii="Sassoon Infant Std" w:hAnsi="Sassoon Infant Std" w:cs="Arial"/>
                <w:color w:val="000000"/>
                <w:sz w:val="16"/>
                <w:szCs w:val="16"/>
              </w:rPr>
              <w:t xml:space="preserve">Expressing time, place and cause using adverbs </w:t>
            </w:r>
            <w:proofErr w:type="gramStart"/>
            <w:r w:rsidRPr="00C82BEB">
              <w:rPr>
                <w:rFonts w:ascii="Sassoon Infant Std" w:hAnsi="Sassoon Infant Std" w:cs="Arial"/>
                <w:color w:val="000000"/>
                <w:sz w:val="16"/>
                <w:szCs w:val="16"/>
              </w:rPr>
              <w:t>e.g.</w:t>
            </w:r>
            <w:proofErr w:type="gramEnd"/>
            <w:r w:rsidRPr="00C82BEB">
              <w:rPr>
                <w:rFonts w:ascii="Sassoon Infant Std" w:hAnsi="Sassoon Infant Std" w:cs="Arial"/>
                <w:color w:val="000000"/>
                <w:sz w:val="16"/>
                <w:szCs w:val="16"/>
              </w:rPr>
              <w:t xml:space="preserve"> then, next, soon, therefore</w:t>
            </w:r>
          </w:p>
          <w:p w14:paraId="0FEC20A5" w14:textId="52E88E2B" w:rsidR="00EA5141" w:rsidRPr="00AA13DB" w:rsidRDefault="00C82BEB" w:rsidP="00C82BEB">
            <w:pPr>
              <w:rPr>
                <w:rFonts w:ascii="Sassoon Infant Std" w:hAnsi="Sassoon Infant Std"/>
                <w:sz w:val="16"/>
                <w:szCs w:val="16"/>
              </w:rPr>
            </w:pPr>
            <w:r w:rsidRPr="00C82BEB">
              <w:rPr>
                <w:rFonts w:ascii="Sassoon Infant Std" w:hAnsi="Sassoon Infant Std" w:cs="Arial"/>
                <w:color w:val="000000"/>
                <w:sz w:val="16"/>
                <w:szCs w:val="16"/>
              </w:rPr>
              <w:t xml:space="preserve">Use a wider range of conjunctions, </w:t>
            </w:r>
            <w:proofErr w:type="gramStart"/>
            <w:r w:rsidRPr="00C82BEB">
              <w:rPr>
                <w:rFonts w:ascii="Sassoon Infant Std" w:hAnsi="Sassoon Infant Std" w:cs="Arial"/>
                <w:color w:val="000000"/>
                <w:sz w:val="16"/>
                <w:szCs w:val="16"/>
              </w:rPr>
              <w:t>e.g.</w:t>
            </w:r>
            <w:proofErr w:type="gramEnd"/>
            <w:r w:rsidRPr="00C82BEB">
              <w:rPr>
                <w:rFonts w:ascii="Sassoon Infant Std" w:hAnsi="Sassoon Infant Std" w:cs="Arial"/>
                <w:color w:val="000000"/>
                <w:sz w:val="16"/>
                <w:szCs w:val="16"/>
              </w:rPr>
              <w:t xml:space="preserve"> when, if, because, although</w:t>
            </w:r>
          </w:p>
        </w:tc>
        <w:tc>
          <w:tcPr>
            <w:tcW w:w="1795" w:type="dxa"/>
          </w:tcPr>
          <w:p w14:paraId="70AD0912" w14:textId="35344140" w:rsidR="00EA5141" w:rsidRPr="00AA13DB" w:rsidRDefault="00EA5141" w:rsidP="00EA5141">
            <w:pPr>
              <w:rPr>
                <w:rFonts w:ascii="Sassoon Infant Std" w:hAnsi="Sassoon Infant Std"/>
                <w:sz w:val="16"/>
                <w:szCs w:val="16"/>
              </w:rPr>
            </w:pPr>
            <w:r w:rsidRPr="00AA13DB">
              <w:rPr>
                <w:rFonts w:ascii="Sassoon Infant Std" w:hAnsi="Sassoon Infant Std" w:cs="Arial"/>
                <w:color w:val="000000"/>
                <w:sz w:val="16"/>
                <w:szCs w:val="16"/>
              </w:rPr>
              <w:t xml:space="preserve">Build on previous units &amp; focus on: Expressing time, place and cause using adverbs e.g. (then, next, soon, therefore) Expressing time, place and cause using prepositions e.g. (before, after, during, in, because of) </w:t>
            </w:r>
          </w:p>
        </w:tc>
        <w:tc>
          <w:tcPr>
            <w:tcW w:w="1795" w:type="dxa"/>
          </w:tcPr>
          <w:p w14:paraId="71C96BAB" w14:textId="77777777" w:rsidR="00923A6C" w:rsidRPr="00923A6C" w:rsidRDefault="00923A6C" w:rsidP="00923A6C">
            <w:pPr>
              <w:spacing w:after="0" w:line="240" w:lineRule="auto"/>
              <w:rPr>
                <w:rFonts w:ascii="Sassoon Infant Std" w:hAnsi="Sassoon Infant Std" w:cs="Arial"/>
                <w:color w:val="000000"/>
                <w:sz w:val="16"/>
                <w:szCs w:val="16"/>
              </w:rPr>
            </w:pPr>
            <w:r w:rsidRPr="00923A6C">
              <w:rPr>
                <w:rFonts w:ascii="Sassoon Infant Std" w:hAnsi="Sassoon Infant Std" w:cs="Arial"/>
                <w:color w:val="000000"/>
                <w:sz w:val="16"/>
                <w:szCs w:val="16"/>
              </w:rPr>
              <w:t>Build on previous units &amp; focus on:</w:t>
            </w:r>
          </w:p>
          <w:p w14:paraId="573483E5" w14:textId="77777777" w:rsidR="00923A6C" w:rsidRPr="00923A6C" w:rsidRDefault="00923A6C" w:rsidP="00923A6C">
            <w:pPr>
              <w:spacing w:after="0" w:line="240" w:lineRule="auto"/>
              <w:rPr>
                <w:rFonts w:ascii="Sassoon Infant Std" w:hAnsi="Sassoon Infant Std" w:cs="Arial"/>
                <w:color w:val="000000"/>
                <w:sz w:val="16"/>
                <w:szCs w:val="16"/>
              </w:rPr>
            </w:pPr>
            <w:r w:rsidRPr="00923A6C">
              <w:rPr>
                <w:rFonts w:ascii="Sassoon Infant Std" w:hAnsi="Sassoon Infant Std" w:cs="Arial"/>
                <w:color w:val="000000"/>
                <w:sz w:val="16"/>
                <w:szCs w:val="16"/>
              </w:rPr>
              <w:t xml:space="preserve">Expressing time, place and cause using adverbs </w:t>
            </w:r>
            <w:proofErr w:type="gramStart"/>
            <w:r w:rsidRPr="00923A6C">
              <w:rPr>
                <w:rFonts w:ascii="Sassoon Infant Std" w:hAnsi="Sassoon Infant Std" w:cs="Arial"/>
                <w:color w:val="000000"/>
                <w:sz w:val="16"/>
                <w:szCs w:val="16"/>
              </w:rPr>
              <w:t>e.g.</w:t>
            </w:r>
            <w:proofErr w:type="gramEnd"/>
            <w:r w:rsidRPr="00923A6C">
              <w:rPr>
                <w:rFonts w:ascii="Sassoon Infant Std" w:hAnsi="Sassoon Infant Std" w:cs="Arial"/>
                <w:color w:val="000000"/>
                <w:sz w:val="16"/>
                <w:szCs w:val="16"/>
              </w:rPr>
              <w:t xml:space="preserve"> then, next, soon, therefore</w:t>
            </w:r>
          </w:p>
          <w:p w14:paraId="3941DB0B" w14:textId="14B4BCF0" w:rsidR="00EA5141" w:rsidRPr="00AA13DB" w:rsidRDefault="00923A6C" w:rsidP="00923A6C">
            <w:pPr>
              <w:rPr>
                <w:rFonts w:ascii="Sassoon Infant Std" w:hAnsi="Sassoon Infant Std"/>
                <w:sz w:val="16"/>
                <w:szCs w:val="16"/>
              </w:rPr>
            </w:pPr>
            <w:r w:rsidRPr="00923A6C">
              <w:rPr>
                <w:rFonts w:ascii="Sassoon Infant Std" w:hAnsi="Sassoon Infant Std" w:cs="Arial"/>
                <w:color w:val="000000"/>
                <w:sz w:val="16"/>
                <w:szCs w:val="16"/>
              </w:rPr>
              <w:t xml:space="preserve">Expressing time, place and cause using prepositions </w:t>
            </w:r>
            <w:proofErr w:type="gramStart"/>
            <w:r w:rsidRPr="00923A6C">
              <w:rPr>
                <w:rFonts w:ascii="Sassoon Infant Std" w:hAnsi="Sassoon Infant Std" w:cs="Arial"/>
                <w:color w:val="000000"/>
                <w:sz w:val="16"/>
                <w:szCs w:val="16"/>
              </w:rPr>
              <w:t>e.g.</w:t>
            </w:r>
            <w:proofErr w:type="gramEnd"/>
            <w:r w:rsidRPr="00923A6C">
              <w:rPr>
                <w:rFonts w:ascii="Sassoon Infant Std" w:hAnsi="Sassoon Infant Std" w:cs="Arial"/>
                <w:color w:val="000000"/>
                <w:sz w:val="16"/>
                <w:szCs w:val="16"/>
              </w:rPr>
              <w:t xml:space="preserve"> before, after, during, in, because of</w:t>
            </w:r>
          </w:p>
        </w:tc>
      </w:tr>
      <w:tr w:rsidR="00EA5141" w:rsidRPr="008442DB" w14:paraId="287184A7" w14:textId="77777777" w:rsidTr="004F4FC7">
        <w:trPr>
          <w:trHeight w:val="58"/>
        </w:trPr>
        <w:tc>
          <w:tcPr>
            <w:tcW w:w="10768" w:type="dxa"/>
            <w:gridSpan w:val="6"/>
            <w:shd w:val="clear" w:color="auto" w:fill="92D050"/>
          </w:tcPr>
          <w:p w14:paraId="0FF0EAEF" w14:textId="77777777" w:rsidR="00EA5141" w:rsidRPr="008442DB" w:rsidRDefault="00EA5141" w:rsidP="004F4FC7">
            <w:pPr>
              <w:jc w:val="center"/>
              <w:rPr>
                <w:rFonts w:ascii="Sassoon Infant Std" w:hAnsi="Sassoon Infant Std"/>
                <w:sz w:val="17"/>
                <w:szCs w:val="17"/>
              </w:rPr>
            </w:pPr>
            <w:r w:rsidRPr="008442DB">
              <w:rPr>
                <w:rFonts w:ascii="Sassoon Infant Std" w:hAnsi="Sassoon Infant Std"/>
                <w:sz w:val="17"/>
                <w:szCs w:val="17"/>
              </w:rPr>
              <w:t>Grammar: Text</w:t>
            </w:r>
          </w:p>
        </w:tc>
      </w:tr>
      <w:tr w:rsidR="00EA5141" w:rsidRPr="008442DB" w14:paraId="3BD9186A" w14:textId="77777777" w:rsidTr="00EA5141">
        <w:trPr>
          <w:trHeight w:val="1008"/>
        </w:trPr>
        <w:tc>
          <w:tcPr>
            <w:tcW w:w="1794" w:type="dxa"/>
          </w:tcPr>
          <w:p w14:paraId="25FACC7E" w14:textId="3CB61E90" w:rsidR="00EA5141" w:rsidRPr="00AA13DB" w:rsidRDefault="00EA5141" w:rsidP="00EA5141">
            <w:pPr>
              <w:rPr>
                <w:rFonts w:ascii="Sassoon Infant Std" w:hAnsi="Sassoon Infant Std"/>
                <w:sz w:val="16"/>
                <w:szCs w:val="16"/>
              </w:rPr>
            </w:pPr>
            <w:r w:rsidRPr="00AA13DB">
              <w:rPr>
                <w:rFonts w:ascii="Sassoon Infant Std" w:hAnsi="Sassoon Infant Std" w:cs="Arial"/>
                <w:color w:val="000000"/>
                <w:sz w:val="16"/>
                <w:szCs w:val="16"/>
              </w:rPr>
              <w:t xml:space="preserve">Build on previous year &amp; focus on: </w:t>
            </w:r>
          </w:p>
        </w:tc>
        <w:tc>
          <w:tcPr>
            <w:tcW w:w="1794" w:type="dxa"/>
          </w:tcPr>
          <w:p w14:paraId="2183BEBD" w14:textId="10C7B37A" w:rsidR="00EA5141" w:rsidRPr="00AA13DB" w:rsidRDefault="00EA5141" w:rsidP="00EA5141">
            <w:pPr>
              <w:rPr>
                <w:rFonts w:ascii="Sassoon Infant Std" w:hAnsi="Sassoon Infant Std"/>
                <w:sz w:val="16"/>
                <w:szCs w:val="16"/>
              </w:rPr>
            </w:pPr>
            <w:r w:rsidRPr="00AA13DB">
              <w:rPr>
                <w:rFonts w:ascii="Sassoon Infant Std" w:hAnsi="Sassoon Infant Std" w:cs="Arial"/>
                <w:color w:val="000000"/>
                <w:sz w:val="16"/>
                <w:szCs w:val="16"/>
              </w:rPr>
              <w:t xml:space="preserve">Build on previous units &amp; focus on: Present perfect form of verbs in contrast to the simple past </w:t>
            </w:r>
          </w:p>
        </w:tc>
        <w:tc>
          <w:tcPr>
            <w:tcW w:w="1795" w:type="dxa"/>
          </w:tcPr>
          <w:p w14:paraId="56391EA4" w14:textId="390E2D5C" w:rsidR="00EA5141" w:rsidRPr="00AA13DB" w:rsidRDefault="00EA5141" w:rsidP="00EA5141">
            <w:pPr>
              <w:rPr>
                <w:rFonts w:ascii="Sassoon Infant Std" w:hAnsi="Sassoon Infant Std"/>
                <w:sz w:val="16"/>
                <w:szCs w:val="16"/>
              </w:rPr>
            </w:pPr>
            <w:r w:rsidRPr="00AA13DB">
              <w:rPr>
                <w:rFonts w:ascii="Sassoon Infant Std" w:hAnsi="Sassoon Infant Std" w:cs="Arial"/>
                <w:color w:val="000000"/>
                <w:sz w:val="16"/>
                <w:szCs w:val="16"/>
              </w:rPr>
              <w:t xml:space="preserve">Build on previous units &amp; focus on: Introduction to paragraphs </w:t>
            </w:r>
            <w:proofErr w:type="gramStart"/>
            <w:r w:rsidRPr="00AA13DB">
              <w:rPr>
                <w:rFonts w:ascii="Sassoon Infant Std" w:hAnsi="Sassoon Infant Std" w:cs="Arial"/>
                <w:color w:val="000000"/>
                <w:sz w:val="16"/>
                <w:szCs w:val="16"/>
              </w:rPr>
              <w:t>as a way to</w:t>
            </w:r>
            <w:proofErr w:type="gramEnd"/>
            <w:r w:rsidRPr="00AA13DB">
              <w:rPr>
                <w:rFonts w:ascii="Sassoon Infant Std" w:hAnsi="Sassoon Infant Std" w:cs="Arial"/>
                <w:color w:val="000000"/>
                <w:sz w:val="16"/>
                <w:szCs w:val="16"/>
              </w:rPr>
              <w:t xml:space="preserve"> group related material Present perfect form of verbs in contrast to the simple past </w:t>
            </w:r>
          </w:p>
        </w:tc>
        <w:tc>
          <w:tcPr>
            <w:tcW w:w="1795" w:type="dxa"/>
          </w:tcPr>
          <w:p w14:paraId="68596C71" w14:textId="3A8D7356" w:rsidR="00EA5141" w:rsidRPr="00AA13DB" w:rsidRDefault="00EA5141" w:rsidP="00EA5141">
            <w:pPr>
              <w:rPr>
                <w:rFonts w:ascii="Sassoon Infant Std" w:hAnsi="Sassoon Infant Std"/>
                <w:sz w:val="16"/>
                <w:szCs w:val="16"/>
              </w:rPr>
            </w:pPr>
            <w:r w:rsidRPr="00AA13DB">
              <w:rPr>
                <w:rFonts w:ascii="Sassoon Infant Std" w:hAnsi="Sassoon Infant Std" w:cs="Arial"/>
                <w:color w:val="000000"/>
                <w:sz w:val="16"/>
                <w:szCs w:val="16"/>
              </w:rPr>
              <w:t xml:space="preserve">Build on previous units &amp; focus on: Present perfect form of verbs in contrast to the simple past </w:t>
            </w:r>
          </w:p>
        </w:tc>
        <w:tc>
          <w:tcPr>
            <w:tcW w:w="1795" w:type="dxa"/>
          </w:tcPr>
          <w:p w14:paraId="49A21659" w14:textId="794B6CD9" w:rsidR="00EA5141" w:rsidRPr="00AA13DB" w:rsidRDefault="00EA5141" w:rsidP="00EA5141">
            <w:pPr>
              <w:rPr>
                <w:rFonts w:ascii="Sassoon Infant Std" w:hAnsi="Sassoon Infant Std"/>
                <w:sz w:val="16"/>
                <w:szCs w:val="16"/>
              </w:rPr>
            </w:pPr>
            <w:r w:rsidRPr="00AA13DB">
              <w:rPr>
                <w:rFonts w:ascii="Sassoon Infant Std" w:hAnsi="Sassoon Infant Std" w:cs="Arial"/>
                <w:color w:val="000000"/>
                <w:sz w:val="16"/>
                <w:szCs w:val="16"/>
              </w:rPr>
              <w:t>Build on previous units &amp; focus on: Headings and sub-headings to aid presentation</w:t>
            </w:r>
          </w:p>
        </w:tc>
        <w:tc>
          <w:tcPr>
            <w:tcW w:w="1795" w:type="dxa"/>
          </w:tcPr>
          <w:p w14:paraId="6A40325D" w14:textId="3CE175A7" w:rsidR="00EA5141" w:rsidRPr="00AA13DB" w:rsidRDefault="00EA5141" w:rsidP="00EA5141">
            <w:pPr>
              <w:rPr>
                <w:rFonts w:ascii="Sassoon Infant Std" w:hAnsi="Sassoon Infant Std"/>
                <w:sz w:val="16"/>
                <w:szCs w:val="16"/>
              </w:rPr>
            </w:pPr>
            <w:r w:rsidRPr="00AA13DB">
              <w:rPr>
                <w:rFonts w:ascii="Sassoon Infant Std" w:hAnsi="Sassoon Infant Std" w:cs="Arial"/>
                <w:color w:val="000000"/>
                <w:sz w:val="16"/>
                <w:szCs w:val="16"/>
              </w:rPr>
              <w:t xml:space="preserve">Build on previous units &amp; focus on: Present perfect form of verbs Introduction to paragraphs </w:t>
            </w:r>
            <w:proofErr w:type="gramStart"/>
            <w:r w:rsidRPr="00AA13DB">
              <w:rPr>
                <w:rFonts w:ascii="Sassoon Infant Std" w:hAnsi="Sassoon Infant Std" w:cs="Arial"/>
                <w:color w:val="000000"/>
                <w:sz w:val="16"/>
                <w:szCs w:val="16"/>
              </w:rPr>
              <w:t>as a way to</w:t>
            </w:r>
            <w:proofErr w:type="gramEnd"/>
            <w:r w:rsidRPr="00AA13DB">
              <w:rPr>
                <w:rFonts w:ascii="Sassoon Infant Std" w:hAnsi="Sassoon Infant Std" w:cs="Arial"/>
                <w:color w:val="000000"/>
                <w:sz w:val="16"/>
                <w:szCs w:val="16"/>
              </w:rPr>
              <w:t xml:space="preserve"> group related material Headings and sub-headings to aid presentation </w:t>
            </w:r>
          </w:p>
        </w:tc>
      </w:tr>
      <w:tr w:rsidR="00EA5141" w:rsidRPr="008442DB" w14:paraId="64760DD0" w14:textId="77777777" w:rsidTr="004F4FC7">
        <w:trPr>
          <w:trHeight w:val="54"/>
        </w:trPr>
        <w:tc>
          <w:tcPr>
            <w:tcW w:w="10768" w:type="dxa"/>
            <w:gridSpan w:val="6"/>
            <w:shd w:val="clear" w:color="auto" w:fill="FFFF00"/>
          </w:tcPr>
          <w:p w14:paraId="128A734D" w14:textId="77777777" w:rsidR="00EA5141" w:rsidRPr="008442DB" w:rsidRDefault="00EA5141" w:rsidP="004F4FC7">
            <w:pPr>
              <w:jc w:val="center"/>
              <w:rPr>
                <w:rFonts w:ascii="Sassoon Infant Std" w:hAnsi="Sassoon Infant Std" w:cs="Arial"/>
                <w:color w:val="000000"/>
                <w:sz w:val="17"/>
                <w:szCs w:val="17"/>
              </w:rPr>
            </w:pPr>
            <w:r w:rsidRPr="008442DB">
              <w:rPr>
                <w:rFonts w:ascii="Sassoon Infant Std" w:hAnsi="Sassoon Infant Std" w:cs="Arial"/>
                <w:color w:val="000000"/>
                <w:sz w:val="17"/>
                <w:szCs w:val="17"/>
              </w:rPr>
              <w:t>Grammar: Punctuation</w:t>
            </w:r>
          </w:p>
        </w:tc>
      </w:tr>
      <w:tr w:rsidR="00EA5141" w:rsidRPr="008442DB" w14:paraId="4E285719" w14:textId="77777777" w:rsidTr="00EA5141">
        <w:trPr>
          <w:trHeight w:val="1008"/>
        </w:trPr>
        <w:tc>
          <w:tcPr>
            <w:tcW w:w="1794" w:type="dxa"/>
          </w:tcPr>
          <w:p w14:paraId="1FFCD149" w14:textId="5F8336AA" w:rsidR="00EA5141" w:rsidRPr="00AA13DB" w:rsidRDefault="00EA5141" w:rsidP="00EA5141">
            <w:pPr>
              <w:rPr>
                <w:rFonts w:ascii="Sassoon Infant Std" w:hAnsi="Sassoon Infant Std" w:cs="Arial"/>
                <w:color w:val="000000"/>
                <w:sz w:val="16"/>
                <w:szCs w:val="16"/>
              </w:rPr>
            </w:pPr>
            <w:r w:rsidRPr="00AA13DB">
              <w:rPr>
                <w:rFonts w:ascii="Sassoon Infant Std" w:hAnsi="Sassoon Infant Std" w:cs="Arial"/>
                <w:color w:val="000000"/>
                <w:sz w:val="16"/>
                <w:szCs w:val="16"/>
              </w:rPr>
              <w:t xml:space="preserve">Reinforce from Year 2: Use of capital letters, full stops, question marks and exclamation marks to demarcate sentences Apostrophes to mark where letters are missing in spelling and to mark singular possession in nouns Use commas to separate items in a list </w:t>
            </w:r>
          </w:p>
        </w:tc>
        <w:tc>
          <w:tcPr>
            <w:tcW w:w="1794" w:type="dxa"/>
          </w:tcPr>
          <w:p w14:paraId="40F5A680" w14:textId="53B7990A" w:rsidR="00EA5141" w:rsidRPr="00AA13DB" w:rsidRDefault="00EA5141" w:rsidP="00EA5141">
            <w:pPr>
              <w:rPr>
                <w:rFonts w:ascii="Sassoon Infant Std" w:hAnsi="Sassoon Infant Std" w:cs="Arial"/>
                <w:color w:val="000000"/>
                <w:sz w:val="16"/>
                <w:szCs w:val="16"/>
              </w:rPr>
            </w:pPr>
            <w:r w:rsidRPr="00AA13DB">
              <w:rPr>
                <w:rFonts w:ascii="Sassoon Infant Std" w:hAnsi="Sassoon Infant Std" w:cs="Arial"/>
                <w:color w:val="000000"/>
                <w:sz w:val="16"/>
                <w:szCs w:val="16"/>
              </w:rPr>
              <w:t xml:space="preserve">Reinforce from Year 2: Commas to separate items in a list Apostrophes to mark singular possession in nouns Inverted commas to punctuate direct speech </w:t>
            </w:r>
          </w:p>
        </w:tc>
        <w:tc>
          <w:tcPr>
            <w:tcW w:w="1795" w:type="dxa"/>
          </w:tcPr>
          <w:p w14:paraId="2B015332" w14:textId="013C8BE3" w:rsidR="00EA5141" w:rsidRPr="00AA13DB" w:rsidRDefault="00EA5141" w:rsidP="00EA5141">
            <w:pPr>
              <w:rPr>
                <w:rFonts w:ascii="Sassoon Infant Std" w:hAnsi="Sassoon Infant Std" w:cs="Arial"/>
                <w:color w:val="000000"/>
                <w:sz w:val="16"/>
                <w:szCs w:val="16"/>
              </w:rPr>
            </w:pPr>
            <w:r w:rsidRPr="00AA13DB">
              <w:rPr>
                <w:rFonts w:ascii="Sassoon Infant Std" w:hAnsi="Sassoon Infant Std" w:cs="Arial"/>
                <w:color w:val="000000"/>
                <w:sz w:val="16"/>
                <w:szCs w:val="16"/>
              </w:rPr>
              <w:t xml:space="preserve">Build on previous units &amp; focus on: Apostrophes to mark singular possession in nouns Learn how to use commas to separate items in a list </w:t>
            </w:r>
          </w:p>
        </w:tc>
        <w:tc>
          <w:tcPr>
            <w:tcW w:w="1795" w:type="dxa"/>
          </w:tcPr>
          <w:p w14:paraId="6CE15EB5" w14:textId="4C197A9A" w:rsidR="00EA5141" w:rsidRPr="00AA13DB" w:rsidRDefault="00EA5141" w:rsidP="00EA5141">
            <w:pPr>
              <w:rPr>
                <w:rFonts w:ascii="Sassoon Infant Std" w:hAnsi="Sassoon Infant Std" w:cs="Arial"/>
                <w:color w:val="000000"/>
                <w:sz w:val="16"/>
                <w:szCs w:val="16"/>
              </w:rPr>
            </w:pPr>
            <w:r w:rsidRPr="00AA13DB">
              <w:rPr>
                <w:rFonts w:ascii="Sassoon Infant Std" w:hAnsi="Sassoon Infant Std" w:cs="Arial"/>
                <w:color w:val="000000"/>
                <w:sz w:val="16"/>
                <w:szCs w:val="16"/>
              </w:rPr>
              <w:t>Build on previous units &amp; focus on: Inverted commas to punctuate direct speech</w:t>
            </w:r>
          </w:p>
        </w:tc>
        <w:tc>
          <w:tcPr>
            <w:tcW w:w="1795" w:type="dxa"/>
          </w:tcPr>
          <w:p w14:paraId="1CFB32C7" w14:textId="606EEFB1" w:rsidR="00EA5141" w:rsidRPr="00AA13DB" w:rsidRDefault="00EA5141" w:rsidP="00EA5141">
            <w:pPr>
              <w:rPr>
                <w:rFonts w:ascii="Sassoon Infant Std" w:hAnsi="Sassoon Infant Std" w:cs="Arial"/>
                <w:color w:val="000000"/>
                <w:sz w:val="16"/>
                <w:szCs w:val="16"/>
              </w:rPr>
            </w:pPr>
            <w:r w:rsidRPr="00AA13DB">
              <w:rPr>
                <w:rFonts w:ascii="Sassoon Infant Std" w:hAnsi="Sassoon Infant Std" w:cs="Arial"/>
                <w:color w:val="000000"/>
                <w:sz w:val="16"/>
                <w:szCs w:val="16"/>
              </w:rPr>
              <w:t xml:space="preserve">Build on previous units &amp; focus on: Inverted commas to punctuate direct speech </w:t>
            </w:r>
          </w:p>
        </w:tc>
        <w:tc>
          <w:tcPr>
            <w:tcW w:w="1795" w:type="dxa"/>
          </w:tcPr>
          <w:p w14:paraId="6BD7BADB" w14:textId="3F43BCB7" w:rsidR="00EA5141" w:rsidRPr="00AA13DB" w:rsidRDefault="00EA5141" w:rsidP="00EA5141">
            <w:pPr>
              <w:rPr>
                <w:rFonts w:ascii="Sassoon Infant Std" w:hAnsi="Sassoon Infant Std" w:cs="Arial"/>
                <w:color w:val="000000"/>
                <w:sz w:val="16"/>
                <w:szCs w:val="16"/>
              </w:rPr>
            </w:pPr>
            <w:r w:rsidRPr="00AA13DB">
              <w:rPr>
                <w:rFonts w:ascii="Sassoon Infant Std" w:hAnsi="Sassoon Infant Std" w:cs="Arial"/>
                <w:color w:val="000000"/>
                <w:sz w:val="16"/>
                <w:szCs w:val="16"/>
              </w:rPr>
              <w:t>Build on previous units &amp; focus on: Inverted commas to punctuate direct speech</w:t>
            </w:r>
          </w:p>
        </w:tc>
      </w:tr>
      <w:tr w:rsidR="00EA5141" w:rsidRPr="008442DB" w14:paraId="7638B032" w14:textId="77777777" w:rsidTr="004F4FC7">
        <w:trPr>
          <w:trHeight w:val="47"/>
        </w:trPr>
        <w:tc>
          <w:tcPr>
            <w:tcW w:w="10768" w:type="dxa"/>
            <w:gridSpan w:val="6"/>
            <w:shd w:val="clear" w:color="auto" w:fill="FFC000"/>
          </w:tcPr>
          <w:p w14:paraId="7CA23784" w14:textId="77777777" w:rsidR="00EA5141" w:rsidRPr="008442DB" w:rsidRDefault="00EA5141" w:rsidP="004F4FC7">
            <w:pPr>
              <w:jc w:val="center"/>
              <w:rPr>
                <w:rFonts w:ascii="Sassoon Infant Std" w:hAnsi="Sassoon Infant Std" w:cs="Arial"/>
                <w:color w:val="000000"/>
                <w:sz w:val="17"/>
                <w:szCs w:val="17"/>
              </w:rPr>
            </w:pPr>
            <w:r w:rsidRPr="008442DB">
              <w:rPr>
                <w:rFonts w:ascii="Sassoon Infant Std" w:hAnsi="Sassoon Infant Std" w:cs="Arial"/>
                <w:color w:val="000000"/>
                <w:sz w:val="17"/>
                <w:szCs w:val="17"/>
              </w:rPr>
              <w:t>Terminology for Pupils</w:t>
            </w:r>
          </w:p>
        </w:tc>
      </w:tr>
      <w:tr w:rsidR="00EA5141" w:rsidRPr="008442DB" w14:paraId="77C168C1" w14:textId="77777777" w:rsidTr="004F4FC7">
        <w:trPr>
          <w:trHeight w:val="47"/>
        </w:trPr>
        <w:tc>
          <w:tcPr>
            <w:tcW w:w="10768" w:type="dxa"/>
            <w:gridSpan w:val="6"/>
          </w:tcPr>
          <w:p w14:paraId="77CC6812" w14:textId="769FD301" w:rsidR="00EA5141" w:rsidRPr="008442DB" w:rsidRDefault="00AA13DB" w:rsidP="004F4FC7">
            <w:pPr>
              <w:jc w:val="center"/>
              <w:rPr>
                <w:rFonts w:ascii="Sassoon Infant Std" w:hAnsi="Sassoon Infant Std" w:cs="Arial"/>
                <w:color w:val="000000"/>
                <w:sz w:val="17"/>
                <w:szCs w:val="17"/>
              </w:rPr>
            </w:pPr>
            <w:r w:rsidRPr="00AA13DB">
              <w:rPr>
                <w:rStyle w:val="oypena"/>
                <w:rFonts w:ascii="Sassoon Infant Std" w:hAnsi="Sassoon Infant Std"/>
                <w:color w:val="000000"/>
                <w:sz w:val="17"/>
                <w:szCs w:val="17"/>
              </w:rPr>
              <w:t>preposition, conjunction, word family, prefix, clause, subordinate clause, direct speech, consonant, consonant letter vowel, vowel letter, inverted commas</w:t>
            </w:r>
          </w:p>
        </w:tc>
      </w:tr>
    </w:tbl>
    <w:p w14:paraId="22B89C0D" w14:textId="412EA163" w:rsidR="00AA13DB" w:rsidRDefault="00AA13DB" w:rsidP="00AA13DB">
      <w:pPr>
        <w:rPr>
          <w:rStyle w:val="oypena"/>
          <w:rFonts w:ascii="Sassoon Infant Std" w:hAnsi="Sassoon Infant Std"/>
          <w:color w:val="0A57A4"/>
        </w:rPr>
      </w:pPr>
      <w:r w:rsidRPr="008442DB">
        <w:rPr>
          <w:rStyle w:val="oypena"/>
          <w:rFonts w:ascii="Sassoon Infant Std" w:hAnsi="Sassoon Infant Std"/>
          <w:color w:val="E30411"/>
        </w:rPr>
        <w:lastRenderedPageBreak/>
        <w:t xml:space="preserve">Ready </w:t>
      </w:r>
      <w:proofErr w:type="spellStart"/>
      <w:r w:rsidRPr="008442DB">
        <w:rPr>
          <w:rStyle w:val="oypena"/>
          <w:rFonts w:ascii="Sassoon Infant Std" w:hAnsi="Sassoon Infant Std"/>
          <w:color w:val="F19100"/>
        </w:rPr>
        <w:t>St</w:t>
      </w:r>
      <w:r w:rsidRPr="008442DB">
        <w:rPr>
          <w:rStyle w:val="ql-cursor"/>
          <w:color w:val="F19100"/>
        </w:rPr>
        <w:t>﻿</w:t>
      </w:r>
      <w:r w:rsidRPr="008442DB">
        <w:rPr>
          <w:rStyle w:val="oypena"/>
          <w:rFonts w:ascii="Sassoon Infant Std" w:hAnsi="Sassoon Infant Std"/>
          <w:color w:val="F19100"/>
        </w:rPr>
        <w:t>eady</w:t>
      </w:r>
      <w:proofErr w:type="spellEnd"/>
      <w:r w:rsidRPr="008442DB">
        <w:rPr>
          <w:rStyle w:val="oypena"/>
          <w:rFonts w:ascii="Sassoon Infant Std" w:hAnsi="Sassoon Infant Std"/>
          <w:color w:val="098F37"/>
        </w:rPr>
        <w:t xml:space="preserve"> Write</w:t>
      </w:r>
      <w:r w:rsidRPr="008442DB">
        <w:rPr>
          <w:rStyle w:val="oypena"/>
          <w:rFonts w:ascii="Sassoon Infant Std" w:hAnsi="Sassoon Infant Std"/>
          <w:color w:val="0A57A4"/>
        </w:rPr>
        <w:t xml:space="preserve"> Progression Overview Year </w:t>
      </w:r>
      <w:r>
        <w:rPr>
          <w:rStyle w:val="oypena"/>
          <w:rFonts w:ascii="Sassoon Infant Std" w:hAnsi="Sassoon Infant Std"/>
          <w:color w:val="0A57A4"/>
        </w:rPr>
        <w:t>4</w:t>
      </w:r>
    </w:p>
    <w:tbl>
      <w:tblPr>
        <w:tblStyle w:val="TableGrid"/>
        <w:tblpPr w:leftFromText="180" w:rightFromText="180" w:horzAnchor="margin" w:tblpXSpec="center" w:tblpY="345"/>
        <w:tblW w:w="10768" w:type="dxa"/>
        <w:tblLook w:val="04A0" w:firstRow="1" w:lastRow="0" w:firstColumn="1" w:lastColumn="0" w:noHBand="0" w:noVBand="1"/>
      </w:tblPr>
      <w:tblGrid>
        <w:gridCol w:w="1794"/>
        <w:gridCol w:w="1794"/>
        <w:gridCol w:w="1795"/>
        <w:gridCol w:w="1795"/>
        <w:gridCol w:w="1795"/>
        <w:gridCol w:w="1795"/>
      </w:tblGrid>
      <w:tr w:rsidR="00AA13DB" w:rsidRPr="008442DB" w14:paraId="41D1D4B4" w14:textId="77777777" w:rsidTr="004F4FC7">
        <w:trPr>
          <w:trHeight w:val="70"/>
        </w:trPr>
        <w:tc>
          <w:tcPr>
            <w:tcW w:w="1794" w:type="dxa"/>
            <w:shd w:val="clear" w:color="auto" w:fill="D9E2F3" w:themeFill="accent1" w:themeFillTint="33"/>
          </w:tcPr>
          <w:p w14:paraId="1F477079" w14:textId="77777777" w:rsidR="00AA13DB" w:rsidRPr="00EA5141" w:rsidRDefault="00AA13DB" w:rsidP="004F4FC7">
            <w:pPr>
              <w:jc w:val="center"/>
              <w:rPr>
                <w:rFonts w:ascii="Sassoon Infant Std" w:hAnsi="Sassoon Infant Std"/>
                <w:b/>
                <w:bCs/>
                <w:sz w:val="17"/>
                <w:szCs w:val="17"/>
              </w:rPr>
            </w:pPr>
            <w:r w:rsidRPr="00EA5141">
              <w:rPr>
                <w:rFonts w:ascii="Sassoon Infant Std" w:hAnsi="Sassoon Infant Std"/>
                <w:b/>
                <w:bCs/>
                <w:sz w:val="17"/>
                <w:szCs w:val="17"/>
              </w:rPr>
              <w:t>A</w:t>
            </w:r>
          </w:p>
        </w:tc>
        <w:tc>
          <w:tcPr>
            <w:tcW w:w="1794" w:type="dxa"/>
            <w:shd w:val="clear" w:color="auto" w:fill="B4C6E7" w:themeFill="accent1" w:themeFillTint="66"/>
          </w:tcPr>
          <w:p w14:paraId="12B28BF4" w14:textId="77777777" w:rsidR="00AA13DB" w:rsidRPr="00EA5141" w:rsidRDefault="00AA13DB" w:rsidP="004F4FC7">
            <w:pPr>
              <w:jc w:val="center"/>
              <w:rPr>
                <w:rFonts w:ascii="Sassoon Infant Std" w:hAnsi="Sassoon Infant Std"/>
                <w:b/>
                <w:bCs/>
                <w:sz w:val="17"/>
                <w:szCs w:val="17"/>
              </w:rPr>
            </w:pPr>
            <w:r w:rsidRPr="00EA5141">
              <w:rPr>
                <w:rFonts w:ascii="Sassoon Infant Std" w:hAnsi="Sassoon Infant Std"/>
                <w:b/>
                <w:bCs/>
                <w:sz w:val="17"/>
                <w:szCs w:val="17"/>
              </w:rPr>
              <w:t>B</w:t>
            </w:r>
          </w:p>
        </w:tc>
        <w:tc>
          <w:tcPr>
            <w:tcW w:w="1795" w:type="dxa"/>
            <w:shd w:val="clear" w:color="auto" w:fill="8EAADB" w:themeFill="accent1" w:themeFillTint="99"/>
          </w:tcPr>
          <w:p w14:paraId="66AFD9BE" w14:textId="77777777" w:rsidR="00AA13DB" w:rsidRPr="00EA5141" w:rsidRDefault="00AA13DB" w:rsidP="004F4FC7">
            <w:pPr>
              <w:jc w:val="center"/>
              <w:rPr>
                <w:rFonts w:ascii="Sassoon Infant Std" w:hAnsi="Sassoon Infant Std"/>
                <w:b/>
                <w:bCs/>
                <w:sz w:val="17"/>
                <w:szCs w:val="17"/>
              </w:rPr>
            </w:pPr>
            <w:r w:rsidRPr="00EA5141">
              <w:rPr>
                <w:rFonts w:ascii="Sassoon Infant Std" w:hAnsi="Sassoon Infant Std"/>
                <w:b/>
                <w:bCs/>
                <w:sz w:val="17"/>
                <w:szCs w:val="17"/>
              </w:rPr>
              <w:t>C</w:t>
            </w:r>
          </w:p>
        </w:tc>
        <w:tc>
          <w:tcPr>
            <w:tcW w:w="1795" w:type="dxa"/>
            <w:shd w:val="clear" w:color="auto" w:fill="2E74B5" w:themeFill="accent5" w:themeFillShade="BF"/>
          </w:tcPr>
          <w:p w14:paraId="03414085" w14:textId="77777777" w:rsidR="00AA13DB" w:rsidRPr="00601FBD" w:rsidRDefault="00AA13DB" w:rsidP="004F4FC7">
            <w:pPr>
              <w:jc w:val="center"/>
              <w:rPr>
                <w:rFonts w:ascii="Sassoon Infant Std" w:hAnsi="Sassoon Infant Std"/>
                <w:b/>
                <w:bCs/>
                <w:color w:val="FFFFFF" w:themeColor="background1"/>
                <w:sz w:val="17"/>
                <w:szCs w:val="17"/>
              </w:rPr>
            </w:pPr>
            <w:r w:rsidRPr="00601FBD">
              <w:rPr>
                <w:rFonts w:ascii="Sassoon Infant Std" w:hAnsi="Sassoon Infant Std"/>
                <w:b/>
                <w:bCs/>
                <w:color w:val="FFFFFF" w:themeColor="background1"/>
                <w:sz w:val="17"/>
                <w:szCs w:val="17"/>
              </w:rPr>
              <w:t>D</w:t>
            </w:r>
          </w:p>
        </w:tc>
        <w:tc>
          <w:tcPr>
            <w:tcW w:w="1795" w:type="dxa"/>
            <w:shd w:val="clear" w:color="auto" w:fill="2F5496" w:themeFill="accent1" w:themeFillShade="BF"/>
          </w:tcPr>
          <w:p w14:paraId="7954D068" w14:textId="77777777" w:rsidR="00AA13DB" w:rsidRPr="00601FBD" w:rsidRDefault="00AA13DB" w:rsidP="004F4FC7">
            <w:pPr>
              <w:jc w:val="center"/>
              <w:rPr>
                <w:rFonts w:ascii="Sassoon Infant Std" w:hAnsi="Sassoon Infant Std"/>
                <w:b/>
                <w:bCs/>
                <w:color w:val="FFFFFF" w:themeColor="background1"/>
                <w:sz w:val="17"/>
                <w:szCs w:val="17"/>
              </w:rPr>
            </w:pPr>
            <w:r w:rsidRPr="00601FBD">
              <w:rPr>
                <w:rFonts w:ascii="Sassoon Infant Std" w:hAnsi="Sassoon Infant Std"/>
                <w:b/>
                <w:bCs/>
                <w:color w:val="FFFFFF" w:themeColor="background1"/>
                <w:sz w:val="17"/>
                <w:szCs w:val="17"/>
              </w:rPr>
              <w:t>E</w:t>
            </w:r>
          </w:p>
        </w:tc>
        <w:tc>
          <w:tcPr>
            <w:tcW w:w="1795" w:type="dxa"/>
            <w:shd w:val="clear" w:color="auto" w:fill="002060"/>
          </w:tcPr>
          <w:p w14:paraId="45CC186D" w14:textId="77777777" w:rsidR="00AA13DB" w:rsidRPr="00601FBD" w:rsidRDefault="00AA13DB" w:rsidP="004F4FC7">
            <w:pPr>
              <w:jc w:val="center"/>
              <w:rPr>
                <w:rFonts w:ascii="Sassoon Infant Std" w:hAnsi="Sassoon Infant Std"/>
                <w:b/>
                <w:bCs/>
                <w:color w:val="FFFFFF" w:themeColor="background1"/>
                <w:sz w:val="17"/>
                <w:szCs w:val="17"/>
              </w:rPr>
            </w:pPr>
            <w:r w:rsidRPr="00601FBD">
              <w:rPr>
                <w:rFonts w:ascii="Sassoon Infant Std" w:hAnsi="Sassoon Infant Std"/>
                <w:b/>
                <w:bCs/>
                <w:color w:val="FFFFFF" w:themeColor="background1"/>
                <w:sz w:val="17"/>
                <w:szCs w:val="17"/>
              </w:rPr>
              <w:t>F</w:t>
            </w:r>
          </w:p>
        </w:tc>
      </w:tr>
      <w:tr w:rsidR="00AA13DB" w:rsidRPr="008442DB" w14:paraId="274D8B26" w14:textId="77777777" w:rsidTr="004F4FC7">
        <w:trPr>
          <w:trHeight w:val="70"/>
        </w:trPr>
        <w:tc>
          <w:tcPr>
            <w:tcW w:w="10768" w:type="dxa"/>
            <w:gridSpan w:val="6"/>
            <w:shd w:val="clear" w:color="auto" w:fill="1F3864" w:themeFill="accent1" w:themeFillShade="80"/>
          </w:tcPr>
          <w:p w14:paraId="29D9E5B1" w14:textId="77777777" w:rsidR="00AA13DB" w:rsidRPr="008442DB" w:rsidRDefault="00AA13DB" w:rsidP="004F4FC7">
            <w:pPr>
              <w:tabs>
                <w:tab w:val="left" w:pos="6945"/>
              </w:tabs>
              <w:jc w:val="center"/>
              <w:rPr>
                <w:rFonts w:ascii="Sassoon Infant Std" w:hAnsi="Sassoon Infant Std"/>
                <w:sz w:val="17"/>
                <w:szCs w:val="17"/>
              </w:rPr>
            </w:pPr>
            <w:r w:rsidRPr="008442DB">
              <w:rPr>
                <w:rFonts w:ascii="Sassoon Infant Std" w:hAnsi="Sassoon Infant Std"/>
                <w:sz w:val="17"/>
                <w:szCs w:val="17"/>
              </w:rPr>
              <w:t>Vehicle Texts</w:t>
            </w:r>
          </w:p>
        </w:tc>
      </w:tr>
      <w:tr w:rsidR="00AA13DB" w:rsidRPr="008442DB" w14:paraId="527A7145" w14:textId="77777777" w:rsidTr="004F4FC7">
        <w:trPr>
          <w:trHeight w:val="405"/>
        </w:trPr>
        <w:tc>
          <w:tcPr>
            <w:tcW w:w="1794" w:type="dxa"/>
            <w:vAlign w:val="center"/>
          </w:tcPr>
          <w:p w14:paraId="64DFEE18" w14:textId="13581041" w:rsidR="00AA13DB" w:rsidRPr="00AA13DB" w:rsidRDefault="00AA13DB" w:rsidP="00AA13DB">
            <w:pPr>
              <w:jc w:val="center"/>
              <w:rPr>
                <w:rFonts w:ascii="Sassoon Infant Std" w:hAnsi="Sassoon Infant Std"/>
                <w:sz w:val="17"/>
                <w:szCs w:val="17"/>
              </w:rPr>
            </w:pPr>
            <w:r w:rsidRPr="00AA13DB">
              <w:rPr>
                <w:rFonts w:ascii="Sassoon Infant Std" w:hAnsi="Sassoon Infant Std" w:cs="Arial"/>
                <w:color w:val="000000"/>
                <w:sz w:val="17"/>
                <w:szCs w:val="17"/>
              </w:rPr>
              <w:t>The Whale</w:t>
            </w:r>
          </w:p>
        </w:tc>
        <w:tc>
          <w:tcPr>
            <w:tcW w:w="1794" w:type="dxa"/>
            <w:vAlign w:val="center"/>
          </w:tcPr>
          <w:p w14:paraId="7DBDFEE2" w14:textId="6EAC3617" w:rsidR="00AA13DB" w:rsidRPr="00AA13DB" w:rsidRDefault="00AA13DB" w:rsidP="00AA13DB">
            <w:pPr>
              <w:jc w:val="center"/>
              <w:rPr>
                <w:rFonts w:ascii="Sassoon Infant Std" w:hAnsi="Sassoon Infant Std"/>
                <w:sz w:val="17"/>
                <w:szCs w:val="17"/>
              </w:rPr>
            </w:pPr>
            <w:r w:rsidRPr="00AA13DB">
              <w:rPr>
                <w:rFonts w:ascii="Sassoon Infant Std" w:hAnsi="Sassoon Infant Std" w:cs="Arial"/>
                <w:color w:val="000000"/>
                <w:sz w:val="17"/>
                <w:szCs w:val="17"/>
              </w:rPr>
              <w:t>Leaf</w:t>
            </w:r>
          </w:p>
        </w:tc>
        <w:tc>
          <w:tcPr>
            <w:tcW w:w="1795" w:type="dxa"/>
            <w:vAlign w:val="center"/>
          </w:tcPr>
          <w:p w14:paraId="7CE82114" w14:textId="30397C72" w:rsidR="00AA13DB" w:rsidRPr="00AA13DB" w:rsidRDefault="00AA13DB" w:rsidP="00AA13DB">
            <w:pPr>
              <w:jc w:val="center"/>
              <w:rPr>
                <w:rFonts w:ascii="Sassoon Infant Std" w:hAnsi="Sassoon Infant Std"/>
                <w:sz w:val="17"/>
                <w:szCs w:val="17"/>
              </w:rPr>
            </w:pPr>
            <w:r w:rsidRPr="00AA13DB">
              <w:rPr>
                <w:rFonts w:ascii="Sassoon Infant Std" w:hAnsi="Sassoon Infant Std" w:cs="Arial"/>
                <w:color w:val="000000"/>
                <w:sz w:val="17"/>
                <w:szCs w:val="17"/>
              </w:rPr>
              <w:t>Arthur and the Golden Rope</w:t>
            </w:r>
          </w:p>
        </w:tc>
        <w:tc>
          <w:tcPr>
            <w:tcW w:w="1795" w:type="dxa"/>
            <w:vAlign w:val="center"/>
          </w:tcPr>
          <w:p w14:paraId="7049FB91" w14:textId="34504A21" w:rsidR="00AA13DB" w:rsidRPr="00AA13DB" w:rsidRDefault="00AA13DB" w:rsidP="00AA13DB">
            <w:pPr>
              <w:jc w:val="center"/>
              <w:rPr>
                <w:rFonts w:ascii="Sassoon Infant Std" w:hAnsi="Sassoon Infant Std"/>
                <w:sz w:val="17"/>
                <w:szCs w:val="17"/>
              </w:rPr>
            </w:pPr>
            <w:r w:rsidRPr="00AA13DB">
              <w:rPr>
                <w:rFonts w:ascii="Sassoon Infant Std" w:hAnsi="Sassoon Infant Std" w:cs="Arial"/>
                <w:color w:val="000000"/>
                <w:sz w:val="17"/>
                <w:szCs w:val="17"/>
              </w:rPr>
              <w:t>The Lost Happy Endings</w:t>
            </w:r>
          </w:p>
        </w:tc>
        <w:tc>
          <w:tcPr>
            <w:tcW w:w="1795" w:type="dxa"/>
            <w:vAlign w:val="center"/>
          </w:tcPr>
          <w:p w14:paraId="6144DAE4" w14:textId="2104B722" w:rsidR="00AA13DB" w:rsidRPr="00AA13DB" w:rsidRDefault="00AA13DB" w:rsidP="00AA13DB">
            <w:pPr>
              <w:jc w:val="center"/>
              <w:rPr>
                <w:rFonts w:ascii="Sassoon Infant Std" w:hAnsi="Sassoon Infant Std"/>
                <w:sz w:val="17"/>
                <w:szCs w:val="17"/>
              </w:rPr>
            </w:pPr>
            <w:r w:rsidRPr="00AA13DB">
              <w:rPr>
                <w:rFonts w:ascii="Sassoon Infant Std" w:hAnsi="Sassoon Infant Std" w:cs="Arial"/>
                <w:color w:val="000000"/>
                <w:sz w:val="17"/>
                <w:szCs w:val="17"/>
              </w:rPr>
              <w:t>The Journey</w:t>
            </w:r>
          </w:p>
        </w:tc>
        <w:tc>
          <w:tcPr>
            <w:tcW w:w="1795" w:type="dxa"/>
            <w:vAlign w:val="center"/>
          </w:tcPr>
          <w:p w14:paraId="298E485A" w14:textId="09E6B2E7" w:rsidR="00AA13DB" w:rsidRPr="00AA13DB" w:rsidRDefault="00AA13DB" w:rsidP="00AA13DB">
            <w:pPr>
              <w:jc w:val="center"/>
              <w:rPr>
                <w:rFonts w:ascii="Sassoon Infant Std" w:hAnsi="Sassoon Infant Std"/>
                <w:sz w:val="17"/>
                <w:szCs w:val="17"/>
              </w:rPr>
            </w:pPr>
            <w:proofErr w:type="spellStart"/>
            <w:r w:rsidRPr="00AA13DB">
              <w:rPr>
                <w:rFonts w:ascii="Sassoon Infant Std" w:hAnsi="Sassoon Infant Std" w:cs="Arial"/>
                <w:color w:val="000000"/>
                <w:sz w:val="17"/>
                <w:szCs w:val="17"/>
              </w:rPr>
              <w:t>Manfish</w:t>
            </w:r>
            <w:proofErr w:type="spellEnd"/>
          </w:p>
        </w:tc>
      </w:tr>
      <w:tr w:rsidR="00AA13DB" w:rsidRPr="008442DB" w14:paraId="5DF4D4CB" w14:textId="77777777" w:rsidTr="004F4FC7">
        <w:trPr>
          <w:trHeight w:val="228"/>
        </w:trPr>
        <w:tc>
          <w:tcPr>
            <w:tcW w:w="10768" w:type="dxa"/>
            <w:gridSpan w:val="6"/>
            <w:shd w:val="clear" w:color="auto" w:fill="E646D3"/>
          </w:tcPr>
          <w:p w14:paraId="3E585655" w14:textId="77777777" w:rsidR="00AA13DB" w:rsidRPr="008442DB" w:rsidRDefault="00AA13DB" w:rsidP="004F4FC7">
            <w:pPr>
              <w:jc w:val="center"/>
              <w:rPr>
                <w:rFonts w:ascii="Sassoon Infant Std" w:hAnsi="Sassoon Infant Std"/>
                <w:sz w:val="17"/>
                <w:szCs w:val="17"/>
              </w:rPr>
            </w:pPr>
            <w:r w:rsidRPr="008442DB">
              <w:rPr>
                <w:rFonts w:ascii="Sassoon Infant Std" w:hAnsi="Sassoon Infant Std"/>
                <w:sz w:val="17"/>
                <w:szCs w:val="17"/>
              </w:rPr>
              <w:t>Writing Outcome &amp; Writing Purpose</w:t>
            </w:r>
          </w:p>
        </w:tc>
      </w:tr>
      <w:tr w:rsidR="00AA13DB" w:rsidRPr="008442DB" w14:paraId="3BBA156C" w14:textId="77777777" w:rsidTr="00AA13DB">
        <w:trPr>
          <w:trHeight w:val="434"/>
        </w:trPr>
        <w:tc>
          <w:tcPr>
            <w:tcW w:w="1794" w:type="dxa"/>
          </w:tcPr>
          <w:p w14:paraId="14944864" w14:textId="462986DD" w:rsidR="00AA13DB" w:rsidRPr="00AA13DB" w:rsidRDefault="00AA13DB" w:rsidP="00AA13DB">
            <w:pPr>
              <w:pStyle w:val="cvgsua"/>
              <w:rPr>
                <w:rFonts w:ascii="Sassoon Infant Std" w:hAnsi="Sassoon Infant Std" w:cs="Arial"/>
                <w:color w:val="000000"/>
                <w:sz w:val="17"/>
                <w:szCs w:val="17"/>
              </w:rPr>
            </w:pPr>
            <w:r w:rsidRPr="00AA13DB">
              <w:rPr>
                <w:rFonts w:ascii="Sassoon Infant Std" w:hAnsi="Sassoon Infant Std" w:cs="Arial"/>
                <w:color w:val="000000"/>
                <w:sz w:val="17"/>
                <w:szCs w:val="17"/>
              </w:rPr>
              <w:t xml:space="preserve">Narrative: Setting Narrative </w:t>
            </w:r>
            <w:r>
              <w:rPr>
                <w:rFonts w:ascii="Sassoon Infant Std" w:hAnsi="Sassoon Infant Std" w:cs="Arial"/>
                <w:color w:val="000000"/>
                <w:sz w:val="17"/>
                <w:szCs w:val="17"/>
              </w:rPr>
              <w:br/>
            </w:r>
            <w:r w:rsidRPr="00AA13DB">
              <w:rPr>
                <w:rFonts w:ascii="Sassoon Infant Std" w:hAnsi="Sassoon Infant Std" w:cs="Arial"/>
                <w:color w:val="000000"/>
                <w:sz w:val="17"/>
                <w:szCs w:val="17"/>
              </w:rPr>
              <w:t>Purpose: To narrate</w:t>
            </w:r>
          </w:p>
        </w:tc>
        <w:tc>
          <w:tcPr>
            <w:tcW w:w="1794" w:type="dxa"/>
          </w:tcPr>
          <w:p w14:paraId="17A9D33C" w14:textId="42279F15" w:rsidR="00AA13DB" w:rsidRPr="00AA13DB" w:rsidRDefault="00AA13DB" w:rsidP="00AA13DB">
            <w:pPr>
              <w:pStyle w:val="cvgsua"/>
              <w:rPr>
                <w:rFonts w:ascii="Sassoon Infant Std" w:hAnsi="Sassoon Infant Std" w:cs="Arial"/>
                <w:color w:val="000000"/>
                <w:sz w:val="17"/>
                <w:szCs w:val="17"/>
              </w:rPr>
            </w:pPr>
            <w:r w:rsidRPr="00AA13DB">
              <w:rPr>
                <w:rFonts w:ascii="Sassoon Infant Std" w:hAnsi="Sassoon Infant Std" w:cs="Arial"/>
                <w:color w:val="000000"/>
                <w:sz w:val="17"/>
                <w:szCs w:val="17"/>
              </w:rPr>
              <w:t xml:space="preserve">Narrative: Outsider Narrative </w:t>
            </w:r>
            <w:r>
              <w:rPr>
                <w:rFonts w:ascii="Sassoon Infant Std" w:hAnsi="Sassoon Infant Std" w:cs="Arial"/>
                <w:color w:val="000000"/>
                <w:sz w:val="17"/>
                <w:szCs w:val="17"/>
              </w:rPr>
              <w:br/>
            </w:r>
            <w:r w:rsidRPr="00AA13DB">
              <w:rPr>
                <w:rFonts w:ascii="Sassoon Infant Std" w:hAnsi="Sassoon Infant Std" w:cs="Arial"/>
                <w:color w:val="000000"/>
                <w:sz w:val="17"/>
                <w:szCs w:val="17"/>
              </w:rPr>
              <w:t>Purpose: To narrate</w:t>
            </w:r>
          </w:p>
        </w:tc>
        <w:tc>
          <w:tcPr>
            <w:tcW w:w="1795" w:type="dxa"/>
          </w:tcPr>
          <w:p w14:paraId="69197365" w14:textId="050EB775" w:rsidR="00AA13DB" w:rsidRPr="00AA13DB" w:rsidRDefault="00AA13DB" w:rsidP="00AA13DB">
            <w:pPr>
              <w:pStyle w:val="cvgsua"/>
              <w:rPr>
                <w:rFonts w:ascii="Sassoon Infant Std" w:hAnsi="Sassoon Infant Std"/>
                <w:color w:val="000000"/>
                <w:sz w:val="17"/>
                <w:szCs w:val="17"/>
              </w:rPr>
            </w:pPr>
            <w:r w:rsidRPr="00AA13DB">
              <w:rPr>
                <w:rFonts w:ascii="Sassoon Infant Std" w:hAnsi="Sassoon Infant Std" w:cs="Arial"/>
                <w:color w:val="000000"/>
                <w:sz w:val="17"/>
                <w:szCs w:val="17"/>
              </w:rPr>
              <w:t xml:space="preserve">Narrative: Myth Narrative </w:t>
            </w:r>
            <w:r>
              <w:rPr>
                <w:rFonts w:ascii="Sassoon Infant Std" w:hAnsi="Sassoon Infant Std" w:cs="Arial"/>
                <w:color w:val="000000"/>
                <w:sz w:val="17"/>
                <w:szCs w:val="17"/>
              </w:rPr>
              <w:br/>
            </w:r>
            <w:r w:rsidRPr="00AA13DB">
              <w:rPr>
                <w:rFonts w:ascii="Sassoon Infant Std" w:hAnsi="Sassoon Infant Std" w:cs="Arial"/>
                <w:color w:val="000000"/>
                <w:sz w:val="17"/>
                <w:szCs w:val="17"/>
              </w:rPr>
              <w:t>Purpose: To narrate</w:t>
            </w:r>
          </w:p>
        </w:tc>
        <w:tc>
          <w:tcPr>
            <w:tcW w:w="1795" w:type="dxa"/>
          </w:tcPr>
          <w:p w14:paraId="106CD84A" w14:textId="20A0BA47" w:rsidR="00AA13DB" w:rsidRPr="00AA13DB" w:rsidRDefault="00AA13DB" w:rsidP="00AA13DB">
            <w:pPr>
              <w:pStyle w:val="cvgsua"/>
              <w:rPr>
                <w:rFonts w:ascii="Sassoon Infant Std" w:hAnsi="Sassoon Infant Std"/>
                <w:color w:val="000000"/>
                <w:sz w:val="17"/>
                <w:szCs w:val="17"/>
              </w:rPr>
            </w:pPr>
            <w:r w:rsidRPr="00AA13DB">
              <w:rPr>
                <w:rFonts w:ascii="Sassoon Infant Std" w:hAnsi="Sassoon Infant Std" w:cs="Arial"/>
                <w:color w:val="000000"/>
                <w:sz w:val="17"/>
                <w:szCs w:val="17"/>
              </w:rPr>
              <w:t xml:space="preserve">Narrative: Twisted Narrative </w:t>
            </w:r>
            <w:r>
              <w:rPr>
                <w:rFonts w:ascii="Sassoon Infant Std" w:hAnsi="Sassoon Infant Std" w:cs="Arial"/>
                <w:color w:val="000000"/>
                <w:sz w:val="17"/>
                <w:szCs w:val="17"/>
              </w:rPr>
              <w:br/>
            </w:r>
            <w:r w:rsidRPr="00AA13DB">
              <w:rPr>
                <w:rFonts w:ascii="Sassoon Infant Std" w:hAnsi="Sassoon Infant Std" w:cs="Arial"/>
                <w:color w:val="000000"/>
                <w:sz w:val="17"/>
                <w:szCs w:val="17"/>
              </w:rPr>
              <w:t>Purpose: To narrate</w:t>
            </w:r>
          </w:p>
        </w:tc>
        <w:tc>
          <w:tcPr>
            <w:tcW w:w="1795" w:type="dxa"/>
          </w:tcPr>
          <w:p w14:paraId="3AB24641" w14:textId="5117072A" w:rsidR="00AA13DB" w:rsidRPr="00AA13DB" w:rsidRDefault="00AA13DB" w:rsidP="00AA13DB">
            <w:pPr>
              <w:pStyle w:val="cvgsua"/>
              <w:rPr>
                <w:rFonts w:ascii="Sassoon Infant Std" w:hAnsi="Sassoon Infant Std"/>
                <w:color w:val="000000"/>
                <w:sz w:val="17"/>
                <w:szCs w:val="17"/>
              </w:rPr>
            </w:pPr>
            <w:r w:rsidRPr="00AA13DB">
              <w:rPr>
                <w:rFonts w:ascii="Sassoon Infant Std" w:hAnsi="Sassoon Infant Std" w:cs="Arial"/>
                <w:color w:val="000000"/>
                <w:sz w:val="17"/>
                <w:szCs w:val="17"/>
              </w:rPr>
              <w:t xml:space="preserve">Narrative: Refugee Narrative </w:t>
            </w:r>
            <w:r>
              <w:rPr>
                <w:rFonts w:ascii="Sassoon Infant Std" w:hAnsi="Sassoon Infant Std" w:cs="Arial"/>
                <w:color w:val="000000"/>
                <w:sz w:val="17"/>
                <w:szCs w:val="17"/>
              </w:rPr>
              <w:br/>
            </w:r>
            <w:r w:rsidRPr="00AA13DB">
              <w:rPr>
                <w:rFonts w:ascii="Sassoon Infant Std" w:hAnsi="Sassoon Infant Std" w:cs="Arial"/>
                <w:color w:val="000000"/>
                <w:sz w:val="17"/>
                <w:szCs w:val="17"/>
              </w:rPr>
              <w:t>Purpose: To narrate</w:t>
            </w:r>
          </w:p>
        </w:tc>
        <w:tc>
          <w:tcPr>
            <w:tcW w:w="1795" w:type="dxa"/>
          </w:tcPr>
          <w:p w14:paraId="643E0E5E" w14:textId="7B7ABA22" w:rsidR="00AA13DB" w:rsidRPr="00AA13DB" w:rsidRDefault="00AA13DB" w:rsidP="00AA13DB">
            <w:pPr>
              <w:pStyle w:val="cvgsua"/>
              <w:rPr>
                <w:rFonts w:ascii="Sassoon Infant Std" w:hAnsi="Sassoon Infant Std"/>
                <w:color w:val="000000"/>
                <w:sz w:val="17"/>
                <w:szCs w:val="17"/>
              </w:rPr>
            </w:pPr>
            <w:r w:rsidRPr="00AA13DB">
              <w:rPr>
                <w:rFonts w:ascii="Sassoon Infant Std" w:hAnsi="Sassoon Infant Std" w:cs="Arial"/>
                <w:color w:val="000000"/>
                <w:sz w:val="17"/>
                <w:szCs w:val="17"/>
              </w:rPr>
              <w:t xml:space="preserve">Narrative: Invention Narrative </w:t>
            </w:r>
            <w:r>
              <w:rPr>
                <w:rFonts w:ascii="Sassoon Infant Std" w:hAnsi="Sassoon Infant Std" w:cs="Arial"/>
                <w:color w:val="000000"/>
                <w:sz w:val="17"/>
                <w:szCs w:val="17"/>
              </w:rPr>
              <w:br/>
            </w:r>
            <w:r w:rsidRPr="00AA13DB">
              <w:rPr>
                <w:rFonts w:ascii="Sassoon Infant Std" w:hAnsi="Sassoon Infant Std" w:cs="Arial"/>
                <w:color w:val="000000"/>
                <w:sz w:val="17"/>
                <w:szCs w:val="17"/>
              </w:rPr>
              <w:t>Purpose: To narrate</w:t>
            </w:r>
          </w:p>
        </w:tc>
      </w:tr>
      <w:tr w:rsidR="00AA13DB" w:rsidRPr="008442DB" w14:paraId="1D7E9CB0" w14:textId="77777777" w:rsidTr="00AA13DB">
        <w:trPr>
          <w:trHeight w:val="651"/>
        </w:trPr>
        <w:tc>
          <w:tcPr>
            <w:tcW w:w="1794" w:type="dxa"/>
          </w:tcPr>
          <w:p w14:paraId="379F6E67" w14:textId="77777777" w:rsidR="00AA13DB" w:rsidRDefault="00AA13DB" w:rsidP="00AA13DB">
            <w:pPr>
              <w:rPr>
                <w:rFonts w:ascii="Sassoon Infant Std" w:hAnsi="Sassoon Infant Std" w:cs="Arial"/>
                <w:color w:val="000000"/>
                <w:sz w:val="17"/>
                <w:szCs w:val="17"/>
              </w:rPr>
            </w:pPr>
            <w:r w:rsidRPr="00AA13DB">
              <w:rPr>
                <w:rFonts w:ascii="Sassoon Infant Std" w:hAnsi="Sassoon Infant Std" w:cs="Arial"/>
                <w:color w:val="000000"/>
                <w:sz w:val="17"/>
                <w:szCs w:val="17"/>
              </w:rPr>
              <w:t xml:space="preserve">Recount: Newspaper Report </w:t>
            </w:r>
          </w:p>
          <w:p w14:paraId="36BB3EFF" w14:textId="5E95E5D8" w:rsidR="00AA13DB" w:rsidRPr="00AA13DB" w:rsidRDefault="00AA13DB" w:rsidP="00AA13DB">
            <w:pPr>
              <w:rPr>
                <w:rFonts w:ascii="Sassoon Infant Std" w:hAnsi="Sassoon Infant Std"/>
                <w:sz w:val="17"/>
                <w:szCs w:val="17"/>
              </w:rPr>
            </w:pPr>
            <w:r w:rsidRPr="00AA13DB">
              <w:rPr>
                <w:rFonts w:ascii="Sassoon Infant Std" w:hAnsi="Sassoon Infant Std" w:cs="Arial"/>
                <w:color w:val="000000"/>
                <w:sz w:val="17"/>
                <w:szCs w:val="17"/>
              </w:rPr>
              <w:t>Purpose: To recount</w:t>
            </w:r>
          </w:p>
        </w:tc>
        <w:tc>
          <w:tcPr>
            <w:tcW w:w="1794" w:type="dxa"/>
          </w:tcPr>
          <w:p w14:paraId="1A62AF78" w14:textId="27107BB7" w:rsidR="00AA13DB" w:rsidRDefault="00AA13DB" w:rsidP="00AA13DB">
            <w:pPr>
              <w:rPr>
                <w:rFonts w:ascii="Sassoon Infant Std" w:hAnsi="Sassoon Infant Std" w:cs="Arial"/>
                <w:color w:val="000000"/>
                <w:sz w:val="17"/>
                <w:szCs w:val="17"/>
              </w:rPr>
            </w:pPr>
            <w:r w:rsidRPr="00AA13DB">
              <w:rPr>
                <w:rFonts w:ascii="Sassoon Infant Std" w:hAnsi="Sassoon Infant Std" w:cs="Arial"/>
                <w:color w:val="000000"/>
                <w:sz w:val="17"/>
                <w:szCs w:val="17"/>
              </w:rPr>
              <w:t xml:space="preserve">Information: </w:t>
            </w:r>
            <w:r w:rsidR="00923A6C">
              <w:rPr>
                <w:rFonts w:ascii="Sassoon Infant Std" w:hAnsi="Sassoon Infant Std" w:cs="Arial"/>
                <w:color w:val="000000"/>
                <w:sz w:val="17"/>
                <w:szCs w:val="17"/>
              </w:rPr>
              <w:t>Information Report</w:t>
            </w:r>
            <w:r w:rsidRPr="00AA13DB">
              <w:rPr>
                <w:rFonts w:ascii="Sassoon Infant Std" w:hAnsi="Sassoon Infant Std" w:cs="Arial"/>
                <w:color w:val="000000"/>
                <w:sz w:val="17"/>
                <w:szCs w:val="17"/>
              </w:rPr>
              <w:t xml:space="preserve"> </w:t>
            </w:r>
          </w:p>
          <w:p w14:paraId="486C8B63" w14:textId="7A5B4493" w:rsidR="00AA13DB" w:rsidRPr="00AA13DB" w:rsidRDefault="00AA13DB" w:rsidP="00AA13DB">
            <w:pPr>
              <w:rPr>
                <w:rFonts w:ascii="Sassoon Infant Std" w:hAnsi="Sassoon Infant Std"/>
                <w:sz w:val="17"/>
                <w:szCs w:val="17"/>
              </w:rPr>
            </w:pPr>
            <w:r w:rsidRPr="00AA13DB">
              <w:rPr>
                <w:rFonts w:ascii="Sassoon Infant Std" w:hAnsi="Sassoon Infant Std" w:cs="Arial"/>
                <w:color w:val="000000"/>
                <w:sz w:val="17"/>
                <w:szCs w:val="17"/>
              </w:rPr>
              <w:t>Purpose: To inform</w:t>
            </w:r>
          </w:p>
        </w:tc>
        <w:tc>
          <w:tcPr>
            <w:tcW w:w="1795" w:type="dxa"/>
          </w:tcPr>
          <w:p w14:paraId="072C2B23" w14:textId="44213E27" w:rsidR="00AA13DB" w:rsidRPr="00AA13DB" w:rsidRDefault="00AA13DB" w:rsidP="00AA13DB">
            <w:pPr>
              <w:rPr>
                <w:rFonts w:ascii="Sassoon Infant Std" w:hAnsi="Sassoon Infant Std"/>
                <w:sz w:val="17"/>
                <w:szCs w:val="17"/>
              </w:rPr>
            </w:pPr>
            <w:r w:rsidRPr="00AA13DB">
              <w:rPr>
                <w:rFonts w:ascii="Sassoon Infant Std" w:hAnsi="Sassoon Infant Std" w:cs="Arial"/>
                <w:color w:val="000000"/>
                <w:sz w:val="17"/>
                <w:szCs w:val="17"/>
              </w:rPr>
              <w:t>Information: Defeating a Viking monster Purpose: To inform</w:t>
            </w:r>
          </w:p>
        </w:tc>
        <w:tc>
          <w:tcPr>
            <w:tcW w:w="1795" w:type="dxa"/>
          </w:tcPr>
          <w:p w14:paraId="447F8CD8" w14:textId="04C9D7E2" w:rsidR="00AA13DB" w:rsidRPr="00AA13DB" w:rsidRDefault="00AA13DB" w:rsidP="00AA13DB">
            <w:pPr>
              <w:rPr>
                <w:rFonts w:ascii="Sassoon Infant Std" w:hAnsi="Sassoon Infant Std"/>
                <w:sz w:val="17"/>
                <w:szCs w:val="17"/>
              </w:rPr>
            </w:pPr>
            <w:r w:rsidRPr="00AA13DB">
              <w:rPr>
                <w:rFonts w:ascii="Sassoon Infant Std" w:hAnsi="Sassoon Infant Std" w:cs="Arial"/>
                <w:color w:val="000000"/>
                <w:sz w:val="17"/>
                <w:szCs w:val="17"/>
              </w:rPr>
              <w:t>Persuasion: Letter Purpose: To persuade</w:t>
            </w:r>
          </w:p>
        </w:tc>
        <w:tc>
          <w:tcPr>
            <w:tcW w:w="1795" w:type="dxa"/>
          </w:tcPr>
          <w:p w14:paraId="18C9BBB1" w14:textId="11B1D37F" w:rsidR="00AA13DB" w:rsidRPr="00AA13DB" w:rsidRDefault="00AA13DB" w:rsidP="00AA13DB">
            <w:pPr>
              <w:rPr>
                <w:rFonts w:ascii="Sassoon Infant Std" w:hAnsi="Sassoon Infant Std"/>
                <w:sz w:val="17"/>
                <w:szCs w:val="17"/>
              </w:rPr>
            </w:pPr>
            <w:r w:rsidRPr="00AA13DB">
              <w:rPr>
                <w:rFonts w:ascii="Sassoon Infant Std" w:hAnsi="Sassoon Infant Std" w:cs="Arial"/>
                <w:color w:val="000000"/>
                <w:sz w:val="17"/>
                <w:szCs w:val="17"/>
              </w:rPr>
              <w:t>Recount: Diary Purpose: To recount</w:t>
            </w:r>
          </w:p>
        </w:tc>
        <w:tc>
          <w:tcPr>
            <w:tcW w:w="1795" w:type="dxa"/>
          </w:tcPr>
          <w:p w14:paraId="3616A32C" w14:textId="45A4F4C7" w:rsidR="00AA13DB" w:rsidRPr="00AA13DB" w:rsidRDefault="00AA13DB" w:rsidP="00AA13DB">
            <w:pPr>
              <w:rPr>
                <w:rFonts w:ascii="Sassoon Infant Std" w:hAnsi="Sassoon Infant Std"/>
                <w:sz w:val="17"/>
                <w:szCs w:val="17"/>
              </w:rPr>
            </w:pPr>
            <w:r w:rsidRPr="00AA13DB">
              <w:rPr>
                <w:rFonts w:ascii="Sassoon Infant Std" w:hAnsi="Sassoon Infant Std" w:cs="Arial"/>
                <w:color w:val="000000"/>
                <w:sz w:val="17"/>
                <w:szCs w:val="17"/>
              </w:rPr>
              <w:t>Recount: Jacques Cousteau Biography Purpose: To recount</w:t>
            </w:r>
          </w:p>
        </w:tc>
      </w:tr>
      <w:tr w:rsidR="00AA13DB" w:rsidRPr="008442DB" w14:paraId="4CC8DF41" w14:textId="77777777" w:rsidTr="004F4FC7">
        <w:trPr>
          <w:trHeight w:val="207"/>
        </w:trPr>
        <w:tc>
          <w:tcPr>
            <w:tcW w:w="10768" w:type="dxa"/>
            <w:gridSpan w:val="6"/>
            <w:shd w:val="clear" w:color="auto" w:fill="00B0F0"/>
          </w:tcPr>
          <w:p w14:paraId="1D4DCD47" w14:textId="77777777" w:rsidR="00AA13DB" w:rsidRPr="008442DB" w:rsidRDefault="00AA13DB" w:rsidP="004F4FC7">
            <w:pPr>
              <w:jc w:val="center"/>
              <w:rPr>
                <w:rFonts w:ascii="Sassoon Infant Std" w:hAnsi="Sassoon Infant Std"/>
                <w:sz w:val="17"/>
                <w:szCs w:val="17"/>
              </w:rPr>
            </w:pPr>
            <w:r w:rsidRPr="008442DB">
              <w:rPr>
                <w:rFonts w:ascii="Sassoon Infant Std" w:hAnsi="Sassoon Infant Std"/>
                <w:sz w:val="17"/>
                <w:szCs w:val="17"/>
              </w:rPr>
              <w:t>Grammar: Word</w:t>
            </w:r>
          </w:p>
        </w:tc>
      </w:tr>
      <w:tr w:rsidR="00AA13DB" w:rsidRPr="008442DB" w14:paraId="7273666D" w14:textId="77777777" w:rsidTr="00AA13DB">
        <w:trPr>
          <w:trHeight w:val="1008"/>
        </w:trPr>
        <w:tc>
          <w:tcPr>
            <w:tcW w:w="1794" w:type="dxa"/>
          </w:tcPr>
          <w:p w14:paraId="51299EDF" w14:textId="563AC980" w:rsidR="00AA13DB" w:rsidRPr="00AA13DB" w:rsidRDefault="00AA13DB" w:rsidP="00AA13DB">
            <w:pPr>
              <w:rPr>
                <w:rFonts w:ascii="Sassoon Infant Std" w:hAnsi="Sassoon Infant Std"/>
                <w:sz w:val="17"/>
                <w:szCs w:val="17"/>
              </w:rPr>
            </w:pPr>
            <w:r w:rsidRPr="00AA13DB">
              <w:rPr>
                <w:rFonts w:ascii="Sassoon Infant Std" w:hAnsi="Sassoon Infant Std" w:cs="Arial"/>
                <w:color w:val="000000"/>
                <w:sz w:val="17"/>
                <w:szCs w:val="17"/>
              </w:rPr>
              <w:t xml:space="preserve">Build on previous units &amp; focus on: Develop understanding of standard English forms for verb inflections (we were instead of we </w:t>
            </w:r>
            <w:proofErr w:type="gramStart"/>
            <w:r w:rsidRPr="00AA13DB">
              <w:rPr>
                <w:rFonts w:ascii="Sassoon Infant Std" w:hAnsi="Sassoon Infant Std" w:cs="Arial"/>
                <w:color w:val="000000"/>
                <w:sz w:val="17"/>
                <w:szCs w:val="17"/>
              </w:rPr>
              <w:t>was</w:t>
            </w:r>
            <w:proofErr w:type="gramEnd"/>
            <w:r w:rsidRPr="00AA13DB">
              <w:rPr>
                <w:rFonts w:ascii="Sassoon Infant Std" w:hAnsi="Sassoon Infant Std" w:cs="Arial"/>
                <w:color w:val="000000"/>
                <w:sz w:val="17"/>
                <w:szCs w:val="17"/>
              </w:rPr>
              <w:t xml:space="preserve">) </w:t>
            </w:r>
          </w:p>
        </w:tc>
        <w:tc>
          <w:tcPr>
            <w:tcW w:w="1794" w:type="dxa"/>
          </w:tcPr>
          <w:p w14:paraId="44C0BE2F" w14:textId="4B4833F2" w:rsidR="00AA13DB" w:rsidRPr="00AA13DB" w:rsidRDefault="00AA13DB" w:rsidP="00AA13DB">
            <w:pPr>
              <w:rPr>
                <w:rFonts w:ascii="Sassoon Infant Std" w:hAnsi="Sassoon Infant Std"/>
                <w:sz w:val="17"/>
                <w:szCs w:val="17"/>
              </w:rPr>
            </w:pPr>
            <w:r w:rsidRPr="00AA13DB">
              <w:rPr>
                <w:rFonts w:ascii="Sassoon Infant Std" w:hAnsi="Sassoon Infant Std" w:cs="Arial"/>
                <w:color w:val="000000"/>
                <w:sz w:val="17"/>
                <w:szCs w:val="17"/>
              </w:rPr>
              <w:t xml:space="preserve">Build on previous year &amp; focus on: Grammatical difference between plural and possessive -s Develop understanding of standard English forms for verb inflections (we were instead of we </w:t>
            </w:r>
            <w:proofErr w:type="gramStart"/>
            <w:r w:rsidRPr="00AA13DB">
              <w:rPr>
                <w:rFonts w:ascii="Sassoon Infant Std" w:hAnsi="Sassoon Infant Std" w:cs="Arial"/>
                <w:color w:val="000000"/>
                <w:sz w:val="17"/>
                <w:szCs w:val="17"/>
              </w:rPr>
              <w:t>was</w:t>
            </w:r>
            <w:proofErr w:type="gramEnd"/>
            <w:r w:rsidRPr="00AA13DB">
              <w:rPr>
                <w:rFonts w:ascii="Sassoon Infant Std" w:hAnsi="Sassoon Infant Std" w:cs="Arial"/>
                <w:color w:val="000000"/>
                <w:sz w:val="17"/>
                <w:szCs w:val="17"/>
              </w:rPr>
              <w:t>)</w:t>
            </w:r>
          </w:p>
        </w:tc>
        <w:tc>
          <w:tcPr>
            <w:tcW w:w="1795" w:type="dxa"/>
          </w:tcPr>
          <w:p w14:paraId="314CDD81" w14:textId="3D69C8FE" w:rsidR="00AA13DB" w:rsidRPr="00AA13DB" w:rsidRDefault="00AA13DB" w:rsidP="00AA13DB">
            <w:pPr>
              <w:rPr>
                <w:rFonts w:ascii="Sassoon Infant Std" w:hAnsi="Sassoon Infant Std"/>
                <w:sz w:val="17"/>
                <w:szCs w:val="17"/>
              </w:rPr>
            </w:pPr>
            <w:r w:rsidRPr="00AA13DB">
              <w:rPr>
                <w:rFonts w:ascii="Sassoon Infant Std" w:hAnsi="Sassoon Infant Std" w:cs="Arial"/>
                <w:color w:val="000000"/>
                <w:sz w:val="17"/>
                <w:szCs w:val="17"/>
              </w:rPr>
              <w:t xml:space="preserve">Build on previous units &amp; focus on: Grammatical difference between plural and possessive -s </w:t>
            </w:r>
          </w:p>
        </w:tc>
        <w:tc>
          <w:tcPr>
            <w:tcW w:w="1795" w:type="dxa"/>
          </w:tcPr>
          <w:p w14:paraId="6CDA5BD4" w14:textId="12308929" w:rsidR="00AA13DB" w:rsidRPr="00AA13DB" w:rsidRDefault="00AA13DB" w:rsidP="00AA13DB">
            <w:pPr>
              <w:rPr>
                <w:rFonts w:ascii="Sassoon Infant Std" w:hAnsi="Sassoon Infant Std"/>
                <w:sz w:val="17"/>
                <w:szCs w:val="17"/>
              </w:rPr>
            </w:pPr>
            <w:r w:rsidRPr="00AA13DB">
              <w:rPr>
                <w:rFonts w:ascii="Sassoon Infant Std" w:hAnsi="Sassoon Infant Std" w:cs="Arial"/>
                <w:color w:val="000000"/>
                <w:sz w:val="17"/>
                <w:szCs w:val="17"/>
              </w:rPr>
              <w:t xml:space="preserve">Build on previous units &amp; focus on: Grammatical difference between plural and possessive -s Develop understanding of standard English forms for verb inflections (we were instead of we </w:t>
            </w:r>
            <w:proofErr w:type="gramStart"/>
            <w:r w:rsidRPr="00AA13DB">
              <w:rPr>
                <w:rFonts w:ascii="Sassoon Infant Std" w:hAnsi="Sassoon Infant Std" w:cs="Arial"/>
                <w:color w:val="000000"/>
                <w:sz w:val="17"/>
                <w:szCs w:val="17"/>
              </w:rPr>
              <w:t>was</w:t>
            </w:r>
            <w:proofErr w:type="gramEnd"/>
            <w:r w:rsidRPr="00AA13DB">
              <w:rPr>
                <w:rFonts w:ascii="Sassoon Infant Std" w:hAnsi="Sassoon Infant Std" w:cs="Arial"/>
                <w:color w:val="000000"/>
                <w:sz w:val="17"/>
                <w:szCs w:val="17"/>
              </w:rPr>
              <w:t xml:space="preserve">) </w:t>
            </w:r>
          </w:p>
        </w:tc>
        <w:tc>
          <w:tcPr>
            <w:tcW w:w="1795" w:type="dxa"/>
          </w:tcPr>
          <w:p w14:paraId="1001B62D" w14:textId="1382FD52" w:rsidR="00AA13DB" w:rsidRPr="00AA13DB" w:rsidRDefault="00AA13DB" w:rsidP="00AA13DB">
            <w:pPr>
              <w:rPr>
                <w:rFonts w:ascii="Sassoon Infant Std" w:hAnsi="Sassoon Infant Std"/>
                <w:sz w:val="17"/>
                <w:szCs w:val="17"/>
              </w:rPr>
            </w:pPr>
            <w:r w:rsidRPr="00AA13DB">
              <w:rPr>
                <w:rFonts w:ascii="Sassoon Infant Std" w:hAnsi="Sassoon Infant Std" w:cs="Arial"/>
                <w:color w:val="000000"/>
                <w:sz w:val="17"/>
                <w:szCs w:val="17"/>
              </w:rPr>
              <w:t xml:space="preserve">Build on previous units &amp; focus on: Develop understanding of standard English forms for verb inflections (we were instead of we </w:t>
            </w:r>
            <w:proofErr w:type="gramStart"/>
            <w:r w:rsidRPr="00AA13DB">
              <w:rPr>
                <w:rFonts w:ascii="Sassoon Infant Std" w:hAnsi="Sassoon Infant Std" w:cs="Arial"/>
                <w:color w:val="000000"/>
                <w:sz w:val="17"/>
                <w:szCs w:val="17"/>
              </w:rPr>
              <w:t>was</w:t>
            </w:r>
            <w:proofErr w:type="gramEnd"/>
            <w:r w:rsidRPr="00AA13DB">
              <w:rPr>
                <w:rFonts w:ascii="Sassoon Infant Std" w:hAnsi="Sassoon Infant Std" w:cs="Arial"/>
                <w:color w:val="000000"/>
                <w:sz w:val="17"/>
                <w:szCs w:val="17"/>
              </w:rPr>
              <w:t xml:space="preserve">) Grammatical difference between plural and possessive -s </w:t>
            </w:r>
          </w:p>
        </w:tc>
        <w:tc>
          <w:tcPr>
            <w:tcW w:w="1795" w:type="dxa"/>
          </w:tcPr>
          <w:p w14:paraId="2CB68E07" w14:textId="7545EEBF" w:rsidR="00AA13DB" w:rsidRPr="00AA13DB" w:rsidRDefault="00AA13DB" w:rsidP="00AA13DB">
            <w:pPr>
              <w:rPr>
                <w:rFonts w:ascii="Sassoon Infant Std" w:hAnsi="Sassoon Infant Std"/>
                <w:sz w:val="17"/>
                <w:szCs w:val="17"/>
              </w:rPr>
            </w:pPr>
            <w:r w:rsidRPr="00AA13DB">
              <w:rPr>
                <w:rFonts w:ascii="Sassoon Infant Std" w:hAnsi="Sassoon Infant Std" w:cs="Arial"/>
                <w:color w:val="000000"/>
                <w:sz w:val="17"/>
                <w:szCs w:val="17"/>
              </w:rPr>
              <w:t xml:space="preserve">Build on previous units &amp; focus on: Verb inflections (we were instead of we </w:t>
            </w:r>
            <w:proofErr w:type="gramStart"/>
            <w:r w:rsidRPr="00AA13DB">
              <w:rPr>
                <w:rFonts w:ascii="Sassoon Infant Std" w:hAnsi="Sassoon Infant Std" w:cs="Arial"/>
                <w:color w:val="000000"/>
                <w:sz w:val="17"/>
                <w:szCs w:val="17"/>
              </w:rPr>
              <w:t>was</w:t>
            </w:r>
            <w:proofErr w:type="gramEnd"/>
            <w:r w:rsidRPr="00AA13DB">
              <w:rPr>
                <w:rFonts w:ascii="Sassoon Infant Std" w:hAnsi="Sassoon Infant Std" w:cs="Arial"/>
                <w:color w:val="000000"/>
                <w:sz w:val="17"/>
                <w:szCs w:val="17"/>
              </w:rPr>
              <w:t>)</w:t>
            </w:r>
          </w:p>
        </w:tc>
      </w:tr>
      <w:tr w:rsidR="00AA13DB" w:rsidRPr="008442DB" w14:paraId="75DC5DED" w14:textId="77777777" w:rsidTr="004F4FC7">
        <w:trPr>
          <w:trHeight w:val="58"/>
        </w:trPr>
        <w:tc>
          <w:tcPr>
            <w:tcW w:w="10768" w:type="dxa"/>
            <w:gridSpan w:val="6"/>
            <w:shd w:val="clear" w:color="auto" w:fill="00B050"/>
          </w:tcPr>
          <w:p w14:paraId="502D532A" w14:textId="77777777" w:rsidR="00AA13DB" w:rsidRPr="008442DB" w:rsidRDefault="00AA13DB" w:rsidP="004F4FC7">
            <w:pPr>
              <w:jc w:val="center"/>
              <w:rPr>
                <w:rFonts w:ascii="Sassoon Infant Std" w:hAnsi="Sassoon Infant Std"/>
                <w:sz w:val="17"/>
                <w:szCs w:val="17"/>
              </w:rPr>
            </w:pPr>
            <w:r w:rsidRPr="008442DB">
              <w:rPr>
                <w:rFonts w:ascii="Sassoon Infant Std" w:hAnsi="Sassoon Infant Std"/>
                <w:sz w:val="17"/>
                <w:szCs w:val="17"/>
              </w:rPr>
              <w:t>Grammar: Sentence</w:t>
            </w:r>
          </w:p>
        </w:tc>
      </w:tr>
      <w:tr w:rsidR="00AA13DB" w:rsidRPr="008442DB" w14:paraId="5690E627" w14:textId="77777777" w:rsidTr="00AA13DB">
        <w:trPr>
          <w:trHeight w:val="2303"/>
        </w:trPr>
        <w:tc>
          <w:tcPr>
            <w:tcW w:w="1794" w:type="dxa"/>
          </w:tcPr>
          <w:p w14:paraId="220C4DFA" w14:textId="54BA0029" w:rsidR="00AA13DB" w:rsidRPr="00AA13DB" w:rsidRDefault="00AA13DB" w:rsidP="00AA13DB">
            <w:pPr>
              <w:rPr>
                <w:rFonts w:ascii="Sassoon Infant Std" w:hAnsi="Sassoon Infant Std"/>
                <w:sz w:val="17"/>
                <w:szCs w:val="17"/>
              </w:rPr>
            </w:pPr>
            <w:r w:rsidRPr="00AA13DB">
              <w:rPr>
                <w:rFonts w:ascii="Sassoon Infant Std" w:hAnsi="Sassoon Infant Std" w:cs="Arial"/>
                <w:color w:val="000000"/>
                <w:sz w:val="17"/>
                <w:szCs w:val="17"/>
              </w:rPr>
              <w:t>Build on previous units &amp; focus on: Noun phrases expanded by the addition of modifying adjectives, nouns and prepositions Fronted adverbials</w:t>
            </w:r>
          </w:p>
        </w:tc>
        <w:tc>
          <w:tcPr>
            <w:tcW w:w="1794" w:type="dxa"/>
          </w:tcPr>
          <w:p w14:paraId="4D18337B" w14:textId="1D3A2809" w:rsidR="00AA13DB" w:rsidRPr="00AA13DB" w:rsidRDefault="00AA13DB" w:rsidP="00AA13DB">
            <w:pPr>
              <w:rPr>
                <w:rFonts w:ascii="Sassoon Infant Std" w:hAnsi="Sassoon Infant Std"/>
                <w:sz w:val="17"/>
                <w:szCs w:val="17"/>
              </w:rPr>
            </w:pPr>
            <w:r w:rsidRPr="00AA13DB">
              <w:rPr>
                <w:rFonts w:ascii="Sassoon Infant Std" w:hAnsi="Sassoon Infant Std" w:cs="Arial"/>
                <w:color w:val="000000"/>
                <w:sz w:val="17"/>
                <w:szCs w:val="17"/>
              </w:rPr>
              <w:t>Build on previous year &amp; focus on: Noun phrases expanded by the addition of modifying adjectives, nouns and preposition phrases Expressing time and place and cause using prepositions [for example, before, after, during, in, because of] (Recap from Y3) Fronted adverbials</w:t>
            </w:r>
          </w:p>
        </w:tc>
        <w:tc>
          <w:tcPr>
            <w:tcW w:w="1795" w:type="dxa"/>
          </w:tcPr>
          <w:p w14:paraId="347BD059" w14:textId="43C680D0" w:rsidR="00AA13DB" w:rsidRPr="00AA13DB" w:rsidRDefault="00AA13DB" w:rsidP="00AA13DB">
            <w:pPr>
              <w:rPr>
                <w:rFonts w:ascii="Sassoon Infant Std" w:hAnsi="Sassoon Infant Std"/>
                <w:sz w:val="17"/>
                <w:szCs w:val="17"/>
              </w:rPr>
            </w:pPr>
            <w:r w:rsidRPr="00AA13DB">
              <w:rPr>
                <w:rFonts w:ascii="Sassoon Infant Std" w:hAnsi="Sassoon Infant Std" w:cs="Arial"/>
                <w:color w:val="000000"/>
                <w:sz w:val="17"/>
                <w:szCs w:val="17"/>
              </w:rPr>
              <w:t>Build on previous units &amp; focus on: Noun phrases expanded by the addition of modifying adjectives, nouns and prepositions Fronted adverbials</w:t>
            </w:r>
          </w:p>
        </w:tc>
        <w:tc>
          <w:tcPr>
            <w:tcW w:w="1795" w:type="dxa"/>
          </w:tcPr>
          <w:p w14:paraId="0CF4B7EF" w14:textId="43D6ED40" w:rsidR="00AA13DB" w:rsidRPr="00AA13DB" w:rsidRDefault="00AA13DB" w:rsidP="00AA13DB">
            <w:pPr>
              <w:rPr>
                <w:rFonts w:ascii="Sassoon Infant Std" w:hAnsi="Sassoon Infant Std"/>
                <w:sz w:val="17"/>
                <w:szCs w:val="17"/>
              </w:rPr>
            </w:pPr>
            <w:r w:rsidRPr="00AA13DB">
              <w:rPr>
                <w:rFonts w:ascii="Sassoon Infant Std" w:hAnsi="Sassoon Infant Std" w:cs="Arial"/>
                <w:color w:val="000000"/>
                <w:sz w:val="17"/>
                <w:szCs w:val="17"/>
              </w:rPr>
              <w:t>Build on previous units &amp; focus on: Noun phrases expanded by the addition of modifying adjectives, nouns and prepositions Fronted adverbials</w:t>
            </w:r>
          </w:p>
        </w:tc>
        <w:tc>
          <w:tcPr>
            <w:tcW w:w="1795" w:type="dxa"/>
          </w:tcPr>
          <w:p w14:paraId="2340F7E2" w14:textId="081B8409" w:rsidR="00AA13DB" w:rsidRPr="00AA13DB" w:rsidRDefault="00AA13DB" w:rsidP="00AA13DB">
            <w:pPr>
              <w:rPr>
                <w:rFonts w:ascii="Sassoon Infant Std" w:hAnsi="Sassoon Infant Std"/>
                <w:sz w:val="17"/>
                <w:szCs w:val="17"/>
              </w:rPr>
            </w:pPr>
            <w:r w:rsidRPr="00AA13DB">
              <w:rPr>
                <w:rFonts w:ascii="Sassoon Infant Std" w:hAnsi="Sassoon Infant Std" w:cs="Arial"/>
                <w:color w:val="000000"/>
                <w:sz w:val="17"/>
                <w:szCs w:val="17"/>
              </w:rPr>
              <w:t xml:space="preserve">Build on previous units &amp; focus on: Fronted adverbials </w:t>
            </w:r>
          </w:p>
        </w:tc>
        <w:tc>
          <w:tcPr>
            <w:tcW w:w="1795" w:type="dxa"/>
          </w:tcPr>
          <w:p w14:paraId="0E726B73" w14:textId="2E963702" w:rsidR="00AA13DB" w:rsidRPr="00AA13DB" w:rsidRDefault="00AA13DB" w:rsidP="00AA13DB">
            <w:pPr>
              <w:rPr>
                <w:rFonts w:ascii="Sassoon Infant Std" w:hAnsi="Sassoon Infant Std"/>
                <w:sz w:val="17"/>
                <w:szCs w:val="17"/>
              </w:rPr>
            </w:pPr>
            <w:r w:rsidRPr="00AA13DB">
              <w:rPr>
                <w:rFonts w:ascii="Sassoon Infant Std" w:hAnsi="Sassoon Infant Std" w:cs="Arial"/>
                <w:color w:val="000000"/>
                <w:sz w:val="17"/>
                <w:szCs w:val="17"/>
              </w:rPr>
              <w:t xml:space="preserve">Build on previous units &amp; focus on: Fronted adverbials </w:t>
            </w:r>
          </w:p>
        </w:tc>
      </w:tr>
      <w:tr w:rsidR="00AA13DB" w:rsidRPr="008442DB" w14:paraId="47096E08" w14:textId="77777777" w:rsidTr="004F4FC7">
        <w:trPr>
          <w:trHeight w:val="58"/>
        </w:trPr>
        <w:tc>
          <w:tcPr>
            <w:tcW w:w="10768" w:type="dxa"/>
            <w:gridSpan w:val="6"/>
            <w:shd w:val="clear" w:color="auto" w:fill="92D050"/>
          </w:tcPr>
          <w:p w14:paraId="0FDA5C09" w14:textId="77777777" w:rsidR="00AA13DB" w:rsidRPr="008442DB" w:rsidRDefault="00AA13DB" w:rsidP="004F4FC7">
            <w:pPr>
              <w:jc w:val="center"/>
              <w:rPr>
                <w:rFonts w:ascii="Sassoon Infant Std" w:hAnsi="Sassoon Infant Std"/>
                <w:sz w:val="17"/>
                <w:szCs w:val="17"/>
              </w:rPr>
            </w:pPr>
            <w:r w:rsidRPr="008442DB">
              <w:rPr>
                <w:rFonts w:ascii="Sassoon Infant Std" w:hAnsi="Sassoon Infant Std"/>
                <w:sz w:val="17"/>
                <w:szCs w:val="17"/>
              </w:rPr>
              <w:t>Grammar: Text</w:t>
            </w:r>
          </w:p>
        </w:tc>
      </w:tr>
      <w:tr w:rsidR="00AA13DB" w:rsidRPr="008442DB" w14:paraId="22B86E12" w14:textId="77777777" w:rsidTr="00AA13DB">
        <w:trPr>
          <w:trHeight w:val="1008"/>
        </w:trPr>
        <w:tc>
          <w:tcPr>
            <w:tcW w:w="1794" w:type="dxa"/>
          </w:tcPr>
          <w:p w14:paraId="4FCEFB8D" w14:textId="3F632956" w:rsidR="00AA13DB" w:rsidRPr="00AA13DB" w:rsidRDefault="00AA13DB" w:rsidP="00AA13DB">
            <w:pPr>
              <w:rPr>
                <w:rFonts w:ascii="Sassoon Infant Std" w:hAnsi="Sassoon Infant Std"/>
                <w:sz w:val="17"/>
                <w:szCs w:val="17"/>
              </w:rPr>
            </w:pPr>
            <w:r w:rsidRPr="00AA13DB">
              <w:rPr>
                <w:rFonts w:ascii="Sassoon Infant Std" w:hAnsi="Sassoon Infant Std" w:cs="Arial"/>
                <w:color w:val="000000"/>
                <w:sz w:val="17"/>
                <w:szCs w:val="17"/>
              </w:rPr>
              <w:t xml:space="preserve">Build on previous units &amp; focus on: Nouns or pronouns to aid cohesion and avoid repetition Develop understanding using the present perfect forms of verbs (reinforcement from Y3) </w:t>
            </w:r>
          </w:p>
        </w:tc>
        <w:tc>
          <w:tcPr>
            <w:tcW w:w="1794" w:type="dxa"/>
          </w:tcPr>
          <w:p w14:paraId="52953779" w14:textId="535ED66B" w:rsidR="00AA13DB" w:rsidRPr="00AA13DB" w:rsidRDefault="00AA13DB" w:rsidP="00AA13DB">
            <w:pPr>
              <w:rPr>
                <w:rFonts w:ascii="Sassoon Infant Std" w:hAnsi="Sassoon Infant Std"/>
                <w:sz w:val="17"/>
                <w:szCs w:val="17"/>
              </w:rPr>
            </w:pPr>
            <w:r w:rsidRPr="00AA13DB">
              <w:rPr>
                <w:rFonts w:ascii="Sassoon Infant Std" w:hAnsi="Sassoon Infant Std" w:cs="Arial"/>
                <w:color w:val="000000"/>
                <w:sz w:val="17"/>
                <w:szCs w:val="17"/>
              </w:rPr>
              <w:t xml:space="preserve">Build on previous year &amp; focus on: Appropriate choice of pronoun or noun within and across sentences to aid cohesion and avoid repetition </w:t>
            </w:r>
          </w:p>
        </w:tc>
        <w:tc>
          <w:tcPr>
            <w:tcW w:w="1795" w:type="dxa"/>
          </w:tcPr>
          <w:p w14:paraId="417E0256" w14:textId="609AE3D1" w:rsidR="00AA13DB" w:rsidRPr="00AA13DB" w:rsidRDefault="00AA13DB" w:rsidP="00AA13DB">
            <w:pPr>
              <w:rPr>
                <w:rFonts w:ascii="Sassoon Infant Std" w:hAnsi="Sassoon Infant Std"/>
                <w:sz w:val="17"/>
                <w:szCs w:val="17"/>
              </w:rPr>
            </w:pPr>
            <w:r w:rsidRPr="00AA13DB">
              <w:rPr>
                <w:rFonts w:ascii="Sassoon Infant Std" w:hAnsi="Sassoon Infant Std" w:cs="Arial"/>
                <w:color w:val="000000"/>
                <w:sz w:val="17"/>
                <w:szCs w:val="17"/>
              </w:rPr>
              <w:t xml:space="preserve">Build on previous units &amp; focus on: Nouns or pronouns to aid cohesion and avoid repetition Paragraphs to </w:t>
            </w:r>
            <w:proofErr w:type="spellStart"/>
            <w:r w:rsidRPr="00AA13DB">
              <w:rPr>
                <w:rFonts w:ascii="Sassoon Infant Std" w:hAnsi="Sassoon Infant Std" w:cs="Arial"/>
                <w:color w:val="000000"/>
                <w:sz w:val="17"/>
                <w:szCs w:val="17"/>
              </w:rPr>
              <w:t>organise</w:t>
            </w:r>
            <w:proofErr w:type="spellEnd"/>
            <w:r w:rsidRPr="00AA13DB">
              <w:rPr>
                <w:rFonts w:ascii="Sassoon Infant Std" w:hAnsi="Sassoon Infant Std" w:cs="Arial"/>
                <w:color w:val="000000"/>
                <w:sz w:val="17"/>
                <w:szCs w:val="17"/>
              </w:rPr>
              <w:t xml:space="preserve"> ideas around a theme, with headings and </w:t>
            </w:r>
            <w:proofErr w:type="gramStart"/>
            <w:r w:rsidRPr="00AA13DB">
              <w:rPr>
                <w:rFonts w:ascii="Sassoon Infant Std" w:hAnsi="Sassoon Infant Std" w:cs="Arial"/>
                <w:color w:val="000000"/>
                <w:sz w:val="17"/>
                <w:szCs w:val="17"/>
              </w:rPr>
              <w:t>sub headings</w:t>
            </w:r>
            <w:proofErr w:type="gramEnd"/>
            <w:r w:rsidRPr="00AA13DB">
              <w:rPr>
                <w:rFonts w:ascii="Sassoon Infant Std" w:hAnsi="Sassoon Infant Std" w:cs="Arial"/>
                <w:color w:val="000000"/>
                <w:sz w:val="17"/>
                <w:szCs w:val="17"/>
              </w:rPr>
              <w:t xml:space="preserve"> </w:t>
            </w:r>
          </w:p>
        </w:tc>
        <w:tc>
          <w:tcPr>
            <w:tcW w:w="1795" w:type="dxa"/>
          </w:tcPr>
          <w:p w14:paraId="1A2C6DDE" w14:textId="18AE4C2C" w:rsidR="00AA13DB" w:rsidRPr="00AA13DB" w:rsidRDefault="00AA13DB" w:rsidP="00AA13DB">
            <w:pPr>
              <w:rPr>
                <w:rFonts w:ascii="Sassoon Infant Std" w:hAnsi="Sassoon Infant Std"/>
                <w:sz w:val="17"/>
                <w:szCs w:val="17"/>
              </w:rPr>
            </w:pPr>
            <w:r w:rsidRPr="00AA13DB">
              <w:rPr>
                <w:rFonts w:ascii="Sassoon Infant Std" w:hAnsi="Sassoon Infant Std" w:cs="Arial"/>
                <w:color w:val="000000"/>
                <w:sz w:val="17"/>
                <w:szCs w:val="17"/>
              </w:rPr>
              <w:t xml:space="preserve">Build on previous units &amp; focus </w:t>
            </w:r>
            <w:proofErr w:type="gramStart"/>
            <w:r w:rsidRPr="00AA13DB">
              <w:rPr>
                <w:rFonts w:ascii="Sassoon Infant Std" w:hAnsi="Sassoon Infant Std" w:cs="Arial"/>
                <w:color w:val="000000"/>
                <w:sz w:val="17"/>
                <w:szCs w:val="17"/>
              </w:rPr>
              <w:t>on:</w:t>
            </w:r>
            <w:proofErr w:type="gramEnd"/>
            <w:r w:rsidRPr="00AA13DB">
              <w:rPr>
                <w:rFonts w:ascii="Sassoon Infant Std" w:hAnsi="Sassoon Infant Std" w:cs="Arial"/>
                <w:color w:val="000000"/>
                <w:sz w:val="17"/>
                <w:szCs w:val="17"/>
              </w:rPr>
              <w:t xml:space="preserve"> use adverbials and conjunctions for cohesion </w:t>
            </w:r>
          </w:p>
        </w:tc>
        <w:tc>
          <w:tcPr>
            <w:tcW w:w="1795" w:type="dxa"/>
          </w:tcPr>
          <w:p w14:paraId="357FA235" w14:textId="11946767" w:rsidR="00AA13DB" w:rsidRPr="00AA13DB" w:rsidRDefault="00AA13DB" w:rsidP="00AA13DB">
            <w:pPr>
              <w:rPr>
                <w:rFonts w:ascii="Sassoon Infant Std" w:hAnsi="Sassoon Infant Std"/>
                <w:sz w:val="17"/>
                <w:szCs w:val="17"/>
              </w:rPr>
            </w:pPr>
            <w:r w:rsidRPr="00AA13DB">
              <w:rPr>
                <w:rFonts w:ascii="Sassoon Infant Std" w:hAnsi="Sassoon Infant Std" w:cs="Arial"/>
                <w:color w:val="000000"/>
                <w:sz w:val="17"/>
                <w:szCs w:val="17"/>
              </w:rPr>
              <w:t xml:space="preserve">Build on previous units &amp; focus on: Nouns or pronouns to aid cohesion and avoid repetition </w:t>
            </w:r>
          </w:p>
        </w:tc>
        <w:tc>
          <w:tcPr>
            <w:tcW w:w="1795" w:type="dxa"/>
          </w:tcPr>
          <w:p w14:paraId="7C7EACCF" w14:textId="5B33B722" w:rsidR="00AA13DB" w:rsidRPr="00AA13DB" w:rsidRDefault="00AA13DB" w:rsidP="00AA13DB">
            <w:pPr>
              <w:rPr>
                <w:rFonts w:ascii="Sassoon Infant Std" w:hAnsi="Sassoon Infant Std"/>
                <w:sz w:val="17"/>
                <w:szCs w:val="17"/>
              </w:rPr>
            </w:pPr>
            <w:r w:rsidRPr="00AA13DB">
              <w:rPr>
                <w:rFonts w:ascii="Sassoon Infant Std" w:hAnsi="Sassoon Infant Std" w:cs="Arial"/>
                <w:color w:val="000000"/>
                <w:sz w:val="17"/>
                <w:szCs w:val="17"/>
              </w:rPr>
              <w:t xml:space="preserve">Build on previous units &amp; focus on: Nouns or pronouns to aid cohesion and avoid repetition Paragraphs to </w:t>
            </w:r>
            <w:proofErr w:type="spellStart"/>
            <w:r w:rsidRPr="00AA13DB">
              <w:rPr>
                <w:rFonts w:ascii="Sassoon Infant Std" w:hAnsi="Sassoon Infant Std" w:cs="Arial"/>
                <w:color w:val="000000"/>
                <w:sz w:val="17"/>
                <w:szCs w:val="17"/>
              </w:rPr>
              <w:t>organise</w:t>
            </w:r>
            <w:proofErr w:type="spellEnd"/>
            <w:r w:rsidRPr="00AA13DB">
              <w:rPr>
                <w:rFonts w:ascii="Sassoon Infant Std" w:hAnsi="Sassoon Infant Std" w:cs="Arial"/>
                <w:color w:val="000000"/>
                <w:sz w:val="17"/>
                <w:szCs w:val="17"/>
              </w:rPr>
              <w:t xml:space="preserve"> ideas around a theme </w:t>
            </w:r>
          </w:p>
        </w:tc>
      </w:tr>
      <w:tr w:rsidR="00AA13DB" w:rsidRPr="008442DB" w14:paraId="3C2059D3" w14:textId="77777777" w:rsidTr="004F4FC7">
        <w:trPr>
          <w:trHeight w:val="54"/>
        </w:trPr>
        <w:tc>
          <w:tcPr>
            <w:tcW w:w="10768" w:type="dxa"/>
            <w:gridSpan w:val="6"/>
            <w:shd w:val="clear" w:color="auto" w:fill="FFFF00"/>
          </w:tcPr>
          <w:p w14:paraId="18637F89" w14:textId="77777777" w:rsidR="00AA13DB" w:rsidRPr="008442DB" w:rsidRDefault="00AA13DB" w:rsidP="004F4FC7">
            <w:pPr>
              <w:jc w:val="center"/>
              <w:rPr>
                <w:rFonts w:ascii="Sassoon Infant Std" w:hAnsi="Sassoon Infant Std" w:cs="Arial"/>
                <w:color w:val="000000"/>
                <w:sz w:val="17"/>
                <w:szCs w:val="17"/>
              </w:rPr>
            </w:pPr>
            <w:r w:rsidRPr="008442DB">
              <w:rPr>
                <w:rFonts w:ascii="Sassoon Infant Std" w:hAnsi="Sassoon Infant Std" w:cs="Arial"/>
                <w:color w:val="000000"/>
                <w:sz w:val="17"/>
                <w:szCs w:val="17"/>
              </w:rPr>
              <w:t>Grammar: Punctuation</w:t>
            </w:r>
          </w:p>
        </w:tc>
      </w:tr>
      <w:tr w:rsidR="00AA13DB" w:rsidRPr="008442DB" w14:paraId="2F907F1D" w14:textId="77777777" w:rsidTr="00AA13DB">
        <w:trPr>
          <w:trHeight w:val="1008"/>
        </w:trPr>
        <w:tc>
          <w:tcPr>
            <w:tcW w:w="1794" w:type="dxa"/>
          </w:tcPr>
          <w:p w14:paraId="4022D030" w14:textId="11A39DC4" w:rsidR="00AA13DB" w:rsidRPr="00AA13DB" w:rsidRDefault="00AA13DB" w:rsidP="00AA13DB">
            <w:pPr>
              <w:rPr>
                <w:rFonts w:ascii="Sassoon Infant Std" w:hAnsi="Sassoon Infant Std" w:cs="Arial"/>
                <w:color w:val="000000"/>
                <w:sz w:val="17"/>
                <w:szCs w:val="17"/>
              </w:rPr>
            </w:pPr>
            <w:r w:rsidRPr="00AA13DB">
              <w:rPr>
                <w:rFonts w:ascii="Sassoon Infant Std" w:hAnsi="Sassoon Infant Std" w:cs="Arial"/>
                <w:color w:val="000000"/>
                <w:sz w:val="17"/>
                <w:szCs w:val="17"/>
              </w:rPr>
              <w:t>Build on previous units &amp; focus on: Inverted commas and other punctuation to indicate direct speech Use commas after fronted adverbials</w:t>
            </w:r>
          </w:p>
        </w:tc>
        <w:tc>
          <w:tcPr>
            <w:tcW w:w="1794" w:type="dxa"/>
          </w:tcPr>
          <w:p w14:paraId="1299A7CB" w14:textId="03184A3E" w:rsidR="00AA13DB" w:rsidRPr="00AA13DB" w:rsidRDefault="00AA13DB" w:rsidP="00AA13DB">
            <w:pPr>
              <w:rPr>
                <w:rFonts w:ascii="Sassoon Infant Std" w:hAnsi="Sassoon Infant Std" w:cs="Arial"/>
                <w:color w:val="000000"/>
                <w:sz w:val="17"/>
                <w:szCs w:val="17"/>
              </w:rPr>
            </w:pPr>
            <w:r w:rsidRPr="00AA13DB">
              <w:rPr>
                <w:rFonts w:ascii="Sassoon Infant Std" w:hAnsi="Sassoon Infant Std" w:cs="Arial"/>
                <w:color w:val="000000"/>
                <w:sz w:val="17"/>
                <w:szCs w:val="17"/>
              </w:rPr>
              <w:t xml:space="preserve">Build on previous year &amp; focus on: Apostrophes for possession (plural nouns) Use commas after fronted adverbials </w:t>
            </w:r>
          </w:p>
        </w:tc>
        <w:tc>
          <w:tcPr>
            <w:tcW w:w="1795" w:type="dxa"/>
          </w:tcPr>
          <w:p w14:paraId="58E64CC4" w14:textId="77777777" w:rsidR="00AA13DB" w:rsidRDefault="00AA13DB" w:rsidP="00AA13DB">
            <w:pPr>
              <w:rPr>
                <w:rFonts w:ascii="Sassoon Infant Std" w:hAnsi="Sassoon Infant Std" w:cs="Arial"/>
                <w:color w:val="000000"/>
                <w:sz w:val="17"/>
                <w:szCs w:val="17"/>
              </w:rPr>
            </w:pPr>
            <w:r w:rsidRPr="00AA13DB">
              <w:rPr>
                <w:rFonts w:ascii="Sassoon Infant Std" w:hAnsi="Sassoon Infant Std" w:cs="Arial"/>
                <w:color w:val="000000"/>
                <w:sz w:val="17"/>
                <w:szCs w:val="17"/>
              </w:rPr>
              <w:t>Build on previous units &amp; focus on: Apostrophes for possession (plural nouns)</w:t>
            </w:r>
          </w:p>
          <w:p w14:paraId="48974CD4" w14:textId="2E03C27D" w:rsidR="0036198C" w:rsidRDefault="0036198C" w:rsidP="00AA13DB">
            <w:pPr>
              <w:rPr>
                <w:rFonts w:ascii="Sassoon Infant Std" w:hAnsi="Sassoon Infant Std" w:cs="Arial"/>
                <w:color w:val="000000"/>
                <w:sz w:val="17"/>
                <w:szCs w:val="17"/>
              </w:rPr>
            </w:pPr>
            <w:r w:rsidRPr="0036198C">
              <w:rPr>
                <w:rFonts w:ascii="Sassoon Infant Std" w:hAnsi="Sassoon Infant Std" w:cs="Arial"/>
                <w:color w:val="000000"/>
                <w:sz w:val="17"/>
                <w:szCs w:val="17"/>
              </w:rPr>
              <w:t xml:space="preserve">Use commas after fronted </w:t>
            </w:r>
            <w:proofErr w:type="gramStart"/>
            <w:r w:rsidRPr="0036198C">
              <w:rPr>
                <w:rFonts w:ascii="Sassoon Infant Std" w:hAnsi="Sassoon Infant Std" w:cs="Arial"/>
                <w:color w:val="000000"/>
                <w:sz w:val="17"/>
                <w:szCs w:val="17"/>
              </w:rPr>
              <w:t>adverbials</w:t>
            </w:r>
            <w:proofErr w:type="gramEnd"/>
          </w:p>
          <w:p w14:paraId="2BC6CEDE" w14:textId="4ABC974B" w:rsidR="0036198C" w:rsidRPr="00AA13DB" w:rsidRDefault="0036198C" w:rsidP="00AA13DB">
            <w:pPr>
              <w:rPr>
                <w:rFonts w:ascii="Sassoon Infant Std" w:hAnsi="Sassoon Infant Std" w:cs="Arial"/>
                <w:color w:val="000000"/>
                <w:sz w:val="17"/>
                <w:szCs w:val="17"/>
              </w:rPr>
            </w:pPr>
          </w:p>
        </w:tc>
        <w:tc>
          <w:tcPr>
            <w:tcW w:w="1795" w:type="dxa"/>
          </w:tcPr>
          <w:p w14:paraId="04FAF65D" w14:textId="16E7FD44" w:rsidR="00AA13DB" w:rsidRPr="00AA13DB" w:rsidRDefault="00AA13DB" w:rsidP="00AA13DB">
            <w:pPr>
              <w:rPr>
                <w:rFonts w:ascii="Sassoon Infant Std" w:hAnsi="Sassoon Infant Std" w:cs="Arial"/>
                <w:color w:val="000000"/>
                <w:sz w:val="17"/>
                <w:szCs w:val="17"/>
              </w:rPr>
            </w:pPr>
            <w:r w:rsidRPr="00AA13DB">
              <w:rPr>
                <w:rFonts w:ascii="Sassoon Infant Std" w:hAnsi="Sassoon Infant Std" w:cs="Arial"/>
                <w:color w:val="000000"/>
                <w:sz w:val="17"/>
                <w:szCs w:val="17"/>
              </w:rPr>
              <w:t xml:space="preserve">Build on previous units &amp; focus on: Inverted commas and other punctuation to indicate direct speech Apostrophes for possession (plural nouns) Use commas after fronted adverbials </w:t>
            </w:r>
          </w:p>
        </w:tc>
        <w:tc>
          <w:tcPr>
            <w:tcW w:w="1795" w:type="dxa"/>
          </w:tcPr>
          <w:p w14:paraId="2ACA0DDA" w14:textId="5CC0D42B" w:rsidR="00AA13DB" w:rsidRPr="00AA13DB" w:rsidRDefault="00AA13DB" w:rsidP="00AA13DB">
            <w:pPr>
              <w:rPr>
                <w:rFonts w:ascii="Sassoon Infant Std" w:hAnsi="Sassoon Infant Std" w:cs="Arial"/>
                <w:color w:val="000000"/>
                <w:sz w:val="17"/>
                <w:szCs w:val="17"/>
              </w:rPr>
            </w:pPr>
            <w:r w:rsidRPr="00AA13DB">
              <w:rPr>
                <w:rFonts w:ascii="Sassoon Infant Std" w:hAnsi="Sassoon Infant Std" w:cs="Arial"/>
                <w:color w:val="000000"/>
                <w:sz w:val="17"/>
                <w:szCs w:val="17"/>
              </w:rPr>
              <w:t>Build on previous units &amp; focus on: Inverted commas and other punctuation to indicate direct speech Apostrophes for possession (plural nouns) Use commas after fronted adverbials</w:t>
            </w:r>
          </w:p>
        </w:tc>
        <w:tc>
          <w:tcPr>
            <w:tcW w:w="1795" w:type="dxa"/>
          </w:tcPr>
          <w:p w14:paraId="24822349" w14:textId="29F695FF" w:rsidR="00AA13DB" w:rsidRPr="00AA13DB" w:rsidRDefault="00AA13DB" w:rsidP="00AA13DB">
            <w:pPr>
              <w:rPr>
                <w:rFonts w:ascii="Sassoon Infant Std" w:hAnsi="Sassoon Infant Std" w:cs="Arial"/>
                <w:color w:val="000000"/>
                <w:sz w:val="17"/>
                <w:szCs w:val="17"/>
              </w:rPr>
            </w:pPr>
            <w:r w:rsidRPr="00AA13DB">
              <w:rPr>
                <w:rFonts w:ascii="Sassoon Infant Std" w:hAnsi="Sassoon Infant Std" w:cs="Arial"/>
                <w:color w:val="000000"/>
                <w:sz w:val="17"/>
                <w:szCs w:val="17"/>
              </w:rPr>
              <w:t>Build on previous units &amp; focus on: Inverted commas and other punctuation to indicate direct speech Use commas after fronted adverbials</w:t>
            </w:r>
          </w:p>
        </w:tc>
      </w:tr>
      <w:tr w:rsidR="00AA13DB" w:rsidRPr="008442DB" w14:paraId="67CEC5C8" w14:textId="77777777" w:rsidTr="00AA13DB">
        <w:trPr>
          <w:trHeight w:val="58"/>
        </w:trPr>
        <w:tc>
          <w:tcPr>
            <w:tcW w:w="10768" w:type="dxa"/>
            <w:gridSpan w:val="6"/>
            <w:shd w:val="clear" w:color="auto" w:fill="FFC000"/>
          </w:tcPr>
          <w:p w14:paraId="2624AB5D" w14:textId="568FF1AA" w:rsidR="00AA13DB" w:rsidRPr="00AA13DB" w:rsidRDefault="00AA13DB" w:rsidP="00AA13DB">
            <w:pPr>
              <w:jc w:val="center"/>
              <w:rPr>
                <w:rFonts w:ascii="Sassoon Infant Std" w:hAnsi="Sassoon Infant Std" w:cs="Arial"/>
                <w:color w:val="000000"/>
                <w:sz w:val="17"/>
                <w:szCs w:val="17"/>
              </w:rPr>
            </w:pPr>
            <w:r w:rsidRPr="008442DB">
              <w:rPr>
                <w:rFonts w:ascii="Sassoon Infant Std" w:hAnsi="Sassoon Infant Std" w:cs="Arial"/>
                <w:color w:val="000000"/>
                <w:sz w:val="17"/>
                <w:szCs w:val="17"/>
              </w:rPr>
              <w:t>Terminology for Pupils</w:t>
            </w:r>
          </w:p>
        </w:tc>
      </w:tr>
      <w:tr w:rsidR="00AA13DB" w:rsidRPr="008442DB" w14:paraId="62CA91D3" w14:textId="77777777" w:rsidTr="00AA13DB">
        <w:trPr>
          <w:trHeight w:val="58"/>
        </w:trPr>
        <w:tc>
          <w:tcPr>
            <w:tcW w:w="10768" w:type="dxa"/>
            <w:gridSpan w:val="6"/>
            <w:shd w:val="clear" w:color="auto" w:fill="auto"/>
          </w:tcPr>
          <w:p w14:paraId="164150EF" w14:textId="72EF3E85" w:rsidR="00AA13DB" w:rsidRPr="00AA13DB" w:rsidRDefault="00AA13DB" w:rsidP="00AA13DB">
            <w:pPr>
              <w:jc w:val="center"/>
              <w:rPr>
                <w:rFonts w:ascii="Sassoon Infant Std" w:hAnsi="Sassoon Infant Std" w:cs="Arial"/>
                <w:color w:val="000000"/>
                <w:sz w:val="17"/>
                <w:szCs w:val="17"/>
              </w:rPr>
            </w:pPr>
            <w:r w:rsidRPr="00AA13DB">
              <w:rPr>
                <w:rStyle w:val="oypena"/>
                <w:rFonts w:ascii="Sassoon Infant Std" w:hAnsi="Sassoon Infant Std"/>
                <w:color w:val="000000"/>
                <w:sz w:val="17"/>
                <w:szCs w:val="17"/>
              </w:rPr>
              <w:t>determiner, pronoun, possessive pronoun, adverbial</w:t>
            </w:r>
          </w:p>
        </w:tc>
      </w:tr>
    </w:tbl>
    <w:p w14:paraId="6F41202A" w14:textId="77777777" w:rsidR="00EA5141" w:rsidRDefault="00EA5141">
      <w:pPr>
        <w:rPr>
          <w:rFonts w:ascii="Sassoon Infant Std" w:hAnsi="Sassoon Infant Std"/>
          <w:color w:val="0A57A4"/>
        </w:rPr>
      </w:pPr>
    </w:p>
    <w:p w14:paraId="3408371B" w14:textId="77777777" w:rsidR="00AA13DB" w:rsidRDefault="00AA13DB">
      <w:pPr>
        <w:rPr>
          <w:rFonts w:ascii="Sassoon Infant Std" w:hAnsi="Sassoon Infant Std"/>
          <w:color w:val="0A57A4"/>
        </w:rPr>
      </w:pPr>
    </w:p>
    <w:p w14:paraId="20EE793A" w14:textId="77777777" w:rsidR="00345A72" w:rsidRDefault="00345A72">
      <w:pPr>
        <w:rPr>
          <w:rFonts w:ascii="Sassoon Infant Std" w:hAnsi="Sassoon Infant Std"/>
          <w:color w:val="0A57A4"/>
        </w:rPr>
      </w:pPr>
    </w:p>
    <w:p w14:paraId="114C051D" w14:textId="77777777" w:rsidR="00F760FF" w:rsidRDefault="00F760FF">
      <w:pPr>
        <w:rPr>
          <w:rFonts w:ascii="Sassoon Infant Std" w:hAnsi="Sassoon Infant Std"/>
          <w:color w:val="0A57A4"/>
        </w:rPr>
      </w:pPr>
    </w:p>
    <w:p w14:paraId="0114B9CF" w14:textId="6E71AB3D" w:rsidR="00F760FF" w:rsidRDefault="00F760FF" w:rsidP="00F760FF">
      <w:pPr>
        <w:rPr>
          <w:rStyle w:val="oypena"/>
          <w:rFonts w:ascii="Sassoon Infant Std" w:hAnsi="Sassoon Infant Std"/>
          <w:color w:val="0A57A4"/>
        </w:rPr>
      </w:pPr>
      <w:r w:rsidRPr="008442DB">
        <w:rPr>
          <w:rStyle w:val="oypena"/>
          <w:rFonts w:ascii="Sassoon Infant Std" w:hAnsi="Sassoon Infant Std"/>
          <w:color w:val="E30411"/>
        </w:rPr>
        <w:lastRenderedPageBreak/>
        <w:t xml:space="preserve">Ready </w:t>
      </w:r>
      <w:proofErr w:type="spellStart"/>
      <w:r w:rsidRPr="008442DB">
        <w:rPr>
          <w:rStyle w:val="oypena"/>
          <w:rFonts w:ascii="Sassoon Infant Std" w:hAnsi="Sassoon Infant Std"/>
          <w:color w:val="F19100"/>
        </w:rPr>
        <w:t>St</w:t>
      </w:r>
      <w:r w:rsidRPr="008442DB">
        <w:rPr>
          <w:rStyle w:val="ql-cursor"/>
          <w:color w:val="F19100"/>
        </w:rPr>
        <w:t>﻿</w:t>
      </w:r>
      <w:r w:rsidRPr="008442DB">
        <w:rPr>
          <w:rStyle w:val="oypena"/>
          <w:rFonts w:ascii="Sassoon Infant Std" w:hAnsi="Sassoon Infant Std"/>
          <w:color w:val="F19100"/>
        </w:rPr>
        <w:t>eady</w:t>
      </w:r>
      <w:proofErr w:type="spellEnd"/>
      <w:r w:rsidRPr="008442DB">
        <w:rPr>
          <w:rStyle w:val="oypena"/>
          <w:rFonts w:ascii="Sassoon Infant Std" w:hAnsi="Sassoon Infant Std"/>
          <w:color w:val="098F37"/>
        </w:rPr>
        <w:t xml:space="preserve"> Write</w:t>
      </w:r>
      <w:r w:rsidRPr="008442DB">
        <w:rPr>
          <w:rStyle w:val="oypena"/>
          <w:rFonts w:ascii="Sassoon Infant Std" w:hAnsi="Sassoon Infant Std"/>
          <w:color w:val="0A57A4"/>
        </w:rPr>
        <w:t xml:space="preserve"> Progression Overview Year </w:t>
      </w:r>
      <w:r>
        <w:rPr>
          <w:rStyle w:val="oypena"/>
          <w:rFonts w:ascii="Sassoon Infant Std" w:hAnsi="Sassoon Infant Std"/>
          <w:color w:val="0A57A4"/>
        </w:rPr>
        <w:t>5</w:t>
      </w:r>
    </w:p>
    <w:tbl>
      <w:tblPr>
        <w:tblStyle w:val="TableGrid"/>
        <w:tblpPr w:leftFromText="180" w:rightFromText="180" w:horzAnchor="margin" w:tblpXSpec="center" w:tblpY="345"/>
        <w:tblW w:w="10768" w:type="dxa"/>
        <w:tblLook w:val="04A0" w:firstRow="1" w:lastRow="0" w:firstColumn="1" w:lastColumn="0" w:noHBand="0" w:noVBand="1"/>
      </w:tblPr>
      <w:tblGrid>
        <w:gridCol w:w="1794"/>
        <w:gridCol w:w="1794"/>
        <w:gridCol w:w="1795"/>
        <w:gridCol w:w="1795"/>
        <w:gridCol w:w="1795"/>
        <w:gridCol w:w="1795"/>
      </w:tblGrid>
      <w:tr w:rsidR="00F760FF" w:rsidRPr="008442DB" w14:paraId="15721ABE" w14:textId="77777777" w:rsidTr="004F4FC7">
        <w:trPr>
          <w:trHeight w:val="70"/>
        </w:trPr>
        <w:tc>
          <w:tcPr>
            <w:tcW w:w="1794" w:type="dxa"/>
            <w:shd w:val="clear" w:color="auto" w:fill="D9E2F3" w:themeFill="accent1" w:themeFillTint="33"/>
          </w:tcPr>
          <w:p w14:paraId="1328DD58" w14:textId="77777777" w:rsidR="00F760FF" w:rsidRPr="00EA5141" w:rsidRDefault="00F760FF" w:rsidP="004F4FC7">
            <w:pPr>
              <w:jc w:val="center"/>
              <w:rPr>
                <w:rFonts w:ascii="Sassoon Infant Std" w:hAnsi="Sassoon Infant Std"/>
                <w:b/>
                <w:bCs/>
                <w:sz w:val="17"/>
                <w:szCs w:val="17"/>
              </w:rPr>
            </w:pPr>
            <w:r w:rsidRPr="00EA5141">
              <w:rPr>
                <w:rFonts w:ascii="Sassoon Infant Std" w:hAnsi="Sassoon Infant Std"/>
                <w:b/>
                <w:bCs/>
                <w:sz w:val="17"/>
                <w:szCs w:val="17"/>
              </w:rPr>
              <w:t>A</w:t>
            </w:r>
          </w:p>
        </w:tc>
        <w:tc>
          <w:tcPr>
            <w:tcW w:w="1794" w:type="dxa"/>
            <w:shd w:val="clear" w:color="auto" w:fill="B4C6E7" w:themeFill="accent1" w:themeFillTint="66"/>
          </w:tcPr>
          <w:p w14:paraId="21C033B7" w14:textId="77777777" w:rsidR="00F760FF" w:rsidRPr="00EA5141" w:rsidRDefault="00F760FF" w:rsidP="004F4FC7">
            <w:pPr>
              <w:jc w:val="center"/>
              <w:rPr>
                <w:rFonts w:ascii="Sassoon Infant Std" w:hAnsi="Sassoon Infant Std"/>
                <w:b/>
                <w:bCs/>
                <w:sz w:val="17"/>
                <w:szCs w:val="17"/>
              </w:rPr>
            </w:pPr>
            <w:r w:rsidRPr="00EA5141">
              <w:rPr>
                <w:rFonts w:ascii="Sassoon Infant Std" w:hAnsi="Sassoon Infant Std"/>
                <w:b/>
                <w:bCs/>
                <w:sz w:val="17"/>
                <w:szCs w:val="17"/>
              </w:rPr>
              <w:t>B</w:t>
            </w:r>
          </w:p>
        </w:tc>
        <w:tc>
          <w:tcPr>
            <w:tcW w:w="1795" w:type="dxa"/>
            <w:shd w:val="clear" w:color="auto" w:fill="8EAADB" w:themeFill="accent1" w:themeFillTint="99"/>
          </w:tcPr>
          <w:p w14:paraId="658CC20A" w14:textId="77777777" w:rsidR="00F760FF" w:rsidRPr="00EA5141" w:rsidRDefault="00F760FF" w:rsidP="004F4FC7">
            <w:pPr>
              <w:jc w:val="center"/>
              <w:rPr>
                <w:rFonts w:ascii="Sassoon Infant Std" w:hAnsi="Sassoon Infant Std"/>
                <w:b/>
                <w:bCs/>
                <w:sz w:val="17"/>
                <w:szCs w:val="17"/>
              </w:rPr>
            </w:pPr>
            <w:r w:rsidRPr="00EA5141">
              <w:rPr>
                <w:rFonts w:ascii="Sassoon Infant Std" w:hAnsi="Sassoon Infant Std"/>
                <w:b/>
                <w:bCs/>
                <w:sz w:val="17"/>
                <w:szCs w:val="17"/>
              </w:rPr>
              <w:t>C</w:t>
            </w:r>
          </w:p>
        </w:tc>
        <w:tc>
          <w:tcPr>
            <w:tcW w:w="1795" w:type="dxa"/>
            <w:shd w:val="clear" w:color="auto" w:fill="2E74B5" w:themeFill="accent5" w:themeFillShade="BF"/>
          </w:tcPr>
          <w:p w14:paraId="63FCF7EC" w14:textId="77777777" w:rsidR="00F760FF" w:rsidRPr="00601FBD" w:rsidRDefault="00F760FF" w:rsidP="004F4FC7">
            <w:pPr>
              <w:jc w:val="center"/>
              <w:rPr>
                <w:rFonts w:ascii="Sassoon Infant Std" w:hAnsi="Sassoon Infant Std"/>
                <w:b/>
                <w:bCs/>
                <w:color w:val="FFFFFF" w:themeColor="background1"/>
                <w:sz w:val="17"/>
                <w:szCs w:val="17"/>
              </w:rPr>
            </w:pPr>
            <w:r w:rsidRPr="00601FBD">
              <w:rPr>
                <w:rFonts w:ascii="Sassoon Infant Std" w:hAnsi="Sassoon Infant Std"/>
                <w:b/>
                <w:bCs/>
                <w:color w:val="FFFFFF" w:themeColor="background1"/>
                <w:sz w:val="17"/>
                <w:szCs w:val="17"/>
              </w:rPr>
              <w:t>D</w:t>
            </w:r>
          </w:p>
        </w:tc>
        <w:tc>
          <w:tcPr>
            <w:tcW w:w="1795" w:type="dxa"/>
            <w:shd w:val="clear" w:color="auto" w:fill="2F5496" w:themeFill="accent1" w:themeFillShade="BF"/>
          </w:tcPr>
          <w:p w14:paraId="7AC00BAC" w14:textId="77777777" w:rsidR="00F760FF" w:rsidRPr="00601FBD" w:rsidRDefault="00F760FF" w:rsidP="004F4FC7">
            <w:pPr>
              <w:jc w:val="center"/>
              <w:rPr>
                <w:rFonts w:ascii="Sassoon Infant Std" w:hAnsi="Sassoon Infant Std"/>
                <w:b/>
                <w:bCs/>
                <w:color w:val="FFFFFF" w:themeColor="background1"/>
                <w:sz w:val="17"/>
                <w:szCs w:val="17"/>
              </w:rPr>
            </w:pPr>
            <w:r w:rsidRPr="00601FBD">
              <w:rPr>
                <w:rFonts w:ascii="Sassoon Infant Std" w:hAnsi="Sassoon Infant Std"/>
                <w:b/>
                <w:bCs/>
                <w:color w:val="FFFFFF" w:themeColor="background1"/>
                <w:sz w:val="17"/>
                <w:szCs w:val="17"/>
              </w:rPr>
              <w:t>E</w:t>
            </w:r>
          </w:p>
        </w:tc>
        <w:tc>
          <w:tcPr>
            <w:tcW w:w="1795" w:type="dxa"/>
            <w:shd w:val="clear" w:color="auto" w:fill="002060"/>
          </w:tcPr>
          <w:p w14:paraId="348CB7C0" w14:textId="77777777" w:rsidR="00F760FF" w:rsidRPr="00601FBD" w:rsidRDefault="00F760FF" w:rsidP="004F4FC7">
            <w:pPr>
              <w:jc w:val="center"/>
              <w:rPr>
                <w:rFonts w:ascii="Sassoon Infant Std" w:hAnsi="Sassoon Infant Std"/>
                <w:b/>
                <w:bCs/>
                <w:color w:val="FFFFFF" w:themeColor="background1"/>
                <w:sz w:val="17"/>
                <w:szCs w:val="17"/>
              </w:rPr>
            </w:pPr>
            <w:r w:rsidRPr="00601FBD">
              <w:rPr>
                <w:rFonts w:ascii="Sassoon Infant Std" w:hAnsi="Sassoon Infant Std"/>
                <w:b/>
                <w:bCs/>
                <w:color w:val="FFFFFF" w:themeColor="background1"/>
                <w:sz w:val="17"/>
                <w:szCs w:val="17"/>
              </w:rPr>
              <w:t>F</w:t>
            </w:r>
          </w:p>
        </w:tc>
      </w:tr>
      <w:tr w:rsidR="00F760FF" w:rsidRPr="008442DB" w14:paraId="1042BC38" w14:textId="77777777" w:rsidTr="004F4FC7">
        <w:trPr>
          <w:trHeight w:val="70"/>
        </w:trPr>
        <w:tc>
          <w:tcPr>
            <w:tcW w:w="10768" w:type="dxa"/>
            <w:gridSpan w:val="6"/>
            <w:shd w:val="clear" w:color="auto" w:fill="1F3864" w:themeFill="accent1" w:themeFillShade="80"/>
          </w:tcPr>
          <w:p w14:paraId="5578A445" w14:textId="77777777" w:rsidR="00F760FF" w:rsidRPr="008442DB" w:rsidRDefault="00F760FF" w:rsidP="004F4FC7">
            <w:pPr>
              <w:tabs>
                <w:tab w:val="left" w:pos="6945"/>
              </w:tabs>
              <w:jc w:val="center"/>
              <w:rPr>
                <w:rFonts w:ascii="Sassoon Infant Std" w:hAnsi="Sassoon Infant Std"/>
                <w:sz w:val="17"/>
                <w:szCs w:val="17"/>
              </w:rPr>
            </w:pPr>
            <w:r w:rsidRPr="008442DB">
              <w:rPr>
                <w:rFonts w:ascii="Sassoon Infant Std" w:hAnsi="Sassoon Infant Std"/>
                <w:sz w:val="17"/>
                <w:szCs w:val="17"/>
              </w:rPr>
              <w:t>Vehicle Texts</w:t>
            </w:r>
          </w:p>
        </w:tc>
      </w:tr>
      <w:tr w:rsidR="00F760FF" w:rsidRPr="008442DB" w14:paraId="69B468B9" w14:textId="77777777" w:rsidTr="004F4FC7">
        <w:trPr>
          <w:trHeight w:val="405"/>
        </w:trPr>
        <w:tc>
          <w:tcPr>
            <w:tcW w:w="1794" w:type="dxa"/>
            <w:vAlign w:val="center"/>
          </w:tcPr>
          <w:p w14:paraId="6B3B58F4" w14:textId="69892928" w:rsidR="00F760FF" w:rsidRPr="00F760FF" w:rsidRDefault="00F760FF" w:rsidP="00F760FF">
            <w:pPr>
              <w:jc w:val="center"/>
              <w:rPr>
                <w:rFonts w:ascii="Sassoon Infant Std" w:hAnsi="Sassoon Infant Std"/>
                <w:sz w:val="17"/>
                <w:szCs w:val="17"/>
              </w:rPr>
            </w:pPr>
            <w:r w:rsidRPr="00F760FF">
              <w:rPr>
                <w:rFonts w:ascii="Sassoon Infant Std" w:hAnsi="Sassoon Infant Std" w:cs="Arial"/>
                <w:color w:val="000000"/>
                <w:sz w:val="17"/>
                <w:szCs w:val="17"/>
              </w:rPr>
              <w:t>When we Walked on the Moon</w:t>
            </w:r>
          </w:p>
        </w:tc>
        <w:tc>
          <w:tcPr>
            <w:tcW w:w="1794" w:type="dxa"/>
            <w:vAlign w:val="center"/>
          </w:tcPr>
          <w:p w14:paraId="5ED073B6" w14:textId="74A90F4B" w:rsidR="00F760FF" w:rsidRPr="00F760FF" w:rsidRDefault="00F760FF" w:rsidP="00F760FF">
            <w:pPr>
              <w:jc w:val="center"/>
              <w:rPr>
                <w:rFonts w:ascii="Sassoon Infant Std" w:hAnsi="Sassoon Infant Std"/>
                <w:sz w:val="17"/>
                <w:szCs w:val="17"/>
              </w:rPr>
            </w:pPr>
            <w:proofErr w:type="spellStart"/>
            <w:r w:rsidRPr="00F760FF">
              <w:rPr>
                <w:rFonts w:ascii="Sassoon Infant Std" w:hAnsi="Sassoon Infant Std" w:cs="Arial"/>
                <w:color w:val="000000"/>
                <w:sz w:val="17"/>
                <w:szCs w:val="17"/>
              </w:rPr>
              <w:t>FArTHER</w:t>
            </w:r>
            <w:proofErr w:type="spellEnd"/>
          </w:p>
        </w:tc>
        <w:tc>
          <w:tcPr>
            <w:tcW w:w="1795" w:type="dxa"/>
            <w:vAlign w:val="center"/>
          </w:tcPr>
          <w:p w14:paraId="7DF3FCAF" w14:textId="228B42FA" w:rsidR="00F760FF" w:rsidRPr="00F760FF" w:rsidRDefault="00F760FF" w:rsidP="00F760FF">
            <w:pPr>
              <w:jc w:val="center"/>
              <w:rPr>
                <w:rFonts w:ascii="Sassoon Infant Std" w:hAnsi="Sassoon Infant Std"/>
                <w:sz w:val="17"/>
                <w:szCs w:val="17"/>
              </w:rPr>
            </w:pPr>
            <w:r w:rsidRPr="00F760FF">
              <w:rPr>
                <w:rFonts w:ascii="Sassoon Infant Std" w:hAnsi="Sassoon Infant Std" w:cs="Arial"/>
                <w:color w:val="000000"/>
                <w:sz w:val="17"/>
                <w:szCs w:val="17"/>
              </w:rPr>
              <w:t>The Hound of the Baskervilles</w:t>
            </w:r>
          </w:p>
        </w:tc>
        <w:tc>
          <w:tcPr>
            <w:tcW w:w="1795" w:type="dxa"/>
            <w:vAlign w:val="center"/>
          </w:tcPr>
          <w:p w14:paraId="1431B12D" w14:textId="1DE5CF08" w:rsidR="00F760FF" w:rsidRPr="00F760FF" w:rsidRDefault="00F760FF" w:rsidP="00F760FF">
            <w:pPr>
              <w:jc w:val="center"/>
              <w:rPr>
                <w:rFonts w:ascii="Sassoon Infant Std" w:hAnsi="Sassoon Infant Std"/>
                <w:sz w:val="17"/>
                <w:szCs w:val="17"/>
              </w:rPr>
            </w:pPr>
            <w:r w:rsidRPr="00F760FF">
              <w:rPr>
                <w:rFonts w:ascii="Sassoon Infant Std" w:hAnsi="Sassoon Infant Std" w:cs="Arial"/>
                <w:color w:val="000000"/>
                <w:sz w:val="17"/>
                <w:szCs w:val="17"/>
              </w:rPr>
              <w:t>The Promise</w:t>
            </w:r>
          </w:p>
        </w:tc>
        <w:tc>
          <w:tcPr>
            <w:tcW w:w="1795" w:type="dxa"/>
            <w:vAlign w:val="center"/>
          </w:tcPr>
          <w:p w14:paraId="5166B887" w14:textId="1499EA40" w:rsidR="00F760FF" w:rsidRPr="00F760FF" w:rsidRDefault="00F760FF" w:rsidP="00F760FF">
            <w:pPr>
              <w:jc w:val="center"/>
              <w:rPr>
                <w:rFonts w:ascii="Sassoon Infant Std" w:hAnsi="Sassoon Infant Std"/>
                <w:sz w:val="17"/>
                <w:szCs w:val="17"/>
              </w:rPr>
            </w:pPr>
            <w:r w:rsidRPr="00F760FF">
              <w:rPr>
                <w:rFonts w:ascii="Sassoon Infant Std" w:hAnsi="Sassoon Infant Std" w:cs="Arial"/>
                <w:color w:val="000000"/>
                <w:sz w:val="17"/>
                <w:szCs w:val="17"/>
              </w:rPr>
              <w:t>The Lost Book of Adventure</w:t>
            </w:r>
          </w:p>
        </w:tc>
        <w:tc>
          <w:tcPr>
            <w:tcW w:w="1795" w:type="dxa"/>
            <w:vAlign w:val="center"/>
          </w:tcPr>
          <w:p w14:paraId="6CC2012F" w14:textId="25D56D60" w:rsidR="00F760FF" w:rsidRPr="00F760FF" w:rsidRDefault="00F760FF" w:rsidP="00F760FF">
            <w:pPr>
              <w:jc w:val="center"/>
              <w:rPr>
                <w:rFonts w:ascii="Sassoon Infant Std" w:hAnsi="Sassoon Infant Std"/>
                <w:sz w:val="17"/>
                <w:szCs w:val="17"/>
              </w:rPr>
            </w:pPr>
            <w:r w:rsidRPr="00F760FF">
              <w:rPr>
                <w:rFonts w:ascii="Sassoon Infant Std" w:hAnsi="Sassoon Infant Std" w:cs="Arial"/>
                <w:color w:val="000000"/>
                <w:sz w:val="17"/>
                <w:szCs w:val="17"/>
              </w:rPr>
              <w:t>King Kong</w:t>
            </w:r>
          </w:p>
        </w:tc>
      </w:tr>
      <w:tr w:rsidR="00F760FF" w:rsidRPr="008442DB" w14:paraId="4B1932D6" w14:textId="77777777" w:rsidTr="004F4FC7">
        <w:trPr>
          <w:trHeight w:val="228"/>
        </w:trPr>
        <w:tc>
          <w:tcPr>
            <w:tcW w:w="10768" w:type="dxa"/>
            <w:gridSpan w:val="6"/>
            <w:shd w:val="clear" w:color="auto" w:fill="E646D3"/>
          </w:tcPr>
          <w:p w14:paraId="49227CC3" w14:textId="77777777" w:rsidR="00F760FF" w:rsidRPr="008442DB" w:rsidRDefault="00F760FF" w:rsidP="004F4FC7">
            <w:pPr>
              <w:jc w:val="center"/>
              <w:rPr>
                <w:rFonts w:ascii="Sassoon Infant Std" w:hAnsi="Sassoon Infant Std"/>
                <w:sz w:val="17"/>
                <w:szCs w:val="17"/>
              </w:rPr>
            </w:pPr>
            <w:r w:rsidRPr="008442DB">
              <w:rPr>
                <w:rFonts w:ascii="Sassoon Infant Std" w:hAnsi="Sassoon Infant Std"/>
                <w:sz w:val="17"/>
                <w:szCs w:val="17"/>
              </w:rPr>
              <w:t>Writing Outcome &amp; Writing Purpose</w:t>
            </w:r>
          </w:p>
        </w:tc>
      </w:tr>
      <w:tr w:rsidR="00F760FF" w:rsidRPr="008442DB" w14:paraId="1666D43F" w14:textId="77777777" w:rsidTr="00F760FF">
        <w:trPr>
          <w:trHeight w:val="434"/>
        </w:trPr>
        <w:tc>
          <w:tcPr>
            <w:tcW w:w="1794" w:type="dxa"/>
          </w:tcPr>
          <w:p w14:paraId="20C00819" w14:textId="052E1C14" w:rsidR="00F760FF" w:rsidRPr="00F760FF" w:rsidRDefault="00F760FF" w:rsidP="00F760FF">
            <w:pPr>
              <w:pStyle w:val="cvgsua"/>
              <w:rPr>
                <w:rFonts w:ascii="Sassoon Infant Std" w:hAnsi="Sassoon Infant Std" w:cs="Arial"/>
                <w:color w:val="000000"/>
                <w:sz w:val="17"/>
                <w:szCs w:val="17"/>
              </w:rPr>
            </w:pPr>
            <w:r w:rsidRPr="00F760FF">
              <w:rPr>
                <w:rFonts w:ascii="Sassoon Infant Std" w:hAnsi="Sassoon Infant Std" w:cs="Arial"/>
                <w:color w:val="000000"/>
                <w:sz w:val="17"/>
                <w:szCs w:val="17"/>
              </w:rPr>
              <w:t xml:space="preserve">Narrative: Exploration Narrative </w:t>
            </w:r>
            <w:r>
              <w:rPr>
                <w:rFonts w:ascii="Sassoon Infant Std" w:hAnsi="Sassoon Infant Std" w:cs="Arial"/>
                <w:color w:val="000000"/>
                <w:sz w:val="17"/>
                <w:szCs w:val="17"/>
              </w:rPr>
              <w:br/>
            </w:r>
            <w:r w:rsidRPr="00F760FF">
              <w:rPr>
                <w:rFonts w:ascii="Sassoon Infant Std" w:hAnsi="Sassoon Infant Std" w:cs="Arial"/>
                <w:color w:val="000000"/>
                <w:sz w:val="17"/>
                <w:szCs w:val="17"/>
              </w:rPr>
              <w:t>Purpose: To narrate</w:t>
            </w:r>
          </w:p>
        </w:tc>
        <w:tc>
          <w:tcPr>
            <w:tcW w:w="1794" w:type="dxa"/>
          </w:tcPr>
          <w:p w14:paraId="02035E15" w14:textId="54F7E868" w:rsidR="00F760FF" w:rsidRPr="00F760FF" w:rsidRDefault="00F760FF" w:rsidP="00F760FF">
            <w:pPr>
              <w:pStyle w:val="cvgsua"/>
              <w:rPr>
                <w:rFonts w:ascii="Sassoon Infant Std" w:hAnsi="Sassoon Infant Std" w:cs="Arial"/>
                <w:color w:val="000000"/>
                <w:sz w:val="17"/>
                <w:szCs w:val="17"/>
              </w:rPr>
            </w:pPr>
            <w:r w:rsidRPr="00F760FF">
              <w:rPr>
                <w:rFonts w:ascii="Sassoon Infant Std" w:hAnsi="Sassoon Infant Std" w:cs="Arial"/>
                <w:color w:val="000000"/>
                <w:sz w:val="17"/>
                <w:szCs w:val="17"/>
              </w:rPr>
              <w:t xml:space="preserve">Narrative: Setting Narrative </w:t>
            </w:r>
            <w:r>
              <w:rPr>
                <w:rFonts w:ascii="Sassoon Infant Std" w:hAnsi="Sassoon Infant Std" w:cs="Arial"/>
                <w:color w:val="000000"/>
                <w:sz w:val="17"/>
                <w:szCs w:val="17"/>
              </w:rPr>
              <w:br/>
            </w:r>
            <w:r w:rsidRPr="00F760FF">
              <w:rPr>
                <w:rFonts w:ascii="Sassoon Infant Std" w:hAnsi="Sassoon Infant Std" w:cs="Arial"/>
                <w:color w:val="000000"/>
                <w:sz w:val="17"/>
                <w:szCs w:val="17"/>
              </w:rPr>
              <w:t>Purpose: To narrate</w:t>
            </w:r>
          </w:p>
        </w:tc>
        <w:tc>
          <w:tcPr>
            <w:tcW w:w="1795" w:type="dxa"/>
          </w:tcPr>
          <w:p w14:paraId="563D0B8B" w14:textId="459BC003" w:rsidR="00F760FF" w:rsidRPr="00F760FF" w:rsidRDefault="00F760FF" w:rsidP="00F760FF">
            <w:pPr>
              <w:pStyle w:val="cvgsua"/>
              <w:rPr>
                <w:rFonts w:ascii="Sassoon Infant Std" w:hAnsi="Sassoon Infant Std"/>
                <w:color w:val="000000"/>
                <w:sz w:val="17"/>
                <w:szCs w:val="17"/>
              </w:rPr>
            </w:pPr>
            <w:r w:rsidRPr="00F760FF">
              <w:rPr>
                <w:rFonts w:ascii="Sassoon Infant Std" w:hAnsi="Sassoon Infant Std" w:cs="Arial"/>
                <w:color w:val="000000"/>
                <w:sz w:val="17"/>
                <w:szCs w:val="17"/>
              </w:rPr>
              <w:t xml:space="preserve">Narrative: Cliff hanger Narrative </w:t>
            </w:r>
            <w:r>
              <w:rPr>
                <w:rFonts w:ascii="Sassoon Infant Std" w:hAnsi="Sassoon Infant Std" w:cs="Arial"/>
                <w:color w:val="000000"/>
                <w:sz w:val="17"/>
                <w:szCs w:val="17"/>
              </w:rPr>
              <w:br/>
            </w:r>
            <w:r w:rsidRPr="00F760FF">
              <w:rPr>
                <w:rFonts w:ascii="Sassoon Infant Std" w:hAnsi="Sassoon Infant Std" w:cs="Arial"/>
                <w:color w:val="000000"/>
                <w:sz w:val="17"/>
                <w:szCs w:val="17"/>
              </w:rPr>
              <w:t>Purpose: To narrate</w:t>
            </w:r>
          </w:p>
        </w:tc>
        <w:tc>
          <w:tcPr>
            <w:tcW w:w="1795" w:type="dxa"/>
          </w:tcPr>
          <w:p w14:paraId="7EF0AB03" w14:textId="032211F4" w:rsidR="00F760FF" w:rsidRPr="00F760FF" w:rsidRDefault="00F760FF" w:rsidP="00F760FF">
            <w:pPr>
              <w:pStyle w:val="cvgsua"/>
              <w:rPr>
                <w:rFonts w:ascii="Sassoon Infant Std" w:hAnsi="Sassoon Infant Std"/>
                <w:color w:val="000000"/>
                <w:sz w:val="17"/>
                <w:szCs w:val="17"/>
              </w:rPr>
            </w:pPr>
            <w:r w:rsidRPr="00F760FF">
              <w:rPr>
                <w:rFonts w:ascii="Sassoon Infant Std" w:hAnsi="Sassoon Infant Std" w:cs="Arial"/>
                <w:color w:val="000000"/>
                <w:sz w:val="17"/>
                <w:szCs w:val="17"/>
              </w:rPr>
              <w:t xml:space="preserve">Narrative: Character Narrative </w:t>
            </w:r>
            <w:r>
              <w:rPr>
                <w:rFonts w:ascii="Sassoon Infant Std" w:hAnsi="Sassoon Infant Std" w:cs="Arial"/>
                <w:color w:val="000000"/>
                <w:sz w:val="17"/>
                <w:szCs w:val="17"/>
              </w:rPr>
              <w:br/>
            </w:r>
            <w:r w:rsidRPr="00F760FF">
              <w:rPr>
                <w:rFonts w:ascii="Sassoon Infant Std" w:hAnsi="Sassoon Infant Std" w:cs="Arial"/>
                <w:color w:val="000000"/>
                <w:sz w:val="17"/>
                <w:szCs w:val="17"/>
              </w:rPr>
              <w:t>Purpose: To narrate</w:t>
            </w:r>
          </w:p>
        </w:tc>
        <w:tc>
          <w:tcPr>
            <w:tcW w:w="1795" w:type="dxa"/>
          </w:tcPr>
          <w:p w14:paraId="71DD88EC" w14:textId="4D176F78" w:rsidR="00F760FF" w:rsidRPr="00F760FF" w:rsidRDefault="00F760FF" w:rsidP="00F760FF">
            <w:pPr>
              <w:pStyle w:val="cvgsua"/>
              <w:rPr>
                <w:rFonts w:ascii="Sassoon Infant Std" w:hAnsi="Sassoon Infant Std"/>
                <w:color w:val="000000"/>
                <w:sz w:val="17"/>
                <w:szCs w:val="17"/>
              </w:rPr>
            </w:pPr>
            <w:r w:rsidRPr="00F760FF">
              <w:rPr>
                <w:rFonts w:ascii="Sassoon Infant Std" w:hAnsi="Sassoon Infant Std" w:cs="Arial"/>
                <w:color w:val="000000"/>
                <w:sz w:val="17"/>
                <w:szCs w:val="17"/>
              </w:rPr>
              <w:t xml:space="preserve">Narrative: Survival Narrative </w:t>
            </w:r>
            <w:r>
              <w:rPr>
                <w:rFonts w:ascii="Sassoon Infant Std" w:hAnsi="Sassoon Infant Std" w:cs="Arial"/>
                <w:color w:val="000000"/>
                <w:sz w:val="17"/>
                <w:szCs w:val="17"/>
              </w:rPr>
              <w:br/>
            </w:r>
            <w:r w:rsidRPr="00F760FF">
              <w:rPr>
                <w:rFonts w:ascii="Sassoon Infant Std" w:hAnsi="Sassoon Infant Std" w:cs="Arial"/>
                <w:color w:val="000000"/>
                <w:sz w:val="17"/>
                <w:szCs w:val="17"/>
              </w:rPr>
              <w:t>Purpose: To narrate</w:t>
            </w:r>
          </w:p>
        </w:tc>
        <w:tc>
          <w:tcPr>
            <w:tcW w:w="1795" w:type="dxa"/>
          </w:tcPr>
          <w:p w14:paraId="5ADAC93B" w14:textId="171C206C" w:rsidR="00F760FF" w:rsidRPr="00F760FF" w:rsidRDefault="00F760FF" w:rsidP="00F760FF">
            <w:pPr>
              <w:pStyle w:val="cvgsua"/>
              <w:rPr>
                <w:rFonts w:ascii="Sassoon Infant Std" w:hAnsi="Sassoon Infant Std"/>
                <w:color w:val="000000"/>
                <w:sz w:val="17"/>
                <w:szCs w:val="17"/>
              </w:rPr>
            </w:pPr>
            <w:r w:rsidRPr="00F760FF">
              <w:rPr>
                <w:rFonts w:ascii="Sassoon Infant Std" w:hAnsi="Sassoon Infant Std" w:cs="Arial"/>
                <w:color w:val="000000"/>
                <w:sz w:val="17"/>
                <w:szCs w:val="17"/>
              </w:rPr>
              <w:t xml:space="preserve">Narrative: Dilemma Narrative </w:t>
            </w:r>
            <w:r>
              <w:rPr>
                <w:rFonts w:ascii="Sassoon Infant Std" w:hAnsi="Sassoon Infant Std" w:cs="Arial"/>
                <w:color w:val="000000"/>
                <w:sz w:val="17"/>
                <w:szCs w:val="17"/>
              </w:rPr>
              <w:br/>
            </w:r>
            <w:r w:rsidRPr="00F760FF">
              <w:rPr>
                <w:rFonts w:ascii="Sassoon Infant Std" w:hAnsi="Sassoon Infant Std" w:cs="Arial"/>
                <w:color w:val="000000"/>
                <w:sz w:val="17"/>
                <w:szCs w:val="17"/>
              </w:rPr>
              <w:t>Purpose: To narrate</w:t>
            </w:r>
          </w:p>
        </w:tc>
      </w:tr>
      <w:tr w:rsidR="00F760FF" w:rsidRPr="008442DB" w14:paraId="5C78E247" w14:textId="77777777" w:rsidTr="00F760FF">
        <w:trPr>
          <w:trHeight w:val="651"/>
        </w:trPr>
        <w:tc>
          <w:tcPr>
            <w:tcW w:w="1794" w:type="dxa"/>
          </w:tcPr>
          <w:p w14:paraId="14BF2099" w14:textId="77777777" w:rsidR="00F760FF" w:rsidRDefault="00F760FF" w:rsidP="00F760FF">
            <w:pPr>
              <w:rPr>
                <w:rFonts w:ascii="Sassoon Infant Std" w:hAnsi="Sassoon Infant Std" w:cs="Arial"/>
                <w:color w:val="000000"/>
                <w:sz w:val="17"/>
                <w:szCs w:val="17"/>
              </w:rPr>
            </w:pPr>
            <w:r w:rsidRPr="00F760FF">
              <w:rPr>
                <w:rFonts w:ascii="Sassoon Infant Std" w:hAnsi="Sassoon Infant Std" w:cs="Arial"/>
                <w:color w:val="000000"/>
                <w:sz w:val="17"/>
                <w:szCs w:val="17"/>
              </w:rPr>
              <w:t xml:space="preserve">Recount: Formal Mission Log </w:t>
            </w:r>
          </w:p>
          <w:p w14:paraId="6B4ACC19" w14:textId="4CCDF865" w:rsidR="00F760FF" w:rsidRPr="00F760FF" w:rsidRDefault="00F760FF" w:rsidP="00F760FF">
            <w:pPr>
              <w:rPr>
                <w:rFonts w:ascii="Sassoon Infant Std" w:hAnsi="Sassoon Infant Std"/>
                <w:sz w:val="17"/>
                <w:szCs w:val="17"/>
              </w:rPr>
            </w:pPr>
            <w:r w:rsidRPr="00F760FF">
              <w:rPr>
                <w:rFonts w:ascii="Sassoon Infant Std" w:hAnsi="Sassoon Infant Std" w:cs="Arial"/>
                <w:color w:val="000000"/>
                <w:sz w:val="17"/>
                <w:szCs w:val="17"/>
              </w:rPr>
              <w:t>Purpose: To recount</w:t>
            </w:r>
          </w:p>
        </w:tc>
        <w:tc>
          <w:tcPr>
            <w:tcW w:w="1794" w:type="dxa"/>
          </w:tcPr>
          <w:p w14:paraId="1495E287" w14:textId="44EF1904" w:rsidR="00F760FF" w:rsidRPr="00F760FF" w:rsidRDefault="00F760FF" w:rsidP="00F760FF">
            <w:pPr>
              <w:rPr>
                <w:rFonts w:ascii="Sassoon Infant Std" w:hAnsi="Sassoon Infant Std"/>
                <w:sz w:val="17"/>
                <w:szCs w:val="17"/>
              </w:rPr>
            </w:pPr>
            <w:r w:rsidRPr="00F760FF">
              <w:rPr>
                <w:rFonts w:ascii="Sassoon Infant Std" w:hAnsi="Sassoon Infant Std" w:cs="Arial"/>
                <w:color w:val="000000"/>
                <w:sz w:val="17"/>
                <w:szCs w:val="17"/>
              </w:rPr>
              <w:t>Recount: Letter Purpose: To recount</w:t>
            </w:r>
          </w:p>
        </w:tc>
        <w:tc>
          <w:tcPr>
            <w:tcW w:w="1795" w:type="dxa"/>
          </w:tcPr>
          <w:p w14:paraId="05C4AC0E" w14:textId="0B5DD4DB" w:rsidR="00F760FF" w:rsidRDefault="00F760FF" w:rsidP="00F760FF">
            <w:pPr>
              <w:rPr>
                <w:rFonts w:ascii="Sassoon Infant Std" w:hAnsi="Sassoon Infant Std" w:cs="Arial"/>
                <w:color w:val="000000"/>
                <w:sz w:val="17"/>
                <w:szCs w:val="17"/>
              </w:rPr>
            </w:pPr>
            <w:r w:rsidRPr="00F760FF">
              <w:rPr>
                <w:rFonts w:ascii="Sassoon Infant Std" w:hAnsi="Sassoon Infant Std" w:cs="Arial"/>
                <w:color w:val="000000"/>
                <w:sz w:val="17"/>
                <w:szCs w:val="17"/>
              </w:rPr>
              <w:t>Recount: Formal</w:t>
            </w:r>
            <w:r w:rsidR="004E3D76">
              <w:rPr>
                <w:rFonts w:ascii="Sassoon Infant Std" w:hAnsi="Sassoon Infant Std" w:cs="Arial"/>
                <w:color w:val="000000"/>
                <w:sz w:val="17"/>
                <w:szCs w:val="17"/>
              </w:rPr>
              <w:t xml:space="preserve"> </w:t>
            </w:r>
            <w:r w:rsidRPr="00F760FF">
              <w:rPr>
                <w:rFonts w:ascii="Sassoon Infant Std" w:hAnsi="Sassoon Infant Std" w:cs="Arial"/>
                <w:color w:val="000000"/>
                <w:sz w:val="17"/>
                <w:szCs w:val="17"/>
              </w:rPr>
              <w:t xml:space="preserve">Report </w:t>
            </w:r>
          </w:p>
          <w:p w14:paraId="551FFE8D" w14:textId="03524243" w:rsidR="00F760FF" w:rsidRPr="00F760FF" w:rsidRDefault="00F760FF" w:rsidP="00F760FF">
            <w:pPr>
              <w:rPr>
                <w:rFonts w:ascii="Sassoon Infant Std" w:hAnsi="Sassoon Infant Std"/>
                <w:sz w:val="17"/>
                <w:szCs w:val="17"/>
              </w:rPr>
            </w:pPr>
            <w:r w:rsidRPr="00F760FF">
              <w:rPr>
                <w:rFonts w:ascii="Sassoon Infant Std" w:hAnsi="Sassoon Infant Std" w:cs="Arial"/>
                <w:color w:val="000000"/>
                <w:sz w:val="17"/>
                <w:szCs w:val="17"/>
              </w:rPr>
              <w:t>Purpose: To inform</w:t>
            </w:r>
          </w:p>
        </w:tc>
        <w:tc>
          <w:tcPr>
            <w:tcW w:w="1795" w:type="dxa"/>
          </w:tcPr>
          <w:p w14:paraId="31BE5322" w14:textId="77777777" w:rsidR="00F760FF" w:rsidRDefault="00F760FF" w:rsidP="00F760FF">
            <w:pPr>
              <w:rPr>
                <w:rFonts w:ascii="Sassoon Infant Std" w:hAnsi="Sassoon Infant Std" w:cs="Arial"/>
                <w:color w:val="000000"/>
                <w:sz w:val="17"/>
                <w:szCs w:val="17"/>
              </w:rPr>
            </w:pPr>
            <w:r w:rsidRPr="00F760FF">
              <w:rPr>
                <w:rFonts w:ascii="Sassoon Infant Std" w:hAnsi="Sassoon Infant Std" w:cs="Arial"/>
                <w:color w:val="000000"/>
                <w:sz w:val="17"/>
                <w:szCs w:val="17"/>
              </w:rPr>
              <w:t xml:space="preserve">Persuasion: Bargain Letter </w:t>
            </w:r>
          </w:p>
          <w:p w14:paraId="47755930" w14:textId="650952E7" w:rsidR="00F760FF" w:rsidRPr="00F760FF" w:rsidRDefault="00F760FF" w:rsidP="00F760FF">
            <w:pPr>
              <w:rPr>
                <w:rFonts w:ascii="Sassoon Infant Std" w:hAnsi="Sassoon Infant Std"/>
                <w:sz w:val="17"/>
                <w:szCs w:val="17"/>
              </w:rPr>
            </w:pPr>
            <w:r w:rsidRPr="00F760FF">
              <w:rPr>
                <w:rFonts w:ascii="Sassoon Infant Std" w:hAnsi="Sassoon Infant Std" w:cs="Arial"/>
                <w:color w:val="000000"/>
                <w:sz w:val="17"/>
                <w:szCs w:val="17"/>
              </w:rPr>
              <w:t>Purpose: To persuade</w:t>
            </w:r>
          </w:p>
        </w:tc>
        <w:tc>
          <w:tcPr>
            <w:tcW w:w="1795" w:type="dxa"/>
          </w:tcPr>
          <w:p w14:paraId="16867DA5" w14:textId="77777777" w:rsidR="00F760FF" w:rsidRDefault="00F760FF" w:rsidP="00F760FF">
            <w:pPr>
              <w:rPr>
                <w:rFonts w:ascii="Sassoon Infant Std" w:hAnsi="Sassoon Infant Std" w:cs="Arial"/>
                <w:color w:val="000000"/>
                <w:sz w:val="17"/>
                <w:szCs w:val="17"/>
              </w:rPr>
            </w:pPr>
            <w:r w:rsidRPr="00F760FF">
              <w:rPr>
                <w:rFonts w:ascii="Sassoon Infant Std" w:hAnsi="Sassoon Infant Std" w:cs="Arial"/>
                <w:color w:val="000000"/>
                <w:sz w:val="17"/>
                <w:szCs w:val="17"/>
              </w:rPr>
              <w:t xml:space="preserve">Explanation: Survival Guide </w:t>
            </w:r>
          </w:p>
          <w:p w14:paraId="7BEB6AD7" w14:textId="6D880721" w:rsidR="00F760FF" w:rsidRPr="00F760FF" w:rsidRDefault="00F760FF" w:rsidP="00F760FF">
            <w:pPr>
              <w:rPr>
                <w:rFonts w:ascii="Sassoon Infant Std" w:hAnsi="Sassoon Infant Std"/>
                <w:sz w:val="17"/>
                <w:szCs w:val="17"/>
              </w:rPr>
            </w:pPr>
            <w:r w:rsidRPr="00F760FF">
              <w:rPr>
                <w:rFonts w:ascii="Sassoon Infant Std" w:hAnsi="Sassoon Infant Std" w:cs="Arial"/>
                <w:color w:val="000000"/>
                <w:sz w:val="17"/>
                <w:szCs w:val="17"/>
              </w:rPr>
              <w:t>Purpose: To explain</w:t>
            </w:r>
          </w:p>
        </w:tc>
        <w:tc>
          <w:tcPr>
            <w:tcW w:w="1795" w:type="dxa"/>
          </w:tcPr>
          <w:p w14:paraId="42126090" w14:textId="77777777" w:rsidR="00F760FF" w:rsidRDefault="00F760FF" w:rsidP="00F760FF">
            <w:pPr>
              <w:rPr>
                <w:rFonts w:ascii="Sassoon Infant Std" w:hAnsi="Sassoon Infant Std" w:cs="Arial"/>
                <w:color w:val="000000"/>
                <w:sz w:val="17"/>
                <w:szCs w:val="17"/>
              </w:rPr>
            </w:pPr>
            <w:r w:rsidRPr="00F760FF">
              <w:rPr>
                <w:rFonts w:ascii="Sassoon Infant Std" w:hAnsi="Sassoon Infant Std" w:cs="Arial"/>
                <w:color w:val="000000"/>
                <w:sz w:val="17"/>
                <w:szCs w:val="17"/>
              </w:rPr>
              <w:t xml:space="preserve">Discussion: Balanced Argument </w:t>
            </w:r>
          </w:p>
          <w:p w14:paraId="116EA33C" w14:textId="408ED1C6" w:rsidR="00F760FF" w:rsidRPr="00F760FF" w:rsidRDefault="00F760FF" w:rsidP="00F760FF">
            <w:pPr>
              <w:rPr>
                <w:rFonts w:ascii="Sassoon Infant Std" w:hAnsi="Sassoon Infant Std"/>
                <w:sz w:val="17"/>
                <w:szCs w:val="17"/>
              </w:rPr>
            </w:pPr>
            <w:r w:rsidRPr="00F760FF">
              <w:rPr>
                <w:rFonts w:ascii="Sassoon Infant Std" w:hAnsi="Sassoon Infant Std" w:cs="Arial"/>
                <w:color w:val="000000"/>
                <w:sz w:val="17"/>
                <w:szCs w:val="17"/>
              </w:rPr>
              <w:t>Purpose: To discuss</w:t>
            </w:r>
          </w:p>
        </w:tc>
      </w:tr>
      <w:tr w:rsidR="00F760FF" w:rsidRPr="008442DB" w14:paraId="68778294" w14:textId="77777777" w:rsidTr="004F4FC7">
        <w:trPr>
          <w:trHeight w:val="207"/>
        </w:trPr>
        <w:tc>
          <w:tcPr>
            <w:tcW w:w="10768" w:type="dxa"/>
            <w:gridSpan w:val="6"/>
            <w:shd w:val="clear" w:color="auto" w:fill="00B0F0"/>
          </w:tcPr>
          <w:p w14:paraId="248DA173" w14:textId="77777777" w:rsidR="00F760FF" w:rsidRPr="008442DB" w:rsidRDefault="00F760FF" w:rsidP="004F4FC7">
            <w:pPr>
              <w:jc w:val="center"/>
              <w:rPr>
                <w:rFonts w:ascii="Sassoon Infant Std" w:hAnsi="Sassoon Infant Std"/>
                <w:sz w:val="17"/>
                <w:szCs w:val="17"/>
              </w:rPr>
            </w:pPr>
            <w:r w:rsidRPr="008442DB">
              <w:rPr>
                <w:rFonts w:ascii="Sassoon Infant Std" w:hAnsi="Sassoon Infant Std"/>
                <w:sz w:val="17"/>
                <w:szCs w:val="17"/>
              </w:rPr>
              <w:t>Grammar: Word</w:t>
            </w:r>
          </w:p>
        </w:tc>
      </w:tr>
      <w:tr w:rsidR="00F760FF" w:rsidRPr="008442DB" w14:paraId="3681C8F8" w14:textId="77777777" w:rsidTr="00F760FF">
        <w:trPr>
          <w:trHeight w:val="1008"/>
        </w:trPr>
        <w:tc>
          <w:tcPr>
            <w:tcW w:w="1794" w:type="dxa"/>
          </w:tcPr>
          <w:p w14:paraId="4BD964BF" w14:textId="77C626B3" w:rsidR="00F760FF" w:rsidRPr="00F760FF" w:rsidRDefault="00F760FF" w:rsidP="00F760FF">
            <w:pPr>
              <w:rPr>
                <w:rFonts w:ascii="Sassoon Infant Std" w:hAnsi="Sassoon Infant Std"/>
                <w:sz w:val="17"/>
                <w:szCs w:val="17"/>
              </w:rPr>
            </w:pPr>
            <w:r w:rsidRPr="00F760FF">
              <w:rPr>
                <w:rFonts w:ascii="Sassoon Infant Std" w:hAnsi="Sassoon Infant Std" w:cs="Arial"/>
                <w:color w:val="000000"/>
                <w:sz w:val="17"/>
                <w:szCs w:val="17"/>
              </w:rPr>
              <w:t xml:space="preserve">Build on previous year &amp; focus on: Develop an understanding of the use of verb prefixes </w:t>
            </w:r>
          </w:p>
        </w:tc>
        <w:tc>
          <w:tcPr>
            <w:tcW w:w="1794" w:type="dxa"/>
          </w:tcPr>
          <w:p w14:paraId="6DFACC53" w14:textId="0D454B6E" w:rsidR="00F760FF" w:rsidRPr="00F760FF" w:rsidRDefault="00F760FF" w:rsidP="00F760FF">
            <w:pPr>
              <w:rPr>
                <w:rFonts w:ascii="Sassoon Infant Std" w:hAnsi="Sassoon Infant Std"/>
                <w:sz w:val="17"/>
                <w:szCs w:val="17"/>
              </w:rPr>
            </w:pPr>
            <w:r w:rsidRPr="00F760FF">
              <w:rPr>
                <w:rFonts w:ascii="Sassoon Infant Std" w:hAnsi="Sassoon Infant Std" w:cs="Arial"/>
                <w:color w:val="000000"/>
                <w:sz w:val="17"/>
                <w:szCs w:val="17"/>
              </w:rPr>
              <w:t>Build on previous units &amp; focus on: The difference between vocabulary of informal speech and vocabulary appropriate to formal speech and writing – formal tone Use verb prefixes (un-, de-, re-, over-, dis-, mis-)</w:t>
            </w:r>
          </w:p>
        </w:tc>
        <w:tc>
          <w:tcPr>
            <w:tcW w:w="1795" w:type="dxa"/>
          </w:tcPr>
          <w:p w14:paraId="497D7D4B" w14:textId="5316A93F" w:rsidR="00F760FF" w:rsidRPr="00F760FF" w:rsidRDefault="00F760FF" w:rsidP="00F760FF">
            <w:pPr>
              <w:rPr>
                <w:rFonts w:ascii="Sassoon Infant Std" w:hAnsi="Sassoon Infant Std"/>
                <w:sz w:val="17"/>
                <w:szCs w:val="17"/>
              </w:rPr>
            </w:pPr>
            <w:r w:rsidRPr="00F760FF">
              <w:rPr>
                <w:rFonts w:ascii="Sassoon Infant Std" w:hAnsi="Sassoon Infant Std" w:cs="Arial"/>
                <w:color w:val="000000"/>
                <w:sz w:val="17"/>
                <w:szCs w:val="17"/>
              </w:rPr>
              <w:t xml:space="preserve">Build on previous units &amp; focus on: The difference between vocabulary of informal speech and vocabulary appropriate to formal speech and writing – formal tone Develop understanding and use of verb prefixes Converting nouns or adjectives into verbs using suffixes </w:t>
            </w:r>
          </w:p>
        </w:tc>
        <w:tc>
          <w:tcPr>
            <w:tcW w:w="1795" w:type="dxa"/>
          </w:tcPr>
          <w:p w14:paraId="6E3C8ADF" w14:textId="50431EF0" w:rsidR="00F760FF" w:rsidRPr="00F760FF" w:rsidRDefault="00F760FF" w:rsidP="00F760FF">
            <w:pPr>
              <w:rPr>
                <w:rFonts w:ascii="Sassoon Infant Std" w:hAnsi="Sassoon Infant Std"/>
                <w:sz w:val="17"/>
                <w:szCs w:val="17"/>
              </w:rPr>
            </w:pPr>
            <w:r w:rsidRPr="00F760FF">
              <w:rPr>
                <w:rFonts w:ascii="Sassoon Infant Std" w:hAnsi="Sassoon Infant Std" w:cs="Arial"/>
                <w:color w:val="000000"/>
                <w:sz w:val="17"/>
                <w:szCs w:val="17"/>
              </w:rPr>
              <w:t xml:space="preserve">Build on previous units &amp; focus on: Develop understanding and use of verb prefixes </w:t>
            </w:r>
          </w:p>
        </w:tc>
        <w:tc>
          <w:tcPr>
            <w:tcW w:w="1795" w:type="dxa"/>
          </w:tcPr>
          <w:p w14:paraId="23A88B0B" w14:textId="3203D28C" w:rsidR="00F760FF" w:rsidRPr="00F760FF" w:rsidRDefault="00F760FF" w:rsidP="00F760FF">
            <w:pPr>
              <w:rPr>
                <w:rFonts w:ascii="Sassoon Infant Std" w:hAnsi="Sassoon Infant Std"/>
                <w:sz w:val="17"/>
                <w:szCs w:val="17"/>
              </w:rPr>
            </w:pPr>
            <w:r w:rsidRPr="00F760FF">
              <w:rPr>
                <w:rFonts w:ascii="Sassoon Infant Std" w:hAnsi="Sassoon Infant Std" w:cs="Arial"/>
                <w:color w:val="000000"/>
                <w:sz w:val="17"/>
                <w:szCs w:val="17"/>
              </w:rPr>
              <w:t xml:space="preserve">Build on previous units &amp; focus on: Verb prefixes mis, over and de Converting nouns or adjectives into verbs using suffixes </w:t>
            </w:r>
          </w:p>
        </w:tc>
        <w:tc>
          <w:tcPr>
            <w:tcW w:w="1795" w:type="dxa"/>
          </w:tcPr>
          <w:p w14:paraId="13EAEC8E" w14:textId="4032F35D" w:rsidR="00F760FF" w:rsidRPr="00F760FF" w:rsidRDefault="00F760FF" w:rsidP="00F760FF">
            <w:pPr>
              <w:rPr>
                <w:rFonts w:ascii="Sassoon Infant Std" w:hAnsi="Sassoon Infant Std"/>
                <w:sz w:val="17"/>
                <w:szCs w:val="17"/>
              </w:rPr>
            </w:pPr>
            <w:r w:rsidRPr="00F760FF">
              <w:rPr>
                <w:rFonts w:ascii="Sassoon Infant Std" w:hAnsi="Sassoon Infant Std" w:cs="Arial"/>
                <w:color w:val="000000"/>
                <w:sz w:val="17"/>
                <w:szCs w:val="17"/>
              </w:rPr>
              <w:t xml:space="preserve">Build on previous units &amp; focus on: Converting nouns or adjectives into verbs using suffixes </w:t>
            </w:r>
          </w:p>
        </w:tc>
      </w:tr>
      <w:tr w:rsidR="00F760FF" w:rsidRPr="008442DB" w14:paraId="3E80F44E" w14:textId="77777777" w:rsidTr="004F4FC7">
        <w:trPr>
          <w:trHeight w:val="58"/>
        </w:trPr>
        <w:tc>
          <w:tcPr>
            <w:tcW w:w="10768" w:type="dxa"/>
            <w:gridSpan w:val="6"/>
            <w:shd w:val="clear" w:color="auto" w:fill="00B050"/>
          </w:tcPr>
          <w:p w14:paraId="2C07B394" w14:textId="77777777" w:rsidR="00F760FF" w:rsidRPr="008442DB" w:rsidRDefault="00F760FF" w:rsidP="004F4FC7">
            <w:pPr>
              <w:jc w:val="center"/>
              <w:rPr>
                <w:rFonts w:ascii="Sassoon Infant Std" w:hAnsi="Sassoon Infant Std"/>
                <w:sz w:val="17"/>
                <w:szCs w:val="17"/>
              </w:rPr>
            </w:pPr>
            <w:r w:rsidRPr="008442DB">
              <w:rPr>
                <w:rFonts w:ascii="Sassoon Infant Std" w:hAnsi="Sassoon Infant Std"/>
                <w:sz w:val="17"/>
                <w:szCs w:val="17"/>
              </w:rPr>
              <w:t>Grammar: Sentence</w:t>
            </w:r>
          </w:p>
        </w:tc>
      </w:tr>
      <w:tr w:rsidR="00F760FF" w:rsidRPr="008442DB" w14:paraId="14981C0E" w14:textId="77777777" w:rsidTr="00F760FF">
        <w:trPr>
          <w:trHeight w:val="2303"/>
        </w:trPr>
        <w:tc>
          <w:tcPr>
            <w:tcW w:w="1794" w:type="dxa"/>
          </w:tcPr>
          <w:p w14:paraId="74292F5F" w14:textId="5836AAFC" w:rsidR="00F760FF" w:rsidRPr="00F760FF" w:rsidRDefault="00F760FF" w:rsidP="00F760FF">
            <w:pPr>
              <w:rPr>
                <w:rFonts w:ascii="Sassoon Infant Std" w:hAnsi="Sassoon Infant Std"/>
                <w:sz w:val="17"/>
                <w:szCs w:val="17"/>
              </w:rPr>
            </w:pPr>
            <w:r w:rsidRPr="00F760FF">
              <w:rPr>
                <w:rFonts w:ascii="Sassoon Infant Std" w:hAnsi="Sassoon Infant Std" w:cs="Arial"/>
                <w:color w:val="000000"/>
                <w:sz w:val="17"/>
                <w:szCs w:val="17"/>
              </w:rPr>
              <w:t>Build on previous year &amp; focus on: Indicate degrees of possibility using modal verbs Expanded noun phrases to convey complicated information concisely Develop understanding of relative clauses</w:t>
            </w:r>
          </w:p>
        </w:tc>
        <w:tc>
          <w:tcPr>
            <w:tcW w:w="1794" w:type="dxa"/>
          </w:tcPr>
          <w:p w14:paraId="6B0B43F3" w14:textId="730F3815" w:rsidR="00F760FF" w:rsidRPr="00F760FF" w:rsidRDefault="00F760FF" w:rsidP="00F760FF">
            <w:pPr>
              <w:rPr>
                <w:rFonts w:ascii="Sassoon Infant Std" w:hAnsi="Sassoon Infant Std"/>
                <w:sz w:val="17"/>
                <w:szCs w:val="17"/>
              </w:rPr>
            </w:pPr>
            <w:r w:rsidRPr="00F760FF">
              <w:rPr>
                <w:rFonts w:ascii="Sassoon Infant Std" w:hAnsi="Sassoon Infant Std" w:cs="Arial"/>
                <w:color w:val="000000"/>
                <w:sz w:val="17"/>
                <w:szCs w:val="17"/>
              </w:rPr>
              <w:t xml:space="preserve">Build on previous units &amp; focus on: Indicate degrees of possibility using modal verbs Expanded noun phrases to convey complicated information concisely Use fronted adverbials </w:t>
            </w:r>
          </w:p>
        </w:tc>
        <w:tc>
          <w:tcPr>
            <w:tcW w:w="1795" w:type="dxa"/>
          </w:tcPr>
          <w:p w14:paraId="2A3AA59C" w14:textId="31BEDB86" w:rsidR="00F760FF" w:rsidRPr="00F760FF" w:rsidRDefault="00F760FF" w:rsidP="00F760FF">
            <w:pPr>
              <w:rPr>
                <w:rFonts w:ascii="Sassoon Infant Std" w:hAnsi="Sassoon Infant Std"/>
                <w:sz w:val="17"/>
                <w:szCs w:val="17"/>
              </w:rPr>
            </w:pPr>
            <w:r w:rsidRPr="00F760FF">
              <w:rPr>
                <w:rFonts w:ascii="Sassoon Infant Std" w:hAnsi="Sassoon Infant Std" w:cs="Arial"/>
                <w:color w:val="000000"/>
                <w:sz w:val="17"/>
                <w:szCs w:val="17"/>
              </w:rPr>
              <w:t xml:space="preserve">Build on previous units &amp; focus on: Relative clauses beginning with who, which, where, when, whose, that or an omitted relative pronoun </w:t>
            </w:r>
          </w:p>
        </w:tc>
        <w:tc>
          <w:tcPr>
            <w:tcW w:w="1795" w:type="dxa"/>
          </w:tcPr>
          <w:p w14:paraId="26F00D8B" w14:textId="31483347" w:rsidR="00F760FF" w:rsidRPr="00F760FF" w:rsidRDefault="00F760FF" w:rsidP="00F760FF">
            <w:pPr>
              <w:rPr>
                <w:rFonts w:ascii="Sassoon Infant Std" w:hAnsi="Sassoon Infant Std"/>
                <w:sz w:val="17"/>
                <w:szCs w:val="17"/>
              </w:rPr>
            </w:pPr>
            <w:r w:rsidRPr="00F760FF">
              <w:rPr>
                <w:rFonts w:ascii="Sassoon Infant Std" w:hAnsi="Sassoon Infant Std" w:cs="Arial"/>
                <w:color w:val="000000"/>
                <w:sz w:val="17"/>
                <w:szCs w:val="17"/>
              </w:rPr>
              <w:t xml:space="preserve">Build on previous units &amp; focus on: Indicate degrees of possibility using modal verbs and adverbs </w:t>
            </w:r>
          </w:p>
        </w:tc>
        <w:tc>
          <w:tcPr>
            <w:tcW w:w="1795" w:type="dxa"/>
          </w:tcPr>
          <w:p w14:paraId="624445FE" w14:textId="7C3C3BE5" w:rsidR="00F760FF" w:rsidRPr="00F760FF" w:rsidRDefault="00F760FF" w:rsidP="00F760FF">
            <w:pPr>
              <w:rPr>
                <w:rFonts w:ascii="Sassoon Infant Std" w:hAnsi="Sassoon Infant Std"/>
                <w:sz w:val="17"/>
                <w:szCs w:val="17"/>
              </w:rPr>
            </w:pPr>
            <w:r w:rsidRPr="00F760FF">
              <w:rPr>
                <w:rFonts w:ascii="Sassoon Infant Std" w:hAnsi="Sassoon Infant Std" w:cs="Arial"/>
                <w:color w:val="000000"/>
                <w:sz w:val="17"/>
                <w:szCs w:val="17"/>
              </w:rPr>
              <w:t xml:space="preserve">Build on previous units &amp; focus on: Indicate degrees of possibility using adverbs and modal verbs Relative clauses beginning with who, which, where, when, whose, that or an omitted relative pronoun </w:t>
            </w:r>
          </w:p>
        </w:tc>
        <w:tc>
          <w:tcPr>
            <w:tcW w:w="1795" w:type="dxa"/>
          </w:tcPr>
          <w:p w14:paraId="703DF976" w14:textId="05CD5B3D" w:rsidR="00F760FF" w:rsidRPr="00F760FF" w:rsidRDefault="00F760FF" w:rsidP="00F760FF">
            <w:pPr>
              <w:rPr>
                <w:rFonts w:ascii="Sassoon Infant Std" w:hAnsi="Sassoon Infant Std"/>
                <w:sz w:val="17"/>
                <w:szCs w:val="17"/>
              </w:rPr>
            </w:pPr>
            <w:r w:rsidRPr="00F760FF">
              <w:rPr>
                <w:rFonts w:ascii="Sassoon Infant Std" w:hAnsi="Sassoon Infant Std" w:cs="Arial"/>
                <w:color w:val="000000"/>
                <w:sz w:val="17"/>
                <w:szCs w:val="17"/>
              </w:rPr>
              <w:t>Build on previous units &amp; focus on: Develop understanding and use of relative clauses beginning with who, which, where, when, whose, that, or an omitted relative pronoun Develop understanding of expanded noun phrases to convey complicated information concisely Indicate degrees of possibility using modal verbs</w:t>
            </w:r>
          </w:p>
        </w:tc>
      </w:tr>
      <w:tr w:rsidR="00F760FF" w:rsidRPr="008442DB" w14:paraId="7FE9E6B4" w14:textId="77777777" w:rsidTr="004F4FC7">
        <w:trPr>
          <w:trHeight w:val="58"/>
        </w:trPr>
        <w:tc>
          <w:tcPr>
            <w:tcW w:w="10768" w:type="dxa"/>
            <w:gridSpan w:val="6"/>
            <w:shd w:val="clear" w:color="auto" w:fill="92D050"/>
          </w:tcPr>
          <w:p w14:paraId="2A79060D" w14:textId="77777777" w:rsidR="00F760FF" w:rsidRPr="008442DB" w:rsidRDefault="00F760FF" w:rsidP="004F4FC7">
            <w:pPr>
              <w:jc w:val="center"/>
              <w:rPr>
                <w:rFonts w:ascii="Sassoon Infant Std" w:hAnsi="Sassoon Infant Std"/>
                <w:sz w:val="17"/>
                <w:szCs w:val="17"/>
              </w:rPr>
            </w:pPr>
            <w:r w:rsidRPr="008442DB">
              <w:rPr>
                <w:rFonts w:ascii="Sassoon Infant Std" w:hAnsi="Sassoon Infant Std"/>
                <w:sz w:val="17"/>
                <w:szCs w:val="17"/>
              </w:rPr>
              <w:t>Grammar: Text</w:t>
            </w:r>
          </w:p>
        </w:tc>
      </w:tr>
      <w:tr w:rsidR="00F760FF" w:rsidRPr="008442DB" w14:paraId="67E6D764" w14:textId="77777777" w:rsidTr="00F760FF">
        <w:trPr>
          <w:trHeight w:val="1008"/>
        </w:trPr>
        <w:tc>
          <w:tcPr>
            <w:tcW w:w="1794" w:type="dxa"/>
          </w:tcPr>
          <w:p w14:paraId="6E3C4A33" w14:textId="77777777" w:rsidR="0036217E" w:rsidRDefault="00F760FF" w:rsidP="00F760FF">
            <w:r w:rsidRPr="00F760FF">
              <w:rPr>
                <w:rFonts w:ascii="Sassoon Infant Std" w:hAnsi="Sassoon Infant Std" w:cs="Arial"/>
                <w:color w:val="000000"/>
                <w:sz w:val="17"/>
                <w:szCs w:val="17"/>
              </w:rPr>
              <w:t xml:space="preserve">Build on previous year &amp; focus on: </w:t>
            </w:r>
            <w:r w:rsidR="0036217E">
              <w:t xml:space="preserve"> </w:t>
            </w:r>
          </w:p>
          <w:p w14:paraId="4B447A41" w14:textId="4684C311" w:rsidR="00F760FF" w:rsidRPr="00F760FF" w:rsidRDefault="0036217E" w:rsidP="00F760FF">
            <w:pPr>
              <w:rPr>
                <w:rFonts w:ascii="Sassoon Infant Std" w:hAnsi="Sassoon Infant Std"/>
                <w:sz w:val="17"/>
                <w:szCs w:val="17"/>
              </w:rPr>
            </w:pPr>
            <w:r w:rsidRPr="0036217E">
              <w:rPr>
                <w:rFonts w:ascii="Sassoon Infant Std" w:hAnsi="Sassoon Infant Std" w:cs="Arial"/>
                <w:color w:val="000000"/>
                <w:sz w:val="17"/>
                <w:szCs w:val="17"/>
              </w:rPr>
              <w:t>Use of a range of sentence types for impact and cohesion</w:t>
            </w:r>
          </w:p>
        </w:tc>
        <w:tc>
          <w:tcPr>
            <w:tcW w:w="1794" w:type="dxa"/>
          </w:tcPr>
          <w:p w14:paraId="1D12FAFD" w14:textId="0629E48E" w:rsidR="00F760FF" w:rsidRPr="00F760FF" w:rsidRDefault="00F760FF" w:rsidP="00F760FF">
            <w:pPr>
              <w:rPr>
                <w:rFonts w:ascii="Sassoon Infant Std" w:hAnsi="Sassoon Infant Std"/>
                <w:sz w:val="17"/>
                <w:szCs w:val="17"/>
              </w:rPr>
            </w:pPr>
            <w:r w:rsidRPr="00F760FF">
              <w:rPr>
                <w:rFonts w:ascii="Sassoon Infant Std" w:hAnsi="Sassoon Infant Std" w:cs="Arial"/>
                <w:color w:val="000000"/>
                <w:sz w:val="17"/>
                <w:szCs w:val="17"/>
              </w:rPr>
              <w:t>Build on previous units &amp; focus on: Develop understanding in using devices to build cohesion within a paragra</w:t>
            </w:r>
            <w:r>
              <w:rPr>
                <w:rFonts w:ascii="Sassoon Infant Std" w:hAnsi="Sassoon Infant Std" w:cs="Arial"/>
                <w:color w:val="000000"/>
                <w:sz w:val="17"/>
                <w:szCs w:val="17"/>
              </w:rPr>
              <w:t>ph</w:t>
            </w:r>
          </w:p>
        </w:tc>
        <w:tc>
          <w:tcPr>
            <w:tcW w:w="1795" w:type="dxa"/>
          </w:tcPr>
          <w:p w14:paraId="7C337A8C" w14:textId="7F7C3200" w:rsidR="00F760FF" w:rsidRPr="00F760FF" w:rsidRDefault="00F760FF" w:rsidP="00F760FF">
            <w:pPr>
              <w:rPr>
                <w:rFonts w:ascii="Sassoon Infant Std" w:hAnsi="Sassoon Infant Std"/>
                <w:sz w:val="17"/>
                <w:szCs w:val="17"/>
              </w:rPr>
            </w:pPr>
            <w:r w:rsidRPr="00F760FF">
              <w:rPr>
                <w:rFonts w:ascii="Sassoon Infant Std" w:hAnsi="Sassoon Infant Std" w:cs="Arial"/>
                <w:color w:val="000000"/>
                <w:sz w:val="17"/>
                <w:szCs w:val="17"/>
              </w:rPr>
              <w:t xml:space="preserve">Build on previous units &amp; focus on: Develop understanding in using devices to build cohesion within a paragraph </w:t>
            </w:r>
          </w:p>
        </w:tc>
        <w:tc>
          <w:tcPr>
            <w:tcW w:w="1795" w:type="dxa"/>
          </w:tcPr>
          <w:p w14:paraId="5DF1475E" w14:textId="74016139" w:rsidR="00F760FF" w:rsidRPr="00F760FF" w:rsidRDefault="00F760FF" w:rsidP="00F760FF">
            <w:pPr>
              <w:rPr>
                <w:rFonts w:ascii="Sassoon Infant Std" w:hAnsi="Sassoon Infant Std"/>
                <w:sz w:val="17"/>
                <w:szCs w:val="17"/>
              </w:rPr>
            </w:pPr>
            <w:r w:rsidRPr="00F760FF">
              <w:rPr>
                <w:rFonts w:ascii="Sassoon Infant Std" w:hAnsi="Sassoon Infant Std" w:cs="Arial"/>
                <w:color w:val="000000"/>
                <w:sz w:val="17"/>
                <w:szCs w:val="17"/>
              </w:rPr>
              <w:t>Build on previous units &amp; focus on: Develop understanding in using devices to build cohesion within a paragraph</w:t>
            </w:r>
          </w:p>
        </w:tc>
        <w:tc>
          <w:tcPr>
            <w:tcW w:w="1795" w:type="dxa"/>
          </w:tcPr>
          <w:p w14:paraId="0C4BBA64" w14:textId="1945D49B" w:rsidR="00F760FF" w:rsidRPr="00F760FF" w:rsidRDefault="00F760FF" w:rsidP="00F760FF">
            <w:pPr>
              <w:rPr>
                <w:rFonts w:ascii="Sassoon Infant Std" w:hAnsi="Sassoon Infant Std"/>
                <w:sz w:val="17"/>
                <w:szCs w:val="17"/>
              </w:rPr>
            </w:pPr>
            <w:r w:rsidRPr="00F760FF">
              <w:rPr>
                <w:rFonts w:ascii="Sassoon Infant Std" w:hAnsi="Sassoon Infant Std" w:cs="Arial"/>
                <w:color w:val="000000"/>
                <w:sz w:val="17"/>
                <w:szCs w:val="17"/>
              </w:rPr>
              <w:t>Build on previous units &amp; focus on: Develop understanding in using devices to build cohesion within a paragraph</w:t>
            </w:r>
          </w:p>
        </w:tc>
        <w:tc>
          <w:tcPr>
            <w:tcW w:w="1795" w:type="dxa"/>
          </w:tcPr>
          <w:p w14:paraId="503A4E9E" w14:textId="5CD78809" w:rsidR="00F760FF" w:rsidRPr="00F760FF" w:rsidRDefault="00F760FF" w:rsidP="00F760FF">
            <w:pPr>
              <w:rPr>
                <w:rFonts w:ascii="Sassoon Infant Std" w:hAnsi="Sassoon Infant Std"/>
                <w:sz w:val="17"/>
                <w:szCs w:val="17"/>
              </w:rPr>
            </w:pPr>
            <w:r w:rsidRPr="00F760FF">
              <w:rPr>
                <w:rFonts w:ascii="Sassoon Infant Std" w:hAnsi="Sassoon Infant Std" w:cs="Arial"/>
                <w:color w:val="000000"/>
                <w:sz w:val="17"/>
                <w:szCs w:val="17"/>
              </w:rPr>
              <w:t>Build on previous units &amp; focus on: Develop understanding in using devices to build cohesion within a paragraph</w:t>
            </w:r>
          </w:p>
        </w:tc>
      </w:tr>
      <w:tr w:rsidR="00F760FF" w:rsidRPr="008442DB" w14:paraId="037D074D" w14:textId="77777777" w:rsidTr="004F4FC7">
        <w:trPr>
          <w:trHeight w:val="54"/>
        </w:trPr>
        <w:tc>
          <w:tcPr>
            <w:tcW w:w="10768" w:type="dxa"/>
            <w:gridSpan w:val="6"/>
            <w:shd w:val="clear" w:color="auto" w:fill="FFFF00"/>
          </w:tcPr>
          <w:p w14:paraId="1DE208EC" w14:textId="77777777" w:rsidR="00F760FF" w:rsidRPr="008442DB" w:rsidRDefault="00F760FF" w:rsidP="004F4FC7">
            <w:pPr>
              <w:jc w:val="center"/>
              <w:rPr>
                <w:rFonts w:ascii="Sassoon Infant Std" w:hAnsi="Sassoon Infant Std" w:cs="Arial"/>
                <w:color w:val="000000"/>
                <w:sz w:val="17"/>
                <w:szCs w:val="17"/>
              </w:rPr>
            </w:pPr>
            <w:r w:rsidRPr="008442DB">
              <w:rPr>
                <w:rFonts w:ascii="Sassoon Infant Std" w:hAnsi="Sassoon Infant Std" w:cs="Arial"/>
                <w:color w:val="000000"/>
                <w:sz w:val="17"/>
                <w:szCs w:val="17"/>
              </w:rPr>
              <w:t>Grammar: Punctuation</w:t>
            </w:r>
          </w:p>
        </w:tc>
      </w:tr>
      <w:tr w:rsidR="00F760FF" w:rsidRPr="008442DB" w14:paraId="1B3EFD9F" w14:textId="77777777" w:rsidTr="00F760FF">
        <w:trPr>
          <w:trHeight w:val="1008"/>
        </w:trPr>
        <w:tc>
          <w:tcPr>
            <w:tcW w:w="1794" w:type="dxa"/>
          </w:tcPr>
          <w:p w14:paraId="6E8DC5F9" w14:textId="7E33DAF7" w:rsidR="00F760FF" w:rsidRPr="00F760FF" w:rsidRDefault="00F760FF" w:rsidP="00F760FF">
            <w:pPr>
              <w:rPr>
                <w:rFonts w:ascii="Sassoon Infant Std" w:hAnsi="Sassoon Infant Std" w:cs="Arial"/>
                <w:color w:val="000000"/>
                <w:sz w:val="17"/>
                <w:szCs w:val="17"/>
              </w:rPr>
            </w:pPr>
            <w:r w:rsidRPr="00F760FF">
              <w:rPr>
                <w:rFonts w:ascii="Sassoon Infant Std" w:hAnsi="Sassoon Infant Std" w:cs="Arial"/>
                <w:color w:val="000000"/>
                <w:sz w:val="17"/>
                <w:szCs w:val="17"/>
              </w:rPr>
              <w:t xml:space="preserve">Build on previous year &amp; focus on: Indicate parenthesis using dashes and brackets Commas after fronted adverbials (reinforce from Y4) Inverted commas to indicate direct speech (reinforce from Y4) </w:t>
            </w:r>
          </w:p>
        </w:tc>
        <w:tc>
          <w:tcPr>
            <w:tcW w:w="1794" w:type="dxa"/>
          </w:tcPr>
          <w:p w14:paraId="4FF0D9B7" w14:textId="6D2846FC" w:rsidR="00F760FF" w:rsidRPr="00F760FF" w:rsidRDefault="00F760FF" w:rsidP="00F760FF">
            <w:pPr>
              <w:rPr>
                <w:rFonts w:ascii="Sassoon Infant Std" w:hAnsi="Sassoon Infant Std" w:cs="Arial"/>
                <w:color w:val="000000"/>
                <w:sz w:val="17"/>
                <w:szCs w:val="17"/>
              </w:rPr>
            </w:pPr>
            <w:r w:rsidRPr="00F760FF">
              <w:rPr>
                <w:rFonts w:ascii="Sassoon Infant Std" w:hAnsi="Sassoon Infant Std" w:cs="Arial"/>
                <w:color w:val="000000"/>
                <w:sz w:val="17"/>
                <w:szCs w:val="17"/>
              </w:rPr>
              <w:t xml:space="preserve">Build on previous units &amp; focus on: Commas, </w:t>
            </w:r>
            <w:proofErr w:type="gramStart"/>
            <w:r w:rsidRPr="00F760FF">
              <w:rPr>
                <w:rFonts w:ascii="Sassoon Infant Std" w:hAnsi="Sassoon Infant Std" w:cs="Arial"/>
                <w:color w:val="000000"/>
                <w:sz w:val="17"/>
                <w:szCs w:val="17"/>
              </w:rPr>
              <w:t>brackets</w:t>
            </w:r>
            <w:proofErr w:type="gramEnd"/>
            <w:r w:rsidRPr="00F760FF">
              <w:rPr>
                <w:rFonts w:ascii="Sassoon Infant Std" w:hAnsi="Sassoon Infant Std" w:cs="Arial"/>
                <w:color w:val="000000"/>
                <w:sz w:val="17"/>
                <w:szCs w:val="17"/>
              </w:rPr>
              <w:t xml:space="preserve"> and dashes for parenthesis Use commas after fronted adverbials </w:t>
            </w:r>
          </w:p>
        </w:tc>
        <w:tc>
          <w:tcPr>
            <w:tcW w:w="1795" w:type="dxa"/>
          </w:tcPr>
          <w:p w14:paraId="65DD2FD9" w14:textId="2F358BF2" w:rsidR="00F760FF" w:rsidRPr="00F760FF" w:rsidRDefault="00F760FF" w:rsidP="00F760FF">
            <w:pPr>
              <w:rPr>
                <w:rFonts w:ascii="Sassoon Infant Std" w:hAnsi="Sassoon Infant Std" w:cs="Arial"/>
                <w:color w:val="000000"/>
                <w:sz w:val="17"/>
                <w:szCs w:val="17"/>
              </w:rPr>
            </w:pPr>
            <w:r w:rsidRPr="00F760FF">
              <w:rPr>
                <w:rFonts w:ascii="Sassoon Infant Std" w:hAnsi="Sassoon Infant Std" w:cs="Arial"/>
                <w:color w:val="000000"/>
                <w:sz w:val="17"/>
                <w:szCs w:val="17"/>
              </w:rPr>
              <w:t xml:space="preserve">Build on previous units &amp; focus on: Commas for parenthesis Use commas to clarify meaning and avoid ambiguity </w:t>
            </w:r>
          </w:p>
        </w:tc>
        <w:tc>
          <w:tcPr>
            <w:tcW w:w="1795" w:type="dxa"/>
          </w:tcPr>
          <w:p w14:paraId="71818706" w14:textId="10F32C94" w:rsidR="00F760FF" w:rsidRPr="00F760FF" w:rsidRDefault="00F760FF" w:rsidP="00F760FF">
            <w:pPr>
              <w:rPr>
                <w:rFonts w:ascii="Sassoon Infant Std" w:hAnsi="Sassoon Infant Std" w:cs="Arial"/>
                <w:color w:val="000000"/>
                <w:sz w:val="17"/>
                <w:szCs w:val="17"/>
              </w:rPr>
            </w:pPr>
            <w:r w:rsidRPr="00F760FF">
              <w:rPr>
                <w:rFonts w:ascii="Sassoon Infant Std" w:hAnsi="Sassoon Infant Std" w:cs="Arial"/>
                <w:color w:val="000000"/>
                <w:sz w:val="17"/>
                <w:szCs w:val="17"/>
              </w:rPr>
              <w:t xml:space="preserve">Build on previous units &amp; focus on: Commas for parenthesis </w:t>
            </w:r>
          </w:p>
        </w:tc>
        <w:tc>
          <w:tcPr>
            <w:tcW w:w="1795" w:type="dxa"/>
          </w:tcPr>
          <w:p w14:paraId="1125E04D" w14:textId="4DE7CCD3" w:rsidR="00F760FF" w:rsidRPr="00F760FF" w:rsidRDefault="00F760FF" w:rsidP="00F760FF">
            <w:pPr>
              <w:rPr>
                <w:rFonts w:ascii="Sassoon Infant Std" w:hAnsi="Sassoon Infant Std" w:cs="Arial"/>
                <w:color w:val="000000"/>
                <w:sz w:val="17"/>
                <w:szCs w:val="17"/>
              </w:rPr>
            </w:pPr>
            <w:r w:rsidRPr="00F760FF">
              <w:rPr>
                <w:rFonts w:ascii="Sassoon Infant Std" w:hAnsi="Sassoon Infant Std" w:cs="Arial"/>
                <w:color w:val="000000"/>
                <w:sz w:val="17"/>
                <w:szCs w:val="17"/>
              </w:rPr>
              <w:t>Build on previous units &amp; focus on: Indicate parenthesis using brackets Commas for clarity</w:t>
            </w:r>
          </w:p>
        </w:tc>
        <w:tc>
          <w:tcPr>
            <w:tcW w:w="1795" w:type="dxa"/>
          </w:tcPr>
          <w:p w14:paraId="751AABD5" w14:textId="169281DA" w:rsidR="00F760FF" w:rsidRPr="00F760FF" w:rsidRDefault="00F760FF" w:rsidP="00F760FF">
            <w:pPr>
              <w:rPr>
                <w:rFonts w:ascii="Sassoon Infant Std" w:hAnsi="Sassoon Infant Std" w:cs="Arial"/>
                <w:color w:val="000000"/>
                <w:sz w:val="17"/>
                <w:szCs w:val="17"/>
              </w:rPr>
            </w:pPr>
            <w:r w:rsidRPr="00F760FF">
              <w:rPr>
                <w:rFonts w:ascii="Sassoon Infant Std" w:hAnsi="Sassoon Infant Std" w:cs="Arial"/>
                <w:color w:val="000000"/>
                <w:sz w:val="17"/>
                <w:szCs w:val="17"/>
              </w:rPr>
              <w:t>Build on previous units &amp; focus on: Use commas for clarity and to avoid ambiguity Use of a comma after the reporting clause and use of end punctuation within inverted commas (Y4) Indicate parenthesis using brackets</w:t>
            </w:r>
          </w:p>
        </w:tc>
      </w:tr>
      <w:tr w:rsidR="00F760FF" w:rsidRPr="008442DB" w14:paraId="0DBF0D86" w14:textId="77777777" w:rsidTr="004F4FC7">
        <w:trPr>
          <w:trHeight w:val="58"/>
        </w:trPr>
        <w:tc>
          <w:tcPr>
            <w:tcW w:w="10768" w:type="dxa"/>
            <w:gridSpan w:val="6"/>
            <w:shd w:val="clear" w:color="auto" w:fill="FFC000"/>
          </w:tcPr>
          <w:p w14:paraId="5A947E53" w14:textId="77777777" w:rsidR="00F760FF" w:rsidRPr="00AA13DB" w:rsidRDefault="00F760FF" w:rsidP="004F4FC7">
            <w:pPr>
              <w:jc w:val="center"/>
              <w:rPr>
                <w:rFonts w:ascii="Sassoon Infant Std" w:hAnsi="Sassoon Infant Std" w:cs="Arial"/>
                <w:color w:val="000000"/>
                <w:sz w:val="17"/>
                <w:szCs w:val="17"/>
              </w:rPr>
            </w:pPr>
            <w:r w:rsidRPr="008442DB">
              <w:rPr>
                <w:rFonts w:ascii="Sassoon Infant Std" w:hAnsi="Sassoon Infant Std" w:cs="Arial"/>
                <w:color w:val="000000"/>
                <w:sz w:val="17"/>
                <w:szCs w:val="17"/>
              </w:rPr>
              <w:t>Terminology for Pupils</w:t>
            </w:r>
          </w:p>
        </w:tc>
      </w:tr>
      <w:tr w:rsidR="00F760FF" w:rsidRPr="008442DB" w14:paraId="5D14FAE9" w14:textId="77777777" w:rsidTr="004F4FC7">
        <w:trPr>
          <w:trHeight w:val="58"/>
        </w:trPr>
        <w:tc>
          <w:tcPr>
            <w:tcW w:w="10768" w:type="dxa"/>
            <w:gridSpan w:val="6"/>
            <w:shd w:val="clear" w:color="auto" w:fill="auto"/>
          </w:tcPr>
          <w:p w14:paraId="75767936" w14:textId="04635FE8" w:rsidR="00F760FF" w:rsidRPr="00F760FF" w:rsidRDefault="00F760FF" w:rsidP="004F4FC7">
            <w:pPr>
              <w:jc w:val="center"/>
              <w:rPr>
                <w:rFonts w:ascii="Sassoon Infant Std" w:hAnsi="Sassoon Infant Std" w:cs="Arial"/>
                <w:color w:val="000000"/>
                <w:sz w:val="17"/>
                <w:szCs w:val="17"/>
              </w:rPr>
            </w:pPr>
            <w:r w:rsidRPr="00F760FF">
              <w:rPr>
                <w:rStyle w:val="oypena"/>
                <w:rFonts w:ascii="Sassoon Infant Std" w:hAnsi="Sassoon Infant Std"/>
                <w:color w:val="000000"/>
                <w:sz w:val="17"/>
                <w:szCs w:val="17"/>
              </w:rPr>
              <w:t>modal verb, relative pronoun, relative clause, parenthesis, bracket, dash, cohesion, ambiguity</w:t>
            </w:r>
          </w:p>
        </w:tc>
      </w:tr>
    </w:tbl>
    <w:p w14:paraId="08EAA4E0" w14:textId="77777777" w:rsidR="00F760FF" w:rsidRDefault="00F760FF" w:rsidP="00F760FF">
      <w:pPr>
        <w:rPr>
          <w:rFonts w:ascii="Sassoon Infant Std" w:hAnsi="Sassoon Infant Std"/>
          <w:color w:val="0A57A4"/>
        </w:rPr>
      </w:pPr>
    </w:p>
    <w:p w14:paraId="661CFCA2" w14:textId="77777777" w:rsidR="00F760FF" w:rsidRDefault="00F760FF">
      <w:pPr>
        <w:rPr>
          <w:rFonts w:ascii="Sassoon Infant Std" w:hAnsi="Sassoon Infant Std"/>
          <w:color w:val="0A57A4"/>
        </w:rPr>
      </w:pPr>
    </w:p>
    <w:p w14:paraId="05B570FD" w14:textId="62D4C432" w:rsidR="00F760FF" w:rsidRDefault="00F760FF" w:rsidP="00F760FF">
      <w:pPr>
        <w:rPr>
          <w:rStyle w:val="oypena"/>
          <w:rFonts w:ascii="Sassoon Infant Std" w:hAnsi="Sassoon Infant Std"/>
          <w:color w:val="0A57A4"/>
        </w:rPr>
      </w:pPr>
      <w:r w:rsidRPr="008442DB">
        <w:rPr>
          <w:rStyle w:val="oypena"/>
          <w:rFonts w:ascii="Sassoon Infant Std" w:hAnsi="Sassoon Infant Std"/>
          <w:color w:val="E30411"/>
        </w:rPr>
        <w:lastRenderedPageBreak/>
        <w:t xml:space="preserve">Ready </w:t>
      </w:r>
      <w:proofErr w:type="spellStart"/>
      <w:r w:rsidRPr="008442DB">
        <w:rPr>
          <w:rStyle w:val="oypena"/>
          <w:rFonts w:ascii="Sassoon Infant Std" w:hAnsi="Sassoon Infant Std"/>
          <w:color w:val="F19100"/>
        </w:rPr>
        <w:t>St</w:t>
      </w:r>
      <w:r w:rsidRPr="008442DB">
        <w:rPr>
          <w:rStyle w:val="ql-cursor"/>
          <w:color w:val="F19100"/>
        </w:rPr>
        <w:t>﻿</w:t>
      </w:r>
      <w:r w:rsidRPr="008442DB">
        <w:rPr>
          <w:rStyle w:val="oypena"/>
          <w:rFonts w:ascii="Sassoon Infant Std" w:hAnsi="Sassoon Infant Std"/>
          <w:color w:val="F19100"/>
        </w:rPr>
        <w:t>eady</w:t>
      </w:r>
      <w:proofErr w:type="spellEnd"/>
      <w:r w:rsidRPr="008442DB">
        <w:rPr>
          <w:rStyle w:val="oypena"/>
          <w:rFonts w:ascii="Sassoon Infant Std" w:hAnsi="Sassoon Infant Std"/>
          <w:color w:val="098F37"/>
        </w:rPr>
        <w:t xml:space="preserve"> Write</w:t>
      </w:r>
      <w:r w:rsidRPr="008442DB">
        <w:rPr>
          <w:rStyle w:val="oypena"/>
          <w:rFonts w:ascii="Sassoon Infant Std" w:hAnsi="Sassoon Infant Std"/>
          <w:color w:val="0A57A4"/>
        </w:rPr>
        <w:t xml:space="preserve"> Progression Overview Year </w:t>
      </w:r>
      <w:r>
        <w:rPr>
          <w:rStyle w:val="oypena"/>
          <w:rFonts w:ascii="Sassoon Infant Std" w:hAnsi="Sassoon Infant Std"/>
          <w:color w:val="0A57A4"/>
        </w:rPr>
        <w:t>6</w:t>
      </w:r>
    </w:p>
    <w:tbl>
      <w:tblPr>
        <w:tblStyle w:val="TableGrid"/>
        <w:tblpPr w:leftFromText="180" w:rightFromText="180" w:horzAnchor="margin" w:tblpXSpec="center" w:tblpY="345"/>
        <w:tblW w:w="10768" w:type="dxa"/>
        <w:tblLook w:val="04A0" w:firstRow="1" w:lastRow="0" w:firstColumn="1" w:lastColumn="0" w:noHBand="0" w:noVBand="1"/>
      </w:tblPr>
      <w:tblGrid>
        <w:gridCol w:w="1794"/>
        <w:gridCol w:w="1794"/>
        <w:gridCol w:w="1795"/>
        <w:gridCol w:w="1795"/>
        <w:gridCol w:w="1795"/>
        <w:gridCol w:w="1795"/>
      </w:tblGrid>
      <w:tr w:rsidR="00F760FF" w:rsidRPr="008442DB" w14:paraId="75AA945A" w14:textId="77777777" w:rsidTr="004F4FC7">
        <w:trPr>
          <w:trHeight w:val="70"/>
        </w:trPr>
        <w:tc>
          <w:tcPr>
            <w:tcW w:w="1794" w:type="dxa"/>
            <w:shd w:val="clear" w:color="auto" w:fill="D9E2F3" w:themeFill="accent1" w:themeFillTint="33"/>
          </w:tcPr>
          <w:p w14:paraId="1CBC5EFF" w14:textId="77777777" w:rsidR="00F760FF" w:rsidRPr="00EA5141" w:rsidRDefault="00F760FF" w:rsidP="004F4FC7">
            <w:pPr>
              <w:jc w:val="center"/>
              <w:rPr>
                <w:rFonts w:ascii="Sassoon Infant Std" w:hAnsi="Sassoon Infant Std"/>
                <w:b/>
                <w:bCs/>
                <w:sz w:val="17"/>
                <w:szCs w:val="17"/>
              </w:rPr>
            </w:pPr>
            <w:r w:rsidRPr="00EA5141">
              <w:rPr>
                <w:rFonts w:ascii="Sassoon Infant Std" w:hAnsi="Sassoon Infant Std"/>
                <w:b/>
                <w:bCs/>
                <w:sz w:val="17"/>
                <w:szCs w:val="17"/>
              </w:rPr>
              <w:t>A</w:t>
            </w:r>
          </w:p>
        </w:tc>
        <w:tc>
          <w:tcPr>
            <w:tcW w:w="1794" w:type="dxa"/>
            <w:shd w:val="clear" w:color="auto" w:fill="B4C6E7" w:themeFill="accent1" w:themeFillTint="66"/>
          </w:tcPr>
          <w:p w14:paraId="01952240" w14:textId="77777777" w:rsidR="00F760FF" w:rsidRPr="00EA5141" w:rsidRDefault="00F760FF" w:rsidP="004F4FC7">
            <w:pPr>
              <w:jc w:val="center"/>
              <w:rPr>
                <w:rFonts w:ascii="Sassoon Infant Std" w:hAnsi="Sassoon Infant Std"/>
                <w:b/>
                <w:bCs/>
                <w:sz w:val="17"/>
                <w:szCs w:val="17"/>
              </w:rPr>
            </w:pPr>
            <w:r w:rsidRPr="00EA5141">
              <w:rPr>
                <w:rFonts w:ascii="Sassoon Infant Std" w:hAnsi="Sassoon Infant Std"/>
                <w:b/>
                <w:bCs/>
                <w:sz w:val="17"/>
                <w:szCs w:val="17"/>
              </w:rPr>
              <w:t>B</w:t>
            </w:r>
          </w:p>
        </w:tc>
        <w:tc>
          <w:tcPr>
            <w:tcW w:w="1795" w:type="dxa"/>
            <w:shd w:val="clear" w:color="auto" w:fill="8EAADB" w:themeFill="accent1" w:themeFillTint="99"/>
          </w:tcPr>
          <w:p w14:paraId="514F9AE9" w14:textId="77777777" w:rsidR="00F760FF" w:rsidRPr="00EA5141" w:rsidRDefault="00F760FF" w:rsidP="004F4FC7">
            <w:pPr>
              <w:jc w:val="center"/>
              <w:rPr>
                <w:rFonts w:ascii="Sassoon Infant Std" w:hAnsi="Sassoon Infant Std"/>
                <w:b/>
                <w:bCs/>
                <w:sz w:val="17"/>
                <w:szCs w:val="17"/>
              </w:rPr>
            </w:pPr>
            <w:r w:rsidRPr="00EA5141">
              <w:rPr>
                <w:rFonts w:ascii="Sassoon Infant Std" w:hAnsi="Sassoon Infant Std"/>
                <w:b/>
                <w:bCs/>
                <w:sz w:val="17"/>
                <w:szCs w:val="17"/>
              </w:rPr>
              <w:t>C</w:t>
            </w:r>
          </w:p>
        </w:tc>
        <w:tc>
          <w:tcPr>
            <w:tcW w:w="1795" w:type="dxa"/>
            <w:shd w:val="clear" w:color="auto" w:fill="2E74B5" w:themeFill="accent5" w:themeFillShade="BF"/>
          </w:tcPr>
          <w:p w14:paraId="75F6B62F" w14:textId="77777777" w:rsidR="00F760FF" w:rsidRPr="00601FBD" w:rsidRDefault="00F760FF" w:rsidP="004F4FC7">
            <w:pPr>
              <w:jc w:val="center"/>
              <w:rPr>
                <w:rFonts w:ascii="Sassoon Infant Std" w:hAnsi="Sassoon Infant Std"/>
                <w:b/>
                <w:bCs/>
                <w:color w:val="FFFFFF" w:themeColor="background1"/>
                <w:sz w:val="17"/>
                <w:szCs w:val="17"/>
              </w:rPr>
            </w:pPr>
            <w:r w:rsidRPr="00601FBD">
              <w:rPr>
                <w:rFonts w:ascii="Sassoon Infant Std" w:hAnsi="Sassoon Infant Std"/>
                <w:b/>
                <w:bCs/>
                <w:color w:val="FFFFFF" w:themeColor="background1"/>
                <w:sz w:val="17"/>
                <w:szCs w:val="17"/>
              </w:rPr>
              <w:t>D</w:t>
            </w:r>
          </w:p>
        </w:tc>
        <w:tc>
          <w:tcPr>
            <w:tcW w:w="1795" w:type="dxa"/>
            <w:shd w:val="clear" w:color="auto" w:fill="2F5496" w:themeFill="accent1" w:themeFillShade="BF"/>
          </w:tcPr>
          <w:p w14:paraId="14B810B4" w14:textId="77777777" w:rsidR="00F760FF" w:rsidRPr="00601FBD" w:rsidRDefault="00F760FF" w:rsidP="004F4FC7">
            <w:pPr>
              <w:jc w:val="center"/>
              <w:rPr>
                <w:rFonts w:ascii="Sassoon Infant Std" w:hAnsi="Sassoon Infant Std"/>
                <w:b/>
                <w:bCs/>
                <w:color w:val="FFFFFF" w:themeColor="background1"/>
                <w:sz w:val="17"/>
                <w:szCs w:val="17"/>
              </w:rPr>
            </w:pPr>
            <w:r w:rsidRPr="00601FBD">
              <w:rPr>
                <w:rFonts w:ascii="Sassoon Infant Std" w:hAnsi="Sassoon Infant Std"/>
                <w:b/>
                <w:bCs/>
                <w:color w:val="FFFFFF" w:themeColor="background1"/>
                <w:sz w:val="17"/>
                <w:szCs w:val="17"/>
              </w:rPr>
              <w:t>E</w:t>
            </w:r>
          </w:p>
        </w:tc>
        <w:tc>
          <w:tcPr>
            <w:tcW w:w="1795" w:type="dxa"/>
            <w:shd w:val="clear" w:color="auto" w:fill="002060"/>
          </w:tcPr>
          <w:p w14:paraId="746584F5" w14:textId="77777777" w:rsidR="00F760FF" w:rsidRPr="00601FBD" w:rsidRDefault="00F760FF" w:rsidP="004F4FC7">
            <w:pPr>
              <w:jc w:val="center"/>
              <w:rPr>
                <w:rFonts w:ascii="Sassoon Infant Std" w:hAnsi="Sassoon Infant Std"/>
                <w:b/>
                <w:bCs/>
                <w:color w:val="FFFFFF" w:themeColor="background1"/>
                <w:sz w:val="17"/>
                <w:szCs w:val="17"/>
              </w:rPr>
            </w:pPr>
            <w:r w:rsidRPr="00601FBD">
              <w:rPr>
                <w:rFonts w:ascii="Sassoon Infant Std" w:hAnsi="Sassoon Infant Std"/>
                <w:b/>
                <w:bCs/>
                <w:color w:val="FFFFFF" w:themeColor="background1"/>
                <w:sz w:val="17"/>
                <w:szCs w:val="17"/>
              </w:rPr>
              <w:t>F</w:t>
            </w:r>
          </w:p>
        </w:tc>
      </w:tr>
      <w:tr w:rsidR="00F760FF" w:rsidRPr="008442DB" w14:paraId="1CE7B1A7" w14:textId="77777777" w:rsidTr="004F4FC7">
        <w:trPr>
          <w:trHeight w:val="70"/>
        </w:trPr>
        <w:tc>
          <w:tcPr>
            <w:tcW w:w="10768" w:type="dxa"/>
            <w:gridSpan w:val="6"/>
            <w:shd w:val="clear" w:color="auto" w:fill="1F3864" w:themeFill="accent1" w:themeFillShade="80"/>
          </w:tcPr>
          <w:p w14:paraId="2C0A2986" w14:textId="77777777" w:rsidR="00F760FF" w:rsidRPr="008442DB" w:rsidRDefault="00F760FF" w:rsidP="004F4FC7">
            <w:pPr>
              <w:tabs>
                <w:tab w:val="left" w:pos="6945"/>
              </w:tabs>
              <w:jc w:val="center"/>
              <w:rPr>
                <w:rFonts w:ascii="Sassoon Infant Std" w:hAnsi="Sassoon Infant Std"/>
                <w:sz w:val="17"/>
                <w:szCs w:val="17"/>
              </w:rPr>
            </w:pPr>
            <w:r w:rsidRPr="008442DB">
              <w:rPr>
                <w:rFonts w:ascii="Sassoon Infant Std" w:hAnsi="Sassoon Infant Std"/>
                <w:sz w:val="17"/>
                <w:szCs w:val="17"/>
              </w:rPr>
              <w:t>Vehicle Texts</w:t>
            </w:r>
          </w:p>
        </w:tc>
      </w:tr>
      <w:tr w:rsidR="00F760FF" w:rsidRPr="008442DB" w14:paraId="51B0F851" w14:textId="77777777" w:rsidTr="00F760FF">
        <w:trPr>
          <w:trHeight w:val="405"/>
        </w:trPr>
        <w:tc>
          <w:tcPr>
            <w:tcW w:w="1794" w:type="dxa"/>
          </w:tcPr>
          <w:p w14:paraId="7F972171" w14:textId="19EDA559" w:rsidR="00F760FF" w:rsidRPr="00F760FF" w:rsidRDefault="00F760FF" w:rsidP="00F760FF">
            <w:pPr>
              <w:jc w:val="center"/>
              <w:rPr>
                <w:rFonts w:ascii="Sassoon Infant Std" w:hAnsi="Sassoon Infant Std"/>
                <w:sz w:val="17"/>
                <w:szCs w:val="17"/>
              </w:rPr>
            </w:pPr>
            <w:r w:rsidRPr="00F760FF">
              <w:rPr>
                <w:rFonts w:ascii="Sassoon Infant Std" w:hAnsi="Sassoon Infant Std" w:cs="Arial"/>
                <w:color w:val="000000"/>
                <w:sz w:val="17"/>
                <w:szCs w:val="17"/>
              </w:rPr>
              <w:t>Rose Blanche</w:t>
            </w:r>
          </w:p>
        </w:tc>
        <w:tc>
          <w:tcPr>
            <w:tcW w:w="1794" w:type="dxa"/>
          </w:tcPr>
          <w:p w14:paraId="63EADAB8" w14:textId="3DB18297" w:rsidR="00F760FF" w:rsidRPr="00F760FF" w:rsidRDefault="00F760FF" w:rsidP="00F760FF">
            <w:pPr>
              <w:jc w:val="center"/>
              <w:rPr>
                <w:rFonts w:ascii="Sassoon Infant Std" w:hAnsi="Sassoon Infant Std"/>
                <w:sz w:val="17"/>
                <w:szCs w:val="17"/>
              </w:rPr>
            </w:pPr>
            <w:r w:rsidRPr="00F760FF">
              <w:rPr>
                <w:rFonts w:ascii="Sassoon Infant Std" w:hAnsi="Sassoon Infant Std" w:cs="Arial"/>
                <w:color w:val="000000"/>
                <w:sz w:val="17"/>
                <w:szCs w:val="17"/>
              </w:rPr>
              <w:t>A Story Like the Wind</w:t>
            </w:r>
          </w:p>
        </w:tc>
        <w:tc>
          <w:tcPr>
            <w:tcW w:w="1795" w:type="dxa"/>
          </w:tcPr>
          <w:p w14:paraId="43D5A99F" w14:textId="379995AA" w:rsidR="00F760FF" w:rsidRPr="00F760FF" w:rsidRDefault="00F760FF" w:rsidP="00F760FF">
            <w:pPr>
              <w:jc w:val="center"/>
              <w:rPr>
                <w:rFonts w:ascii="Sassoon Infant Std" w:hAnsi="Sassoon Infant Std"/>
                <w:sz w:val="17"/>
                <w:szCs w:val="17"/>
              </w:rPr>
            </w:pPr>
            <w:r w:rsidRPr="00F760FF">
              <w:rPr>
                <w:rFonts w:ascii="Sassoon Infant Std" w:hAnsi="Sassoon Infant Std" w:cs="Arial"/>
                <w:color w:val="000000"/>
                <w:sz w:val="17"/>
                <w:szCs w:val="17"/>
              </w:rPr>
              <w:t>The Origin of the Species</w:t>
            </w:r>
          </w:p>
        </w:tc>
        <w:tc>
          <w:tcPr>
            <w:tcW w:w="1795" w:type="dxa"/>
          </w:tcPr>
          <w:p w14:paraId="76D91E5D" w14:textId="5ADF86F2" w:rsidR="00F760FF" w:rsidRPr="00F760FF" w:rsidRDefault="00F760FF" w:rsidP="00F760FF">
            <w:pPr>
              <w:jc w:val="center"/>
              <w:rPr>
                <w:rFonts w:ascii="Sassoon Infant Std" w:hAnsi="Sassoon Infant Std"/>
                <w:sz w:val="17"/>
                <w:szCs w:val="17"/>
              </w:rPr>
            </w:pPr>
            <w:r w:rsidRPr="00F760FF">
              <w:rPr>
                <w:rFonts w:ascii="Sassoon Infant Std" w:hAnsi="Sassoon Infant Std" w:cs="Arial"/>
                <w:color w:val="000000"/>
                <w:sz w:val="17"/>
                <w:szCs w:val="17"/>
              </w:rPr>
              <w:t>The Ways of the Wolf</w:t>
            </w:r>
          </w:p>
        </w:tc>
        <w:tc>
          <w:tcPr>
            <w:tcW w:w="1795" w:type="dxa"/>
          </w:tcPr>
          <w:p w14:paraId="026EBB51" w14:textId="236692A1" w:rsidR="00F760FF" w:rsidRPr="00F760FF" w:rsidRDefault="00F760FF" w:rsidP="00F760FF">
            <w:pPr>
              <w:jc w:val="center"/>
              <w:rPr>
                <w:rFonts w:ascii="Sassoon Infant Std" w:hAnsi="Sassoon Infant Std"/>
                <w:sz w:val="17"/>
                <w:szCs w:val="17"/>
              </w:rPr>
            </w:pPr>
            <w:r w:rsidRPr="00F760FF">
              <w:rPr>
                <w:rFonts w:ascii="Sassoon Infant Std" w:hAnsi="Sassoon Infant Std" w:cs="Arial"/>
                <w:color w:val="000000"/>
                <w:sz w:val="17"/>
                <w:szCs w:val="17"/>
              </w:rPr>
              <w:t>Shackleton's Journey</w:t>
            </w:r>
          </w:p>
        </w:tc>
        <w:tc>
          <w:tcPr>
            <w:tcW w:w="1795" w:type="dxa"/>
          </w:tcPr>
          <w:p w14:paraId="6D14CAB2" w14:textId="62092078" w:rsidR="00F760FF" w:rsidRPr="00F760FF" w:rsidRDefault="00F760FF" w:rsidP="00F760FF">
            <w:pPr>
              <w:jc w:val="center"/>
              <w:rPr>
                <w:rFonts w:ascii="Sassoon Infant Std" w:hAnsi="Sassoon Infant Std"/>
                <w:sz w:val="17"/>
                <w:szCs w:val="17"/>
              </w:rPr>
            </w:pPr>
            <w:r w:rsidRPr="00F760FF">
              <w:rPr>
                <w:rFonts w:ascii="Sassoon Infant Std" w:hAnsi="Sassoon Infant Std" w:cs="Arial"/>
                <w:color w:val="000000"/>
                <w:sz w:val="17"/>
                <w:szCs w:val="17"/>
              </w:rPr>
              <w:t>Hansel and Gretel</w:t>
            </w:r>
          </w:p>
        </w:tc>
      </w:tr>
      <w:tr w:rsidR="00F760FF" w:rsidRPr="008442DB" w14:paraId="7A1FF641" w14:textId="77777777" w:rsidTr="004F4FC7">
        <w:trPr>
          <w:trHeight w:val="228"/>
        </w:trPr>
        <w:tc>
          <w:tcPr>
            <w:tcW w:w="10768" w:type="dxa"/>
            <w:gridSpan w:val="6"/>
            <w:shd w:val="clear" w:color="auto" w:fill="E646D3"/>
          </w:tcPr>
          <w:p w14:paraId="0D330A54" w14:textId="77777777" w:rsidR="00F760FF" w:rsidRPr="008442DB" w:rsidRDefault="00F760FF" w:rsidP="004F4FC7">
            <w:pPr>
              <w:jc w:val="center"/>
              <w:rPr>
                <w:rFonts w:ascii="Sassoon Infant Std" w:hAnsi="Sassoon Infant Std"/>
                <w:sz w:val="17"/>
                <w:szCs w:val="17"/>
              </w:rPr>
            </w:pPr>
            <w:r w:rsidRPr="008442DB">
              <w:rPr>
                <w:rFonts w:ascii="Sassoon Infant Std" w:hAnsi="Sassoon Infant Std"/>
                <w:sz w:val="17"/>
                <w:szCs w:val="17"/>
              </w:rPr>
              <w:t>Writing Outcome &amp; Writing Purpose</w:t>
            </w:r>
          </w:p>
        </w:tc>
      </w:tr>
      <w:tr w:rsidR="00F760FF" w:rsidRPr="008442DB" w14:paraId="592BB89D" w14:textId="77777777" w:rsidTr="00F760FF">
        <w:trPr>
          <w:trHeight w:val="434"/>
        </w:trPr>
        <w:tc>
          <w:tcPr>
            <w:tcW w:w="1794" w:type="dxa"/>
          </w:tcPr>
          <w:p w14:paraId="37370F3A" w14:textId="2082D8BB" w:rsidR="00F760FF" w:rsidRPr="00F760FF" w:rsidRDefault="00F760FF" w:rsidP="00F760FF">
            <w:pPr>
              <w:pStyle w:val="cvgsua"/>
              <w:rPr>
                <w:rFonts w:ascii="Sassoon Infant Std" w:hAnsi="Sassoon Infant Std" w:cs="Arial"/>
                <w:color w:val="000000"/>
                <w:sz w:val="17"/>
                <w:szCs w:val="17"/>
              </w:rPr>
            </w:pPr>
            <w:r w:rsidRPr="00F760FF">
              <w:rPr>
                <w:rFonts w:ascii="Sassoon Infant Std" w:hAnsi="Sassoon Infant Std" w:cs="Arial"/>
                <w:color w:val="000000"/>
                <w:sz w:val="17"/>
                <w:szCs w:val="17"/>
              </w:rPr>
              <w:t>Recount: Diary Purpose: To recount</w:t>
            </w:r>
          </w:p>
        </w:tc>
        <w:tc>
          <w:tcPr>
            <w:tcW w:w="1794" w:type="dxa"/>
          </w:tcPr>
          <w:p w14:paraId="56500866" w14:textId="17B6B86F" w:rsidR="00F760FF" w:rsidRPr="00F760FF" w:rsidRDefault="00F760FF" w:rsidP="00F760FF">
            <w:pPr>
              <w:pStyle w:val="cvgsua"/>
              <w:rPr>
                <w:rFonts w:ascii="Sassoon Infant Std" w:hAnsi="Sassoon Infant Std" w:cs="Arial"/>
                <w:color w:val="000000"/>
                <w:sz w:val="17"/>
                <w:szCs w:val="17"/>
              </w:rPr>
            </w:pPr>
            <w:r w:rsidRPr="00F760FF">
              <w:rPr>
                <w:rFonts w:ascii="Sassoon Infant Std" w:hAnsi="Sassoon Infant Std" w:cs="Arial"/>
                <w:color w:val="000000"/>
                <w:sz w:val="17"/>
                <w:szCs w:val="17"/>
              </w:rPr>
              <w:t xml:space="preserve">Narrative: Flashback Narrative </w:t>
            </w:r>
            <w:r>
              <w:rPr>
                <w:rFonts w:ascii="Sassoon Infant Std" w:hAnsi="Sassoon Infant Std" w:cs="Arial"/>
                <w:color w:val="000000"/>
                <w:sz w:val="17"/>
                <w:szCs w:val="17"/>
              </w:rPr>
              <w:br/>
            </w:r>
            <w:r w:rsidRPr="00F760FF">
              <w:rPr>
                <w:rFonts w:ascii="Sassoon Infant Std" w:hAnsi="Sassoon Infant Std" w:cs="Arial"/>
                <w:color w:val="000000"/>
                <w:sz w:val="17"/>
                <w:szCs w:val="17"/>
              </w:rPr>
              <w:t>Purpose: To narrate</w:t>
            </w:r>
          </w:p>
        </w:tc>
        <w:tc>
          <w:tcPr>
            <w:tcW w:w="1795" w:type="dxa"/>
          </w:tcPr>
          <w:p w14:paraId="575F1336" w14:textId="7181EE98" w:rsidR="00F760FF" w:rsidRPr="00F760FF" w:rsidRDefault="00F760FF" w:rsidP="00F760FF">
            <w:pPr>
              <w:pStyle w:val="cvgsua"/>
              <w:rPr>
                <w:rFonts w:ascii="Sassoon Infant Std" w:hAnsi="Sassoon Infant Std"/>
                <w:color w:val="000000"/>
                <w:sz w:val="17"/>
                <w:szCs w:val="17"/>
              </w:rPr>
            </w:pPr>
            <w:r w:rsidRPr="00F760FF">
              <w:rPr>
                <w:rFonts w:ascii="Sassoon Infant Std" w:hAnsi="Sassoon Infant Std" w:cs="Arial"/>
                <w:color w:val="000000"/>
                <w:sz w:val="17"/>
                <w:szCs w:val="17"/>
              </w:rPr>
              <w:t>Narrative: Discovery Narrative Purpose: To narrate</w:t>
            </w:r>
          </w:p>
        </w:tc>
        <w:tc>
          <w:tcPr>
            <w:tcW w:w="1795" w:type="dxa"/>
            <w:vMerge w:val="restart"/>
          </w:tcPr>
          <w:p w14:paraId="7570D681" w14:textId="30F3E576" w:rsidR="00F760FF" w:rsidRPr="00F760FF" w:rsidRDefault="00F760FF" w:rsidP="00F760FF">
            <w:pPr>
              <w:pStyle w:val="cvgsua"/>
              <w:rPr>
                <w:rFonts w:ascii="Sassoon Infant Std" w:hAnsi="Sassoon Infant Std" w:cs="Arial"/>
                <w:color w:val="000000"/>
                <w:sz w:val="17"/>
                <w:szCs w:val="17"/>
              </w:rPr>
            </w:pPr>
            <w:r w:rsidRPr="00F760FF">
              <w:rPr>
                <w:rFonts w:ascii="Sassoon Infant Std" w:hAnsi="Sassoon Infant Std" w:cs="Arial"/>
                <w:color w:val="000000"/>
                <w:sz w:val="17"/>
                <w:szCs w:val="17"/>
              </w:rPr>
              <w:t xml:space="preserve">Recount: Documentary Narrative </w:t>
            </w:r>
            <w:r>
              <w:rPr>
                <w:rFonts w:ascii="Sassoon Infant Std" w:hAnsi="Sassoon Infant Std" w:cs="Arial"/>
                <w:color w:val="000000"/>
                <w:sz w:val="17"/>
                <w:szCs w:val="17"/>
              </w:rPr>
              <w:br/>
            </w:r>
            <w:r w:rsidRPr="00F760FF">
              <w:rPr>
                <w:rFonts w:ascii="Sassoon Infant Std" w:hAnsi="Sassoon Infant Std" w:cs="Arial"/>
                <w:color w:val="000000"/>
                <w:sz w:val="17"/>
                <w:szCs w:val="17"/>
              </w:rPr>
              <w:t xml:space="preserve">Purpose: To narrate Discussion: Balanced Argument </w:t>
            </w:r>
            <w:r>
              <w:rPr>
                <w:rFonts w:ascii="Sassoon Infant Std" w:hAnsi="Sassoon Infant Std" w:cs="Arial"/>
                <w:color w:val="000000"/>
                <w:sz w:val="17"/>
                <w:szCs w:val="17"/>
              </w:rPr>
              <w:br/>
            </w:r>
            <w:r w:rsidRPr="00F760FF">
              <w:rPr>
                <w:rFonts w:ascii="Sassoon Infant Std" w:hAnsi="Sassoon Infant Std" w:cs="Arial"/>
                <w:color w:val="000000"/>
                <w:sz w:val="17"/>
                <w:szCs w:val="17"/>
              </w:rPr>
              <w:t xml:space="preserve">Purpose: To discuss Narrative: Hunted Narrative </w:t>
            </w:r>
            <w:r>
              <w:rPr>
                <w:rFonts w:ascii="Sassoon Infant Std" w:hAnsi="Sassoon Infant Std" w:cs="Arial"/>
                <w:color w:val="000000"/>
                <w:sz w:val="17"/>
                <w:szCs w:val="17"/>
              </w:rPr>
              <w:br/>
            </w:r>
            <w:r w:rsidRPr="00F760FF">
              <w:rPr>
                <w:rFonts w:ascii="Sassoon Infant Std" w:hAnsi="Sassoon Infant Std" w:cs="Arial"/>
                <w:color w:val="000000"/>
                <w:sz w:val="17"/>
                <w:szCs w:val="17"/>
              </w:rPr>
              <w:t>Purpose: To narrate</w:t>
            </w:r>
          </w:p>
        </w:tc>
        <w:tc>
          <w:tcPr>
            <w:tcW w:w="1795" w:type="dxa"/>
          </w:tcPr>
          <w:p w14:paraId="04E2158B" w14:textId="57CE48A0" w:rsidR="00F760FF" w:rsidRPr="00F760FF" w:rsidRDefault="00F760FF" w:rsidP="00F760FF">
            <w:pPr>
              <w:pStyle w:val="cvgsua"/>
              <w:rPr>
                <w:rFonts w:ascii="Sassoon Infant Std" w:hAnsi="Sassoon Infant Std"/>
                <w:color w:val="000000"/>
                <w:sz w:val="17"/>
                <w:szCs w:val="17"/>
              </w:rPr>
            </w:pPr>
            <w:r w:rsidRPr="00F760FF">
              <w:rPr>
                <w:rFonts w:ascii="Sassoon Infant Std" w:hAnsi="Sassoon Infant Std" w:cs="Arial"/>
                <w:color w:val="000000"/>
                <w:sz w:val="17"/>
                <w:szCs w:val="17"/>
              </w:rPr>
              <w:t xml:space="preserve">Narrative: Endurance Narrative </w:t>
            </w:r>
            <w:r>
              <w:rPr>
                <w:rFonts w:ascii="Sassoon Infant Std" w:hAnsi="Sassoon Infant Std" w:cs="Arial"/>
                <w:color w:val="000000"/>
                <w:sz w:val="17"/>
                <w:szCs w:val="17"/>
              </w:rPr>
              <w:br/>
            </w:r>
            <w:r w:rsidRPr="00F760FF">
              <w:rPr>
                <w:rFonts w:ascii="Sassoon Infant Std" w:hAnsi="Sassoon Infant Std" w:cs="Arial"/>
                <w:color w:val="000000"/>
                <w:sz w:val="17"/>
                <w:szCs w:val="17"/>
              </w:rPr>
              <w:t>Purpose: To narrate</w:t>
            </w:r>
          </w:p>
        </w:tc>
        <w:tc>
          <w:tcPr>
            <w:tcW w:w="1795" w:type="dxa"/>
          </w:tcPr>
          <w:p w14:paraId="70612094" w14:textId="1FC4F4D9" w:rsidR="00F760FF" w:rsidRPr="00F760FF" w:rsidRDefault="00F760FF" w:rsidP="00F760FF">
            <w:pPr>
              <w:pStyle w:val="cvgsua"/>
              <w:rPr>
                <w:rFonts w:ascii="Sassoon Infant Std" w:hAnsi="Sassoon Infant Std"/>
                <w:color w:val="000000"/>
                <w:sz w:val="17"/>
                <w:szCs w:val="17"/>
              </w:rPr>
            </w:pPr>
            <w:r w:rsidRPr="00F760FF">
              <w:rPr>
                <w:rFonts w:ascii="Sassoon Infant Std" w:hAnsi="Sassoon Infant Std" w:cs="Arial"/>
                <w:color w:val="000000"/>
                <w:sz w:val="17"/>
                <w:szCs w:val="17"/>
              </w:rPr>
              <w:t xml:space="preserve">Narrative: Dual Narrative </w:t>
            </w:r>
            <w:r>
              <w:rPr>
                <w:rFonts w:ascii="Sassoon Infant Std" w:hAnsi="Sassoon Infant Std" w:cs="Arial"/>
                <w:color w:val="000000"/>
                <w:sz w:val="17"/>
                <w:szCs w:val="17"/>
              </w:rPr>
              <w:br/>
            </w:r>
            <w:r w:rsidRPr="00F760FF">
              <w:rPr>
                <w:rFonts w:ascii="Sassoon Infant Std" w:hAnsi="Sassoon Infant Std" w:cs="Arial"/>
                <w:color w:val="000000"/>
                <w:sz w:val="17"/>
                <w:szCs w:val="17"/>
              </w:rPr>
              <w:t>Purpose: To narrate</w:t>
            </w:r>
          </w:p>
        </w:tc>
      </w:tr>
      <w:tr w:rsidR="00F760FF" w:rsidRPr="008442DB" w14:paraId="25D2FA49" w14:textId="77777777" w:rsidTr="00F760FF">
        <w:trPr>
          <w:trHeight w:val="651"/>
        </w:trPr>
        <w:tc>
          <w:tcPr>
            <w:tcW w:w="1794" w:type="dxa"/>
          </w:tcPr>
          <w:p w14:paraId="6FF3397E" w14:textId="465A1F99" w:rsidR="00F760FF" w:rsidRPr="00F760FF" w:rsidRDefault="00F760FF" w:rsidP="00F760FF">
            <w:pPr>
              <w:rPr>
                <w:rFonts w:ascii="Sassoon Infant Std" w:hAnsi="Sassoon Infant Std"/>
                <w:sz w:val="17"/>
                <w:szCs w:val="17"/>
              </w:rPr>
            </w:pPr>
            <w:r w:rsidRPr="00F760FF">
              <w:rPr>
                <w:rFonts w:ascii="Sassoon Infant Std" w:hAnsi="Sassoon Infant Std" w:cs="Arial"/>
                <w:color w:val="000000"/>
                <w:sz w:val="17"/>
                <w:szCs w:val="17"/>
              </w:rPr>
              <w:t>Recount: Bravery Speech Award Purpose: To recount &amp; inform (hybrid)</w:t>
            </w:r>
          </w:p>
        </w:tc>
        <w:tc>
          <w:tcPr>
            <w:tcW w:w="1794" w:type="dxa"/>
          </w:tcPr>
          <w:p w14:paraId="5B275F7B" w14:textId="77777777" w:rsidR="00F760FF" w:rsidRDefault="00F760FF" w:rsidP="00F760FF">
            <w:pPr>
              <w:rPr>
                <w:rFonts w:ascii="Sassoon Infant Std" w:hAnsi="Sassoon Infant Std" w:cs="Arial"/>
                <w:color w:val="000000"/>
                <w:sz w:val="17"/>
                <w:szCs w:val="17"/>
              </w:rPr>
            </w:pPr>
            <w:r w:rsidRPr="00F760FF">
              <w:rPr>
                <w:rFonts w:ascii="Sassoon Infant Std" w:hAnsi="Sassoon Infant Std" w:cs="Arial"/>
                <w:color w:val="000000"/>
                <w:sz w:val="17"/>
                <w:szCs w:val="17"/>
              </w:rPr>
              <w:t xml:space="preserve">Recount: Newspaper Report </w:t>
            </w:r>
          </w:p>
          <w:p w14:paraId="60F18B96" w14:textId="1550E329" w:rsidR="00F760FF" w:rsidRPr="00F760FF" w:rsidRDefault="00F760FF" w:rsidP="00F760FF">
            <w:pPr>
              <w:rPr>
                <w:rFonts w:ascii="Sassoon Infant Std" w:hAnsi="Sassoon Infant Std"/>
                <w:sz w:val="17"/>
                <w:szCs w:val="17"/>
              </w:rPr>
            </w:pPr>
            <w:r w:rsidRPr="00F760FF">
              <w:rPr>
                <w:rFonts w:ascii="Sassoon Infant Std" w:hAnsi="Sassoon Infant Std" w:cs="Arial"/>
                <w:color w:val="000000"/>
                <w:sz w:val="17"/>
                <w:szCs w:val="17"/>
              </w:rPr>
              <w:t>Purpose: To recount</w:t>
            </w:r>
          </w:p>
        </w:tc>
        <w:tc>
          <w:tcPr>
            <w:tcW w:w="1795" w:type="dxa"/>
          </w:tcPr>
          <w:p w14:paraId="1D4EEFF5" w14:textId="77777777" w:rsidR="00F760FF" w:rsidRDefault="00F760FF" w:rsidP="00F760FF">
            <w:pPr>
              <w:rPr>
                <w:rFonts w:ascii="Sassoon Infant Std" w:hAnsi="Sassoon Infant Std" w:cs="Arial"/>
                <w:color w:val="000000"/>
                <w:sz w:val="17"/>
                <w:szCs w:val="17"/>
              </w:rPr>
            </w:pPr>
            <w:r w:rsidRPr="00F760FF">
              <w:rPr>
                <w:rFonts w:ascii="Sassoon Infant Std" w:hAnsi="Sassoon Infant Std" w:cs="Arial"/>
                <w:color w:val="000000"/>
                <w:sz w:val="17"/>
                <w:szCs w:val="17"/>
              </w:rPr>
              <w:t xml:space="preserve">Explanation: Adaptation </w:t>
            </w:r>
          </w:p>
          <w:p w14:paraId="5CB4A9A7" w14:textId="1086C562" w:rsidR="00F760FF" w:rsidRPr="00F760FF" w:rsidRDefault="00F760FF" w:rsidP="00F760FF">
            <w:pPr>
              <w:rPr>
                <w:rFonts w:ascii="Sassoon Infant Std" w:hAnsi="Sassoon Infant Std"/>
                <w:sz w:val="17"/>
                <w:szCs w:val="17"/>
              </w:rPr>
            </w:pPr>
            <w:r w:rsidRPr="00F760FF">
              <w:rPr>
                <w:rFonts w:ascii="Sassoon Infant Std" w:hAnsi="Sassoon Infant Std" w:cs="Arial"/>
                <w:color w:val="000000"/>
                <w:sz w:val="17"/>
                <w:szCs w:val="17"/>
              </w:rPr>
              <w:t>Purpose: To explain</w:t>
            </w:r>
          </w:p>
        </w:tc>
        <w:tc>
          <w:tcPr>
            <w:tcW w:w="1795" w:type="dxa"/>
            <w:vMerge/>
          </w:tcPr>
          <w:p w14:paraId="595B96EA" w14:textId="2425CC41" w:rsidR="00F760FF" w:rsidRPr="00F760FF" w:rsidRDefault="00F760FF" w:rsidP="00F760FF">
            <w:pPr>
              <w:rPr>
                <w:rFonts w:ascii="Sassoon Infant Std" w:hAnsi="Sassoon Infant Std"/>
                <w:sz w:val="17"/>
                <w:szCs w:val="17"/>
              </w:rPr>
            </w:pPr>
          </w:p>
        </w:tc>
        <w:tc>
          <w:tcPr>
            <w:tcW w:w="1795" w:type="dxa"/>
          </w:tcPr>
          <w:p w14:paraId="4A0C1217" w14:textId="12DF000B" w:rsidR="00F760FF" w:rsidRPr="00F760FF" w:rsidRDefault="00F760FF" w:rsidP="00F760FF">
            <w:pPr>
              <w:rPr>
                <w:rFonts w:ascii="Sassoon Infant Std" w:hAnsi="Sassoon Infant Std"/>
                <w:sz w:val="17"/>
                <w:szCs w:val="17"/>
              </w:rPr>
            </w:pPr>
            <w:r w:rsidRPr="00F760FF">
              <w:rPr>
                <w:rFonts w:ascii="Sassoon Infant Std" w:hAnsi="Sassoon Infant Std" w:cs="Arial"/>
                <w:color w:val="000000"/>
                <w:sz w:val="17"/>
                <w:szCs w:val="17"/>
              </w:rPr>
              <w:t>Recount: Biography Purpose: To recount</w:t>
            </w:r>
          </w:p>
        </w:tc>
        <w:tc>
          <w:tcPr>
            <w:tcW w:w="1795" w:type="dxa"/>
          </w:tcPr>
          <w:p w14:paraId="542EE34E" w14:textId="03B6933D" w:rsidR="00F760FF" w:rsidRPr="00F760FF" w:rsidRDefault="00F760FF" w:rsidP="00F760FF">
            <w:pPr>
              <w:rPr>
                <w:rFonts w:ascii="Sassoon Infant Std" w:hAnsi="Sassoon Infant Std"/>
                <w:sz w:val="17"/>
                <w:szCs w:val="17"/>
              </w:rPr>
            </w:pPr>
            <w:r w:rsidRPr="00F760FF">
              <w:rPr>
                <w:rFonts w:ascii="Sassoon Infant Std" w:hAnsi="Sassoon Infant Std" w:cs="Arial"/>
                <w:color w:val="000000"/>
                <w:sz w:val="17"/>
                <w:szCs w:val="17"/>
              </w:rPr>
              <w:t>Persuasion: Letter Purpose: To persuade</w:t>
            </w:r>
          </w:p>
        </w:tc>
      </w:tr>
      <w:tr w:rsidR="00F760FF" w:rsidRPr="008442DB" w14:paraId="70A3A443" w14:textId="77777777" w:rsidTr="004F4FC7">
        <w:trPr>
          <w:trHeight w:val="207"/>
        </w:trPr>
        <w:tc>
          <w:tcPr>
            <w:tcW w:w="10768" w:type="dxa"/>
            <w:gridSpan w:val="6"/>
            <w:shd w:val="clear" w:color="auto" w:fill="00B0F0"/>
          </w:tcPr>
          <w:p w14:paraId="29D878EB" w14:textId="77777777" w:rsidR="00F760FF" w:rsidRPr="008442DB" w:rsidRDefault="00F760FF" w:rsidP="004F4FC7">
            <w:pPr>
              <w:jc w:val="center"/>
              <w:rPr>
                <w:rFonts w:ascii="Sassoon Infant Std" w:hAnsi="Sassoon Infant Std"/>
                <w:sz w:val="17"/>
                <w:szCs w:val="17"/>
              </w:rPr>
            </w:pPr>
            <w:r w:rsidRPr="008442DB">
              <w:rPr>
                <w:rFonts w:ascii="Sassoon Infant Std" w:hAnsi="Sassoon Infant Std"/>
                <w:sz w:val="17"/>
                <w:szCs w:val="17"/>
              </w:rPr>
              <w:t>Grammar: Word</w:t>
            </w:r>
          </w:p>
        </w:tc>
      </w:tr>
      <w:tr w:rsidR="00F760FF" w:rsidRPr="008442DB" w14:paraId="0622C452" w14:textId="77777777" w:rsidTr="00F760FF">
        <w:trPr>
          <w:trHeight w:val="1008"/>
        </w:trPr>
        <w:tc>
          <w:tcPr>
            <w:tcW w:w="1794" w:type="dxa"/>
          </w:tcPr>
          <w:p w14:paraId="50E196D3" w14:textId="7767E5FD" w:rsidR="00F760FF" w:rsidRPr="00F760FF" w:rsidRDefault="00F760FF" w:rsidP="00F760FF">
            <w:pPr>
              <w:rPr>
                <w:rFonts w:ascii="Sassoon Infant Std" w:hAnsi="Sassoon Infant Std"/>
                <w:sz w:val="16"/>
                <w:szCs w:val="16"/>
              </w:rPr>
            </w:pPr>
            <w:r w:rsidRPr="00F760FF">
              <w:rPr>
                <w:rFonts w:ascii="Sassoon Infant Std" w:hAnsi="Sassoon Infant Std" w:cs="Arial"/>
                <w:color w:val="000000"/>
                <w:sz w:val="16"/>
                <w:szCs w:val="16"/>
              </w:rPr>
              <w:t>Build on previous year &amp; focus on: Understand how words are related by meaning as synonyms and antonyms The difference between vocabulary of informal speech and vocabulary appropriate to formal speech and writing – formal and informal vocabulary choices</w:t>
            </w:r>
          </w:p>
        </w:tc>
        <w:tc>
          <w:tcPr>
            <w:tcW w:w="1794" w:type="dxa"/>
          </w:tcPr>
          <w:p w14:paraId="7963F97C" w14:textId="5C82672D" w:rsidR="00F760FF" w:rsidRPr="00F760FF" w:rsidRDefault="00F760FF" w:rsidP="00F760FF">
            <w:pPr>
              <w:rPr>
                <w:rFonts w:ascii="Sassoon Infant Std" w:hAnsi="Sassoon Infant Std"/>
                <w:sz w:val="16"/>
                <w:szCs w:val="16"/>
              </w:rPr>
            </w:pPr>
            <w:r w:rsidRPr="00F760FF">
              <w:rPr>
                <w:rFonts w:ascii="Sassoon Infant Std" w:hAnsi="Sassoon Infant Std" w:cs="Arial"/>
                <w:color w:val="000000"/>
                <w:sz w:val="16"/>
                <w:szCs w:val="16"/>
              </w:rPr>
              <w:t>Build on previous units &amp; focus on: Understand how words are related by meaning as synonyms and antonyms Converting nouns into verbs using suffixes (reinforce from Y5) The difference between vocabulary of informal speech and vocabulary appropriate to formal speech and writing - informality of direct quote contrasting with formality of vocabulary choices</w:t>
            </w:r>
          </w:p>
        </w:tc>
        <w:tc>
          <w:tcPr>
            <w:tcW w:w="1795" w:type="dxa"/>
          </w:tcPr>
          <w:p w14:paraId="0B670C47" w14:textId="1BF0B172" w:rsidR="00F760FF" w:rsidRPr="00F760FF" w:rsidRDefault="00F760FF" w:rsidP="00F760FF">
            <w:pPr>
              <w:rPr>
                <w:rFonts w:ascii="Sassoon Infant Std" w:hAnsi="Sassoon Infant Std"/>
                <w:sz w:val="16"/>
                <w:szCs w:val="16"/>
              </w:rPr>
            </w:pPr>
            <w:r w:rsidRPr="00F760FF">
              <w:rPr>
                <w:rFonts w:ascii="Sassoon Infant Std" w:hAnsi="Sassoon Infant Std" w:cs="Arial"/>
                <w:color w:val="000000"/>
                <w:sz w:val="16"/>
                <w:szCs w:val="16"/>
              </w:rPr>
              <w:t>Build on previous units &amp; focus on: Understand how words are related by meaning as synonyms and antonyms The difference between vocabulary of informal speech and vocabulary appropriate to formal speech and writing</w:t>
            </w:r>
          </w:p>
        </w:tc>
        <w:tc>
          <w:tcPr>
            <w:tcW w:w="1795" w:type="dxa"/>
          </w:tcPr>
          <w:p w14:paraId="0B4EA795" w14:textId="16E4C920" w:rsidR="00F760FF" w:rsidRPr="00F760FF" w:rsidRDefault="00F760FF" w:rsidP="00F760FF">
            <w:pPr>
              <w:rPr>
                <w:rFonts w:ascii="Sassoon Infant Std" w:hAnsi="Sassoon Infant Std"/>
                <w:sz w:val="16"/>
                <w:szCs w:val="16"/>
              </w:rPr>
            </w:pPr>
            <w:r w:rsidRPr="00F760FF">
              <w:rPr>
                <w:rFonts w:ascii="Sassoon Infant Std" w:hAnsi="Sassoon Infant Std" w:cs="Arial"/>
                <w:color w:val="000000"/>
                <w:sz w:val="16"/>
                <w:szCs w:val="16"/>
              </w:rPr>
              <w:t>Build on previous units &amp; focus on: Develop understanding of how words are related by meaning as synonyms and antonyms The difference between vocabulary of informal speech and vocabulary appropriate to formal speech and writing</w:t>
            </w:r>
          </w:p>
        </w:tc>
        <w:tc>
          <w:tcPr>
            <w:tcW w:w="1795" w:type="dxa"/>
          </w:tcPr>
          <w:p w14:paraId="637FC3E9" w14:textId="65158B0B" w:rsidR="00F760FF" w:rsidRPr="00F760FF" w:rsidRDefault="00F760FF" w:rsidP="00F760FF">
            <w:pPr>
              <w:rPr>
                <w:rFonts w:ascii="Sassoon Infant Std" w:hAnsi="Sassoon Infant Std"/>
                <w:sz w:val="16"/>
                <w:szCs w:val="16"/>
              </w:rPr>
            </w:pPr>
            <w:r w:rsidRPr="00F760FF">
              <w:rPr>
                <w:rFonts w:ascii="Sassoon Infant Std" w:hAnsi="Sassoon Infant Std" w:cs="Arial"/>
                <w:color w:val="000000"/>
                <w:sz w:val="16"/>
                <w:szCs w:val="16"/>
              </w:rPr>
              <w:t xml:space="preserve">Build on previous units &amp; focus on: Develop understanding of how words are related by meaning as synonyms and antonyms The difference between vocabulary of informal speech and vocabulary appropriate to formal speech and writing </w:t>
            </w:r>
          </w:p>
        </w:tc>
        <w:tc>
          <w:tcPr>
            <w:tcW w:w="1795" w:type="dxa"/>
          </w:tcPr>
          <w:p w14:paraId="378BB81B" w14:textId="12D3D266" w:rsidR="00F760FF" w:rsidRPr="00F760FF" w:rsidRDefault="00F760FF" w:rsidP="00F760FF">
            <w:pPr>
              <w:rPr>
                <w:rFonts w:ascii="Sassoon Infant Std" w:hAnsi="Sassoon Infant Std"/>
                <w:sz w:val="16"/>
                <w:szCs w:val="16"/>
              </w:rPr>
            </w:pPr>
            <w:r w:rsidRPr="00F760FF">
              <w:rPr>
                <w:rFonts w:ascii="Sassoon Infant Std" w:hAnsi="Sassoon Infant Std" w:cs="Arial"/>
                <w:color w:val="000000"/>
                <w:sz w:val="16"/>
                <w:szCs w:val="16"/>
              </w:rPr>
              <w:t xml:space="preserve">Build on previous units &amp; focus on: Understand how words are related by meaning as synonyms and antonyms The difference between vocabulary of informal speech and vocabulary appropriate to formal speech and writing – formal tone </w:t>
            </w:r>
          </w:p>
        </w:tc>
      </w:tr>
      <w:tr w:rsidR="00F760FF" w:rsidRPr="008442DB" w14:paraId="6073D27A" w14:textId="77777777" w:rsidTr="004F4FC7">
        <w:trPr>
          <w:trHeight w:val="58"/>
        </w:trPr>
        <w:tc>
          <w:tcPr>
            <w:tcW w:w="10768" w:type="dxa"/>
            <w:gridSpan w:val="6"/>
            <w:shd w:val="clear" w:color="auto" w:fill="00B050"/>
          </w:tcPr>
          <w:p w14:paraId="7ED22F77" w14:textId="77777777" w:rsidR="00F760FF" w:rsidRPr="008442DB" w:rsidRDefault="00F760FF" w:rsidP="004F4FC7">
            <w:pPr>
              <w:jc w:val="center"/>
              <w:rPr>
                <w:rFonts w:ascii="Sassoon Infant Std" w:hAnsi="Sassoon Infant Std"/>
                <w:sz w:val="17"/>
                <w:szCs w:val="17"/>
              </w:rPr>
            </w:pPr>
            <w:r w:rsidRPr="008442DB">
              <w:rPr>
                <w:rFonts w:ascii="Sassoon Infant Std" w:hAnsi="Sassoon Infant Std"/>
                <w:sz w:val="17"/>
                <w:szCs w:val="17"/>
              </w:rPr>
              <w:t>Grammar: Sentence</w:t>
            </w:r>
          </w:p>
        </w:tc>
      </w:tr>
      <w:tr w:rsidR="00F760FF" w:rsidRPr="008442DB" w14:paraId="525611C9" w14:textId="77777777" w:rsidTr="00F760FF">
        <w:trPr>
          <w:trHeight w:val="2303"/>
        </w:trPr>
        <w:tc>
          <w:tcPr>
            <w:tcW w:w="1794" w:type="dxa"/>
          </w:tcPr>
          <w:p w14:paraId="45E535A9" w14:textId="77777777" w:rsidR="00C62BBA" w:rsidRDefault="00F760FF" w:rsidP="00F760FF">
            <w:pPr>
              <w:rPr>
                <w:rFonts w:ascii="Sassoon Infant Std" w:hAnsi="Sassoon Infant Std" w:cs="Arial"/>
                <w:color w:val="000000"/>
                <w:sz w:val="16"/>
                <w:szCs w:val="16"/>
              </w:rPr>
            </w:pPr>
            <w:r w:rsidRPr="00F760FF">
              <w:rPr>
                <w:rFonts w:ascii="Sassoon Infant Std" w:hAnsi="Sassoon Infant Std" w:cs="Arial"/>
                <w:color w:val="000000"/>
                <w:sz w:val="16"/>
                <w:szCs w:val="16"/>
              </w:rPr>
              <w:t xml:space="preserve">Build on previous year &amp; focus on: </w:t>
            </w:r>
          </w:p>
          <w:p w14:paraId="26074BCD" w14:textId="4E76FD6E" w:rsidR="00F760FF" w:rsidRDefault="00F760FF" w:rsidP="00F760FF">
            <w:pPr>
              <w:rPr>
                <w:rFonts w:ascii="Sassoon Infant Std" w:hAnsi="Sassoon Infant Std" w:cs="Arial"/>
                <w:color w:val="000000"/>
                <w:sz w:val="16"/>
                <w:szCs w:val="16"/>
              </w:rPr>
            </w:pPr>
            <w:r w:rsidRPr="00F760FF">
              <w:rPr>
                <w:rFonts w:ascii="Sassoon Infant Std" w:hAnsi="Sassoon Infant Std" w:cs="Arial"/>
                <w:color w:val="000000"/>
                <w:sz w:val="16"/>
                <w:szCs w:val="16"/>
              </w:rPr>
              <w:t>The difference between structures typical of informal speech and structures appropriate to formal - use of question tags in informal speech</w:t>
            </w:r>
          </w:p>
          <w:p w14:paraId="565E820A" w14:textId="48E32E60" w:rsidR="00C62BBA" w:rsidRPr="00F760FF" w:rsidRDefault="00C62BBA" w:rsidP="00C62BBA">
            <w:pPr>
              <w:rPr>
                <w:rFonts w:ascii="Sassoon Infant Std" w:hAnsi="Sassoon Infant Std"/>
                <w:sz w:val="16"/>
                <w:szCs w:val="16"/>
              </w:rPr>
            </w:pPr>
            <w:r w:rsidRPr="00C62BBA">
              <w:rPr>
                <w:rFonts w:ascii="Sassoon Infant Std" w:hAnsi="Sassoon Infant Std"/>
                <w:sz w:val="16"/>
                <w:szCs w:val="16"/>
              </w:rPr>
              <w:t>Develop understanding of the passive to affect the presentation of information in a sentence</w:t>
            </w:r>
          </w:p>
        </w:tc>
        <w:tc>
          <w:tcPr>
            <w:tcW w:w="1794" w:type="dxa"/>
          </w:tcPr>
          <w:p w14:paraId="02AF8CCF" w14:textId="54E06D6C" w:rsidR="00F760FF" w:rsidRPr="00F760FF" w:rsidRDefault="00F760FF" w:rsidP="00F760FF">
            <w:pPr>
              <w:rPr>
                <w:rFonts w:ascii="Sassoon Infant Std" w:hAnsi="Sassoon Infant Std" w:cs="Arial"/>
                <w:color w:val="000000"/>
                <w:sz w:val="16"/>
                <w:szCs w:val="16"/>
              </w:rPr>
            </w:pPr>
            <w:r w:rsidRPr="00F760FF">
              <w:rPr>
                <w:rFonts w:ascii="Sassoon Infant Std" w:hAnsi="Sassoon Infant Std" w:cs="Arial"/>
                <w:color w:val="000000"/>
                <w:sz w:val="16"/>
                <w:szCs w:val="16"/>
              </w:rPr>
              <w:t xml:space="preserve">Build on previous units &amp; focus on: The difference between structures typical of informal speech and structures appropriate to formal Using expanded noun phrases to convey complicated information concisely </w:t>
            </w:r>
          </w:p>
        </w:tc>
        <w:tc>
          <w:tcPr>
            <w:tcW w:w="1795" w:type="dxa"/>
          </w:tcPr>
          <w:p w14:paraId="23B98624" w14:textId="583DD172" w:rsidR="00F760FF" w:rsidRPr="00F760FF" w:rsidRDefault="00F760FF" w:rsidP="00F760FF">
            <w:pPr>
              <w:rPr>
                <w:rFonts w:ascii="Sassoon Infant Std" w:hAnsi="Sassoon Infant Std"/>
                <w:sz w:val="16"/>
                <w:szCs w:val="16"/>
              </w:rPr>
            </w:pPr>
            <w:r w:rsidRPr="00F760FF">
              <w:rPr>
                <w:rFonts w:ascii="Sassoon Infant Std" w:hAnsi="Sassoon Infant Std" w:cs="Arial"/>
                <w:color w:val="000000"/>
                <w:sz w:val="16"/>
                <w:szCs w:val="16"/>
              </w:rPr>
              <w:t>Build on previous units &amp; focus on: The difference between structures typical of informal speech and structures appropriate to formal Using expanded noun phrases to convey complicated information concisely Use the subjunctive forms in some very formal writing and speech</w:t>
            </w:r>
          </w:p>
        </w:tc>
        <w:tc>
          <w:tcPr>
            <w:tcW w:w="1795" w:type="dxa"/>
          </w:tcPr>
          <w:p w14:paraId="3DDB4604" w14:textId="77777777" w:rsidR="00F760FF" w:rsidRPr="00F760FF" w:rsidRDefault="00F760FF" w:rsidP="00F760FF">
            <w:pPr>
              <w:rPr>
                <w:rFonts w:ascii="Sassoon Infant Std" w:hAnsi="Sassoon Infant Std" w:cs="Arial"/>
                <w:color w:val="000000"/>
                <w:sz w:val="16"/>
                <w:szCs w:val="16"/>
              </w:rPr>
            </w:pPr>
            <w:r w:rsidRPr="00F760FF">
              <w:rPr>
                <w:rFonts w:ascii="Sassoon Infant Std" w:hAnsi="Sassoon Infant Std" w:cs="Arial"/>
                <w:color w:val="000000"/>
                <w:sz w:val="16"/>
                <w:szCs w:val="16"/>
              </w:rPr>
              <w:t xml:space="preserve">Build on previous units &amp; focus on: Using expanded noun phrases to convey complicated information concisely Understand the difference between structures typical of informal speech and structures appropriate to </w:t>
            </w:r>
            <w:proofErr w:type="gramStart"/>
            <w:r w:rsidRPr="00F760FF">
              <w:rPr>
                <w:rFonts w:ascii="Sassoon Infant Std" w:hAnsi="Sassoon Infant Std" w:cs="Arial"/>
                <w:color w:val="000000"/>
                <w:sz w:val="16"/>
                <w:szCs w:val="16"/>
              </w:rPr>
              <w:t>formal</w:t>
            </w:r>
            <w:proofErr w:type="gramEnd"/>
            <w:r w:rsidRPr="00F760FF">
              <w:rPr>
                <w:rFonts w:ascii="Sassoon Infant Std" w:hAnsi="Sassoon Infant Std" w:cs="Arial"/>
                <w:color w:val="000000"/>
                <w:sz w:val="16"/>
                <w:szCs w:val="16"/>
              </w:rPr>
              <w:t xml:space="preserve"> </w:t>
            </w:r>
          </w:p>
          <w:p w14:paraId="1F5BDB9D" w14:textId="3B977E76" w:rsidR="00F760FF" w:rsidRPr="00F760FF" w:rsidRDefault="00F760FF" w:rsidP="00F760FF">
            <w:pPr>
              <w:rPr>
                <w:rFonts w:ascii="Sassoon Infant Std" w:hAnsi="Sassoon Infant Std"/>
                <w:sz w:val="16"/>
                <w:szCs w:val="16"/>
              </w:rPr>
            </w:pPr>
            <w:r w:rsidRPr="00F760FF">
              <w:rPr>
                <w:rFonts w:ascii="Sassoon Infant Std" w:hAnsi="Sassoon Infant Std" w:cs="Arial"/>
                <w:color w:val="000000"/>
                <w:sz w:val="16"/>
                <w:szCs w:val="16"/>
              </w:rPr>
              <w:t>Develop understanding of the passive to affect the presentation of information in a sentence Use the subjunctive forms in some very formal writing and speech</w:t>
            </w:r>
          </w:p>
        </w:tc>
        <w:tc>
          <w:tcPr>
            <w:tcW w:w="1795" w:type="dxa"/>
          </w:tcPr>
          <w:p w14:paraId="1A43FEAC" w14:textId="77777777" w:rsidR="00F760FF" w:rsidRPr="00F760FF" w:rsidRDefault="00F760FF" w:rsidP="00F760FF">
            <w:pPr>
              <w:rPr>
                <w:rFonts w:ascii="Sassoon Infant Std" w:hAnsi="Sassoon Infant Std" w:cs="Arial"/>
                <w:color w:val="000000"/>
                <w:sz w:val="16"/>
                <w:szCs w:val="16"/>
              </w:rPr>
            </w:pPr>
            <w:r w:rsidRPr="00F760FF">
              <w:rPr>
                <w:rFonts w:ascii="Sassoon Infant Std" w:hAnsi="Sassoon Infant Std" w:cs="Arial"/>
                <w:color w:val="000000"/>
                <w:sz w:val="16"/>
                <w:szCs w:val="16"/>
              </w:rPr>
              <w:t xml:space="preserve">Build on previous units &amp; focus on: Using expanded noun phrases to convey complicated information concisely Understand the difference between structures typical of informal speech and structures appropriate to </w:t>
            </w:r>
            <w:proofErr w:type="gramStart"/>
            <w:r w:rsidRPr="00F760FF">
              <w:rPr>
                <w:rFonts w:ascii="Sassoon Infant Std" w:hAnsi="Sassoon Infant Std" w:cs="Arial"/>
                <w:color w:val="000000"/>
                <w:sz w:val="16"/>
                <w:szCs w:val="16"/>
              </w:rPr>
              <w:t>formal</w:t>
            </w:r>
            <w:proofErr w:type="gramEnd"/>
            <w:r w:rsidRPr="00F760FF">
              <w:rPr>
                <w:rFonts w:ascii="Sassoon Infant Std" w:hAnsi="Sassoon Infant Std" w:cs="Arial"/>
                <w:color w:val="000000"/>
                <w:sz w:val="16"/>
                <w:szCs w:val="16"/>
              </w:rPr>
              <w:t xml:space="preserve"> </w:t>
            </w:r>
          </w:p>
          <w:p w14:paraId="2204D9EC" w14:textId="2019D66E" w:rsidR="00F760FF" w:rsidRPr="00F760FF" w:rsidRDefault="00F760FF" w:rsidP="00F760FF">
            <w:pPr>
              <w:rPr>
                <w:rFonts w:ascii="Sassoon Infant Std" w:hAnsi="Sassoon Infant Std"/>
                <w:sz w:val="16"/>
                <w:szCs w:val="16"/>
              </w:rPr>
            </w:pPr>
            <w:r w:rsidRPr="00F760FF">
              <w:rPr>
                <w:rFonts w:ascii="Sassoon Infant Std" w:hAnsi="Sassoon Infant Std" w:cs="Arial"/>
                <w:color w:val="000000"/>
                <w:sz w:val="16"/>
                <w:szCs w:val="16"/>
              </w:rPr>
              <w:t xml:space="preserve">Develop understanding of the passive to affect the presentation of information in a sentence </w:t>
            </w:r>
          </w:p>
        </w:tc>
        <w:tc>
          <w:tcPr>
            <w:tcW w:w="1795" w:type="dxa"/>
          </w:tcPr>
          <w:p w14:paraId="5A8B12A9" w14:textId="77777777" w:rsidR="00061166" w:rsidRPr="00061166" w:rsidRDefault="00061166" w:rsidP="00061166">
            <w:pPr>
              <w:spacing w:after="0" w:line="240" w:lineRule="auto"/>
              <w:rPr>
                <w:rFonts w:ascii="Sassoon Infant Std" w:hAnsi="Sassoon Infant Std" w:cs="Arial"/>
                <w:color w:val="000000"/>
                <w:sz w:val="16"/>
                <w:szCs w:val="16"/>
              </w:rPr>
            </w:pPr>
            <w:r w:rsidRPr="00061166">
              <w:rPr>
                <w:rFonts w:ascii="Sassoon Infant Std" w:hAnsi="Sassoon Infant Std" w:cs="Arial"/>
                <w:color w:val="000000"/>
                <w:sz w:val="16"/>
                <w:szCs w:val="16"/>
              </w:rPr>
              <w:t>Build on previous units &amp; focus on:</w:t>
            </w:r>
          </w:p>
          <w:p w14:paraId="2457CDA4" w14:textId="77777777" w:rsidR="00061166" w:rsidRPr="00061166" w:rsidRDefault="00061166" w:rsidP="00061166">
            <w:pPr>
              <w:spacing w:after="0" w:line="240" w:lineRule="auto"/>
              <w:rPr>
                <w:rFonts w:ascii="Sassoon Infant Std" w:hAnsi="Sassoon Infant Std" w:cs="Arial"/>
                <w:color w:val="000000"/>
                <w:sz w:val="16"/>
                <w:szCs w:val="16"/>
              </w:rPr>
            </w:pPr>
            <w:r w:rsidRPr="00061166">
              <w:rPr>
                <w:rFonts w:ascii="Sassoon Infant Std" w:hAnsi="Sassoon Infant Std" w:cs="Arial"/>
                <w:color w:val="000000"/>
                <w:sz w:val="16"/>
                <w:szCs w:val="16"/>
              </w:rPr>
              <w:t xml:space="preserve">The difference between structures typical of informal speech and structures appropriate to formal speech in writing </w:t>
            </w:r>
          </w:p>
          <w:p w14:paraId="2F28FBF1" w14:textId="5778C3CD" w:rsidR="00F760FF" w:rsidRPr="00F760FF" w:rsidRDefault="00061166" w:rsidP="00061166">
            <w:pPr>
              <w:rPr>
                <w:rFonts w:ascii="Sassoon Infant Std" w:hAnsi="Sassoon Infant Std"/>
                <w:sz w:val="16"/>
                <w:szCs w:val="16"/>
              </w:rPr>
            </w:pPr>
            <w:r w:rsidRPr="00061166">
              <w:rPr>
                <w:rFonts w:ascii="Sassoon Infant Std" w:hAnsi="Sassoon Infant Std" w:cs="Arial"/>
                <w:color w:val="000000"/>
                <w:sz w:val="16"/>
                <w:szCs w:val="16"/>
              </w:rPr>
              <w:t>Use of the subjunctive form in some very formal speech and writing</w:t>
            </w:r>
          </w:p>
        </w:tc>
      </w:tr>
      <w:tr w:rsidR="00F760FF" w:rsidRPr="008442DB" w14:paraId="38C8C575" w14:textId="77777777" w:rsidTr="004F4FC7">
        <w:trPr>
          <w:trHeight w:val="58"/>
        </w:trPr>
        <w:tc>
          <w:tcPr>
            <w:tcW w:w="10768" w:type="dxa"/>
            <w:gridSpan w:val="6"/>
            <w:shd w:val="clear" w:color="auto" w:fill="92D050"/>
          </w:tcPr>
          <w:p w14:paraId="4AF51F90" w14:textId="77777777" w:rsidR="00F760FF" w:rsidRPr="008442DB" w:rsidRDefault="00F760FF" w:rsidP="004F4FC7">
            <w:pPr>
              <w:jc w:val="center"/>
              <w:rPr>
                <w:rFonts w:ascii="Sassoon Infant Std" w:hAnsi="Sassoon Infant Std"/>
                <w:sz w:val="17"/>
                <w:szCs w:val="17"/>
              </w:rPr>
            </w:pPr>
            <w:r w:rsidRPr="008442DB">
              <w:rPr>
                <w:rFonts w:ascii="Sassoon Infant Std" w:hAnsi="Sassoon Infant Std"/>
                <w:sz w:val="17"/>
                <w:szCs w:val="17"/>
              </w:rPr>
              <w:t>Grammar: Text</w:t>
            </w:r>
          </w:p>
        </w:tc>
      </w:tr>
      <w:tr w:rsidR="00F760FF" w:rsidRPr="008442DB" w14:paraId="3929CCC4" w14:textId="77777777" w:rsidTr="00F760FF">
        <w:trPr>
          <w:trHeight w:val="1008"/>
        </w:trPr>
        <w:tc>
          <w:tcPr>
            <w:tcW w:w="1794" w:type="dxa"/>
          </w:tcPr>
          <w:p w14:paraId="094BF3CC" w14:textId="021E426E" w:rsidR="00F760FF" w:rsidRPr="00F760FF" w:rsidRDefault="00F760FF" w:rsidP="00F760FF">
            <w:pPr>
              <w:rPr>
                <w:rFonts w:ascii="Sassoon Infant Std" w:hAnsi="Sassoon Infant Std"/>
                <w:sz w:val="16"/>
                <w:szCs w:val="16"/>
              </w:rPr>
            </w:pPr>
            <w:r w:rsidRPr="00F760FF">
              <w:rPr>
                <w:rFonts w:ascii="Sassoon Infant Std" w:hAnsi="Sassoon Infant Std" w:cs="Arial"/>
                <w:color w:val="000000"/>
                <w:sz w:val="16"/>
                <w:szCs w:val="16"/>
              </w:rPr>
              <w:t xml:space="preserve">Build on previous year &amp; focus </w:t>
            </w:r>
            <w:proofErr w:type="gramStart"/>
            <w:r w:rsidRPr="00F760FF">
              <w:rPr>
                <w:rFonts w:ascii="Sassoon Infant Std" w:hAnsi="Sassoon Infant Std" w:cs="Arial"/>
                <w:color w:val="000000"/>
                <w:sz w:val="16"/>
                <w:szCs w:val="16"/>
              </w:rPr>
              <w:t>on:</w:t>
            </w:r>
            <w:proofErr w:type="gramEnd"/>
            <w:r w:rsidRPr="00F760FF">
              <w:rPr>
                <w:rFonts w:ascii="Sassoon Infant Std" w:hAnsi="Sassoon Infant Std" w:cs="Arial"/>
                <w:color w:val="000000"/>
                <w:sz w:val="16"/>
                <w:szCs w:val="16"/>
              </w:rPr>
              <w:t xml:space="preserve"> using a wider range of cohesive devices - adverbials </w:t>
            </w:r>
          </w:p>
        </w:tc>
        <w:tc>
          <w:tcPr>
            <w:tcW w:w="1794" w:type="dxa"/>
          </w:tcPr>
          <w:p w14:paraId="41D487DD" w14:textId="059B3CFB" w:rsidR="00F760FF" w:rsidRPr="00F760FF" w:rsidRDefault="00F760FF" w:rsidP="00F760FF">
            <w:pPr>
              <w:rPr>
                <w:rFonts w:ascii="Sassoon Infant Std" w:hAnsi="Sassoon Infant Std"/>
                <w:sz w:val="16"/>
                <w:szCs w:val="16"/>
              </w:rPr>
            </w:pPr>
            <w:r w:rsidRPr="00F760FF">
              <w:rPr>
                <w:rFonts w:ascii="Sassoon Infant Std" w:hAnsi="Sassoon Infant Std" w:cs="Arial"/>
                <w:color w:val="000000"/>
                <w:sz w:val="16"/>
                <w:szCs w:val="16"/>
              </w:rPr>
              <w:t xml:space="preserve">Build on previous units &amp; focus on: Use headings, sub-headings, </w:t>
            </w:r>
            <w:proofErr w:type="gramStart"/>
            <w:r w:rsidRPr="00F760FF">
              <w:rPr>
                <w:rFonts w:ascii="Sassoon Infant Std" w:hAnsi="Sassoon Infant Std" w:cs="Arial"/>
                <w:color w:val="000000"/>
                <w:sz w:val="16"/>
                <w:szCs w:val="16"/>
              </w:rPr>
              <w:t>columns</w:t>
            </w:r>
            <w:proofErr w:type="gramEnd"/>
            <w:r w:rsidRPr="00F760FF">
              <w:rPr>
                <w:rFonts w:ascii="Sassoon Infant Std" w:hAnsi="Sassoon Infant Std" w:cs="Arial"/>
                <w:color w:val="000000"/>
                <w:sz w:val="16"/>
                <w:szCs w:val="16"/>
              </w:rPr>
              <w:t xml:space="preserve"> and captions to structure information </w:t>
            </w:r>
          </w:p>
        </w:tc>
        <w:tc>
          <w:tcPr>
            <w:tcW w:w="1795" w:type="dxa"/>
          </w:tcPr>
          <w:p w14:paraId="116D1051" w14:textId="3B8F44A7" w:rsidR="00F760FF" w:rsidRPr="00F760FF" w:rsidRDefault="00F760FF" w:rsidP="00F760FF">
            <w:pPr>
              <w:rPr>
                <w:rFonts w:ascii="Sassoon Infant Std" w:hAnsi="Sassoon Infant Std"/>
                <w:sz w:val="16"/>
                <w:szCs w:val="16"/>
              </w:rPr>
            </w:pPr>
            <w:r w:rsidRPr="00F760FF">
              <w:rPr>
                <w:rFonts w:ascii="Sassoon Infant Std" w:hAnsi="Sassoon Infant Std" w:cs="Arial"/>
                <w:color w:val="000000"/>
                <w:sz w:val="16"/>
                <w:szCs w:val="16"/>
              </w:rPr>
              <w:t>Build on previous units &amp; focus on: Use headings and sub-headings to structure information</w:t>
            </w:r>
          </w:p>
        </w:tc>
        <w:tc>
          <w:tcPr>
            <w:tcW w:w="1795" w:type="dxa"/>
          </w:tcPr>
          <w:p w14:paraId="20179D8A" w14:textId="59F5E65E" w:rsidR="00F760FF" w:rsidRPr="00F760FF" w:rsidRDefault="00F760FF" w:rsidP="00F760FF">
            <w:pPr>
              <w:rPr>
                <w:rFonts w:ascii="Sassoon Infant Std" w:hAnsi="Sassoon Infant Std"/>
                <w:sz w:val="16"/>
                <w:szCs w:val="16"/>
              </w:rPr>
            </w:pPr>
            <w:r w:rsidRPr="00F760FF">
              <w:rPr>
                <w:rFonts w:ascii="Sassoon Infant Std" w:hAnsi="Sassoon Infant Std" w:cs="Arial"/>
                <w:color w:val="000000"/>
                <w:sz w:val="16"/>
                <w:szCs w:val="16"/>
              </w:rPr>
              <w:t xml:space="preserve">Build on previous units &amp; focus on: Using cohesive devices, </w:t>
            </w:r>
            <w:proofErr w:type="gramStart"/>
            <w:r w:rsidRPr="00F760FF">
              <w:rPr>
                <w:rFonts w:ascii="Sassoon Infant Std" w:hAnsi="Sassoon Infant Std" w:cs="Arial"/>
                <w:color w:val="000000"/>
                <w:sz w:val="16"/>
                <w:szCs w:val="16"/>
              </w:rPr>
              <w:t>e.g.</w:t>
            </w:r>
            <w:proofErr w:type="gramEnd"/>
            <w:r w:rsidRPr="00F760FF">
              <w:rPr>
                <w:rFonts w:ascii="Sassoon Infant Std" w:hAnsi="Sassoon Infant Std" w:cs="Arial"/>
                <w:color w:val="000000"/>
                <w:sz w:val="16"/>
                <w:szCs w:val="16"/>
              </w:rPr>
              <w:t xml:space="preserve"> synonyms Accurate tense choices throughout the writing </w:t>
            </w:r>
          </w:p>
        </w:tc>
        <w:tc>
          <w:tcPr>
            <w:tcW w:w="1795" w:type="dxa"/>
          </w:tcPr>
          <w:p w14:paraId="45036DC1" w14:textId="394CC77C" w:rsidR="00F760FF" w:rsidRPr="00F760FF" w:rsidRDefault="00F760FF" w:rsidP="00F760FF">
            <w:pPr>
              <w:rPr>
                <w:rFonts w:ascii="Sassoon Infant Std" w:hAnsi="Sassoon Infant Std"/>
                <w:sz w:val="16"/>
                <w:szCs w:val="16"/>
              </w:rPr>
            </w:pPr>
            <w:r w:rsidRPr="00F760FF">
              <w:rPr>
                <w:rFonts w:ascii="Sassoon Infant Std" w:hAnsi="Sassoon Infant Std" w:cs="Arial"/>
                <w:color w:val="000000"/>
                <w:sz w:val="16"/>
                <w:szCs w:val="16"/>
              </w:rPr>
              <w:t xml:space="preserve">Build on previous units &amp; focus on: Using headings and sub-headings to </w:t>
            </w:r>
            <w:proofErr w:type="spellStart"/>
            <w:r w:rsidRPr="00F760FF">
              <w:rPr>
                <w:rFonts w:ascii="Sassoon Infant Std" w:hAnsi="Sassoon Infant Std" w:cs="Arial"/>
                <w:color w:val="000000"/>
                <w:sz w:val="16"/>
                <w:szCs w:val="16"/>
              </w:rPr>
              <w:t>organise</w:t>
            </w:r>
            <w:proofErr w:type="spellEnd"/>
            <w:r w:rsidRPr="00F760FF">
              <w:rPr>
                <w:rFonts w:ascii="Sassoon Infant Std" w:hAnsi="Sassoon Infant Std" w:cs="Arial"/>
                <w:color w:val="000000"/>
                <w:sz w:val="16"/>
                <w:szCs w:val="16"/>
              </w:rPr>
              <w:t xml:space="preserve"> information </w:t>
            </w:r>
          </w:p>
        </w:tc>
        <w:tc>
          <w:tcPr>
            <w:tcW w:w="1795" w:type="dxa"/>
          </w:tcPr>
          <w:p w14:paraId="2F966EEA" w14:textId="43078352" w:rsidR="00F760FF" w:rsidRPr="00F760FF" w:rsidRDefault="00F760FF" w:rsidP="00F760FF">
            <w:pPr>
              <w:rPr>
                <w:rFonts w:ascii="Sassoon Infant Std" w:hAnsi="Sassoon Infant Std"/>
                <w:sz w:val="16"/>
                <w:szCs w:val="16"/>
              </w:rPr>
            </w:pPr>
            <w:r w:rsidRPr="00F760FF">
              <w:rPr>
                <w:rFonts w:ascii="Sassoon Infant Std" w:hAnsi="Sassoon Infant Std" w:cs="Arial"/>
                <w:color w:val="000000"/>
                <w:sz w:val="16"/>
                <w:szCs w:val="16"/>
              </w:rPr>
              <w:t xml:space="preserve">Build on previous units &amp; focus on: Linking ideas within and across paragraphs using a wider range of cohesive devices </w:t>
            </w:r>
          </w:p>
        </w:tc>
      </w:tr>
      <w:tr w:rsidR="00F760FF" w:rsidRPr="008442DB" w14:paraId="2FE6718E" w14:textId="77777777" w:rsidTr="004F4FC7">
        <w:trPr>
          <w:trHeight w:val="54"/>
        </w:trPr>
        <w:tc>
          <w:tcPr>
            <w:tcW w:w="10768" w:type="dxa"/>
            <w:gridSpan w:val="6"/>
            <w:shd w:val="clear" w:color="auto" w:fill="FFFF00"/>
          </w:tcPr>
          <w:p w14:paraId="13A1592B" w14:textId="77777777" w:rsidR="00F760FF" w:rsidRPr="008442DB" w:rsidRDefault="00F760FF" w:rsidP="004F4FC7">
            <w:pPr>
              <w:jc w:val="center"/>
              <w:rPr>
                <w:rFonts w:ascii="Sassoon Infant Std" w:hAnsi="Sassoon Infant Std" w:cs="Arial"/>
                <w:color w:val="000000"/>
                <w:sz w:val="17"/>
                <w:szCs w:val="17"/>
              </w:rPr>
            </w:pPr>
            <w:r w:rsidRPr="008442DB">
              <w:rPr>
                <w:rFonts w:ascii="Sassoon Infant Std" w:hAnsi="Sassoon Infant Std" w:cs="Arial"/>
                <w:color w:val="000000"/>
                <w:sz w:val="17"/>
                <w:szCs w:val="17"/>
              </w:rPr>
              <w:t>Grammar: Punctuation</w:t>
            </w:r>
          </w:p>
        </w:tc>
      </w:tr>
      <w:tr w:rsidR="00F760FF" w:rsidRPr="008442DB" w14:paraId="080AE73A" w14:textId="77777777" w:rsidTr="00F760FF">
        <w:trPr>
          <w:trHeight w:val="1008"/>
        </w:trPr>
        <w:tc>
          <w:tcPr>
            <w:tcW w:w="1794" w:type="dxa"/>
          </w:tcPr>
          <w:p w14:paraId="369F317F" w14:textId="4DA1CBB6" w:rsidR="00F760FF" w:rsidRPr="00F760FF" w:rsidRDefault="00F760FF" w:rsidP="00F760FF">
            <w:pPr>
              <w:rPr>
                <w:rFonts w:ascii="Sassoon Infant Std" w:hAnsi="Sassoon Infant Std" w:cs="Arial"/>
                <w:color w:val="000000"/>
                <w:sz w:val="16"/>
                <w:szCs w:val="16"/>
              </w:rPr>
            </w:pPr>
            <w:r w:rsidRPr="00F760FF">
              <w:rPr>
                <w:rFonts w:ascii="Sassoon Infant Std" w:hAnsi="Sassoon Infant Std" w:cs="Arial"/>
                <w:color w:val="000000"/>
                <w:sz w:val="16"/>
                <w:szCs w:val="16"/>
              </w:rPr>
              <w:t xml:space="preserve">Build on previous year &amp; focus on: Semi-colons within detailed lists Indicate grammatical features using the semi-colon to mark the boundary between independent clauses Dashes and commas to indicate parenthesis </w:t>
            </w:r>
          </w:p>
        </w:tc>
        <w:tc>
          <w:tcPr>
            <w:tcW w:w="1794" w:type="dxa"/>
          </w:tcPr>
          <w:p w14:paraId="143AB7F8" w14:textId="4C488C04" w:rsidR="00F760FF" w:rsidRPr="00F760FF" w:rsidRDefault="00F760FF" w:rsidP="00F760FF">
            <w:pPr>
              <w:rPr>
                <w:rFonts w:ascii="Sassoon Infant Std" w:hAnsi="Sassoon Infant Std" w:cs="Arial"/>
                <w:color w:val="000000"/>
                <w:sz w:val="16"/>
                <w:szCs w:val="16"/>
              </w:rPr>
            </w:pPr>
            <w:r w:rsidRPr="00F760FF">
              <w:rPr>
                <w:rFonts w:ascii="Sassoon Infant Std" w:hAnsi="Sassoon Infant Std" w:cs="Arial"/>
                <w:color w:val="000000"/>
                <w:sz w:val="16"/>
                <w:szCs w:val="16"/>
              </w:rPr>
              <w:t>Build on previous units &amp; focus on: Use hyphens to join words and avoid ambiguity Use range of punctuation taught at KS2 (Speech punctuation) Use the semi-colon as the boundary between independent clauses</w:t>
            </w:r>
          </w:p>
        </w:tc>
        <w:tc>
          <w:tcPr>
            <w:tcW w:w="1795" w:type="dxa"/>
          </w:tcPr>
          <w:p w14:paraId="2BB06EFA" w14:textId="5783F4BA" w:rsidR="00F760FF" w:rsidRPr="00F760FF" w:rsidRDefault="00F760FF" w:rsidP="00F760FF">
            <w:pPr>
              <w:rPr>
                <w:rFonts w:ascii="Sassoon Infant Std" w:hAnsi="Sassoon Infant Std" w:cs="Arial"/>
                <w:color w:val="000000"/>
                <w:sz w:val="16"/>
                <w:szCs w:val="16"/>
              </w:rPr>
            </w:pPr>
            <w:r w:rsidRPr="00F760FF">
              <w:rPr>
                <w:rFonts w:ascii="Sassoon Infant Std" w:hAnsi="Sassoon Infant Std" w:cs="Arial"/>
                <w:color w:val="000000"/>
                <w:sz w:val="16"/>
                <w:szCs w:val="16"/>
              </w:rPr>
              <w:t xml:space="preserve">Build on previous units &amp; focus on: Use dashes, </w:t>
            </w:r>
            <w:proofErr w:type="gramStart"/>
            <w:r w:rsidRPr="00F760FF">
              <w:rPr>
                <w:rFonts w:ascii="Sassoon Infant Std" w:hAnsi="Sassoon Infant Std" w:cs="Arial"/>
                <w:color w:val="000000"/>
                <w:sz w:val="16"/>
                <w:szCs w:val="16"/>
              </w:rPr>
              <w:t>colons</w:t>
            </w:r>
            <w:proofErr w:type="gramEnd"/>
            <w:r w:rsidRPr="00F760FF">
              <w:rPr>
                <w:rFonts w:ascii="Sassoon Infant Std" w:hAnsi="Sassoon Infant Std" w:cs="Arial"/>
                <w:color w:val="000000"/>
                <w:sz w:val="16"/>
                <w:szCs w:val="16"/>
              </w:rPr>
              <w:t xml:space="preserve"> and semi-colons to mark the boundary between independent clauses Use colons to introduce a list</w:t>
            </w:r>
          </w:p>
        </w:tc>
        <w:tc>
          <w:tcPr>
            <w:tcW w:w="1795" w:type="dxa"/>
          </w:tcPr>
          <w:p w14:paraId="2A9E240B" w14:textId="046882A6" w:rsidR="00F760FF" w:rsidRPr="00F760FF" w:rsidRDefault="00F760FF" w:rsidP="00F760FF">
            <w:pPr>
              <w:rPr>
                <w:rFonts w:ascii="Sassoon Infant Std" w:hAnsi="Sassoon Infant Std" w:cs="Arial"/>
                <w:color w:val="000000"/>
                <w:sz w:val="16"/>
                <w:szCs w:val="16"/>
              </w:rPr>
            </w:pPr>
            <w:r w:rsidRPr="00345A72">
              <w:rPr>
                <w:rFonts w:ascii="Sassoon Infant Std" w:hAnsi="Sassoon Infant Std" w:cs="Arial"/>
                <w:color w:val="000000"/>
                <w:sz w:val="14"/>
                <w:szCs w:val="14"/>
              </w:rPr>
              <w:t xml:space="preserve">Build on previous units &amp; focus on: Use semi-colons, </w:t>
            </w:r>
            <w:proofErr w:type="gramStart"/>
            <w:r w:rsidRPr="00345A72">
              <w:rPr>
                <w:rFonts w:ascii="Sassoon Infant Std" w:hAnsi="Sassoon Infant Std" w:cs="Arial"/>
                <w:color w:val="000000"/>
                <w:sz w:val="14"/>
                <w:szCs w:val="14"/>
              </w:rPr>
              <w:t>colons</w:t>
            </w:r>
            <w:proofErr w:type="gramEnd"/>
            <w:r w:rsidRPr="00345A72">
              <w:rPr>
                <w:rFonts w:ascii="Sassoon Infant Std" w:hAnsi="Sassoon Infant Std" w:cs="Arial"/>
                <w:color w:val="000000"/>
                <w:sz w:val="14"/>
                <w:szCs w:val="14"/>
              </w:rPr>
              <w:t xml:space="preserve"> and dashes to mark the boundary between independent clauses </w:t>
            </w:r>
            <w:r w:rsidR="00345A72" w:rsidRPr="00345A72">
              <w:rPr>
                <w:rFonts w:ascii="Sassoon Infant Std" w:hAnsi="Sassoon Infant Std" w:cs="Arial"/>
                <w:color w:val="000000"/>
                <w:sz w:val="14"/>
                <w:szCs w:val="14"/>
              </w:rPr>
              <w:br/>
            </w:r>
            <w:r w:rsidRPr="00345A72">
              <w:rPr>
                <w:rFonts w:ascii="Sassoon Infant Std" w:hAnsi="Sassoon Infant Std" w:cs="Arial"/>
                <w:color w:val="000000"/>
                <w:sz w:val="14"/>
                <w:szCs w:val="14"/>
              </w:rPr>
              <w:t xml:space="preserve">Use hyphens to avoid ambiguity </w:t>
            </w:r>
            <w:r w:rsidR="00345A72" w:rsidRPr="00345A72">
              <w:rPr>
                <w:rFonts w:ascii="Sassoon Infant Std" w:hAnsi="Sassoon Infant Std" w:cs="Arial"/>
                <w:color w:val="000000"/>
                <w:sz w:val="14"/>
                <w:szCs w:val="14"/>
              </w:rPr>
              <w:br/>
            </w:r>
            <w:r w:rsidRPr="00345A72">
              <w:rPr>
                <w:rFonts w:ascii="Sassoon Infant Std" w:hAnsi="Sassoon Infant Std" w:cs="Arial"/>
                <w:color w:val="000000"/>
                <w:sz w:val="14"/>
                <w:szCs w:val="14"/>
              </w:rPr>
              <w:t xml:space="preserve">Use colons to introduce a list </w:t>
            </w:r>
            <w:r w:rsidR="00345A72" w:rsidRPr="00345A72">
              <w:rPr>
                <w:rFonts w:ascii="Sassoon Infant Std" w:hAnsi="Sassoon Infant Std" w:cs="Arial"/>
                <w:color w:val="000000"/>
                <w:sz w:val="14"/>
                <w:szCs w:val="14"/>
              </w:rPr>
              <w:br/>
            </w:r>
            <w:r w:rsidR="00345A72" w:rsidRPr="00345A72">
              <w:rPr>
                <w:rFonts w:ascii="Sassoon Infant Std" w:hAnsi="Sassoon Infant Std" w:cs="Arial"/>
                <w:color w:val="000000"/>
                <w:sz w:val="14"/>
                <w:szCs w:val="14"/>
              </w:rPr>
              <w:t>Use semi-colons within lists</w:t>
            </w:r>
          </w:p>
        </w:tc>
        <w:tc>
          <w:tcPr>
            <w:tcW w:w="1795" w:type="dxa"/>
          </w:tcPr>
          <w:p w14:paraId="0FD98ED1" w14:textId="2B0ED9A3" w:rsidR="00F760FF" w:rsidRPr="00F760FF" w:rsidRDefault="00F760FF" w:rsidP="00F760FF">
            <w:pPr>
              <w:rPr>
                <w:rFonts w:ascii="Sassoon Infant Std" w:hAnsi="Sassoon Infant Std" w:cs="Arial"/>
                <w:color w:val="000000"/>
                <w:sz w:val="16"/>
                <w:szCs w:val="16"/>
              </w:rPr>
            </w:pPr>
            <w:r w:rsidRPr="00F760FF">
              <w:rPr>
                <w:rFonts w:ascii="Sassoon Infant Std" w:hAnsi="Sassoon Infant Std" w:cs="Arial"/>
                <w:color w:val="000000"/>
                <w:sz w:val="16"/>
                <w:szCs w:val="16"/>
              </w:rPr>
              <w:t>Build on previous units &amp; focus on: Use semi-colons, and dashes to mark the boundary between independent clauses Use commas to clarify meaning and avoid ambiguity</w:t>
            </w:r>
          </w:p>
        </w:tc>
        <w:tc>
          <w:tcPr>
            <w:tcW w:w="1795" w:type="dxa"/>
          </w:tcPr>
          <w:p w14:paraId="2848B315" w14:textId="2BB65A1F" w:rsidR="00F760FF" w:rsidRPr="00F760FF" w:rsidRDefault="00F760FF" w:rsidP="00F760FF">
            <w:pPr>
              <w:rPr>
                <w:rFonts w:ascii="Sassoon Infant Std" w:hAnsi="Sassoon Infant Std" w:cs="Arial"/>
                <w:color w:val="000000"/>
                <w:sz w:val="16"/>
                <w:szCs w:val="16"/>
              </w:rPr>
            </w:pPr>
            <w:r w:rsidRPr="00F760FF">
              <w:rPr>
                <w:rFonts w:ascii="Sassoon Infant Std" w:hAnsi="Sassoon Infant Std" w:cs="Arial"/>
                <w:color w:val="000000"/>
                <w:sz w:val="16"/>
                <w:szCs w:val="16"/>
              </w:rPr>
              <w:t xml:space="preserve">Build on previous units &amp; focus on: Use semi-colons, </w:t>
            </w:r>
            <w:proofErr w:type="gramStart"/>
            <w:r w:rsidRPr="00F760FF">
              <w:rPr>
                <w:rFonts w:ascii="Sassoon Infant Std" w:hAnsi="Sassoon Infant Std" w:cs="Arial"/>
                <w:color w:val="000000"/>
                <w:sz w:val="16"/>
                <w:szCs w:val="16"/>
              </w:rPr>
              <w:t>colons</w:t>
            </w:r>
            <w:proofErr w:type="gramEnd"/>
            <w:r w:rsidRPr="00F760FF">
              <w:rPr>
                <w:rFonts w:ascii="Sassoon Infant Std" w:hAnsi="Sassoon Infant Std" w:cs="Arial"/>
                <w:color w:val="000000"/>
                <w:sz w:val="16"/>
                <w:szCs w:val="16"/>
              </w:rPr>
              <w:t xml:space="preserve"> and dashes to mark the boundary between independent clauses Use hyphens to avoid ambiguity </w:t>
            </w:r>
          </w:p>
        </w:tc>
      </w:tr>
      <w:tr w:rsidR="00F760FF" w:rsidRPr="008442DB" w14:paraId="5518BCAF" w14:textId="77777777" w:rsidTr="004F4FC7">
        <w:trPr>
          <w:trHeight w:val="58"/>
        </w:trPr>
        <w:tc>
          <w:tcPr>
            <w:tcW w:w="10768" w:type="dxa"/>
            <w:gridSpan w:val="6"/>
            <w:shd w:val="clear" w:color="auto" w:fill="FFC000"/>
          </w:tcPr>
          <w:p w14:paraId="25555132" w14:textId="77777777" w:rsidR="00F760FF" w:rsidRPr="00AA13DB" w:rsidRDefault="00F760FF" w:rsidP="004F4FC7">
            <w:pPr>
              <w:jc w:val="center"/>
              <w:rPr>
                <w:rFonts w:ascii="Sassoon Infant Std" w:hAnsi="Sassoon Infant Std" w:cs="Arial"/>
                <w:color w:val="000000"/>
                <w:sz w:val="17"/>
                <w:szCs w:val="17"/>
              </w:rPr>
            </w:pPr>
            <w:r w:rsidRPr="008442DB">
              <w:rPr>
                <w:rFonts w:ascii="Sassoon Infant Std" w:hAnsi="Sassoon Infant Std" w:cs="Arial"/>
                <w:color w:val="000000"/>
                <w:sz w:val="17"/>
                <w:szCs w:val="17"/>
              </w:rPr>
              <w:t>Terminology for Pupils</w:t>
            </w:r>
          </w:p>
        </w:tc>
      </w:tr>
      <w:tr w:rsidR="00F760FF" w:rsidRPr="008442DB" w14:paraId="1FF00DCC" w14:textId="77777777" w:rsidTr="004F4FC7">
        <w:trPr>
          <w:trHeight w:val="58"/>
        </w:trPr>
        <w:tc>
          <w:tcPr>
            <w:tcW w:w="10768" w:type="dxa"/>
            <w:gridSpan w:val="6"/>
            <w:shd w:val="clear" w:color="auto" w:fill="auto"/>
          </w:tcPr>
          <w:p w14:paraId="310B7764" w14:textId="4AF6E27C" w:rsidR="00F760FF" w:rsidRPr="00F760FF" w:rsidRDefault="00F760FF" w:rsidP="004F4FC7">
            <w:pPr>
              <w:jc w:val="center"/>
              <w:rPr>
                <w:rFonts w:ascii="Sassoon Infant Std" w:hAnsi="Sassoon Infant Std" w:cs="Arial"/>
                <w:color w:val="000000"/>
                <w:sz w:val="17"/>
                <w:szCs w:val="17"/>
              </w:rPr>
            </w:pPr>
            <w:r w:rsidRPr="00F760FF">
              <w:rPr>
                <w:rStyle w:val="oypena"/>
                <w:rFonts w:ascii="Sassoon Infant Std" w:hAnsi="Sassoon Infant Std"/>
                <w:color w:val="000000"/>
                <w:sz w:val="17"/>
                <w:szCs w:val="17"/>
              </w:rPr>
              <w:t>subject, object, active, passive, synonym, antonym, ellipsis, hyphen, colon, semi-colon, bullet points</w:t>
            </w:r>
          </w:p>
        </w:tc>
      </w:tr>
    </w:tbl>
    <w:p w14:paraId="34B4588A" w14:textId="77777777" w:rsidR="00F760FF" w:rsidRPr="00EA5141" w:rsidRDefault="00F760FF">
      <w:pPr>
        <w:rPr>
          <w:rFonts w:ascii="Sassoon Infant Std" w:hAnsi="Sassoon Infant Std"/>
          <w:color w:val="0A57A4"/>
        </w:rPr>
      </w:pPr>
    </w:p>
    <w:sectPr w:rsidR="00F760FF" w:rsidRPr="00EA5141" w:rsidSect="006B65C7">
      <w:footerReference w:type="default" r:id="rId7"/>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BDC82" w14:textId="77777777" w:rsidR="00E5705B" w:rsidRDefault="00E5705B" w:rsidP="006B65C7">
      <w:pPr>
        <w:spacing w:after="0" w:line="240" w:lineRule="auto"/>
      </w:pPr>
      <w:r>
        <w:separator/>
      </w:r>
    </w:p>
  </w:endnote>
  <w:endnote w:type="continuationSeparator" w:id="0">
    <w:p w14:paraId="79187739" w14:textId="77777777" w:rsidR="00E5705B" w:rsidRDefault="00E5705B" w:rsidP="006B6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 Infant Std">
    <w:panose1 w:val="020B0503020103030203"/>
    <w:charset w:val="00"/>
    <w:family w:val="swiss"/>
    <w:notTrueType/>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6C111" w14:textId="4BF0E06D" w:rsidR="006B65C7" w:rsidRPr="006B65C7" w:rsidRDefault="006B65C7">
    <w:pPr>
      <w:pStyle w:val="Footer"/>
      <w:rPr>
        <w:rFonts w:asciiTheme="majorHAnsi" w:hAnsiTheme="majorHAnsi" w:cstheme="majorHAnsi"/>
        <w:sz w:val="12"/>
        <w:szCs w:val="12"/>
      </w:rPr>
    </w:pPr>
    <w:r w:rsidRPr="006B65C7">
      <w:rPr>
        <w:rStyle w:val="oypena"/>
        <w:rFonts w:asciiTheme="majorHAnsi" w:hAnsiTheme="majorHAnsi" w:cstheme="majorHAnsi"/>
        <w:color w:val="A6A6A6"/>
        <w:sz w:val="12"/>
        <w:szCs w:val="12"/>
      </w:rPr>
      <w:t xml:space="preserve">Copyright ©Literacy Counts Ltd. You may use this resource freely in your school or setting but it cannot be reproduced, </w:t>
    </w:r>
    <w:proofErr w:type="gramStart"/>
    <w:r w:rsidRPr="006B65C7">
      <w:rPr>
        <w:rStyle w:val="oypena"/>
        <w:rFonts w:asciiTheme="majorHAnsi" w:hAnsiTheme="majorHAnsi" w:cstheme="majorHAnsi"/>
        <w:color w:val="A6A6A6"/>
        <w:sz w:val="12"/>
        <w:szCs w:val="12"/>
      </w:rPr>
      <w:t>modified</w:t>
    </w:r>
    <w:proofErr w:type="gramEnd"/>
    <w:r w:rsidRPr="006B65C7">
      <w:rPr>
        <w:rStyle w:val="oypena"/>
        <w:rFonts w:asciiTheme="majorHAnsi" w:hAnsiTheme="majorHAnsi" w:cstheme="majorHAnsi"/>
        <w:color w:val="A6A6A6"/>
        <w:sz w:val="12"/>
        <w:szCs w:val="12"/>
      </w:rPr>
      <w:t xml:space="preserve"> or used for commercial purposes without the express permission of Literacy Counts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984E6" w14:textId="77777777" w:rsidR="00E5705B" w:rsidRDefault="00E5705B" w:rsidP="006B65C7">
      <w:pPr>
        <w:spacing w:after="0" w:line="240" w:lineRule="auto"/>
      </w:pPr>
      <w:r>
        <w:separator/>
      </w:r>
    </w:p>
  </w:footnote>
  <w:footnote w:type="continuationSeparator" w:id="0">
    <w:p w14:paraId="3ACC1B17" w14:textId="77777777" w:rsidR="00E5705B" w:rsidRDefault="00E5705B" w:rsidP="006B65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313"/>
    <w:rsid w:val="00061166"/>
    <w:rsid w:val="00167CD8"/>
    <w:rsid w:val="001C68F7"/>
    <w:rsid w:val="0020528C"/>
    <w:rsid w:val="00312136"/>
    <w:rsid w:val="00345A72"/>
    <w:rsid w:val="00352331"/>
    <w:rsid w:val="0036198C"/>
    <w:rsid w:val="0036217E"/>
    <w:rsid w:val="0043556C"/>
    <w:rsid w:val="004E3D76"/>
    <w:rsid w:val="004F16D9"/>
    <w:rsid w:val="005B5508"/>
    <w:rsid w:val="00601FBD"/>
    <w:rsid w:val="006B65C7"/>
    <w:rsid w:val="00800687"/>
    <w:rsid w:val="008442DB"/>
    <w:rsid w:val="008D735F"/>
    <w:rsid w:val="00923A6C"/>
    <w:rsid w:val="00AA13DB"/>
    <w:rsid w:val="00B01313"/>
    <w:rsid w:val="00B72F74"/>
    <w:rsid w:val="00C62BBA"/>
    <w:rsid w:val="00C82BEB"/>
    <w:rsid w:val="00C849D3"/>
    <w:rsid w:val="00E34FA1"/>
    <w:rsid w:val="00E5705B"/>
    <w:rsid w:val="00EA5141"/>
    <w:rsid w:val="00F760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5D9A9"/>
  <w15:chartTrackingRefBased/>
  <w15:docId w15:val="{0D28F4A0-8E6E-4353-9B21-2A282B33B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313"/>
    <w:pPr>
      <w:widowControl w:val="0"/>
      <w:autoSpaceDE w:val="0"/>
      <w:autoSpaceDN w:val="0"/>
    </w:pPr>
    <w:rPr>
      <w:rFonts w:ascii="Tahoma" w:eastAsia="Tahoma" w:hAnsi="Tahoma" w:cs="Tahoma"/>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01313"/>
    <w:rPr>
      <w:rFonts w:ascii="Times New Roman" w:eastAsia="Times New Roman" w:hAnsi="Times New Roman" w:cs="Times New Roman"/>
    </w:rPr>
  </w:style>
  <w:style w:type="table" w:styleId="TableGrid">
    <w:name w:val="Table Grid"/>
    <w:basedOn w:val="TableNormal"/>
    <w:uiPriority w:val="39"/>
    <w:rsid w:val="00352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gsua">
    <w:name w:val="cvgsua"/>
    <w:basedOn w:val="Normal"/>
    <w:rsid w:val="0035233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oypena">
    <w:name w:val="oypena"/>
    <w:basedOn w:val="DefaultParagraphFont"/>
    <w:rsid w:val="00352331"/>
  </w:style>
  <w:style w:type="character" w:customStyle="1" w:styleId="ql-cursor">
    <w:name w:val="ql-cursor"/>
    <w:basedOn w:val="DefaultParagraphFont"/>
    <w:rsid w:val="008442DB"/>
  </w:style>
  <w:style w:type="paragraph" w:styleId="Header">
    <w:name w:val="header"/>
    <w:basedOn w:val="Normal"/>
    <w:link w:val="HeaderChar"/>
    <w:uiPriority w:val="99"/>
    <w:unhideWhenUsed/>
    <w:rsid w:val="006B65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5C7"/>
    <w:rPr>
      <w:rFonts w:ascii="Tahoma" w:eastAsia="Tahoma" w:hAnsi="Tahoma" w:cs="Tahoma"/>
      <w:kern w:val="0"/>
      <w:lang w:val="en-US"/>
      <w14:ligatures w14:val="none"/>
    </w:rPr>
  </w:style>
  <w:style w:type="paragraph" w:styleId="Footer">
    <w:name w:val="footer"/>
    <w:basedOn w:val="Normal"/>
    <w:link w:val="FooterChar"/>
    <w:uiPriority w:val="99"/>
    <w:unhideWhenUsed/>
    <w:rsid w:val="006B65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5C7"/>
    <w:rPr>
      <w:rFonts w:ascii="Tahoma" w:eastAsia="Tahoma" w:hAnsi="Tahoma" w:cs="Tahom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7495">
      <w:bodyDiv w:val="1"/>
      <w:marLeft w:val="0"/>
      <w:marRight w:val="0"/>
      <w:marTop w:val="0"/>
      <w:marBottom w:val="0"/>
      <w:divBdr>
        <w:top w:val="none" w:sz="0" w:space="0" w:color="auto"/>
        <w:left w:val="none" w:sz="0" w:space="0" w:color="auto"/>
        <w:bottom w:val="none" w:sz="0" w:space="0" w:color="auto"/>
        <w:right w:val="none" w:sz="0" w:space="0" w:color="auto"/>
      </w:divBdr>
    </w:div>
    <w:div w:id="263927950">
      <w:bodyDiv w:val="1"/>
      <w:marLeft w:val="0"/>
      <w:marRight w:val="0"/>
      <w:marTop w:val="0"/>
      <w:marBottom w:val="0"/>
      <w:divBdr>
        <w:top w:val="none" w:sz="0" w:space="0" w:color="auto"/>
        <w:left w:val="none" w:sz="0" w:space="0" w:color="auto"/>
        <w:bottom w:val="none" w:sz="0" w:space="0" w:color="auto"/>
        <w:right w:val="none" w:sz="0" w:space="0" w:color="auto"/>
      </w:divBdr>
    </w:div>
    <w:div w:id="347102018">
      <w:bodyDiv w:val="1"/>
      <w:marLeft w:val="0"/>
      <w:marRight w:val="0"/>
      <w:marTop w:val="0"/>
      <w:marBottom w:val="0"/>
      <w:divBdr>
        <w:top w:val="none" w:sz="0" w:space="0" w:color="auto"/>
        <w:left w:val="none" w:sz="0" w:space="0" w:color="auto"/>
        <w:bottom w:val="none" w:sz="0" w:space="0" w:color="auto"/>
        <w:right w:val="none" w:sz="0" w:space="0" w:color="auto"/>
      </w:divBdr>
    </w:div>
    <w:div w:id="461193474">
      <w:bodyDiv w:val="1"/>
      <w:marLeft w:val="0"/>
      <w:marRight w:val="0"/>
      <w:marTop w:val="0"/>
      <w:marBottom w:val="0"/>
      <w:divBdr>
        <w:top w:val="none" w:sz="0" w:space="0" w:color="auto"/>
        <w:left w:val="none" w:sz="0" w:space="0" w:color="auto"/>
        <w:bottom w:val="none" w:sz="0" w:space="0" w:color="auto"/>
        <w:right w:val="none" w:sz="0" w:space="0" w:color="auto"/>
      </w:divBdr>
    </w:div>
    <w:div w:id="501548714">
      <w:bodyDiv w:val="1"/>
      <w:marLeft w:val="0"/>
      <w:marRight w:val="0"/>
      <w:marTop w:val="0"/>
      <w:marBottom w:val="0"/>
      <w:divBdr>
        <w:top w:val="none" w:sz="0" w:space="0" w:color="auto"/>
        <w:left w:val="none" w:sz="0" w:space="0" w:color="auto"/>
        <w:bottom w:val="none" w:sz="0" w:space="0" w:color="auto"/>
        <w:right w:val="none" w:sz="0" w:space="0" w:color="auto"/>
      </w:divBdr>
    </w:div>
    <w:div w:id="687951926">
      <w:bodyDiv w:val="1"/>
      <w:marLeft w:val="0"/>
      <w:marRight w:val="0"/>
      <w:marTop w:val="0"/>
      <w:marBottom w:val="0"/>
      <w:divBdr>
        <w:top w:val="none" w:sz="0" w:space="0" w:color="auto"/>
        <w:left w:val="none" w:sz="0" w:space="0" w:color="auto"/>
        <w:bottom w:val="none" w:sz="0" w:space="0" w:color="auto"/>
        <w:right w:val="none" w:sz="0" w:space="0" w:color="auto"/>
      </w:divBdr>
    </w:div>
    <w:div w:id="1347904524">
      <w:bodyDiv w:val="1"/>
      <w:marLeft w:val="0"/>
      <w:marRight w:val="0"/>
      <w:marTop w:val="0"/>
      <w:marBottom w:val="0"/>
      <w:divBdr>
        <w:top w:val="none" w:sz="0" w:space="0" w:color="auto"/>
        <w:left w:val="none" w:sz="0" w:space="0" w:color="auto"/>
        <w:bottom w:val="none" w:sz="0" w:space="0" w:color="auto"/>
        <w:right w:val="none" w:sz="0" w:space="0" w:color="auto"/>
      </w:divBdr>
    </w:div>
    <w:div w:id="1765372452">
      <w:bodyDiv w:val="1"/>
      <w:marLeft w:val="0"/>
      <w:marRight w:val="0"/>
      <w:marTop w:val="0"/>
      <w:marBottom w:val="0"/>
      <w:divBdr>
        <w:top w:val="none" w:sz="0" w:space="0" w:color="auto"/>
        <w:left w:val="none" w:sz="0" w:space="0" w:color="auto"/>
        <w:bottom w:val="none" w:sz="0" w:space="0" w:color="auto"/>
        <w:right w:val="none" w:sz="0" w:space="0" w:color="auto"/>
      </w:divBdr>
    </w:div>
    <w:div w:id="209619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30056-2654-497F-89DD-433BAB5C4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9</Pages>
  <Words>6286</Words>
  <Characters>35832</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Inns</dc:creator>
  <cp:keywords/>
  <dc:description/>
  <cp:lastModifiedBy>Mari Inns</cp:lastModifiedBy>
  <cp:revision>15</cp:revision>
  <dcterms:created xsi:type="dcterms:W3CDTF">2023-09-12T08:40:00Z</dcterms:created>
  <dcterms:modified xsi:type="dcterms:W3CDTF">2023-09-15T09:32:00Z</dcterms:modified>
</cp:coreProperties>
</file>