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4C30" w14:textId="728874BE" w:rsidR="005163CA" w:rsidRDefault="003E2365" w:rsidP="005163CA">
      <w:pPr>
        <w:widowControl w:val="0"/>
        <w:autoSpaceDE w:val="0"/>
        <w:ind w:left="360"/>
        <w:rPr>
          <w:rFonts w:cs="Liberation Serif;Times New Roma"/>
          <w:b/>
          <w:szCs w:val="22"/>
        </w:rPr>
      </w:pPr>
      <w:r>
        <w:rPr>
          <w:noProof/>
        </w:rPr>
        <w:drawing>
          <wp:anchor distT="0" distB="0" distL="114300" distR="114300" simplePos="0" relativeHeight="251659264" behindDoc="0" locked="0" layoutInCell="1" allowOverlap="1" wp14:anchorId="47EA8610" wp14:editId="7D08B20A">
            <wp:simplePos x="0" y="0"/>
            <wp:positionH relativeFrom="column">
              <wp:posOffset>502920</wp:posOffset>
            </wp:positionH>
            <wp:positionV relativeFrom="paragraph">
              <wp:posOffset>53266</wp:posOffset>
            </wp:positionV>
            <wp:extent cx="4572000" cy="2886710"/>
            <wp:effectExtent l="0" t="0" r="0" b="0"/>
            <wp:wrapTight wrapText="bothSides">
              <wp:wrapPolygon edited="0">
                <wp:start x="0" y="0"/>
                <wp:lineTo x="0" y="21476"/>
                <wp:lineTo x="21540" y="21476"/>
                <wp:lineTo x="21540" y="0"/>
                <wp:lineTo x="0" y="0"/>
              </wp:wrapPolygon>
            </wp:wrapTight>
            <wp:docPr id="3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3CA">
        <w:rPr>
          <w:rFonts w:cs="Liberation Serif;Times New Roma"/>
          <w:b/>
          <w:szCs w:val="22"/>
        </w:rPr>
        <w:tab/>
      </w:r>
    </w:p>
    <w:p w14:paraId="278DE940" w14:textId="6EE8C2DC" w:rsidR="005163CA" w:rsidRDefault="005163CA" w:rsidP="005163CA">
      <w:pPr>
        <w:widowControl w:val="0"/>
        <w:autoSpaceDE w:val="0"/>
        <w:ind w:left="360"/>
        <w:rPr>
          <w:rFonts w:cs="Liberation Serif;Times New Roma"/>
          <w:b/>
          <w:szCs w:val="22"/>
        </w:rPr>
      </w:pPr>
      <w:r>
        <w:rPr>
          <w:rFonts w:cs="Liberation Serif;Times New Roma"/>
          <w:b/>
          <w:szCs w:val="22"/>
        </w:rPr>
        <w:tab/>
      </w:r>
    </w:p>
    <w:p w14:paraId="716E4206" w14:textId="315509A7" w:rsidR="005163CA" w:rsidRDefault="005163CA" w:rsidP="005163CA">
      <w:pPr>
        <w:widowControl w:val="0"/>
        <w:autoSpaceDE w:val="0"/>
        <w:ind w:left="360"/>
        <w:rPr>
          <w:rFonts w:cs="Liberation Serif;Times New Roma"/>
          <w:b/>
          <w:szCs w:val="22"/>
        </w:rPr>
      </w:pPr>
    </w:p>
    <w:p w14:paraId="3386A220" w14:textId="084382D5" w:rsidR="005163CA" w:rsidRDefault="005163CA" w:rsidP="005163CA">
      <w:pPr>
        <w:widowControl w:val="0"/>
        <w:autoSpaceDE w:val="0"/>
        <w:ind w:left="360"/>
        <w:rPr>
          <w:rFonts w:cs="Liberation Serif;Times New Roma"/>
          <w:b/>
          <w:szCs w:val="22"/>
        </w:rPr>
      </w:pPr>
    </w:p>
    <w:p w14:paraId="4643B630" w14:textId="77777777" w:rsidR="005163CA" w:rsidRDefault="005163CA" w:rsidP="005163CA">
      <w:pPr>
        <w:widowControl w:val="0"/>
        <w:autoSpaceDE w:val="0"/>
        <w:ind w:left="360"/>
        <w:rPr>
          <w:rFonts w:cs="Liberation Serif;Times New Roma"/>
          <w:b/>
          <w:szCs w:val="22"/>
        </w:rPr>
      </w:pPr>
    </w:p>
    <w:p w14:paraId="5EA5EDA9" w14:textId="77777777" w:rsidR="005163CA" w:rsidRDefault="005163CA" w:rsidP="005163CA">
      <w:pPr>
        <w:widowControl w:val="0"/>
        <w:autoSpaceDE w:val="0"/>
        <w:ind w:left="360"/>
        <w:rPr>
          <w:rFonts w:cs="Liberation Serif;Times New Roma"/>
          <w:b/>
          <w:szCs w:val="22"/>
        </w:rPr>
      </w:pPr>
    </w:p>
    <w:p w14:paraId="23E2BBDF" w14:textId="77777777" w:rsidR="005163CA" w:rsidRDefault="005163CA" w:rsidP="005163CA">
      <w:pPr>
        <w:widowControl w:val="0"/>
        <w:autoSpaceDE w:val="0"/>
        <w:rPr>
          <w:rFonts w:cs="Liberation Serif;Times New Roma"/>
          <w:szCs w:val="22"/>
        </w:rPr>
      </w:pPr>
    </w:p>
    <w:p w14:paraId="4C4E2AB6" w14:textId="77777777" w:rsidR="005163CA" w:rsidRDefault="005163CA" w:rsidP="005163CA">
      <w:pPr>
        <w:widowControl w:val="0"/>
        <w:autoSpaceDE w:val="0"/>
        <w:ind w:firstLine="720"/>
        <w:rPr>
          <w:rFonts w:cs="Liberation Serif;Times New Roma"/>
          <w:b/>
          <w:szCs w:val="22"/>
        </w:rPr>
      </w:pPr>
    </w:p>
    <w:p w14:paraId="316C0B73" w14:textId="77777777" w:rsidR="005163CA" w:rsidRDefault="005163CA" w:rsidP="005163CA">
      <w:pPr>
        <w:widowControl w:val="0"/>
        <w:autoSpaceDE w:val="0"/>
        <w:ind w:firstLine="720"/>
        <w:rPr>
          <w:rFonts w:cs="Liberation Serif;Times New Roma"/>
          <w:b/>
          <w:szCs w:val="22"/>
        </w:rPr>
      </w:pPr>
    </w:p>
    <w:p w14:paraId="33A7FD1F" w14:textId="77777777" w:rsidR="005163CA" w:rsidRDefault="005163CA" w:rsidP="005163CA">
      <w:pPr>
        <w:widowControl w:val="0"/>
        <w:autoSpaceDE w:val="0"/>
        <w:ind w:firstLine="720"/>
        <w:rPr>
          <w:rFonts w:cs="Liberation Serif;Times New Roma"/>
          <w:b/>
          <w:szCs w:val="22"/>
        </w:rPr>
      </w:pPr>
    </w:p>
    <w:p w14:paraId="61397C03" w14:textId="77777777" w:rsidR="005163CA" w:rsidRDefault="005163CA" w:rsidP="005163CA">
      <w:pPr>
        <w:widowControl w:val="0"/>
        <w:autoSpaceDE w:val="0"/>
        <w:ind w:firstLine="720"/>
        <w:rPr>
          <w:rFonts w:cs="Liberation Serif;Times New Roma"/>
          <w:b/>
          <w:szCs w:val="22"/>
        </w:rPr>
      </w:pPr>
    </w:p>
    <w:p w14:paraId="355718FA" w14:textId="77777777" w:rsidR="005163CA" w:rsidRDefault="005163CA" w:rsidP="005163CA">
      <w:pPr>
        <w:widowControl w:val="0"/>
        <w:autoSpaceDE w:val="0"/>
        <w:ind w:firstLine="720"/>
        <w:rPr>
          <w:rFonts w:cs="Liberation Serif;Times New Roma"/>
          <w:b/>
          <w:szCs w:val="22"/>
        </w:rPr>
      </w:pPr>
    </w:p>
    <w:p w14:paraId="071FB2D5" w14:textId="77777777" w:rsidR="005163CA" w:rsidRDefault="005163CA" w:rsidP="005163CA">
      <w:pPr>
        <w:widowControl w:val="0"/>
        <w:autoSpaceDE w:val="0"/>
        <w:ind w:firstLine="720"/>
        <w:rPr>
          <w:rFonts w:cs="Liberation Serif;Times New Roma"/>
          <w:b/>
          <w:szCs w:val="22"/>
        </w:rPr>
      </w:pPr>
    </w:p>
    <w:p w14:paraId="682EF3B1" w14:textId="77777777" w:rsidR="005163CA" w:rsidRDefault="005163CA" w:rsidP="005163CA">
      <w:pPr>
        <w:widowControl w:val="0"/>
        <w:autoSpaceDE w:val="0"/>
        <w:ind w:firstLine="720"/>
        <w:rPr>
          <w:rFonts w:cs="Liberation Serif;Times New Roma"/>
          <w:b/>
          <w:szCs w:val="22"/>
        </w:rPr>
      </w:pPr>
    </w:p>
    <w:p w14:paraId="1667C4C9" w14:textId="77777777" w:rsidR="005163CA" w:rsidRDefault="005163CA" w:rsidP="005163CA">
      <w:pPr>
        <w:widowControl w:val="0"/>
        <w:autoSpaceDE w:val="0"/>
        <w:ind w:firstLine="720"/>
        <w:rPr>
          <w:rFonts w:cs="Liberation Serif;Times New Roma"/>
          <w:b/>
          <w:szCs w:val="22"/>
        </w:rPr>
      </w:pPr>
    </w:p>
    <w:p w14:paraId="439F8C77" w14:textId="77777777" w:rsidR="005163CA" w:rsidRDefault="005163CA" w:rsidP="005163CA">
      <w:pPr>
        <w:widowControl w:val="0"/>
        <w:autoSpaceDE w:val="0"/>
        <w:ind w:firstLine="720"/>
        <w:rPr>
          <w:rFonts w:cs="Liberation Serif;Times New Roma"/>
          <w:b/>
          <w:szCs w:val="22"/>
        </w:rPr>
      </w:pPr>
    </w:p>
    <w:p w14:paraId="58FB4CC8" w14:textId="77777777" w:rsidR="005163CA" w:rsidRDefault="005163CA" w:rsidP="005163CA">
      <w:pPr>
        <w:widowControl w:val="0"/>
        <w:autoSpaceDE w:val="0"/>
        <w:ind w:firstLine="720"/>
        <w:rPr>
          <w:rFonts w:cs="Liberation Serif;Times New Roma"/>
          <w:b/>
          <w:szCs w:val="22"/>
        </w:rPr>
      </w:pPr>
    </w:p>
    <w:p w14:paraId="6CE8D3F2" w14:textId="77777777" w:rsidR="005163CA" w:rsidRDefault="005163CA" w:rsidP="005163CA">
      <w:pPr>
        <w:widowControl w:val="0"/>
        <w:autoSpaceDE w:val="0"/>
        <w:ind w:firstLine="720"/>
        <w:rPr>
          <w:rFonts w:cs="Liberation Serif;Times New Roma"/>
          <w:b/>
          <w:szCs w:val="22"/>
        </w:rPr>
      </w:pPr>
    </w:p>
    <w:p w14:paraId="58BE01FD" w14:textId="12AEA8ED" w:rsidR="003E2365" w:rsidRPr="003E2365" w:rsidRDefault="003E2365" w:rsidP="003E2365">
      <w:pPr>
        <w:widowControl w:val="0"/>
        <w:autoSpaceDE w:val="0"/>
        <w:ind w:firstLine="720"/>
        <w:rPr>
          <w:rFonts w:cs="Liberation Serif;Times New Roma"/>
          <w:b/>
          <w:sz w:val="32"/>
          <w:szCs w:val="32"/>
        </w:rPr>
      </w:pPr>
      <w:r>
        <w:rPr>
          <w:rFonts w:cs="Liberation Serif;Times New Roma"/>
          <w:b/>
          <w:sz w:val="32"/>
          <w:szCs w:val="32"/>
        </w:rPr>
        <w:tab/>
      </w:r>
      <w:r>
        <w:rPr>
          <w:rFonts w:cs="Liberation Serif;Times New Roma"/>
          <w:b/>
          <w:sz w:val="32"/>
          <w:szCs w:val="32"/>
        </w:rPr>
        <w:tab/>
        <w:t xml:space="preserve"> </w:t>
      </w:r>
      <w:r w:rsidRPr="003E2365">
        <w:rPr>
          <w:rFonts w:cs="Liberation Serif;Times New Roma"/>
          <w:b/>
          <w:sz w:val="32"/>
          <w:szCs w:val="32"/>
        </w:rPr>
        <w:t>WHISTLEBLOWING POLICY</w:t>
      </w:r>
    </w:p>
    <w:p w14:paraId="1C5695AB" w14:textId="77777777" w:rsidR="005163CA" w:rsidRDefault="005163CA" w:rsidP="005163CA">
      <w:pPr>
        <w:widowControl w:val="0"/>
        <w:autoSpaceDE w:val="0"/>
        <w:ind w:firstLine="720"/>
        <w:rPr>
          <w:rFonts w:cs="Liberation Serif;Times New Roma"/>
          <w:b/>
          <w:szCs w:val="22"/>
        </w:rPr>
      </w:pPr>
    </w:p>
    <w:p w14:paraId="03B09178" w14:textId="77777777" w:rsidR="005163CA" w:rsidRDefault="005163CA" w:rsidP="005163CA">
      <w:pPr>
        <w:widowControl w:val="0"/>
        <w:autoSpaceDE w:val="0"/>
        <w:ind w:firstLine="720"/>
        <w:rPr>
          <w:rFonts w:cs="Liberation Serif;Times New Roma"/>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5163CA" w:rsidRPr="00256BE6" w14:paraId="1FF18B38" w14:textId="77777777" w:rsidTr="003E2365">
        <w:trPr>
          <w:jc w:val="center"/>
        </w:trPr>
        <w:tc>
          <w:tcPr>
            <w:tcW w:w="4509" w:type="dxa"/>
            <w:shd w:val="clear" w:color="auto" w:fill="auto"/>
          </w:tcPr>
          <w:p w14:paraId="03AC23FF" w14:textId="76CED6B7" w:rsidR="005163CA" w:rsidRPr="00256BE6" w:rsidRDefault="005163CA" w:rsidP="00623096">
            <w:pPr>
              <w:autoSpaceDE w:val="0"/>
              <w:autoSpaceDN w:val="0"/>
              <w:adjustRightInd w:val="0"/>
              <w:rPr>
                <w:rFonts w:ascii="Calibri" w:hAnsi="Calibri" w:cs="Calibri"/>
                <w:b/>
                <w:bCs/>
                <w:color w:val="161616"/>
              </w:rPr>
            </w:pPr>
            <w:r w:rsidRPr="00256BE6">
              <w:rPr>
                <w:rFonts w:ascii="Calibri" w:hAnsi="Calibri" w:cs="Calibri"/>
                <w:bCs/>
                <w:color w:val="161616"/>
              </w:rPr>
              <w:t>Last updated: August 202</w:t>
            </w:r>
            <w:r w:rsidR="004E4272">
              <w:rPr>
                <w:rFonts w:ascii="Calibri" w:hAnsi="Calibri" w:cs="Calibri"/>
                <w:bCs/>
                <w:color w:val="161616"/>
              </w:rPr>
              <w:t>3</w:t>
            </w:r>
          </w:p>
        </w:tc>
        <w:tc>
          <w:tcPr>
            <w:tcW w:w="4501" w:type="dxa"/>
            <w:shd w:val="clear" w:color="auto" w:fill="auto"/>
          </w:tcPr>
          <w:p w14:paraId="7DED9EC9" w14:textId="25B5435F" w:rsidR="005163CA" w:rsidRPr="00256BE6" w:rsidRDefault="005163CA" w:rsidP="00623096">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4E4272">
              <w:rPr>
                <w:rFonts w:ascii="Calibri" w:hAnsi="Calibri" w:cs="Calibri"/>
                <w:bCs/>
                <w:color w:val="161616"/>
              </w:rPr>
              <w:t>5</w:t>
            </w:r>
          </w:p>
        </w:tc>
      </w:tr>
      <w:tr w:rsidR="005163CA" w:rsidRPr="00256BE6" w14:paraId="1613D7D4" w14:textId="77777777" w:rsidTr="003E2365">
        <w:trPr>
          <w:jc w:val="center"/>
        </w:trPr>
        <w:tc>
          <w:tcPr>
            <w:tcW w:w="4509" w:type="dxa"/>
            <w:shd w:val="clear" w:color="auto" w:fill="auto"/>
          </w:tcPr>
          <w:p w14:paraId="1076A31C" w14:textId="440DCC7D" w:rsidR="005163CA" w:rsidRPr="00256BE6" w:rsidRDefault="005163CA" w:rsidP="00623096">
            <w:pPr>
              <w:autoSpaceDE w:val="0"/>
              <w:autoSpaceDN w:val="0"/>
              <w:adjustRightInd w:val="0"/>
              <w:rPr>
                <w:rFonts w:ascii="Calibri" w:hAnsi="Calibri" w:cs="Calibri"/>
                <w:bCs/>
                <w:color w:val="161616"/>
              </w:rPr>
            </w:pPr>
            <w:r w:rsidRPr="00256BE6">
              <w:rPr>
                <w:rFonts w:ascii="Calibri" w:hAnsi="Calibri" w:cs="Calibri"/>
                <w:bCs/>
                <w:color w:val="161616"/>
              </w:rPr>
              <w:t>Ratified by</w:t>
            </w:r>
            <w:r>
              <w:rPr>
                <w:rFonts w:ascii="Calibri" w:hAnsi="Calibri" w:cs="Calibri"/>
                <w:bCs/>
                <w:color w:val="161616"/>
              </w:rPr>
              <w:t>:</w:t>
            </w:r>
            <w:r w:rsidRPr="00256BE6">
              <w:rPr>
                <w:rFonts w:ascii="Calibri" w:hAnsi="Calibri" w:cs="Calibri"/>
                <w:bCs/>
                <w:color w:val="161616"/>
              </w:rPr>
              <w:t xml:space="preserve"> </w:t>
            </w:r>
            <w:r>
              <w:rPr>
                <w:rFonts w:ascii="Calibri" w:hAnsi="Calibri" w:cs="Calibri"/>
                <w:bCs/>
                <w:color w:val="161616"/>
              </w:rPr>
              <w:t>Susi Earnshaw</w:t>
            </w:r>
            <w:r w:rsidR="003E2365">
              <w:rPr>
                <w:rFonts w:ascii="Calibri" w:hAnsi="Calibri" w:cs="Calibri"/>
                <w:bCs/>
                <w:color w:val="161616"/>
              </w:rPr>
              <w:t xml:space="preserve"> (Proprietor) </w:t>
            </w:r>
          </w:p>
        </w:tc>
        <w:tc>
          <w:tcPr>
            <w:tcW w:w="4501" w:type="dxa"/>
            <w:shd w:val="clear" w:color="auto" w:fill="auto"/>
          </w:tcPr>
          <w:p w14:paraId="325C32C1" w14:textId="1E67D727" w:rsidR="005163CA" w:rsidRPr="00256BE6" w:rsidRDefault="005163CA" w:rsidP="00623096">
            <w:pPr>
              <w:autoSpaceDE w:val="0"/>
              <w:autoSpaceDN w:val="0"/>
              <w:adjustRightInd w:val="0"/>
              <w:rPr>
                <w:rFonts w:ascii="Calibri" w:hAnsi="Calibri" w:cs="Calibri"/>
                <w:bCs/>
                <w:color w:val="161616"/>
              </w:rPr>
            </w:pPr>
            <w:r w:rsidRPr="00256BE6">
              <w:rPr>
                <w:rFonts w:ascii="Calibri" w:hAnsi="Calibri" w:cs="Calibri"/>
                <w:bCs/>
                <w:color w:val="161616"/>
              </w:rPr>
              <w:t>Date: August 202</w:t>
            </w:r>
            <w:r w:rsidR="004E4272">
              <w:rPr>
                <w:rFonts w:ascii="Calibri" w:hAnsi="Calibri" w:cs="Calibri"/>
                <w:bCs/>
                <w:color w:val="161616"/>
              </w:rPr>
              <w:t>4</w:t>
            </w:r>
          </w:p>
        </w:tc>
      </w:tr>
    </w:tbl>
    <w:p w14:paraId="44FAD2ED" w14:textId="77777777" w:rsidR="005163CA" w:rsidRDefault="005163CA" w:rsidP="005163CA">
      <w:pPr>
        <w:widowControl w:val="0"/>
        <w:autoSpaceDE w:val="0"/>
        <w:ind w:firstLine="720"/>
        <w:rPr>
          <w:rFonts w:cs="Liberation Serif;Times New Roma"/>
          <w:b/>
          <w:szCs w:val="22"/>
        </w:rPr>
      </w:pPr>
    </w:p>
    <w:p w14:paraId="3888E1A1" w14:textId="77777777" w:rsidR="005163CA" w:rsidRDefault="005163CA" w:rsidP="005163CA">
      <w:pPr>
        <w:widowControl w:val="0"/>
        <w:autoSpaceDE w:val="0"/>
        <w:ind w:firstLine="720"/>
        <w:rPr>
          <w:rFonts w:cs="Liberation Serif;Times New Roma"/>
          <w:b/>
          <w:szCs w:val="22"/>
        </w:rPr>
      </w:pPr>
    </w:p>
    <w:p w14:paraId="6DC953A4" w14:textId="5D58F3AB" w:rsidR="005163CA" w:rsidRPr="00DC0A19" w:rsidRDefault="005163CA" w:rsidP="005163CA">
      <w:pPr>
        <w:widowControl w:val="0"/>
        <w:autoSpaceDE w:val="0"/>
        <w:rPr>
          <w:rFonts w:cs="Liberation Serif;Times New Roma"/>
          <w:b/>
          <w:szCs w:val="22"/>
        </w:rPr>
      </w:pPr>
      <w:r w:rsidRPr="00DC0A19">
        <w:rPr>
          <w:rFonts w:cs="Liberation Serif;Times New Roma"/>
          <w:b/>
          <w:szCs w:val="22"/>
        </w:rPr>
        <w:t xml:space="preserve">Introduction </w:t>
      </w:r>
    </w:p>
    <w:p w14:paraId="5F9ABE6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4E865632" w14:textId="77777777" w:rsidR="005163CA" w:rsidRPr="0031794D" w:rsidRDefault="005163CA" w:rsidP="005163CA">
      <w:pPr>
        <w:widowControl w:val="0"/>
        <w:autoSpaceDE w:val="0"/>
        <w:ind w:left="720" w:hanging="720"/>
        <w:rPr>
          <w:rFonts w:cs="Liberation Serif;Times New Roma"/>
          <w:szCs w:val="22"/>
        </w:rPr>
      </w:pPr>
      <w:r w:rsidRPr="0031794D">
        <w:rPr>
          <w:rFonts w:cs="Liberation Serif;Times New Roma"/>
          <w:szCs w:val="22"/>
        </w:rPr>
        <w:t xml:space="preserve">Whistleblowing has been defined as: </w:t>
      </w:r>
    </w:p>
    <w:p w14:paraId="12A59688"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758C9520" w14:textId="0267D681" w:rsidR="005163CA" w:rsidRPr="0031794D" w:rsidRDefault="005163CA" w:rsidP="005163CA">
      <w:pPr>
        <w:widowControl w:val="0"/>
        <w:autoSpaceDE w:val="0"/>
        <w:ind w:left="709" w:hanging="720"/>
        <w:rPr>
          <w:rFonts w:cs="Liberation Serif;Times New Roma"/>
          <w:szCs w:val="22"/>
        </w:rPr>
      </w:pPr>
      <w:r>
        <w:rPr>
          <w:rFonts w:cs="Liberation Serif;Times New Roma"/>
          <w:i/>
          <w:szCs w:val="22"/>
        </w:rPr>
        <w:tab/>
      </w:r>
      <w:r w:rsidRPr="0031794D">
        <w:rPr>
          <w:rFonts w:cs="Liberation Serif;Times New Roma"/>
          <w:i/>
          <w:szCs w:val="22"/>
        </w:rPr>
        <w:t>‘</w:t>
      </w:r>
      <w:proofErr w:type="gramStart"/>
      <w:r w:rsidRPr="0031794D">
        <w:rPr>
          <w:rFonts w:cs="Liberation Serif;Times New Roma"/>
          <w:i/>
          <w:szCs w:val="22"/>
        </w:rPr>
        <w:t>the</w:t>
      </w:r>
      <w:proofErr w:type="gramEnd"/>
      <w:r w:rsidRPr="0031794D">
        <w:rPr>
          <w:rFonts w:cs="Liberation Serif;Times New Roma"/>
          <w:i/>
          <w:szCs w:val="22"/>
        </w:rPr>
        <w:t xml:space="preserve"> disclosure by an employee or professional of confidential information which relates to some danger, fraud or other illegal or unethical conduct connected with the work place, be it of the employee or his/her fellow employees’</w:t>
      </w:r>
      <w:r w:rsidRPr="0031794D">
        <w:rPr>
          <w:rFonts w:cs="Liberation Serif;Times New Roma"/>
          <w:szCs w:val="22"/>
        </w:rPr>
        <w:t xml:space="preserve"> </w:t>
      </w:r>
      <w:r>
        <w:rPr>
          <w:rFonts w:cs="Liberation Serif;Times New Roma"/>
          <w:szCs w:val="22"/>
        </w:rPr>
        <w:t>(</w:t>
      </w:r>
      <w:r w:rsidRPr="0031794D">
        <w:rPr>
          <w:rFonts w:cs="Liberation Serif;Times New Roma"/>
          <w:szCs w:val="22"/>
        </w:rPr>
        <w:t xml:space="preserve">Public Concern at Work Guidelines 1997). </w:t>
      </w:r>
    </w:p>
    <w:p w14:paraId="2D41F5E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683230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Statutory protection for employees who </w:t>
      </w:r>
      <w:proofErr w:type="spellStart"/>
      <w:r w:rsidRPr="0031794D">
        <w:rPr>
          <w:rFonts w:cs="Liberation Serif;Times New Roma"/>
          <w:szCs w:val="22"/>
        </w:rPr>
        <w:t>whistleblow</w:t>
      </w:r>
      <w:proofErr w:type="spellEnd"/>
      <w:r w:rsidRPr="0031794D">
        <w:rPr>
          <w:rFonts w:cs="Liberation Serif;Times New Roma"/>
          <w:szCs w:val="22"/>
        </w:rPr>
        <w:t xml:space="preserve"> is provided by the Public Interest Disclosure Act 1998 (“PIDA”). The PIDA protects employees against victimisation if they make a protected disclosure within the meaning of the PIDA and speak out about concerns about conduct or practice within the school which is potentially illegal, corrupt, improper, unsafe or unethical or which amounts to malpractice. </w:t>
      </w:r>
    </w:p>
    <w:p w14:paraId="7FE41018"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6B4A6446"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This policy applies to all school staff including full and part time, casual, temporary or substitute staff and to individuals undertaking work experience in the school. </w:t>
      </w:r>
    </w:p>
    <w:p w14:paraId="1FF5BF80" w14:textId="77777777" w:rsidR="005163CA" w:rsidRDefault="005163CA" w:rsidP="005163CA">
      <w:pPr>
        <w:widowControl w:val="0"/>
        <w:autoSpaceDE w:val="0"/>
        <w:ind w:left="720"/>
        <w:rPr>
          <w:rFonts w:cs="Liberation Serif;Times New Roma"/>
          <w:b/>
          <w:szCs w:val="22"/>
        </w:rPr>
      </w:pPr>
    </w:p>
    <w:p w14:paraId="31C064E5" w14:textId="77777777" w:rsidR="005163CA" w:rsidRDefault="005163CA" w:rsidP="005163CA">
      <w:pPr>
        <w:widowControl w:val="0"/>
        <w:autoSpaceDE w:val="0"/>
        <w:ind w:left="720"/>
        <w:rPr>
          <w:rFonts w:cs="Liberation Serif;Times New Roma"/>
          <w:b/>
          <w:szCs w:val="22"/>
        </w:rPr>
      </w:pPr>
    </w:p>
    <w:p w14:paraId="3CEB8566" w14:textId="77777777" w:rsidR="005163CA" w:rsidRDefault="005163CA" w:rsidP="005163CA">
      <w:pPr>
        <w:widowControl w:val="0"/>
        <w:autoSpaceDE w:val="0"/>
        <w:ind w:left="720"/>
        <w:rPr>
          <w:rFonts w:cs="Liberation Serif;Times New Roma"/>
          <w:b/>
          <w:szCs w:val="22"/>
        </w:rPr>
      </w:pPr>
    </w:p>
    <w:p w14:paraId="2DF397FE" w14:textId="77777777" w:rsidR="005163CA" w:rsidRDefault="005163CA" w:rsidP="005163CA">
      <w:pPr>
        <w:widowControl w:val="0"/>
        <w:autoSpaceDE w:val="0"/>
        <w:rPr>
          <w:rFonts w:cs="Liberation Serif;Times New Roma"/>
          <w:b/>
          <w:szCs w:val="22"/>
        </w:rPr>
      </w:pPr>
      <w:r>
        <w:rPr>
          <w:rFonts w:cs="Liberation Serif;Times New Roma"/>
          <w:b/>
          <w:szCs w:val="22"/>
        </w:rPr>
        <w:t xml:space="preserve">AIMS AND SCOPE OF THE WHISTELBLOSING POLICY </w:t>
      </w:r>
    </w:p>
    <w:p w14:paraId="751ABE97" w14:textId="77777777" w:rsidR="005163CA" w:rsidRPr="0031794D" w:rsidRDefault="005163CA" w:rsidP="005163CA">
      <w:pPr>
        <w:widowControl w:val="0"/>
        <w:autoSpaceDE w:val="0"/>
        <w:ind w:left="720"/>
        <w:rPr>
          <w:rFonts w:cs="Liberation Serif;Times New Roma"/>
          <w:b/>
          <w:szCs w:val="22"/>
        </w:rPr>
      </w:pPr>
    </w:p>
    <w:p w14:paraId="1E0EA676"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314BD3B"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Susi Earnshaw Theatre School is committed to high standards in all aspects of the school and </w:t>
      </w:r>
      <w:r>
        <w:rPr>
          <w:rFonts w:cs="Liberation Serif;Times New Roma"/>
          <w:szCs w:val="22"/>
        </w:rPr>
        <w:t>will treat whistle</w:t>
      </w:r>
      <w:r w:rsidRPr="0031794D">
        <w:rPr>
          <w:rFonts w:cs="Liberation Serif;Times New Roma"/>
          <w:szCs w:val="22"/>
        </w:rPr>
        <w:t xml:space="preserve">blowing as a serious matter. In line with the school’s commitment to openness, probity and accountability, members of staff are encouraged to report concerns which will be taken seriously, investigated and appropriate action taken in response. </w:t>
      </w:r>
    </w:p>
    <w:p w14:paraId="3DAC5B66" w14:textId="77777777" w:rsidR="005163CA"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183B1F2A" w14:textId="77777777" w:rsidR="005163CA" w:rsidRDefault="005163CA" w:rsidP="005163CA">
      <w:pPr>
        <w:widowControl w:val="0"/>
        <w:autoSpaceDE w:val="0"/>
        <w:ind w:left="720"/>
        <w:rPr>
          <w:rFonts w:cs="Liberation Serif;Times New Roma"/>
          <w:szCs w:val="22"/>
        </w:rPr>
      </w:pPr>
    </w:p>
    <w:p w14:paraId="2F275032" w14:textId="77777777" w:rsidR="005163CA" w:rsidRDefault="005163CA" w:rsidP="005163CA">
      <w:pPr>
        <w:widowControl w:val="0"/>
        <w:autoSpaceDE w:val="0"/>
        <w:ind w:left="720"/>
        <w:rPr>
          <w:rFonts w:cs="Liberation Serif;Times New Roma"/>
          <w:szCs w:val="22"/>
        </w:rPr>
      </w:pPr>
    </w:p>
    <w:p w14:paraId="123C6203"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This policy aims to: </w:t>
      </w:r>
    </w:p>
    <w:p w14:paraId="3188CA62" w14:textId="77777777" w:rsidR="005163CA" w:rsidRPr="0031794D" w:rsidRDefault="005163CA" w:rsidP="005163CA">
      <w:pPr>
        <w:widowControl w:val="0"/>
        <w:autoSpaceDE w:val="0"/>
        <w:ind w:left="720"/>
        <w:rPr>
          <w:rFonts w:cs="Liberation Serif;Times New Roma"/>
          <w:szCs w:val="22"/>
        </w:rPr>
      </w:pPr>
    </w:p>
    <w:p w14:paraId="67C8DB67"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Give confidence to members of staff about raising concerns about conduct or practice which is potentially illegal, corrupt, improper, unsafe or unethical or which amounts to malpractice or is inconsistent with school standards and policies so that s/he is encouraged to act on those concerns.</w:t>
      </w:r>
    </w:p>
    <w:p w14:paraId="1F95FB67"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Provide members of staff with avenues to raise concerns.</w:t>
      </w:r>
    </w:p>
    <w:p w14:paraId="57DA50FE"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Ensure that members of staff receive a response to the concerns they have raised and feedback on any action taken.</w:t>
      </w:r>
    </w:p>
    <w:p w14:paraId="6D62116A" w14:textId="77777777" w:rsidR="005163CA" w:rsidRPr="005163CA" w:rsidRDefault="005163CA" w:rsidP="005163CA">
      <w:pPr>
        <w:pStyle w:val="ListParagraph"/>
        <w:widowControl w:val="0"/>
        <w:numPr>
          <w:ilvl w:val="0"/>
          <w:numId w:val="10"/>
        </w:numPr>
        <w:autoSpaceDE w:val="0"/>
        <w:rPr>
          <w:rFonts w:cs="Liberation Serif;Times New Roma"/>
          <w:sz w:val="22"/>
          <w:szCs w:val="22"/>
        </w:rPr>
      </w:pPr>
      <w:r w:rsidRPr="005163CA">
        <w:rPr>
          <w:rFonts w:cs="Liberation Serif;Times New Roma"/>
          <w:sz w:val="22"/>
          <w:szCs w:val="22"/>
        </w:rPr>
        <w:t xml:space="preserve">Offer assurance that members of staff are protected from reprisals or victimisation for whistle blowing action undertaken in good faith and within the meaning of the Public Interest and Disclosure Act (PIDA).  </w:t>
      </w:r>
    </w:p>
    <w:p w14:paraId="6642F3FC" w14:textId="77777777" w:rsidR="005163CA" w:rsidRPr="0031794D" w:rsidRDefault="005163CA" w:rsidP="005163CA">
      <w:pPr>
        <w:widowControl w:val="0"/>
        <w:autoSpaceDE w:val="0"/>
        <w:rPr>
          <w:rFonts w:cs="Liberation Serif;Times New Roma"/>
          <w:szCs w:val="22"/>
        </w:rPr>
      </w:pPr>
    </w:p>
    <w:p w14:paraId="3196FAB7"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 This policy covers whistleblowing relating to alleged: </w:t>
      </w:r>
    </w:p>
    <w:p w14:paraId="081D151A" w14:textId="77777777" w:rsidR="005163CA" w:rsidRDefault="005163CA" w:rsidP="005163CA">
      <w:pPr>
        <w:widowControl w:val="0"/>
        <w:autoSpaceDE w:val="0"/>
        <w:rPr>
          <w:rFonts w:cs="Liberation Serif;Times New Roma"/>
          <w:szCs w:val="22"/>
        </w:rPr>
      </w:pPr>
      <w:r>
        <w:rPr>
          <w:rFonts w:cs="Liberation Serif;Times New Roma"/>
          <w:szCs w:val="22"/>
        </w:rPr>
        <w:t xml:space="preserve"> </w:t>
      </w:r>
    </w:p>
    <w:p w14:paraId="5EBF3905"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Unlawful conduct.</w:t>
      </w:r>
    </w:p>
    <w:p w14:paraId="68FB65F5"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Miscarriages of justice in the conduct of statutory or other processes.</w:t>
      </w:r>
    </w:p>
    <w:p w14:paraId="0F834C7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Failure to comply with a statutory or legal obligation.</w:t>
      </w:r>
    </w:p>
    <w:p w14:paraId="3B19FAC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Potential maladministration, misconduct or malpractice.</w:t>
      </w:r>
    </w:p>
    <w:p w14:paraId="6EB673F0"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Health and safety issues, including risks to the public as well as risks to students and members of staff.</w:t>
      </w:r>
    </w:p>
    <w:p w14:paraId="688AC19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Action that has caused or is likely to cause danger to the environment.</w:t>
      </w:r>
    </w:p>
    <w:p w14:paraId="2E326E9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Abuse of authority.</w:t>
      </w:r>
    </w:p>
    <w:p w14:paraId="5FC9666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Unauthorised use of public or other funds.</w:t>
      </w:r>
    </w:p>
    <w:p w14:paraId="4C6B600E"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Fraud or corruption.</w:t>
      </w:r>
    </w:p>
    <w:p w14:paraId="4E50C79C"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Breaches of financial regulations or policies.</w:t>
      </w:r>
    </w:p>
    <w:p w14:paraId="0C06934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Mistreatment of any person.</w:t>
      </w:r>
    </w:p>
    <w:p w14:paraId="734DAC77"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Action that has caused or is likely to cause physical danger to any person or risk serious damage to school property.</w:t>
      </w:r>
    </w:p>
    <w:p w14:paraId="05DE339D"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Sexual, physical or emotional abuse of members of staff or students.</w:t>
      </w:r>
    </w:p>
    <w:p w14:paraId="386ED48B"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Unfair discrimination or favouritism.</w:t>
      </w:r>
    </w:p>
    <w:p w14:paraId="0EDCAF6B" w14:textId="77777777" w:rsidR="005163CA" w:rsidRP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Racist incidents or acts, or racial harassment.</w:t>
      </w:r>
    </w:p>
    <w:p w14:paraId="434243F5" w14:textId="649CD639" w:rsidR="005163CA" w:rsidRDefault="005163CA" w:rsidP="005163CA">
      <w:pPr>
        <w:pStyle w:val="ListParagraph"/>
        <w:widowControl w:val="0"/>
        <w:numPr>
          <w:ilvl w:val="0"/>
          <w:numId w:val="11"/>
        </w:numPr>
        <w:autoSpaceDE w:val="0"/>
        <w:rPr>
          <w:rFonts w:cs="Liberation Serif;Times New Roma"/>
          <w:sz w:val="22"/>
          <w:szCs w:val="22"/>
        </w:rPr>
      </w:pPr>
      <w:r w:rsidRPr="005163CA">
        <w:rPr>
          <w:rFonts w:cs="Liberation Serif;Times New Roma"/>
          <w:sz w:val="22"/>
          <w:szCs w:val="22"/>
        </w:rPr>
        <w:t xml:space="preserve">Any attempt to prevent disclosure of any of the issues listed.  </w:t>
      </w:r>
    </w:p>
    <w:p w14:paraId="6FD32DDC" w14:textId="3F333D92" w:rsidR="005163CA" w:rsidRDefault="005163CA" w:rsidP="005163CA">
      <w:pPr>
        <w:pStyle w:val="ListParagraph"/>
        <w:widowControl w:val="0"/>
        <w:numPr>
          <w:ilvl w:val="0"/>
          <w:numId w:val="11"/>
        </w:numPr>
        <w:autoSpaceDE w:val="0"/>
        <w:rPr>
          <w:rFonts w:cs="Liberation Serif;Times New Roma"/>
          <w:sz w:val="22"/>
          <w:szCs w:val="22"/>
        </w:rPr>
      </w:pPr>
      <w:r>
        <w:rPr>
          <w:rFonts w:cs="Liberation Serif;Times New Roma"/>
          <w:sz w:val="22"/>
          <w:szCs w:val="22"/>
        </w:rPr>
        <w:t xml:space="preserve">Safeguarding - </w:t>
      </w:r>
      <w:r w:rsidRPr="005163CA">
        <w:rPr>
          <w:rFonts w:cs="Liberation Serif;Times New Roma"/>
          <w:sz w:val="22"/>
          <w:szCs w:val="22"/>
        </w:rPr>
        <w:t xml:space="preserve">Inappropriate attention given, or inappropriate attention shown towards a pupil </w:t>
      </w:r>
      <w:r>
        <w:rPr>
          <w:rFonts w:cs="Liberation Serif;Times New Roma"/>
          <w:sz w:val="22"/>
          <w:szCs w:val="22"/>
        </w:rPr>
        <w:tab/>
        <w:t xml:space="preserve">            </w:t>
      </w:r>
      <w:r w:rsidRPr="005163CA">
        <w:rPr>
          <w:rFonts w:cs="Liberation Serif;Times New Roma"/>
          <w:sz w:val="22"/>
          <w:szCs w:val="22"/>
        </w:rPr>
        <w:t>by a member of staff.</w:t>
      </w:r>
    </w:p>
    <w:p w14:paraId="2BCDE0A8" w14:textId="5E7BE622" w:rsidR="005163CA" w:rsidRPr="005163CA" w:rsidRDefault="005163CA" w:rsidP="005163CA">
      <w:pPr>
        <w:pStyle w:val="ListParagraph"/>
        <w:widowControl w:val="0"/>
        <w:autoSpaceDE w:val="0"/>
        <w:rPr>
          <w:rFonts w:cs="Liberation Serif;Times New Roma"/>
          <w:sz w:val="22"/>
          <w:szCs w:val="22"/>
        </w:rPr>
      </w:pPr>
      <w:r>
        <w:rPr>
          <w:rFonts w:cs="Liberation Serif;Times New Roma"/>
          <w:sz w:val="22"/>
          <w:szCs w:val="22"/>
        </w:rPr>
        <w:tab/>
        <w:t xml:space="preserve">            A perceived failure to deal with a safeguarding concern raised about a pupil. </w:t>
      </w:r>
    </w:p>
    <w:p w14:paraId="6035EEA9"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011AF60" w14:textId="77777777" w:rsidR="005163CA" w:rsidRDefault="005163CA" w:rsidP="005163CA">
      <w:pPr>
        <w:widowControl w:val="0"/>
        <w:autoSpaceDE w:val="0"/>
        <w:ind w:left="-142"/>
        <w:rPr>
          <w:rFonts w:cs="Liberation Serif;Times New Roma"/>
          <w:szCs w:val="22"/>
        </w:rPr>
      </w:pPr>
      <w:r>
        <w:rPr>
          <w:rFonts w:cs="Liberation Serif;Times New Roma"/>
          <w:szCs w:val="22"/>
        </w:rPr>
        <w:t xml:space="preserve">The PIDA </w:t>
      </w:r>
      <w:r w:rsidRPr="0031794D">
        <w:rPr>
          <w:rFonts w:cs="Liberation Serif;Times New Roma"/>
          <w:szCs w:val="22"/>
        </w:rPr>
        <w:t>out</w:t>
      </w:r>
      <w:r>
        <w:rPr>
          <w:rFonts w:cs="Liberation Serif;Times New Roma"/>
          <w:szCs w:val="22"/>
        </w:rPr>
        <w:t>lines</w:t>
      </w:r>
      <w:r w:rsidRPr="0031794D">
        <w:rPr>
          <w:rFonts w:cs="Liberation Serif;Times New Roma"/>
          <w:szCs w:val="22"/>
        </w:rPr>
        <w:t xml:space="preserve"> the full statutory rights and obligations of members of staff wishing to whistle blow. Where members of staff are unclear about any of the PIDA requirements they should seek further advice. Public Concern at Work is an independent charity that provides free advice for persons who wish to express concerns about fraud or other serious malpractice</w:t>
      </w:r>
      <w:r>
        <w:rPr>
          <w:rFonts w:cs="Liberation Serif;Times New Roma"/>
          <w:szCs w:val="22"/>
        </w:rPr>
        <w:t xml:space="preserve">. </w:t>
      </w:r>
    </w:p>
    <w:p w14:paraId="5110E9A9" w14:textId="77777777" w:rsidR="005163CA" w:rsidRDefault="005163CA" w:rsidP="005163CA">
      <w:pPr>
        <w:suppressAutoHyphens w:val="0"/>
        <w:rPr>
          <w:color w:val="000000" w:themeColor="text1"/>
        </w:rPr>
      </w:pPr>
    </w:p>
    <w:p w14:paraId="37840545" w14:textId="02A6B8EC" w:rsidR="005163CA" w:rsidRPr="008F590C" w:rsidRDefault="005163CA" w:rsidP="005163CA">
      <w:pPr>
        <w:suppressAutoHyphens w:val="0"/>
        <w:ind w:left="-142"/>
        <w:rPr>
          <w:color w:val="000000" w:themeColor="text1"/>
          <w:shd w:val="clear" w:color="auto" w:fill="FFFFFF"/>
          <w:lang w:eastAsia="en-GB"/>
        </w:rPr>
      </w:pPr>
      <w:r w:rsidRPr="008F590C">
        <w:rPr>
          <w:color w:val="000000" w:themeColor="text1"/>
          <w:shd w:val="clear" w:color="auto" w:fill="FFFFFF"/>
          <w:lang w:eastAsia="en-GB"/>
        </w:rPr>
        <w:t>Protect Advice Line: 020 3117 2520</w:t>
      </w:r>
    </w:p>
    <w:p w14:paraId="5ECB0C9E" w14:textId="10E0CD85" w:rsidR="005163CA" w:rsidRPr="008F590C" w:rsidRDefault="005163CA" w:rsidP="005163CA">
      <w:pPr>
        <w:suppressAutoHyphens w:val="0"/>
        <w:ind w:left="-142"/>
        <w:rPr>
          <w:color w:val="000000" w:themeColor="text1"/>
          <w:lang w:eastAsia="en-GB"/>
        </w:rPr>
      </w:pPr>
      <w:r w:rsidRPr="008F590C">
        <w:rPr>
          <w:color w:val="000000" w:themeColor="text1"/>
          <w:shd w:val="clear" w:color="auto" w:fill="FFFFFF"/>
          <w:lang w:eastAsia="en-GB"/>
        </w:rPr>
        <w:t>Email Protect Advice line: whistle@protect-advice.org</w:t>
      </w:r>
    </w:p>
    <w:p w14:paraId="2EB00076" w14:textId="77777777" w:rsidR="005163CA" w:rsidRPr="008F590C" w:rsidRDefault="005163CA" w:rsidP="005163CA">
      <w:pPr>
        <w:suppressAutoHyphens w:val="0"/>
        <w:rPr>
          <w:lang w:eastAsia="en-GB"/>
        </w:rPr>
      </w:pPr>
    </w:p>
    <w:p w14:paraId="310E7A65" w14:textId="77777777" w:rsidR="005163CA" w:rsidRPr="0031794D" w:rsidRDefault="005163CA" w:rsidP="005163CA">
      <w:pPr>
        <w:widowControl w:val="0"/>
        <w:autoSpaceDE w:val="0"/>
        <w:ind w:left="720"/>
        <w:rPr>
          <w:rFonts w:cs="Liberation Serif;Times New Roma"/>
          <w:szCs w:val="22"/>
        </w:rPr>
      </w:pPr>
    </w:p>
    <w:p w14:paraId="137A5221"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6AD82DF"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SAFEGUARD AGAINST REPRISAL, HARASSMENT AND VICTIMISATION </w:t>
      </w:r>
    </w:p>
    <w:p w14:paraId="59827868"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5C446D5A"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The Susi Earnshaw Theatre School will not tolerate harassment or victimisation of members of staff when matters are raised in accordance with the PIDA provisions. Any member of staff who victimises or harasses a member of staff </w:t>
      </w:r>
      <w:proofErr w:type="gramStart"/>
      <w:r w:rsidRPr="0031794D">
        <w:rPr>
          <w:rFonts w:cs="Liberation Serif;Times New Roma"/>
          <w:szCs w:val="22"/>
        </w:rPr>
        <w:t>as a result of</w:t>
      </w:r>
      <w:proofErr w:type="gramEnd"/>
      <w:r w:rsidRPr="0031794D">
        <w:rPr>
          <w:rFonts w:cs="Liberation Serif;Times New Roma"/>
          <w:szCs w:val="22"/>
        </w:rPr>
        <w:t xml:space="preserve"> their having raised a concern in </w:t>
      </w:r>
    </w:p>
    <w:p w14:paraId="26DF9E7A" w14:textId="77777777" w:rsidR="005163CA" w:rsidRDefault="005163CA" w:rsidP="005163CA">
      <w:pPr>
        <w:widowControl w:val="0"/>
        <w:autoSpaceDE w:val="0"/>
        <w:ind w:left="-142"/>
        <w:rPr>
          <w:rFonts w:cs="Liberation Serif;Times New Roma"/>
          <w:szCs w:val="22"/>
        </w:rPr>
      </w:pPr>
    </w:p>
    <w:p w14:paraId="1020C72E" w14:textId="77777777" w:rsidR="005163CA" w:rsidRDefault="005163CA" w:rsidP="005163CA">
      <w:pPr>
        <w:widowControl w:val="0"/>
        <w:autoSpaceDE w:val="0"/>
        <w:ind w:left="-142"/>
        <w:rPr>
          <w:rFonts w:cs="Liberation Serif;Times New Roma"/>
          <w:szCs w:val="22"/>
        </w:rPr>
      </w:pPr>
    </w:p>
    <w:p w14:paraId="7872532A" w14:textId="6BCF70A1"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accordance with the whistle blowing policy will be dealt with under the staff disciplinary </w:t>
      </w:r>
      <w:r w:rsidRPr="0031794D">
        <w:rPr>
          <w:rFonts w:cs="Liberation Serif;Times New Roma"/>
          <w:szCs w:val="22"/>
        </w:rPr>
        <w:lastRenderedPageBreak/>
        <w:t xml:space="preserve">procedures. The PIDA provides protection to employees in circumstances where their disclosure can be classed as a protected disclosure. Under the PIDA it would be automatically </w:t>
      </w:r>
    </w:p>
    <w:p w14:paraId="7D520DFC" w14:textId="1B39189F"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unfair to dismiss or make any employee/member of staff redundant because they had made a protected disclosure; and that it would be unlawful to subject them to any other detriment, such as demotion or a fine. In the event of such action an Employment Tribunal has the power to order re-instatement, re-engagement or order the award of compensation to successful claimants. </w:t>
      </w:r>
    </w:p>
    <w:p w14:paraId="4FEF8571"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32DF147F" w14:textId="77777777" w:rsidR="005163CA" w:rsidRDefault="005163CA" w:rsidP="005163CA">
      <w:pPr>
        <w:widowControl w:val="0"/>
        <w:autoSpaceDE w:val="0"/>
        <w:ind w:left="720"/>
        <w:rPr>
          <w:rFonts w:cs="Liberation Serif;Times New Roma"/>
          <w:b/>
          <w:szCs w:val="22"/>
        </w:rPr>
      </w:pPr>
    </w:p>
    <w:p w14:paraId="33221AD0"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CONFIDENTIALITY </w:t>
      </w:r>
    </w:p>
    <w:p w14:paraId="3E6B6CC3" w14:textId="77777777" w:rsidR="005163CA" w:rsidRPr="0031794D" w:rsidRDefault="005163CA" w:rsidP="005163CA">
      <w:pPr>
        <w:widowControl w:val="0"/>
        <w:autoSpaceDE w:val="0"/>
        <w:rPr>
          <w:rFonts w:cs="Liberation Serif;Times New Roma"/>
          <w:szCs w:val="22"/>
        </w:rPr>
      </w:pPr>
    </w:p>
    <w:p w14:paraId="3A384E74"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Susi Earnshaw Theatre School recognises that members of staff may want to raise concerns in confidence and will do its utmost to protect the identity of members of staff who raise a concern and do not want their name disclosed. However, investigation into the concern could reveal the source of the information; and statements may be required from the member of staff as part of the evidence, which would be seen by all parties involved. If the investigation leads to prosecution and the Whistle blower is likely to be called in to give evidence in court. Susi Earnshaw Theatre School will not place members of staff under pressure to give their name and will give due consideration to proceeding with investigating the concern </w:t>
      </w:r>
      <w:proofErr w:type="gramStart"/>
      <w:r w:rsidRPr="0031794D">
        <w:rPr>
          <w:rFonts w:cs="Liberation Serif;Times New Roma"/>
          <w:szCs w:val="22"/>
        </w:rPr>
        <w:t>on the basis of</w:t>
      </w:r>
      <w:proofErr w:type="gramEnd"/>
      <w:r w:rsidRPr="0031794D">
        <w:rPr>
          <w:rFonts w:cs="Liberation Serif;Times New Roma"/>
          <w:szCs w:val="22"/>
        </w:rPr>
        <w:t xml:space="preserve"> an anonymous allegation. </w:t>
      </w:r>
    </w:p>
    <w:p w14:paraId="1D269B46"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4E543B0" w14:textId="77777777" w:rsidR="005163CA" w:rsidRDefault="005163CA" w:rsidP="005163CA">
      <w:pPr>
        <w:widowControl w:val="0"/>
        <w:autoSpaceDE w:val="0"/>
        <w:ind w:left="-142"/>
        <w:rPr>
          <w:rFonts w:cs="Liberation Serif;Times New Roma"/>
          <w:b/>
          <w:szCs w:val="22"/>
        </w:rPr>
      </w:pPr>
    </w:p>
    <w:p w14:paraId="6D1F8BD1" w14:textId="54ED766E"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ANONYMOUS ALLEGATIONS </w:t>
      </w:r>
    </w:p>
    <w:p w14:paraId="6E43C463"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D206B9"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Staff should put their name to allegations whenever possible - anonymous concerns are much less powerful. Nonetheless anonymous allegations will be considered under this whistle blowing procedure especially concerns raised relating to the welfa</w:t>
      </w:r>
      <w:r>
        <w:rPr>
          <w:rFonts w:cs="Liberation Serif;Times New Roma"/>
          <w:szCs w:val="22"/>
        </w:rPr>
        <w:t xml:space="preserve">re of children. In relation to </w:t>
      </w:r>
      <w:r w:rsidRPr="0031794D">
        <w:rPr>
          <w:rFonts w:cs="Liberation Serif;Times New Roma"/>
          <w:szCs w:val="22"/>
        </w:rPr>
        <w:t xml:space="preserve">determining whether an anonymous allegation will be taken forward the governing body will take the following factors into account: </w:t>
      </w:r>
    </w:p>
    <w:p w14:paraId="6C58AB51" w14:textId="77777777" w:rsidR="005163CA" w:rsidRPr="0031794D" w:rsidRDefault="005163CA" w:rsidP="005163CA">
      <w:pPr>
        <w:widowControl w:val="0"/>
        <w:autoSpaceDE w:val="0"/>
        <w:ind w:left="720"/>
        <w:rPr>
          <w:rFonts w:cs="Liberation Serif;Times New Roma"/>
          <w:szCs w:val="22"/>
        </w:rPr>
      </w:pPr>
    </w:p>
    <w:p w14:paraId="20B1208A" w14:textId="77777777" w:rsidR="005163CA" w:rsidRDefault="005163CA" w:rsidP="005163CA">
      <w:pPr>
        <w:widowControl w:val="0"/>
        <w:numPr>
          <w:ilvl w:val="0"/>
          <w:numId w:val="3"/>
        </w:numPr>
        <w:autoSpaceDE w:val="0"/>
        <w:rPr>
          <w:rFonts w:cs="Liberation Serif;Times New Roma"/>
          <w:szCs w:val="22"/>
        </w:rPr>
      </w:pPr>
      <w:r>
        <w:rPr>
          <w:rFonts w:cs="Liberation Serif;Times New Roma"/>
          <w:szCs w:val="22"/>
        </w:rPr>
        <w:t>T</w:t>
      </w:r>
      <w:r w:rsidRPr="0031794D">
        <w:rPr>
          <w:rFonts w:cs="Liberation Serif;Times New Roma"/>
          <w:szCs w:val="22"/>
        </w:rPr>
        <w:t>he seri</w:t>
      </w:r>
      <w:r>
        <w:rPr>
          <w:rFonts w:cs="Liberation Serif;Times New Roma"/>
          <w:szCs w:val="22"/>
        </w:rPr>
        <w:t>ousness of the issue raised.</w:t>
      </w:r>
    </w:p>
    <w:p w14:paraId="463A0701" w14:textId="77777777" w:rsidR="005163CA" w:rsidRDefault="005163CA" w:rsidP="005163CA">
      <w:pPr>
        <w:widowControl w:val="0"/>
        <w:numPr>
          <w:ilvl w:val="0"/>
          <w:numId w:val="3"/>
        </w:numPr>
        <w:autoSpaceDE w:val="0"/>
        <w:rPr>
          <w:rFonts w:cs="Liberation Serif;Times New Roma"/>
          <w:szCs w:val="22"/>
        </w:rPr>
      </w:pPr>
      <w:r>
        <w:rPr>
          <w:rFonts w:cs="Liberation Serif;Times New Roma"/>
          <w:szCs w:val="22"/>
        </w:rPr>
        <w:t>T</w:t>
      </w:r>
      <w:r w:rsidRPr="0031794D">
        <w:rPr>
          <w:rFonts w:cs="Liberation Serif;Times New Roma"/>
          <w:szCs w:val="22"/>
        </w:rPr>
        <w:t>h</w:t>
      </w:r>
      <w:r>
        <w:rPr>
          <w:rFonts w:cs="Liberation Serif;Times New Roma"/>
          <w:szCs w:val="22"/>
        </w:rPr>
        <w:t>e credibility of the concern.</w:t>
      </w:r>
    </w:p>
    <w:p w14:paraId="3B2B8608" w14:textId="2DCB8CBC" w:rsidR="005163CA" w:rsidRPr="0031794D" w:rsidRDefault="005163CA" w:rsidP="005163CA">
      <w:pPr>
        <w:widowControl w:val="0"/>
        <w:numPr>
          <w:ilvl w:val="0"/>
          <w:numId w:val="3"/>
        </w:numPr>
        <w:autoSpaceDE w:val="0"/>
        <w:rPr>
          <w:rFonts w:cs="Liberation Serif;Times New Roma"/>
          <w:szCs w:val="22"/>
        </w:rPr>
      </w:pPr>
      <w:r>
        <w:rPr>
          <w:rFonts w:cs="Liberation Serif;Times New Roma"/>
          <w:szCs w:val="22"/>
        </w:rPr>
        <w:t xml:space="preserve">The </w:t>
      </w:r>
      <w:r w:rsidRPr="0031794D">
        <w:rPr>
          <w:rFonts w:cs="Liberation Serif;Times New Roma"/>
          <w:szCs w:val="22"/>
        </w:rPr>
        <w:t xml:space="preserve">likelihood of confirming the allegation from attributable sources, and obtaining information provided.  </w:t>
      </w:r>
    </w:p>
    <w:p w14:paraId="0FC1C47D"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79BB240"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UNTRUE AND MALICIOUS/VEXATIOUS ALLEGATIONS </w:t>
      </w:r>
    </w:p>
    <w:p w14:paraId="4B11F5A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B08D3B2"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If a member of staff makes an allegation in good faith but it is not confirmed by further inquiry the matter will be closed and no further action taken. If, however, the inquiry shows that untrue allegations were malicious and/or vexatious or made for personal gain then the Directors will consider taking disciplinary action against the member of staff. </w:t>
      </w:r>
    </w:p>
    <w:p w14:paraId="6CADFB99"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 </w:t>
      </w:r>
    </w:p>
    <w:p w14:paraId="699A15AA"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ALLEGATIONS CONCERNING CHILD PROTECTION ISSUES </w:t>
      </w:r>
    </w:p>
    <w:p w14:paraId="573E08F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1EB4015"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If a member of staff raises a concern related to a child protection issue, the head teacher should urgently consult the LEA officer designated to lead on child protection (or if they are not available the designated manager for child protection in Barnet social services department) so that the action for the handling of such allegations under the school’s disciplinary procedure for staff and the child protection procedures established by the Local Safeguarding Children’s Boards can be initiated. </w:t>
      </w:r>
    </w:p>
    <w:p w14:paraId="39061044" w14:textId="77777777" w:rsidR="005163CA" w:rsidRPr="0031794D" w:rsidRDefault="005163CA" w:rsidP="005163CA">
      <w:pPr>
        <w:widowControl w:val="0"/>
        <w:autoSpaceDE w:val="0"/>
        <w:rPr>
          <w:rFonts w:cs="Liberation Serif;Times New Roma"/>
          <w:szCs w:val="22"/>
        </w:rPr>
      </w:pPr>
    </w:p>
    <w:p w14:paraId="3BEB0E57" w14:textId="77777777" w:rsidR="005163CA" w:rsidRDefault="005163CA" w:rsidP="005163CA">
      <w:pPr>
        <w:widowControl w:val="0"/>
        <w:autoSpaceDE w:val="0"/>
        <w:ind w:left="-142"/>
        <w:rPr>
          <w:rFonts w:cs="Liberation Serif;Times New Roma"/>
          <w:b/>
          <w:szCs w:val="22"/>
        </w:rPr>
      </w:pPr>
    </w:p>
    <w:p w14:paraId="38AAC1BE" w14:textId="74E2CD4E" w:rsidR="005163CA" w:rsidRDefault="005163CA" w:rsidP="005163CA">
      <w:pPr>
        <w:widowControl w:val="0"/>
        <w:autoSpaceDE w:val="0"/>
        <w:ind w:left="-142"/>
        <w:rPr>
          <w:rFonts w:cs="Liberation Serif;Times New Roma"/>
          <w:b/>
          <w:szCs w:val="22"/>
        </w:rPr>
      </w:pPr>
      <w:r>
        <w:rPr>
          <w:rFonts w:cs="Liberation Serif;Times New Roma"/>
          <w:b/>
          <w:szCs w:val="22"/>
        </w:rPr>
        <w:t xml:space="preserve">PROCEDURES FOR MAKING A WHISTLEBLOWING ALLEGATION </w:t>
      </w:r>
    </w:p>
    <w:p w14:paraId="09D779FB" w14:textId="77777777" w:rsidR="005163CA" w:rsidRPr="001F0D38" w:rsidRDefault="005163CA" w:rsidP="005163CA">
      <w:pPr>
        <w:widowControl w:val="0"/>
        <w:autoSpaceDE w:val="0"/>
        <w:ind w:left="720"/>
        <w:rPr>
          <w:rFonts w:cs="Liberation Serif;Times New Roma"/>
          <w:b/>
          <w:szCs w:val="22"/>
        </w:rPr>
      </w:pPr>
    </w:p>
    <w:p w14:paraId="0E4B42A8"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lastRenderedPageBreak/>
        <w:t xml:space="preserve">You should raise your concern with the head teacher, or school directors. The person to be approached depends to an extent on the seriousness and sensitivity of the issue and who is thought to be involved. If you feel you cannot express your concerns within the school, it is </w:t>
      </w:r>
    </w:p>
    <w:p w14:paraId="2A6F5180" w14:textId="7848D196"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open to you to raise your concern with someone outside the school setting from the list of organisations in the section of this policy ‘Taking the Matter Further’, with key organisations to contact suggested as the LEA, Public Concern at Work and the trade unions. However, where the concern relates to a child protection matter, if you do not want to raise this through the school, you must consult the LEA officer designated to lead on child protection or if that person is not available, the local authority’s designated social services manager for child protection. If the concern needs to have Police or other statutory authority involvement, the whistle blowing process will be halted until the statutory authorities have completed their investigations and confirmed that it is appropriate to continue with the whistle blowing process. </w:t>
      </w:r>
    </w:p>
    <w:p w14:paraId="0B9661A3"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32C5E4B"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If </w:t>
      </w:r>
      <w:proofErr w:type="gramStart"/>
      <w:r w:rsidRPr="0031794D">
        <w:rPr>
          <w:rFonts w:cs="Liberation Serif;Times New Roma"/>
          <w:szCs w:val="22"/>
        </w:rPr>
        <w:t>possible</w:t>
      </w:r>
      <w:proofErr w:type="gramEnd"/>
      <w:r w:rsidRPr="0031794D">
        <w:rPr>
          <w:rFonts w:cs="Liberation Serif;Times New Roma"/>
          <w:szCs w:val="22"/>
        </w:rPr>
        <w:t xml:space="preserve"> put your concern in writing</w:t>
      </w:r>
      <w:r>
        <w:rPr>
          <w:rFonts w:cs="Liberation Serif;Times New Roma"/>
          <w:szCs w:val="22"/>
        </w:rPr>
        <w:t>,</w:t>
      </w:r>
      <w:r w:rsidRPr="0031794D">
        <w:rPr>
          <w:rFonts w:cs="Liberation Serif;Times New Roma"/>
          <w:szCs w:val="22"/>
        </w:rPr>
        <w:t xml:space="preserve"> for the avoidance of doubt. You should set out the background and history of the </w:t>
      </w:r>
      <w:proofErr w:type="gramStart"/>
      <w:r w:rsidRPr="0031794D">
        <w:rPr>
          <w:rFonts w:cs="Liberation Serif;Times New Roma"/>
          <w:szCs w:val="22"/>
        </w:rPr>
        <w:t>concern;</w:t>
      </w:r>
      <w:proofErr w:type="gramEnd"/>
      <w:r w:rsidRPr="0031794D">
        <w:rPr>
          <w:rFonts w:cs="Liberation Serif;Times New Roma"/>
          <w:szCs w:val="22"/>
        </w:rPr>
        <w:t xml:space="preserve"> giving names, dates and places where possible, and explaining the reason for your concerns. If you feel unable to put the matter in writing you can still raise your concern verbally and should telephone or arrange to meet the appropriate person. You can also ask your trade union or professional association to raise the matter on your behalf or to support you in raising the concern. </w:t>
      </w:r>
    </w:p>
    <w:p w14:paraId="782A1FE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31818FA" w14:textId="77777777" w:rsidR="005163CA" w:rsidRPr="001F0D38" w:rsidRDefault="005163CA" w:rsidP="005163CA">
      <w:pPr>
        <w:widowControl w:val="0"/>
        <w:autoSpaceDE w:val="0"/>
        <w:ind w:left="-142"/>
        <w:rPr>
          <w:rFonts w:cs="Liberation Serif;Times New Roma"/>
          <w:b/>
          <w:szCs w:val="22"/>
        </w:rPr>
      </w:pPr>
      <w:r>
        <w:rPr>
          <w:rFonts w:cs="Liberation Serif;Times New Roma"/>
          <w:b/>
          <w:szCs w:val="22"/>
        </w:rPr>
        <w:t xml:space="preserve">RESPONSE TO WHISTLEBLOWING </w:t>
      </w:r>
    </w:p>
    <w:p w14:paraId="4E82D9C1" w14:textId="77777777" w:rsidR="005163CA" w:rsidRPr="0031794D" w:rsidRDefault="005163CA" w:rsidP="005163CA">
      <w:pPr>
        <w:widowControl w:val="0"/>
        <w:autoSpaceDE w:val="0"/>
        <w:rPr>
          <w:rFonts w:cs="Liberation Serif;Times New Roma"/>
          <w:szCs w:val="22"/>
        </w:rPr>
      </w:pPr>
    </w:p>
    <w:p w14:paraId="0CE89E08"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 The matter raised may: </w:t>
      </w:r>
    </w:p>
    <w:p w14:paraId="53034603" w14:textId="77777777" w:rsidR="005163CA" w:rsidRDefault="005163CA" w:rsidP="005163CA">
      <w:pPr>
        <w:widowControl w:val="0"/>
        <w:autoSpaceDE w:val="0"/>
        <w:rPr>
          <w:rFonts w:cs="Liberation Serif;Times New Roma"/>
          <w:szCs w:val="22"/>
        </w:rPr>
      </w:pPr>
    </w:p>
    <w:p w14:paraId="3FA1C844" w14:textId="77777777" w:rsidR="005163CA"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Need inqu</w:t>
      </w:r>
      <w:r>
        <w:rPr>
          <w:rFonts w:cs="Liberation Serif;Times New Roma"/>
          <w:szCs w:val="22"/>
        </w:rPr>
        <w:t>iry internally in the school.</w:t>
      </w:r>
    </w:p>
    <w:p w14:paraId="3C8CB71D" w14:textId="77777777" w:rsidR="005163CA"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 xml:space="preserve">Need to be passed to the Police if it relates </w:t>
      </w:r>
      <w:r>
        <w:rPr>
          <w:rFonts w:cs="Liberation Serif;Times New Roma"/>
          <w:szCs w:val="22"/>
        </w:rPr>
        <w:t>to alleged criminal activity.</w:t>
      </w:r>
    </w:p>
    <w:p w14:paraId="7D59A847" w14:textId="77777777" w:rsidR="005163CA" w:rsidRPr="001F0D38" w:rsidRDefault="005163CA" w:rsidP="005163CA">
      <w:pPr>
        <w:widowControl w:val="0"/>
        <w:numPr>
          <w:ilvl w:val="0"/>
          <w:numId w:val="4"/>
        </w:numPr>
        <w:autoSpaceDE w:val="0"/>
        <w:ind w:left="1080"/>
        <w:rPr>
          <w:rFonts w:cs="Liberation Serif;Times New Roma"/>
          <w:szCs w:val="22"/>
        </w:rPr>
      </w:pPr>
      <w:r w:rsidRPr="0031794D">
        <w:rPr>
          <w:rFonts w:cs="Liberation Serif;Times New Roma"/>
          <w:szCs w:val="22"/>
        </w:rPr>
        <w:t xml:space="preserve">Need to be referred to the LEA officer designated to lead on child protection if there is a concern </w:t>
      </w:r>
      <w:r>
        <w:rPr>
          <w:rFonts w:cs="Liberation Serif;Times New Roma"/>
          <w:szCs w:val="22"/>
        </w:rPr>
        <w:t xml:space="preserve">relating </w:t>
      </w:r>
      <w:r w:rsidRPr="001F0D38">
        <w:rPr>
          <w:rFonts w:cs="Liberation Serif;Times New Roma"/>
          <w:szCs w:val="22"/>
        </w:rPr>
        <w:t xml:space="preserve">to child protection, or if that person is not available the local authority’s designated   social services manager for child protection.  </w:t>
      </w:r>
    </w:p>
    <w:p w14:paraId="73999657" w14:textId="77777777" w:rsidR="005163CA" w:rsidRDefault="005163CA" w:rsidP="005163CA">
      <w:pPr>
        <w:widowControl w:val="0"/>
        <w:autoSpaceDE w:val="0"/>
        <w:rPr>
          <w:rFonts w:cs="Liberation Serif;Times New Roma"/>
          <w:szCs w:val="22"/>
        </w:rPr>
      </w:pPr>
    </w:p>
    <w:p w14:paraId="66296CD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At this stage concerns/allegations are neither accepted nor rejected. </w:t>
      </w:r>
    </w:p>
    <w:p w14:paraId="5E411080"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122F8A3" w14:textId="77777777" w:rsidR="005163CA" w:rsidRDefault="005163CA" w:rsidP="005163CA">
      <w:pPr>
        <w:widowControl w:val="0"/>
        <w:autoSpaceDE w:val="0"/>
        <w:ind w:left="720"/>
        <w:rPr>
          <w:rFonts w:cs="Liberation Serif;Times New Roma"/>
          <w:b/>
          <w:szCs w:val="22"/>
        </w:rPr>
      </w:pPr>
    </w:p>
    <w:p w14:paraId="35A93B8A" w14:textId="5140E5EA" w:rsidR="005163CA" w:rsidRPr="00BF0963" w:rsidRDefault="005163CA" w:rsidP="005163CA">
      <w:pPr>
        <w:widowControl w:val="0"/>
        <w:autoSpaceDE w:val="0"/>
        <w:rPr>
          <w:rFonts w:cs="Liberation Serif;Times New Roma"/>
          <w:b/>
          <w:szCs w:val="22"/>
        </w:rPr>
      </w:pPr>
      <w:r>
        <w:rPr>
          <w:rFonts w:cs="Liberation Serif;Times New Roma"/>
          <w:b/>
          <w:szCs w:val="22"/>
        </w:rPr>
        <w:t xml:space="preserve">TIMESCALE FOR RESPONSE </w:t>
      </w:r>
    </w:p>
    <w:p w14:paraId="385DEB0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60F8029" w14:textId="77777777" w:rsidR="005163CA" w:rsidRDefault="005163CA" w:rsidP="005163CA">
      <w:pPr>
        <w:widowControl w:val="0"/>
        <w:autoSpaceDE w:val="0"/>
        <w:rPr>
          <w:rFonts w:cs="Liberation Serif;Times New Roma"/>
          <w:szCs w:val="22"/>
        </w:rPr>
      </w:pPr>
      <w:r w:rsidRPr="0031794D">
        <w:rPr>
          <w:rFonts w:cs="Liberation Serif;Times New Roma"/>
          <w:szCs w:val="22"/>
        </w:rPr>
        <w:t>The Head</w:t>
      </w:r>
      <w:r>
        <w:rPr>
          <w:rFonts w:cs="Liberation Serif;Times New Roma"/>
          <w:szCs w:val="22"/>
        </w:rPr>
        <w:t xml:space="preserve"> Teacher will </w:t>
      </w:r>
      <w:proofErr w:type="gramStart"/>
      <w:r>
        <w:rPr>
          <w:rFonts w:cs="Liberation Serif;Times New Roma"/>
          <w:szCs w:val="22"/>
        </w:rPr>
        <w:t>look into</w:t>
      </w:r>
      <w:proofErr w:type="gramEnd"/>
      <w:r>
        <w:rPr>
          <w:rFonts w:cs="Liberation Serif;Times New Roma"/>
          <w:szCs w:val="22"/>
        </w:rPr>
        <w:t xml:space="preserve"> any whistle</w:t>
      </w:r>
      <w:r w:rsidRPr="0031794D">
        <w:rPr>
          <w:rFonts w:cs="Liberation Serif;Times New Roma"/>
          <w:szCs w:val="22"/>
        </w:rPr>
        <w:t>blowing allegations</w:t>
      </w:r>
      <w:r>
        <w:rPr>
          <w:rFonts w:cs="Liberation Serif;Times New Roma"/>
          <w:szCs w:val="22"/>
        </w:rPr>
        <w:t>,</w:t>
      </w:r>
      <w:r w:rsidRPr="0031794D">
        <w:rPr>
          <w:rFonts w:cs="Liberation Serif;Times New Roma"/>
          <w:szCs w:val="22"/>
        </w:rPr>
        <w:t xml:space="preserve"> and will normally provide a written response to you within 5 working days (except in the case of anonymous allegations): </w:t>
      </w:r>
    </w:p>
    <w:p w14:paraId="1BB452FA" w14:textId="77777777" w:rsidR="005163CA" w:rsidRPr="0031794D" w:rsidRDefault="005163CA" w:rsidP="005163CA">
      <w:pPr>
        <w:widowControl w:val="0"/>
        <w:autoSpaceDE w:val="0"/>
        <w:ind w:left="720"/>
        <w:rPr>
          <w:rFonts w:cs="Liberation Serif;Times New Roma"/>
          <w:szCs w:val="22"/>
        </w:rPr>
      </w:pPr>
    </w:p>
    <w:p w14:paraId="6FE00F7E"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Acknowledging that t</w:t>
      </w:r>
      <w:r>
        <w:rPr>
          <w:rFonts w:cs="Liberation Serif;Times New Roma"/>
          <w:szCs w:val="22"/>
        </w:rPr>
        <w:t>he concern has been received.</w:t>
      </w:r>
    </w:p>
    <w:p w14:paraId="01BF4A57"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Indicating how it is prop</w:t>
      </w:r>
      <w:r>
        <w:rPr>
          <w:rFonts w:cs="Liberation Serif;Times New Roma"/>
          <w:szCs w:val="22"/>
        </w:rPr>
        <w:t>osed to deal with the matter.</w:t>
      </w:r>
    </w:p>
    <w:p w14:paraId="22939EEF"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Giving an estimate of how long it will take to provid</w:t>
      </w:r>
      <w:r>
        <w:rPr>
          <w:rFonts w:cs="Liberation Serif;Times New Roma"/>
          <w:szCs w:val="22"/>
        </w:rPr>
        <w:t>e a final response.</w:t>
      </w:r>
    </w:p>
    <w:p w14:paraId="1444FA91" w14:textId="77777777" w:rsidR="005163CA" w:rsidRDefault="005163CA" w:rsidP="005163CA">
      <w:pPr>
        <w:widowControl w:val="0"/>
        <w:numPr>
          <w:ilvl w:val="0"/>
          <w:numId w:val="5"/>
        </w:numPr>
        <w:autoSpaceDE w:val="0"/>
        <w:rPr>
          <w:rFonts w:cs="Liberation Serif;Times New Roma"/>
          <w:szCs w:val="22"/>
        </w:rPr>
      </w:pPr>
      <w:r w:rsidRPr="0031794D">
        <w:rPr>
          <w:rFonts w:cs="Liberation Serif;Times New Roma"/>
          <w:szCs w:val="22"/>
        </w:rPr>
        <w:t>Advising whether any enquiries have been made advising whether furt</w:t>
      </w:r>
      <w:r>
        <w:rPr>
          <w:rFonts w:cs="Liberation Serif;Times New Roma"/>
          <w:szCs w:val="22"/>
        </w:rPr>
        <w:t>her enquiries will take place.</w:t>
      </w:r>
    </w:p>
    <w:p w14:paraId="354D3896" w14:textId="77777777" w:rsidR="005163CA" w:rsidRPr="0031794D" w:rsidRDefault="005163CA" w:rsidP="005163CA">
      <w:pPr>
        <w:widowControl w:val="0"/>
        <w:numPr>
          <w:ilvl w:val="0"/>
          <w:numId w:val="5"/>
        </w:numPr>
        <w:autoSpaceDE w:val="0"/>
        <w:rPr>
          <w:rFonts w:cs="Liberation Serif;Times New Roma"/>
          <w:szCs w:val="22"/>
        </w:rPr>
      </w:pPr>
      <w:r w:rsidRPr="0031794D">
        <w:rPr>
          <w:rFonts w:cs="Liberation Serif;Times New Roma"/>
          <w:szCs w:val="22"/>
        </w:rPr>
        <w:t xml:space="preserve">Informing you of support available whilst matters are </w:t>
      </w:r>
      <w:proofErr w:type="gramStart"/>
      <w:r w:rsidRPr="0031794D">
        <w:rPr>
          <w:rFonts w:cs="Liberation Serif;Times New Roma"/>
          <w:szCs w:val="22"/>
        </w:rPr>
        <w:t>looked into</w:t>
      </w:r>
      <w:proofErr w:type="gramEnd"/>
      <w:r w:rsidRPr="0031794D">
        <w:rPr>
          <w:rFonts w:cs="Liberation Serif;Times New Roma"/>
          <w:szCs w:val="22"/>
        </w:rPr>
        <w:t xml:space="preserve">, and maintaining confidentiality wherever possible, but also explaining that it may not be possible that you can remain anonymous.  </w:t>
      </w:r>
    </w:p>
    <w:p w14:paraId="6E8096E6"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 </w:t>
      </w:r>
    </w:p>
    <w:p w14:paraId="29365B6B" w14:textId="77777777" w:rsidR="005163CA" w:rsidRDefault="005163CA" w:rsidP="005163CA">
      <w:pPr>
        <w:widowControl w:val="0"/>
        <w:autoSpaceDE w:val="0"/>
        <w:ind w:left="142"/>
        <w:rPr>
          <w:rFonts w:cs="Liberation Serif;Times New Roma"/>
          <w:b/>
          <w:szCs w:val="22"/>
        </w:rPr>
      </w:pPr>
    </w:p>
    <w:p w14:paraId="1DCFBEA8" w14:textId="77777777" w:rsidR="005163CA" w:rsidRDefault="005163CA" w:rsidP="005163CA">
      <w:pPr>
        <w:widowControl w:val="0"/>
        <w:autoSpaceDE w:val="0"/>
        <w:ind w:left="142"/>
        <w:rPr>
          <w:rFonts w:cs="Liberation Serif;Times New Roma"/>
          <w:b/>
          <w:szCs w:val="22"/>
        </w:rPr>
      </w:pPr>
    </w:p>
    <w:p w14:paraId="5629EF89" w14:textId="255DE2BA" w:rsidR="005163CA" w:rsidRPr="00BF0963" w:rsidRDefault="005163CA" w:rsidP="005163CA">
      <w:pPr>
        <w:widowControl w:val="0"/>
        <w:autoSpaceDE w:val="0"/>
        <w:ind w:left="142"/>
        <w:rPr>
          <w:rFonts w:cs="Liberation Serif;Times New Roma"/>
          <w:szCs w:val="22"/>
        </w:rPr>
      </w:pPr>
      <w:r>
        <w:rPr>
          <w:rFonts w:cs="Liberation Serif;Times New Roma"/>
          <w:b/>
          <w:szCs w:val="22"/>
        </w:rPr>
        <w:t xml:space="preserve">THE INQUIRY PROCESS </w:t>
      </w:r>
    </w:p>
    <w:p w14:paraId="21D74FE2" w14:textId="77777777" w:rsidR="005163CA" w:rsidRPr="00BF0963" w:rsidRDefault="005163CA" w:rsidP="005163CA">
      <w:pPr>
        <w:widowControl w:val="0"/>
        <w:autoSpaceDE w:val="0"/>
        <w:ind w:left="720"/>
        <w:rPr>
          <w:rFonts w:cs="Liberation Serif;Times New Roma"/>
          <w:b/>
          <w:szCs w:val="22"/>
        </w:rPr>
      </w:pPr>
    </w:p>
    <w:p w14:paraId="5C206745"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t xml:space="preserve">The Head Teacher will: </w:t>
      </w:r>
    </w:p>
    <w:p w14:paraId="6226978F" w14:textId="77777777" w:rsidR="005163CA" w:rsidRPr="0031794D" w:rsidRDefault="005163CA" w:rsidP="005163CA">
      <w:pPr>
        <w:widowControl w:val="0"/>
        <w:autoSpaceDE w:val="0"/>
        <w:ind w:left="720"/>
        <w:rPr>
          <w:rFonts w:cs="Liberation Serif;Times New Roma"/>
          <w:szCs w:val="22"/>
        </w:rPr>
      </w:pPr>
    </w:p>
    <w:p w14:paraId="7D912C73" w14:textId="77777777" w:rsidR="005163CA" w:rsidRDefault="005163CA" w:rsidP="005163CA">
      <w:pPr>
        <w:widowControl w:val="0"/>
        <w:numPr>
          <w:ilvl w:val="0"/>
          <w:numId w:val="6"/>
        </w:numPr>
        <w:autoSpaceDE w:val="0"/>
        <w:rPr>
          <w:rFonts w:cs="Liberation Serif;Times New Roma"/>
          <w:szCs w:val="22"/>
        </w:rPr>
      </w:pPr>
      <w:r>
        <w:rPr>
          <w:rFonts w:cs="Liberation Serif;Times New Roma"/>
          <w:szCs w:val="22"/>
        </w:rPr>
        <w:lastRenderedPageBreak/>
        <w:t xml:space="preserve">Look into the allegation, </w:t>
      </w:r>
      <w:r w:rsidRPr="0031794D">
        <w:rPr>
          <w:rFonts w:cs="Liberation Serif;Times New Roma"/>
          <w:szCs w:val="22"/>
        </w:rPr>
        <w:t>seeking evidence a</w:t>
      </w:r>
      <w:r>
        <w:rPr>
          <w:rFonts w:cs="Liberation Serif;Times New Roma"/>
          <w:szCs w:val="22"/>
        </w:rPr>
        <w:t>nd interviewing witnesses as necessary.</w:t>
      </w:r>
    </w:p>
    <w:p w14:paraId="4563405F" w14:textId="77777777" w:rsidR="005163CA" w:rsidRDefault="005163CA" w:rsidP="005163CA">
      <w:pPr>
        <w:widowControl w:val="0"/>
        <w:numPr>
          <w:ilvl w:val="0"/>
          <w:numId w:val="6"/>
        </w:numPr>
        <w:autoSpaceDE w:val="0"/>
        <w:rPr>
          <w:rFonts w:cs="Liberation Serif;Times New Roma"/>
          <w:szCs w:val="22"/>
        </w:rPr>
      </w:pPr>
      <w:r w:rsidRPr="0031794D">
        <w:rPr>
          <w:rFonts w:cs="Liberation Serif;Times New Roma"/>
          <w:szCs w:val="22"/>
        </w:rPr>
        <w:t>Maintain confidentiality wherever possible</w:t>
      </w:r>
      <w:r>
        <w:rPr>
          <w:rFonts w:cs="Liberation Serif;Times New Roma"/>
          <w:szCs w:val="22"/>
        </w:rPr>
        <w:t xml:space="preserve"> but</w:t>
      </w:r>
      <w:r w:rsidRPr="0031794D">
        <w:rPr>
          <w:rFonts w:cs="Liberation Serif;Times New Roma"/>
          <w:szCs w:val="22"/>
        </w:rPr>
        <w:t xml:space="preserve"> will be mindful that there is no guarantee that the whistle</w:t>
      </w:r>
      <w:r>
        <w:rPr>
          <w:rFonts w:cs="Liberation Serif;Times New Roma"/>
          <w:szCs w:val="22"/>
        </w:rPr>
        <w:t>blower can remain anonymous.</w:t>
      </w:r>
    </w:p>
    <w:p w14:paraId="0BA95B73" w14:textId="77777777" w:rsidR="005163CA" w:rsidRDefault="005163CA" w:rsidP="005163CA">
      <w:pPr>
        <w:widowControl w:val="0"/>
        <w:numPr>
          <w:ilvl w:val="0"/>
          <w:numId w:val="6"/>
        </w:numPr>
        <w:autoSpaceDE w:val="0"/>
        <w:rPr>
          <w:rFonts w:cs="Liberation Serif;Times New Roma"/>
          <w:szCs w:val="22"/>
        </w:rPr>
      </w:pPr>
      <w:r w:rsidRPr="0031794D">
        <w:rPr>
          <w:rFonts w:cs="Liberation Serif;Times New Roma"/>
          <w:szCs w:val="22"/>
        </w:rPr>
        <w:t>If appropriate, for concerns of criminal behaviour</w:t>
      </w:r>
      <w:r>
        <w:rPr>
          <w:rFonts w:cs="Liberation Serif;Times New Roma"/>
          <w:szCs w:val="22"/>
        </w:rPr>
        <w:t>,</w:t>
      </w:r>
      <w:r w:rsidRPr="0031794D">
        <w:rPr>
          <w:rFonts w:cs="Liberation Serif;Times New Roma"/>
          <w:szCs w:val="22"/>
        </w:rPr>
        <w:t xml:space="preserve"> ref</w:t>
      </w:r>
      <w:r>
        <w:rPr>
          <w:rFonts w:cs="Liberation Serif;Times New Roma"/>
          <w:szCs w:val="22"/>
        </w:rPr>
        <w:t>er the matter to the Police.</w:t>
      </w:r>
    </w:p>
    <w:p w14:paraId="7B260392" w14:textId="77777777" w:rsidR="005163CA" w:rsidRPr="0031794D" w:rsidRDefault="005163CA" w:rsidP="005163CA">
      <w:pPr>
        <w:widowControl w:val="0"/>
        <w:numPr>
          <w:ilvl w:val="0"/>
          <w:numId w:val="6"/>
        </w:numPr>
        <w:autoSpaceDE w:val="0"/>
        <w:rPr>
          <w:rFonts w:cs="Liberation Serif;Times New Roma"/>
          <w:szCs w:val="22"/>
        </w:rPr>
      </w:pPr>
      <w:r w:rsidRPr="0031794D">
        <w:rPr>
          <w:rFonts w:cs="Liberation Serif;Times New Roma"/>
          <w:szCs w:val="22"/>
        </w:rPr>
        <w:t>If appropriate, for concerns of child protection, refer the matter to the LEA officer designated to lead on child protection</w:t>
      </w:r>
      <w:r>
        <w:rPr>
          <w:rFonts w:cs="Liberation Serif;Times New Roma"/>
          <w:szCs w:val="22"/>
        </w:rPr>
        <w:t xml:space="preserve"> </w:t>
      </w:r>
      <w:r w:rsidRPr="0031794D">
        <w:rPr>
          <w:rFonts w:cs="Liberation Serif;Times New Roma"/>
          <w:szCs w:val="22"/>
        </w:rPr>
        <w:t>/</w:t>
      </w:r>
      <w:r>
        <w:rPr>
          <w:rFonts w:cs="Liberation Serif;Times New Roma"/>
          <w:szCs w:val="22"/>
        </w:rPr>
        <w:t xml:space="preserve"> </w:t>
      </w:r>
      <w:r w:rsidRPr="0031794D">
        <w:rPr>
          <w:rFonts w:cs="Liberation Serif;Times New Roma"/>
          <w:szCs w:val="22"/>
        </w:rPr>
        <w:t xml:space="preserve">local authority social services designated manager for child protection.  </w:t>
      </w:r>
    </w:p>
    <w:p w14:paraId="7C63EC1A"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0658939"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The whistle blowing process will be halted until the statutory authorities have completed their investigations and confirmed that it is appropriate to continue with the whistle blowing process. If the Head Teacher needs to talk to you, you are permitted to be accompanied by a trade union or professional association representative or a fellow member of staff not involved </w:t>
      </w:r>
      <w:proofErr w:type="gramStart"/>
      <w:r w:rsidRPr="0031794D">
        <w:rPr>
          <w:rFonts w:cs="Liberation Serif;Times New Roma"/>
          <w:szCs w:val="22"/>
        </w:rPr>
        <w:t>in the area of</w:t>
      </w:r>
      <w:proofErr w:type="gramEnd"/>
      <w:r w:rsidRPr="0031794D">
        <w:rPr>
          <w:rFonts w:cs="Liberation Serif;Times New Roma"/>
          <w:szCs w:val="22"/>
        </w:rPr>
        <w:t xml:space="preserve"> work to which the concern relates. </w:t>
      </w:r>
    </w:p>
    <w:p w14:paraId="724E1935" w14:textId="77777777" w:rsidR="005163CA" w:rsidRPr="0031794D" w:rsidRDefault="005163CA" w:rsidP="005163CA">
      <w:pPr>
        <w:widowControl w:val="0"/>
        <w:autoSpaceDE w:val="0"/>
        <w:ind w:left="720"/>
        <w:rPr>
          <w:rFonts w:cs="Liberation Serif;Times New Roma"/>
          <w:szCs w:val="22"/>
        </w:rPr>
      </w:pPr>
      <w:r w:rsidRPr="0031794D">
        <w:rPr>
          <w:rFonts w:cs="Liberation Serif;Times New Roma"/>
          <w:szCs w:val="22"/>
        </w:rPr>
        <w:t xml:space="preserve"> </w:t>
      </w:r>
    </w:p>
    <w:p w14:paraId="392A0DBA"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The target is to complete the inquiry within 10-15 working days from the date of the initial written response. If the enquiry extends beyond the timescales outlined for specific reasons all individuals concerned will be notified of this in writing with an indication when the inquiry will be completed. </w:t>
      </w:r>
    </w:p>
    <w:p w14:paraId="1D5D5BA2"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233C7B9B" w14:textId="77777777" w:rsidR="005163CA" w:rsidRDefault="005163CA" w:rsidP="005163CA">
      <w:pPr>
        <w:widowControl w:val="0"/>
        <w:autoSpaceDE w:val="0"/>
        <w:ind w:left="142"/>
        <w:rPr>
          <w:rFonts w:cs="Liberation Serif;Times New Roma"/>
          <w:b/>
          <w:szCs w:val="22"/>
        </w:rPr>
      </w:pPr>
    </w:p>
    <w:p w14:paraId="21911F22" w14:textId="45D1F8A4" w:rsidR="005163CA" w:rsidRPr="00BF0963" w:rsidRDefault="005163CA" w:rsidP="005163CA">
      <w:pPr>
        <w:widowControl w:val="0"/>
        <w:autoSpaceDE w:val="0"/>
        <w:ind w:left="142"/>
        <w:rPr>
          <w:rFonts w:cs="Liberation Serif;Times New Roma"/>
          <w:b/>
          <w:szCs w:val="22"/>
        </w:rPr>
      </w:pPr>
      <w:r>
        <w:rPr>
          <w:rFonts w:cs="Liberation Serif;Times New Roma"/>
          <w:b/>
          <w:szCs w:val="22"/>
        </w:rPr>
        <w:t xml:space="preserve">THE INQUIRE REPORT </w:t>
      </w:r>
    </w:p>
    <w:p w14:paraId="5764278D"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4E4203" w14:textId="77777777" w:rsidR="005163CA" w:rsidRPr="0031794D" w:rsidRDefault="005163CA" w:rsidP="005163CA">
      <w:pPr>
        <w:widowControl w:val="0"/>
        <w:autoSpaceDE w:val="0"/>
        <w:ind w:left="142"/>
        <w:rPr>
          <w:rFonts w:cs="Liberation Serif;Times New Roma"/>
          <w:szCs w:val="22"/>
        </w:rPr>
      </w:pPr>
      <w:r w:rsidRPr="0031794D">
        <w:rPr>
          <w:rFonts w:cs="Liberation Serif;Times New Roma"/>
          <w:szCs w:val="22"/>
        </w:rPr>
        <w:t xml:space="preserve">Following completion of the inquiry process the Head Teacher will make a written report and submit to the Board of Directors normally within 5 working days. The report will not contain the whistleblower’s name unless you have expressly stated that you wish to be named. Following receipt of the inquiry report, the Board of Directors will convene a committee with at least one other Senior Staff member and an independent person from, e.g. the LEA. the local police, to consider the inquiry report and decide on the action to be taken. This should normally take place within 5 - 10 working days following receipt of the inquiry report. Following notification of the committee’s decision, the school Directors will notify you of the outcome normally within 5 working days (except in relation to anonymous allegations), setting out the action to be taken or that no further action is to be taken and the reasons why. </w:t>
      </w:r>
    </w:p>
    <w:p w14:paraId="2D47353F"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FD288A8" w14:textId="77777777" w:rsidR="005163CA" w:rsidRDefault="005163CA" w:rsidP="005163CA">
      <w:pPr>
        <w:widowControl w:val="0"/>
        <w:autoSpaceDE w:val="0"/>
        <w:ind w:left="720"/>
        <w:rPr>
          <w:rFonts w:cs="Liberation Serif;Times New Roma"/>
          <w:b/>
          <w:szCs w:val="22"/>
        </w:rPr>
      </w:pPr>
      <w:r w:rsidRPr="00BF0963">
        <w:rPr>
          <w:rFonts w:cs="Liberation Serif;Times New Roma"/>
          <w:b/>
          <w:szCs w:val="22"/>
        </w:rPr>
        <w:t xml:space="preserve"> </w:t>
      </w:r>
    </w:p>
    <w:p w14:paraId="6AD1558B" w14:textId="77777777" w:rsidR="005163CA" w:rsidRDefault="005163CA" w:rsidP="005163CA">
      <w:pPr>
        <w:widowControl w:val="0"/>
        <w:autoSpaceDE w:val="0"/>
        <w:ind w:left="720"/>
        <w:rPr>
          <w:rFonts w:cs="Liberation Serif;Times New Roma"/>
          <w:b/>
          <w:szCs w:val="22"/>
        </w:rPr>
      </w:pPr>
    </w:p>
    <w:p w14:paraId="7BCB9E64" w14:textId="77777777" w:rsidR="005163CA" w:rsidRPr="00BF0963" w:rsidRDefault="005163CA" w:rsidP="005163CA">
      <w:pPr>
        <w:widowControl w:val="0"/>
        <w:tabs>
          <w:tab w:val="left" w:pos="851"/>
        </w:tabs>
        <w:autoSpaceDE w:val="0"/>
        <w:ind w:left="142"/>
        <w:rPr>
          <w:rFonts w:cs="Liberation Serif;Times New Roma"/>
          <w:b/>
          <w:szCs w:val="22"/>
        </w:rPr>
      </w:pPr>
      <w:r>
        <w:rPr>
          <w:rFonts w:cs="Liberation Serif;Times New Roma"/>
          <w:b/>
          <w:szCs w:val="22"/>
        </w:rPr>
        <w:t xml:space="preserve">TAKING THE MATTER FURTHER </w:t>
      </w:r>
    </w:p>
    <w:p w14:paraId="4D886DEB"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05EDB980" w14:textId="625C6FAC" w:rsidR="005163CA" w:rsidRDefault="005163CA" w:rsidP="005163CA">
      <w:pPr>
        <w:widowControl w:val="0"/>
        <w:autoSpaceDE w:val="0"/>
        <w:ind w:left="142"/>
        <w:rPr>
          <w:rFonts w:cs="Liberation Serif;Times New Roma"/>
          <w:szCs w:val="22"/>
        </w:rPr>
      </w:pPr>
      <w:r w:rsidRPr="0031794D">
        <w:rPr>
          <w:rFonts w:cs="Liberation Serif;Times New Roma"/>
          <w:szCs w:val="22"/>
        </w:rPr>
        <w:t>If no action is to be taken and/or you are not satisfied with the way the matter has been dealt with, you can make a complaint under the School’s</w:t>
      </w:r>
      <w:r>
        <w:rPr>
          <w:rFonts w:cs="Liberation Serif;Times New Roma"/>
          <w:szCs w:val="22"/>
        </w:rPr>
        <w:t xml:space="preserve"> Grievance Procedure for Staff. Below is a list of organisations that staff can go to depending on what issues arise: </w:t>
      </w:r>
    </w:p>
    <w:p w14:paraId="1DA8C5C3" w14:textId="6EB79391" w:rsidR="005163CA" w:rsidRDefault="005163CA" w:rsidP="005163CA">
      <w:pPr>
        <w:widowControl w:val="0"/>
        <w:autoSpaceDE w:val="0"/>
        <w:ind w:left="142"/>
        <w:rPr>
          <w:rFonts w:cs="Liberation Serif;Times New Roma"/>
          <w:szCs w:val="22"/>
        </w:rPr>
      </w:pPr>
    </w:p>
    <w:p w14:paraId="13A517B1" w14:textId="62AE0A5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HSE</w:t>
      </w:r>
      <w:r>
        <w:rPr>
          <w:rFonts w:cs="Liberation Serif;Times New Roma"/>
          <w:szCs w:val="22"/>
        </w:rPr>
        <w:t xml:space="preserve"> Health and Safety Executive </w:t>
      </w:r>
    </w:p>
    <w:p w14:paraId="0A58DA67" w14:textId="67F2F419"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LA</w:t>
      </w:r>
      <w:r>
        <w:rPr>
          <w:rFonts w:cs="Liberation Serif;Times New Roma"/>
          <w:szCs w:val="22"/>
        </w:rPr>
        <w:t xml:space="preserve"> – Local Authority </w:t>
      </w:r>
    </w:p>
    <w:p w14:paraId="53E0BCAF" w14:textId="3DF55388"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DfE</w:t>
      </w:r>
      <w:r>
        <w:rPr>
          <w:rFonts w:cs="Liberation Serif;Times New Roma"/>
          <w:szCs w:val="22"/>
        </w:rPr>
        <w:t xml:space="preserve"> – Department for Education </w:t>
      </w:r>
    </w:p>
    <w:p w14:paraId="668343D5" w14:textId="287A9AA8"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ISI</w:t>
      </w:r>
      <w:r>
        <w:rPr>
          <w:rFonts w:cs="Liberation Serif;Times New Roma"/>
          <w:szCs w:val="22"/>
        </w:rPr>
        <w:t xml:space="preserve"> – Independent Schools Inspectorate </w:t>
      </w:r>
    </w:p>
    <w:p w14:paraId="7A47C2DF" w14:textId="2B0A53A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ISA</w:t>
      </w:r>
      <w:r>
        <w:rPr>
          <w:rFonts w:cs="Liberation Serif;Times New Roma"/>
          <w:szCs w:val="22"/>
        </w:rPr>
        <w:t xml:space="preserve"> – Independent Schools Association </w:t>
      </w:r>
    </w:p>
    <w:p w14:paraId="1EDEE80F" w14:textId="0D4CBEEE"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LADO</w:t>
      </w:r>
      <w:r>
        <w:rPr>
          <w:rFonts w:cs="Liberation Serif;Times New Roma"/>
          <w:szCs w:val="22"/>
        </w:rPr>
        <w:t xml:space="preserve"> – Local Authority Designated Officer </w:t>
      </w:r>
    </w:p>
    <w:p w14:paraId="0AD0E51A" w14:textId="14B92201" w:rsidR="005163CA" w:rsidRPr="005163CA" w:rsidRDefault="005163CA" w:rsidP="005163CA">
      <w:pPr>
        <w:pStyle w:val="ListParagraph"/>
        <w:widowControl w:val="0"/>
        <w:numPr>
          <w:ilvl w:val="0"/>
          <w:numId w:val="12"/>
        </w:numPr>
        <w:autoSpaceDE w:val="0"/>
        <w:rPr>
          <w:rFonts w:cs="Liberation Serif;Times New Roma"/>
          <w:szCs w:val="22"/>
        </w:rPr>
      </w:pPr>
      <w:r w:rsidRPr="005163CA">
        <w:rPr>
          <w:rFonts w:cs="Liberation Serif;Times New Roma"/>
          <w:szCs w:val="22"/>
        </w:rPr>
        <w:t>NSPCC</w:t>
      </w:r>
      <w:r>
        <w:rPr>
          <w:rFonts w:cs="Liberation Serif;Times New Roma"/>
          <w:szCs w:val="22"/>
        </w:rPr>
        <w:t xml:space="preserve"> – National Society for Prevention of Cruelty to Children </w:t>
      </w:r>
    </w:p>
    <w:p w14:paraId="0BF210E9"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15B7B46D" w14:textId="77777777" w:rsidR="005163CA" w:rsidRDefault="005163CA" w:rsidP="005163CA">
      <w:pPr>
        <w:widowControl w:val="0"/>
        <w:autoSpaceDE w:val="0"/>
        <w:ind w:left="142"/>
        <w:rPr>
          <w:rFonts w:cs="Liberation Serif;Times New Roma"/>
          <w:b/>
          <w:szCs w:val="22"/>
        </w:rPr>
      </w:pPr>
    </w:p>
    <w:p w14:paraId="607F70F7" w14:textId="46390D15" w:rsidR="005163CA" w:rsidRDefault="005163CA" w:rsidP="005163CA">
      <w:pPr>
        <w:widowControl w:val="0"/>
        <w:autoSpaceDE w:val="0"/>
        <w:ind w:left="142"/>
        <w:rPr>
          <w:rFonts w:cs="Liberation Serif;Times New Roma"/>
          <w:b/>
          <w:szCs w:val="22"/>
        </w:rPr>
      </w:pPr>
      <w:r>
        <w:rPr>
          <w:rFonts w:cs="Liberation Serif;Times New Roma"/>
          <w:b/>
          <w:szCs w:val="22"/>
        </w:rPr>
        <w:t xml:space="preserve">GUIDANCE NOTES FOR MEMBERS OF STAFF </w:t>
      </w:r>
    </w:p>
    <w:p w14:paraId="141DA806" w14:textId="77777777" w:rsidR="005163CA" w:rsidRPr="0031794D" w:rsidRDefault="005163CA" w:rsidP="005163CA">
      <w:pPr>
        <w:widowControl w:val="0"/>
        <w:autoSpaceDE w:val="0"/>
        <w:ind w:left="720"/>
        <w:rPr>
          <w:rFonts w:cs="Liberation Serif;Times New Roma"/>
          <w:szCs w:val="22"/>
        </w:rPr>
      </w:pPr>
    </w:p>
    <w:p w14:paraId="50C39E0F" w14:textId="77777777" w:rsidR="005163CA" w:rsidRDefault="005163CA" w:rsidP="005163CA">
      <w:pPr>
        <w:widowControl w:val="0"/>
        <w:autoSpaceDE w:val="0"/>
        <w:ind w:left="142"/>
        <w:rPr>
          <w:rFonts w:cs="Liberation Serif;Times New Roma"/>
          <w:szCs w:val="22"/>
        </w:rPr>
      </w:pPr>
      <w:r w:rsidRPr="0031794D">
        <w:rPr>
          <w:rFonts w:cs="Liberation Serif;Times New Roma"/>
          <w:szCs w:val="22"/>
        </w:rPr>
        <w:lastRenderedPageBreak/>
        <w:t xml:space="preserve">This guidance should be followed if you suspect any conduct </w:t>
      </w:r>
      <w:r>
        <w:rPr>
          <w:rFonts w:cs="Liberation Serif;Times New Roma"/>
          <w:szCs w:val="22"/>
        </w:rPr>
        <w:t xml:space="preserve">or practice in any area of the </w:t>
      </w:r>
      <w:r w:rsidRPr="0031794D">
        <w:rPr>
          <w:rFonts w:cs="Liberation Serif;Times New Roma"/>
          <w:szCs w:val="22"/>
        </w:rPr>
        <w:t>school’s activities which is potentially illegal, corrupt, improper, unsafe or unethical</w:t>
      </w:r>
      <w:r>
        <w:rPr>
          <w:rFonts w:cs="Liberation Serif;Times New Roma"/>
          <w:szCs w:val="22"/>
        </w:rPr>
        <w:t>,</w:t>
      </w:r>
      <w:r w:rsidRPr="0031794D">
        <w:rPr>
          <w:rFonts w:cs="Liberation Serif;Times New Roma"/>
          <w:szCs w:val="22"/>
        </w:rPr>
        <w:t xml:space="preserve"> or which amounts to malpractice. </w:t>
      </w:r>
    </w:p>
    <w:p w14:paraId="7B9381E8" w14:textId="77777777" w:rsidR="005163CA" w:rsidRPr="0031794D" w:rsidRDefault="005163CA" w:rsidP="005163CA">
      <w:pPr>
        <w:widowControl w:val="0"/>
        <w:autoSpaceDE w:val="0"/>
        <w:rPr>
          <w:rFonts w:cs="Liberation Serif;Times New Roma"/>
          <w:szCs w:val="22"/>
        </w:rPr>
      </w:pPr>
    </w:p>
    <w:p w14:paraId="62A61D35" w14:textId="77777777" w:rsidR="005163CA" w:rsidRDefault="005163CA" w:rsidP="005163CA">
      <w:pPr>
        <w:widowControl w:val="0"/>
        <w:autoSpaceDE w:val="0"/>
        <w:ind w:left="142"/>
        <w:rPr>
          <w:rFonts w:cs="Liberation Serif;Times New Roma"/>
          <w:b/>
          <w:szCs w:val="22"/>
        </w:rPr>
      </w:pPr>
    </w:p>
    <w:p w14:paraId="64EBA707" w14:textId="625E9C7C" w:rsidR="005163CA" w:rsidRDefault="005163CA" w:rsidP="005163CA">
      <w:pPr>
        <w:widowControl w:val="0"/>
        <w:autoSpaceDE w:val="0"/>
        <w:ind w:left="142"/>
        <w:rPr>
          <w:rFonts w:cs="Liberation Serif;Times New Roma"/>
          <w:b/>
          <w:szCs w:val="22"/>
        </w:rPr>
      </w:pPr>
      <w:r>
        <w:rPr>
          <w:rFonts w:cs="Liberation Serif;Times New Roma"/>
          <w:b/>
          <w:szCs w:val="22"/>
        </w:rPr>
        <w:t>DO:</w:t>
      </w:r>
    </w:p>
    <w:p w14:paraId="3F739A39" w14:textId="77777777" w:rsidR="005163CA" w:rsidRPr="006C3849" w:rsidRDefault="005163CA" w:rsidP="005163CA">
      <w:pPr>
        <w:widowControl w:val="0"/>
        <w:autoSpaceDE w:val="0"/>
        <w:ind w:left="720"/>
        <w:rPr>
          <w:rFonts w:cs="Liberation Serif;Times New Roma"/>
          <w:b/>
          <w:szCs w:val="22"/>
        </w:rPr>
      </w:pPr>
    </w:p>
    <w:p w14:paraId="50F05F03"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Make an imme</w:t>
      </w:r>
      <w:r>
        <w:rPr>
          <w:rFonts w:cs="Liberation Serif;Times New Roma"/>
          <w:szCs w:val="22"/>
        </w:rPr>
        <w:t>diate note of your concerns.</w:t>
      </w:r>
    </w:p>
    <w:p w14:paraId="3079DBEB"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Note all relevant details such as what was said in telephone or other conversations, the date, time and the names of any parties invol</w:t>
      </w:r>
      <w:r>
        <w:rPr>
          <w:rFonts w:cs="Liberation Serif;Times New Roma"/>
          <w:szCs w:val="22"/>
        </w:rPr>
        <w:t xml:space="preserve">ved; or any action observed.  </w:t>
      </w:r>
    </w:p>
    <w:p w14:paraId="4DF69A71" w14:textId="1B64EDB2"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 xml:space="preserve">Convey your suspicions to someone with the appropriate authority and experience </w:t>
      </w:r>
      <w:r>
        <w:rPr>
          <w:rFonts w:cs="Liberation Serif;Times New Roma"/>
          <w:szCs w:val="22"/>
        </w:rPr>
        <w:t>(e.g. t</w:t>
      </w:r>
      <w:r w:rsidRPr="0031794D">
        <w:rPr>
          <w:rFonts w:cs="Liberation Serif;Times New Roma"/>
          <w:szCs w:val="22"/>
        </w:rPr>
        <w:t>he Head Teacher, a member of</w:t>
      </w:r>
      <w:r>
        <w:rPr>
          <w:rFonts w:cs="Liberation Serif;Times New Roma"/>
          <w:szCs w:val="22"/>
        </w:rPr>
        <w:t xml:space="preserve"> the senior management team.</w:t>
      </w:r>
    </w:p>
    <w:p w14:paraId="088FB340"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De</w:t>
      </w:r>
      <w:r>
        <w:rPr>
          <w:rFonts w:cs="Liberation Serif;Times New Roma"/>
          <w:szCs w:val="22"/>
        </w:rPr>
        <w:t>al with the matter promptly.</w:t>
      </w:r>
    </w:p>
    <w:p w14:paraId="0BDC5BB2"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Keep a copy of all notes/details</w:t>
      </w:r>
      <w:r>
        <w:rPr>
          <w:rFonts w:cs="Liberation Serif;Times New Roma"/>
          <w:szCs w:val="22"/>
        </w:rPr>
        <w:t xml:space="preserve">, etc. </w:t>
      </w:r>
    </w:p>
    <w:p w14:paraId="1FB66D0B" w14:textId="77777777" w:rsidR="005163CA" w:rsidRDefault="005163CA" w:rsidP="005163CA">
      <w:pPr>
        <w:widowControl w:val="0"/>
        <w:numPr>
          <w:ilvl w:val="0"/>
          <w:numId w:val="7"/>
        </w:numPr>
        <w:autoSpaceDE w:val="0"/>
        <w:ind w:left="1080"/>
        <w:rPr>
          <w:rFonts w:cs="Liberation Serif;Times New Roma"/>
          <w:szCs w:val="22"/>
        </w:rPr>
      </w:pPr>
      <w:r w:rsidRPr="0031794D">
        <w:rPr>
          <w:rFonts w:cs="Liberation Serif;Times New Roma"/>
          <w:szCs w:val="22"/>
        </w:rPr>
        <w:t>Ask for a copy of your school’s whistle blowing policy</w:t>
      </w:r>
      <w:r>
        <w:rPr>
          <w:rFonts w:cs="Liberation Serif;Times New Roma"/>
          <w:szCs w:val="22"/>
        </w:rPr>
        <w:t>.</w:t>
      </w:r>
      <w:r w:rsidRPr="0031794D">
        <w:rPr>
          <w:rFonts w:cs="Liberation Serif;Times New Roma"/>
          <w:szCs w:val="22"/>
        </w:rPr>
        <w:t xml:space="preserve">  </w:t>
      </w:r>
    </w:p>
    <w:p w14:paraId="34820D5F" w14:textId="77777777" w:rsidR="005163CA" w:rsidRPr="0031794D" w:rsidRDefault="005163CA" w:rsidP="005163CA">
      <w:pPr>
        <w:widowControl w:val="0"/>
        <w:autoSpaceDE w:val="0"/>
        <w:ind w:left="720"/>
        <w:rPr>
          <w:rFonts w:cs="Liberation Serif;Times New Roma"/>
          <w:szCs w:val="22"/>
        </w:rPr>
      </w:pPr>
    </w:p>
    <w:p w14:paraId="7C47CF33" w14:textId="77777777" w:rsidR="005163CA" w:rsidRDefault="005163CA" w:rsidP="005163CA">
      <w:pPr>
        <w:widowControl w:val="0"/>
        <w:autoSpaceDE w:val="0"/>
        <w:ind w:left="720"/>
        <w:rPr>
          <w:rFonts w:cs="Liberation Serif;Times New Roma"/>
          <w:b/>
          <w:szCs w:val="22"/>
        </w:rPr>
      </w:pPr>
    </w:p>
    <w:p w14:paraId="69E4C1A0" w14:textId="77777777" w:rsidR="005163CA" w:rsidRDefault="005163CA" w:rsidP="005163CA">
      <w:pPr>
        <w:widowControl w:val="0"/>
        <w:autoSpaceDE w:val="0"/>
        <w:ind w:left="142"/>
        <w:rPr>
          <w:rFonts w:cs="Liberation Serif;Times New Roma"/>
          <w:b/>
          <w:szCs w:val="22"/>
        </w:rPr>
      </w:pPr>
      <w:r w:rsidRPr="006C3849">
        <w:rPr>
          <w:rFonts w:cs="Liberation Serif;Times New Roma"/>
          <w:b/>
          <w:szCs w:val="22"/>
        </w:rPr>
        <w:t>DO NOT</w:t>
      </w:r>
      <w:r>
        <w:rPr>
          <w:rFonts w:cs="Liberation Serif;Times New Roma"/>
          <w:b/>
          <w:szCs w:val="22"/>
        </w:rPr>
        <w:t>:</w:t>
      </w:r>
      <w:r w:rsidRPr="006C3849">
        <w:rPr>
          <w:rFonts w:cs="Liberation Serif;Times New Roma"/>
          <w:b/>
          <w:szCs w:val="22"/>
        </w:rPr>
        <w:t xml:space="preserve"> </w:t>
      </w:r>
    </w:p>
    <w:p w14:paraId="07E4F8C3" w14:textId="77777777" w:rsidR="005163CA" w:rsidRDefault="005163CA" w:rsidP="005163CA">
      <w:pPr>
        <w:widowControl w:val="0"/>
        <w:autoSpaceDE w:val="0"/>
        <w:rPr>
          <w:rFonts w:cs="Liberation Serif;Times New Roma"/>
          <w:b/>
          <w:szCs w:val="22"/>
        </w:rPr>
      </w:pPr>
    </w:p>
    <w:p w14:paraId="7627F7F3" w14:textId="77777777" w:rsidR="005163CA" w:rsidRDefault="005163CA" w:rsidP="005163CA">
      <w:pPr>
        <w:widowControl w:val="0"/>
        <w:numPr>
          <w:ilvl w:val="0"/>
          <w:numId w:val="8"/>
        </w:numPr>
        <w:autoSpaceDE w:val="0"/>
        <w:ind w:left="1080"/>
        <w:rPr>
          <w:rFonts w:cs="Liberation Serif;Times New Roma"/>
          <w:szCs w:val="22"/>
        </w:rPr>
      </w:pPr>
      <w:r>
        <w:rPr>
          <w:rFonts w:cs="Liberation Serif;Times New Roma"/>
          <w:szCs w:val="22"/>
        </w:rPr>
        <w:t>Do nothing.</w:t>
      </w:r>
    </w:p>
    <w:p w14:paraId="76601E6F"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 xml:space="preserve">Be afraid of raising your concerns. You must not suffer any recrimination </w:t>
      </w:r>
      <w:proofErr w:type="gramStart"/>
      <w:r w:rsidRPr="0031794D">
        <w:rPr>
          <w:rFonts w:cs="Liberation Serif;Times New Roma"/>
          <w:szCs w:val="22"/>
        </w:rPr>
        <w:t>as a result of</w:t>
      </w:r>
      <w:proofErr w:type="gramEnd"/>
      <w:r w:rsidRPr="0031794D">
        <w:rPr>
          <w:rFonts w:cs="Liberation Serif;Times New Roma"/>
          <w:szCs w:val="22"/>
        </w:rPr>
        <w:t xml:space="preserve"> voicing </w:t>
      </w:r>
      <w:r>
        <w:rPr>
          <w:rFonts w:cs="Liberation Serif;Times New Roma"/>
          <w:szCs w:val="22"/>
        </w:rPr>
        <w:t xml:space="preserve">a reasonably held suspicion.  </w:t>
      </w:r>
    </w:p>
    <w:p w14:paraId="607C7D96"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Approach or accu</w:t>
      </w:r>
      <w:r>
        <w:rPr>
          <w:rFonts w:cs="Liberation Serif;Times New Roma"/>
          <w:szCs w:val="22"/>
        </w:rPr>
        <w:t xml:space="preserve">se any individuals directly.  </w:t>
      </w:r>
    </w:p>
    <w:p w14:paraId="22EAC7AC" w14:textId="77777777" w:rsidR="005163CA"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Try to investigate the matter yourself. There are rules surrounding the gathering of evidence for use in criminal cases and in relation to child protection cases. Any attempt to gather evidence by people who are unfamiliar with these</w:t>
      </w:r>
      <w:r>
        <w:rPr>
          <w:rFonts w:cs="Liberation Serif;Times New Roma"/>
          <w:szCs w:val="22"/>
        </w:rPr>
        <w:t xml:space="preserve"> rules may destroy the case.  </w:t>
      </w:r>
    </w:p>
    <w:p w14:paraId="23FAE5B5" w14:textId="77777777" w:rsidR="005163CA" w:rsidRPr="0031794D" w:rsidRDefault="005163CA" w:rsidP="005163CA">
      <w:pPr>
        <w:widowControl w:val="0"/>
        <w:numPr>
          <w:ilvl w:val="0"/>
          <w:numId w:val="8"/>
        </w:numPr>
        <w:autoSpaceDE w:val="0"/>
        <w:ind w:left="1080"/>
        <w:rPr>
          <w:rFonts w:cs="Liberation Serif;Times New Roma"/>
          <w:szCs w:val="22"/>
        </w:rPr>
      </w:pPr>
      <w:r w:rsidRPr="0031794D">
        <w:rPr>
          <w:rFonts w:cs="Liberation Serif;Times New Roma"/>
          <w:szCs w:val="22"/>
        </w:rPr>
        <w:t xml:space="preserve">Convey your suspicions to anyone other than those with the proper authority although other organisations such as a trade union or professional association may help you raise your concerns.  </w:t>
      </w:r>
    </w:p>
    <w:p w14:paraId="6B4B0A85"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38DF923E" w14:textId="77777777" w:rsidR="005163CA" w:rsidRDefault="005163CA" w:rsidP="005163CA">
      <w:pPr>
        <w:widowControl w:val="0"/>
        <w:autoSpaceDE w:val="0"/>
        <w:rPr>
          <w:rFonts w:cs="Liberation Serif;Times New Roma"/>
          <w:szCs w:val="22"/>
        </w:rPr>
      </w:pPr>
      <w:r w:rsidRPr="0031794D">
        <w:rPr>
          <w:rFonts w:cs="Liberation Serif;Times New Roma"/>
          <w:szCs w:val="22"/>
        </w:rPr>
        <w:t xml:space="preserve">If you wish to remain anonymous, do not include your name / position or any other information which could lead to your identity being disclosed. Remember the Public Interest Disclosure Act 1998 protects you from victimisation by dismissal, redundancy or any other detrimental action provided you: </w:t>
      </w:r>
    </w:p>
    <w:p w14:paraId="73FA2D29" w14:textId="77777777" w:rsidR="005163CA" w:rsidRPr="0031794D" w:rsidRDefault="005163CA" w:rsidP="005163CA">
      <w:pPr>
        <w:widowControl w:val="0"/>
        <w:autoSpaceDE w:val="0"/>
        <w:rPr>
          <w:rFonts w:cs="Liberation Serif;Times New Roma"/>
          <w:szCs w:val="22"/>
        </w:rPr>
      </w:pPr>
    </w:p>
    <w:p w14:paraId="5FA37986"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Have disclosed th</w:t>
      </w:r>
      <w:r>
        <w:rPr>
          <w:rFonts w:cs="Liberation Serif;Times New Roma"/>
          <w:szCs w:val="22"/>
        </w:rPr>
        <w:t xml:space="preserve">e information in good faith. </w:t>
      </w:r>
    </w:p>
    <w:p w14:paraId="1D79FECC"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Believe it to be subs</w:t>
      </w:r>
      <w:r>
        <w:rPr>
          <w:rFonts w:cs="Liberation Serif;Times New Roma"/>
          <w:szCs w:val="22"/>
        </w:rPr>
        <w:t xml:space="preserve">tantially true. </w:t>
      </w:r>
    </w:p>
    <w:p w14:paraId="6C3087E9"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Have not acted maliciously</w:t>
      </w:r>
      <w:r>
        <w:rPr>
          <w:rFonts w:cs="Liberation Serif;Times New Roma"/>
          <w:szCs w:val="22"/>
        </w:rPr>
        <w:t xml:space="preserve"> or made a false allegation. </w:t>
      </w:r>
    </w:p>
    <w:p w14:paraId="1CDAF181" w14:textId="77777777" w:rsidR="005163CA"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Are no</w:t>
      </w:r>
      <w:r>
        <w:rPr>
          <w:rFonts w:cs="Liberation Serif;Times New Roma"/>
          <w:szCs w:val="22"/>
        </w:rPr>
        <w:t xml:space="preserve">t seeking any personal gain.  </w:t>
      </w:r>
    </w:p>
    <w:p w14:paraId="166F9F15" w14:textId="77777777" w:rsidR="005163CA" w:rsidRPr="0031794D" w:rsidRDefault="005163CA" w:rsidP="005163CA">
      <w:pPr>
        <w:widowControl w:val="0"/>
        <w:numPr>
          <w:ilvl w:val="0"/>
          <w:numId w:val="9"/>
        </w:numPr>
        <w:autoSpaceDE w:val="0"/>
        <w:ind w:left="1080"/>
        <w:rPr>
          <w:rFonts w:cs="Liberation Serif;Times New Roma"/>
          <w:szCs w:val="22"/>
        </w:rPr>
      </w:pPr>
      <w:r w:rsidRPr="0031794D">
        <w:rPr>
          <w:rFonts w:cs="Liberation Serif;Times New Roma"/>
          <w:szCs w:val="22"/>
        </w:rPr>
        <w:t xml:space="preserve">It was reasonable for the disclosure to have been made.  </w:t>
      </w:r>
    </w:p>
    <w:p w14:paraId="5336AB77" w14:textId="77777777" w:rsidR="005163CA" w:rsidRPr="0031794D" w:rsidRDefault="005163CA" w:rsidP="005163CA">
      <w:pPr>
        <w:widowControl w:val="0"/>
        <w:autoSpaceDE w:val="0"/>
        <w:rPr>
          <w:rFonts w:cs="Liberation Serif;Times New Roma"/>
          <w:szCs w:val="22"/>
        </w:rPr>
      </w:pPr>
      <w:r w:rsidRPr="0031794D">
        <w:rPr>
          <w:rFonts w:cs="Liberation Serif;Times New Roma"/>
          <w:szCs w:val="22"/>
        </w:rPr>
        <w:t xml:space="preserve"> </w:t>
      </w:r>
    </w:p>
    <w:p w14:paraId="735CCEF7" w14:textId="77777777" w:rsidR="005163CA" w:rsidRDefault="005163CA" w:rsidP="005163CA">
      <w:pPr>
        <w:widowControl w:val="0"/>
        <w:autoSpaceDE w:val="0"/>
        <w:rPr>
          <w:rFonts w:cs="Liberation Serif;Times New Roma"/>
          <w:szCs w:val="22"/>
        </w:rPr>
      </w:pPr>
      <w:r>
        <w:rPr>
          <w:rFonts w:cs="Liberation Serif;Times New Roma"/>
          <w:szCs w:val="22"/>
        </w:rPr>
        <w:t>The H</w:t>
      </w:r>
      <w:r w:rsidRPr="0031794D">
        <w:rPr>
          <w:rFonts w:cs="Liberation Serif;Times New Roma"/>
          <w:szCs w:val="22"/>
        </w:rPr>
        <w:t xml:space="preserve">eadteacher and/or proprietors will treat any matter you raise sensitively and confidentially wherever possible (if you feel that the matter raised is not being treated sensitively and seriously then seek professional or alternative advice). </w:t>
      </w:r>
    </w:p>
    <w:p w14:paraId="4A7CD8A9" w14:textId="77777777" w:rsidR="005163CA" w:rsidRDefault="005163CA" w:rsidP="005163CA">
      <w:pPr>
        <w:pStyle w:val="ListParagraph"/>
        <w:rPr>
          <w:rFonts w:cs="Liberation Serif;Times New Roma"/>
          <w:b/>
          <w:sz w:val="24"/>
        </w:rPr>
      </w:pPr>
    </w:p>
    <w:p w14:paraId="7D996F4A" w14:textId="77777777" w:rsidR="00602297" w:rsidRDefault="00602297"/>
    <w:sectPr w:rsidR="00602297" w:rsidSect="003E2365">
      <w:pgSz w:w="11900" w:h="16840"/>
      <w:pgMar w:top="18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Calibri"/>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erif;Times New Roma">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30"/>
    <w:multiLevelType w:val="hybridMultilevel"/>
    <w:tmpl w:val="45F2A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4A4B6A"/>
    <w:multiLevelType w:val="hybridMultilevel"/>
    <w:tmpl w:val="CEA8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80B6E"/>
    <w:multiLevelType w:val="hybridMultilevel"/>
    <w:tmpl w:val="76F626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Open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OpenSymbol"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OpenSymbol"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C0152A"/>
    <w:multiLevelType w:val="hybridMultilevel"/>
    <w:tmpl w:val="2428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340172"/>
    <w:multiLevelType w:val="hybridMultilevel"/>
    <w:tmpl w:val="35FA2A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0FA315A1"/>
    <w:multiLevelType w:val="hybridMultilevel"/>
    <w:tmpl w:val="0004E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620EA1"/>
    <w:multiLevelType w:val="hybridMultilevel"/>
    <w:tmpl w:val="C8D29E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925624C"/>
    <w:multiLevelType w:val="hybridMultilevel"/>
    <w:tmpl w:val="A0E02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9C27AA"/>
    <w:multiLevelType w:val="hybridMultilevel"/>
    <w:tmpl w:val="99E45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3E3BB7"/>
    <w:multiLevelType w:val="hybridMultilevel"/>
    <w:tmpl w:val="1EB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Open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Open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Open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74C2D"/>
    <w:multiLevelType w:val="hybridMultilevel"/>
    <w:tmpl w:val="3B70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F298D"/>
    <w:multiLevelType w:val="hybridMultilevel"/>
    <w:tmpl w:val="99528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Open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Open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OpenSymbol" w:hint="default"/>
      </w:rPr>
    </w:lvl>
    <w:lvl w:ilvl="8" w:tplc="08090005" w:tentative="1">
      <w:start w:val="1"/>
      <w:numFmt w:val="bullet"/>
      <w:lvlText w:val=""/>
      <w:lvlJc w:val="left"/>
      <w:pPr>
        <w:ind w:left="7200" w:hanging="360"/>
      </w:pPr>
      <w:rPr>
        <w:rFonts w:ascii="Wingdings" w:hAnsi="Wingdings" w:hint="default"/>
      </w:rPr>
    </w:lvl>
  </w:abstractNum>
  <w:num w:numId="1" w16cid:durableId="1907761887">
    <w:abstractNumId w:val="6"/>
  </w:num>
  <w:num w:numId="2" w16cid:durableId="1307081675">
    <w:abstractNumId w:val="7"/>
  </w:num>
  <w:num w:numId="3" w16cid:durableId="19017587">
    <w:abstractNumId w:val="5"/>
  </w:num>
  <w:num w:numId="4" w16cid:durableId="1736275296">
    <w:abstractNumId w:val="2"/>
  </w:num>
  <w:num w:numId="5" w16cid:durableId="1835225076">
    <w:abstractNumId w:val="8"/>
  </w:num>
  <w:num w:numId="6" w16cid:durableId="1973051069">
    <w:abstractNumId w:val="3"/>
  </w:num>
  <w:num w:numId="7" w16cid:durableId="87818893">
    <w:abstractNumId w:val="0"/>
  </w:num>
  <w:num w:numId="8" w16cid:durableId="1236209013">
    <w:abstractNumId w:val="11"/>
  </w:num>
  <w:num w:numId="9" w16cid:durableId="484661486">
    <w:abstractNumId w:val="9"/>
  </w:num>
  <w:num w:numId="10" w16cid:durableId="558590298">
    <w:abstractNumId w:val="1"/>
  </w:num>
  <w:num w:numId="11" w16cid:durableId="908155100">
    <w:abstractNumId w:val="10"/>
  </w:num>
  <w:num w:numId="12" w16cid:durableId="633756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CA"/>
    <w:rsid w:val="003E2365"/>
    <w:rsid w:val="00467FDA"/>
    <w:rsid w:val="00497304"/>
    <w:rsid w:val="004D601E"/>
    <w:rsid w:val="004E4272"/>
    <w:rsid w:val="005163CA"/>
    <w:rsid w:val="00602297"/>
    <w:rsid w:val="00680ABA"/>
    <w:rsid w:val="006A6964"/>
    <w:rsid w:val="00731E7B"/>
    <w:rsid w:val="007F01C9"/>
    <w:rsid w:val="00842A1A"/>
    <w:rsid w:val="00852867"/>
    <w:rsid w:val="009E7877"/>
    <w:rsid w:val="00A438AB"/>
    <w:rsid w:val="00A93A7F"/>
    <w:rsid w:val="00AE2054"/>
    <w:rsid w:val="00E5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CB53"/>
  <w15:chartTrackingRefBased/>
  <w15:docId w15:val="{13BB99A8-69A2-7742-B0F4-EDDD75D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CA"/>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3CA"/>
    <w:pPr>
      <w:suppressAutoHyphens w:val="0"/>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2241</Words>
  <Characters>12778</Characters>
  <Application>Microsoft Office Word</Application>
  <DocSecurity>0</DocSecurity>
  <Lines>106</Lines>
  <Paragraphs>29</Paragraphs>
  <ScaleCrop>false</ScaleCrop>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4</cp:revision>
  <cp:lastPrinted>2023-07-29T12:11:00Z</cp:lastPrinted>
  <dcterms:created xsi:type="dcterms:W3CDTF">2023-07-29T12:11:00Z</dcterms:created>
  <dcterms:modified xsi:type="dcterms:W3CDTF">2024-07-10T11:01:00Z</dcterms:modified>
</cp:coreProperties>
</file>