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5F38F9BE" w14:textId="4CA6DCC8" w:rsidR="001453C7" w:rsidRPr="001453C7" w:rsidRDefault="008C7FD3" w:rsidP="006E2EF4">
      <w:pPr>
        <w:widowControl w:val="0"/>
        <w:autoSpaceDE w:val="0"/>
        <w:autoSpaceDN w:val="0"/>
        <w:adjustRightInd w:val="0"/>
        <w:rPr>
          <w:rFonts w:asciiTheme="majorHAnsi" w:hAnsiTheme="majorHAnsi" w:cstheme="majorHAnsi"/>
          <w:b/>
          <w:sz w:val="20"/>
          <w:szCs w:val="20"/>
          <w:u w:val="single"/>
        </w:rPr>
      </w:pPr>
      <w:r w:rsidRPr="001453C7">
        <w:rPr>
          <w:rFonts w:asciiTheme="majorHAnsi" w:hAnsiTheme="majorHAnsi" w:cstheme="majorHAnsi"/>
          <w:b/>
          <w:sz w:val="20"/>
          <w:szCs w:val="20"/>
        </w:rPr>
        <w:t>Position:</w:t>
      </w:r>
      <w:r w:rsidR="001453C7" w:rsidRPr="001453C7">
        <w:rPr>
          <w:rFonts w:asciiTheme="majorHAnsi" w:hAnsiTheme="majorHAnsi" w:cstheme="majorHAnsi"/>
          <w:b/>
          <w:sz w:val="20"/>
          <w:szCs w:val="20"/>
        </w:rPr>
        <w:t xml:space="preserve"> </w:t>
      </w:r>
      <w:r w:rsidR="00304CD5">
        <w:rPr>
          <w:rFonts w:asciiTheme="majorHAnsi" w:hAnsiTheme="majorHAnsi" w:cstheme="majorHAnsi"/>
          <w:b/>
          <w:bCs/>
          <w:sz w:val="20"/>
          <w:szCs w:val="20"/>
        </w:rPr>
        <w:t>PE Teacher</w:t>
      </w:r>
      <w:r w:rsidR="00B60425">
        <w:rPr>
          <w:rFonts w:asciiTheme="majorHAnsi" w:hAnsiTheme="majorHAnsi" w:cstheme="majorHAnsi"/>
          <w:b/>
          <w:bCs/>
          <w:sz w:val="20"/>
          <w:szCs w:val="20"/>
        </w:rPr>
        <w:t xml:space="preserve"> </w:t>
      </w:r>
      <w:proofErr w:type="gramStart"/>
      <w:r w:rsidR="00B60425">
        <w:rPr>
          <w:rFonts w:asciiTheme="majorHAnsi" w:hAnsiTheme="majorHAnsi" w:cstheme="majorHAnsi"/>
          <w:b/>
          <w:bCs/>
          <w:sz w:val="20"/>
          <w:szCs w:val="20"/>
        </w:rPr>
        <w:t>Lead</w:t>
      </w:r>
      <w:proofErr w:type="gramEnd"/>
    </w:p>
    <w:p w14:paraId="2B1A3CCB" w14:textId="69970207" w:rsidR="008C7FD3" w:rsidRPr="001453C7" w:rsidRDefault="008C7FD3" w:rsidP="00B540C1">
      <w:pPr>
        <w:widowControl w:val="0"/>
        <w:autoSpaceDE w:val="0"/>
        <w:autoSpaceDN w:val="0"/>
        <w:adjustRightInd w:val="0"/>
        <w:jc w:val="both"/>
        <w:rPr>
          <w:rFonts w:asciiTheme="majorHAnsi" w:hAnsiTheme="majorHAnsi" w:cstheme="majorHAnsi"/>
          <w:b/>
          <w:sz w:val="20"/>
          <w:szCs w:val="20"/>
        </w:rPr>
      </w:pPr>
      <w:r w:rsidRPr="001453C7">
        <w:rPr>
          <w:rFonts w:asciiTheme="majorHAnsi" w:hAnsiTheme="majorHAnsi" w:cstheme="majorHAnsi"/>
          <w:b/>
          <w:sz w:val="20"/>
          <w:szCs w:val="20"/>
        </w:rPr>
        <w:t xml:space="preserve">School: </w:t>
      </w:r>
      <w:r w:rsidR="00AA4587" w:rsidRPr="001453C7">
        <w:rPr>
          <w:rFonts w:asciiTheme="majorHAnsi" w:hAnsiTheme="majorHAnsi" w:cstheme="majorHAnsi"/>
          <w:b/>
          <w:sz w:val="20"/>
          <w:szCs w:val="20"/>
        </w:rPr>
        <w:t xml:space="preserve">Sutton House Academy </w:t>
      </w:r>
      <w:r w:rsidRPr="001453C7">
        <w:rPr>
          <w:rFonts w:asciiTheme="majorHAnsi" w:hAnsiTheme="majorHAnsi" w:cstheme="majorHAnsi"/>
          <w:b/>
          <w:sz w:val="20"/>
          <w:szCs w:val="20"/>
        </w:rPr>
        <w:tab/>
      </w:r>
    </w:p>
    <w:p w14:paraId="289B03BA" w14:textId="52B92718" w:rsidR="00F6025B" w:rsidRPr="001453C7"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1453C7">
        <w:rPr>
          <w:rFonts w:asciiTheme="majorHAnsi" w:hAnsiTheme="majorHAnsi" w:cstheme="majorHAnsi"/>
          <w:b/>
          <w:sz w:val="20"/>
          <w:szCs w:val="20"/>
        </w:rPr>
        <w:t>Required:</w:t>
      </w:r>
      <w:r w:rsidR="00AA4587" w:rsidRPr="001453C7">
        <w:rPr>
          <w:rFonts w:asciiTheme="majorHAnsi" w:hAnsiTheme="majorHAnsi" w:cstheme="majorHAnsi"/>
          <w:b/>
          <w:sz w:val="20"/>
          <w:szCs w:val="20"/>
        </w:rPr>
        <w:t xml:space="preserve"> </w:t>
      </w:r>
      <w:r w:rsidR="008D30E5">
        <w:rPr>
          <w:rFonts w:asciiTheme="majorHAnsi" w:hAnsiTheme="majorHAnsi" w:cstheme="majorHAnsi"/>
          <w:b/>
          <w:sz w:val="20"/>
          <w:szCs w:val="20"/>
        </w:rPr>
        <w:t>ASAP/September 202</w:t>
      </w:r>
      <w:r w:rsidR="00760FF4">
        <w:rPr>
          <w:rFonts w:asciiTheme="majorHAnsi" w:hAnsiTheme="majorHAnsi" w:cstheme="majorHAnsi"/>
          <w:b/>
          <w:sz w:val="20"/>
          <w:szCs w:val="20"/>
        </w:rPr>
        <w:t>6</w:t>
      </w:r>
      <w:r w:rsidRPr="001453C7">
        <w:rPr>
          <w:rFonts w:asciiTheme="majorHAnsi" w:hAnsiTheme="majorHAnsi" w:cstheme="majorHAnsi"/>
          <w:b/>
          <w:sz w:val="20"/>
          <w:szCs w:val="20"/>
        </w:rPr>
        <w:tab/>
      </w:r>
    </w:p>
    <w:p w14:paraId="5DEAB116" w14:textId="77777777" w:rsidR="0015754B" w:rsidRPr="001453C7" w:rsidRDefault="0015754B" w:rsidP="00B540C1">
      <w:pPr>
        <w:widowControl w:val="0"/>
        <w:autoSpaceDE w:val="0"/>
        <w:autoSpaceDN w:val="0"/>
        <w:adjustRightInd w:val="0"/>
        <w:jc w:val="both"/>
        <w:rPr>
          <w:rFonts w:asciiTheme="majorHAnsi" w:hAnsiTheme="majorHAnsi" w:cstheme="majorHAnsi"/>
          <w:sz w:val="20"/>
          <w:szCs w:val="20"/>
        </w:rPr>
      </w:pPr>
    </w:p>
    <w:p w14:paraId="0F9893E1" w14:textId="77777777" w:rsidR="00F6025B" w:rsidRPr="001453C7" w:rsidRDefault="00F6025B" w:rsidP="00F6025B">
      <w:pPr>
        <w:widowControl w:val="0"/>
        <w:autoSpaceDE w:val="0"/>
        <w:autoSpaceDN w:val="0"/>
        <w:adjustRightInd w:val="0"/>
        <w:jc w:val="both"/>
        <w:rPr>
          <w:rFonts w:asciiTheme="majorHAnsi" w:hAnsiTheme="majorHAnsi" w:cstheme="majorHAnsi"/>
          <w:b/>
          <w:bCs/>
          <w:sz w:val="20"/>
          <w:szCs w:val="20"/>
        </w:rPr>
      </w:pPr>
      <w:r w:rsidRPr="001453C7">
        <w:rPr>
          <w:rFonts w:asciiTheme="majorHAnsi" w:hAnsiTheme="majorHAnsi" w:cstheme="majorHAnsi"/>
          <w:b/>
          <w:bCs/>
          <w:sz w:val="20"/>
          <w:szCs w:val="20"/>
        </w:rPr>
        <w:t>We reserve the right to close this vacancy early if we receive sufficient applications for the role.</w:t>
      </w:r>
    </w:p>
    <w:p w14:paraId="6B6DCE04" w14:textId="77777777" w:rsidR="00F6025B" w:rsidRPr="001453C7"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1453C7" w:rsidRDefault="00AA4587" w:rsidP="00B540C1">
      <w:pPr>
        <w:widowControl w:val="0"/>
        <w:autoSpaceDE w:val="0"/>
        <w:autoSpaceDN w:val="0"/>
        <w:adjustRightInd w:val="0"/>
        <w:jc w:val="both"/>
        <w:rPr>
          <w:rFonts w:asciiTheme="majorHAnsi" w:hAnsiTheme="majorHAnsi" w:cstheme="majorHAnsi"/>
          <w:sz w:val="20"/>
          <w:szCs w:val="20"/>
        </w:rPr>
      </w:pPr>
      <w:r w:rsidRPr="001453C7">
        <w:rPr>
          <w:rFonts w:asciiTheme="majorHAnsi" w:hAnsiTheme="majorHAnsi" w:cstheme="majorHAnsi"/>
          <w:sz w:val="20"/>
          <w:szCs w:val="20"/>
        </w:rPr>
        <w:t>Sutton House Academy</w:t>
      </w:r>
      <w:r w:rsidR="0015754B" w:rsidRPr="001453C7">
        <w:rPr>
          <w:rFonts w:asciiTheme="majorHAnsi" w:hAnsiTheme="majorHAnsi" w:cstheme="majorHAnsi"/>
          <w:sz w:val="20"/>
          <w:szCs w:val="20"/>
        </w:rPr>
        <w:t xml:space="preserve"> is an </w:t>
      </w:r>
      <w:r w:rsidR="00FC408D" w:rsidRPr="001453C7">
        <w:rPr>
          <w:rFonts w:asciiTheme="majorHAnsi" w:hAnsiTheme="majorHAnsi" w:cstheme="majorHAnsi"/>
          <w:sz w:val="20"/>
          <w:szCs w:val="20"/>
        </w:rPr>
        <w:t xml:space="preserve">SEMH school in </w:t>
      </w:r>
      <w:r w:rsidRPr="001453C7">
        <w:rPr>
          <w:rFonts w:asciiTheme="majorHAnsi" w:hAnsiTheme="majorHAnsi" w:cstheme="majorHAnsi"/>
          <w:sz w:val="20"/>
          <w:szCs w:val="20"/>
        </w:rPr>
        <w:t xml:space="preserve">Southend on Sea </w:t>
      </w:r>
      <w:r w:rsidR="0015754B" w:rsidRPr="001453C7">
        <w:rPr>
          <w:rFonts w:asciiTheme="majorHAnsi" w:hAnsiTheme="majorHAnsi" w:cstheme="majorHAnsi"/>
          <w:sz w:val="20"/>
          <w:szCs w:val="20"/>
        </w:rPr>
        <w:t xml:space="preserve">dedicated to </w:t>
      </w:r>
      <w:r w:rsidR="00A94AE6" w:rsidRPr="001453C7">
        <w:rPr>
          <w:rFonts w:asciiTheme="majorHAnsi" w:hAnsiTheme="majorHAnsi" w:cstheme="majorHAnsi"/>
          <w:sz w:val="20"/>
          <w:szCs w:val="20"/>
        </w:rPr>
        <w:t xml:space="preserve">pupils </w:t>
      </w:r>
      <w:r w:rsidR="0015754B" w:rsidRPr="001453C7">
        <w:rPr>
          <w:rFonts w:asciiTheme="majorHAnsi" w:hAnsiTheme="majorHAnsi" w:cstheme="majorHAnsi"/>
          <w:sz w:val="20"/>
          <w:szCs w:val="20"/>
        </w:rPr>
        <w:t>across all</w:t>
      </w:r>
      <w:r w:rsidR="0029345E" w:rsidRPr="001453C7">
        <w:rPr>
          <w:rFonts w:asciiTheme="majorHAnsi" w:hAnsiTheme="majorHAnsi" w:cstheme="majorHAnsi"/>
          <w:sz w:val="20"/>
          <w:szCs w:val="20"/>
        </w:rPr>
        <w:t xml:space="preserve"> Key Stage</w:t>
      </w:r>
      <w:r w:rsidR="0015754B" w:rsidRPr="001453C7">
        <w:rPr>
          <w:rFonts w:asciiTheme="majorHAnsi" w:hAnsiTheme="majorHAnsi" w:cstheme="majorHAnsi"/>
          <w:sz w:val="20"/>
          <w:szCs w:val="20"/>
        </w:rPr>
        <w:t>s</w:t>
      </w:r>
      <w:r w:rsidR="00A94AE6" w:rsidRPr="001453C7">
        <w:rPr>
          <w:rFonts w:asciiTheme="majorHAnsi" w:hAnsiTheme="majorHAnsi" w:cstheme="majorHAnsi"/>
          <w:sz w:val="20"/>
          <w:szCs w:val="20"/>
        </w:rPr>
        <w:t xml:space="preserve"> with Social E</w:t>
      </w:r>
      <w:r w:rsidR="0029345E" w:rsidRPr="001453C7">
        <w:rPr>
          <w:rFonts w:asciiTheme="majorHAnsi" w:hAnsiTheme="majorHAnsi" w:cstheme="majorHAnsi"/>
          <w:sz w:val="20"/>
          <w:szCs w:val="20"/>
        </w:rPr>
        <w:t>motiona</w:t>
      </w:r>
      <w:r w:rsidR="0015754B" w:rsidRPr="001453C7">
        <w:rPr>
          <w:rFonts w:asciiTheme="majorHAnsi" w:hAnsiTheme="majorHAnsi" w:cstheme="majorHAnsi"/>
          <w:sz w:val="20"/>
          <w:szCs w:val="20"/>
        </w:rPr>
        <w:t>l</w:t>
      </w:r>
      <w:r w:rsidR="00A94AE6" w:rsidRPr="001453C7">
        <w:rPr>
          <w:rFonts w:asciiTheme="majorHAnsi" w:hAnsiTheme="majorHAnsi" w:cstheme="majorHAnsi"/>
          <w:sz w:val="20"/>
          <w:szCs w:val="20"/>
        </w:rPr>
        <w:t xml:space="preserve"> and Mental H</w:t>
      </w:r>
      <w:r w:rsidR="0029345E" w:rsidRPr="001453C7">
        <w:rPr>
          <w:rFonts w:asciiTheme="majorHAnsi" w:hAnsiTheme="majorHAnsi" w:cstheme="majorHAnsi"/>
          <w:sz w:val="20"/>
          <w:szCs w:val="20"/>
        </w:rPr>
        <w:t>ea</w:t>
      </w:r>
      <w:r w:rsidR="007C6D0D" w:rsidRPr="001453C7">
        <w:rPr>
          <w:rFonts w:asciiTheme="majorHAnsi" w:hAnsiTheme="majorHAnsi" w:cstheme="majorHAnsi"/>
          <w:sz w:val="20"/>
          <w:szCs w:val="20"/>
        </w:rPr>
        <w:t>l</w:t>
      </w:r>
      <w:r w:rsidR="0029345E" w:rsidRPr="001453C7">
        <w:rPr>
          <w:rFonts w:asciiTheme="majorHAnsi" w:hAnsiTheme="majorHAnsi" w:cstheme="majorHAnsi"/>
          <w:sz w:val="20"/>
          <w:szCs w:val="20"/>
        </w:rPr>
        <w:t>th needs (SEMH)</w:t>
      </w:r>
      <w:r w:rsidR="00A94AE6" w:rsidRPr="001453C7">
        <w:rPr>
          <w:rFonts w:asciiTheme="majorHAnsi" w:hAnsiTheme="majorHAnsi" w:cstheme="majorHAnsi"/>
          <w:sz w:val="20"/>
          <w:szCs w:val="20"/>
        </w:rPr>
        <w:t>. Some pupils</w:t>
      </w:r>
      <w:r w:rsidR="0029345E" w:rsidRPr="001453C7">
        <w:rPr>
          <w:rFonts w:asciiTheme="majorHAnsi" w:hAnsiTheme="majorHAnsi" w:cstheme="majorHAnsi"/>
          <w:sz w:val="20"/>
          <w:szCs w:val="20"/>
        </w:rPr>
        <w:t xml:space="preserve"> have associated difficulties and can express severe and complex social and </w:t>
      </w:r>
      <w:proofErr w:type="spellStart"/>
      <w:r w:rsidR="0029345E" w:rsidRPr="001453C7">
        <w:rPr>
          <w:rFonts w:asciiTheme="majorHAnsi" w:hAnsiTheme="majorHAnsi" w:cstheme="majorHAnsi"/>
          <w:sz w:val="20"/>
          <w:szCs w:val="20"/>
        </w:rPr>
        <w:t>behavioural</w:t>
      </w:r>
      <w:proofErr w:type="spellEnd"/>
      <w:r w:rsidR="0029345E" w:rsidRPr="001453C7">
        <w:rPr>
          <w:rFonts w:asciiTheme="majorHAnsi" w:hAnsiTheme="majorHAnsi" w:cstheme="majorHAnsi"/>
          <w:sz w:val="20"/>
          <w:szCs w:val="20"/>
        </w:rPr>
        <w:t xml:space="preserve"> needs. A background and interest in working with SEMH children and young people is essential.</w:t>
      </w:r>
    </w:p>
    <w:p w14:paraId="0DE30B55" w14:textId="77777777" w:rsidR="0015754B" w:rsidRPr="001453C7" w:rsidRDefault="0015754B" w:rsidP="00B540C1">
      <w:pPr>
        <w:widowControl w:val="0"/>
        <w:autoSpaceDE w:val="0"/>
        <w:autoSpaceDN w:val="0"/>
        <w:adjustRightInd w:val="0"/>
        <w:jc w:val="both"/>
        <w:rPr>
          <w:rFonts w:asciiTheme="majorHAnsi" w:hAnsiTheme="majorHAnsi" w:cstheme="majorHAnsi"/>
          <w:sz w:val="20"/>
          <w:szCs w:val="20"/>
        </w:rPr>
      </w:pPr>
    </w:p>
    <w:p w14:paraId="7851A596" w14:textId="77777777" w:rsidR="0015754B" w:rsidRPr="001453C7" w:rsidRDefault="0015754B" w:rsidP="00B540C1">
      <w:pPr>
        <w:widowControl w:val="0"/>
        <w:autoSpaceDE w:val="0"/>
        <w:autoSpaceDN w:val="0"/>
        <w:adjustRightInd w:val="0"/>
        <w:jc w:val="both"/>
        <w:rPr>
          <w:rFonts w:asciiTheme="majorHAnsi" w:hAnsiTheme="majorHAnsi" w:cstheme="majorHAnsi"/>
          <w:sz w:val="20"/>
          <w:szCs w:val="20"/>
        </w:rPr>
      </w:pPr>
    </w:p>
    <w:p w14:paraId="6F4A5D75" w14:textId="645D5399" w:rsidR="0029345E" w:rsidRDefault="00B540C1" w:rsidP="00B540C1">
      <w:pPr>
        <w:widowControl w:val="0"/>
        <w:autoSpaceDE w:val="0"/>
        <w:autoSpaceDN w:val="0"/>
        <w:adjustRightInd w:val="0"/>
        <w:jc w:val="both"/>
        <w:rPr>
          <w:rFonts w:asciiTheme="majorHAnsi" w:hAnsiTheme="majorHAnsi" w:cstheme="majorHAnsi"/>
          <w:b/>
          <w:sz w:val="20"/>
          <w:szCs w:val="20"/>
          <w:u w:val="single"/>
        </w:rPr>
      </w:pPr>
      <w:r w:rsidRPr="005D2CBC">
        <w:rPr>
          <w:rFonts w:asciiTheme="majorHAnsi" w:hAnsiTheme="majorHAnsi" w:cstheme="majorHAnsi"/>
          <w:b/>
          <w:sz w:val="20"/>
          <w:szCs w:val="20"/>
          <w:u w:val="single"/>
        </w:rPr>
        <w:t>The R</w:t>
      </w:r>
      <w:r w:rsidR="0029345E" w:rsidRPr="005D2CBC">
        <w:rPr>
          <w:rFonts w:asciiTheme="majorHAnsi" w:hAnsiTheme="majorHAnsi" w:cstheme="majorHAnsi"/>
          <w:b/>
          <w:sz w:val="20"/>
          <w:szCs w:val="20"/>
          <w:u w:val="single"/>
        </w:rPr>
        <w:t>ole</w:t>
      </w:r>
      <w:r w:rsidR="00FC408D" w:rsidRPr="005D2CBC">
        <w:rPr>
          <w:rFonts w:asciiTheme="majorHAnsi" w:hAnsiTheme="majorHAnsi" w:cstheme="majorHAnsi"/>
          <w:b/>
          <w:sz w:val="20"/>
          <w:szCs w:val="20"/>
          <w:u w:val="single"/>
        </w:rPr>
        <w:t xml:space="preserve">: </w:t>
      </w:r>
    </w:p>
    <w:p w14:paraId="7CB4158B" w14:textId="77777777" w:rsidR="000904FB" w:rsidRDefault="000904FB" w:rsidP="000904FB">
      <w:pPr>
        <w:pStyle w:val="Style2"/>
      </w:pPr>
    </w:p>
    <w:p w14:paraId="1182B246" w14:textId="5F1D28D3" w:rsidR="000904FB" w:rsidRPr="000904FB" w:rsidRDefault="000904FB" w:rsidP="000904FB">
      <w:pPr>
        <w:pStyle w:val="Style2"/>
        <w:rPr>
          <w:rFonts w:asciiTheme="majorHAnsi" w:hAnsiTheme="majorHAnsi" w:cstheme="majorHAnsi"/>
          <w:sz w:val="20"/>
          <w:szCs w:val="20"/>
        </w:rPr>
      </w:pPr>
      <w:r w:rsidRPr="000904FB">
        <w:rPr>
          <w:rFonts w:asciiTheme="majorHAnsi" w:hAnsiTheme="majorHAnsi" w:cstheme="majorHAnsi"/>
          <w:sz w:val="20"/>
          <w:szCs w:val="20"/>
        </w:rPr>
        <w:t>Sutton House Academy is a specialist provision for students with Social, Emotional, and Mental Health (SEMH) needs. All students at the academy have EHCPs and may be working below age-related expectations in their academic progress. The role of the PE Teacher is to deliver an engaging and accessible Physical Education curriculum for students from KS1 to KS4, while providing holistic support that promotes physical, social, and emotional development. PE at Sutton House Academy focuses on building confidence, teamwork, emotional regulation, and physical fitness, encouraging positive health habits and addressing any barriers to participation.</w:t>
      </w:r>
    </w:p>
    <w:p w14:paraId="5DFDD62F" w14:textId="77777777" w:rsidR="000904FB" w:rsidRPr="000904FB" w:rsidRDefault="000904FB" w:rsidP="000904FB">
      <w:pPr>
        <w:pStyle w:val="Style2"/>
        <w:rPr>
          <w:rFonts w:asciiTheme="majorHAnsi" w:hAnsiTheme="majorHAnsi" w:cstheme="majorHAnsi"/>
          <w:sz w:val="20"/>
          <w:szCs w:val="20"/>
        </w:rPr>
      </w:pPr>
      <w:r w:rsidRPr="000904FB">
        <w:rPr>
          <w:rFonts w:asciiTheme="majorHAnsi" w:hAnsiTheme="majorHAnsi" w:cstheme="majorHAnsi"/>
          <w:sz w:val="20"/>
          <w:szCs w:val="20"/>
        </w:rPr>
        <w:t>You will be expected to create an environment in which students feel safe to engage in physical activities, develop motor skills, and understand the importance of physical fitness in their lives. You will work closely with students to improve their self-esteem and confidence through physical challenges and team-based activities, while adapting your teaching methods to meet the individual needs outlined in their EHCPs.</w:t>
      </w:r>
    </w:p>
    <w:p w14:paraId="068A3AD2" w14:textId="77777777" w:rsidR="00304CD5" w:rsidRDefault="00304CD5" w:rsidP="00B540C1">
      <w:pPr>
        <w:widowControl w:val="0"/>
        <w:autoSpaceDE w:val="0"/>
        <w:autoSpaceDN w:val="0"/>
        <w:adjustRightInd w:val="0"/>
        <w:jc w:val="both"/>
        <w:rPr>
          <w:rFonts w:asciiTheme="majorHAnsi" w:hAnsiTheme="majorHAnsi" w:cstheme="majorHAnsi"/>
          <w:b/>
          <w:sz w:val="20"/>
          <w:szCs w:val="20"/>
          <w:u w:val="single"/>
        </w:rPr>
      </w:pPr>
    </w:p>
    <w:p w14:paraId="6026936F" w14:textId="4E656AF8" w:rsidR="0029345E" w:rsidRPr="005D2CBC" w:rsidRDefault="008C7FD3" w:rsidP="005D2CBC">
      <w:pPr>
        <w:pStyle w:val="Style2"/>
        <w:rPr>
          <w:rFonts w:asciiTheme="majorHAnsi" w:hAnsiTheme="majorHAnsi" w:cstheme="majorHAnsi"/>
          <w:sz w:val="20"/>
          <w:szCs w:val="20"/>
        </w:rPr>
      </w:pPr>
      <w:r w:rsidRPr="001453C7">
        <w:rPr>
          <w:rFonts w:asciiTheme="majorHAnsi" w:hAnsiTheme="majorHAnsi" w:cstheme="majorHAnsi"/>
          <w:b/>
          <w:sz w:val="20"/>
          <w:szCs w:val="20"/>
          <w:u w:val="single"/>
        </w:rPr>
        <w:t>Salary and Benefits</w:t>
      </w:r>
      <w:r w:rsidR="00AA4587" w:rsidRPr="001453C7">
        <w:rPr>
          <w:rFonts w:asciiTheme="majorHAnsi" w:hAnsiTheme="majorHAnsi" w:cstheme="majorHAnsi"/>
          <w:b/>
          <w:sz w:val="20"/>
          <w:szCs w:val="20"/>
          <w:u w:val="single"/>
        </w:rPr>
        <w:t xml:space="preserve"> </w:t>
      </w:r>
    </w:p>
    <w:p w14:paraId="594C666E" w14:textId="77777777" w:rsidR="00853EE1" w:rsidRPr="001453C7" w:rsidRDefault="00853EE1" w:rsidP="00B540C1">
      <w:pPr>
        <w:widowControl w:val="0"/>
        <w:autoSpaceDE w:val="0"/>
        <w:autoSpaceDN w:val="0"/>
        <w:adjustRightInd w:val="0"/>
        <w:jc w:val="both"/>
        <w:rPr>
          <w:rFonts w:asciiTheme="majorHAnsi" w:hAnsiTheme="majorHAnsi" w:cstheme="majorHAnsi"/>
          <w:bCs/>
          <w:sz w:val="20"/>
          <w:szCs w:val="20"/>
        </w:rPr>
      </w:pPr>
    </w:p>
    <w:p w14:paraId="39A603A9" w14:textId="28DDD48D" w:rsidR="00DC003A" w:rsidRPr="001453C7" w:rsidRDefault="00304CD5" w:rsidP="00B540C1">
      <w:pPr>
        <w:widowControl w:val="0"/>
        <w:autoSpaceDE w:val="0"/>
        <w:autoSpaceDN w:val="0"/>
        <w:adjustRightInd w:val="0"/>
        <w:jc w:val="both"/>
        <w:rPr>
          <w:rFonts w:asciiTheme="majorHAnsi" w:hAnsiTheme="majorHAnsi" w:cstheme="majorHAnsi"/>
          <w:bCs/>
          <w:sz w:val="20"/>
          <w:szCs w:val="20"/>
          <w:u w:val="single"/>
        </w:rPr>
      </w:pPr>
      <w:r>
        <w:rPr>
          <w:rFonts w:asciiTheme="majorHAnsi" w:hAnsiTheme="majorHAnsi" w:cstheme="majorHAnsi"/>
          <w:bCs/>
          <w:sz w:val="20"/>
          <w:szCs w:val="20"/>
        </w:rPr>
        <w:t>M1 to UPS 3 plus SEN point</w:t>
      </w:r>
    </w:p>
    <w:p w14:paraId="7F6B411A" w14:textId="14B4B3DB" w:rsidR="00891564" w:rsidRPr="001453C7" w:rsidRDefault="00891564" w:rsidP="00B540C1">
      <w:pPr>
        <w:widowControl w:val="0"/>
        <w:autoSpaceDE w:val="0"/>
        <w:autoSpaceDN w:val="0"/>
        <w:adjustRightInd w:val="0"/>
        <w:jc w:val="both"/>
        <w:rPr>
          <w:rFonts w:asciiTheme="majorHAnsi" w:hAnsiTheme="majorHAnsi" w:cstheme="majorHAnsi"/>
          <w:sz w:val="20"/>
          <w:szCs w:val="20"/>
        </w:rPr>
      </w:pPr>
    </w:p>
    <w:p w14:paraId="50AD79E1" w14:textId="77777777" w:rsidR="00A16960" w:rsidRPr="001453C7"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1453C7" w:rsidRDefault="00AA4587" w:rsidP="00350772">
      <w:pPr>
        <w:autoSpaceDE w:val="0"/>
        <w:autoSpaceDN w:val="0"/>
        <w:adjustRightInd w:val="0"/>
        <w:jc w:val="both"/>
        <w:rPr>
          <w:rFonts w:asciiTheme="majorHAnsi" w:hAnsiTheme="majorHAnsi" w:cstheme="majorHAnsi"/>
          <w:sz w:val="20"/>
          <w:szCs w:val="20"/>
        </w:rPr>
      </w:pPr>
      <w:r w:rsidRPr="001453C7">
        <w:rPr>
          <w:rFonts w:asciiTheme="majorHAnsi" w:hAnsiTheme="majorHAnsi" w:cstheme="majorHAnsi"/>
          <w:bCs/>
          <w:sz w:val="20"/>
          <w:szCs w:val="20"/>
        </w:rPr>
        <w:t>Sutton House Academy</w:t>
      </w:r>
      <w:r w:rsidR="00307DC5" w:rsidRPr="001453C7">
        <w:rPr>
          <w:rFonts w:asciiTheme="majorHAnsi" w:hAnsiTheme="majorHAnsi" w:cstheme="majorHAnsi"/>
          <w:bCs/>
          <w:sz w:val="20"/>
          <w:szCs w:val="20"/>
        </w:rPr>
        <w:t xml:space="preserve"> is part of the Parallel Learning Trust (PLT)</w:t>
      </w:r>
      <w:r w:rsidR="00C93036" w:rsidRPr="001453C7">
        <w:rPr>
          <w:rFonts w:asciiTheme="majorHAnsi" w:hAnsiTheme="majorHAnsi" w:cstheme="majorHAnsi"/>
          <w:bCs/>
          <w:sz w:val="20"/>
          <w:szCs w:val="20"/>
        </w:rPr>
        <w:t xml:space="preserve"> which is</w:t>
      </w:r>
      <w:r w:rsidR="00307DC5" w:rsidRPr="001453C7">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1453C7">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1453C7" w:rsidRDefault="00307DC5" w:rsidP="00B540C1">
      <w:pPr>
        <w:widowControl w:val="0"/>
        <w:autoSpaceDE w:val="0"/>
        <w:autoSpaceDN w:val="0"/>
        <w:adjustRightInd w:val="0"/>
        <w:jc w:val="both"/>
        <w:rPr>
          <w:rFonts w:asciiTheme="majorHAnsi" w:hAnsiTheme="majorHAnsi" w:cstheme="majorHAnsi"/>
          <w:sz w:val="20"/>
          <w:szCs w:val="20"/>
        </w:rPr>
      </w:pPr>
    </w:p>
    <w:p w14:paraId="235088EB" w14:textId="310D522D" w:rsidR="00AA4587" w:rsidRPr="001453C7" w:rsidRDefault="00350772" w:rsidP="000E6C2E">
      <w:pPr>
        <w:autoSpaceDE w:val="0"/>
        <w:autoSpaceDN w:val="0"/>
        <w:adjustRightInd w:val="0"/>
        <w:jc w:val="both"/>
        <w:rPr>
          <w:rFonts w:asciiTheme="majorHAnsi" w:hAnsiTheme="majorHAnsi" w:cstheme="majorHAnsi"/>
          <w:sz w:val="20"/>
          <w:szCs w:val="20"/>
        </w:rPr>
      </w:pPr>
      <w:r w:rsidRPr="001453C7">
        <w:rPr>
          <w:rFonts w:asciiTheme="majorHAnsi" w:hAnsiTheme="majorHAnsi" w:cstheme="majorHAnsi"/>
          <w:bCs/>
          <w:sz w:val="20"/>
          <w:szCs w:val="20"/>
        </w:rPr>
        <w:t xml:space="preserve">Applications submitted on the </w:t>
      </w:r>
      <w:r w:rsidR="00B41469" w:rsidRPr="001453C7">
        <w:rPr>
          <w:rFonts w:asciiTheme="majorHAnsi" w:hAnsiTheme="majorHAnsi" w:cstheme="majorHAnsi"/>
          <w:bCs/>
          <w:sz w:val="20"/>
          <w:szCs w:val="20"/>
        </w:rPr>
        <w:t>a</w:t>
      </w:r>
      <w:r w:rsidRPr="001453C7">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1453C7">
        <w:rPr>
          <w:rFonts w:asciiTheme="majorHAnsi" w:hAnsiTheme="majorHAnsi" w:cstheme="majorHAnsi"/>
          <w:bCs/>
          <w:sz w:val="20"/>
          <w:szCs w:val="20"/>
        </w:rPr>
        <w:t>https://www.suttonhouse.org.uk/vacancies o</w:t>
      </w:r>
      <w:r w:rsidRPr="001453C7">
        <w:rPr>
          <w:rFonts w:asciiTheme="majorHAnsi" w:hAnsiTheme="majorHAnsi" w:cstheme="majorHAnsi"/>
          <w:bCs/>
          <w:sz w:val="20"/>
          <w:szCs w:val="20"/>
        </w:rPr>
        <w:t xml:space="preserve">r alternatively please contact </w:t>
      </w:r>
      <w:r w:rsidR="00AA4587" w:rsidRPr="001453C7">
        <w:rPr>
          <w:rFonts w:asciiTheme="majorHAnsi" w:hAnsiTheme="majorHAnsi" w:cstheme="majorHAnsi"/>
          <w:bCs/>
          <w:sz w:val="20"/>
          <w:szCs w:val="20"/>
        </w:rPr>
        <w:t>Tracey Wilson</w:t>
      </w:r>
      <w:r w:rsidRPr="001453C7">
        <w:rPr>
          <w:rFonts w:asciiTheme="majorHAnsi" w:hAnsiTheme="majorHAnsi" w:cstheme="majorHAnsi"/>
          <w:bCs/>
          <w:sz w:val="20"/>
          <w:szCs w:val="20"/>
        </w:rPr>
        <w:t xml:space="preserve">, on telephone: </w:t>
      </w:r>
      <w:r w:rsidR="00AA4587" w:rsidRPr="001453C7">
        <w:rPr>
          <w:rFonts w:asciiTheme="majorHAnsi" w:hAnsiTheme="majorHAnsi" w:cstheme="majorHAnsi"/>
          <w:bCs/>
          <w:sz w:val="20"/>
          <w:szCs w:val="20"/>
        </w:rPr>
        <w:t>01702 904637</w:t>
      </w:r>
      <w:r w:rsidRPr="001453C7">
        <w:rPr>
          <w:rFonts w:asciiTheme="majorHAnsi" w:hAnsiTheme="majorHAnsi" w:cstheme="majorHAnsi"/>
          <w:bCs/>
          <w:sz w:val="20"/>
          <w:szCs w:val="20"/>
        </w:rPr>
        <w:t xml:space="preserve"> or email: </w:t>
      </w:r>
      <w:hyperlink r:id="rId9" w:history="1">
        <w:r w:rsidR="0027016C" w:rsidRPr="001453C7">
          <w:rPr>
            <w:rStyle w:val="Hyperlink"/>
            <w:rFonts w:asciiTheme="majorHAnsi" w:hAnsiTheme="majorHAnsi" w:cstheme="majorHAnsi"/>
            <w:sz w:val="20"/>
            <w:szCs w:val="20"/>
          </w:rPr>
          <w:t>twilson@victorypark.org.uk</w:t>
        </w:r>
      </w:hyperlink>
    </w:p>
    <w:p w14:paraId="3CD21D8F" w14:textId="77777777" w:rsidR="0027016C" w:rsidRPr="001453C7" w:rsidRDefault="0027016C" w:rsidP="000E6C2E">
      <w:pPr>
        <w:autoSpaceDE w:val="0"/>
        <w:autoSpaceDN w:val="0"/>
        <w:adjustRightInd w:val="0"/>
        <w:jc w:val="both"/>
        <w:rPr>
          <w:rFonts w:asciiTheme="majorHAnsi" w:hAnsiTheme="majorHAnsi" w:cstheme="majorHAnsi"/>
          <w:bCs/>
          <w:sz w:val="20"/>
          <w:szCs w:val="20"/>
        </w:rPr>
      </w:pPr>
    </w:p>
    <w:p w14:paraId="731BCAE4" w14:textId="77777777" w:rsidR="00AA4587" w:rsidRPr="001453C7" w:rsidRDefault="00AA4587" w:rsidP="000E6C2E">
      <w:pPr>
        <w:autoSpaceDE w:val="0"/>
        <w:autoSpaceDN w:val="0"/>
        <w:adjustRightInd w:val="0"/>
        <w:jc w:val="both"/>
        <w:rPr>
          <w:rFonts w:asciiTheme="majorHAnsi" w:hAnsiTheme="majorHAnsi" w:cstheme="majorHAnsi"/>
          <w:bCs/>
          <w:sz w:val="20"/>
          <w:szCs w:val="20"/>
        </w:rPr>
      </w:pPr>
    </w:p>
    <w:p w14:paraId="0462F475" w14:textId="69C2D96B" w:rsidR="00350772" w:rsidRPr="001453C7" w:rsidRDefault="00350772" w:rsidP="000E6C2E">
      <w:pPr>
        <w:autoSpaceDE w:val="0"/>
        <w:autoSpaceDN w:val="0"/>
        <w:adjustRightInd w:val="0"/>
        <w:jc w:val="both"/>
        <w:rPr>
          <w:rFonts w:asciiTheme="majorHAnsi" w:hAnsiTheme="majorHAnsi" w:cstheme="majorHAnsi"/>
          <w:sz w:val="20"/>
          <w:szCs w:val="20"/>
        </w:rPr>
      </w:pPr>
      <w:r w:rsidRPr="001453C7">
        <w:rPr>
          <w:rFonts w:asciiTheme="majorHAnsi" w:hAnsiTheme="majorHAnsi" w:cstheme="majorHAnsi"/>
          <w:bCs/>
          <w:sz w:val="20"/>
          <w:szCs w:val="20"/>
        </w:rPr>
        <w:t xml:space="preserve">Completed applications should be sent to </w:t>
      </w:r>
      <w:r w:rsidR="00AA4587" w:rsidRPr="001453C7">
        <w:rPr>
          <w:rFonts w:asciiTheme="majorHAnsi" w:hAnsiTheme="majorHAnsi" w:cstheme="majorHAnsi"/>
          <w:bCs/>
          <w:sz w:val="20"/>
          <w:szCs w:val="20"/>
        </w:rPr>
        <w:t>Tracey Wilson</w:t>
      </w:r>
    </w:p>
    <w:p w14:paraId="667181F5" w14:textId="2B9379D5" w:rsidR="00E93DC2" w:rsidRPr="001453C7" w:rsidRDefault="00E93DC2" w:rsidP="000E6C2E">
      <w:pPr>
        <w:autoSpaceDE w:val="0"/>
        <w:autoSpaceDN w:val="0"/>
        <w:adjustRightInd w:val="0"/>
        <w:jc w:val="both"/>
        <w:rPr>
          <w:rFonts w:asciiTheme="majorHAnsi" w:hAnsiTheme="majorHAnsi" w:cstheme="majorHAnsi"/>
          <w:bCs/>
          <w:sz w:val="20"/>
          <w:szCs w:val="20"/>
        </w:rPr>
      </w:pPr>
    </w:p>
    <w:p w14:paraId="53B5B473" w14:textId="1488E79D" w:rsidR="00E93DC2" w:rsidRPr="001453C7" w:rsidRDefault="00E93DC2" w:rsidP="008D30E5">
      <w:pPr>
        <w:autoSpaceDE w:val="0"/>
        <w:autoSpaceDN w:val="0"/>
        <w:adjustRightInd w:val="0"/>
        <w:rPr>
          <w:rFonts w:asciiTheme="majorHAnsi" w:hAnsiTheme="majorHAnsi" w:cstheme="majorHAnsi"/>
          <w:bCs/>
          <w:sz w:val="20"/>
          <w:szCs w:val="20"/>
        </w:rPr>
      </w:pPr>
      <w:r w:rsidRPr="001453C7">
        <w:rPr>
          <w:rFonts w:asciiTheme="majorHAnsi" w:hAnsiTheme="majorHAnsi" w:cstheme="majorHAnsi"/>
          <w:b/>
          <w:sz w:val="20"/>
          <w:szCs w:val="20"/>
        </w:rPr>
        <w:t xml:space="preserve">CLOSING DATE: </w:t>
      </w:r>
      <w:r w:rsidR="008D30E5">
        <w:rPr>
          <w:rFonts w:asciiTheme="majorHAnsi" w:hAnsiTheme="majorHAnsi" w:cstheme="majorHAnsi"/>
          <w:b/>
          <w:sz w:val="20"/>
          <w:szCs w:val="20"/>
        </w:rPr>
        <w:t xml:space="preserve">Friday </w:t>
      </w:r>
      <w:r w:rsidR="00760FF4">
        <w:rPr>
          <w:rFonts w:asciiTheme="majorHAnsi" w:hAnsiTheme="majorHAnsi" w:cstheme="majorHAnsi"/>
          <w:b/>
          <w:sz w:val="20"/>
          <w:szCs w:val="20"/>
        </w:rPr>
        <w:t>8</w:t>
      </w:r>
      <w:r w:rsidR="00760FF4" w:rsidRPr="00760FF4">
        <w:rPr>
          <w:rFonts w:asciiTheme="majorHAnsi" w:hAnsiTheme="majorHAnsi" w:cstheme="majorHAnsi"/>
          <w:b/>
          <w:sz w:val="20"/>
          <w:szCs w:val="20"/>
          <w:vertAlign w:val="superscript"/>
        </w:rPr>
        <w:t>th</w:t>
      </w:r>
      <w:r w:rsidR="00760FF4">
        <w:rPr>
          <w:rFonts w:asciiTheme="majorHAnsi" w:hAnsiTheme="majorHAnsi" w:cstheme="majorHAnsi"/>
          <w:b/>
          <w:sz w:val="20"/>
          <w:szCs w:val="20"/>
        </w:rPr>
        <w:t xml:space="preserve"> May 10.00am</w:t>
      </w:r>
    </w:p>
    <w:sectPr w:rsidR="00E93DC2" w:rsidRPr="001453C7"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904FB"/>
    <w:rsid w:val="000B2476"/>
    <w:rsid w:val="000E6C2E"/>
    <w:rsid w:val="00112D23"/>
    <w:rsid w:val="00131D28"/>
    <w:rsid w:val="001453C7"/>
    <w:rsid w:val="00154D2A"/>
    <w:rsid w:val="0015754B"/>
    <w:rsid w:val="00165128"/>
    <w:rsid w:val="002319EF"/>
    <w:rsid w:val="0027016C"/>
    <w:rsid w:val="0029345E"/>
    <w:rsid w:val="00304CD5"/>
    <w:rsid w:val="00307DC5"/>
    <w:rsid w:val="00350772"/>
    <w:rsid w:val="00374264"/>
    <w:rsid w:val="00403724"/>
    <w:rsid w:val="00415318"/>
    <w:rsid w:val="00430F09"/>
    <w:rsid w:val="004410B9"/>
    <w:rsid w:val="00475B9E"/>
    <w:rsid w:val="004D5BDA"/>
    <w:rsid w:val="005172D2"/>
    <w:rsid w:val="00531F0B"/>
    <w:rsid w:val="00532DDD"/>
    <w:rsid w:val="005D2CBC"/>
    <w:rsid w:val="005E06A5"/>
    <w:rsid w:val="00607F9A"/>
    <w:rsid w:val="006562FF"/>
    <w:rsid w:val="006759EF"/>
    <w:rsid w:val="006A5851"/>
    <w:rsid w:val="006E2EF4"/>
    <w:rsid w:val="006F5F02"/>
    <w:rsid w:val="007062F4"/>
    <w:rsid w:val="0073376D"/>
    <w:rsid w:val="00736A52"/>
    <w:rsid w:val="00760FF4"/>
    <w:rsid w:val="00770B74"/>
    <w:rsid w:val="007756C6"/>
    <w:rsid w:val="007C6D0D"/>
    <w:rsid w:val="007D69A0"/>
    <w:rsid w:val="0080174A"/>
    <w:rsid w:val="00833C80"/>
    <w:rsid w:val="00853EE1"/>
    <w:rsid w:val="008626FF"/>
    <w:rsid w:val="00875228"/>
    <w:rsid w:val="00891564"/>
    <w:rsid w:val="008C7FD3"/>
    <w:rsid w:val="008D2427"/>
    <w:rsid w:val="008D30E5"/>
    <w:rsid w:val="009128BA"/>
    <w:rsid w:val="009542DF"/>
    <w:rsid w:val="0096305D"/>
    <w:rsid w:val="0098364C"/>
    <w:rsid w:val="009A3919"/>
    <w:rsid w:val="009D4B19"/>
    <w:rsid w:val="009E2AB7"/>
    <w:rsid w:val="009E6066"/>
    <w:rsid w:val="009F6E08"/>
    <w:rsid w:val="00A16960"/>
    <w:rsid w:val="00A94AE6"/>
    <w:rsid w:val="00AA4587"/>
    <w:rsid w:val="00AE167A"/>
    <w:rsid w:val="00B20647"/>
    <w:rsid w:val="00B41469"/>
    <w:rsid w:val="00B540C1"/>
    <w:rsid w:val="00B55B1C"/>
    <w:rsid w:val="00B60425"/>
    <w:rsid w:val="00C6291C"/>
    <w:rsid w:val="00C93036"/>
    <w:rsid w:val="00CE70CB"/>
    <w:rsid w:val="00D03B40"/>
    <w:rsid w:val="00D05760"/>
    <w:rsid w:val="00DC003A"/>
    <w:rsid w:val="00E37DAF"/>
    <w:rsid w:val="00E93DC2"/>
    <w:rsid w:val="00F6025B"/>
    <w:rsid w:val="00F81FBB"/>
    <w:rsid w:val="00F9435D"/>
    <w:rsid w:val="00FC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853EE1"/>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853EE1"/>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Tracey Wilson</cp:lastModifiedBy>
  <cp:revision>2</cp:revision>
  <cp:lastPrinted>2026-04-20T13:09:00Z</cp:lastPrinted>
  <dcterms:created xsi:type="dcterms:W3CDTF">2026-04-20T13:09:00Z</dcterms:created>
  <dcterms:modified xsi:type="dcterms:W3CDTF">2026-04-20T13:09:00Z</dcterms:modified>
</cp:coreProperties>
</file>