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6D42" w14:textId="77777777" w:rsidR="007B7482" w:rsidRPr="007B7482" w:rsidRDefault="007B7482" w:rsidP="007B7482">
      <w:pPr>
        <w:jc w:val="center"/>
        <w:rPr>
          <w:b/>
          <w:sz w:val="28"/>
          <w:szCs w:val="28"/>
        </w:rPr>
      </w:pPr>
      <w:r w:rsidRPr="007B7482">
        <w:rPr>
          <w:b/>
          <w:sz w:val="28"/>
          <w:szCs w:val="28"/>
        </w:rPr>
        <w:t>Lancashire County Council - Alternative Provision</w:t>
      </w:r>
    </w:p>
    <w:p w14:paraId="2BDC36AC" w14:textId="77777777" w:rsidR="00C3699E" w:rsidRPr="007B7482" w:rsidRDefault="00D468A8" w:rsidP="007B7482">
      <w:pPr>
        <w:jc w:val="center"/>
        <w:rPr>
          <w:b/>
          <w:sz w:val="28"/>
          <w:szCs w:val="28"/>
        </w:rPr>
      </w:pPr>
      <w:r w:rsidRPr="007B7482">
        <w:rPr>
          <w:b/>
          <w:sz w:val="28"/>
          <w:szCs w:val="28"/>
        </w:rPr>
        <w:t>Request for Approval for a Local Authority Commission</w:t>
      </w:r>
      <w:r w:rsidR="007B7482" w:rsidRPr="007B7482">
        <w:rPr>
          <w:b/>
          <w:sz w:val="28"/>
          <w:szCs w:val="28"/>
        </w:rPr>
        <w:t>ed Medical Place at a</w:t>
      </w:r>
      <w:r w:rsidRPr="007B7482">
        <w:rPr>
          <w:b/>
          <w:sz w:val="28"/>
          <w:szCs w:val="28"/>
        </w:rPr>
        <w:t xml:space="preserve"> Short Stay School</w:t>
      </w:r>
    </w:p>
    <w:p w14:paraId="3A2A3914" w14:textId="77777777" w:rsidR="00D468A8" w:rsidRDefault="00D468A8"/>
    <w:p w14:paraId="00DC90E2" w14:textId="77777777" w:rsidR="007067FE" w:rsidRDefault="00D468A8" w:rsidP="00860B1A">
      <w:pPr>
        <w:spacing w:after="0"/>
        <w:jc w:val="both"/>
        <w:rPr>
          <w:color w:val="0070C0"/>
        </w:rPr>
      </w:pPr>
      <w:r>
        <w:t>The fo</w:t>
      </w:r>
      <w:r w:rsidR="00EB236A">
        <w:t>llowing must be submitted</w:t>
      </w:r>
      <w:r>
        <w:t xml:space="preserve"> </w:t>
      </w:r>
      <w:r w:rsidR="00F135D0">
        <w:t xml:space="preserve">via secure email </w:t>
      </w:r>
      <w:r>
        <w:t xml:space="preserve">by the </w:t>
      </w:r>
      <w:r w:rsidR="007E02A3">
        <w:t xml:space="preserve">requesting </w:t>
      </w:r>
      <w:r>
        <w:t>mainstream schoo</w:t>
      </w:r>
      <w:r w:rsidR="00F135D0">
        <w:t>l</w:t>
      </w:r>
      <w:r w:rsidR="00EB236A">
        <w:t xml:space="preserve"> </w:t>
      </w:r>
      <w:r w:rsidR="00274C7F">
        <w:t xml:space="preserve">to the Team Mailbox at </w:t>
      </w:r>
      <w:hyperlink r:id="rId5" w:history="1">
        <w:r w:rsidR="007067FE" w:rsidRPr="00BD2C05">
          <w:rPr>
            <w:rStyle w:val="Hyperlink"/>
          </w:rPr>
          <w:t>sssmedicalreferrals@lancashire.gov</w:t>
        </w:r>
      </w:hyperlink>
      <w:r w:rsidR="007067FE">
        <w:rPr>
          <w:color w:val="0070C0"/>
        </w:rPr>
        <w:t xml:space="preserve"> </w:t>
      </w:r>
      <w:r w:rsidR="007067FE" w:rsidRPr="007067FE">
        <w:t>by midday the day prio</w:t>
      </w:r>
      <w:r w:rsidR="007067FE">
        <w:t>r to the published Panel dates.</w:t>
      </w:r>
      <w:r w:rsidR="007B7482" w:rsidRPr="00274C7F">
        <w:rPr>
          <w:color w:val="0070C0"/>
        </w:rPr>
        <w:t xml:space="preserve"> </w:t>
      </w:r>
    </w:p>
    <w:p w14:paraId="28AECEB2" w14:textId="77777777" w:rsidR="00D468A8" w:rsidRDefault="00D468A8" w:rsidP="00860B1A">
      <w:pPr>
        <w:spacing w:after="0"/>
        <w:jc w:val="both"/>
      </w:pPr>
    </w:p>
    <w:p w14:paraId="553C5D07" w14:textId="77777777" w:rsidR="007B7482" w:rsidRDefault="007B7482" w:rsidP="00860B1A">
      <w:pPr>
        <w:jc w:val="both"/>
      </w:pPr>
    </w:p>
    <w:p w14:paraId="07C9BD23" w14:textId="77777777" w:rsidR="00D468A8" w:rsidRDefault="00EB236A" w:rsidP="00860B1A">
      <w:pPr>
        <w:pStyle w:val="ListParagraph"/>
        <w:numPr>
          <w:ilvl w:val="0"/>
          <w:numId w:val="2"/>
        </w:numPr>
        <w:jc w:val="both"/>
      </w:pPr>
      <w:r>
        <w:t>Completed a</w:t>
      </w:r>
      <w:r w:rsidR="00D468A8">
        <w:t>ppropriate Short Stay School</w:t>
      </w:r>
      <w:r w:rsidR="007E02A3">
        <w:t xml:space="preserve"> (SSS)</w:t>
      </w:r>
      <w:r w:rsidR="00D468A8">
        <w:t xml:space="preserve"> application form</w:t>
      </w:r>
    </w:p>
    <w:p w14:paraId="61698C94" w14:textId="77777777" w:rsidR="007E02A3" w:rsidRDefault="007E02A3" w:rsidP="00860B1A">
      <w:pPr>
        <w:pStyle w:val="ListParagraph"/>
        <w:ind w:left="360"/>
        <w:jc w:val="both"/>
        <w:rPr>
          <w:i/>
        </w:rPr>
      </w:pPr>
      <w:r w:rsidRPr="007E02A3">
        <w:rPr>
          <w:i/>
        </w:rPr>
        <w:t>(This shoul</w:t>
      </w:r>
      <w:r>
        <w:rPr>
          <w:i/>
        </w:rPr>
        <w:t>d be the SSS</w:t>
      </w:r>
      <w:r w:rsidRPr="007E02A3">
        <w:rPr>
          <w:i/>
        </w:rPr>
        <w:t xml:space="preserve"> nearest to the pupil’s home address – if another SSS is being requested the reason should be made clear)</w:t>
      </w:r>
    </w:p>
    <w:p w14:paraId="2942F1B1" w14:textId="77777777" w:rsidR="007E02A3" w:rsidRPr="007E02A3" w:rsidRDefault="007E02A3" w:rsidP="00860B1A">
      <w:pPr>
        <w:pStyle w:val="ListParagraph"/>
        <w:ind w:left="360"/>
        <w:jc w:val="both"/>
        <w:rPr>
          <w:i/>
        </w:rPr>
      </w:pPr>
    </w:p>
    <w:p w14:paraId="083EEAAC" w14:textId="77777777" w:rsidR="00D468A8" w:rsidRDefault="00630697" w:rsidP="00860B1A">
      <w:pPr>
        <w:pStyle w:val="ListParagraph"/>
        <w:numPr>
          <w:ilvl w:val="0"/>
          <w:numId w:val="2"/>
        </w:numPr>
        <w:jc w:val="both"/>
      </w:pPr>
      <w:r>
        <w:t>Clinical / m</w:t>
      </w:r>
      <w:r w:rsidR="00D468A8">
        <w:t>edical evidence to support the referral signed by a Consultant</w:t>
      </w:r>
    </w:p>
    <w:p w14:paraId="70BD7404" w14:textId="77777777" w:rsidR="00D468A8" w:rsidRDefault="00D468A8" w:rsidP="00860B1A">
      <w:pPr>
        <w:jc w:val="both"/>
      </w:pPr>
    </w:p>
    <w:p w14:paraId="2F18ABC0" w14:textId="77777777" w:rsidR="007B7482" w:rsidRDefault="007B7482" w:rsidP="00860B1A">
      <w:pPr>
        <w:spacing w:after="0"/>
        <w:jc w:val="both"/>
      </w:pPr>
      <w:r>
        <w:t>The Panel will meet on the agreed published dates every 2 weeks during term time.</w:t>
      </w:r>
    </w:p>
    <w:p w14:paraId="6081A69C" w14:textId="77777777" w:rsidR="008B27E4" w:rsidRPr="007B7482" w:rsidRDefault="00D75C00" w:rsidP="00860B1A">
      <w:pPr>
        <w:spacing w:after="0"/>
        <w:jc w:val="both"/>
      </w:pPr>
      <w:r w:rsidRPr="007B7482">
        <w:t xml:space="preserve">NB) the Panel </w:t>
      </w:r>
      <w:r w:rsidRPr="007B7482">
        <w:rPr>
          <w:b/>
        </w:rPr>
        <w:t>will not</w:t>
      </w:r>
      <w:r w:rsidRPr="007B7482">
        <w:t xml:space="preserve"> consider the request without </w:t>
      </w:r>
      <w:r w:rsidR="007B7482">
        <w:t xml:space="preserve">receipt of </w:t>
      </w:r>
      <w:r w:rsidRPr="007B7482">
        <w:t>the information above</w:t>
      </w:r>
      <w:r w:rsidR="007B7482">
        <w:t>.</w:t>
      </w:r>
    </w:p>
    <w:p w14:paraId="68E1A1E9" w14:textId="77777777" w:rsidR="008B27E4" w:rsidRDefault="008B27E4" w:rsidP="00860B1A">
      <w:pPr>
        <w:jc w:val="both"/>
      </w:pPr>
    </w:p>
    <w:p w14:paraId="330D4F6C" w14:textId="77777777" w:rsidR="00D87035" w:rsidRPr="007B7482" w:rsidRDefault="00D87035">
      <w:pPr>
        <w:rPr>
          <w:b/>
          <w:sz w:val="24"/>
          <w:szCs w:val="24"/>
        </w:rPr>
      </w:pPr>
      <w:r w:rsidRPr="007B7482">
        <w:rPr>
          <w:b/>
          <w:sz w:val="24"/>
          <w:szCs w:val="24"/>
        </w:rPr>
        <w:t xml:space="preserve">Approved:  </w:t>
      </w:r>
      <w:r w:rsidR="0050343B">
        <w:rPr>
          <w:b/>
          <w:sz w:val="24"/>
          <w:szCs w:val="24"/>
        </w:rPr>
        <w:t xml:space="preserve">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7784"/>
      </w:tblGrid>
      <w:tr w:rsidR="00D87035" w14:paraId="754D4166" w14:textId="77777777" w:rsidTr="00A10EEB">
        <w:tc>
          <w:tcPr>
            <w:tcW w:w="1242" w:type="dxa"/>
          </w:tcPr>
          <w:p w14:paraId="20ACABAB" w14:textId="77777777" w:rsidR="00D87035" w:rsidRPr="00B24664" w:rsidRDefault="00B24664" w:rsidP="00B2466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00" w:type="dxa"/>
          </w:tcPr>
          <w:p w14:paraId="1B4272E6" w14:textId="77777777" w:rsidR="00D87035" w:rsidRPr="00EE254E" w:rsidRDefault="00D87035">
            <w:pPr>
              <w:rPr>
                <w:b/>
              </w:rPr>
            </w:pPr>
            <w:r>
              <w:t>Information has been forwarded to:</w:t>
            </w:r>
            <w:r w:rsidR="00EE254E">
              <w:t xml:space="preserve"> </w:t>
            </w:r>
            <w:r w:rsidR="00B24664">
              <w:t xml:space="preserve"> </w:t>
            </w:r>
          </w:p>
          <w:p w14:paraId="5F3EA8BC" w14:textId="77777777" w:rsidR="00D87035" w:rsidRPr="00EE254E" w:rsidRDefault="00D87035">
            <w:pPr>
              <w:rPr>
                <w:b/>
              </w:rPr>
            </w:pPr>
          </w:p>
          <w:p w14:paraId="01DC2392" w14:textId="77777777" w:rsidR="007B7482" w:rsidRDefault="007B7482"/>
        </w:tc>
      </w:tr>
      <w:tr w:rsidR="00D87035" w14:paraId="57AEB416" w14:textId="77777777" w:rsidTr="00110506">
        <w:tc>
          <w:tcPr>
            <w:tcW w:w="1242" w:type="dxa"/>
          </w:tcPr>
          <w:p w14:paraId="2FD2CA16" w14:textId="77777777" w:rsidR="00D87035" w:rsidRPr="007B7482" w:rsidRDefault="00D87035" w:rsidP="00D87035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B748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000" w:type="dxa"/>
          </w:tcPr>
          <w:p w14:paraId="449F8B47" w14:textId="77777777" w:rsidR="00D87035" w:rsidRDefault="00EE254E">
            <w:r>
              <w:t>Reason</w:t>
            </w:r>
            <w:r w:rsidR="00D87035">
              <w:t>:</w:t>
            </w:r>
          </w:p>
          <w:p w14:paraId="37AF021A" w14:textId="77777777" w:rsidR="007B7482" w:rsidRDefault="007B7482"/>
          <w:p w14:paraId="4FF07B15" w14:textId="77777777" w:rsidR="00D87035" w:rsidRDefault="00D87035"/>
        </w:tc>
      </w:tr>
    </w:tbl>
    <w:p w14:paraId="643F9990" w14:textId="77777777" w:rsidR="00D87035" w:rsidRDefault="00D87035"/>
    <w:p w14:paraId="76F326E4" w14:textId="77777777" w:rsidR="008B27E4" w:rsidRPr="00EE254E" w:rsidRDefault="00D87035">
      <w:r w:rsidRPr="007B7482">
        <w:rPr>
          <w:b/>
          <w:sz w:val="24"/>
          <w:szCs w:val="24"/>
        </w:rPr>
        <w:t>Signed:</w:t>
      </w:r>
      <w:r w:rsidR="00042A9E">
        <w:t xml:space="preserve">       </w:t>
      </w:r>
      <w:r>
        <w:t xml:space="preserve">       </w:t>
      </w:r>
      <w:r w:rsidR="00EE254E">
        <w:t xml:space="preserve">                      </w:t>
      </w:r>
      <w:r w:rsidR="00042A9E">
        <w:t xml:space="preserve">                     </w:t>
      </w:r>
      <w:r w:rsidR="00EE254E">
        <w:t xml:space="preserve">   </w:t>
      </w:r>
      <w:r w:rsidR="008B27E4" w:rsidRPr="007B7482">
        <w:rPr>
          <w:b/>
          <w:sz w:val="24"/>
          <w:szCs w:val="24"/>
        </w:rPr>
        <w:t>Date</w:t>
      </w:r>
      <w:r w:rsidR="007F7ECD">
        <w:rPr>
          <w:b/>
          <w:sz w:val="24"/>
          <w:szCs w:val="24"/>
        </w:rPr>
        <w:t xml:space="preserve"> sent</w:t>
      </w:r>
      <w:r w:rsidRPr="007B7482">
        <w:rPr>
          <w:b/>
          <w:sz w:val="24"/>
          <w:szCs w:val="24"/>
        </w:rPr>
        <w:t>:</w:t>
      </w:r>
      <w:r w:rsidR="00EE254E">
        <w:rPr>
          <w:b/>
          <w:sz w:val="24"/>
          <w:szCs w:val="24"/>
        </w:rPr>
        <w:t xml:space="preserve"> </w:t>
      </w:r>
    </w:p>
    <w:p w14:paraId="6927E326" w14:textId="77777777" w:rsidR="007B7482" w:rsidRDefault="007B7482"/>
    <w:p w14:paraId="3A421F6B" w14:textId="77777777" w:rsidR="008B27E4" w:rsidRDefault="008B27E4">
      <w:r>
        <w:t>The place is approved on the f</w:t>
      </w:r>
      <w:r w:rsidR="00B0709B">
        <w:t>ollowing conditions (as in the Commissioning Agreement</w:t>
      </w:r>
      <w:r>
        <w:t>):</w:t>
      </w:r>
    </w:p>
    <w:p w14:paraId="15BC13F4" w14:textId="77777777" w:rsidR="008B27E4" w:rsidRDefault="008B27E4" w:rsidP="00D75C00">
      <w:pPr>
        <w:pStyle w:val="ListParagraph"/>
        <w:numPr>
          <w:ilvl w:val="0"/>
          <w:numId w:val="4"/>
        </w:numPr>
      </w:pPr>
      <w:r>
        <w:t xml:space="preserve">There is </w:t>
      </w:r>
      <w:r w:rsidRPr="00D75C00">
        <w:rPr>
          <w:b/>
        </w:rPr>
        <w:t>active work</w:t>
      </w:r>
      <w:r>
        <w:t xml:space="preserve"> with clinicians/medical professionals </w:t>
      </w:r>
    </w:p>
    <w:p w14:paraId="6B564770" w14:textId="77777777" w:rsidR="00D75C00" w:rsidRDefault="008B27E4" w:rsidP="00D75C00">
      <w:pPr>
        <w:pStyle w:val="ListParagraph"/>
        <w:numPr>
          <w:ilvl w:val="0"/>
          <w:numId w:val="4"/>
        </w:numPr>
      </w:pPr>
      <w:r w:rsidRPr="00D75C00">
        <w:rPr>
          <w:b/>
        </w:rPr>
        <w:t>Regular reviews</w:t>
      </w:r>
      <w:r>
        <w:t xml:space="preserve"> are held with the pupil, parents/carers, mainstream school, clinical/medical professions and any other agencies involved </w:t>
      </w:r>
    </w:p>
    <w:p w14:paraId="67FF7EAF" w14:textId="77777777" w:rsidR="00B0709B" w:rsidRPr="00B0709B" w:rsidRDefault="00B0709B" w:rsidP="00D75C00">
      <w:pPr>
        <w:pStyle w:val="ListParagraph"/>
        <w:numPr>
          <w:ilvl w:val="0"/>
          <w:numId w:val="4"/>
        </w:numPr>
      </w:pPr>
      <w:r>
        <w:t>The pupil is</w:t>
      </w:r>
      <w:r w:rsidRPr="00B0709B">
        <w:t xml:space="preserve"> </w:t>
      </w:r>
      <w:r w:rsidRPr="00B0709B">
        <w:rPr>
          <w:b/>
        </w:rPr>
        <w:t>dual rolled</w:t>
      </w:r>
      <w:r w:rsidRPr="00B0709B">
        <w:t xml:space="preserve"> </w:t>
      </w:r>
      <w:r>
        <w:t>(the pupil is not to be taken off the roll of their mainstream school)</w:t>
      </w:r>
    </w:p>
    <w:p w14:paraId="4FABE819" w14:textId="77777777" w:rsidR="007B7482" w:rsidRDefault="007B7482" w:rsidP="007B7482">
      <w:pPr>
        <w:pStyle w:val="ListParagraph"/>
        <w:ind w:left="360"/>
      </w:pPr>
    </w:p>
    <w:p w14:paraId="10F3EFD6" w14:textId="77777777" w:rsidR="007F7ECD" w:rsidRDefault="007F7ECD" w:rsidP="007F7ECD">
      <w:pPr>
        <w:pStyle w:val="ListParagraph"/>
        <w:ind w:left="0"/>
      </w:pPr>
    </w:p>
    <w:p w14:paraId="794495AB" w14:textId="77777777" w:rsidR="00C11B19" w:rsidRDefault="00C11B19" w:rsidP="007F7ECD">
      <w:pPr>
        <w:pStyle w:val="ListParagraph"/>
        <w:ind w:left="0"/>
      </w:pPr>
    </w:p>
    <w:p w14:paraId="572EB269" w14:textId="77777777" w:rsidR="00C11B19" w:rsidRDefault="00C11B19" w:rsidP="007F7ECD">
      <w:pPr>
        <w:pStyle w:val="ListParagraph"/>
        <w:ind w:left="0"/>
      </w:pPr>
    </w:p>
    <w:p w14:paraId="357F5890" w14:textId="77777777" w:rsidR="00C11B19" w:rsidRDefault="00C11B19" w:rsidP="007F7ECD">
      <w:pPr>
        <w:pStyle w:val="ListParagraph"/>
        <w:ind w:left="0"/>
      </w:pPr>
    </w:p>
    <w:p w14:paraId="71754DCC" w14:textId="77777777" w:rsidR="00C11B19" w:rsidRDefault="00C11B19" w:rsidP="007F7ECD">
      <w:pPr>
        <w:pStyle w:val="ListParagraph"/>
        <w:ind w:left="0"/>
      </w:pPr>
    </w:p>
    <w:p w14:paraId="3C3681DF" w14:textId="77777777" w:rsidR="00EF380D" w:rsidRDefault="00EF380D" w:rsidP="007F7ECD">
      <w:pPr>
        <w:pStyle w:val="ListParagraph"/>
        <w:ind w:left="0"/>
        <w:rPr>
          <w:b/>
          <w:sz w:val="28"/>
          <w:szCs w:val="28"/>
        </w:rPr>
      </w:pPr>
    </w:p>
    <w:p w14:paraId="12211E1C" w14:textId="77777777" w:rsidR="007B7482" w:rsidRPr="007F7ECD" w:rsidRDefault="007F7ECD" w:rsidP="007F7ECD">
      <w:pPr>
        <w:pStyle w:val="ListParagraph"/>
        <w:ind w:left="0"/>
        <w:rPr>
          <w:sz w:val="28"/>
          <w:szCs w:val="28"/>
        </w:rPr>
      </w:pPr>
      <w:r w:rsidRPr="007F7ECD">
        <w:rPr>
          <w:b/>
          <w:sz w:val="28"/>
          <w:szCs w:val="28"/>
        </w:rPr>
        <w:lastRenderedPageBreak/>
        <w:t>The</w:t>
      </w:r>
      <w:r w:rsidRPr="007F7ECD">
        <w:rPr>
          <w:sz w:val="28"/>
          <w:szCs w:val="28"/>
        </w:rPr>
        <w:t xml:space="preserve"> </w:t>
      </w:r>
      <w:r w:rsidRPr="007F7ECD">
        <w:rPr>
          <w:b/>
          <w:sz w:val="28"/>
          <w:szCs w:val="28"/>
        </w:rPr>
        <w:t>following must then be</w:t>
      </w:r>
      <w:r>
        <w:rPr>
          <w:b/>
          <w:sz w:val="28"/>
          <w:szCs w:val="28"/>
        </w:rPr>
        <w:t xml:space="preserve"> completed by the SSS and</w:t>
      </w:r>
      <w:r w:rsidRPr="007F7ECD">
        <w:rPr>
          <w:b/>
          <w:sz w:val="28"/>
          <w:szCs w:val="28"/>
        </w:rPr>
        <w:t xml:space="preserve"> returned to the Team Mailbox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39"/>
      </w:tblGrid>
      <w:tr w:rsidR="007F7ECD" w14:paraId="0ED5973B" w14:textId="77777777" w:rsidTr="006854BA">
        <w:tc>
          <w:tcPr>
            <w:tcW w:w="2518" w:type="dxa"/>
          </w:tcPr>
          <w:p w14:paraId="1B8CC056" w14:textId="77777777" w:rsidR="007F7ECD" w:rsidRDefault="007F7ECD" w:rsidP="00F05247">
            <w:r>
              <w:t>Date request received:</w:t>
            </w:r>
          </w:p>
        </w:tc>
        <w:tc>
          <w:tcPr>
            <w:tcW w:w="6724" w:type="dxa"/>
          </w:tcPr>
          <w:p w14:paraId="01BB6482" w14:textId="77777777" w:rsidR="00C11B19" w:rsidRDefault="00C11B19" w:rsidP="00F05247"/>
          <w:p w14:paraId="0D0B8AB9" w14:textId="77777777" w:rsidR="00713F5F" w:rsidRDefault="00713F5F" w:rsidP="00F05247"/>
        </w:tc>
      </w:tr>
      <w:tr w:rsidR="007F7ECD" w14:paraId="63F98E18" w14:textId="77777777" w:rsidTr="006854BA">
        <w:tc>
          <w:tcPr>
            <w:tcW w:w="2518" w:type="dxa"/>
          </w:tcPr>
          <w:p w14:paraId="3317697F" w14:textId="77777777" w:rsidR="007F7ECD" w:rsidRDefault="007F7ECD" w:rsidP="00F05247">
            <w:r>
              <w:t>Accepted:</w:t>
            </w:r>
          </w:p>
        </w:tc>
        <w:tc>
          <w:tcPr>
            <w:tcW w:w="6724" w:type="dxa"/>
          </w:tcPr>
          <w:p w14:paraId="24370B23" w14:textId="77777777" w:rsidR="007F7ECD" w:rsidRPr="00C11B19" w:rsidRDefault="00C11B19" w:rsidP="00C11B1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11B19">
              <w:rPr>
                <w:b/>
              </w:rPr>
              <w:t>Yes</w:t>
            </w:r>
          </w:p>
          <w:p w14:paraId="6EB2FF50" w14:textId="77777777" w:rsidR="00C11B19" w:rsidRDefault="00C11B19" w:rsidP="00F05247"/>
        </w:tc>
      </w:tr>
      <w:tr w:rsidR="007F7ECD" w14:paraId="40FEF9FB" w14:textId="77777777" w:rsidTr="006854BA">
        <w:tc>
          <w:tcPr>
            <w:tcW w:w="2518" w:type="dxa"/>
          </w:tcPr>
          <w:p w14:paraId="77CD11D9" w14:textId="77777777" w:rsidR="007F7ECD" w:rsidRDefault="007F7ECD" w:rsidP="00F05247"/>
        </w:tc>
        <w:tc>
          <w:tcPr>
            <w:tcW w:w="6724" w:type="dxa"/>
          </w:tcPr>
          <w:p w14:paraId="11329796" w14:textId="77777777" w:rsidR="007F7ECD" w:rsidRPr="00C11B19" w:rsidRDefault="00C11B19" w:rsidP="00C11B1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11B19">
              <w:rPr>
                <w:b/>
              </w:rPr>
              <w:t>No</w:t>
            </w:r>
          </w:p>
          <w:p w14:paraId="5CEE22BE" w14:textId="77777777" w:rsidR="00C11B19" w:rsidRDefault="00C11B19" w:rsidP="00F05247">
            <w:r>
              <w:t>Reason:</w:t>
            </w:r>
          </w:p>
          <w:p w14:paraId="36B7B747" w14:textId="77777777" w:rsidR="00C11B19" w:rsidRDefault="00C11B19" w:rsidP="00F05247"/>
        </w:tc>
      </w:tr>
      <w:tr w:rsidR="007F7ECD" w14:paraId="0E4A4A6B" w14:textId="77777777" w:rsidTr="006854BA">
        <w:tc>
          <w:tcPr>
            <w:tcW w:w="2518" w:type="dxa"/>
          </w:tcPr>
          <w:p w14:paraId="10C8EE33" w14:textId="77777777" w:rsidR="007F7ECD" w:rsidRDefault="007F7ECD" w:rsidP="00F05247">
            <w:r>
              <w:t>Admissions meeting date:</w:t>
            </w:r>
          </w:p>
        </w:tc>
        <w:tc>
          <w:tcPr>
            <w:tcW w:w="6724" w:type="dxa"/>
          </w:tcPr>
          <w:p w14:paraId="0766D01B" w14:textId="77777777" w:rsidR="007F7ECD" w:rsidRDefault="007F7ECD" w:rsidP="00F05247"/>
        </w:tc>
      </w:tr>
      <w:tr w:rsidR="007F7ECD" w14:paraId="67AEB962" w14:textId="77777777" w:rsidTr="006854BA">
        <w:tc>
          <w:tcPr>
            <w:tcW w:w="2518" w:type="dxa"/>
          </w:tcPr>
          <w:p w14:paraId="53159D99" w14:textId="77777777" w:rsidR="007F7ECD" w:rsidRDefault="007F7ECD" w:rsidP="00F05247">
            <w:r>
              <w:t>Start date:</w:t>
            </w:r>
          </w:p>
        </w:tc>
        <w:tc>
          <w:tcPr>
            <w:tcW w:w="6724" w:type="dxa"/>
          </w:tcPr>
          <w:p w14:paraId="7F4BCF4B" w14:textId="77777777" w:rsidR="007F7ECD" w:rsidRDefault="007F7ECD" w:rsidP="00F05247"/>
          <w:p w14:paraId="1A5C72D9" w14:textId="77777777" w:rsidR="00C11B19" w:rsidRDefault="00C11B19" w:rsidP="00F05247"/>
        </w:tc>
      </w:tr>
    </w:tbl>
    <w:p w14:paraId="350ADA8A" w14:textId="77777777" w:rsidR="007B7482" w:rsidRDefault="007B7482" w:rsidP="00F05247"/>
    <w:p w14:paraId="7C6EB639" w14:textId="77777777" w:rsidR="00C11B19" w:rsidRDefault="00C11B19" w:rsidP="00F05247"/>
    <w:p w14:paraId="3E519D98" w14:textId="77777777" w:rsidR="007B7482" w:rsidRDefault="007B7482" w:rsidP="007F7ECD">
      <w:pPr>
        <w:pStyle w:val="ListParagraph"/>
        <w:ind w:left="0"/>
      </w:pPr>
    </w:p>
    <w:p w14:paraId="5C17B7D8" w14:textId="77777777" w:rsidR="00226CF9" w:rsidRPr="00C11B19" w:rsidRDefault="00F05247" w:rsidP="00D75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</w:p>
    <w:p w14:paraId="14F4BB54" w14:textId="77777777" w:rsidR="00D75C00" w:rsidRPr="00F135D0" w:rsidRDefault="00D75C00" w:rsidP="007B7482">
      <w:pPr>
        <w:spacing w:after="0"/>
        <w:rPr>
          <w:b/>
          <w:i/>
        </w:rPr>
      </w:pPr>
      <w:r w:rsidRPr="00F135D0">
        <w:rPr>
          <w:b/>
          <w:i/>
        </w:rPr>
        <w:t>Who can be referred?</w:t>
      </w:r>
    </w:p>
    <w:p w14:paraId="0BC34189" w14:textId="77777777" w:rsidR="00D75C00" w:rsidRDefault="00D75C00" w:rsidP="007B7482">
      <w:pPr>
        <w:pStyle w:val="ListParagraph"/>
        <w:numPr>
          <w:ilvl w:val="0"/>
          <w:numId w:val="9"/>
        </w:numPr>
        <w:spacing w:after="0"/>
      </w:pPr>
      <w:r>
        <w:t xml:space="preserve">Pupils diagnosed with </w:t>
      </w:r>
      <w:r w:rsidR="00D83594">
        <w:t xml:space="preserve">illnesses or injuries which interrupt </w:t>
      </w:r>
      <w:r w:rsidR="00BD28EE">
        <w:t xml:space="preserve">their </w:t>
      </w:r>
      <w:r w:rsidR="003C566C">
        <w:t xml:space="preserve">mainstream </w:t>
      </w:r>
      <w:r w:rsidR="00D83594">
        <w:t>schooling for a period in excess of 15 school days</w:t>
      </w:r>
    </w:p>
    <w:p w14:paraId="5CB5EB33" w14:textId="77777777" w:rsidR="007B7482" w:rsidRDefault="00D83594" w:rsidP="00D75C00">
      <w:pPr>
        <w:pStyle w:val="ListParagraph"/>
        <w:numPr>
          <w:ilvl w:val="0"/>
          <w:numId w:val="9"/>
        </w:numPr>
        <w:spacing w:after="0"/>
      </w:pPr>
      <w:r>
        <w:t>Pupils who are unable to access</w:t>
      </w:r>
      <w:r w:rsidR="00BD28EE">
        <w:t xml:space="preserve"> their </w:t>
      </w:r>
      <w:r w:rsidR="003C566C">
        <w:t xml:space="preserve">mainstream </w:t>
      </w:r>
      <w:r w:rsidR="00BD28EE">
        <w:t>school because of diagnosed psychiatric / psychological difficulties</w:t>
      </w:r>
    </w:p>
    <w:p w14:paraId="4A0CF9D7" w14:textId="77777777" w:rsidR="00226CF9" w:rsidRDefault="00226CF9" w:rsidP="00226CF9">
      <w:pPr>
        <w:spacing w:after="0"/>
      </w:pPr>
    </w:p>
    <w:p w14:paraId="6ED97FAD" w14:textId="77777777" w:rsidR="00226CF9" w:rsidRDefault="00226CF9" w:rsidP="00226CF9">
      <w:pPr>
        <w:spacing w:after="0"/>
      </w:pPr>
    </w:p>
    <w:p w14:paraId="2903F022" w14:textId="77777777" w:rsidR="00D83594" w:rsidRPr="00F135D0" w:rsidRDefault="00630697" w:rsidP="007B7482">
      <w:pPr>
        <w:spacing w:after="0"/>
        <w:rPr>
          <w:b/>
          <w:i/>
        </w:rPr>
      </w:pPr>
      <w:r w:rsidRPr="00F135D0">
        <w:rPr>
          <w:b/>
          <w:i/>
        </w:rPr>
        <w:t>What is ‘clinical / medical evidence’?</w:t>
      </w:r>
    </w:p>
    <w:p w14:paraId="17200B91" w14:textId="77777777" w:rsidR="001E5A04" w:rsidRDefault="00630697" w:rsidP="007B7482">
      <w:pPr>
        <w:spacing w:after="0"/>
      </w:pPr>
      <w:r>
        <w:t>Often this is in the form of a letter or report. It should include information about</w:t>
      </w:r>
      <w:r w:rsidR="001E5A04">
        <w:t>:</w:t>
      </w:r>
    </w:p>
    <w:p w14:paraId="43686A87" w14:textId="77777777" w:rsidR="00630697" w:rsidRDefault="001E5A04" w:rsidP="007B7482">
      <w:pPr>
        <w:pStyle w:val="ListParagraph"/>
        <w:numPr>
          <w:ilvl w:val="0"/>
          <w:numId w:val="10"/>
        </w:numPr>
        <w:spacing w:after="0"/>
      </w:pPr>
      <w:r>
        <w:t>W</w:t>
      </w:r>
      <w:r w:rsidR="00630697">
        <w:t>hy the pupil is unable to acce</w:t>
      </w:r>
      <w:r>
        <w:t>ss school</w:t>
      </w:r>
    </w:p>
    <w:p w14:paraId="17CBA75E" w14:textId="77777777" w:rsidR="00F135D0" w:rsidRDefault="00F135D0" w:rsidP="007B7482">
      <w:pPr>
        <w:pStyle w:val="ListParagraph"/>
        <w:numPr>
          <w:ilvl w:val="0"/>
          <w:numId w:val="10"/>
        </w:numPr>
        <w:spacing w:after="0"/>
      </w:pPr>
      <w:r>
        <w:t>Expected length of absence from mainstream school</w:t>
      </w:r>
    </w:p>
    <w:p w14:paraId="7AE09152" w14:textId="77777777" w:rsidR="00F135D0" w:rsidRDefault="00F135D0" w:rsidP="007B7482">
      <w:pPr>
        <w:pStyle w:val="ListParagraph"/>
        <w:numPr>
          <w:ilvl w:val="0"/>
          <w:numId w:val="10"/>
        </w:numPr>
        <w:spacing w:after="0"/>
      </w:pPr>
      <w:r>
        <w:t>Work and / or treatments are being undertaken</w:t>
      </w:r>
    </w:p>
    <w:p w14:paraId="1433DE45" w14:textId="77777777" w:rsidR="00226CF9" w:rsidRDefault="00226CF9" w:rsidP="00D75C00"/>
    <w:p w14:paraId="24E2AAB3" w14:textId="77777777" w:rsidR="003B0223" w:rsidRPr="00D12249" w:rsidRDefault="003B0223" w:rsidP="00D75C00">
      <w:pPr>
        <w:rPr>
          <w:b/>
          <w:i/>
        </w:rPr>
      </w:pPr>
      <w:r w:rsidRPr="00D12249">
        <w:rPr>
          <w:b/>
          <w:i/>
        </w:rPr>
        <w:t>If you wish to discuss a referral you can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4561A3" w14:paraId="5EAE4947" w14:textId="77777777" w:rsidTr="004561A3">
        <w:tc>
          <w:tcPr>
            <w:tcW w:w="4508" w:type="dxa"/>
          </w:tcPr>
          <w:p w14:paraId="499D63B0" w14:textId="77777777" w:rsidR="004561A3" w:rsidRDefault="004561A3" w:rsidP="004561A3">
            <w:r>
              <w:t>Pita Oates</w:t>
            </w:r>
          </w:p>
          <w:p w14:paraId="36063F3D" w14:textId="77777777" w:rsidR="004561A3" w:rsidRDefault="004561A3" w:rsidP="004561A3">
            <w:r>
              <w:t xml:space="preserve">Designated lead for Team Around the School </w:t>
            </w:r>
          </w:p>
          <w:p w14:paraId="28B4DB02" w14:textId="0D4F9890" w:rsidR="004561A3" w:rsidRDefault="004561A3" w:rsidP="004561A3">
            <w:r>
              <w:t xml:space="preserve">Alternative Provision &amp; EHE </w:t>
            </w:r>
          </w:p>
          <w:p w14:paraId="3D429905" w14:textId="77777777" w:rsidR="004561A3" w:rsidRDefault="004561A3" w:rsidP="004561A3">
            <w:r>
              <w:t xml:space="preserve">Education Improvement  </w:t>
            </w:r>
          </w:p>
          <w:p w14:paraId="3EF51E9F" w14:textId="77777777" w:rsidR="004561A3" w:rsidRDefault="004561A3" w:rsidP="004561A3">
            <w:r>
              <w:t>Lancashire County Council</w:t>
            </w:r>
          </w:p>
          <w:p w14:paraId="5CA49061" w14:textId="77777777" w:rsidR="004561A3" w:rsidRDefault="004561A3" w:rsidP="004561A3"/>
          <w:p w14:paraId="3043B22E" w14:textId="77777777" w:rsidR="004561A3" w:rsidRDefault="004561A3" w:rsidP="004561A3">
            <w:r>
              <w:t>01772 532745</w:t>
            </w:r>
          </w:p>
          <w:p w14:paraId="4C4CBE8C" w14:textId="3017597E" w:rsidR="004561A3" w:rsidRDefault="00860B1A" w:rsidP="004561A3">
            <w:hyperlink r:id="rId6" w:history="1">
              <w:r w:rsidR="004561A3">
                <w:rPr>
                  <w:rStyle w:val="Hyperlink"/>
                </w:rPr>
                <w:t>Pita.oates@lancashire.gov.uk</w:t>
              </w:r>
            </w:hyperlink>
          </w:p>
          <w:p w14:paraId="3736D6BA" w14:textId="77777777" w:rsidR="004561A3" w:rsidRDefault="004561A3" w:rsidP="00D75C00"/>
        </w:tc>
      </w:tr>
    </w:tbl>
    <w:p w14:paraId="5F3E06AD" w14:textId="77777777" w:rsidR="003B0223" w:rsidRDefault="003B0223" w:rsidP="00D75C00"/>
    <w:sectPr w:rsidR="003B0223" w:rsidSect="007B748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CD0"/>
    <w:multiLevelType w:val="hybridMultilevel"/>
    <w:tmpl w:val="A6D24E2E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11F5"/>
    <w:multiLevelType w:val="multilevel"/>
    <w:tmpl w:val="0C9C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20C3DFC"/>
    <w:multiLevelType w:val="hybridMultilevel"/>
    <w:tmpl w:val="72FE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30F46"/>
    <w:multiLevelType w:val="hybridMultilevel"/>
    <w:tmpl w:val="428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5EFF"/>
    <w:multiLevelType w:val="hybridMultilevel"/>
    <w:tmpl w:val="8D94D5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30A6"/>
    <w:multiLevelType w:val="hybridMultilevel"/>
    <w:tmpl w:val="3EB2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31844"/>
    <w:multiLevelType w:val="hybridMultilevel"/>
    <w:tmpl w:val="1660DD82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F52AB"/>
    <w:multiLevelType w:val="hybridMultilevel"/>
    <w:tmpl w:val="8560545C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86BD1"/>
    <w:multiLevelType w:val="hybridMultilevel"/>
    <w:tmpl w:val="ECEA4BF4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90140"/>
    <w:multiLevelType w:val="hybridMultilevel"/>
    <w:tmpl w:val="62442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11ED7"/>
    <w:multiLevelType w:val="multilevel"/>
    <w:tmpl w:val="C3A88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536E69"/>
    <w:multiLevelType w:val="multilevel"/>
    <w:tmpl w:val="23EC5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A8"/>
    <w:rsid w:val="00042A9E"/>
    <w:rsid w:val="000F0962"/>
    <w:rsid w:val="001E5A04"/>
    <w:rsid w:val="00226CF9"/>
    <w:rsid w:val="00274C7F"/>
    <w:rsid w:val="003B0223"/>
    <w:rsid w:val="003C566C"/>
    <w:rsid w:val="003E5B0D"/>
    <w:rsid w:val="004561A3"/>
    <w:rsid w:val="0050343B"/>
    <w:rsid w:val="00587A1C"/>
    <w:rsid w:val="00630697"/>
    <w:rsid w:val="00661A05"/>
    <w:rsid w:val="006854BA"/>
    <w:rsid w:val="007067FE"/>
    <w:rsid w:val="00713F5F"/>
    <w:rsid w:val="007B7482"/>
    <w:rsid w:val="007E02A3"/>
    <w:rsid w:val="007F7ECD"/>
    <w:rsid w:val="00811954"/>
    <w:rsid w:val="00860B1A"/>
    <w:rsid w:val="008B27E4"/>
    <w:rsid w:val="009D23A8"/>
    <w:rsid w:val="00A3462C"/>
    <w:rsid w:val="00AD0C7E"/>
    <w:rsid w:val="00B0709B"/>
    <w:rsid w:val="00B24664"/>
    <w:rsid w:val="00B63635"/>
    <w:rsid w:val="00BD28EE"/>
    <w:rsid w:val="00C11B19"/>
    <w:rsid w:val="00C3699E"/>
    <w:rsid w:val="00C80DA7"/>
    <w:rsid w:val="00D12249"/>
    <w:rsid w:val="00D468A8"/>
    <w:rsid w:val="00D75C00"/>
    <w:rsid w:val="00D83594"/>
    <w:rsid w:val="00D87035"/>
    <w:rsid w:val="00EB236A"/>
    <w:rsid w:val="00EE254E"/>
    <w:rsid w:val="00EF1B5D"/>
    <w:rsid w:val="00EF380D"/>
    <w:rsid w:val="00F05247"/>
    <w:rsid w:val="00F135D0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8E2A"/>
  <w15:docId w15:val="{95104D71-D322-4706-B045-F92AEAD8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00"/>
    <w:pPr>
      <w:ind w:left="720"/>
      <w:contextualSpacing/>
    </w:pPr>
  </w:style>
  <w:style w:type="table" w:styleId="TableGrid">
    <w:name w:val="Table Grid"/>
    <w:basedOn w:val="TableNormal"/>
    <w:uiPriority w:val="59"/>
    <w:rsid w:val="00D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.oates@lancashire.gov.uk" TargetMode="External"/><Relationship Id="rId5" Type="http://schemas.openxmlformats.org/officeDocument/2006/relationships/hyperlink" Target="mailto:sssmedicalreferrals@lancashi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Fishwick, Lorna</cp:lastModifiedBy>
  <cp:revision>2</cp:revision>
  <dcterms:created xsi:type="dcterms:W3CDTF">2021-05-26T14:03:00Z</dcterms:created>
  <dcterms:modified xsi:type="dcterms:W3CDTF">2021-05-26T14:03:00Z</dcterms:modified>
</cp:coreProperties>
</file>