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A6" w14:textId="18508329" w:rsidR="00751DED" w:rsidRPr="001B3921" w:rsidRDefault="009D0E74" w:rsidP="001B3921">
      <w:pPr>
        <w:pStyle w:val="Heading1"/>
      </w:pPr>
      <w:bookmarkStart w:id="0" w:name="_Toc400361362"/>
      <w:bookmarkStart w:id="1" w:name="_Toc443397153"/>
      <w:bookmarkStart w:id="2" w:name="_Toc357771638"/>
      <w:bookmarkStart w:id="3" w:name="_Toc346793416"/>
      <w:bookmarkStart w:id="4" w:name="_Toc328122777"/>
      <w:r w:rsidRPr="009D0E74">
        <w:rPr>
          <w:rFonts w:asciiTheme="majorHAnsi" w:hAnsiTheme="majorHAnsi" w:cstheme="majorHAnsi"/>
          <w:noProof/>
          <w:color w:val="00B050"/>
        </w:rPr>
        <w:drawing>
          <wp:anchor distT="0" distB="0" distL="114300" distR="114300" simplePos="0" relativeHeight="251659264" behindDoc="0" locked="0" layoutInCell="1" allowOverlap="0" wp14:anchorId="4B42561E" wp14:editId="07556AD2">
            <wp:simplePos x="0" y="0"/>
            <wp:positionH relativeFrom="margin">
              <wp:posOffset>4747565</wp:posOffset>
            </wp:positionH>
            <wp:positionV relativeFrom="paragraph">
              <wp:posOffset>-442595</wp:posOffset>
            </wp:positionV>
            <wp:extent cx="904875" cy="704850"/>
            <wp:effectExtent l="0" t="0" r="9525" b="0"/>
            <wp:wrapNone/>
            <wp:docPr id="12" name="Picture 1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904875" cy="704850"/>
                    </a:xfrm>
                    <a:prstGeom prst="rect">
                      <a:avLst/>
                    </a:prstGeom>
                  </pic:spPr>
                </pic:pic>
              </a:graphicData>
            </a:graphic>
            <wp14:sizeRelH relativeFrom="margin">
              <wp14:pctWidth>0</wp14:pctWidth>
            </wp14:sizeRelH>
            <wp14:sizeRelV relativeFrom="margin">
              <wp14:pctHeight>0</wp14:pctHeight>
            </wp14:sizeRelV>
          </wp:anchor>
        </w:drawing>
      </w:r>
      <w:r w:rsidR="00F15877" w:rsidRPr="009D0E74">
        <w:rPr>
          <w:color w:val="00B050"/>
        </w:rPr>
        <w:t xml:space="preserve">Music </w:t>
      </w:r>
      <w:r w:rsidR="001B3921">
        <w:rPr>
          <w:color w:val="00B050"/>
        </w:rPr>
        <w:t>D</w:t>
      </w:r>
      <w:r w:rsidR="00F15877" w:rsidRPr="009D0E74">
        <w:rPr>
          <w:color w:val="00B050"/>
        </w:rPr>
        <w:t xml:space="preserve">evelopment </w:t>
      </w:r>
      <w:proofErr w:type="spellStart"/>
      <w:proofErr w:type="gramStart"/>
      <w:r w:rsidR="001B3921">
        <w:rPr>
          <w:color w:val="00B050"/>
        </w:rPr>
        <w:t>P</w:t>
      </w:r>
      <w:r w:rsidR="00F15877" w:rsidRPr="009D0E74">
        <w:rPr>
          <w:color w:val="00B050"/>
        </w:rPr>
        <w:t>lan</w:t>
      </w:r>
      <w:r w:rsidR="001B3921">
        <w:rPr>
          <w:color w:val="00B050"/>
        </w:rPr>
        <w:t>:</w:t>
      </w:r>
      <w:r w:rsidR="00F15877" w:rsidRPr="009D0E74">
        <w:rPr>
          <w:color w:val="00B050"/>
        </w:rPr>
        <w:t>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roofErr w:type="spellEnd"/>
      <w:proofErr w:type="gramEnd"/>
      <w:r w:rsidR="00F15877">
        <w:br/>
      </w:r>
      <w:r w:rsidR="00F15877" w:rsidRPr="001B3921">
        <w:rPr>
          <w:rFonts w:cs="Arial"/>
          <w:color w:val="00B050"/>
          <w:sz w:val="18"/>
          <w:szCs w:val="18"/>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0156E7" w14:paraId="7AD564A9" w14:textId="77777777" w:rsidTr="009D0E74">
        <w:tc>
          <w:tcPr>
            <w:tcW w:w="552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7AD564A7" w14:textId="77777777" w:rsidR="00751DED" w:rsidRPr="000156E7" w:rsidRDefault="00F15877">
            <w:pPr>
              <w:pStyle w:val="TableHeader"/>
              <w:jc w:val="left"/>
              <w:rPr>
                <w:rFonts w:cs="Arial"/>
                <w:sz w:val="18"/>
                <w:szCs w:val="18"/>
              </w:rPr>
            </w:pPr>
            <w:r w:rsidRPr="000156E7">
              <w:rPr>
                <w:rFonts w:cs="Arial"/>
                <w:sz w:val="18"/>
                <w:szCs w:val="18"/>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7AD564A8" w14:textId="77777777" w:rsidR="00751DED" w:rsidRPr="000156E7" w:rsidRDefault="00F15877">
            <w:pPr>
              <w:pStyle w:val="TableHeader"/>
              <w:jc w:val="left"/>
              <w:rPr>
                <w:rFonts w:cs="Arial"/>
                <w:sz w:val="18"/>
                <w:szCs w:val="18"/>
              </w:rPr>
            </w:pPr>
            <w:r w:rsidRPr="000156E7">
              <w:rPr>
                <w:rFonts w:cs="Arial"/>
                <w:sz w:val="18"/>
                <w:szCs w:val="18"/>
              </w:rPr>
              <w:t>Information</w:t>
            </w:r>
          </w:p>
        </w:tc>
      </w:tr>
      <w:tr w:rsidR="00751DED" w:rsidRPr="000156E7"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0156E7" w:rsidRDefault="00F15877">
            <w:pPr>
              <w:pStyle w:val="TableRow"/>
              <w:rPr>
                <w:rFonts w:cs="Arial"/>
                <w:sz w:val="18"/>
                <w:szCs w:val="18"/>
              </w:rPr>
            </w:pPr>
            <w:r w:rsidRPr="000156E7">
              <w:rPr>
                <w:rFonts w:cs="Arial"/>
                <w:sz w:val="18"/>
                <w:szCs w:val="18"/>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FB0D9AF" w:rsidR="00751DED" w:rsidRPr="000156E7" w:rsidRDefault="00CD6B30" w:rsidP="00CD6B30">
            <w:pPr>
              <w:pStyle w:val="TableRow"/>
              <w:ind w:left="0"/>
              <w:rPr>
                <w:rFonts w:cs="Arial"/>
                <w:sz w:val="18"/>
                <w:szCs w:val="18"/>
              </w:rPr>
            </w:pPr>
            <w:r w:rsidRPr="000156E7">
              <w:rPr>
                <w:rFonts w:cs="Arial"/>
                <w:sz w:val="18"/>
                <w:szCs w:val="18"/>
              </w:rPr>
              <w:t>2024-2025</w:t>
            </w:r>
          </w:p>
        </w:tc>
      </w:tr>
      <w:tr w:rsidR="00751DED" w:rsidRPr="000156E7"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0156E7" w:rsidRDefault="00F15877">
            <w:pPr>
              <w:pStyle w:val="TableRow"/>
              <w:rPr>
                <w:rFonts w:cs="Arial"/>
                <w:sz w:val="18"/>
                <w:szCs w:val="18"/>
              </w:rPr>
            </w:pPr>
            <w:r w:rsidRPr="000156E7">
              <w:rPr>
                <w:rFonts w:cs="Arial"/>
                <w:sz w:val="18"/>
                <w:szCs w:val="18"/>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114BE88" w:rsidR="00751DED" w:rsidRPr="000156E7" w:rsidRDefault="00CD6B30" w:rsidP="00CD6B30">
            <w:pPr>
              <w:pStyle w:val="TableRow"/>
              <w:ind w:left="0"/>
              <w:rPr>
                <w:rFonts w:cs="Arial"/>
                <w:sz w:val="18"/>
                <w:szCs w:val="18"/>
              </w:rPr>
            </w:pPr>
            <w:r w:rsidRPr="000156E7">
              <w:rPr>
                <w:rFonts w:cs="Arial"/>
                <w:sz w:val="18"/>
                <w:szCs w:val="18"/>
              </w:rPr>
              <w:t>September 2024</w:t>
            </w:r>
          </w:p>
        </w:tc>
      </w:tr>
      <w:tr w:rsidR="00751DED" w:rsidRPr="000156E7"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0156E7" w:rsidRDefault="00F15877">
            <w:pPr>
              <w:pStyle w:val="TableRow"/>
              <w:rPr>
                <w:rFonts w:cs="Arial"/>
                <w:sz w:val="18"/>
                <w:szCs w:val="18"/>
              </w:rPr>
            </w:pPr>
            <w:r w:rsidRPr="000156E7">
              <w:rPr>
                <w:rFonts w:cs="Arial"/>
                <w:sz w:val="18"/>
                <w:szCs w:val="18"/>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5F9875D" w:rsidR="00751DED" w:rsidRPr="000156E7" w:rsidRDefault="00CD6B30" w:rsidP="00CD6B30">
            <w:pPr>
              <w:pStyle w:val="TableRow"/>
              <w:ind w:left="0"/>
              <w:rPr>
                <w:rFonts w:cs="Arial"/>
                <w:sz w:val="18"/>
                <w:szCs w:val="18"/>
              </w:rPr>
            </w:pPr>
            <w:r w:rsidRPr="000156E7">
              <w:rPr>
                <w:rFonts w:cs="Arial"/>
                <w:sz w:val="18"/>
                <w:szCs w:val="18"/>
              </w:rPr>
              <w:t>August 2025</w:t>
            </w:r>
          </w:p>
        </w:tc>
      </w:tr>
      <w:tr w:rsidR="00751DED" w:rsidRPr="000156E7"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0156E7" w:rsidRDefault="00F15877">
            <w:pPr>
              <w:pStyle w:val="TableRow"/>
              <w:rPr>
                <w:rFonts w:cs="Arial"/>
                <w:sz w:val="18"/>
                <w:szCs w:val="18"/>
              </w:rPr>
            </w:pPr>
            <w:r w:rsidRPr="000156E7">
              <w:rPr>
                <w:rFonts w:cs="Arial"/>
                <w:sz w:val="18"/>
                <w:szCs w:val="18"/>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BE285BD" w:rsidR="00751DED" w:rsidRPr="000156E7" w:rsidRDefault="00C47973" w:rsidP="00CD6B30">
            <w:pPr>
              <w:pStyle w:val="TableRow"/>
              <w:ind w:left="0"/>
              <w:rPr>
                <w:rFonts w:cs="Arial"/>
                <w:sz w:val="18"/>
                <w:szCs w:val="18"/>
              </w:rPr>
            </w:pPr>
            <w:r>
              <w:rPr>
                <w:rFonts w:cs="Arial"/>
                <w:sz w:val="18"/>
                <w:szCs w:val="18"/>
              </w:rPr>
              <w:t>Hazel Matthews</w:t>
            </w:r>
            <w:r w:rsidR="00D3094B" w:rsidRPr="000156E7">
              <w:rPr>
                <w:rFonts w:cs="Arial"/>
                <w:sz w:val="18"/>
                <w:szCs w:val="18"/>
              </w:rPr>
              <w:t xml:space="preserve"> </w:t>
            </w:r>
          </w:p>
        </w:tc>
      </w:tr>
      <w:tr w:rsidR="00751DED" w:rsidRPr="000156E7"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0156E7" w:rsidRDefault="00F15877">
            <w:pPr>
              <w:pStyle w:val="TableRow"/>
              <w:rPr>
                <w:rFonts w:cs="Arial"/>
                <w:sz w:val="18"/>
                <w:szCs w:val="18"/>
              </w:rPr>
            </w:pPr>
            <w:r w:rsidRPr="000156E7">
              <w:rPr>
                <w:rFonts w:cs="Arial"/>
                <w:sz w:val="18"/>
                <w:szCs w:val="18"/>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5B20ECF" w:rsidR="00751DED" w:rsidRPr="000156E7" w:rsidRDefault="00CD6B30" w:rsidP="00CD6B30">
            <w:pPr>
              <w:pStyle w:val="TableRow"/>
              <w:ind w:left="0"/>
              <w:rPr>
                <w:rFonts w:cs="Arial"/>
                <w:sz w:val="18"/>
                <w:szCs w:val="18"/>
              </w:rPr>
            </w:pPr>
            <w:r w:rsidRPr="000156E7">
              <w:rPr>
                <w:rFonts w:cs="Arial"/>
                <w:sz w:val="18"/>
                <w:szCs w:val="18"/>
              </w:rPr>
              <w:t xml:space="preserve">Headteacher </w:t>
            </w:r>
          </w:p>
        </w:tc>
      </w:tr>
      <w:tr w:rsidR="00751DED" w:rsidRPr="000156E7"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0156E7" w:rsidRDefault="00F15877">
            <w:pPr>
              <w:pStyle w:val="TableRow"/>
              <w:rPr>
                <w:rFonts w:cs="Arial"/>
                <w:sz w:val="18"/>
                <w:szCs w:val="18"/>
              </w:rPr>
            </w:pPr>
            <w:r w:rsidRPr="000156E7">
              <w:rPr>
                <w:rFonts w:cs="Arial"/>
                <w:sz w:val="18"/>
                <w:szCs w:val="18"/>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A5330B4" w:rsidR="00751DED" w:rsidRPr="000156E7" w:rsidRDefault="00C47973" w:rsidP="00CD6B30">
            <w:pPr>
              <w:pStyle w:val="TableRow"/>
              <w:ind w:left="0"/>
              <w:rPr>
                <w:rFonts w:cs="Arial"/>
                <w:sz w:val="18"/>
                <w:szCs w:val="18"/>
              </w:rPr>
            </w:pPr>
            <w:r>
              <w:rPr>
                <w:rFonts w:cs="Arial"/>
                <w:sz w:val="18"/>
                <w:szCs w:val="18"/>
              </w:rPr>
              <w:t>Swindon Music Service</w:t>
            </w:r>
          </w:p>
        </w:tc>
      </w:tr>
      <w:tr w:rsidR="00751DED" w:rsidRPr="000156E7"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0156E7" w:rsidRDefault="00F15877">
            <w:pPr>
              <w:pStyle w:val="TableRow"/>
              <w:rPr>
                <w:rFonts w:cs="Arial"/>
                <w:sz w:val="18"/>
                <w:szCs w:val="18"/>
              </w:rPr>
            </w:pPr>
            <w:r w:rsidRPr="000156E7">
              <w:rPr>
                <w:rFonts w:cs="Arial"/>
                <w:sz w:val="18"/>
                <w:szCs w:val="18"/>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00240B52" w:rsidR="00751DED" w:rsidRPr="000156E7" w:rsidRDefault="00C47973" w:rsidP="00C47973">
            <w:pPr>
              <w:pStyle w:val="TableRow"/>
              <w:ind w:left="0"/>
              <w:rPr>
                <w:rFonts w:cs="Arial"/>
                <w:sz w:val="18"/>
                <w:szCs w:val="18"/>
              </w:rPr>
            </w:pPr>
            <w:r>
              <w:rPr>
                <w:rFonts w:cs="Arial"/>
                <w:sz w:val="18"/>
                <w:szCs w:val="18"/>
              </w:rPr>
              <w:t>1:1 Music Services</w:t>
            </w:r>
          </w:p>
        </w:tc>
      </w:tr>
      <w:bookmarkEnd w:id="2"/>
      <w:bookmarkEnd w:id="3"/>
      <w:bookmarkEnd w:id="4"/>
    </w:tbl>
    <w:p w14:paraId="7AD564BF" w14:textId="77777777" w:rsidR="00751DED" w:rsidRPr="000156E7" w:rsidRDefault="00751DED">
      <w:pPr>
        <w:rPr>
          <w:rFonts w:cs="Arial"/>
          <w:sz w:val="18"/>
          <w:szCs w:val="18"/>
        </w:rPr>
      </w:pPr>
    </w:p>
    <w:p w14:paraId="19C3975A" w14:textId="77777777" w:rsidR="001B3921" w:rsidRDefault="00F15877" w:rsidP="001B3921">
      <w:pPr>
        <w:rPr>
          <w:rFonts w:cs="Arial"/>
          <w:sz w:val="18"/>
          <w:szCs w:val="18"/>
        </w:rPr>
      </w:pPr>
      <w:r w:rsidRPr="000156E7">
        <w:rPr>
          <w:rFonts w:cs="Arial"/>
          <w:sz w:val="18"/>
          <w:szCs w:val="18"/>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bookmarkStart w:id="14" w:name="_Toc357771640"/>
      <w:bookmarkStart w:id="15" w:name="_Toc346793418"/>
    </w:p>
    <w:p w14:paraId="7AD564C1" w14:textId="62E22C1F" w:rsidR="00751DED" w:rsidRPr="001B3921" w:rsidRDefault="00F15877" w:rsidP="001B3921">
      <w:pPr>
        <w:rPr>
          <w:rFonts w:cs="Arial"/>
          <w:sz w:val="18"/>
          <w:szCs w:val="18"/>
        </w:rPr>
      </w:pPr>
      <w:r w:rsidRPr="009D0E74">
        <w:rPr>
          <w:rFonts w:cs="Arial"/>
          <w:color w:val="00B050"/>
          <w:sz w:val="18"/>
          <w:szCs w:val="18"/>
        </w:rPr>
        <w:t>Part A: Curriculum music</w:t>
      </w:r>
    </w:p>
    <w:p w14:paraId="7AD564C2" w14:textId="77777777" w:rsidR="00751DED" w:rsidRPr="000156E7" w:rsidRDefault="00F15877">
      <w:pPr>
        <w:rPr>
          <w:rFonts w:cs="Arial"/>
          <w:sz w:val="18"/>
          <w:szCs w:val="18"/>
        </w:rPr>
      </w:pPr>
      <w:r w:rsidRPr="000156E7">
        <w:rPr>
          <w:rFonts w:cs="Arial"/>
          <w:sz w:val="18"/>
          <w:szCs w:val="18"/>
        </w:rPr>
        <w:t xml:space="preserve">This is about what we teach in lesson time, how much time is spent teaching music and any music qualifications or awards </w:t>
      </w:r>
      <w:proofErr w:type="gramStart"/>
      <w:r w:rsidRPr="000156E7">
        <w:rPr>
          <w:rFonts w:cs="Arial"/>
          <w:sz w:val="18"/>
          <w:szCs w:val="18"/>
        </w:rPr>
        <w:t>that pupils</w:t>
      </w:r>
      <w:proofErr w:type="gramEnd"/>
      <w:r w:rsidRPr="000156E7">
        <w:rPr>
          <w:rFonts w:cs="Arial"/>
          <w:sz w:val="18"/>
          <w:szCs w:val="18"/>
        </w:rP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9A4F" w14:textId="3BC7D85B" w:rsidR="00031C61" w:rsidRPr="00031C61" w:rsidRDefault="00031C61" w:rsidP="00883C22">
            <w:pPr>
              <w:pStyle w:val="ListParagraph"/>
              <w:numPr>
                <w:ilvl w:val="0"/>
                <w:numId w:val="18"/>
              </w:numPr>
              <w:suppressAutoHyphens w:val="0"/>
              <w:autoSpaceDN/>
              <w:spacing w:after="160" w:line="259" w:lineRule="auto"/>
              <w:rPr>
                <w:rFonts w:cs="Arial"/>
                <w:sz w:val="16"/>
                <w:szCs w:val="16"/>
              </w:rPr>
            </w:pPr>
            <w:r w:rsidRPr="00031C61">
              <w:rPr>
                <w:rFonts w:cs="Arial"/>
                <w:sz w:val="16"/>
                <w:szCs w:val="16"/>
              </w:rPr>
              <w:t>Love of Learning:</w:t>
            </w:r>
            <w:r w:rsidRPr="00031C61">
              <w:rPr>
                <w:rFonts w:cs="Arial"/>
                <w:color w:val="212529"/>
                <w:sz w:val="16"/>
                <w:szCs w:val="16"/>
                <w:shd w:val="clear" w:color="auto" w:fill="FFFFFF"/>
              </w:rPr>
              <w:t xml:space="preserve"> We believe and want to create an environment that encourages children learn. We do this by providing them with access to a broad and balanced curriculum using a variety of resources, </w:t>
            </w:r>
            <w:proofErr w:type="gramStart"/>
            <w:r w:rsidRPr="00031C61">
              <w:rPr>
                <w:rFonts w:cs="Arial"/>
                <w:color w:val="212529"/>
                <w:sz w:val="16"/>
                <w:szCs w:val="16"/>
                <w:shd w:val="clear" w:color="auto" w:fill="FFFFFF"/>
              </w:rPr>
              <w:t>We</w:t>
            </w:r>
            <w:proofErr w:type="gramEnd"/>
            <w:r w:rsidRPr="00031C61">
              <w:rPr>
                <w:rFonts w:cs="Arial"/>
                <w:color w:val="212529"/>
                <w:sz w:val="16"/>
                <w:szCs w:val="16"/>
                <w:shd w:val="clear" w:color="auto" w:fill="FFFFFF"/>
              </w:rPr>
              <w:t xml:space="preserve"> believe that every child has the potential to excel and make progress in the learning and be the best they can be and we are committed to helping them achieve their full potential.</w:t>
            </w:r>
          </w:p>
          <w:p w14:paraId="38695187" w14:textId="3A9C3C2B" w:rsidR="00031C61" w:rsidRPr="00031C61" w:rsidRDefault="00031C61" w:rsidP="00883C22">
            <w:pPr>
              <w:pStyle w:val="ListParagraph"/>
              <w:numPr>
                <w:ilvl w:val="0"/>
                <w:numId w:val="18"/>
              </w:numPr>
              <w:suppressAutoHyphens w:val="0"/>
              <w:autoSpaceDN/>
              <w:spacing w:after="160" w:line="259" w:lineRule="auto"/>
              <w:rPr>
                <w:rFonts w:cs="Arial"/>
                <w:sz w:val="16"/>
                <w:szCs w:val="16"/>
              </w:rPr>
            </w:pPr>
            <w:r w:rsidRPr="00031C61">
              <w:rPr>
                <w:rFonts w:cs="Arial"/>
                <w:color w:val="212529"/>
                <w:sz w:val="16"/>
                <w:szCs w:val="16"/>
                <w:shd w:val="clear" w:color="auto" w:fill="FFFFFF"/>
              </w:rPr>
              <w:t>Thirst for Knowledge and skills -wanting to learn more and know more</w:t>
            </w:r>
            <w:r>
              <w:rPr>
                <w:rFonts w:cs="Arial"/>
                <w:color w:val="212529"/>
                <w:sz w:val="16"/>
                <w:szCs w:val="16"/>
                <w:shd w:val="clear" w:color="auto" w:fill="FFFFFF"/>
              </w:rPr>
              <w:t>: Through our design of music, we ensure it builds progressively on knowledge and skills</w:t>
            </w:r>
          </w:p>
          <w:p w14:paraId="16BD131E" w14:textId="6EF64960" w:rsidR="00031C61" w:rsidRDefault="00031C61" w:rsidP="00883C22">
            <w:pPr>
              <w:pStyle w:val="ListParagraph"/>
              <w:numPr>
                <w:ilvl w:val="0"/>
                <w:numId w:val="18"/>
              </w:numPr>
              <w:suppressAutoHyphens w:val="0"/>
              <w:autoSpaceDN/>
              <w:spacing w:after="160" w:line="259" w:lineRule="auto"/>
              <w:rPr>
                <w:rFonts w:cs="Arial"/>
                <w:sz w:val="16"/>
                <w:szCs w:val="16"/>
              </w:rPr>
            </w:pPr>
            <w:r>
              <w:rPr>
                <w:rFonts w:cs="Arial"/>
                <w:sz w:val="16"/>
                <w:szCs w:val="16"/>
              </w:rPr>
              <w:t>Community- Through our Music Intent, we ensure our music is taken in to the community and the community music is bought into us.</w:t>
            </w:r>
          </w:p>
          <w:p w14:paraId="7969E42E" w14:textId="6A48FAB8" w:rsidR="00031C61" w:rsidRDefault="00031C61" w:rsidP="00883C22">
            <w:pPr>
              <w:pStyle w:val="ListParagraph"/>
              <w:numPr>
                <w:ilvl w:val="0"/>
                <w:numId w:val="18"/>
              </w:numPr>
              <w:suppressAutoHyphens w:val="0"/>
              <w:autoSpaceDN/>
              <w:spacing w:after="160" w:line="259" w:lineRule="auto"/>
              <w:rPr>
                <w:rFonts w:cs="Arial"/>
                <w:sz w:val="16"/>
                <w:szCs w:val="16"/>
              </w:rPr>
            </w:pPr>
            <w:r>
              <w:rPr>
                <w:rFonts w:cs="Arial"/>
                <w:sz w:val="16"/>
                <w:szCs w:val="16"/>
              </w:rPr>
              <w:t>Values: These thread through our music intent, of inclusivity</w:t>
            </w:r>
          </w:p>
          <w:p w14:paraId="1C93C4FB" w14:textId="25FA8AED" w:rsidR="00031C61" w:rsidRPr="00031C61" w:rsidRDefault="00031C61" w:rsidP="00883C22">
            <w:pPr>
              <w:pStyle w:val="ListParagraph"/>
              <w:numPr>
                <w:ilvl w:val="0"/>
                <w:numId w:val="18"/>
              </w:numPr>
              <w:suppressAutoHyphens w:val="0"/>
              <w:autoSpaceDN/>
              <w:spacing w:after="160" w:line="259" w:lineRule="auto"/>
              <w:rPr>
                <w:rFonts w:cs="Arial"/>
                <w:sz w:val="16"/>
                <w:szCs w:val="16"/>
              </w:rPr>
            </w:pPr>
            <w:r>
              <w:rPr>
                <w:rFonts w:cs="Arial"/>
                <w:sz w:val="16"/>
                <w:szCs w:val="16"/>
              </w:rPr>
              <w:t>Enrichment: Our Music intent provides children with a wealth of experiences beyond the classroom that ensure that they are ready and prepared for the next phase of education through music and the skills and knowledge that the curriculum provide</w:t>
            </w:r>
          </w:p>
          <w:p w14:paraId="5B97BBA2" w14:textId="77777777" w:rsidR="00EB2C7F" w:rsidRPr="000156E7" w:rsidRDefault="00EB2C7F" w:rsidP="00EB2C7F">
            <w:pPr>
              <w:rPr>
                <w:rFonts w:cs="Arial"/>
                <w:b/>
                <w:color w:val="000000" w:themeColor="text1"/>
                <w:sz w:val="18"/>
                <w:szCs w:val="18"/>
                <w:u w:val="single"/>
              </w:rPr>
            </w:pPr>
            <w:r w:rsidRPr="000156E7">
              <w:rPr>
                <w:rFonts w:cs="Arial"/>
                <w:b/>
                <w:color w:val="000000" w:themeColor="text1"/>
                <w:sz w:val="18"/>
                <w:szCs w:val="18"/>
                <w:u w:val="single"/>
              </w:rPr>
              <w:t>Our Intent for our Music Curriculum:</w:t>
            </w:r>
          </w:p>
          <w:p w14:paraId="6ECB7F84" w14:textId="77777777" w:rsidR="00EB2C7F" w:rsidRPr="000156E7" w:rsidRDefault="00EB2C7F" w:rsidP="00EB2C7F">
            <w:pPr>
              <w:pStyle w:val="ListParagraph"/>
              <w:numPr>
                <w:ilvl w:val="0"/>
                <w:numId w:val="19"/>
              </w:numPr>
              <w:suppressAutoHyphens w:val="0"/>
              <w:autoSpaceDN/>
              <w:spacing w:after="160" w:line="259" w:lineRule="auto"/>
              <w:rPr>
                <w:rFonts w:cs="Arial"/>
                <w:color w:val="000000" w:themeColor="text1"/>
                <w:sz w:val="18"/>
                <w:szCs w:val="18"/>
              </w:rPr>
            </w:pPr>
            <w:r w:rsidRPr="000156E7">
              <w:rPr>
                <w:rFonts w:cs="Arial"/>
                <w:color w:val="000000" w:themeColor="text1"/>
                <w:sz w:val="18"/>
                <w:szCs w:val="18"/>
              </w:rPr>
              <w:t>To be curious about different music genres and how they are composed and performed</w:t>
            </w:r>
          </w:p>
          <w:p w14:paraId="0FE7E012" w14:textId="77777777" w:rsidR="00EB2C7F" w:rsidRPr="000156E7" w:rsidRDefault="00EB2C7F" w:rsidP="00EB2C7F">
            <w:pPr>
              <w:pStyle w:val="ListParagraph"/>
              <w:numPr>
                <w:ilvl w:val="0"/>
                <w:numId w:val="19"/>
              </w:numPr>
              <w:suppressAutoHyphens w:val="0"/>
              <w:autoSpaceDN/>
              <w:spacing w:after="160" w:line="259" w:lineRule="auto"/>
              <w:rPr>
                <w:rFonts w:cs="Arial"/>
                <w:color w:val="000000" w:themeColor="text1"/>
                <w:sz w:val="18"/>
                <w:szCs w:val="18"/>
              </w:rPr>
            </w:pPr>
            <w:r w:rsidRPr="000156E7">
              <w:rPr>
                <w:rFonts w:cs="Arial"/>
                <w:color w:val="000000" w:themeColor="text1"/>
                <w:sz w:val="18"/>
                <w:szCs w:val="18"/>
              </w:rPr>
              <w:t xml:space="preserve">To learn how to play a range of instruments </w:t>
            </w:r>
          </w:p>
          <w:p w14:paraId="4D8BC26B" w14:textId="77777777" w:rsidR="00EB2C7F" w:rsidRPr="000156E7" w:rsidRDefault="00EB2C7F" w:rsidP="00EB2C7F">
            <w:pPr>
              <w:pStyle w:val="ListParagraph"/>
              <w:numPr>
                <w:ilvl w:val="0"/>
                <w:numId w:val="19"/>
              </w:numPr>
              <w:suppressAutoHyphens w:val="0"/>
              <w:autoSpaceDN/>
              <w:spacing w:after="0" w:line="259" w:lineRule="auto"/>
              <w:textAlignment w:val="baseline"/>
              <w:rPr>
                <w:rFonts w:cs="Arial"/>
                <w:color w:val="000000" w:themeColor="text1"/>
                <w:sz w:val="18"/>
                <w:szCs w:val="18"/>
                <w:lang w:val="en-US"/>
              </w:rPr>
            </w:pPr>
            <w:r w:rsidRPr="000156E7">
              <w:rPr>
                <w:rFonts w:cs="Arial"/>
                <w:color w:val="000000" w:themeColor="text1"/>
                <w:sz w:val="18"/>
                <w:szCs w:val="18"/>
              </w:rPr>
              <w:t>Use our school values to work cooperatively and persevere when activities challenge them</w:t>
            </w:r>
          </w:p>
          <w:p w14:paraId="05AE5F56" w14:textId="77777777" w:rsidR="00EB2C7F" w:rsidRPr="000156E7" w:rsidRDefault="00EB2C7F" w:rsidP="00EB2C7F">
            <w:pPr>
              <w:pStyle w:val="ListParagraph"/>
              <w:numPr>
                <w:ilvl w:val="0"/>
                <w:numId w:val="19"/>
              </w:numPr>
              <w:suppressAutoHyphens w:val="0"/>
              <w:autoSpaceDN/>
              <w:spacing w:after="0" w:line="259" w:lineRule="auto"/>
              <w:textAlignment w:val="baseline"/>
              <w:rPr>
                <w:rFonts w:cs="Arial"/>
                <w:color w:val="000000" w:themeColor="text1"/>
                <w:sz w:val="18"/>
                <w:szCs w:val="18"/>
                <w:lang w:val="en-US"/>
              </w:rPr>
            </w:pPr>
            <w:r w:rsidRPr="000156E7">
              <w:rPr>
                <w:rStyle w:val="normaltextrun"/>
                <w:rFonts w:cs="Arial"/>
                <w:color w:val="000000" w:themeColor="text1"/>
                <w:sz w:val="18"/>
                <w:szCs w:val="18"/>
                <w:lang w:val="en-US"/>
              </w:rPr>
              <w:t xml:space="preserve">To make connections in their learning and to know more, remember more and do more each year </w:t>
            </w:r>
            <w:proofErr w:type="gramStart"/>
            <w:r w:rsidRPr="000156E7">
              <w:rPr>
                <w:rStyle w:val="normaltextrun"/>
                <w:rFonts w:cs="Arial"/>
                <w:color w:val="000000" w:themeColor="text1"/>
                <w:sz w:val="18"/>
                <w:szCs w:val="18"/>
                <w:lang w:val="en-US"/>
              </w:rPr>
              <w:t>leading</w:t>
            </w:r>
            <w:proofErr w:type="gramEnd"/>
            <w:r w:rsidRPr="000156E7">
              <w:rPr>
                <w:rStyle w:val="normaltextrun"/>
                <w:rFonts w:cs="Arial"/>
                <w:color w:val="000000" w:themeColor="text1"/>
                <w:sz w:val="18"/>
                <w:szCs w:val="18"/>
                <w:lang w:val="en-US"/>
              </w:rPr>
              <w:t xml:space="preserve"> to academic success and enjoyment in music</w:t>
            </w:r>
          </w:p>
          <w:p w14:paraId="0D8C1F44" w14:textId="77777777" w:rsidR="00EB2C7F" w:rsidRPr="000156E7" w:rsidRDefault="00EB2C7F" w:rsidP="00EB2C7F">
            <w:pPr>
              <w:pStyle w:val="paragraph"/>
              <w:numPr>
                <w:ilvl w:val="0"/>
                <w:numId w:val="19"/>
              </w:numPr>
              <w:spacing w:before="0" w:beforeAutospacing="0" w:after="0" w:afterAutospacing="0"/>
              <w:textAlignment w:val="baseline"/>
              <w:rPr>
                <w:rFonts w:ascii="Arial" w:hAnsi="Arial" w:cs="Arial"/>
                <w:color w:val="000000" w:themeColor="text1"/>
                <w:sz w:val="18"/>
                <w:szCs w:val="18"/>
                <w:lang w:val="en-US"/>
              </w:rPr>
            </w:pPr>
            <w:r w:rsidRPr="000156E7">
              <w:rPr>
                <w:rStyle w:val="normaltextrun"/>
                <w:rFonts w:ascii="Arial" w:hAnsi="Arial" w:cs="Arial"/>
                <w:color w:val="000000" w:themeColor="text1"/>
                <w:sz w:val="18"/>
                <w:szCs w:val="18"/>
                <w:lang w:val="en-US"/>
              </w:rPr>
              <w:t>Develop skills </w:t>
            </w:r>
            <w:r w:rsidRPr="000156E7">
              <w:rPr>
                <w:rStyle w:val="advancedproofingissue"/>
                <w:rFonts w:ascii="Arial" w:hAnsi="Arial" w:cs="Arial"/>
                <w:color w:val="000000" w:themeColor="text1"/>
                <w:sz w:val="18"/>
                <w:szCs w:val="18"/>
                <w:lang w:val="en-US"/>
              </w:rPr>
              <w:t>in order to</w:t>
            </w:r>
            <w:r w:rsidRPr="000156E7">
              <w:rPr>
                <w:rStyle w:val="normaltextrun"/>
                <w:rFonts w:ascii="Arial" w:hAnsi="Arial" w:cs="Arial"/>
                <w:color w:val="000000" w:themeColor="text1"/>
                <w:sz w:val="18"/>
                <w:szCs w:val="18"/>
                <w:lang w:val="en-US"/>
              </w:rPr>
              <w:t> acquire, apply and transfer their knowledge </w:t>
            </w:r>
            <w:r w:rsidRPr="000156E7">
              <w:rPr>
                <w:rStyle w:val="eop"/>
                <w:rFonts w:ascii="Arial" w:hAnsi="Arial" w:cs="Arial"/>
                <w:color w:val="000000" w:themeColor="text1"/>
                <w:sz w:val="18"/>
                <w:szCs w:val="18"/>
                <w:lang w:val="en-US"/>
              </w:rPr>
              <w:t>​</w:t>
            </w:r>
          </w:p>
          <w:p w14:paraId="53982FF2" w14:textId="77777777" w:rsidR="00EB2C7F" w:rsidRPr="000156E7" w:rsidRDefault="00EB2C7F" w:rsidP="00EB2C7F">
            <w:pPr>
              <w:rPr>
                <w:rFonts w:cs="Arial"/>
                <w:color w:val="000000" w:themeColor="text1"/>
                <w:sz w:val="18"/>
                <w:szCs w:val="18"/>
              </w:rPr>
            </w:pPr>
          </w:p>
          <w:p w14:paraId="10743241" w14:textId="13B04416" w:rsidR="00EB2C7F" w:rsidRPr="000156E7" w:rsidRDefault="00EB2C7F" w:rsidP="00EB2C7F">
            <w:pPr>
              <w:rPr>
                <w:rFonts w:cs="Arial"/>
                <w:b/>
                <w:color w:val="000000" w:themeColor="text1"/>
                <w:sz w:val="18"/>
                <w:szCs w:val="18"/>
                <w:u w:val="single"/>
              </w:rPr>
            </w:pPr>
            <w:r w:rsidRPr="000156E7">
              <w:rPr>
                <w:rFonts w:cs="Arial"/>
                <w:color w:val="000000" w:themeColor="text1"/>
                <w:sz w:val="18"/>
                <w:szCs w:val="18"/>
              </w:rPr>
              <w:t xml:space="preserve">We intend our music curriculum to be a way of celebrating our diverse school community. We aspire to offer a range of opportunities to sing a variety of multicultural songs, listen to inspirational composers, participate in music sessions delivered by </w:t>
            </w:r>
            <w:r w:rsidR="00031C61">
              <w:rPr>
                <w:rFonts w:cs="Arial"/>
                <w:color w:val="000000" w:themeColor="text1"/>
                <w:sz w:val="18"/>
                <w:szCs w:val="18"/>
              </w:rPr>
              <w:t>Swindon Music Service</w:t>
            </w:r>
            <w:r w:rsidRPr="000156E7">
              <w:rPr>
                <w:rFonts w:cs="Arial"/>
                <w:color w:val="000000" w:themeColor="text1"/>
                <w:sz w:val="18"/>
                <w:szCs w:val="18"/>
              </w:rPr>
              <w:t>. We are committed to ensuring that children understand the value and importance of music and can transfer their musical skills knowledge and experiences into their wider community. As a school we intend to develop every child’s self-confidence and social development that will support them in their future, and as such we believe that Music offers all children an opportunity to express their creativity and inspire self-confidence through practical experiences leading to various musical performances and activities.</w:t>
            </w:r>
          </w:p>
          <w:p w14:paraId="0B47FA7C" w14:textId="77777777" w:rsidR="000C42F7" w:rsidRPr="000156E7" w:rsidRDefault="000C42F7" w:rsidP="000C42F7">
            <w:pPr>
              <w:rPr>
                <w:rFonts w:cs="Arial"/>
                <w:b/>
                <w:color w:val="000000" w:themeColor="text1"/>
                <w:sz w:val="18"/>
                <w:szCs w:val="18"/>
                <w:u w:val="single"/>
              </w:rPr>
            </w:pPr>
            <w:r w:rsidRPr="000156E7">
              <w:rPr>
                <w:rFonts w:cs="Arial"/>
                <w:b/>
                <w:color w:val="000000" w:themeColor="text1"/>
                <w:sz w:val="18"/>
                <w:szCs w:val="18"/>
                <w:u w:val="single"/>
              </w:rPr>
              <w:t>Implementation:</w:t>
            </w:r>
          </w:p>
          <w:p w14:paraId="636111AE" w14:textId="1C77C0F7" w:rsidR="000C42F7" w:rsidRPr="000156E7" w:rsidRDefault="000C42F7" w:rsidP="000C42F7">
            <w:pPr>
              <w:rPr>
                <w:rFonts w:cs="Arial"/>
                <w:color w:val="000000" w:themeColor="text1"/>
                <w:sz w:val="18"/>
                <w:szCs w:val="18"/>
              </w:rPr>
            </w:pPr>
            <w:r w:rsidRPr="000156E7">
              <w:rPr>
                <w:rFonts w:cs="Arial"/>
                <w:color w:val="000000" w:themeColor="text1"/>
                <w:sz w:val="18"/>
                <w:szCs w:val="18"/>
              </w:rPr>
              <w:lastRenderedPageBreak/>
              <w:t>The National Curriculum is the starting point of our curriculum design. It has been used to drive our curriculum design, in order to ensure the aims of the National Curriculum are met, and it has been used to inform the choices we have made about the content that we teach.</w:t>
            </w:r>
          </w:p>
          <w:p w14:paraId="01A63108" w14:textId="183AF172" w:rsidR="007349DE" w:rsidRPr="00C47973" w:rsidRDefault="000C42F7" w:rsidP="000156E7">
            <w:pPr>
              <w:rPr>
                <w:rFonts w:cs="Arial"/>
                <w:color w:val="000000" w:themeColor="text1"/>
                <w:sz w:val="18"/>
                <w:szCs w:val="18"/>
              </w:rPr>
            </w:pPr>
            <w:r w:rsidRPr="000156E7">
              <w:rPr>
                <w:rFonts w:cs="Arial"/>
                <w:color w:val="000000" w:themeColor="text1"/>
                <w:sz w:val="18"/>
                <w:szCs w:val="18"/>
              </w:rPr>
              <w:t xml:space="preserve">The implementation of the Music Curriculum is a through a combination of class teachers and music specialists from </w:t>
            </w:r>
            <w:r w:rsidR="00C47973">
              <w:rPr>
                <w:rFonts w:cs="Arial"/>
                <w:color w:val="000000" w:themeColor="text1"/>
                <w:sz w:val="18"/>
                <w:szCs w:val="18"/>
              </w:rPr>
              <w:t>Swindon Music</w:t>
            </w:r>
            <w:r w:rsidR="00614B36">
              <w:rPr>
                <w:rFonts w:cs="Arial"/>
                <w:color w:val="000000" w:themeColor="text1"/>
                <w:sz w:val="18"/>
                <w:szCs w:val="18"/>
              </w:rPr>
              <w:t xml:space="preserve"> Service</w:t>
            </w:r>
            <w:r w:rsidRPr="000156E7">
              <w:rPr>
                <w:rFonts w:cs="Arial"/>
                <w:color w:val="000000" w:themeColor="text1"/>
                <w:sz w:val="18"/>
                <w:szCs w:val="18"/>
              </w:rPr>
              <w:t xml:space="preserve"> delivering sessions. Specialists from </w:t>
            </w:r>
            <w:r w:rsidR="00034D85">
              <w:rPr>
                <w:rFonts w:cs="Arial"/>
                <w:color w:val="000000" w:themeColor="text1"/>
                <w:sz w:val="18"/>
                <w:szCs w:val="18"/>
              </w:rPr>
              <w:t>the Music Service</w:t>
            </w:r>
            <w:r w:rsidRPr="000156E7">
              <w:rPr>
                <w:rFonts w:cs="Arial"/>
                <w:color w:val="000000" w:themeColor="text1"/>
                <w:sz w:val="18"/>
                <w:szCs w:val="18"/>
              </w:rPr>
              <w:t xml:space="preserve"> are utilised as they provide vital subject knowledge, musical experiences, road shows and teaching of specialised musical instruments. We teach the National Curriculum through the Charanga scheme of work which offers a range of differentiated activities to allow every child an opportunity to access the music curriculum and celebrate the diversity</w:t>
            </w:r>
            <w:r w:rsidR="00034D85">
              <w:rPr>
                <w:rFonts w:cs="Arial"/>
                <w:color w:val="000000" w:themeColor="text1"/>
                <w:sz w:val="18"/>
                <w:szCs w:val="18"/>
              </w:rPr>
              <w:t xml:space="preserve"> and inclusivity</w:t>
            </w:r>
            <w:r w:rsidRPr="000156E7">
              <w:rPr>
                <w:rFonts w:cs="Arial"/>
                <w:color w:val="000000" w:themeColor="text1"/>
                <w:sz w:val="18"/>
                <w:szCs w:val="18"/>
              </w:rPr>
              <w:t xml:space="preserve"> of our school community. </w:t>
            </w:r>
            <w:r w:rsidR="006904D0">
              <w:rPr>
                <w:rFonts w:cs="Arial"/>
                <w:color w:val="000000" w:themeColor="text1"/>
                <w:sz w:val="18"/>
                <w:szCs w:val="18"/>
              </w:rPr>
              <w:t>M</w:t>
            </w:r>
            <w:r w:rsidRPr="000156E7">
              <w:rPr>
                <w:rFonts w:cs="Arial"/>
                <w:color w:val="000000" w:themeColor="text1"/>
                <w:sz w:val="18"/>
                <w:szCs w:val="18"/>
              </w:rPr>
              <w:t>usical vocabulary is built upon from Nursery through to Year 6 through movement, pictorial representations and written / oral language of musical terminology and notations. This helps to develop the skills to be able to read and understand how to perform a basic musical composition. In addition to their classroom music sessions, and experiences, children are exposed to a range of music through singing lessons and activities where children procure the rewards of singing in unison and harmony and are taught to consider the elements of music required for performances such as tone, tempo, pitch, along with enhancing their ability to listen, respect and cooperate with each other.</w:t>
            </w:r>
          </w:p>
          <w:p w14:paraId="7B3F5D1B" w14:textId="182C96E9" w:rsidR="000156E7" w:rsidRPr="000156E7" w:rsidRDefault="000156E7" w:rsidP="000156E7">
            <w:pPr>
              <w:rPr>
                <w:rFonts w:cs="Arial"/>
                <w:b/>
                <w:color w:val="000000" w:themeColor="text1"/>
                <w:sz w:val="18"/>
                <w:szCs w:val="18"/>
                <w:u w:val="single"/>
              </w:rPr>
            </w:pPr>
            <w:r w:rsidRPr="000156E7">
              <w:rPr>
                <w:rFonts w:cs="Arial"/>
                <w:b/>
                <w:color w:val="000000" w:themeColor="text1"/>
                <w:sz w:val="18"/>
                <w:szCs w:val="18"/>
                <w:u w:val="single"/>
              </w:rPr>
              <w:t>Impact:</w:t>
            </w:r>
          </w:p>
          <w:p w14:paraId="48E3D263" w14:textId="73E4BB3A" w:rsidR="000156E7" w:rsidRPr="000156E7" w:rsidRDefault="000156E7" w:rsidP="000156E7">
            <w:pPr>
              <w:rPr>
                <w:rFonts w:cs="Arial"/>
                <w:color w:val="000000" w:themeColor="text1"/>
                <w:sz w:val="18"/>
                <w:szCs w:val="18"/>
              </w:rPr>
            </w:pPr>
            <w:r w:rsidRPr="000156E7">
              <w:rPr>
                <w:rFonts w:cs="Arial"/>
                <w:color w:val="000000" w:themeColor="text1"/>
                <w:sz w:val="18"/>
                <w:szCs w:val="18"/>
              </w:rPr>
              <w:t xml:space="preserve">Our intended impact is that by the time our pupils leave </w:t>
            </w:r>
            <w:r w:rsidR="006904D0">
              <w:rPr>
                <w:rFonts w:cs="Arial"/>
                <w:color w:val="000000" w:themeColor="text1"/>
                <w:sz w:val="18"/>
                <w:szCs w:val="18"/>
              </w:rPr>
              <w:t>our school</w:t>
            </w:r>
            <w:r w:rsidRPr="000156E7">
              <w:rPr>
                <w:rFonts w:cs="Arial"/>
                <w:color w:val="000000" w:themeColor="text1"/>
                <w:sz w:val="18"/>
                <w:szCs w:val="18"/>
              </w:rPr>
              <w:t>, they will have developed:</w:t>
            </w:r>
          </w:p>
          <w:p w14:paraId="670B0A49" w14:textId="77777777" w:rsidR="000156E7" w:rsidRPr="000156E7" w:rsidRDefault="000156E7" w:rsidP="000156E7">
            <w:pPr>
              <w:pStyle w:val="ListParagraph"/>
              <w:numPr>
                <w:ilvl w:val="0"/>
                <w:numId w:val="19"/>
              </w:numPr>
              <w:suppressAutoHyphens w:val="0"/>
              <w:autoSpaceDN/>
              <w:spacing w:after="160" w:line="259" w:lineRule="auto"/>
              <w:rPr>
                <w:rFonts w:cs="Arial"/>
                <w:color w:val="000000" w:themeColor="text1"/>
                <w:sz w:val="18"/>
                <w:szCs w:val="18"/>
              </w:rPr>
            </w:pPr>
            <w:r w:rsidRPr="000156E7">
              <w:rPr>
                <w:rFonts w:cs="Arial"/>
                <w:color w:val="000000" w:themeColor="text1"/>
                <w:sz w:val="18"/>
                <w:szCs w:val="18"/>
              </w:rPr>
              <w:t>Their own opinions of different music genres and how they are composed and performed by listening and analysing different music types</w:t>
            </w:r>
          </w:p>
          <w:p w14:paraId="2D96890F" w14:textId="77777777" w:rsidR="000156E7" w:rsidRPr="000156E7" w:rsidRDefault="000156E7" w:rsidP="000156E7">
            <w:pPr>
              <w:pStyle w:val="ListParagraph"/>
              <w:numPr>
                <w:ilvl w:val="0"/>
                <w:numId w:val="19"/>
              </w:numPr>
              <w:suppressAutoHyphens w:val="0"/>
              <w:autoSpaceDN/>
              <w:spacing w:after="0" w:line="259" w:lineRule="auto"/>
              <w:textAlignment w:val="baseline"/>
              <w:rPr>
                <w:rFonts w:cs="Arial"/>
                <w:color w:val="000000" w:themeColor="text1"/>
                <w:sz w:val="18"/>
                <w:szCs w:val="18"/>
                <w:lang w:val="en-US"/>
              </w:rPr>
            </w:pPr>
            <w:r w:rsidRPr="000156E7">
              <w:rPr>
                <w:rFonts w:cs="Arial"/>
                <w:color w:val="000000" w:themeColor="text1"/>
                <w:sz w:val="18"/>
                <w:szCs w:val="18"/>
              </w:rPr>
              <w:t>To have challenged themselves to create and perform different genres of music</w:t>
            </w:r>
          </w:p>
          <w:p w14:paraId="0314C591" w14:textId="77777777" w:rsidR="000156E7" w:rsidRPr="000156E7" w:rsidRDefault="000156E7" w:rsidP="000156E7">
            <w:pPr>
              <w:pStyle w:val="paragraph"/>
              <w:numPr>
                <w:ilvl w:val="0"/>
                <w:numId w:val="19"/>
              </w:numPr>
              <w:spacing w:before="0" w:beforeAutospacing="0" w:after="0" w:afterAutospacing="0"/>
              <w:textAlignment w:val="baseline"/>
              <w:rPr>
                <w:rFonts w:ascii="Arial" w:hAnsi="Arial" w:cs="Arial"/>
                <w:color w:val="000000" w:themeColor="text1"/>
                <w:sz w:val="18"/>
                <w:szCs w:val="18"/>
                <w:lang w:val="en-US"/>
              </w:rPr>
            </w:pPr>
            <w:r w:rsidRPr="000156E7">
              <w:rPr>
                <w:rStyle w:val="normaltextrun"/>
                <w:rFonts w:ascii="Arial" w:hAnsi="Arial" w:cs="Arial"/>
                <w:color w:val="000000" w:themeColor="text1"/>
                <w:sz w:val="18"/>
                <w:szCs w:val="18"/>
                <w:lang w:val="en-US"/>
              </w:rPr>
              <w:t>Develop skills </w:t>
            </w:r>
            <w:r w:rsidRPr="000156E7">
              <w:rPr>
                <w:rStyle w:val="advancedproofingissue"/>
                <w:rFonts w:ascii="Arial" w:hAnsi="Arial" w:cs="Arial"/>
                <w:color w:val="000000" w:themeColor="text1"/>
                <w:sz w:val="18"/>
                <w:szCs w:val="18"/>
                <w:lang w:val="en-US"/>
              </w:rPr>
              <w:t>in order to</w:t>
            </w:r>
            <w:r w:rsidRPr="000156E7">
              <w:rPr>
                <w:rStyle w:val="normaltextrun"/>
                <w:rFonts w:ascii="Arial" w:hAnsi="Arial" w:cs="Arial"/>
                <w:color w:val="000000" w:themeColor="text1"/>
                <w:sz w:val="18"/>
                <w:szCs w:val="18"/>
                <w:lang w:val="en-US"/>
              </w:rPr>
              <w:t> acquire, apply and transfer their knowledge </w:t>
            </w:r>
            <w:r w:rsidRPr="000156E7">
              <w:rPr>
                <w:rStyle w:val="eop"/>
                <w:rFonts w:ascii="Arial" w:hAnsi="Arial" w:cs="Arial"/>
                <w:color w:val="000000" w:themeColor="text1"/>
                <w:sz w:val="18"/>
                <w:szCs w:val="18"/>
                <w:lang w:val="en-US"/>
              </w:rPr>
              <w:t>​across different musical instruments and genres</w:t>
            </w:r>
          </w:p>
          <w:p w14:paraId="4EEBF93B" w14:textId="77777777" w:rsidR="000156E7" w:rsidRPr="000156E7" w:rsidRDefault="000156E7" w:rsidP="000156E7">
            <w:pPr>
              <w:pStyle w:val="paragraph"/>
              <w:numPr>
                <w:ilvl w:val="0"/>
                <w:numId w:val="19"/>
              </w:numPr>
              <w:spacing w:before="0" w:beforeAutospacing="0" w:after="0" w:afterAutospacing="0"/>
              <w:textAlignment w:val="baseline"/>
              <w:rPr>
                <w:rFonts w:ascii="Arial" w:hAnsi="Arial" w:cs="Arial"/>
                <w:color w:val="000000" w:themeColor="text1"/>
                <w:sz w:val="18"/>
                <w:szCs w:val="18"/>
                <w:lang w:val="en-US"/>
              </w:rPr>
            </w:pPr>
            <w:r w:rsidRPr="000156E7">
              <w:rPr>
                <w:rStyle w:val="normaltextrun"/>
                <w:rFonts w:ascii="Arial" w:hAnsi="Arial" w:cs="Arial"/>
                <w:color w:val="000000" w:themeColor="text1"/>
                <w:sz w:val="18"/>
                <w:szCs w:val="18"/>
                <w:lang w:val="en-US"/>
              </w:rPr>
              <w:t>An appreciation for music and how it makes us feel and how it represents different cultures and other parts of the world</w:t>
            </w:r>
          </w:p>
          <w:p w14:paraId="2E8AD2A7" w14:textId="77777777" w:rsidR="00C4147A" w:rsidRPr="000156E7" w:rsidRDefault="00C4147A">
            <w:pPr>
              <w:spacing w:before="120" w:after="120"/>
              <w:rPr>
                <w:rFonts w:cs="Arial"/>
                <w:sz w:val="18"/>
                <w:szCs w:val="18"/>
              </w:rPr>
            </w:pPr>
          </w:p>
          <w:p w14:paraId="7AD564C3" w14:textId="3D3D76F6" w:rsidR="00751DED" w:rsidRDefault="00761827">
            <w:pPr>
              <w:spacing w:before="120" w:after="120"/>
              <w:rPr>
                <w:rFonts w:cs="Arial"/>
                <w:sz w:val="18"/>
                <w:szCs w:val="18"/>
              </w:rPr>
            </w:pPr>
            <w:r>
              <w:rPr>
                <w:rFonts w:cs="Arial"/>
                <w:sz w:val="18"/>
                <w:szCs w:val="18"/>
              </w:rPr>
              <w:t xml:space="preserve">Our music curriculum is published on our school website and can be accessed here: </w:t>
            </w:r>
          </w:p>
          <w:p w14:paraId="7AD564C9" w14:textId="18973FD9" w:rsidR="00751DED" w:rsidRPr="000156E7" w:rsidRDefault="007349DE">
            <w:pPr>
              <w:spacing w:before="120" w:after="120"/>
              <w:rPr>
                <w:rFonts w:cs="Arial"/>
                <w:sz w:val="18"/>
                <w:szCs w:val="18"/>
              </w:rPr>
            </w:pPr>
            <w:r>
              <w:rPr>
                <w:rFonts w:cs="Arial"/>
                <w:sz w:val="18"/>
                <w:szCs w:val="18"/>
              </w:rPr>
              <w:t xml:space="preserve">Music is timetabled weekly across the school so that all children have regular access to music lessons as part of a broad and balanced curriculum offer. Assemblies are also used as additional time where children learn songs and practise singing. </w:t>
            </w:r>
            <w:r w:rsidR="00F15877" w:rsidRPr="000156E7">
              <w:rPr>
                <w:rFonts w:cs="Arial"/>
                <w:i/>
                <w:iCs/>
                <w:sz w:val="18"/>
                <w:szCs w:val="18"/>
              </w:rPr>
              <w:t xml:space="preserve"> </w:t>
            </w:r>
          </w:p>
        </w:tc>
      </w:tr>
    </w:tbl>
    <w:p w14:paraId="7AD564CB" w14:textId="6AC0DDF2" w:rsidR="00751DED" w:rsidRPr="009D0E74" w:rsidRDefault="00F15877">
      <w:pPr>
        <w:pStyle w:val="Heading2"/>
        <w:spacing w:before="600"/>
        <w:rPr>
          <w:rFonts w:cs="Arial"/>
          <w:color w:val="00B050"/>
          <w:sz w:val="18"/>
          <w:szCs w:val="18"/>
        </w:rPr>
      </w:pPr>
      <w:bookmarkStart w:id="16" w:name="_Toc443397160"/>
      <w:r w:rsidRPr="009D0E74">
        <w:rPr>
          <w:rFonts w:cs="Arial"/>
          <w:color w:val="00B050"/>
          <w:sz w:val="18"/>
          <w:szCs w:val="18"/>
        </w:rPr>
        <w:lastRenderedPageBreak/>
        <w:t>Part B: Co-curricular music</w:t>
      </w:r>
    </w:p>
    <w:p w14:paraId="7AD564CC" w14:textId="77777777" w:rsidR="00751DED" w:rsidRPr="000156E7" w:rsidRDefault="00F15877">
      <w:pPr>
        <w:rPr>
          <w:rFonts w:cs="Arial"/>
          <w:sz w:val="18"/>
          <w:szCs w:val="18"/>
        </w:rPr>
      </w:pPr>
      <w:r w:rsidRPr="000156E7">
        <w:rPr>
          <w:rFonts w:cs="Arial"/>
          <w:sz w:val="18"/>
          <w:szCs w:val="18"/>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C7C0F" w14:textId="77777777" w:rsidR="00C47973" w:rsidRDefault="007349DE">
            <w:pPr>
              <w:spacing w:before="120" w:after="120"/>
              <w:rPr>
                <w:rFonts w:cs="Arial"/>
                <w:sz w:val="18"/>
                <w:szCs w:val="18"/>
              </w:rPr>
            </w:pPr>
            <w:r>
              <w:rPr>
                <w:rFonts w:cs="Arial"/>
                <w:sz w:val="18"/>
                <w:szCs w:val="18"/>
              </w:rPr>
              <w:t xml:space="preserve">Our school works in partnership with the </w:t>
            </w:r>
            <w:r w:rsidR="00C47973">
              <w:rPr>
                <w:rFonts w:cs="Arial"/>
                <w:sz w:val="18"/>
                <w:szCs w:val="18"/>
              </w:rPr>
              <w:t>Swindon Music</w:t>
            </w:r>
            <w:r w:rsidR="00145E80">
              <w:rPr>
                <w:rFonts w:cs="Arial"/>
                <w:sz w:val="18"/>
                <w:szCs w:val="18"/>
              </w:rPr>
              <w:t xml:space="preserve"> Service to provide pupils with additional </w:t>
            </w:r>
            <w:r w:rsidR="003E2F4A">
              <w:rPr>
                <w:rFonts w:cs="Arial"/>
                <w:sz w:val="18"/>
                <w:szCs w:val="18"/>
              </w:rPr>
              <w:t xml:space="preserve">group tuition, alongside the music curriculum. </w:t>
            </w:r>
          </w:p>
          <w:p w14:paraId="28F70517" w14:textId="5ADBAD3C" w:rsidR="00C47973" w:rsidRDefault="00C47973" w:rsidP="00C47973">
            <w:pPr>
              <w:pStyle w:val="ListParagraph"/>
              <w:numPr>
                <w:ilvl w:val="0"/>
                <w:numId w:val="22"/>
              </w:numPr>
              <w:spacing w:before="120" w:after="120"/>
              <w:rPr>
                <w:rFonts w:cs="Arial"/>
                <w:sz w:val="18"/>
                <w:szCs w:val="18"/>
              </w:rPr>
            </w:pPr>
            <w:r>
              <w:rPr>
                <w:rFonts w:cs="Arial"/>
                <w:sz w:val="18"/>
                <w:szCs w:val="18"/>
              </w:rPr>
              <w:t xml:space="preserve">Year Reception </w:t>
            </w:r>
            <w:r w:rsidR="00031C61">
              <w:rPr>
                <w:rFonts w:cs="Arial"/>
                <w:sz w:val="18"/>
                <w:szCs w:val="18"/>
              </w:rPr>
              <w:t>-</w:t>
            </w:r>
            <w:r>
              <w:rPr>
                <w:rFonts w:cs="Arial"/>
                <w:sz w:val="18"/>
                <w:szCs w:val="18"/>
              </w:rPr>
              <w:t>12 weeks of Singing</w:t>
            </w:r>
          </w:p>
          <w:p w14:paraId="45596814" w14:textId="5BC3BBB9" w:rsidR="00C47973" w:rsidRDefault="00C47973" w:rsidP="00C47973">
            <w:pPr>
              <w:pStyle w:val="ListParagraph"/>
              <w:numPr>
                <w:ilvl w:val="0"/>
                <w:numId w:val="22"/>
              </w:numPr>
              <w:spacing w:before="120" w:after="120"/>
              <w:rPr>
                <w:rFonts w:cs="Arial"/>
                <w:sz w:val="18"/>
                <w:szCs w:val="18"/>
              </w:rPr>
            </w:pPr>
            <w:r>
              <w:rPr>
                <w:rFonts w:cs="Arial"/>
                <w:sz w:val="18"/>
                <w:szCs w:val="18"/>
              </w:rPr>
              <w:t xml:space="preserve">Year 1 </w:t>
            </w:r>
            <w:r w:rsidR="00031C61">
              <w:rPr>
                <w:rFonts w:cs="Arial"/>
                <w:sz w:val="18"/>
                <w:szCs w:val="18"/>
              </w:rPr>
              <w:t>-</w:t>
            </w:r>
            <w:r>
              <w:rPr>
                <w:rFonts w:cs="Arial"/>
                <w:sz w:val="18"/>
                <w:szCs w:val="18"/>
              </w:rPr>
              <w:t>16 weeks of Drumming</w:t>
            </w:r>
          </w:p>
          <w:p w14:paraId="1BE88400" w14:textId="13B95CBF" w:rsidR="00C47973" w:rsidRDefault="00C47973" w:rsidP="00C47973">
            <w:pPr>
              <w:pStyle w:val="ListParagraph"/>
              <w:numPr>
                <w:ilvl w:val="0"/>
                <w:numId w:val="22"/>
              </w:numPr>
              <w:spacing w:before="120" w:after="120"/>
              <w:rPr>
                <w:rFonts w:cs="Arial"/>
                <w:sz w:val="18"/>
                <w:szCs w:val="18"/>
              </w:rPr>
            </w:pPr>
            <w:r>
              <w:rPr>
                <w:rFonts w:cs="Arial"/>
                <w:sz w:val="18"/>
                <w:szCs w:val="18"/>
              </w:rPr>
              <w:t xml:space="preserve">Year 2 </w:t>
            </w:r>
            <w:r w:rsidR="00031C61">
              <w:rPr>
                <w:rFonts w:cs="Arial"/>
                <w:sz w:val="18"/>
                <w:szCs w:val="18"/>
              </w:rPr>
              <w:t>-</w:t>
            </w:r>
            <w:r>
              <w:rPr>
                <w:rFonts w:cs="Arial"/>
                <w:sz w:val="18"/>
                <w:szCs w:val="18"/>
              </w:rPr>
              <w:t xml:space="preserve">16 weeks of </w:t>
            </w:r>
            <w:proofErr w:type="spellStart"/>
            <w:r>
              <w:rPr>
                <w:rFonts w:cs="Arial"/>
                <w:sz w:val="18"/>
                <w:szCs w:val="18"/>
              </w:rPr>
              <w:t>Ukelele</w:t>
            </w:r>
            <w:proofErr w:type="spellEnd"/>
          </w:p>
          <w:p w14:paraId="25068C64" w14:textId="300DD578" w:rsidR="00C47973" w:rsidRDefault="00C47973" w:rsidP="00C47973">
            <w:pPr>
              <w:pStyle w:val="ListParagraph"/>
              <w:numPr>
                <w:ilvl w:val="0"/>
                <w:numId w:val="22"/>
              </w:numPr>
              <w:spacing w:before="120" w:after="120"/>
              <w:rPr>
                <w:rFonts w:cs="Arial"/>
                <w:sz w:val="18"/>
                <w:szCs w:val="18"/>
              </w:rPr>
            </w:pPr>
            <w:r>
              <w:rPr>
                <w:rFonts w:cs="Arial"/>
                <w:sz w:val="18"/>
                <w:szCs w:val="18"/>
              </w:rPr>
              <w:t xml:space="preserve">Year 3 and </w:t>
            </w:r>
            <w:r w:rsidR="00031C61">
              <w:rPr>
                <w:rFonts w:cs="Arial"/>
                <w:sz w:val="18"/>
                <w:szCs w:val="18"/>
              </w:rPr>
              <w:t>Y</w:t>
            </w:r>
            <w:r>
              <w:rPr>
                <w:rFonts w:cs="Arial"/>
                <w:sz w:val="18"/>
                <w:szCs w:val="18"/>
              </w:rPr>
              <w:t xml:space="preserve">ear 4 </w:t>
            </w:r>
            <w:r w:rsidR="00031C61">
              <w:rPr>
                <w:rFonts w:cs="Arial"/>
                <w:sz w:val="18"/>
                <w:szCs w:val="18"/>
              </w:rPr>
              <w:t>-</w:t>
            </w:r>
            <w:r>
              <w:rPr>
                <w:rFonts w:cs="Arial"/>
                <w:sz w:val="18"/>
                <w:szCs w:val="18"/>
              </w:rPr>
              <w:t xml:space="preserve"> 32 Weeks of Recorders</w:t>
            </w:r>
          </w:p>
          <w:p w14:paraId="07E93A85" w14:textId="1ACCCC8E" w:rsidR="00031C61" w:rsidRDefault="00C47973" w:rsidP="00031C61">
            <w:pPr>
              <w:pStyle w:val="ListParagraph"/>
              <w:numPr>
                <w:ilvl w:val="0"/>
                <w:numId w:val="22"/>
              </w:numPr>
              <w:spacing w:before="120" w:after="120"/>
              <w:rPr>
                <w:rFonts w:cs="Arial"/>
                <w:sz w:val="18"/>
                <w:szCs w:val="18"/>
              </w:rPr>
            </w:pPr>
            <w:r>
              <w:rPr>
                <w:rFonts w:cs="Arial"/>
                <w:sz w:val="18"/>
                <w:szCs w:val="18"/>
              </w:rPr>
              <w:t xml:space="preserve">Year 5 </w:t>
            </w:r>
            <w:r w:rsidR="00031C61">
              <w:rPr>
                <w:rFonts w:cs="Arial"/>
                <w:sz w:val="18"/>
                <w:szCs w:val="18"/>
              </w:rPr>
              <w:t>-</w:t>
            </w:r>
            <w:r>
              <w:rPr>
                <w:rFonts w:cs="Arial"/>
                <w:sz w:val="18"/>
                <w:szCs w:val="18"/>
              </w:rPr>
              <w:t xml:space="preserve">16 Weeks of </w:t>
            </w:r>
            <w:proofErr w:type="spellStart"/>
            <w:r>
              <w:rPr>
                <w:rFonts w:cs="Arial"/>
                <w:sz w:val="18"/>
                <w:szCs w:val="18"/>
              </w:rPr>
              <w:t>Ukelele</w:t>
            </w:r>
            <w:proofErr w:type="spellEnd"/>
          </w:p>
          <w:p w14:paraId="3DD0163D" w14:textId="77777777" w:rsidR="00031C61" w:rsidRPr="00031C61" w:rsidRDefault="00031C61" w:rsidP="00031C61">
            <w:pPr>
              <w:spacing w:before="120" w:after="120"/>
              <w:rPr>
                <w:rFonts w:cs="Arial"/>
                <w:sz w:val="18"/>
                <w:szCs w:val="18"/>
              </w:rPr>
            </w:pPr>
          </w:p>
          <w:p w14:paraId="04CC3AF6" w14:textId="63969B86" w:rsidR="00031C61" w:rsidRDefault="00031C61" w:rsidP="00031C61">
            <w:pPr>
              <w:spacing w:before="120" w:after="120"/>
              <w:rPr>
                <w:rFonts w:cs="Arial"/>
                <w:sz w:val="18"/>
                <w:szCs w:val="18"/>
              </w:rPr>
            </w:pPr>
            <w:r>
              <w:rPr>
                <w:rFonts w:cs="Arial"/>
                <w:sz w:val="18"/>
                <w:szCs w:val="18"/>
              </w:rPr>
              <w:t>Tuition available: (*We always share, if we have more than 10 children interested in a particular musical instrument, we will endeavour to find a tutor)</w:t>
            </w:r>
          </w:p>
          <w:p w14:paraId="23D961B6" w14:textId="77777777" w:rsidR="00031C61" w:rsidRPr="00031C61" w:rsidRDefault="00031C61" w:rsidP="00031C61">
            <w:pPr>
              <w:spacing w:before="120" w:after="120"/>
              <w:rPr>
                <w:rFonts w:cs="Arial"/>
                <w:sz w:val="18"/>
                <w:szCs w:val="18"/>
              </w:rPr>
            </w:pPr>
          </w:p>
          <w:p w14:paraId="32B0B4BE" w14:textId="4E9F5581" w:rsidR="00C47973" w:rsidRDefault="00C47973" w:rsidP="00C47973">
            <w:pPr>
              <w:pStyle w:val="ListParagraph"/>
              <w:numPr>
                <w:ilvl w:val="0"/>
                <w:numId w:val="22"/>
              </w:numPr>
              <w:spacing w:before="120" w:after="120"/>
              <w:rPr>
                <w:rFonts w:cs="Arial"/>
                <w:sz w:val="18"/>
                <w:szCs w:val="18"/>
              </w:rPr>
            </w:pPr>
            <w:r>
              <w:rPr>
                <w:rFonts w:cs="Arial"/>
                <w:sz w:val="18"/>
                <w:szCs w:val="18"/>
              </w:rPr>
              <w:t>1:1 Drumming tuition K</w:t>
            </w:r>
            <w:r w:rsidR="00031C61">
              <w:rPr>
                <w:rFonts w:cs="Arial"/>
                <w:sz w:val="18"/>
                <w:szCs w:val="18"/>
              </w:rPr>
              <w:t>S</w:t>
            </w:r>
            <w:r>
              <w:rPr>
                <w:rFonts w:cs="Arial"/>
                <w:sz w:val="18"/>
                <w:szCs w:val="18"/>
              </w:rPr>
              <w:t>1 and KS2</w:t>
            </w:r>
          </w:p>
          <w:p w14:paraId="258FAFEB" w14:textId="20C1DF40" w:rsidR="00C47973" w:rsidRDefault="00C47973" w:rsidP="00C47973">
            <w:pPr>
              <w:pStyle w:val="ListParagraph"/>
              <w:numPr>
                <w:ilvl w:val="0"/>
                <w:numId w:val="22"/>
              </w:numPr>
              <w:spacing w:before="120" w:after="120"/>
              <w:rPr>
                <w:rFonts w:cs="Arial"/>
                <w:sz w:val="18"/>
                <w:szCs w:val="18"/>
              </w:rPr>
            </w:pPr>
            <w:r>
              <w:rPr>
                <w:rFonts w:cs="Arial"/>
                <w:sz w:val="18"/>
                <w:szCs w:val="18"/>
              </w:rPr>
              <w:t>1:1 Piano tuition KS1 and KS2</w:t>
            </w:r>
          </w:p>
          <w:p w14:paraId="18ADD5AC" w14:textId="645FB8EF" w:rsidR="00C47973" w:rsidRDefault="00C47973" w:rsidP="00C47973">
            <w:pPr>
              <w:pStyle w:val="ListParagraph"/>
              <w:numPr>
                <w:ilvl w:val="0"/>
                <w:numId w:val="22"/>
              </w:numPr>
              <w:spacing w:before="120" w:after="120"/>
              <w:rPr>
                <w:rFonts w:cs="Arial"/>
                <w:sz w:val="18"/>
                <w:szCs w:val="18"/>
              </w:rPr>
            </w:pPr>
            <w:r>
              <w:rPr>
                <w:rFonts w:cs="Arial"/>
                <w:sz w:val="18"/>
                <w:szCs w:val="18"/>
              </w:rPr>
              <w:t>1:1 Guitar tuition KS1 and KS2</w:t>
            </w:r>
          </w:p>
          <w:p w14:paraId="4746A249" w14:textId="7575496D" w:rsidR="00C47973" w:rsidRDefault="00C47973" w:rsidP="00C47973">
            <w:pPr>
              <w:pStyle w:val="ListParagraph"/>
              <w:numPr>
                <w:ilvl w:val="0"/>
                <w:numId w:val="22"/>
              </w:numPr>
              <w:spacing w:before="120" w:after="120"/>
              <w:rPr>
                <w:rFonts w:cs="Arial"/>
                <w:sz w:val="18"/>
                <w:szCs w:val="18"/>
              </w:rPr>
            </w:pPr>
            <w:r>
              <w:rPr>
                <w:rFonts w:cs="Arial"/>
                <w:sz w:val="18"/>
                <w:szCs w:val="18"/>
              </w:rPr>
              <w:lastRenderedPageBreak/>
              <w:t>1:1 Trumpet tuition KS1 and KS2</w:t>
            </w:r>
          </w:p>
          <w:p w14:paraId="4EC93368" w14:textId="0999854E" w:rsidR="00C47973" w:rsidRDefault="00C47973" w:rsidP="00C47973">
            <w:pPr>
              <w:pStyle w:val="ListParagraph"/>
              <w:numPr>
                <w:ilvl w:val="0"/>
                <w:numId w:val="22"/>
              </w:numPr>
              <w:spacing w:before="120" w:after="120"/>
              <w:rPr>
                <w:rFonts w:cs="Arial"/>
                <w:sz w:val="18"/>
                <w:szCs w:val="18"/>
              </w:rPr>
            </w:pPr>
            <w:r>
              <w:rPr>
                <w:rFonts w:cs="Arial"/>
                <w:sz w:val="18"/>
                <w:szCs w:val="18"/>
              </w:rPr>
              <w:t>1:1 Violin tuition KS1 and KS2</w:t>
            </w:r>
          </w:p>
          <w:p w14:paraId="08E1EBB7" w14:textId="14D5D0C7" w:rsidR="007349DE" w:rsidRPr="00C47973" w:rsidRDefault="003E2F4A" w:rsidP="00C47973">
            <w:pPr>
              <w:pStyle w:val="ListParagraph"/>
              <w:numPr>
                <w:ilvl w:val="0"/>
                <w:numId w:val="0"/>
              </w:numPr>
              <w:spacing w:before="120" w:after="120"/>
              <w:ind w:left="720"/>
              <w:rPr>
                <w:rFonts w:cs="Arial"/>
                <w:sz w:val="18"/>
                <w:szCs w:val="18"/>
              </w:rPr>
            </w:pPr>
            <w:r w:rsidRPr="00C47973">
              <w:rPr>
                <w:rFonts w:cs="Arial"/>
                <w:sz w:val="18"/>
                <w:szCs w:val="18"/>
              </w:rPr>
              <w:t xml:space="preserve">. </w:t>
            </w:r>
          </w:p>
          <w:p w14:paraId="0B0B48B2" w14:textId="77777777" w:rsidR="00751DED" w:rsidRDefault="00BD4473" w:rsidP="003B2A6B">
            <w:pPr>
              <w:spacing w:before="120" w:after="120"/>
              <w:rPr>
                <w:rFonts w:cs="Arial"/>
                <w:sz w:val="18"/>
                <w:szCs w:val="18"/>
              </w:rPr>
            </w:pPr>
            <w:r>
              <w:rPr>
                <w:rFonts w:cs="Arial"/>
                <w:sz w:val="18"/>
                <w:szCs w:val="18"/>
              </w:rPr>
              <w:t xml:space="preserve">Assembly time is also set aside on a weekly basis for singing. Children are introduced to new songs and enjoying practising, rehearsing and performing together. </w:t>
            </w:r>
          </w:p>
          <w:p w14:paraId="7AD564D5" w14:textId="0852B285" w:rsidR="003B2A6B" w:rsidRPr="003B2A6B" w:rsidRDefault="003B2A6B" w:rsidP="00C47973">
            <w:pPr>
              <w:spacing w:before="120" w:after="120"/>
              <w:rPr>
                <w:rFonts w:cs="Arial"/>
                <w:i/>
                <w:iCs/>
                <w:sz w:val="18"/>
                <w:szCs w:val="18"/>
              </w:rPr>
            </w:pPr>
          </w:p>
        </w:tc>
      </w:tr>
    </w:tbl>
    <w:p w14:paraId="7AD564D7" w14:textId="77777777" w:rsidR="00751DED" w:rsidRPr="009D0E74" w:rsidRDefault="00F15877">
      <w:pPr>
        <w:pStyle w:val="Heading2"/>
        <w:spacing w:before="600"/>
        <w:rPr>
          <w:rFonts w:cs="Arial"/>
          <w:color w:val="00B050"/>
          <w:sz w:val="18"/>
          <w:szCs w:val="18"/>
        </w:rPr>
      </w:pPr>
      <w:r w:rsidRPr="009D0E74">
        <w:rPr>
          <w:rFonts w:cs="Arial"/>
          <w:color w:val="00B050"/>
          <w:sz w:val="18"/>
          <w:szCs w:val="18"/>
        </w:rPr>
        <w:lastRenderedPageBreak/>
        <w:t>Part C: Musical experiences</w:t>
      </w:r>
    </w:p>
    <w:p w14:paraId="7AD564D8" w14:textId="77777777" w:rsidR="00751DED" w:rsidRPr="000156E7" w:rsidRDefault="00F15877">
      <w:pPr>
        <w:rPr>
          <w:rFonts w:cs="Arial"/>
          <w:sz w:val="18"/>
          <w:szCs w:val="18"/>
        </w:rPr>
      </w:pPr>
      <w:r w:rsidRPr="000156E7">
        <w:rPr>
          <w:rFonts w:cs="Arial"/>
          <w:sz w:val="18"/>
          <w:szCs w:val="18"/>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ACD5" w14:textId="77777777" w:rsidR="00C47973" w:rsidRPr="00C47973" w:rsidRDefault="004F7692" w:rsidP="00C47973">
            <w:pPr>
              <w:pStyle w:val="ListParagraph"/>
              <w:numPr>
                <w:ilvl w:val="0"/>
                <w:numId w:val="20"/>
              </w:numPr>
              <w:spacing w:before="120" w:after="120"/>
              <w:rPr>
                <w:rFonts w:cs="Arial"/>
                <w:sz w:val="18"/>
                <w:szCs w:val="18"/>
              </w:rPr>
            </w:pPr>
            <w:r>
              <w:rPr>
                <w:rFonts w:cs="Arial"/>
                <w:sz w:val="18"/>
                <w:szCs w:val="18"/>
              </w:rPr>
              <w:t>Assembly time for singing</w:t>
            </w:r>
          </w:p>
          <w:p w14:paraId="2D62A67F" w14:textId="77777777" w:rsidR="00C47973" w:rsidRPr="00C47973" w:rsidRDefault="00C47973" w:rsidP="00C47973">
            <w:pPr>
              <w:pStyle w:val="ListParagraph"/>
              <w:numPr>
                <w:ilvl w:val="0"/>
                <w:numId w:val="20"/>
              </w:numPr>
              <w:spacing w:before="120" w:after="120"/>
              <w:rPr>
                <w:rFonts w:cs="Arial"/>
                <w:sz w:val="18"/>
                <w:szCs w:val="18"/>
              </w:rPr>
            </w:pPr>
            <w:r>
              <w:rPr>
                <w:rFonts w:cs="Arial"/>
                <w:i/>
                <w:iCs/>
                <w:sz w:val="18"/>
                <w:szCs w:val="18"/>
              </w:rPr>
              <w:t>Christmas Choir led by SMS and held at Wyvern Theatre Swindon</w:t>
            </w:r>
          </w:p>
          <w:p w14:paraId="0C4C69C6" w14:textId="535B80AD" w:rsidR="00C47973" w:rsidRDefault="00C47973" w:rsidP="00C47973">
            <w:pPr>
              <w:pStyle w:val="ListParagraph"/>
              <w:numPr>
                <w:ilvl w:val="0"/>
                <w:numId w:val="20"/>
              </w:numPr>
              <w:spacing w:before="120" w:after="120"/>
              <w:rPr>
                <w:rFonts w:cs="Arial"/>
                <w:sz w:val="18"/>
                <w:szCs w:val="18"/>
              </w:rPr>
            </w:pPr>
            <w:r>
              <w:rPr>
                <w:rFonts w:cs="Arial"/>
                <w:sz w:val="18"/>
                <w:szCs w:val="18"/>
              </w:rPr>
              <w:t xml:space="preserve">Choir at </w:t>
            </w:r>
            <w:proofErr w:type="spellStart"/>
            <w:r>
              <w:rPr>
                <w:rFonts w:cs="Arial"/>
                <w:sz w:val="18"/>
                <w:szCs w:val="18"/>
              </w:rPr>
              <w:t>Bandstan</w:t>
            </w:r>
            <w:r w:rsidR="00031C61">
              <w:rPr>
                <w:rFonts w:cs="Arial"/>
                <w:sz w:val="18"/>
                <w:szCs w:val="18"/>
              </w:rPr>
              <w:t>D</w:t>
            </w:r>
            <w:proofErr w:type="spellEnd"/>
            <w:r>
              <w:rPr>
                <w:rFonts w:cs="Arial"/>
                <w:sz w:val="18"/>
                <w:szCs w:val="18"/>
              </w:rPr>
              <w:t>, Old Town Gardens</w:t>
            </w:r>
            <w:r w:rsidR="00031C61">
              <w:rPr>
                <w:rFonts w:cs="Arial"/>
                <w:sz w:val="18"/>
                <w:szCs w:val="18"/>
              </w:rPr>
              <w:t>, Enchanted Light Trail</w:t>
            </w:r>
          </w:p>
          <w:p w14:paraId="6F23BEA7" w14:textId="77777777" w:rsidR="00C47973" w:rsidRDefault="00C47973" w:rsidP="00C47973">
            <w:pPr>
              <w:pStyle w:val="ListParagraph"/>
              <w:numPr>
                <w:ilvl w:val="0"/>
                <w:numId w:val="20"/>
              </w:numPr>
              <w:spacing w:before="120" w:after="120"/>
              <w:rPr>
                <w:rFonts w:cs="Arial"/>
                <w:sz w:val="18"/>
                <w:szCs w:val="18"/>
              </w:rPr>
            </w:pPr>
            <w:r>
              <w:rPr>
                <w:rFonts w:cs="Arial"/>
                <w:sz w:val="18"/>
                <w:szCs w:val="18"/>
              </w:rPr>
              <w:t>Choir at School Events</w:t>
            </w:r>
          </w:p>
          <w:p w14:paraId="71C56586" w14:textId="77777777" w:rsidR="00C47973" w:rsidRDefault="00C47973" w:rsidP="00C47973">
            <w:pPr>
              <w:pStyle w:val="ListParagraph"/>
              <w:numPr>
                <w:ilvl w:val="0"/>
                <w:numId w:val="20"/>
              </w:numPr>
              <w:spacing w:before="120" w:after="120"/>
              <w:rPr>
                <w:rFonts w:cs="Arial"/>
                <w:sz w:val="18"/>
                <w:szCs w:val="18"/>
              </w:rPr>
            </w:pPr>
            <w:r>
              <w:rPr>
                <w:rFonts w:cs="Arial"/>
                <w:sz w:val="18"/>
                <w:szCs w:val="18"/>
              </w:rPr>
              <w:t>Choir at The Ridgeway School-Out KS2 Christmas Choir event</w:t>
            </w:r>
          </w:p>
          <w:p w14:paraId="224E2DF1" w14:textId="2B46E86D" w:rsidR="00C47973" w:rsidRDefault="00031C61" w:rsidP="00C47973">
            <w:pPr>
              <w:pStyle w:val="ListParagraph"/>
              <w:numPr>
                <w:ilvl w:val="0"/>
                <w:numId w:val="20"/>
              </w:numPr>
              <w:spacing w:before="120" w:after="120"/>
              <w:rPr>
                <w:rFonts w:cs="Arial"/>
                <w:sz w:val="18"/>
                <w:szCs w:val="18"/>
              </w:rPr>
            </w:pPr>
            <w:r>
              <w:rPr>
                <w:rFonts w:cs="Arial"/>
                <w:sz w:val="18"/>
                <w:szCs w:val="18"/>
              </w:rPr>
              <w:t xml:space="preserve">YR and KS1 </w:t>
            </w:r>
            <w:r w:rsidR="00C47973">
              <w:rPr>
                <w:rFonts w:cs="Arial"/>
                <w:sz w:val="18"/>
                <w:szCs w:val="18"/>
              </w:rPr>
              <w:t>Christmas Nativity and Christmas Productions support and enable singing to an audience</w:t>
            </w:r>
          </w:p>
          <w:p w14:paraId="1497FCEB" w14:textId="3B971B7E" w:rsidR="00C47973" w:rsidRDefault="00031C61" w:rsidP="00C47973">
            <w:pPr>
              <w:pStyle w:val="ListParagraph"/>
              <w:numPr>
                <w:ilvl w:val="0"/>
                <w:numId w:val="20"/>
              </w:numPr>
              <w:spacing w:before="120" w:after="120"/>
              <w:rPr>
                <w:rFonts w:cs="Arial"/>
                <w:sz w:val="18"/>
                <w:szCs w:val="18"/>
              </w:rPr>
            </w:pPr>
            <w:r>
              <w:rPr>
                <w:rFonts w:cs="Arial"/>
                <w:sz w:val="18"/>
                <w:szCs w:val="18"/>
              </w:rPr>
              <w:t>Year 3, Year 4, Year 5,</w:t>
            </w:r>
            <w:r w:rsidR="00C47973">
              <w:rPr>
                <w:rFonts w:cs="Arial"/>
                <w:sz w:val="18"/>
                <w:szCs w:val="18"/>
              </w:rPr>
              <w:t xml:space="preserve"> </w:t>
            </w:r>
            <w:r>
              <w:rPr>
                <w:rFonts w:cs="Arial"/>
                <w:sz w:val="18"/>
                <w:szCs w:val="18"/>
              </w:rPr>
              <w:t>Production</w:t>
            </w:r>
            <w:r w:rsidR="00C47973">
              <w:rPr>
                <w:rFonts w:cs="Arial"/>
                <w:sz w:val="18"/>
                <w:szCs w:val="18"/>
              </w:rPr>
              <w:t xml:space="preserve"> Performance enable</w:t>
            </w:r>
            <w:r>
              <w:rPr>
                <w:rFonts w:cs="Arial"/>
                <w:sz w:val="18"/>
                <w:szCs w:val="18"/>
              </w:rPr>
              <w:t>s</w:t>
            </w:r>
            <w:r w:rsidR="00C47973">
              <w:rPr>
                <w:rFonts w:cs="Arial"/>
                <w:sz w:val="18"/>
                <w:szCs w:val="18"/>
              </w:rPr>
              <w:t xml:space="preserve"> Singing to an audience</w:t>
            </w:r>
          </w:p>
          <w:p w14:paraId="1B282FB5" w14:textId="05FC2ED7" w:rsidR="00C47973" w:rsidRDefault="00C47973" w:rsidP="00C47973">
            <w:pPr>
              <w:pStyle w:val="ListParagraph"/>
              <w:numPr>
                <w:ilvl w:val="0"/>
                <w:numId w:val="20"/>
              </w:numPr>
              <w:spacing w:before="120" w:after="120"/>
              <w:rPr>
                <w:rFonts w:cs="Arial"/>
                <w:sz w:val="18"/>
                <w:szCs w:val="18"/>
              </w:rPr>
            </w:pPr>
            <w:r>
              <w:rPr>
                <w:rFonts w:cs="Arial"/>
                <w:sz w:val="18"/>
                <w:szCs w:val="18"/>
              </w:rPr>
              <w:t xml:space="preserve">Instrument performances to Parents (Recorders and </w:t>
            </w:r>
            <w:r w:rsidR="00031C61">
              <w:rPr>
                <w:rFonts w:cs="Arial"/>
                <w:sz w:val="18"/>
                <w:szCs w:val="18"/>
              </w:rPr>
              <w:t>Ukulele</w:t>
            </w:r>
            <w:r>
              <w:rPr>
                <w:rFonts w:cs="Arial"/>
                <w:sz w:val="18"/>
                <w:szCs w:val="18"/>
              </w:rPr>
              <w:t>)</w:t>
            </w:r>
          </w:p>
          <w:p w14:paraId="7FD31801" w14:textId="53EEC321" w:rsidR="00C47973" w:rsidRDefault="00C47973" w:rsidP="00C47973">
            <w:pPr>
              <w:pStyle w:val="ListParagraph"/>
              <w:numPr>
                <w:ilvl w:val="0"/>
                <w:numId w:val="20"/>
              </w:numPr>
              <w:spacing w:before="120" w:after="120"/>
              <w:rPr>
                <w:rFonts w:cs="Arial"/>
                <w:sz w:val="18"/>
                <w:szCs w:val="18"/>
              </w:rPr>
            </w:pPr>
            <w:r>
              <w:rPr>
                <w:rFonts w:cs="Arial"/>
                <w:sz w:val="18"/>
                <w:szCs w:val="18"/>
              </w:rPr>
              <w:t xml:space="preserve">Guitar </w:t>
            </w:r>
            <w:r w:rsidR="00031C61">
              <w:rPr>
                <w:rFonts w:cs="Arial"/>
                <w:sz w:val="18"/>
                <w:szCs w:val="18"/>
              </w:rPr>
              <w:t>Performance</w:t>
            </w:r>
            <w:r>
              <w:rPr>
                <w:rFonts w:cs="Arial"/>
                <w:sz w:val="18"/>
                <w:szCs w:val="18"/>
              </w:rPr>
              <w:t xml:space="preserve"> *private1:</w:t>
            </w:r>
            <w:r w:rsidR="00031C61">
              <w:rPr>
                <w:rFonts w:cs="Arial"/>
                <w:sz w:val="18"/>
                <w:szCs w:val="18"/>
              </w:rPr>
              <w:t>1</w:t>
            </w:r>
            <w:r>
              <w:rPr>
                <w:rFonts w:cs="Arial"/>
                <w:sz w:val="18"/>
                <w:szCs w:val="18"/>
              </w:rPr>
              <w:t xml:space="preserve"> Tuition in school </w:t>
            </w:r>
          </w:p>
          <w:p w14:paraId="156FC79A" w14:textId="3DDD3491" w:rsidR="00C47973" w:rsidRDefault="00031C61" w:rsidP="00C47973">
            <w:pPr>
              <w:pStyle w:val="ListParagraph"/>
              <w:numPr>
                <w:ilvl w:val="0"/>
                <w:numId w:val="20"/>
              </w:numPr>
              <w:spacing w:before="120" w:after="120"/>
              <w:rPr>
                <w:rFonts w:cs="Arial"/>
                <w:sz w:val="18"/>
                <w:szCs w:val="18"/>
              </w:rPr>
            </w:pPr>
            <w:r>
              <w:rPr>
                <w:rFonts w:cs="Arial"/>
                <w:sz w:val="18"/>
                <w:szCs w:val="18"/>
              </w:rPr>
              <w:t>Pantomime</w:t>
            </w:r>
            <w:r w:rsidR="00C47973">
              <w:rPr>
                <w:rFonts w:cs="Arial"/>
                <w:sz w:val="18"/>
                <w:szCs w:val="18"/>
              </w:rPr>
              <w:t xml:space="preserve"> Experiences</w:t>
            </w:r>
          </w:p>
          <w:p w14:paraId="46841403" w14:textId="5A4F6B26" w:rsidR="00C47973" w:rsidRDefault="00C47973" w:rsidP="00C47973">
            <w:pPr>
              <w:pStyle w:val="ListParagraph"/>
              <w:numPr>
                <w:ilvl w:val="0"/>
                <w:numId w:val="20"/>
              </w:numPr>
              <w:spacing w:before="120" w:after="120"/>
              <w:rPr>
                <w:rFonts w:cs="Arial"/>
                <w:sz w:val="18"/>
                <w:szCs w:val="18"/>
              </w:rPr>
            </w:pPr>
            <w:r>
              <w:rPr>
                <w:rFonts w:cs="Arial"/>
                <w:sz w:val="18"/>
                <w:szCs w:val="18"/>
              </w:rPr>
              <w:t>Church Christingle</w:t>
            </w:r>
          </w:p>
          <w:p w14:paraId="33CE6A92" w14:textId="78234369" w:rsidR="00031C61" w:rsidRDefault="00031C61" w:rsidP="00C47973">
            <w:pPr>
              <w:pStyle w:val="ListParagraph"/>
              <w:numPr>
                <w:ilvl w:val="0"/>
                <w:numId w:val="20"/>
              </w:numPr>
              <w:spacing w:before="120" w:after="120"/>
              <w:rPr>
                <w:rFonts w:cs="Arial"/>
                <w:sz w:val="18"/>
                <w:szCs w:val="18"/>
              </w:rPr>
            </w:pPr>
            <w:r>
              <w:rPr>
                <w:rFonts w:cs="Arial"/>
                <w:sz w:val="18"/>
                <w:szCs w:val="18"/>
              </w:rPr>
              <w:t>Y6 End of Year Performance</w:t>
            </w:r>
          </w:p>
          <w:p w14:paraId="7AD564DE" w14:textId="013AC429" w:rsidR="00C47973" w:rsidRPr="00C47973" w:rsidRDefault="00C47973" w:rsidP="00C47973">
            <w:pPr>
              <w:spacing w:before="120" w:after="120"/>
              <w:ind w:left="360"/>
              <w:rPr>
                <w:rFonts w:cs="Arial"/>
                <w:sz w:val="18"/>
                <w:szCs w:val="18"/>
              </w:rPr>
            </w:pPr>
          </w:p>
        </w:tc>
      </w:tr>
    </w:tbl>
    <w:p w14:paraId="7AD564E0" w14:textId="7C55E523" w:rsidR="00751DED" w:rsidRPr="001B3921" w:rsidRDefault="001B3921">
      <w:pPr>
        <w:pStyle w:val="Heading2"/>
        <w:tabs>
          <w:tab w:val="left" w:pos="8034"/>
        </w:tabs>
        <w:spacing w:before="600"/>
        <w:rPr>
          <w:rFonts w:cs="Arial"/>
          <w:color w:val="00B050"/>
          <w:sz w:val="18"/>
          <w:szCs w:val="18"/>
        </w:rPr>
      </w:pPr>
      <w:r w:rsidRPr="001B3921">
        <w:rPr>
          <w:rFonts w:cs="Arial"/>
          <w:color w:val="00B050"/>
          <w:sz w:val="18"/>
          <w:szCs w:val="18"/>
        </w:rPr>
        <w:t>I</w:t>
      </w:r>
      <w:r w:rsidR="00F15877" w:rsidRPr="001B3921">
        <w:rPr>
          <w:rFonts w:cs="Arial"/>
          <w:color w:val="00B050"/>
          <w:sz w:val="18"/>
          <w:szCs w:val="18"/>
        </w:rPr>
        <w:t xml:space="preserve">n the </w:t>
      </w:r>
      <w:r w:rsidR="00267046" w:rsidRPr="001B3921">
        <w:rPr>
          <w:rFonts w:cs="Arial"/>
          <w:color w:val="00B050"/>
          <w:sz w:val="18"/>
          <w:szCs w:val="18"/>
        </w:rPr>
        <w:t>f</w:t>
      </w:r>
      <w:r w:rsidR="00F15877" w:rsidRPr="001B3921">
        <w:rPr>
          <w:rFonts w:cs="Arial"/>
          <w:color w:val="00B050"/>
          <w:sz w:val="18"/>
          <w:szCs w:val="18"/>
        </w:rPr>
        <w:t>uture</w:t>
      </w:r>
    </w:p>
    <w:p w14:paraId="7AD564E1" w14:textId="77777777" w:rsidR="00751DED" w:rsidRPr="000156E7" w:rsidRDefault="00F15877">
      <w:pPr>
        <w:rPr>
          <w:rFonts w:cs="Arial"/>
          <w:sz w:val="18"/>
          <w:szCs w:val="18"/>
        </w:rPr>
      </w:pPr>
      <w:r w:rsidRPr="000156E7">
        <w:rPr>
          <w:rFonts w:cs="Arial"/>
          <w:sz w:val="18"/>
          <w:szCs w:val="18"/>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8BB6" w14:textId="77777777" w:rsidR="00751DED" w:rsidRDefault="00F2595B" w:rsidP="00F2595B">
            <w:pPr>
              <w:rPr>
                <w:rFonts w:cs="Arial"/>
                <w:sz w:val="18"/>
                <w:szCs w:val="18"/>
              </w:rPr>
            </w:pPr>
            <w:r>
              <w:rPr>
                <w:rFonts w:cs="Arial"/>
                <w:sz w:val="18"/>
                <w:szCs w:val="18"/>
              </w:rPr>
              <w:t>It is the intention of the leadership team to:</w:t>
            </w:r>
          </w:p>
          <w:p w14:paraId="7AD564E4" w14:textId="17B84C3D" w:rsidR="00F2595B" w:rsidRPr="00F2595B" w:rsidRDefault="00F2595B" w:rsidP="00F2595B">
            <w:pPr>
              <w:pStyle w:val="ListParagraph"/>
              <w:numPr>
                <w:ilvl w:val="0"/>
                <w:numId w:val="21"/>
              </w:numPr>
              <w:rPr>
                <w:rFonts w:cs="Arial"/>
                <w:sz w:val="18"/>
                <w:szCs w:val="18"/>
              </w:rPr>
            </w:pPr>
            <w:r>
              <w:rPr>
                <w:rFonts w:cs="Arial"/>
                <w:sz w:val="18"/>
                <w:szCs w:val="18"/>
              </w:rPr>
              <w:t>Plan additional opportunities for children to engage in musical events (</w:t>
            </w:r>
            <w:proofErr w:type="gramStart"/>
            <w:r>
              <w:rPr>
                <w:rFonts w:cs="Arial"/>
                <w:sz w:val="18"/>
                <w:szCs w:val="18"/>
              </w:rPr>
              <w:t>e.g.</w:t>
            </w:r>
            <w:proofErr w:type="gramEnd"/>
            <w:r>
              <w:rPr>
                <w:rFonts w:cs="Arial"/>
                <w:sz w:val="18"/>
                <w:szCs w:val="18"/>
              </w:rPr>
              <w:t xml:space="preserve"> school choir</w:t>
            </w:r>
            <w:r w:rsidR="00A9353D">
              <w:rPr>
                <w:rFonts w:cs="Arial"/>
                <w:sz w:val="18"/>
                <w:szCs w:val="18"/>
              </w:rPr>
              <w:t>, House team performances and attendance at events such as ‘Young Voices’).</w:t>
            </w:r>
          </w:p>
        </w:tc>
      </w:tr>
    </w:tbl>
    <w:p w14:paraId="7AD564E6" w14:textId="77777777" w:rsidR="00751DED" w:rsidRPr="009D0E74" w:rsidRDefault="00F15877">
      <w:pPr>
        <w:pStyle w:val="Heading2"/>
        <w:spacing w:before="600"/>
        <w:rPr>
          <w:rFonts w:cs="Arial"/>
          <w:color w:val="00B050"/>
          <w:sz w:val="18"/>
          <w:szCs w:val="18"/>
        </w:rPr>
      </w:pPr>
      <w:r w:rsidRPr="009D0E74">
        <w:rPr>
          <w:rFonts w:cs="Arial"/>
          <w:color w:val="00B050"/>
          <w:sz w:val="18"/>
          <w:szCs w:val="18"/>
        </w:rP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rsidRPr="000156E7"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F391F" w14:textId="33B7D6E6" w:rsidR="00896CBC" w:rsidRDefault="00031C61" w:rsidP="00896CBC">
            <w:pPr>
              <w:spacing w:after="0"/>
              <w:rPr>
                <w:rFonts w:cs="Arial"/>
                <w:sz w:val="18"/>
                <w:szCs w:val="18"/>
              </w:rPr>
            </w:pPr>
            <w:r>
              <w:rPr>
                <w:rFonts w:cs="Arial"/>
                <w:sz w:val="18"/>
                <w:szCs w:val="18"/>
              </w:rPr>
              <w:t>Swindon</w:t>
            </w:r>
            <w:r w:rsidR="009D0E74">
              <w:rPr>
                <w:rFonts w:cs="Arial"/>
                <w:sz w:val="18"/>
                <w:szCs w:val="18"/>
              </w:rPr>
              <w:t xml:space="preserve"> Music Servic</w:t>
            </w:r>
            <w:r w:rsidR="00532C5C">
              <w:rPr>
                <w:rFonts w:cs="Arial"/>
                <w:sz w:val="18"/>
                <w:szCs w:val="18"/>
              </w:rPr>
              <w:t xml:space="preserve">es: </w:t>
            </w:r>
            <w:r w:rsidR="00532C5C">
              <w:rPr>
                <w:rFonts w:ascii="Calibri" w:hAnsi="Calibri" w:cs="Calibri"/>
                <w:color w:val="0563C1"/>
                <w:sz w:val="22"/>
                <w:szCs w:val="22"/>
                <w:u w:val="single"/>
                <w:shd w:val="clear" w:color="auto" w:fill="FFFFFF"/>
              </w:rPr>
              <w:t>https://smscio.org/</w:t>
            </w:r>
          </w:p>
          <w:p w14:paraId="4759EAC1" w14:textId="4236ED20" w:rsidR="0073148A" w:rsidRPr="0073148A" w:rsidRDefault="00411BEB" w:rsidP="00896CBC">
            <w:pPr>
              <w:spacing w:after="0"/>
              <w:rPr>
                <w:rFonts w:ascii="Calibri" w:hAnsi="Calibri" w:cs="Calibri"/>
                <w:color w:val="242424"/>
                <w:sz w:val="22"/>
                <w:szCs w:val="22"/>
                <w:shd w:val="clear" w:color="auto" w:fill="FFFFFF"/>
              </w:rPr>
            </w:pPr>
            <w:r>
              <w:rPr>
                <w:rFonts w:cs="Arial"/>
                <w:sz w:val="18"/>
                <w:szCs w:val="18"/>
              </w:rPr>
              <w:t>Swindon Music Cooperative</w:t>
            </w:r>
            <w:r w:rsidR="00532C5C">
              <w:rPr>
                <w:rFonts w:cs="Arial"/>
                <w:sz w:val="18"/>
                <w:szCs w:val="18"/>
              </w:rPr>
              <w:t xml:space="preserve">: </w:t>
            </w:r>
            <w:r w:rsidR="0073148A">
              <w:rPr>
                <w:rFonts w:ascii="Calibri" w:hAnsi="Calibri" w:cs="Calibri"/>
                <w:color w:val="242424"/>
                <w:sz w:val="22"/>
                <w:szCs w:val="22"/>
                <w:shd w:val="clear" w:color="auto" w:fill="FFFFFF"/>
              </w:rPr>
              <w:t>https://swindonmusiccoop.co.uk/apply-for-music-lessons/ </w:t>
            </w:r>
          </w:p>
          <w:p w14:paraId="03B7C269" w14:textId="7661ABBB" w:rsidR="00411BEB" w:rsidRDefault="00411BEB" w:rsidP="00896CBC">
            <w:pPr>
              <w:spacing w:after="0"/>
              <w:rPr>
                <w:rFonts w:cs="Arial"/>
                <w:sz w:val="18"/>
                <w:szCs w:val="18"/>
              </w:rPr>
            </w:pPr>
            <w:r>
              <w:rPr>
                <w:rFonts w:cs="Arial"/>
                <w:sz w:val="18"/>
                <w:szCs w:val="18"/>
              </w:rPr>
              <w:t>Ultimate Tuition</w:t>
            </w:r>
            <w:r w:rsidR="002062C6">
              <w:rPr>
                <w:rFonts w:cs="Arial"/>
                <w:sz w:val="18"/>
                <w:szCs w:val="18"/>
              </w:rPr>
              <w:t xml:space="preserve">: </w:t>
            </w:r>
            <w:r w:rsidR="00532C5C">
              <w:rPr>
                <w:rFonts w:ascii="Calibri" w:hAnsi="Calibri" w:cs="Calibri"/>
                <w:color w:val="0563C1"/>
                <w:sz w:val="22"/>
                <w:szCs w:val="22"/>
                <w:u w:val="single"/>
                <w:shd w:val="clear" w:color="auto" w:fill="FFFFFF"/>
              </w:rPr>
              <w:t>www.ultimatebrand.org</w:t>
            </w:r>
          </w:p>
          <w:p w14:paraId="19184A55" w14:textId="7F40B1FE" w:rsidR="002062C6" w:rsidRPr="002062C6" w:rsidRDefault="00411BEB" w:rsidP="002062C6">
            <w:pPr>
              <w:spacing w:after="0"/>
              <w:rPr>
                <w:rFonts w:cs="Arial"/>
                <w:sz w:val="18"/>
                <w:szCs w:val="18"/>
              </w:rPr>
            </w:pPr>
            <w:r>
              <w:rPr>
                <w:rFonts w:cs="Arial"/>
                <w:sz w:val="18"/>
                <w:szCs w:val="18"/>
              </w:rPr>
              <w:t>L Bateman Music:</w:t>
            </w:r>
            <w:r w:rsidR="002062C6">
              <w:rPr>
                <w:rFonts w:cs="Arial"/>
                <w:sz w:val="18"/>
                <w:szCs w:val="18"/>
              </w:rPr>
              <w:t xml:space="preserve"> </w:t>
            </w:r>
            <w:hyperlink r:id="rId11" w:history="1">
              <w:r w:rsidR="002062C6" w:rsidRPr="008D1B7C">
                <w:rPr>
                  <w:rStyle w:val="Hyperlink"/>
                  <w:rFonts w:ascii="Calibri" w:hAnsi="Calibri" w:cs="Calibri"/>
                  <w:sz w:val="22"/>
                  <w:szCs w:val="22"/>
                </w:rPr>
                <w:t>https://www.batemanmusic.co.uk/</w:t>
              </w:r>
            </w:hyperlink>
          </w:p>
          <w:p w14:paraId="790E1773" w14:textId="04E2CF9A" w:rsidR="00411BEB" w:rsidRDefault="00411BEB" w:rsidP="00896CBC">
            <w:pPr>
              <w:spacing w:after="0"/>
              <w:rPr>
                <w:rFonts w:cs="Arial"/>
                <w:sz w:val="18"/>
                <w:szCs w:val="18"/>
              </w:rPr>
            </w:pPr>
          </w:p>
          <w:p w14:paraId="7AD564EA" w14:textId="51C2E88E" w:rsidR="00A9353D" w:rsidRPr="000156E7" w:rsidRDefault="00896CBC">
            <w:pPr>
              <w:spacing w:before="120" w:after="120"/>
              <w:rPr>
                <w:rFonts w:cs="Arial"/>
                <w:sz w:val="18"/>
                <w:szCs w:val="18"/>
              </w:rPr>
            </w:pPr>
            <w:r>
              <w:rPr>
                <w:rFonts w:cs="Arial"/>
                <w:sz w:val="18"/>
                <w:szCs w:val="18"/>
              </w:rPr>
              <w:t xml:space="preserve"> </w:t>
            </w:r>
          </w:p>
        </w:tc>
      </w:tr>
      <w:bookmarkEnd w:id="14"/>
      <w:bookmarkEnd w:id="15"/>
      <w:bookmarkEnd w:id="16"/>
    </w:tbl>
    <w:p w14:paraId="7AD564EC" w14:textId="77777777" w:rsidR="00751DED" w:rsidRDefault="00751DED"/>
    <w:sectPr w:rsidR="00751DED">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98AF" w14:textId="77777777" w:rsidR="00D1224D" w:rsidRDefault="00D1224D">
      <w:pPr>
        <w:spacing w:after="0" w:line="240" w:lineRule="auto"/>
      </w:pPr>
      <w:r>
        <w:separator/>
      </w:r>
    </w:p>
  </w:endnote>
  <w:endnote w:type="continuationSeparator" w:id="0">
    <w:p w14:paraId="39934947" w14:textId="77777777" w:rsidR="00D1224D" w:rsidRDefault="00D1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6910" w14:textId="77777777" w:rsidR="00D1224D" w:rsidRDefault="00D1224D">
      <w:pPr>
        <w:spacing w:after="0" w:line="240" w:lineRule="auto"/>
      </w:pPr>
      <w:r>
        <w:separator/>
      </w:r>
    </w:p>
  </w:footnote>
  <w:footnote w:type="continuationSeparator" w:id="0">
    <w:p w14:paraId="6DBC8B9B" w14:textId="77777777" w:rsidR="00D1224D" w:rsidRDefault="00D12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798"/>
    <w:multiLevelType w:val="hybridMultilevel"/>
    <w:tmpl w:val="1ACE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96917"/>
    <w:multiLevelType w:val="hybridMultilevel"/>
    <w:tmpl w:val="DD44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DC91759"/>
    <w:multiLevelType w:val="hybridMultilevel"/>
    <w:tmpl w:val="D4E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6"/>
  </w:num>
  <w:num w:numId="4">
    <w:abstractNumId w:val="19"/>
  </w:num>
  <w:num w:numId="5">
    <w:abstractNumId w:val="13"/>
  </w:num>
  <w:num w:numId="6">
    <w:abstractNumId w:val="16"/>
  </w:num>
  <w:num w:numId="7">
    <w:abstractNumId w:val="14"/>
  </w:num>
  <w:num w:numId="8">
    <w:abstractNumId w:val="10"/>
  </w:num>
  <w:num w:numId="9">
    <w:abstractNumId w:val="7"/>
  </w:num>
  <w:num w:numId="10">
    <w:abstractNumId w:val="3"/>
  </w:num>
  <w:num w:numId="11">
    <w:abstractNumId w:val="12"/>
  </w:num>
  <w:num w:numId="12">
    <w:abstractNumId w:val="8"/>
  </w:num>
  <w:num w:numId="13">
    <w:abstractNumId w:val="9"/>
  </w:num>
  <w:num w:numId="14">
    <w:abstractNumId w:val="18"/>
  </w:num>
  <w:num w:numId="15">
    <w:abstractNumId w:val="11"/>
  </w:num>
  <w:num w:numId="16">
    <w:abstractNumId w:val="5"/>
  </w:num>
  <w:num w:numId="17">
    <w:abstractNumId w:val="4"/>
  </w:num>
  <w:num w:numId="18">
    <w:abstractNumId w:val="15"/>
  </w:num>
  <w:num w:numId="19">
    <w:abstractNumId w:val="2"/>
  </w:num>
  <w:num w:numId="20">
    <w:abstractNumId w:val="1"/>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56E7"/>
    <w:rsid w:val="00031C61"/>
    <w:rsid w:val="00034D85"/>
    <w:rsid w:val="000C42F7"/>
    <w:rsid w:val="00145E80"/>
    <w:rsid w:val="001B3921"/>
    <w:rsid w:val="002062C6"/>
    <w:rsid w:val="00267046"/>
    <w:rsid w:val="00324558"/>
    <w:rsid w:val="003B2A6B"/>
    <w:rsid w:val="003E2F4A"/>
    <w:rsid w:val="00411BEB"/>
    <w:rsid w:val="00417C7A"/>
    <w:rsid w:val="00476E61"/>
    <w:rsid w:val="004F7692"/>
    <w:rsid w:val="00532C5C"/>
    <w:rsid w:val="00586C25"/>
    <w:rsid w:val="00614B36"/>
    <w:rsid w:val="006904D0"/>
    <w:rsid w:val="0070738D"/>
    <w:rsid w:val="0073148A"/>
    <w:rsid w:val="007349DE"/>
    <w:rsid w:val="00751DED"/>
    <w:rsid w:val="00761827"/>
    <w:rsid w:val="00883C22"/>
    <w:rsid w:val="00896CBC"/>
    <w:rsid w:val="009D0E74"/>
    <w:rsid w:val="00A8747C"/>
    <w:rsid w:val="00A9353D"/>
    <w:rsid w:val="00B20B78"/>
    <w:rsid w:val="00BD4473"/>
    <w:rsid w:val="00C4147A"/>
    <w:rsid w:val="00C47973"/>
    <w:rsid w:val="00CD6B30"/>
    <w:rsid w:val="00D1224D"/>
    <w:rsid w:val="00D3094B"/>
    <w:rsid w:val="00E664F5"/>
    <w:rsid w:val="00EB2C7F"/>
    <w:rsid w:val="00F15877"/>
    <w:rsid w:val="00F2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customStyle="1" w:styleId="paragraph">
    <w:name w:val="paragraph"/>
    <w:basedOn w:val="Normal"/>
    <w:rsid w:val="00EB2C7F"/>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EB2C7F"/>
  </w:style>
  <w:style w:type="character" w:customStyle="1" w:styleId="eop">
    <w:name w:val="eop"/>
    <w:basedOn w:val="DefaultParagraphFont"/>
    <w:rsid w:val="00EB2C7F"/>
  </w:style>
  <w:style w:type="character" w:customStyle="1" w:styleId="advancedproofingissue">
    <w:name w:val="advancedproofingissue"/>
    <w:basedOn w:val="DefaultParagraphFont"/>
    <w:rsid w:val="00EB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68604">
      <w:bodyDiv w:val="1"/>
      <w:marLeft w:val="0"/>
      <w:marRight w:val="0"/>
      <w:marTop w:val="0"/>
      <w:marBottom w:val="0"/>
      <w:divBdr>
        <w:top w:val="none" w:sz="0" w:space="0" w:color="auto"/>
        <w:left w:val="none" w:sz="0" w:space="0" w:color="auto"/>
        <w:bottom w:val="none" w:sz="0" w:space="0" w:color="auto"/>
        <w:right w:val="none" w:sz="0" w:space="0" w:color="auto"/>
      </w:divBdr>
    </w:div>
    <w:div w:id="738018607">
      <w:bodyDiv w:val="1"/>
      <w:marLeft w:val="0"/>
      <w:marRight w:val="0"/>
      <w:marTop w:val="0"/>
      <w:marBottom w:val="0"/>
      <w:divBdr>
        <w:top w:val="none" w:sz="0" w:space="0" w:color="auto"/>
        <w:left w:val="none" w:sz="0" w:space="0" w:color="auto"/>
        <w:bottom w:val="none" w:sz="0" w:space="0" w:color="auto"/>
        <w:right w:val="none" w:sz="0" w:space="0" w:color="auto"/>
      </w:divBdr>
    </w:div>
    <w:div w:id="1095172952">
      <w:bodyDiv w:val="1"/>
      <w:marLeft w:val="0"/>
      <w:marRight w:val="0"/>
      <w:marTop w:val="0"/>
      <w:marBottom w:val="0"/>
      <w:divBdr>
        <w:top w:val="none" w:sz="0" w:space="0" w:color="auto"/>
        <w:left w:val="none" w:sz="0" w:space="0" w:color="auto"/>
        <w:bottom w:val="none" w:sz="0" w:space="0" w:color="auto"/>
        <w:right w:val="none" w:sz="0" w:space="0" w:color="auto"/>
      </w:divBdr>
    </w:div>
    <w:div w:id="1510439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temanmusic.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81635e-712c-46b3-9689-dd9978d4a456">
      <Terms xmlns="http://schemas.microsoft.com/office/infopath/2007/PartnerControls"/>
    </lcf76f155ced4ddcb4097134ff3c332f>
    <TaxCatchAll xmlns="494acb69-217f-4dc8-b9fa-6e1415f8cb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FF6BF64BA0741AEAB82B2FF89903A" ma:contentTypeVersion="17" ma:contentTypeDescription="Create a new document." ma:contentTypeScope="" ma:versionID="18423d70f60cc397884d3c0b2afee64f">
  <xsd:schema xmlns:xsd="http://www.w3.org/2001/XMLSchema" xmlns:xs="http://www.w3.org/2001/XMLSchema" xmlns:p="http://schemas.microsoft.com/office/2006/metadata/properties" xmlns:ns2="8881635e-712c-46b3-9689-dd9978d4a456" xmlns:ns3="494acb69-217f-4dc8-b9fa-6e1415f8cbfc" targetNamespace="http://schemas.microsoft.com/office/2006/metadata/properties" ma:root="true" ma:fieldsID="b45076ca8c1b4897f6eb155a6f6d455b" ns2:_="" ns3:_="">
    <xsd:import namespace="8881635e-712c-46b3-9689-dd9978d4a456"/>
    <xsd:import namespace="494acb69-217f-4dc8-b9fa-6e1415f8c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1635e-712c-46b3-9689-dd9978d4a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acb69-217f-4dc8-b9fa-6e1415f8cb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d335cb-a979-40bc-9e70-6f7bb35eb005}" ma:internalName="TaxCatchAll" ma:showField="CatchAllData" ma:web="494acb69-217f-4dc8-b9fa-6e1415f8c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FA7BC-49A1-45EF-BAB9-57632D045966}">
  <ds:schemaRefs>
    <ds:schemaRef ds:uri="http://schemas.microsoft.com/office/2006/metadata/properties"/>
    <ds:schemaRef ds:uri="http://schemas.microsoft.com/office/infopath/2007/PartnerControls"/>
    <ds:schemaRef ds:uri="8881635e-712c-46b3-9689-dd9978d4a456"/>
    <ds:schemaRef ds:uri="494acb69-217f-4dc8-b9fa-6e1415f8cbfc"/>
  </ds:schemaRefs>
</ds:datastoreItem>
</file>

<file path=customXml/itemProps2.xml><?xml version="1.0" encoding="utf-8"?>
<ds:datastoreItem xmlns:ds="http://schemas.openxmlformats.org/officeDocument/2006/customXml" ds:itemID="{D354E2FD-7511-4E2A-9909-3AC2C8B5791B}">
  <ds:schemaRefs>
    <ds:schemaRef ds:uri="http://schemas.microsoft.com/sharepoint/v3/contenttype/forms"/>
  </ds:schemaRefs>
</ds:datastoreItem>
</file>

<file path=customXml/itemProps3.xml><?xml version="1.0" encoding="utf-8"?>
<ds:datastoreItem xmlns:ds="http://schemas.openxmlformats.org/officeDocument/2006/customXml" ds:itemID="{9FCC3CC4-70A9-4A57-BDA6-238FC05E5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1635e-712c-46b3-9689-dd9978d4a456"/>
    <ds:schemaRef ds:uri="494acb69-217f-4dc8-b9fa-6e1415f8c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Elaine Murphy</cp:lastModifiedBy>
  <cp:revision>7</cp:revision>
  <cp:lastPrinted>2014-09-18T05:26:00Z</cp:lastPrinted>
  <dcterms:created xsi:type="dcterms:W3CDTF">2024-09-22T20:01:00Z</dcterms:created>
  <dcterms:modified xsi:type="dcterms:W3CDTF">2024-09-23T15:31:00Z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0x01010048EFF6BF64BA0741AEAB82B2FF89903A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