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6BA3" w14:textId="77777777" w:rsidR="004873F8" w:rsidRDefault="004873F8"/>
    <w:p w14:paraId="62747FED" w14:textId="72B16BB8" w:rsidR="004873F8" w:rsidRDefault="004873F8"/>
    <w:p w14:paraId="3F010CDA" w14:textId="10F5B6AC" w:rsidR="004873F8" w:rsidRDefault="004873F8"/>
    <w:p w14:paraId="6ED89E5E" w14:textId="390C1B72" w:rsidR="004873F8" w:rsidRDefault="004873F8"/>
    <w:p w14:paraId="5028D7DB" w14:textId="3D6D939D" w:rsidR="004873F8" w:rsidRDefault="004873F8">
      <w:r>
        <w:rPr>
          <w:noProof/>
        </w:rPr>
        <w:drawing>
          <wp:anchor distT="0" distB="0" distL="114300" distR="114300" simplePos="0" relativeHeight="251659264" behindDoc="0" locked="0" layoutInCell="1" allowOverlap="1" wp14:anchorId="7C5927EE" wp14:editId="2FC4D18B">
            <wp:simplePos x="0" y="0"/>
            <wp:positionH relativeFrom="margin">
              <wp:align>center</wp:align>
            </wp:positionH>
            <wp:positionV relativeFrom="paragraph">
              <wp:posOffset>12065</wp:posOffset>
            </wp:positionV>
            <wp:extent cx="2743200" cy="2009140"/>
            <wp:effectExtent l="0" t="0" r="0" b="0"/>
            <wp:wrapSquare wrapText="bothSides"/>
            <wp:docPr id="3" name="Picture 3" descr="Welcome - The Florence Nightingal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 - The Florence Nightingale Acade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200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0A74E" w14:textId="77777777" w:rsidR="004873F8" w:rsidRDefault="004873F8"/>
    <w:p w14:paraId="7D2B3DD2" w14:textId="7E5564C9" w:rsidR="004873F8" w:rsidRDefault="004873F8"/>
    <w:p w14:paraId="47E8698E" w14:textId="77777777" w:rsidR="004873F8" w:rsidRDefault="004873F8"/>
    <w:p w14:paraId="69E70F94" w14:textId="77777777" w:rsidR="004873F8" w:rsidRDefault="004873F8"/>
    <w:p w14:paraId="18E68CA7" w14:textId="77777777" w:rsidR="004873F8" w:rsidRDefault="004873F8"/>
    <w:p w14:paraId="4B2CB3CC" w14:textId="77777777" w:rsidR="004873F8" w:rsidRDefault="004873F8"/>
    <w:p w14:paraId="713266D7" w14:textId="77777777" w:rsidR="004873F8" w:rsidRDefault="004873F8" w:rsidP="004873F8">
      <w:pPr>
        <w:jc w:val="center"/>
        <w:rPr>
          <w:rFonts w:ascii="Comic Sans MS" w:hAnsi="Comic Sans MS"/>
          <w:sz w:val="96"/>
          <w:szCs w:val="96"/>
        </w:rPr>
      </w:pPr>
    </w:p>
    <w:p w14:paraId="7B8B08D7" w14:textId="5DE07C33" w:rsidR="00D438DF" w:rsidRDefault="004873F8" w:rsidP="004873F8">
      <w:pPr>
        <w:jc w:val="center"/>
        <w:rPr>
          <w:rFonts w:ascii="Comic Sans MS" w:hAnsi="Comic Sans MS"/>
          <w:sz w:val="96"/>
          <w:szCs w:val="96"/>
        </w:rPr>
      </w:pPr>
      <w:r w:rsidRPr="004873F8">
        <w:rPr>
          <w:rFonts w:ascii="Comic Sans MS" w:hAnsi="Comic Sans MS"/>
          <w:sz w:val="96"/>
          <w:szCs w:val="96"/>
        </w:rPr>
        <w:t>Phonics Policy</w:t>
      </w:r>
    </w:p>
    <w:p w14:paraId="308137A5" w14:textId="68408D21" w:rsidR="004873F8" w:rsidRDefault="004873F8" w:rsidP="004873F8">
      <w:pPr>
        <w:jc w:val="center"/>
        <w:rPr>
          <w:rFonts w:ascii="Comic Sans MS" w:hAnsi="Comic Sans MS"/>
          <w:sz w:val="96"/>
          <w:szCs w:val="96"/>
        </w:rPr>
      </w:pPr>
    </w:p>
    <w:p w14:paraId="0F73232D" w14:textId="2546A9B6" w:rsidR="004873F8" w:rsidRDefault="004873F8" w:rsidP="004873F8">
      <w:pPr>
        <w:jc w:val="center"/>
        <w:rPr>
          <w:rFonts w:ascii="Comic Sans MS" w:hAnsi="Comic Sans MS"/>
          <w:sz w:val="40"/>
          <w:szCs w:val="40"/>
        </w:rPr>
      </w:pPr>
      <w:r>
        <w:rPr>
          <w:rFonts w:ascii="Comic Sans MS" w:hAnsi="Comic Sans MS"/>
          <w:sz w:val="40"/>
          <w:szCs w:val="40"/>
        </w:rPr>
        <w:t>Anna Lefevre</w:t>
      </w:r>
    </w:p>
    <w:p w14:paraId="22E96B55" w14:textId="437BBA2B" w:rsidR="004873F8" w:rsidRPr="004873F8" w:rsidRDefault="004873F8" w:rsidP="004873F8">
      <w:pPr>
        <w:jc w:val="center"/>
        <w:rPr>
          <w:rFonts w:ascii="Comic Sans MS" w:hAnsi="Comic Sans MS"/>
          <w:sz w:val="40"/>
          <w:szCs w:val="40"/>
        </w:rPr>
      </w:pPr>
      <w:r>
        <w:rPr>
          <w:rFonts w:ascii="Comic Sans MS" w:hAnsi="Comic Sans MS"/>
          <w:sz w:val="40"/>
          <w:szCs w:val="40"/>
        </w:rPr>
        <w:t>October 2022</w:t>
      </w:r>
    </w:p>
    <w:p w14:paraId="1545610C" w14:textId="21A8D5DD" w:rsidR="004873F8" w:rsidRDefault="004873F8" w:rsidP="004873F8">
      <w:pPr>
        <w:jc w:val="center"/>
        <w:rPr>
          <w:rFonts w:ascii="Comic Sans MS" w:hAnsi="Comic Sans MS"/>
          <w:sz w:val="28"/>
          <w:szCs w:val="28"/>
        </w:rPr>
      </w:pPr>
    </w:p>
    <w:p w14:paraId="65214438" w14:textId="4842F661" w:rsidR="004873F8" w:rsidRDefault="004873F8" w:rsidP="004873F8">
      <w:pPr>
        <w:jc w:val="center"/>
        <w:rPr>
          <w:rFonts w:ascii="Comic Sans MS" w:hAnsi="Comic Sans MS"/>
          <w:sz w:val="28"/>
          <w:szCs w:val="28"/>
        </w:rPr>
      </w:pPr>
    </w:p>
    <w:p w14:paraId="7618AFC0" w14:textId="77777777" w:rsidR="00BF60FA" w:rsidRDefault="00BF60FA" w:rsidP="004873F8">
      <w:pPr>
        <w:jc w:val="center"/>
        <w:rPr>
          <w:rFonts w:ascii="Comic Sans MS" w:hAnsi="Comic Sans MS"/>
          <w:sz w:val="28"/>
          <w:szCs w:val="28"/>
        </w:rPr>
      </w:pPr>
    </w:p>
    <w:p w14:paraId="2EC90AA1" w14:textId="77777777" w:rsidR="00BF60FA" w:rsidRDefault="00BF60FA" w:rsidP="004873F8">
      <w:pPr>
        <w:jc w:val="center"/>
        <w:rPr>
          <w:rFonts w:ascii="Comic Sans MS" w:hAnsi="Comic Sans MS"/>
          <w:sz w:val="28"/>
          <w:szCs w:val="28"/>
        </w:rPr>
      </w:pPr>
    </w:p>
    <w:p w14:paraId="4BF2BF81" w14:textId="48493E86" w:rsidR="004873F8" w:rsidRDefault="004873F8" w:rsidP="004873F8">
      <w:pPr>
        <w:jc w:val="center"/>
        <w:rPr>
          <w:rFonts w:ascii="Comic Sans MS" w:hAnsi="Comic Sans MS"/>
          <w:sz w:val="28"/>
          <w:szCs w:val="28"/>
        </w:rPr>
      </w:pPr>
    </w:p>
    <w:p w14:paraId="119A42CE" w14:textId="00992080" w:rsidR="00BF60FA" w:rsidRDefault="00BF60FA" w:rsidP="004873F8">
      <w:pPr>
        <w:rPr>
          <w:rFonts w:ascii="Comic Sans MS" w:hAnsi="Comic Sans MS"/>
          <w:b/>
          <w:bCs/>
          <w:sz w:val="28"/>
          <w:szCs w:val="28"/>
          <w:u w:val="single"/>
        </w:rPr>
      </w:pPr>
      <w:r w:rsidRPr="00BF60FA">
        <w:rPr>
          <w:rFonts w:ascii="Comic Sans MS" w:hAnsi="Comic Sans MS"/>
          <w:b/>
          <w:bCs/>
          <w:sz w:val="28"/>
          <w:szCs w:val="28"/>
          <w:u w:val="single"/>
        </w:rPr>
        <w:t>Phonics Intent</w:t>
      </w:r>
    </w:p>
    <w:p w14:paraId="50601771" w14:textId="07D427AD" w:rsidR="009543C9" w:rsidRDefault="00CF3500" w:rsidP="004873F8">
      <w:pPr>
        <w:rPr>
          <w:rFonts w:ascii="Comic Sans MS" w:hAnsi="Comic Sans MS"/>
          <w:sz w:val="28"/>
          <w:szCs w:val="28"/>
        </w:rPr>
      </w:pPr>
      <w:r>
        <w:rPr>
          <w:rFonts w:ascii="Comic Sans MS" w:hAnsi="Comic Sans MS"/>
          <w:sz w:val="28"/>
          <w:szCs w:val="28"/>
        </w:rPr>
        <w:t>We believe</w:t>
      </w:r>
      <w:r w:rsidR="004840A7">
        <w:rPr>
          <w:rFonts w:ascii="Comic Sans MS" w:hAnsi="Comic Sans MS"/>
          <w:sz w:val="28"/>
          <w:szCs w:val="28"/>
        </w:rPr>
        <w:t xml:space="preserve"> at The Florence Nightingale Academy</w:t>
      </w:r>
      <w:r>
        <w:rPr>
          <w:rFonts w:ascii="Comic Sans MS" w:hAnsi="Comic Sans MS"/>
          <w:sz w:val="28"/>
          <w:szCs w:val="28"/>
        </w:rPr>
        <w:t>, that all children, by the end of Key Stage One,</w:t>
      </w:r>
      <w:r w:rsidR="00D566F8">
        <w:rPr>
          <w:rFonts w:ascii="Comic Sans MS" w:hAnsi="Comic Sans MS"/>
          <w:sz w:val="28"/>
          <w:szCs w:val="28"/>
        </w:rPr>
        <w:t xml:space="preserve"> should be confident with</w:t>
      </w:r>
      <w:r w:rsidR="00353F43">
        <w:rPr>
          <w:rFonts w:ascii="Comic Sans MS" w:hAnsi="Comic Sans MS"/>
          <w:sz w:val="28"/>
          <w:szCs w:val="28"/>
        </w:rPr>
        <w:t xml:space="preserve"> the skills of segmenting, blending and phoneme manipulation. </w:t>
      </w:r>
      <w:r w:rsidR="00CA0648">
        <w:rPr>
          <w:rFonts w:ascii="Comic Sans MS" w:hAnsi="Comic Sans MS"/>
          <w:sz w:val="28"/>
          <w:szCs w:val="28"/>
        </w:rPr>
        <w:t>They should have a</w:t>
      </w:r>
      <w:r w:rsidR="00864A5B">
        <w:rPr>
          <w:rFonts w:ascii="Comic Sans MS" w:hAnsi="Comic Sans MS"/>
          <w:sz w:val="28"/>
          <w:szCs w:val="28"/>
        </w:rPr>
        <w:t xml:space="preserve"> strong conceptual understanding of how English is written</w:t>
      </w:r>
      <w:r w:rsidR="002E23D6">
        <w:rPr>
          <w:rFonts w:ascii="Comic Sans MS" w:hAnsi="Comic Sans MS"/>
          <w:sz w:val="28"/>
          <w:szCs w:val="28"/>
        </w:rPr>
        <w:t xml:space="preserve">, know the 44 sounds and </w:t>
      </w:r>
      <w:proofErr w:type="gramStart"/>
      <w:r w:rsidR="002E23D6">
        <w:rPr>
          <w:rFonts w:ascii="Comic Sans MS" w:hAnsi="Comic Sans MS"/>
          <w:sz w:val="28"/>
          <w:szCs w:val="28"/>
        </w:rPr>
        <w:t>a majority of</w:t>
      </w:r>
      <w:proofErr w:type="gramEnd"/>
      <w:r w:rsidR="002E23D6">
        <w:rPr>
          <w:rFonts w:ascii="Comic Sans MS" w:hAnsi="Comic Sans MS"/>
          <w:sz w:val="28"/>
          <w:szCs w:val="28"/>
        </w:rPr>
        <w:t xml:space="preserve"> the ways to spell them.</w:t>
      </w:r>
      <w:r w:rsidR="00AC4128">
        <w:rPr>
          <w:rFonts w:ascii="Comic Sans MS" w:hAnsi="Comic Sans MS"/>
          <w:sz w:val="28"/>
          <w:szCs w:val="28"/>
        </w:rPr>
        <w:t xml:space="preserve"> By the end of their Primary Education, we intend for all our children to leave as enthusiastic,</w:t>
      </w:r>
      <w:r w:rsidR="00323A8F">
        <w:rPr>
          <w:rFonts w:ascii="Comic Sans MS" w:hAnsi="Comic Sans MS"/>
          <w:sz w:val="28"/>
          <w:szCs w:val="28"/>
        </w:rPr>
        <w:t xml:space="preserve"> </w:t>
      </w:r>
      <w:proofErr w:type="gramStart"/>
      <w:r w:rsidR="00323A8F">
        <w:rPr>
          <w:rFonts w:ascii="Comic Sans MS" w:hAnsi="Comic Sans MS"/>
          <w:sz w:val="28"/>
          <w:szCs w:val="28"/>
        </w:rPr>
        <w:t>fluent</w:t>
      </w:r>
      <w:proofErr w:type="gramEnd"/>
      <w:r w:rsidR="00323A8F">
        <w:rPr>
          <w:rFonts w:ascii="Comic Sans MS" w:hAnsi="Comic Sans MS"/>
          <w:sz w:val="28"/>
          <w:szCs w:val="28"/>
        </w:rPr>
        <w:t xml:space="preserve"> and </w:t>
      </w:r>
      <w:r w:rsidR="00AC4128">
        <w:rPr>
          <w:rFonts w:ascii="Comic Sans MS" w:hAnsi="Comic Sans MS"/>
          <w:sz w:val="28"/>
          <w:szCs w:val="28"/>
        </w:rPr>
        <w:t>confident</w:t>
      </w:r>
      <w:r w:rsidR="00323A8F">
        <w:rPr>
          <w:rFonts w:ascii="Comic Sans MS" w:hAnsi="Comic Sans MS"/>
          <w:sz w:val="28"/>
          <w:szCs w:val="28"/>
        </w:rPr>
        <w:t xml:space="preserve"> readers.</w:t>
      </w:r>
    </w:p>
    <w:p w14:paraId="15E8422D" w14:textId="1ABEE5A2" w:rsidR="00323A8F" w:rsidRDefault="00323A8F" w:rsidP="004873F8">
      <w:pPr>
        <w:rPr>
          <w:rFonts w:ascii="Comic Sans MS" w:hAnsi="Comic Sans MS"/>
          <w:sz w:val="28"/>
          <w:szCs w:val="28"/>
        </w:rPr>
      </w:pPr>
      <w:r>
        <w:rPr>
          <w:rFonts w:ascii="Comic Sans MS" w:hAnsi="Comic Sans MS"/>
          <w:sz w:val="28"/>
          <w:szCs w:val="28"/>
        </w:rPr>
        <w:t xml:space="preserve">To </w:t>
      </w:r>
      <w:r w:rsidR="00AC103A">
        <w:rPr>
          <w:rFonts w:ascii="Comic Sans MS" w:hAnsi="Comic Sans MS"/>
          <w:sz w:val="28"/>
          <w:szCs w:val="28"/>
        </w:rPr>
        <w:t xml:space="preserve">realise this intention, </w:t>
      </w:r>
      <w:r>
        <w:rPr>
          <w:rFonts w:ascii="Comic Sans MS" w:hAnsi="Comic Sans MS"/>
          <w:sz w:val="28"/>
          <w:szCs w:val="28"/>
        </w:rPr>
        <w:t>we:</w:t>
      </w:r>
    </w:p>
    <w:p w14:paraId="4839D170" w14:textId="0DBE7BC4" w:rsidR="00323A8F" w:rsidRDefault="00AC103A" w:rsidP="00323A8F">
      <w:pPr>
        <w:pStyle w:val="ListParagraph"/>
        <w:numPr>
          <w:ilvl w:val="0"/>
          <w:numId w:val="9"/>
        </w:numPr>
        <w:rPr>
          <w:rFonts w:ascii="Comic Sans MS" w:hAnsi="Comic Sans MS"/>
          <w:sz w:val="28"/>
          <w:szCs w:val="28"/>
        </w:rPr>
      </w:pPr>
      <w:r>
        <w:rPr>
          <w:rFonts w:ascii="Comic Sans MS" w:hAnsi="Comic Sans MS"/>
          <w:sz w:val="28"/>
          <w:szCs w:val="28"/>
        </w:rPr>
        <w:t>Ensure that pupils are</w:t>
      </w:r>
      <w:r w:rsidR="001D2228">
        <w:rPr>
          <w:rFonts w:ascii="Comic Sans MS" w:hAnsi="Comic Sans MS"/>
          <w:sz w:val="28"/>
          <w:szCs w:val="28"/>
        </w:rPr>
        <w:t xml:space="preserve"> accessing texts that support their current phonics learning and their own current phonics level.</w:t>
      </w:r>
    </w:p>
    <w:p w14:paraId="6B13E3E0" w14:textId="1FE390C8" w:rsidR="001D2228" w:rsidRDefault="001D2228" w:rsidP="00323A8F">
      <w:pPr>
        <w:pStyle w:val="ListParagraph"/>
        <w:numPr>
          <w:ilvl w:val="0"/>
          <w:numId w:val="9"/>
        </w:numPr>
        <w:rPr>
          <w:rFonts w:ascii="Comic Sans MS" w:hAnsi="Comic Sans MS"/>
          <w:sz w:val="28"/>
          <w:szCs w:val="28"/>
        </w:rPr>
      </w:pPr>
      <w:r>
        <w:rPr>
          <w:rFonts w:ascii="Comic Sans MS" w:hAnsi="Comic Sans MS"/>
          <w:sz w:val="28"/>
          <w:szCs w:val="28"/>
        </w:rPr>
        <w:t>Provide structured lessons, delivered with consistency across classes and year groups.</w:t>
      </w:r>
    </w:p>
    <w:p w14:paraId="4CAE7826" w14:textId="7823D2B2" w:rsidR="00671542" w:rsidRDefault="00671542" w:rsidP="00323A8F">
      <w:pPr>
        <w:pStyle w:val="ListParagraph"/>
        <w:numPr>
          <w:ilvl w:val="0"/>
          <w:numId w:val="9"/>
        </w:numPr>
        <w:rPr>
          <w:rFonts w:ascii="Comic Sans MS" w:hAnsi="Comic Sans MS"/>
          <w:sz w:val="28"/>
          <w:szCs w:val="28"/>
        </w:rPr>
      </w:pPr>
      <w:r>
        <w:rPr>
          <w:rFonts w:ascii="Comic Sans MS" w:hAnsi="Comic Sans MS"/>
          <w:sz w:val="28"/>
          <w:szCs w:val="28"/>
        </w:rPr>
        <w:t>Track and monitor progress to better enable the targeted support for struggling readers.</w:t>
      </w:r>
    </w:p>
    <w:p w14:paraId="18064C8F" w14:textId="0D9B549D" w:rsidR="00C75D29" w:rsidRPr="00C75D29" w:rsidRDefault="00C75D29" w:rsidP="00C75D29">
      <w:pPr>
        <w:rPr>
          <w:rFonts w:ascii="Comic Sans MS" w:hAnsi="Comic Sans MS"/>
          <w:sz w:val="28"/>
          <w:szCs w:val="28"/>
        </w:rPr>
      </w:pPr>
      <w:r>
        <w:rPr>
          <w:rFonts w:ascii="Comic Sans MS" w:hAnsi="Comic Sans MS"/>
          <w:sz w:val="28"/>
          <w:szCs w:val="28"/>
        </w:rPr>
        <w:t>We follow Sounds Write, which is a DFE</w:t>
      </w:r>
      <w:r w:rsidR="004231CE">
        <w:rPr>
          <w:rFonts w:ascii="Comic Sans MS" w:hAnsi="Comic Sans MS"/>
          <w:sz w:val="28"/>
          <w:szCs w:val="28"/>
        </w:rPr>
        <w:t xml:space="preserve"> validated, </w:t>
      </w:r>
      <w:r w:rsidR="00FA71B2">
        <w:rPr>
          <w:rFonts w:ascii="Comic Sans MS" w:hAnsi="Comic Sans MS"/>
          <w:sz w:val="28"/>
          <w:szCs w:val="28"/>
        </w:rPr>
        <w:t xml:space="preserve">research supported, systematic phonics programme. </w:t>
      </w:r>
    </w:p>
    <w:p w14:paraId="158DF9F8" w14:textId="1B09B55F" w:rsidR="009543C9" w:rsidRDefault="009543C9" w:rsidP="004873F8">
      <w:pPr>
        <w:rPr>
          <w:rFonts w:ascii="Comic Sans MS" w:hAnsi="Comic Sans MS"/>
          <w:b/>
          <w:bCs/>
          <w:sz w:val="28"/>
          <w:szCs w:val="28"/>
          <w:u w:val="single"/>
        </w:rPr>
      </w:pPr>
    </w:p>
    <w:p w14:paraId="696C64EA" w14:textId="77777777" w:rsidR="009543C9" w:rsidRDefault="009543C9" w:rsidP="004873F8">
      <w:pPr>
        <w:rPr>
          <w:rFonts w:ascii="Comic Sans MS" w:hAnsi="Comic Sans MS"/>
          <w:b/>
          <w:bCs/>
          <w:sz w:val="28"/>
          <w:szCs w:val="28"/>
          <w:u w:val="single"/>
        </w:rPr>
      </w:pPr>
    </w:p>
    <w:p w14:paraId="652E6232" w14:textId="00465E0C" w:rsidR="00BF60FA" w:rsidRPr="00FA71B2" w:rsidRDefault="00FA71B2" w:rsidP="004873F8">
      <w:pPr>
        <w:rPr>
          <w:rFonts w:ascii="Comic Sans MS" w:hAnsi="Comic Sans MS"/>
          <w:b/>
          <w:bCs/>
          <w:sz w:val="28"/>
          <w:szCs w:val="28"/>
          <w:u w:val="single"/>
        </w:rPr>
      </w:pPr>
      <w:r>
        <w:rPr>
          <w:rFonts w:ascii="Comic Sans MS" w:hAnsi="Comic Sans MS"/>
          <w:b/>
          <w:bCs/>
          <w:sz w:val="28"/>
          <w:szCs w:val="28"/>
          <w:u w:val="single"/>
        </w:rPr>
        <w:t>Implementation</w:t>
      </w:r>
    </w:p>
    <w:p w14:paraId="161F39E0" w14:textId="15A5AE6D" w:rsidR="004873F8" w:rsidRDefault="004873F8" w:rsidP="004873F8">
      <w:pPr>
        <w:rPr>
          <w:rFonts w:ascii="Comic Sans MS" w:hAnsi="Comic Sans MS"/>
          <w:sz w:val="28"/>
          <w:szCs w:val="28"/>
        </w:rPr>
      </w:pPr>
      <w:r>
        <w:rPr>
          <w:rFonts w:ascii="Comic Sans MS" w:hAnsi="Comic Sans MS"/>
          <w:sz w:val="28"/>
          <w:szCs w:val="28"/>
        </w:rPr>
        <w:t>The Sounds Write Programme begins with the sounds in the language and moves from the sounds to the written word.</w:t>
      </w:r>
    </w:p>
    <w:p w14:paraId="1EC0D88A" w14:textId="77777777" w:rsidR="004873F8" w:rsidRDefault="004873F8" w:rsidP="004873F8">
      <w:pPr>
        <w:rPr>
          <w:rFonts w:ascii="Comic Sans MS" w:hAnsi="Comic Sans MS"/>
          <w:sz w:val="28"/>
          <w:szCs w:val="28"/>
          <w:u w:val="single"/>
        </w:rPr>
      </w:pPr>
    </w:p>
    <w:p w14:paraId="2BBADBC3" w14:textId="673FDAE1" w:rsidR="004873F8" w:rsidRPr="00EB1546" w:rsidRDefault="004873F8" w:rsidP="004873F8">
      <w:pPr>
        <w:rPr>
          <w:rFonts w:ascii="Comic Sans MS" w:hAnsi="Comic Sans MS"/>
          <w:b/>
          <w:bCs/>
          <w:sz w:val="28"/>
          <w:szCs w:val="28"/>
          <w:u w:val="single"/>
        </w:rPr>
      </w:pPr>
      <w:r w:rsidRPr="00EB1546">
        <w:rPr>
          <w:rFonts w:ascii="Comic Sans MS" w:hAnsi="Comic Sans MS"/>
          <w:b/>
          <w:bCs/>
          <w:sz w:val="28"/>
          <w:szCs w:val="28"/>
          <w:u w:val="single"/>
        </w:rPr>
        <w:t>Teaching and Learning</w:t>
      </w:r>
    </w:p>
    <w:p w14:paraId="17BCE526" w14:textId="3C78A850" w:rsidR="004873F8" w:rsidRDefault="004873F8" w:rsidP="004873F8">
      <w:pPr>
        <w:rPr>
          <w:rFonts w:ascii="Comic Sans MS" w:hAnsi="Comic Sans MS"/>
          <w:sz w:val="28"/>
          <w:szCs w:val="28"/>
        </w:rPr>
      </w:pPr>
      <w:r>
        <w:rPr>
          <w:rFonts w:ascii="Comic Sans MS" w:hAnsi="Comic Sans MS"/>
          <w:sz w:val="28"/>
          <w:szCs w:val="28"/>
        </w:rPr>
        <w:t xml:space="preserve">As a whole school, we are committed to using the Sounds Write approach to assist the children from Reception through to Year 6 to </w:t>
      </w:r>
      <w:r>
        <w:rPr>
          <w:rFonts w:ascii="Comic Sans MS" w:hAnsi="Comic Sans MS"/>
          <w:sz w:val="28"/>
          <w:szCs w:val="28"/>
        </w:rPr>
        <w:lastRenderedPageBreak/>
        <w:t>learn to read</w:t>
      </w:r>
      <w:r w:rsidR="00EB1546">
        <w:rPr>
          <w:rFonts w:ascii="Comic Sans MS" w:hAnsi="Comic Sans MS"/>
          <w:sz w:val="28"/>
          <w:szCs w:val="28"/>
        </w:rPr>
        <w:t>, write and spell independently with accuracy, understanding and confidence.</w:t>
      </w:r>
    </w:p>
    <w:p w14:paraId="7BDDCC64" w14:textId="131CF6B4" w:rsidR="00EB1546" w:rsidRDefault="00EB1546" w:rsidP="004873F8">
      <w:pPr>
        <w:rPr>
          <w:rFonts w:ascii="Comic Sans MS" w:hAnsi="Comic Sans MS"/>
          <w:sz w:val="28"/>
          <w:szCs w:val="28"/>
        </w:rPr>
      </w:pPr>
      <w:r>
        <w:rPr>
          <w:rFonts w:ascii="Comic Sans MS" w:hAnsi="Comic Sans MS"/>
          <w:sz w:val="28"/>
          <w:szCs w:val="28"/>
        </w:rPr>
        <w:t>The Sounds Write approach ensures that:</w:t>
      </w:r>
    </w:p>
    <w:p w14:paraId="59311E59" w14:textId="30EA4F32" w:rsidR="00EB1546" w:rsidRDefault="00EB1546" w:rsidP="00EB1546">
      <w:pPr>
        <w:pStyle w:val="ListParagraph"/>
        <w:numPr>
          <w:ilvl w:val="0"/>
          <w:numId w:val="1"/>
        </w:numPr>
        <w:rPr>
          <w:rFonts w:ascii="Comic Sans MS" w:hAnsi="Comic Sans MS"/>
          <w:sz w:val="28"/>
          <w:szCs w:val="28"/>
        </w:rPr>
      </w:pPr>
      <w:r>
        <w:rPr>
          <w:rFonts w:ascii="Comic Sans MS" w:hAnsi="Comic Sans MS"/>
          <w:sz w:val="28"/>
          <w:szCs w:val="28"/>
        </w:rPr>
        <w:t xml:space="preserve">Children develop key </w:t>
      </w:r>
      <w:r w:rsidRPr="00EB1546">
        <w:rPr>
          <w:rFonts w:ascii="Comic Sans MS" w:hAnsi="Comic Sans MS"/>
          <w:b/>
          <w:bCs/>
          <w:sz w:val="28"/>
          <w:szCs w:val="28"/>
        </w:rPr>
        <w:t>concepts</w:t>
      </w:r>
      <w:r>
        <w:rPr>
          <w:rFonts w:ascii="Comic Sans MS" w:hAnsi="Comic Sans MS"/>
          <w:sz w:val="28"/>
          <w:szCs w:val="28"/>
        </w:rPr>
        <w:t xml:space="preserve"> about the way English is written.</w:t>
      </w:r>
    </w:p>
    <w:p w14:paraId="27ED00F7" w14:textId="6449F41B" w:rsidR="00EB1546" w:rsidRDefault="00EB1546" w:rsidP="00EB1546">
      <w:pPr>
        <w:pStyle w:val="ListParagraph"/>
        <w:numPr>
          <w:ilvl w:val="0"/>
          <w:numId w:val="1"/>
        </w:numPr>
        <w:rPr>
          <w:rFonts w:ascii="Comic Sans MS" w:hAnsi="Comic Sans MS"/>
          <w:sz w:val="28"/>
          <w:szCs w:val="28"/>
        </w:rPr>
      </w:pPr>
      <w:r>
        <w:rPr>
          <w:rFonts w:ascii="Comic Sans MS" w:hAnsi="Comic Sans MS"/>
          <w:sz w:val="28"/>
          <w:szCs w:val="28"/>
        </w:rPr>
        <w:t xml:space="preserve">Children practice the </w:t>
      </w:r>
      <w:r w:rsidRPr="00EB1546">
        <w:rPr>
          <w:rFonts w:ascii="Comic Sans MS" w:hAnsi="Comic Sans MS"/>
          <w:b/>
          <w:bCs/>
          <w:sz w:val="28"/>
          <w:szCs w:val="28"/>
        </w:rPr>
        <w:t>skills</w:t>
      </w:r>
      <w:r>
        <w:rPr>
          <w:rFonts w:ascii="Comic Sans MS" w:hAnsi="Comic Sans MS"/>
          <w:b/>
          <w:bCs/>
          <w:sz w:val="28"/>
          <w:szCs w:val="28"/>
        </w:rPr>
        <w:t xml:space="preserve"> </w:t>
      </w:r>
      <w:r>
        <w:rPr>
          <w:rFonts w:ascii="Comic Sans MS" w:hAnsi="Comic Sans MS"/>
          <w:sz w:val="28"/>
          <w:szCs w:val="28"/>
        </w:rPr>
        <w:t>essential for reading and spelling accurately.</w:t>
      </w:r>
    </w:p>
    <w:p w14:paraId="2FBE424C" w14:textId="64072624" w:rsidR="00E33EE1" w:rsidRDefault="00EB1546" w:rsidP="00E33EE1">
      <w:pPr>
        <w:pStyle w:val="ListParagraph"/>
        <w:numPr>
          <w:ilvl w:val="0"/>
          <w:numId w:val="1"/>
        </w:numPr>
        <w:rPr>
          <w:rFonts w:ascii="Comic Sans MS" w:hAnsi="Comic Sans MS"/>
          <w:sz w:val="28"/>
          <w:szCs w:val="28"/>
        </w:rPr>
      </w:pPr>
      <w:r>
        <w:rPr>
          <w:rFonts w:ascii="Comic Sans MS" w:hAnsi="Comic Sans MS"/>
          <w:sz w:val="28"/>
          <w:szCs w:val="28"/>
        </w:rPr>
        <w:t xml:space="preserve">Children </w:t>
      </w:r>
      <w:r w:rsidRPr="00EB1546">
        <w:rPr>
          <w:rFonts w:ascii="Comic Sans MS" w:hAnsi="Comic Sans MS"/>
          <w:b/>
          <w:bCs/>
          <w:sz w:val="28"/>
          <w:szCs w:val="28"/>
        </w:rPr>
        <w:t>learn</w:t>
      </w:r>
      <w:r>
        <w:rPr>
          <w:rFonts w:ascii="Comic Sans MS" w:hAnsi="Comic Sans MS"/>
          <w:sz w:val="28"/>
          <w:szCs w:val="28"/>
        </w:rPr>
        <w:t xml:space="preserve"> the sounds and the spellings of these sounds.</w:t>
      </w:r>
    </w:p>
    <w:p w14:paraId="014F0C9F" w14:textId="50A3E58F" w:rsidR="00E33EE1" w:rsidRDefault="00E33EE1" w:rsidP="00E33EE1">
      <w:pPr>
        <w:pStyle w:val="ListParagraph"/>
        <w:rPr>
          <w:rFonts w:ascii="Comic Sans MS" w:hAnsi="Comic Sans MS"/>
          <w:sz w:val="28"/>
          <w:szCs w:val="28"/>
        </w:rPr>
      </w:pPr>
    </w:p>
    <w:p w14:paraId="3AAA88D3" w14:textId="77777777" w:rsidR="00E33EE1" w:rsidRDefault="00E33EE1" w:rsidP="00E33EE1">
      <w:pPr>
        <w:pStyle w:val="ListParagraph"/>
        <w:rPr>
          <w:rFonts w:ascii="Comic Sans MS" w:hAnsi="Comic Sans MS"/>
          <w:sz w:val="28"/>
          <w:szCs w:val="28"/>
        </w:rPr>
      </w:pPr>
    </w:p>
    <w:p w14:paraId="4B42FDE9" w14:textId="384C983B" w:rsidR="00EB1546" w:rsidRPr="00E33EE1" w:rsidRDefault="00EB1546" w:rsidP="00E33EE1">
      <w:pPr>
        <w:pStyle w:val="ListParagraph"/>
        <w:numPr>
          <w:ilvl w:val="0"/>
          <w:numId w:val="4"/>
        </w:numPr>
        <w:rPr>
          <w:rFonts w:ascii="Comic Sans MS" w:hAnsi="Comic Sans MS"/>
          <w:sz w:val="28"/>
          <w:szCs w:val="28"/>
        </w:rPr>
      </w:pPr>
      <w:r w:rsidRPr="00E33EE1">
        <w:rPr>
          <w:rFonts w:ascii="Comic Sans MS" w:hAnsi="Comic Sans MS"/>
          <w:b/>
          <w:bCs/>
          <w:sz w:val="28"/>
          <w:szCs w:val="28"/>
        </w:rPr>
        <w:t>Concepts</w:t>
      </w:r>
    </w:p>
    <w:p w14:paraId="1E8FE970" w14:textId="10854FCB" w:rsidR="00EB1546" w:rsidRDefault="00EB1546" w:rsidP="00EB1546">
      <w:pPr>
        <w:pStyle w:val="ListParagraph"/>
        <w:numPr>
          <w:ilvl w:val="0"/>
          <w:numId w:val="2"/>
        </w:numPr>
        <w:rPr>
          <w:rFonts w:ascii="Comic Sans MS" w:hAnsi="Comic Sans MS"/>
          <w:sz w:val="28"/>
          <w:szCs w:val="28"/>
        </w:rPr>
      </w:pPr>
      <w:r w:rsidRPr="00EB1546">
        <w:rPr>
          <w:rFonts w:ascii="Comic Sans MS" w:hAnsi="Comic Sans MS"/>
          <w:sz w:val="28"/>
          <w:szCs w:val="28"/>
          <w:u w:val="single"/>
        </w:rPr>
        <w:t>Letters represent sounds</w:t>
      </w:r>
      <w:r>
        <w:rPr>
          <w:rFonts w:ascii="Comic Sans MS" w:hAnsi="Comic Sans MS"/>
          <w:sz w:val="28"/>
          <w:szCs w:val="28"/>
        </w:rPr>
        <w:t xml:space="preserve">- letters do not </w:t>
      </w:r>
      <w:r>
        <w:rPr>
          <w:rFonts w:ascii="Comic Sans MS" w:hAnsi="Comic Sans MS"/>
          <w:i/>
          <w:iCs/>
          <w:sz w:val="28"/>
          <w:szCs w:val="28"/>
        </w:rPr>
        <w:t xml:space="preserve">make </w:t>
      </w:r>
      <w:r>
        <w:rPr>
          <w:rFonts w:ascii="Comic Sans MS" w:hAnsi="Comic Sans MS"/>
          <w:sz w:val="28"/>
          <w:szCs w:val="28"/>
        </w:rPr>
        <w:t>sounds, they represent them. When teaching children to read we use the appropriate language to reinforce this eg. ‘</w:t>
      </w:r>
      <w:proofErr w:type="gramStart"/>
      <w:r>
        <w:rPr>
          <w:rFonts w:ascii="Comic Sans MS" w:hAnsi="Comic Sans MS"/>
          <w:sz w:val="28"/>
          <w:szCs w:val="28"/>
        </w:rPr>
        <w:t>what</w:t>
      </w:r>
      <w:proofErr w:type="gramEnd"/>
      <w:r>
        <w:rPr>
          <w:rFonts w:ascii="Comic Sans MS" w:hAnsi="Comic Sans MS"/>
          <w:sz w:val="28"/>
          <w:szCs w:val="28"/>
        </w:rPr>
        <w:t xml:space="preserve"> sound do we say for this?’</w:t>
      </w:r>
    </w:p>
    <w:p w14:paraId="6552D8E3" w14:textId="5AA51269" w:rsidR="00EB1546" w:rsidRDefault="00EB1546" w:rsidP="00EB1546">
      <w:pPr>
        <w:pStyle w:val="ListParagraph"/>
        <w:numPr>
          <w:ilvl w:val="0"/>
          <w:numId w:val="2"/>
        </w:numPr>
        <w:rPr>
          <w:rFonts w:ascii="Comic Sans MS" w:hAnsi="Comic Sans MS"/>
          <w:sz w:val="28"/>
          <w:szCs w:val="28"/>
        </w:rPr>
      </w:pPr>
      <w:r w:rsidRPr="00EB1546">
        <w:rPr>
          <w:rFonts w:ascii="Comic Sans MS" w:hAnsi="Comic Sans MS"/>
          <w:sz w:val="28"/>
          <w:szCs w:val="28"/>
          <w:u w:val="single"/>
        </w:rPr>
        <w:t>A sound can be spelled with 1, 2, 3 or 4 letters</w:t>
      </w:r>
      <w:r>
        <w:rPr>
          <w:rFonts w:ascii="Comic Sans MS" w:hAnsi="Comic Sans MS"/>
          <w:sz w:val="28"/>
          <w:szCs w:val="28"/>
        </w:rPr>
        <w:t xml:space="preserve">- the English language contains single letter spellings (eg. c-a-t). However, many sounds are spelled with two or more letters (eg. b-oa-t or h-igh). </w:t>
      </w:r>
    </w:p>
    <w:p w14:paraId="064A9C78" w14:textId="183F8A30" w:rsidR="00EB1546" w:rsidRDefault="00EB1546" w:rsidP="00EB1546">
      <w:pPr>
        <w:pStyle w:val="ListParagraph"/>
        <w:numPr>
          <w:ilvl w:val="0"/>
          <w:numId w:val="2"/>
        </w:numPr>
        <w:rPr>
          <w:rFonts w:ascii="Comic Sans MS" w:hAnsi="Comic Sans MS"/>
          <w:sz w:val="28"/>
          <w:szCs w:val="28"/>
        </w:rPr>
      </w:pPr>
      <w:r>
        <w:rPr>
          <w:rFonts w:ascii="Comic Sans MS" w:hAnsi="Comic Sans MS"/>
          <w:sz w:val="28"/>
          <w:szCs w:val="28"/>
          <w:u w:val="single"/>
        </w:rPr>
        <w:t xml:space="preserve">In English the same sound is often written with different spellings- </w:t>
      </w:r>
      <w:r>
        <w:rPr>
          <w:rFonts w:ascii="Comic Sans MS" w:hAnsi="Comic Sans MS"/>
          <w:sz w:val="28"/>
          <w:szCs w:val="28"/>
        </w:rPr>
        <w:t xml:space="preserve">every sound that we say can be represented by at least two different spellings and can be as many as eight or nine. The ‘s’ sound in these words- </w:t>
      </w:r>
      <w:r>
        <w:rPr>
          <w:rFonts w:ascii="Comic Sans MS" w:hAnsi="Comic Sans MS"/>
          <w:sz w:val="28"/>
          <w:szCs w:val="28"/>
          <w:u w:val="single"/>
        </w:rPr>
        <w:t>s</w:t>
      </w:r>
      <w:r>
        <w:rPr>
          <w:rFonts w:ascii="Comic Sans MS" w:hAnsi="Comic Sans MS"/>
          <w:sz w:val="28"/>
          <w:szCs w:val="28"/>
        </w:rPr>
        <w:t>at, voi</w:t>
      </w:r>
      <w:r>
        <w:rPr>
          <w:rFonts w:ascii="Comic Sans MS" w:hAnsi="Comic Sans MS"/>
          <w:sz w:val="28"/>
          <w:szCs w:val="28"/>
          <w:u w:val="single"/>
        </w:rPr>
        <w:t>ce</w:t>
      </w:r>
      <w:r>
        <w:rPr>
          <w:rFonts w:ascii="Comic Sans MS" w:hAnsi="Comic Sans MS"/>
          <w:sz w:val="28"/>
          <w:szCs w:val="28"/>
        </w:rPr>
        <w:t>, me</w:t>
      </w:r>
      <w:r>
        <w:rPr>
          <w:rFonts w:ascii="Comic Sans MS" w:hAnsi="Comic Sans MS"/>
          <w:sz w:val="28"/>
          <w:szCs w:val="28"/>
          <w:u w:val="single"/>
        </w:rPr>
        <w:t>ss</w:t>
      </w:r>
      <w:r>
        <w:rPr>
          <w:rFonts w:ascii="Comic Sans MS" w:hAnsi="Comic Sans MS"/>
          <w:sz w:val="28"/>
          <w:szCs w:val="28"/>
        </w:rPr>
        <w:t>, li</w:t>
      </w:r>
      <w:r>
        <w:rPr>
          <w:rFonts w:ascii="Comic Sans MS" w:hAnsi="Comic Sans MS"/>
          <w:sz w:val="28"/>
          <w:szCs w:val="28"/>
          <w:u w:val="single"/>
        </w:rPr>
        <w:t>st</w:t>
      </w:r>
      <w:r>
        <w:rPr>
          <w:rFonts w:ascii="Comic Sans MS" w:hAnsi="Comic Sans MS"/>
          <w:sz w:val="28"/>
          <w:szCs w:val="28"/>
        </w:rPr>
        <w:t xml:space="preserve">en, </w:t>
      </w:r>
      <w:r>
        <w:rPr>
          <w:rFonts w:ascii="Comic Sans MS" w:hAnsi="Comic Sans MS"/>
          <w:sz w:val="28"/>
          <w:szCs w:val="28"/>
          <w:u w:val="single"/>
        </w:rPr>
        <w:t>sc</w:t>
      </w:r>
      <w:r>
        <w:rPr>
          <w:rFonts w:ascii="Comic Sans MS" w:hAnsi="Comic Sans MS"/>
          <w:sz w:val="28"/>
          <w:szCs w:val="28"/>
        </w:rPr>
        <w:t>ent. New readers must learn the different ways to spell a sound so that they learn to spell accurately.</w:t>
      </w:r>
    </w:p>
    <w:p w14:paraId="58A515BF" w14:textId="3B4FDED8" w:rsidR="00EB1546" w:rsidRDefault="00EB1546" w:rsidP="00EB1546">
      <w:pPr>
        <w:pStyle w:val="ListParagraph"/>
        <w:numPr>
          <w:ilvl w:val="0"/>
          <w:numId w:val="2"/>
        </w:numPr>
        <w:rPr>
          <w:rFonts w:ascii="Comic Sans MS" w:hAnsi="Comic Sans MS"/>
          <w:sz w:val="28"/>
          <w:szCs w:val="28"/>
        </w:rPr>
      </w:pPr>
      <w:r>
        <w:rPr>
          <w:rFonts w:ascii="Comic Sans MS" w:hAnsi="Comic Sans MS"/>
          <w:sz w:val="28"/>
          <w:szCs w:val="28"/>
          <w:u w:val="single"/>
        </w:rPr>
        <w:t>In English, the same spelling can spell different sounds</w:t>
      </w:r>
      <w:r>
        <w:rPr>
          <w:rFonts w:ascii="Comic Sans MS" w:hAnsi="Comic Sans MS"/>
          <w:sz w:val="28"/>
          <w:szCs w:val="28"/>
        </w:rPr>
        <w:t>- the &lt;o&gt; spells the sound /o/ in dog, /oe/ in go and /oo/ in do. New readers need to be able to swap sounds to read accurately if another possible sound for that spelling has been tried first.</w:t>
      </w:r>
    </w:p>
    <w:p w14:paraId="0224D64B" w14:textId="4BEFCBAF" w:rsidR="00E33EE1" w:rsidRDefault="00E33EE1" w:rsidP="00E33EE1">
      <w:pPr>
        <w:rPr>
          <w:rFonts w:ascii="Comic Sans MS" w:hAnsi="Comic Sans MS"/>
          <w:sz w:val="28"/>
          <w:szCs w:val="28"/>
        </w:rPr>
      </w:pPr>
    </w:p>
    <w:p w14:paraId="4965CA65" w14:textId="15098ADF" w:rsidR="00E33EE1" w:rsidRDefault="00E33EE1" w:rsidP="00E33EE1">
      <w:pPr>
        <w:pStyle w:val="ListParagraph"/>
        <w:numPr>
          <w:ilvl w:val="0"/>
          <w:numId w:val="4"/>
        </w:numPr>
        <w:rPr>
          <w:rFonts w:ascii="Comic Sans MS" w:hAnsi="Comic Sans MS"/>
          <w:b/>
          <w:bCs/>
          <w:sz w:val="28"/>
          <w:szCs w:val="28"/>
        </w:rPr>
      </w:pPr>
      <w:r>
        <w:rPr>
          <w:rFonts w:ascii="Comic Sans MS" w:hAnsi="Comic Sans MS"/>
          <w:b/>
          <w:bCs/>
          <w:sz w:val="28"/>
          <w:szCs w:val="28"/>
        </w:rPr>
        <w:t>Skills</w:t>
      </w:r>
    </w:p>
    <w:p w14:paraId="2A215ADD" w14:textId="5CA79F8F" w:rsidR="00E33EE1" w:rsidRDefault="00E33EE1" w:rsidP="00E33EE1">
      <w:pPr>
        <w:pStyle w:val="ListParagraph"/>
        <w:rPr>
          <w:rFonts w:ascii="Comic Sans MS" w:hAnsi="Comic Sans MS"/>
          <w:sz w:val="28"/>
          <w:szCs w:val="28"/>
        </w:rPr>
      </w:pPr>
    </w:p>
    <w:p w14:paraId="25A11189" w14:textId="42BA5D27" w:rsidR="00E33EE1" w:rsidRDefault="00E33EE1" w:rsidP="00E33EE1">
      <w:pPr>
        <w:pStyle w:val="ListParagraph"/>
        <w:numPr>
          <w:ilvl w:val="0"/>
          <w:numId w:val="5"/>
        </w:numPr>
        <w:rPr>
          <w:rFonts w:ascii="Comic Sans MS" w:hAnsi="Comic Sans MS"/>
          <w:sz w:val="28"/>
          <w:szCs w:val="28"/>
        </w:rPr>
      </w:pPr>
      <w:r>
        <w:rPr>
          <w:rFonts w:ascii="Comic Sans MS" w:hAnsi="Comic Sans MS"/>
          <w:sz w:val="28"/>
          <w:szCs w:val="28"/>
          <w:u w:val="single"/>
        </w:rPr>
        <w:lastRenderedPageBreak/>
        <w:t>Blending</w:t>
      </w:r>
      <w:r>
        <w:rPr>
          <w:rFonts w:ascii="Comic Sans MS" w:hAnsi="Comic Sans MS"/>
          <w:sz w:val="28"/>
          <w:szCs w:val="28"/>
        </w:rPr>
        <w:t>-</w:t>
      </w:r>
    </w:p>
    <w:p w14:paraId="02947936" w14:textId="7147B5C7" w:rsidR="00E33EE1" w:rsidRDefault="00E33EE1" w:rsidP="00E33EE1">
      <w:pPr>
        <w:pStyle w:val="ListParagraph"/>
        <w:ind w:left="1080"/>
        <w:rPr>
          <w:rFonts w:ascii="Comic Sans MS" w:hAnsi="Comic Sans MS"/>
          <w:sz w:val="28"/>
          <w:szCs w:val="28"/>
        </w:rPr>
      </w:pPr>
      <w:r>
        <w:rPr>
          <w:rFonts w:ascii="Comic Sans MS" w:hAnsi="Comic Sans MS"/>
          <w:sz w:val="28"/>
          <w:szCs w:val="28"/>
        </w:rPr>
        <w:t xml:space="preserve">Because words are composed of sounds, </w:t>
      </w:r>
      <w:proofErr w:type="gramStart"/>
      <w:r>
        <w:rPr>
          <w:rFonts w:ascii="Comic Sans MS" w:hAnsi="Comic Sans MS"/>
          <w:sz w:val="28"/>
          <w:szCs w:val="28"/>
        </w:rPr>
        <w:t>in order to</w:t>
      </w:r>
      <w:proofErr w:type="gramEnd"/>
      <w:r>
        <w:rPr>
          <w:rFonts w:ascii="Comic Sans MS" w:hAnsi="Comic Sans MS"/>
          <w:sz w:val="28"/>
          <w:szCs w:val="28"/>
        </w:rPr>
        <w:t xml:space="preserve"> read words, we need to be able to blend sounds together and at the end ‘hear’ a meaningful word.</w:t>
      </w:r>
    </w:p>
    <w:p w14:paraId="67157BAB" w14:textId="3E362A02" w:rsidR="00E33EE1" w:rsidRDefault="00E33EE1" w:rsidP="00E33EE1">
      <w:pPr>
        <w:pStyle w:val="ListParagraph"/>
        <w:ind w:left="1080"/>
        <w:rPr>
          <w:rFonts w:ascii="Comic Sans MS" w:hAnsi="Comic Sans MS"/>
          <w:sz w:val="28"/>
          <w:szCs w:val="28"/>
        </w:rPr>
      </w:pPr>
    </w:p>
    <w:p w14:paraId="3EF6753B" w14:textId="4EEB5644" w:rsidR="00E33EE1" w:rsidRPr="00E33EE1" w:rsidRDefault="00E33EE1" w:rsidP="00E33EE1">
      <w:pPr>
        <w:pStyle w:val="ListParagraph"/>
        <w:numPr>
          <w:ilvl w:val="0"/>
          <w:numId w:val="5"/>
        </w:numPr>
        <w:rPr>
          <w:rFonts w:ascii="Comic Sans MS" w:hAnsi="Comic Sans MS"/>
          <w:sz w:val="28"/>
          <w:szCs w:val="28"/>
        </w:rPr>
      </w:pPr>
      <w:r>
        <w:rPr>
          <w:rFonts w:ascii="Comic Sans MS" w:hAnsi="Comic Sans MS"/>
          <w:sz w:val="28"/>
          <w:szCs w:val="28"/>
          <w:u w:val="single"/>
        </w:rPr>
        <w:t>Segmenting</w:t>
      </w:r>
    </w:p>
    <w:p w14:paraId="3559464C" w14:textId="64DDECF9" w:rsidR="00E33EE1" w:rsidRDefault="00E33EE1" w:rsidP="00E33EE1">
      <w:pPr>
        <w:pStyle w:val="ListParagraph"/>
        <w:ind w:left="1080"/>
        <w:rPr>
          <w:rFonts w:ascii="Comic Sans MS" w:hAnsi="Comic Sans MS"/>
          <w:sz w:val="28"/>
          <w:szCs w:val="28"/>
        </w:rPr>
      </w:pPr>
      <w:r>
        <w:rPr>
          <w:rFonts w:ascii="Comic Sans MS" w:hAnsi="Comic Sans MS"/>
          <w:sz w:val="28"/>
          <w:szCs w:val="28"/>
        </w:rPr>
        <w:t xml:space="preserve">Because the English written language is a sound-spelling code, it is important that children are taught to segment or split up the sounds in words so that they can read and spell. </w:t>
      </w:r>
    </w:p>
    <w:p w14:paraId="30D90355" w14:textId="1061A135" w:rsidR="00E33EE1" w:rsidRDefault="00E33EE1" w:rsidP="00E33EE1">
      <w:pPr>
        <w:pStyle w:val="ListParagraph"/>
        <w:ind w:left="1080"/>
        <w:rPr>
          <w:rFonts w:ascii="Comic Sans MS" w:hAnsi="Comic Sans MS"/>
          <w:sz w:val="28"/>
          <w:szCs w:val="28"/>
        </w:rPr>
      </w:pPr>
    </w:p>
    <w:p w14:paraId="0C72331E" w14:textId="49DC8D13" w:rsidR="00E33EE1" w:rsidRPr="00E33EE1" w:rsidRDefault="00E33EE1" w:rsidP="00E33EE1">
      <w:pPr>
        <w:pStyle w:val="ListParagraph"/>
        <w:numPr>
          <w:ilvl w:val="0"/>
          <w:numId w:val="5"/>
        </w:numPr>
        <w:rPr>
          <w:rFonts w:ascii="Comic Sans MS" w:hAnsi="Comic Sans MS"/>
          <w:sz w:val="28"/>
          <w:szCs w:val="28"/>
        </w:rPr>
      </w:pPr>
      <w:r>
        <w:rPr>
          <w:rFonts w:ascii="Comic Sans MS" w:hAnsi="Comic Sans MS"/>
          <w:sz w:val="28"/>
          <w:szCs w:val="28"/>
          <w:u w:val="single"/>
        </w:rPr>
        <w:t>Phoneme Manipulation</w:t>
      </w:r>
    </w:p>
    <w:p w14:paraId="2D1CFB7A" w14:textId="6C48B8DB" w:rsidR="00E33EE1" w:rsidRDefault="00E33EE1" w:rsidP="00E33EE1">
      <w:pPr>
        <w:pStyle w:val="ListParagraph"/>
        <w:ind w:left="1080"/>
        <w:rPr>
          <w:rFonts w:ascii="Comic Sans MS" w:hAnsi="Comic Sans MS"/>
          <w:sz w:val="28"/>
          <w:szCs w:val="28"/>
        </w:rPr>
      </w:pPr>
      <w:r>
        <w:rPr>
          <w:rFonts w:ascii="Comic Sans MS" w:hAnsi="Comic Sans MS"/>
          <w:sz w:val="28"/>
          <w:szCs w:val="28"/>
        </w:rPr>
        <w:t xml:space="preserve">Skilled readers </w:t>
      </w:r>
      <w:proofErr w:type="gramStart"/>
      <w:r>
        <w:rPr>
          <w:rFonts w:ascii="Comic Sans MS" w:hAnsi="Comic Sans MS"/>
          <w:sz w:val="28"/>
          <w:szCs w:val="28"/>
        </w:rPr>
        <w:t>are able to</w:t>
      </w:r>
      <w:proofErr w:type="gramEnd"/>
      <w:r>
        <w:rPr>
          <w:rFonts w:ascii="Comic Sans MS" w:hAnsi="Comic Sans MS"/>
          <w:sz w:val="28"/>
          <w:szCs w:val="28"/>
        </w:rPr>
        <w:t xml:space="preserve"> add, change or omit sounds in words and understand how this manipulation of sounds makes new words. This skill is essential so that a new reader can swap sounds around to deal with the same spelling- different sound.</w:t>
      </w:r>
    </w:p>
    <w:p w14:paraId="0F5B31E2" w14:textId="0CDF2278" w:rsidR="00E33EE1" w:rsidRDefault="00E33EE1" w:rsidP="00E33EE1">
      <w:pPr>
        <w:rPr>
          <w:rFonts w:ascii="Comic Sans MS" w:hAnsi="Comic Sans MS"/>
          <w:sz w:val="28"/>
          <w:szCs w:val="28"/>
        </w:rPr>
      </w:pPr>
    </w:p>
    <w:p w14:paraId="673A0A91" w14:textId="3A35A6AC" w:rsidR="00E33EE1" w:rsidRDefault="00E33EE1" w:rsidP="00E33EE1">
      <w:pPr>
        <w:pStyle w:val="ListParagraph"/>
        <w:numPr>
          <w:ilvl w:val="0"/>
          <w:numId w:val="4"/>
        </w:numPr>
        <w:rPr>
          <w:rFonts w:ascii="Comic Sans MS" w:hAnsi="Comic Sans MS"/>
          <w:b/>
          <w:bCs/>
          <w:sz w:val="28"/>
          <w:szCs w:val="28"/>
        </w:rPr>
      </w:pPr>
      <w:r>
        <w:rPr>
          <w:rFonts w:ascii="Comic Sans MS" w:hAnsi="Comic Sans MS"/>
          <w:b/>
          <w:bCs/>
          <w:sz w:val="28"/>
          <w:szCs w:val="28"/>
        </w:rPr>
        <w:t>Code Knowledge</w:t>
      </w:r>
    </w:p>
    <w:p w14:paraId="3747F525" w14:textId="5E944C0E" w:rsidR="00E33EE1" w:rsidRDefault="00E33EE1" w:rsidP="00E33EE1">
      <w:pPr>
        <w:pStyle w:val="ListParagraph"/>
        <w:rPr>
          <w:rFonts w:ascii="Comic Sans MS" w:hAnsi="Comic Sans MS"/>
          <w:b/>
          <w:bCs/>
          <w:sz w:val="28"/>
          <w:szCs w:val="28"/>
        </w:rPr>
      </w:pPr>
    </w:p>
    <w:p w14:paraId="7A369717" w14:textId="13825B42" w:rsidR="00E33EE1" w:rsidRDefault="00E33EE1" w:rsidP="00E33EE1">
      <w:pPr>
        <w:pStyle w:val="ListParagraph"/>
        <w:rPr>
          <w:rFonts w:ascii="Comic Sans MS" w:hAnsi="Comic Sans MS"/>
          <w:sz w:val="28"/>
          <w:szCs w:val="28"/>
        </w:rPr>
      </w:pPr>
      <w:r>
        <w:rPr>
          <w:rFonts w:ascii="Comic Sans MS" w:hAnsi="Comic Sans MS"/>
          <w:sz w:val="28"/>
          <w:szCs w:val="28"/>
        </w:rPr>
        <w:t xml:space="preserve">For fluent reading, it is vital that children have a thorough knowledge of the spelling code of the 44 sounds of English. </w:t>
      </w:r>
    </w:p>
    <w:p w14:paraId="0AF3B24C" w14:textId="420BC462" w:rsidR="00E33EE1" w:rsidRDefault="00E33EE1" w:rsidP="00E33EE1">
      <w:pPr>
        <w:pStyle w:val="ListParagraph"/>
        <w:rPr>
          <w:rFonts w:ascii="Comic Sans MS" w:hAnsi="Comic Sans MS"/>
          <w:sz w:val="28"/>
          <w:szCs w:val="28"/>
        </w:rPr>
      </w:pPr>
    </w:p>
    <w:p w14:paraId="5879B4F9" w14:textId="3D387F34" w:rsidR="00E33EE1" w:rsidRDefault="00E33EE1" w:rsidP="00E33EE1">
      <w:pPr>
        <w:pStyle w:val="ListParagraph"/>
        <w:rPr>
          <w:rFonts w:ascii="Comic Sans MS" w:hAnsi="Comic Sans MS"/>
          <w:sz w:val="28"/>
          <w:szCs w:val="28"/>
        </w:rPr>
      </w:pPr>
      <w:r>
        <w:rPr>
          <w:rFonts w:ascii="Comic Sans MS" w:hAnsi="Comic Sans MS"/>
          <w:sz w:val="28"/>
          <w:szCs w:val="28"/>
        </w:rPr>
        <w:t xml:space="preserve">The code is taught through structured and consistent lessons where children are building whole words sound by sound, reading words and writing words. Initially children work with words where the spellings are one letter- one sound. Later, they move on to two, </w:t>
      </w:r>
      <w:proofErr w:type="gramStart"/>
      <w:r>
        <w:rPr>
          <w:rFonts w:ascii="Comic Sans MS" w:hAnsi="Comic Sans MS"/>
          <w:sz w:val="28"/>
          <w:szCs w:val="28"/>
        </w:rPr>
        <w:t>three and four letter</w:t>
      </w:r>
      <w:proofErr w:type="gramEnd"/>
      <w:r>
        <w:rPr>
          <w:rFonts w:ascii="Comic Sans MS" w:hAnsi="Comic Sans MS"/>
          <w:sz w:val="28"/>
          <w:szCs w:val="28"/>
        </w:rPr>
        <w:t xml:space="preserve"> spellings and alternative spellings for the sounds.</w:t>
      </w:r>
    </w:p>
    <w:p w14:paraId="3B74BE24" w14:textId="08AF332A" w:rsidR="00E37CD1" w:rsidRDefault="00E37CD1" w:rsidP="00E33EE1">
      <w:pPr>
        <w:pStyle w:val="ListParagraph"/>
        <w:rPr>
          <w:rFonts w:ascii="Comic Sans MS" w:hAnsi="Comic Sans MS"/>
          <w:sz w:val="28"/>
          <w:szCs w:val="28"/>
        </w:rPr>
      </w:pPr>
    </w:p>
    <w:p w14:paraId="444A7BB1" w14:textId="62F19BD0" w:rsidR="00E37CD1" w:rsidRDefault="00E37CD1" w:rsidP="00E33EE1">
      <w:pPr>
        <w:pStyle w:val="ListParagraph"/>
        <w:rPr>
          <w:rFonts w:ascii="Comic Sans MS" w:hAnsi="Comic Sans MS"/>
          <w:sz w:val="28"/>
          <w:szCs w:val="28"/>
        </w:rPr>
      </w:pPr>
      <w:r>
        <w:rPr>
          <w:rFonts w:ascii="Comic Sans MS" w:hAnsi="Comic Sans MS"/>
          <w:sz w:val="28"/>
          <w:szCs w:val="28"/>
        </w:rPr>
        <w:t xml:space="preserve">The Sounds Write approach is repeatedly revised and reinforced during daily phonics or spelling lessons as well as </w:t>
      </w:r>
      <w:r>
        <w:rPr>
          <w:rFonts w:ascii="Comic Sans MS" w:hAnsi="Comic Sans MS"/>
          <w:sz w:val="28"/>
          <w:szCs w:val="28"/>
        </w:rPr>
        <w:lastRenderedPageBreak/>
        <w:t xml:space="preserve">being the primary strategy for supporting reading and spelling across the whole curriculum. </w:t>
      </w:r>
    </w:p>
    <w:p w14:paraId="1AE9E5AD" w14:textId="0CB89296" w:rsidR="00E37CD1" w:rsidRDefault="00E37CD1" w:rsidP="00E37CD1">
      <w:pPr>
        <w:rPr>
          <w:rFonts w:ascii="Comic Sans MS" w:hAnsi="Comic Sans MS"/>
          <w:sz w:val="28"/>
          <w:szCs w:val="28"/>
        </w:rPr>
      </w:pPr>
    </w:p>
    <w:p w14:paraId="1FDC38A5" w14:textId="5E75D59A" w:rsidR="00E37CD1" w:rsidRDefault="00E37CD1" w:rsidP="00E37CD1">
      <w:pPr>
        <w:rPr>
          <w:rFonts w:ascii="Comic Sans MS" w:hAnsi="Comic Sans MS"/>
          <w:sz w:val="28"/>
          <w:szCs w:val="28"/>
        </w:rPr>
      </w:pPr>
    </w:p>
    <w:p w14:paraId="69904F9B" w14:textId="09ECBF2D" w:rsidR="00E37CD1" w:rsidRDefault="00E37CD1" w:rsidP="00E37CD1">
      <w:pPr>
        <w:rPr>
          <w:rFonts w:ascii="Comic Sans MS" w:hAnsi="Comic Sans MS"/>
          <w:b/>
          <w:bCs/>
          <w:sz w:val="28"/>
          <w:szCs w:val="28"/>
          <w:u w:val="single"/>
        </w:rPr>
      </w:pPr>
      <w:r w:rsidRPr="00E37CD1">
        <w:rPr>
          <w:rFonts w:ascii="Comic Sans MS" w:hAnsi="Comic Sans MS"/>
          <w:b/>
          <w:bCs/>
          <w:sz w:val="28"/>
          <w:szCs w:val="28"/>
          <w:u w:val="single"/>
        </w:rPr>
        <w:t>The Teaching Sequence</w:t>
      </w:r>
    </w:p>
    <w:p w14:paraId="253257BF" w14:textId="18CD9533" w:rsidR="00E37CD1" w:rsidRDefault="00E37CD1" w:rsidP="00E37CD1">
      <w:pPr>
        <w:rPr>
          <w:rFonts w:ascii="Comic Sans MS" w:hAnsi="Comic Sans MS"/>
          <w:sz w:val="28"/>
          <w:szCs w:val="28"/>
        </w:rPr>
      </w:pPr>
      <w:r>
        <w:rPr>
          <w:rFonts w:ascii="Comic Sans MS" w:hAnsi="Comic Sans MS"/>
          <w:sz w:val="28"/>
          <w:szCs w:val="28"/>
        </w:rPr>
        <w:t xml:space="preserve">Each Year Group follows a structured plan, which ensures a full coverage of the entire alphabetic code before the end of Key Stage </w:t>
      </w:r>
      <w:r w:rsidR="00D566F8">
        <w:rPr>
          <w:rFonts w:ascii="Comic Sans MS" w:hAnsi="Comic Sans MS"/>
          <w:sz w:val="28"/>
          <w:szCs w:val="28"/>
        </w:rPr>
        <w:t>One</w:t>
      </w:r>
      <w:r>
        <w:rPr>
          <w:rFonts w:ascii="Comic Sans MS" w:hAnsi="Comic Sans MS"/>
          <w:sz w:val="28"/>
          <w:szCs w:val="28"/>
        </w:rPr>
        <w:t xml:space="preserve">, with the focus moving onto the spelling of polysyllabic words in Key Stage </w:t>
      </w:r>
      <w:r w:rsidR="00D566F8">
        <w:rPr>
          <w:rFonts w:ascii="Comic Sans MS" w:hAnsi="Comic Sans MS"/>
          <w:sz w:val="28"/>
          <w:szCs w:val="28"/>
        </w:rPr>
        <w:t>Two</w:t>
      </w:r>
      <w:r>
        <w:rPr>
          <w:rFonts w:ascii="Comic Sans MS" w:hAnsi="Comic Sans MS"/>
          <w:sz w:val="28"/>
          <w:szCs w:val="28"/>
        </w:rPr>
        <w:t>.</w:t>
      </w:r>
    </w:p>
    <w:p w14:paraId="42477B0F" w14:textId="4B48C5E4" w:rsidR="00E37CD1" w:rsidRDefault="00E37CD1" w:rsidP="00E37CD1">
      <w:pPr>
        <w:rPr>
          <w:rFonts w:ascii="Comic Sans MS" w:hAnsi="Comic Sans MS"/>
          <w:sz w:val="28"/>
          <w:szCs w:val="28"/>
        </w:rPr>
      </w:pPr>
    </w:p>
    <w:p w14:paraId="41DC94B1" w14:textId="74031E23" w:rsidR="00E37CD1" w:rsidRDefault="00E37CD1" w:rsidP="00E37CD1">
      <w:pPr>
        <w:rPr>
          <w:rFonts w:ascii="Comic Sans MS" w:hAnsi="Comic Sans MS"/>
          <w:sz w:val="28"/>
          <w:szCs w:val="28"/>
          <w:u w:val="single"/>
        </w:rPr>
      </w:pPr>
      <w:r w:rsidRPr="00E37CD1">
        <w:rPr>
          <w:rFonts w:ascii="Comic Sans MS" w:hAnsi="Comic Sans MS"/>
          <w:sz w:val="28"/>
          <w:szCs w:val="28"/>
          <w:u w:val="single"/>
        </w:rPr>
        <w:t>Reception</w:t>
      </w:r>
      <w:r w:rsidR="00485A19">
        <w:rPr>
          <w:rFonts w:ascii="Comic Sans MS" w:hAnsi="Comic Sans MS"/>
          <w:sz w:val="28"/>
          <w:szCs w:val="28"/>
          <w:u w:val="single"/>
        </w:rPr>
        <w:t>- Initial Code</w:t>
      </w:r>
    </w:p>
    <w:p w14:paraId="5BE3A86C" w14:textId="47C12F32" w:rsidR="00E37CD1" w:rsidRDefault="00E37CD1" w:rsidP="00E37CD1">
      <w:pPr>
        <w:rPr>
          <w:rFonts w:ascii="Comic Sans MS" w:hAnsi="Comic Sans MS"/>
          <w:sz w:val="28"/>
          <w:szCs w:val="28"/>
          <w:u w:val="single"/>
        </w:rPr>
      </w:pPr>
    </w:p>
    <w:tbl>
      <w:tblPr>
        <w:tblStyle w:val="TableGrid"/>
        <w:tblW w:w="9209" w:type="dxa"/>
        <w:tblLook w:val="04A0" w:firstRow="1" w:lastRow="0" w:firstColumn="1" w:lastColumn="0" w:noHBand="0" w:noVBand="1"/>
      </w:tblPr>
      <w:tblGrid>
        <w:gridCol w:w="1838"/>
        <w:gridCol w:w="1843"/>
        <w:gridCol w:w="5528"/>
      </w:tblGrid>
      <w:tr w:rsidR="00E37CD1" w14:paraId="28DF1D51" w14:textId="7F903910" w:rsidTr="00485A19">
        <w:trPr>
          <w:trHeight w:val="694"/>
        </w:trPr>
        <w:tc>
          <w:tcPr>
            <w:tcW w:w="1838" w:type="dxa"/>
            <w:vAlign w:val="center"/>
          </w:tcPr>
          <w:p w14:paraId="61AE775A" w14:textId="6F41704D" w:rsidR="00E37CD1" w:rsidRDefault="00E37CD1" w:rsidP="00E37CD1">
            <w:pPr>
              <w:jc w:val="center"/>
              <w:rPr>
                <w:rFonts w:ascii="Comic Sans MS" w:hAnsi="Comic Sans MS"/>
                <w:sz w:val="28"/>
                <w:szCs w:val="28"/>
                <w:u w:val="single"/>
              </w:rPr>
            </w:pPr>
            <w:r>
              <w:rPr>
                <w:rFonts w:ascii="Comic Sans MS" w:hAnsi="Comic Sans MS"/>
                <w:sz w:val="28"/>
                <w:szCs w:val="28"/>
                <w:u w:val="single"/>
              </w:rPr>
              <w:t>Term</w:t>
            </w:r>
          </w:p>
        </w:tc>
        <w:tc>
          <w:tcPr>
            <w:tcW w:w="1843" w:type="dxa"/>
            <w:vAlign w:val="center"/>
          </w:tcPr>
          <w:p w14:paraId="7D25A95C" w14:textId="532F3755" w:rsidR="00E37CD1" w:rsidRDefault="00E37CD1" w:rsidP="00E37CD1">
            <w:pPr>
              <w:jc w:val="center"/>
              <w:rPr>
                <w:rFonts w:ascii="Comic Sans MS" w:hAnsi="Comic Sans MS"/>
                <w:sz w:val="28"/>
                <w:szCs w:val="28"/>
                <w:u w:val="single"/>
              </w:rPr>
            </w:pPr>
            <w:r>
              <w:rPr>
                <w:rFonts w:ascii="Comic Sans MS" w:hAnsi="Comic Sans MS"/>
                <w:sz w:val="28"/>
                <w:szCs w:val="28"/>
                <w:u w:val="single"/>
              </w:rPr>
              <w:t>Units</w:t>
            </w:r>
          </w:p>
        </w:tc>
        <w:tc>
          <w:tcPr>
            <w:tcW w:w="5528" w:type="dxa"/>
            <w:vAlign w:val="center"/>
          </w:tcPr>
          <w:p w14:paraId="5AEA2701" w14:textId="11D4CD73" w:rsidR="00E37CD1" w:rsidRDefault="00E37CD1" w:rsidP="00E37CD1">
            <w:pPr>
              <w:jc w:val="center"/>
              <w:rPr>
                <w:rFonts w:ascii="Comic Sans MS" w:hAnsi="Comic Sans MS"/>
                <w:sz w:val="28"/>
                <w:szCs w:val="28"/>
                <w:u w:val="single"/>
              </w:rPr>
            </w:pPr>
            <w:r>
              <w:rPr>
                <w:rFonts w:ascii="Comic Sans MS" w:hAnsi="Comic Sans MS"/>
                <w:sz w:val="28"/>
                <w:szCs w:val="28"/>
                <w:u w:val="single"/>
              </w:rPr>
              <w:t>Sounds</w:t>
            </w:r>
            <w:r w:rsidR="00485A19">
              <w:rPr>
                <w:rFonts w:ascii="Comic Sans MS" w:hAnsi="Comic Sans MS"/>
                <w:sz w:val="28"/>
                <w:szCs w:val="28"/>
                <w:u w:val="single"/>
              </w:rPr>
              <w:t>/Spellings</w:t>
            </w:r>
          </w:p>
        </w:tc>
      </w:tr>
      <w:tr w:rsidR="00E37CD1" w14:paraId="72F9C5E2" w14:textId="63E72582" w:rsidTr="00485A19">
        <w:trPr>
          <w:trHeight w:val="658"/>
        </w:trPr>
        <w:tc>
          <w:tcPr>
            <w:tcW w:w="1838" w:type="dxa"/>
            <w:vAlign w:val="center"/>
          </w:tcPr>
          <w:p w14:paraId="12747FAD" w14:textId="29803113" w:rsidR="00E37CD1" w:rsidRPr="00E37CD1" w:rsidRDefault="00E37CD1" w:rsidP="00E37CD1">
            <w:pPr>
              <w:jc w:val="center"/>
              <w:rPr>
                <w:rFonts w:ascii="Comic Sans MS" w:hAnsi="Comic Sans MS"/>
                <w:sz w:val="28"/>
                <w:szCs w:val="28"/>
              </w:rPr>
            </w:pPr>
            <w:r w:rsidRPr="00E37CD1">
              <w:rPr>
                <w:rFonts w:ascii="Comic Sans MS" w:hAnsi="Comic Sans MS"/>
                <w:sz w:val="28"/>
                <w:szCs w:val="28"/>
              </w:rPr>
              <w:t>Autumn</w:t>
            </w:r>
          </w:p>
        </w:tc>
        <w:tc>
          <w:tcPr>
            <w:tcW w:w="1843" w:type="dxa"/>
            <w:vAlign w:val="center"/>
          </w:tcPr>
          <w:p w14:paraId="1A52BBC2" w14:textId="593BD497" w:rsidR="00E37CD1" w:rsidRPr="00E37CD1" w:rsidRDefault="00E37CD1" w:rsidP="00E37CD1">
            <w:pPr>
              <w:jc w:val="center"/>
              <w:rPr>
                <w:rFonts w:ascii="Comic Sans MS" w:hAnsi="Comic Sans MS"/>
                <w:sz w:val="28"/>
                <w:szCs w:val="28"/>
              </w:rPr>
            </w:pPr>
            <w:r>
              <w:rPr>
                <w:rFonts w:ascii="Comic Sans MS" w:hAnsi="Comic Sans MS"/>
                <w:sz w:val="28"/>
                <w:szCs w:val="28"/>
              </w:rPr>
              <w:t>1-6</w:t>
            </w:r>
          </w:p>
        </w:tc>
        <w:tc>
          <w:tcPr>
            <w:tcW w:w="5528" w:type="dxa"/>
            <w:vAlign w:val="center"/>
          </w:tcPr>
          <w:p w14:paraId="3596C564" w14:textId="4A596F6A" w:rsidR="00E37CD1" w:rsidRPr="00E37CD1" w:rsidRDefault="00E37CD1" w:rsidP="00E37CD1">
            <w:pPr>
              <w:jc w:val="center"/>
              <w:rPr>
                <w:rFonts w:ascii="Comic Sans MS" w:hAnsi="Comic Sans MS"/>
                <w:sz w:val="28"/>
                <w:szCs w:val="28"/>
              </w:rPr>
            </w:pPr>
            <w:r>
              <w:rPr>
                <w:rFonts w:ascii="Comic Sans MS" w:hAnsi="Comic Sans MS"/>
                <w:sz w:val="28"/>
                <w:szCs w:val="28"/>
              </w:rPr>
              <w:t xml:space="preserve">a, i, m, s, t, n, o, p, </w:t>
            </w:r>
            <w:r w:rsidR="00485A19">
              <w:rPr>
                <w:rFonts w:ascii="Comic Sans MS" w:hAnsi="Comic Sans MS"/>
                <w:sz w:val="28"/>
                <w:szCs w:val="28"/>
              </w:rPr>
              <w:t xml:space="preserve">b, c, g, h, d, e, f, v, k, </w:t>
            </w:r>
            <w:proofErr w:type="gramStart"/>
            <w:r w:rsidR="00485A19">
              <w:rPr>
                <w:rFonts w:ascii="Comic Sans MS" w:hAnsi="Comic Sans MS"/>
                <w:sz w:val="28"/>
                <w:szCs w:val="28"/>
              </w:rPr>
              <w:t>l ,</w:t>
            </w:r>
            <w:proofErr w:type="gramEnd"/>
            <w:r w:rsidR="00485A19">
              <w:rPr>
                <w:rFonts w:ascii="Comic Sans MS" w:hAnsi="Comic Sans MS"/>
                <w:sz w:val="28"/>
                <w:szCs w:val="28"/>
              </w:rPr>
              <w:t xml:space="preserve"> r, u, j, w, z</w:t>
            </w:r>
          </w:p>
        </w:tc>
      </w:tr>
      <w:tr w:rsidR="00E37CD1" w14:paraId="28E73245" w14:textId="741F6D02" w:rsidTr="00485A19">
        <w:trPr>
          <w:trHeight w:val="694"/>
        </w:trPr>
        <w:tc>
          <w:tcPr>
            <w:tcW w:w="1838" w:type="dxa"/>
            <w:vAlign w:val="center"/>
          </w:tcPr>
          <w:p w14:paraId="73296915" w14:textId="5883A688" w:rsidR="00E37CD1" w:rsidRPr="00E37CD1" w:rsidRDefault="00E37CD1" w:rsidP="00E37CD1">
            <w:pPr>
              <w:jc w:val="center"/>
              <w:rPr>
                <w:rFonts w:ascii="Comic Sans MS" w:hAnsi="Comic Sans MS"/>
                <w:sz w:val="28"/>
                <w:szCs w:val="28"/>
              </w:rPr>
            </w:pPr>
            <w:r>
              <w:rPr>
                <w:rFonts w:ascii="Comic Sans MS" w:hAnsi="Comic Sans MS"/>
                <w:sz w:val="28"/>
                <w:szCs w:val="28"/>
              </w:rPr>
              <w:t>Spring</w:t>
            </w:r>
          </w:p>
        </w:tc>
        <w:tc>
          <w:tcPr>
            <w:tcW w:w="1843" w:type="dxa"/>
            <w:vAlign w:val="center"/>
          </w:tcPr>
          <w:p w14:paraId="16B13FBF" w14:textId="6BD7C06E" w:rsidR="00E37CD1" w:rsidRPr="00E37CD1" w:rsidRDefault="00485A19" w:rsidP="00E37CD1">
            <w:pPr>
              <w:jc w:val="center"/>
              <w:rPr>
                <w:rFonts w:ascii="Comic Sans MS" w:hAnsi="Comic Sans MS"/>
                <w:sz w:val="28"/>
                <w:szCs w:val="28"/>
              </w:rPr>
            </w:pPr>
            <w:r>
              <w:rPr>
                <w:rFonts w:ascii="Comic Sans MS" w:hAnsi="Comic Sans MS"/>
                <w:sz w:val="28"/>
                <w:szCs w:val="28"/>
              </w:rPr>
              <w:t>7- 10</w:t>
            </w:r>
          </w:p>
        </w:tc>
        <w:tc>
          <w:tcPr>
            <w:tcW w:w="5528" w:type="dxa"/>
            <w:vAlign w:val="center"/>
          </w:tcPr>
          <w:p w14:paraId="74A5E434" w14:textId="60E313EA" w:rsidR="00E37CD1" w:rsidRPr="00E37CD1" w:rsidRDefault="00485A19" w:rsidP="00E37CD1">
            <w:pPr>
              <w:jc w:val="center"/>
              <w:rPr>
                <w:rFonts w:ascii="Comic Sans MS" w:hAnsi="Comic Sans MS"/>
                <w:sz w:val="28"/>
                <w:szCs w:val="28"/>
              </w:rPr>
            </w:pPr>
            <w:r>
              <w:rPr>
                <w:rFonts w:ascii="Comic Sans MS" w:hAnsi="Comic Sans MS"/>
                <w:sz w:val="28"/>
                <w:szCs w:val="28"/>
              </w:rPr>
              <w:t>x, y, ff, ll, ss, zz, VCC, CVCC</w:t>
            </w:r>
          </w:p>
        </w:tc>
      </w:tr>
      <w:tr w:rsidR="00E37CD1" w14:paraId="679DE72F" w14:textId="1B30901C" w:rsidTr="00485A19">
        <w:trPr>
          <w:trHeight w:val="694"/>
        </w:trPr>
        <w:tc>
          <w:tcPr>
            <w:tcW w:w="1838" w:type="dxa"/>
            <w:vAlign w:val="center"/>
          </w:tcPr>
          <w:p w14:paraId="4880372A" w14:textId="2D427216" w:rsidR="00E37CD1" w:rsidRPr="00E37CD1" w:rsidRDefault="00E37CD1" w:rsidP="00E37CD1">
            <w:pPr>
              <w:jc w:val="center"/>
              <w:rPr>
                <w:rFonts w:ascii="Comic Sans MS" w:hAnsi="Comic Sans MS"/>
                <w:sz w:val="28"/>
                <w:szCs w:val="28"/>
              </w:rPr>
            </w:pPr>
            <w:r>
              <w:rPr>
                <w:rFonts w:ascii="Comic Sans MS" w:hAnsi="Comic Sans MS"/>
                <w:sz w:val="28"/>
                <w:szCs w:val="28"/>
              </w:rPr>
              <w:t>Summer</w:t>
            </w:r>
          </w:p>
        </w:tc>
        <w:tc>
          <w:tcPr>
            <w:tcW w:w="1843" w:type="dxa"/>
            <w:vAlign w:val="center"/>
          </w:tcPr>
          <w:p w14:paraId="79D125A3" w14:textId="06296BC5" w:rsidR="00E37CD1" w:rsidRPr="00E37CD1" w:rsidRDefault="00485A19" w:rsidP="00E37CD1">
            <w:pPr>
              <w:jc w:val="center"/>
              <w:rPr>
                <w:rFonts w:ascii="Comic Sans MS" w:hAnsi="Comic Sans MS"/>
                <w:sz w:val="28"/>
                <w:szCs w:val="28"/>
              </w:rPr>
            </w:pPr>
            <w:r>
              <w:rPr>
                <w:rFonts w:ascii="Comic Sans MS" w:hAnsi="Comic Sans MS"/>
                <w:sz w:val="28"/>
                <w:szCs w:val="28"/>
              </w:rPr>
              <w:t>11- Bridging</w:t>
            </w:r>
          </w:p>
        </w:tc>
        <w:tc>
          <w:tcPr>
            <w:tcW w:w="5528" w:type="dxa"/>
            <w:vAlign w:val="center"/>
          </w:tcPr>
          <w:p w14:paraId="31154755" w14:textId="2C7571BE" w:rsidR="00E37CD1" w:rsidRPr="00E37CD1" w:rsidRDefault="00485A19" w:rsidP="00E37CD1">
            <w:pPr>
              <w:jc w:val="center"/>
              <w:rPr>
                <w:rFonts w:ascii="Comic Sans MS" w:hAnsi="Comic Sans MS"/>
                <w:sz w:val="28"/>
                <w:szCs w:val="28"/>
              </w:rPr>
            </w:pPr>
            <w:r>
              <w:rPr>
                <w:rFonts w:ascii="Comic Sans MS" w:hAnsi="Comic Sans MS"/>
                <w:sz w:val="28"/>
                <w:szCs w:val="28"/>
              </w:rPr>
              <w:t>sh, ch, ng, th, qu, wh, Bridging (k/c/ck, ch/tch, l/ll/le, w/wh)</w:t>
            </w:r>
          </w:p>
        </w:tc>
      </w:tr>
    </w:tbl>
    <w:p w14:paraId="593C6395" w14:textId="674FFA08" w:rsidR="00E37CD1" w:rsidRDefault="00E37CD1" w:rsidP="00E37CD1">
      <w:pPr>
        <w:rPr>
          <w:rFonts w:ascii="Comic Sans MS" w:hAnsi="Comic Sans MS"/>
          <w:sz w:val="28"/>
          <w:szCs w:val="28"/>
          <w:u w:val="single"/>
        </w:rPr>
      </w:pPr>
    </w:p>
    <w:p w14:paraId="0237F90D" w14:textId="117252EE" w:rsidR="00485A19" w:rsidRDefault="00485A19" w:rsidP="00E37CD1">
      <w:pPr>
        <w:rPr>
          <w:rFonts w:ascii="Comic Sans MS" w:hAnsi="Comic Sans MS"/>
          <w:sz w:val="28"/>
          <w:szCs w:val="28"/>
          <w:u w:val="single"/>
        </w:rPr>
      </w:pPr>
    </w:p>
    <w:p w14:paraId="69E43F3D" w14:textId="56776246" w:rsidR="00485A19" w:rsidRDefault="00485A19" w:rsidP="00E37CD1">
      <w:pPr>
        <w:rPr>
          <w:rFonts w:ascii="Comic Sans MS" w:hAnsi="Comic Sans MS"/>
          <w:sz w:val="28"/>
          <w:szCs w:val="28"/>
          <w:u w:val="single"/>
        </w:rPr>
      </w:pPr>
      <w:r>
        <w:rPr>
          <w:rFonts w:ascii="Comic Sans MS" w:hAnsi="Comic Sans MS"/>
          <w:sz w:val="28"/>
          <w:szCs w:val="28"/>
          <w:u w:val="single"/>
        </w:rPr>
        <w:t>Year 1- Extended Code</w:t>
      </w:r>
    </w:p>
    <w:p w14:paraId="7131A376" w14:textId="1858DB82" w:rsidR="00485A19" w:rsidRDefault="00485A19" w:rsidP="00E37CD1">
      <w:pPr>
        <w:rPr>
          <w:rFonts w:ascii="Comic Sans MS" w:hAnsi="Comic Sans MS"/>
          <w:sz w:val="28"/>
          <w:szCs w:val="28"/>
          <w:u w:val="single"/>
        </w:rPr>
      </w:pPr>
    </w:p>
    <w:tbl>
      <w:tblPr>
        <w:tblStyle w:val="TableGrid"/>
        <w:tblW w:w="9209" w:type="dxa"/>
        <w:tblLook w:val="04A0" w:firstRow="1" w:lastRow="0" w:firstColumn="1" w:lastColumn="0" w:noHBand="0" w:noVBand="1"/>
      </w:tblPr>
      <w:tblGrid>
        <w:gridCol w:w="1838"/>
        <w:gridCol w:w="1843"/>
        <w:gridCol w:w="5528"/>
      </w:tblGrid>
      <w:tr w:rsidR="00485A19" w14:paraId="4FC90099" w14:textId="77777777" w:rsidTr="004403A4">
        <w:trPr>
          <w:trHeight w:val="694"/>
        </w:trPr>
        <w:tc>
          <w:tcPr>
            <w:tcW w:w="1838" w:type="dxa"/>
            <w:vAlign w:val="center"/>
          </w:tcPr>
          <w:p w14:paraId="5A27E82A" w14:textId="77777777" w:rsidR="00485A19" w:rsidRDefault="00485A19" w:rsidP="004403A4">
            <w:pPr>
              <w:jc w:val="center"/>
              <w:rPr>
                <w:rFonts w:ascii="Comic Sans MS" w:hAnsi="Comic Sans MS"/>
                <w:sz w:val="28"/>
                <w:szCs w:val="28"/>
                <w:u w:val="single"/>
              </w:rPr>
            </w:pPr>
            <w:r>
              <w:rPr>
                <w:rFonts w:ascii="Comic Sans MS" w:hAnsi="Comic Sans MS"/>
                <w:sz w:val="28"/>
                <w:szCs w:val="28"/>
                <w:u w:val="single"/>
              </w:rPr>
              <w:t>Term</w:t>
            </w:r>
          </w:p>
        </w:tc>
        <w:tc>
          <w:tcPr>
            <w:tcW w:w="1843" w:type="dxa"/>
            <w:vAlign w:val="center"/>
          </w:tcPr>
          <w:p w14:paraId="48027125" w14:textId="77777777" w:rsidR="00485A19" w:rsidRDefault="00485A19" w:rsidP="004403A4">
            <w:pPr>
              <w:jc w:val="center"/>
              <w:rPr>
                <w:rFonts w:ascii="Comic Sans MS" w:hAnsi="Comic Sans MS"/>
                <w:sz w:val="28"/>
                <w:szCs w:val="28"/>
                <w:u w:val="single"/>
              </w:rPr>
            </w:pPr>
            <w:r>
              <w:rPr>
                <w:rFonts w:ascii="Comic Sans MS" w:hAnsi="Comic Sans MS"/>
                <w:sz w:val="28"/>
                <w:szCs w:val="28"/>
                <w:u w:val="single"/>
              </w:rPr>
              <w:t>Units</w:t>
            </w:r>
          </w:p>
        </w:tc>
        <w:tc>
          <w:tcPr>
            <w:tcW w:w="5528" w:type="dxa"/>
            <w:vAlign w:val="center"/>
          </w:tcPr>
          <w:p w14:paraId="20BB62C6" w14:textId="77777777" w:rsidR="00485A19" w:rsidRDefault="00485A19" w:rsidP="004403A4">
            <w:pPr>
              <w:jc w:val="center"/>
              <w:rPr>
                <w:rFonts w:ascii="Comic Sans MS" w:hAnsi="Comic Sans MS"/>
                <w:sz w:val="28"/>
                <w:szCs w:val="28"/>
                <w:u w:val="single"/>
              </w:rPr>
            </w:pPr>
            <w:r>
              <w:rPr>
                <w:rFonts w:ascii="Comic Sans MS" w:hAnsi="Comic Sans MS"/>
                <w:sz w:val="28"/>
                <w:szCs w:val="28"/>
                <w:u w:val="single"/>
              </w:rPr>
              <w:t>Sounds/Spellings</w:t>
            </w:r>
          </w:p>
        </w:tc>
      </w:tr>
      <w:tr w:rsidR="00485A19" w14:paraId="3D1467E6" w14:textId="77777777" w:rsidTr="004403A4">
        <w:trPr>
          <w:trHeight w:val="658"/>
        </w:trPr>
        <w:tc>
          <w:tcPr>
            <w:tcW w:w="1838" w:type="dxa"/>
            <w:vAlign w:val="center"/>
          </w:tcPr>
          <w:p w14:paraId="6D28D009" w14:textId="77777777" w:rsidR="00485A19" w:rsidRPr="00E37CD1" w:rsidRDefault="00485A19" w:rsidP="004403A4">
            <w:pPr>
              <w:jc w:val="center"/>
              <w:rPr>
                <w:rFonts w:ascii="Comic Sans MS" w:hAnsi="Comic Sans MS"/>
                <w:sz w:val="28"/>
                <w:szCs w:val="28"/>
              </w:rPr>
            </w:pPr>
            <w:r w:rsidRPr="00E37CD1">
              <w:rPr>
                <w:rFonts w:ascii="Comic Sans MS" w:hAnsi="Comic Sans MS"/>
                <w:sz w:val="28"/>
                <w:szCs w:val="28"/>
              </w:rPr>
              <w:t>Autumn</w:t>
            </w:r>
          </w:p>
        </w:tc>
        <w:tc>
          <w:tcPr>
            <w:tcW w:w="1843" w:type="dxa"/>
            <w:vAlign w:val="center"/>
          </w:tcPr>
          <w:p w14:paraId="51C1DD08" w14:textId="10C4B2B0" w:rsidR="00485A19" w:rsidRPr="00485A19" w:rsidRDefault="00485A19" w:rsidP="00485A19">
            <w:pPr>
              <w:jc w:val="center"/>
              <w:rPr>
                <w:rFonts w:ascii="Comic Sans MS" w:hAnsi="Comic Sans MS"/>
                <w:sz w:val="28"/>
                <w:szCs w:val="28"/>
              </w:rPr>
            </w:pPr>
            <w:r w:rsidRPr="00485A19">
              <w:rPr>
                <w:rFonts w:ascii="Comic Sans MS" w:hAnsi="Comic Sans MS"/>
                <w:sz w:val="28"/>
                <w:szCs w:val="28"/>
              </w:rPr>
              <w:t>1-</w:t>
            </w:r>
            <w:r>
              <w:rPr>
                <w:rFonts w:ascii="Comic Sans MS" w:hAnsi="Comic Sans MS"/>
                <w:sz w:val="28"/>
                <w:szCs w:val="28"/>
              </w:rPr>
              <w:t xml:space="preserve"> 11</w:t>
            </w:r>
          </w:p>
        </w:tc>
        <w:tc>
          <w:tcPr>
            <w:tcW w:w="5528" w:type="dxa"/>
            <w:vAlign w:val="center"/>
          </w:tcPr>
          <w:p w14:paraId="15496E2D" w14:textId="01ADAC63" w:rsidR="00485A19" w:rsidRPr="00E37CD1" w:rsidRDefault="00485A19" w:rsidP="004403A4">
            <w:pPr>
              <w:jc w:val="center"/>
              <w:rPr>
                <w:rFonts w:ascii="Comic Sans MS" w:hAnsi="Comic Sans MS"/>
                <w:sz w:val="28"/>
                <w:szCs w:val="28"/>
              </w:rPr>
            </w:pPr>
            <w:r>
              <w:rPr>
                <w:rFonts w:ascii="Comic Sans MS" w:hAnsi="Comic Sans MS"/>
                <w:sz w:val="28"/>
                <w:szCs w:val="28"/>
              </w:rPr>
              <w:t>Initial spellings- ae, ee, oe, er, e, ow, oo</w:t>
            </w:r>
          </w:p>
        </w:tc>
      </w:tr>
      <w:tr w:rsidR="00485A19" w14:paraId="6643CE54" w14:textId="77777777" w:rsidTr="004403A4">
        <w:trPr>
          <w:trHeight w:val="694"/>
        </w:trPr>
        <w:tc>
          <w:tcPr>
            <w:tcW w:w="1838" w:type="dxa"/>
            <w:vAlign w:val="center"/>
          </w:tcPr>
          <w:p w14:paraId="52E2BB32" w14:textId="77777777" w:rsidR="00485A19" w:rsidRPr="00E37CD1" w:rsidRDefault="00485A19" w:rsidP="004403A4">
            <w:pPr>
              <w:jc w:val="center"/>
              <w:rPr>
                <w:rFonts w:ascii="Comic Sans MS" w:hAnsi="Comic Sans MS"/>
                <w:sz w:val="28"/>
                <w:szCs w:val="28"/>
              </w:rPr>
            </w:pPr>
            <w:r>
              <w:rPr>
                <w:rFonts w:ascii="Comic Sans MS" w:hAnsi="Comic Sans MS"/>
                <w:sz w:val="28"/>
                <w:szCs w:val="28"/>
              </w:rPr>
              <w:t>Spring</w:t>
            </w:r>
          </w:p>
        </w:tc>
        <w:tc>
          <w:tcPr>
            <w:tcW w:w="1843" w:type="dxa"/>
            <w:vAlign w:val="center"/>
          </w:tcPr>
          <w:p w14:paraId="5F34426E" w14:textId="6507CF65" w:rsidR="00485A19" w:rsidRPr="00E37CD1" w:rsidRDefault="00485A19" w:rsidP="00485A19">
            <w:pPr>
              <w:jc w:val="center"/>
              <w:rPr>
                <w:rFonts w:ascii="Comic Sans MS" w:hAnsi="Comic Sans MS"/>
                <w:sz w:val="28"/>
                <w:szCs w:val="28"/>
              </w:rPr>
            </w:pPr>
            <w:r>
              <w:rPr>
                <w:rFonts w:ascii="Comic Sans MS" w:hAnsi="Comic Sans MS"/>
                <w:sz w:val="28"/>
                <w:szCs w:val="28"/>
              </w:rPr>
              <w:t>12- 21</w:t>
            </w:r>
          </w:p>
        </w:tc>
        <w:tc>
          <w:tcPr>
            <w:tcW w:w="5528" w:type="dxa"/>
            <w:vAlign w:val="center"/>
          </w:tcPr>
          <w:p w14:paraId="72E56AEC" w14:textId="23D6BE67" w:rsidR="00485A19" w:rsidRPr="00E37CD1" w:rsidRDefault="00485A19" w:rsidP="004403A4">
            <w:pPr>
              <w:jc w:val="center"/>
              <w:rPr>
                <w:rFonts w:ascii="Comic Sans MS" w:hAnsi="Comic Sans MS"/>
                <w:sz w:val="28"/>
                <w:szCs w:val="28"/>
              </w:rPr>
            </w:pPr>
            <w:r>
              <w:rPr>
                <w:rFonts w:ascii="Comic Sans MS" w:hAnsi="Comic Sans MS"/>
                <w:sz w:val="28"/>
                <w:szCs w:val="28"/>
              </w:rPr>
              <w:t xml:space="preserve">Initial spellings- ie, oo (short), u, s, l, or, air, ue, </w:t>
            </w:r>
          </w:p>
        </w:tc>
      </w:tr>
      <w:tr w:rsidR="00485A19" w14:paraId="4D31FDEC" w14:textId="77777777" w:rsidTr="004403A4">
        <w:trPr>
          <w:trHeight w:val="694"/>
        </w:trPr>
        <w:tc>
          <w:tcPr>
            <w:tcW w:w="1838" w:type="dxa"/>
            <w:vAlign w:val="center"/>
          </w:tcPr>
          <w:p w14:paraId="524F4A40" w14:textId="77777777" w:rsidR="00485A19" w:rsidRPr="00E37CD1" w:rsidRDefault="00485A19" w:rsidP="004403A4">
            <w:pPr>
              <w:jc w:val="center"/>
              <w:rPr>
                <w:rFonts w:ascii="Comic Sans MS" w:hAnsi="Comic Sans MS"/>
                <w:sz w:val="28"/>
                <w:szCs w:val="28"/>
              </w:rPr>
            </w:pPr>
            <w:r>
              <w:rPr>
                <w:rFonts w:ascii="Comic Sans MS" w:hAnsi="Comic Sans MS"/>
                <w:sz w:val="28"/>
                <w:szCs w:val="28"/>
              </w:rPr>
              <w:lastRenderedPageBreak/>
              <w:t>Summer</w:t>
            </w:r>
          </w:p>
        </w:tc>
        <w:tc>
          <w:tcPr>
            <w:tcW w:w="1843" w:type="dxa"/>
            <w:vAlign w:val="center"/>
          </w:tcPr>
          <w:p w14:paraId="46E05C01" w14:textId="7357E2B3" w:rsidR="00485A19" w:rsidRPr="00E37CD1" w:rsidRDefault="00485A19" w:rsidP="004403A4">
            <w:pPr>
              <w:jc w:val="center"/>
              <w:rPr>
                <w:rFonts w:ascii="Comic Sans MS" w:hAnsi="Comic Sans MS"/>
                <w:sz w:val="28"/>
                <w:szCs w:val="28"/>
              </w:rPr>
            </w:pPr>
            <w:r>
              <w:rPr>
                <w:rFonts w:ascii="Comic Sans MS" w:hAnsi="Comic Sans MS"/>
                <w:sz w:val="28"/>
                <w:szCs w:val="28"/>
              </w:rPr>
              <w:t>21-25 (plus 40)</w:t>
            </w:r>
          </w:p>
        </w:tc>
        <w:tc>
          <w:tcPr>
            <w:tcW w:w="5528" w:type="dxa"/>
            <w:vAlign w:val="center"/>
          </w:tcPr>
          <w:p w14:paraId="28367BA4" w14:textId="2162B788" w:rsidR="00485A19" w:rsidRPr="00E37CD1" w:rsidRDefault="00485A19" w:rsidP="004403A4">
            <w:pPr>
              <w:jc w:val="center"/>
              <w:rPr>
                <w:rFonts w:ascii="Comic Sans MS" w:hAnsi="Comic Sans MS"/>
                <w:sz w:val="28"/>
                <w:szCs w:val="28"/>
              </w:rPr>
            </w:pPr>
            <w:r>
              <w:rPr>
                <w:rFonts w:ascii="Comic Sans MS" w:hAnsi="Comic Sans MS"/>
                <w:sz w:val="28"/>
                <w:szCs w:val="28"/>
              </w:rPr>
              <w:t>Initial spellings- ue, ew, oy, ar, o, f</w:t>
            </w:r>
          </w:p>
        </w:tc>
      </w:tr>
    </w:tbl>
    <w:p w14:paraId="23E9C499" w14:textId="77777777" w:rsidR="00485A19" w:rsidRPr="00E37CD1" w:rsidRDefault="00485A19" w:rsidP="00E37CD1">
      <w:pPr>
        <w:rPr>
          <w:rFonts w:ascii="Comic Sans MS" w:hAnsi="Comic Sans MS"/>
          <w:sz w:val="28"/>
          <w:szCs w:val="28"/>
          <w:u w:val="single"/>
        </w:rPr>
      </w:pPr>
    </w:p>
    <w:p w14:paraId="3E65CDCE" w14:textId="30D2B37A" w:rsidR="00EB1546" w:rsidRDefault="00EB1546" w:rsidP="00EB1546">
      <w:pPr>
        <w:rPr>
          <w:rFonts w:ascii="Comic Sans MS" w:hAnsi="Comic Sans MS"/>
          <w:sz w:val="28"/>
          <w:szCs w:val="28"/>
        </w:rPr>
      </w:pPr>
    </w:p>
    <w:p w14:paraId="1E3C2929" w14:textId="347F320C" w:rsidR="00485A19" w:rsidRDefault="00485A19" w:rsidP="00EB1546">
      <w:pPr>
        <w:rPr>
          <w:rFonts w:ascii="Comic Sans MS" w:hAnsi="Comic Sans MS"/>
          <w:sz w:val="28"/>
          <w:szCs w:val="28"/>
          <w:u w:val="single"/>
        </w:rPr>
      </w:pPr>
      <w:r w:rsidRPr="00485A19">
        <w:rPr>
          <w:rFonts w:ascii="Comic Sans MS" w:hAnsi="Comic Sans MS"/>
          <w:sz w:val="28"/>
          <w:szCs w:val="28"/>
          <w:u w:val="single"/>
        </w:rPr>
        <w:t>Year 2- Extended Code</w:t>
      </w:r>
    </w:p>
    <w:p w14:paraId="0EAFD79F" w14:textId="0AEF9966" w:rsidR="00485A19" w:rsidRDefault="00485A19" w:rsidP="00EB1546">
      <w:pPr>
        <w:rPr>
          <w:rFonts w:ascii="Comic Sans MS" w:hAnsi="Comic Sans MS"/>
          <w:sz w:val="28"/>
          <w:szCs w:val="28"/>
          <w:u w:val="single"/>
        </w:rPr>
      </w:pPr>
    </w:p>
    <w:tbl>
      <w:tblPr>
        <w:tblStyle w:val="TableGrid"/>
        <w:tblW w:w="9209" w:type="dxa"/>
        <w:tblLook w:val="04A0" w:firstRow="1" w:lastRow="0" w:firstColumn="1" w:lastColumn="0" w:noHBand="0" w:noVBand="1"/>
      </w:tblPr>
      <w:tblGrid>
        <w:gridCol w:w="1838"/>
        <w:gridCol w:w="1843"/>
        <w:gridCol w:w="5528"/>
      </w:tblGrid>
      <w:tr w:rsidR="00485A19" w14:paraId="5BAD1C84" w14:textId="77777777" w:rsidTr="004403A4">
        <w:trPr>
          <w:trHeight w:val="694"/>
        </w:trPr>
        <w:tc>
          <w:tcPr>
            <w:tcW w:w="1838" w:type="dxa"/>
            <w:vAlign w:val="center"/>
          </w:tcPr>
          <w:p w14:paraId="3ED028AC" w14:textId="77777777" w:rsidR="00485A19" w:rsidRDefault="00485A19" w:rsidP="004403A4">
            <w:pPr>
              <w:jc w:val="center"/>
              <w:rPr>
                <w:rFonts w:ascii="Comic Sans MS" w:hAnsi="Comic Sans MS"/>
                <w:sz w:val="28"/>
                <w:szCs w:val="28"/>
                <w:u w:val="single"/>
              </w:rPr>
            </w:pPr>
            <w:r>
              <w:rPr>
                <w:rFonts w:ascii="Comic Sans MS" w:hAnsi="Comic Sans MS"/>
                <w:sz w:val="28"/>
                <w:szCs w:val="28"/>
                <w:u w:val="single"/>
              </w:rPr>
              <w:t>Term</w:t>
            </w:r>
          </w:p>
        </w:tc>
        <w:tc>
          <w:tcPr>
            <w:tcW w:w="1843" w:type="dxa"/>
            <w:vAlign w:val="center"/>
          </w:tcPr>
          <w:p w14:paraId="52B516DD" w14:textId="77777777" w:rsidR="00485A19" w:rsidRDefault="00485A19" w:rsidP="004403A4">
            <w:pPr>
              <w:jc w:val="center"/>
              <w:rPr>
                <w:rFonts w:ascii="Comic Sans MS" w:hAnsi="Comic Sans MS"/>
                <w:sz w:val="28"/>
                <w:szCs w:val="28"/>
                <w:u w:val="single"/>
              </w:rPr>
            </w:pPr>
            <w:r>
              <w:rPr>
                <w:rFonts w:ascii="Comic Sans MS" w:hAnsi="Comic Sans MS"/>
                <w:sz w:val="28"/>
                <w:szCs w:val="28"/>
                <w:u w:val="single"/>
              </w:rPr>
              <w:t>Units</w:t>
            </w:r>
          </w:p>
        </w:tc>
        <w:tc>
          <w:tcPr>
            <w:tcW w:w="5528" w:type="dxa"/>
            <w:vAlign w:val="center"/>
          </w:tcPr>
          <w:p w14:paraId="083B07F6" w14:textId="77777777" w:rsidR="00485A19" w:rsidRDefault="00485A19" w:rsidP="004403A4">
            <w:pPr>
              <w:jc w:val="center"/>
              <w:rPr>
                <w:rFonts w:ascii="Comic Sans MS" w:hAnsi="Comic Sans MS"/>
                <w:sz w:val="28"/>
                <w:szCs w:val="28"/>
                <w:u w:val="single"/>
              </w:rPr>
            </w:pPr>
            <w:r>
              <w:rPr>
                <w:rFonts w:ascii="Comic Sans MS" w:hAnsi="Comic Sans MS"/>
                <w:sz w:val="28"/>
                <w:szCs w:val="28"/>
                <w:u w:val="single"/>
              </w:rPr>
              <w:t>Sounds/Spellings</w:t>
            </w:r>
          </w:p>
        </w:tc>
      </w:tr>
      <w:tr w:rsidR="00485A19" w14:paraId="01838471" w14:textId="77777777" w:rsidTr="004403A4">
        <w:trPr>
          <w:trHeight w:val="658"/>
        </w:trPr>
        <w:tc>
          <w:tcPr>
            <w:tcW w:w="1838" w:type="dxa"/>
            <w:vAlign w:val="center"/>
          </w:tcPr>
          <w:p w14:paraId="1B2BDDFB" w14:textId="77777777" w:rsidR="00485A19" w:rsidRPr="00E37CD1" w:rsidRDefault="00485A19" w:rsidP="004403A4">
            <w:pPr>
              <w:jc w:val="center"/>
              <w:rPr>
                <w:rFonts w:ascii="Comic Sans MS" w:hAnsi="Comic Sans MS"/>
                <w:sz w:val="28"/>
                <w:szCs w:val="28"/>
              </w:rPr>
            </w:pPr>
            <w:r w:rsidRPr="00E37CD1">
              <w:rPr>
                <w:rFonts w:ascii="Comic Sans MS" w:hAnsi="Comic Sans MS"/>
                <w:sz w:val="28"/>
                <w:szCs w:val="28"/>
              </w:rPr>
              <w:t>Autumn</w:t>
            </w:r>
          </w:p>
        </w:tc>
        <w:tc>
          <w:tcPr>
            <w:tcW w:w="1843" w:type="dxa"/>
            <w:vAlign w:val="center"/>
          </w:tcPr>
          <w:p w14:paraId="7CEF9A7B" w14:textId="28ED123B" w:rsidR="00485A19" w:rsidRPr="00E37CD1" w:rsidRDefault="00485A19" w:rsidP="004403A4">
            <w:pPr>
              <w:jc w:val="center"/>
              <w:rPr>
                <w:rFonts w:ascii="Comic Sans MS" w:hAnsi="Comic Sans MS"/>
                <w:sz w:val="28"/>
                <w:szCs w:val="28"/>
              </w:rPr>
            </w:pPr>
            <w:r>
              <w:rPr>
                <w:rFonts w:ascii="Comic Sans MS" w:hAnsi="Comic Sans MS"/>
                <w:sz w:val="28"/>
                <w:szCs w:val="28"/>
              </w:rPr>
              <w:t>26- 30</w:t>
            </w:r>
          </w:p>
        </w:tc>
        <w:tc>
          <w:tcPr>
            <w:tcW w:w="5528" w:type="dxa"/>
            <w:vAlign w:val="center"/>
          </w:tcPr>
          <w:p w14:paraId="0F0658A6" w14:textId="3995F044" w:rsidR="00485A19" w:rsidRPr="00E37CD1" w:rsidRDefault="00485A19" w:rsidP="004403A4">
            <w:pPr>
              <w:jc w:val="center"/>
              <w:rPr>
                <w:rFonts w:ascii="Comic Sans MS" w:hAnsi="Comic Sans MS"/>
                <w:sz w:val="28"/>
                <w:szCs w:val="28"/>
              </w:rPr>
            </w:pPr>
            <w:r>
              <w:rPr>
                <w:rFonts w:ascii="Comic Sans MS" w:hAnsi="Comic Sans MS"/>
                <w:sz w:val="28"/>
                <w:szCs w:val="28"/>
              </w:rPr>
              <w:t>Initial and alternative spellings- a, ae, d, ee, i</w:t>
            </w:r>
          </w:p>
        </w:tc>
      </w:tr>
      <w:tr w:rsidR="00485A19" w14:paraId="5F1DAEF7" w14:textId="77777777" w:rsidTr="004403A4">
        <w:trPr>
          <w:trHeight w:val="694"/>
        </w:trPr>
        <w:tc>
          <w:tcPr>
            <w:tcW w:w="1838" w:type="dxa"/>
            <w:vAlign w:val="center"/>
          </w:tcPr>
          <w:p w14:paraId="2D7C9601" w14:textId="77777777" w:rsidR="00485A19" w:rsidRPr="00E37CD1" w:rsidRDefault="00485A19" w:rsidP="004403A4">
            <w:pPr>
              <w:jc w:val="center"/>
              <w:rPr>
                <w:rFonts w:ascii="Comic Sans MS" w:hAnsi="Comic Sans MS"/>
                <w:sz w:val="28"/>
                <w:szCs w:val="28"/>
              </w:rPr>
            </w:pPr>
            <w:r>
              <w:rPr>
                <w:rFonts w:ascii="Comic Sans MS" w:hAnsi="Comic Sans MS"/>
                <w:sz w:val="28"/>
                <w:szCs w:val="28"/>
              </w:rPr>
              <w:t>Spring</w:t>
            </w:r>
          </w:p>
        </w:tc>
        <w:tc>
          <w:tcPr>
            <w:tcW w:w="1843" w:type="dxa"/>
            <w:vAlign w:val="center"/>
          </w:tcPr>
          <w:p w14:paraId="1F936BA0" w14:textId="5E8B8492" w:rsidR="00485A19" w:rsidRPr="00E37CD1" w:rsidRDefault="00485A19" w:rsidP="004403A4">
            <w:pPr>
              <w:jc w:val="center"/>
              <w:rPr>
                <w:rFonts w:ascii="Comic Sans MS" w:hAnsi="Comic Sans MS"/>
                <w:sz w:val="28"/>
                <w:szCs w:val="28"/>
              </w:rPr>
            </w:pPr>
            <w:r>
              <w:rPr>
                <w:rFonts w:ascii="Comic Sans MS" w:hAnsi="Comic Sans MS"/>
                <w:sz w:val="28"/>
                <w:szCs w:val="28"/>
              </w:rPr>
              <w:t>31- 39</w:t>
            </w:r>
          </w:p>
        </w:tc>
        <w:tc>
          <w:tcPr>
            <w:tcW w:w="5528" w:type="dxa"/>
            <w:vAlign w:val="center"/>
          </w:tcPr>
          <w:p w14:paraId="75948E22" w14:textId="6C3B01C8" w:rsidR="00485A19" w:rsidRPr="00E37CD1" w:rsidRDefault="00485A19" w:rsidP="004403A4">
            <w:pPr>
              <w:jc w:val="center"/>
              <w:rPr>
                <w:rFonts w:ascii="Comic Sans MS" w:hAnsi="Comic Sans MS"/>
                <w:sz w:val="28"/>
                <w:szCs w:val="28"/>
              </w:rPr>
            </w:pPr>
            <w:r>
              <w:rPr>
                <w:rFonts w:ascii="Comic Sans MS" w:hAnsi="Comic Sans MS"/>
                <w:sz w:val="28"/>
                <w:szCs w:val="28"/>
              </w:rPr>
              <w:t>Initial and alternative spellings-</w:t>
            </w:r>
            <w:r>
              <w:rPr>
                <w:rFonts w:ascii="Comic Sans MS" w:hAnsi="Comic Sans MS"/>
                <w:sz w:val="28"/>
                <w:szCs w:val="28"/>
              </w:rPr>
              <w:t xml:space="preserve"> y, oe, n, er, v, oo, j, g</w:t>
            </w:r>
          </w:p>
        </w:tc>
      </w:tr>
      <w:tr w:rsidR="00485A19" w14:paraId="0AF20B77" w14:textId="77777777" w:rsidTr="004403A4">
        <w:trPr>
          <w:trHeight w:val="694"/>
        </w:trPr>
        <w:tc>
          <w:tcPr>
            <w:tcW w:w="1838" w:type="dxa"/>
            <w:vAlign w:val="center"/>
          </w:tcPr>
          <w:p w14:paraId="10CE1EA9" w14:textId="77777777" w:rsidR="00485A19" w:rsidRPr="00E37CD1" w:rsidRDefault="00485A19" w:rsidP="004403A4">
            <w:pPr>
              <w:jc w:val="center"/>
              <w:rPr>
                <w:rFonts w:ascii="Comic Sans MS" w:hAnsi="Comic Sans MS"/>
                <w:sz w:val="28"/>
                <w:szCs w:val="28"/>
              </w:rPr>
            </w:pPr>
            <w:r>
              <w:rPr>
                <w:rFonts w:ascii="Comic Sans MS" w:hAnsi="Comic Sans MS"/>
                <w:sz w:val="28"/>
                <w:szCs w:val="28"/>
              </w:rPr>
              <w:t>Summer</w:t>
            </w:r>
          </w:p>
        </w:tc>
        <w:tc>
          <w:tcPr>
            <w:tcW w:w="1843" w:type="dxa"/>
            <w:vAlign w:val="center"/>
          </w:tcPr>
          <w:p w14:paraId="4E7B0692" w14:textId="6FBC4D5C" w:rsidR="00485A19" w:rsidRPr="00E37CD1" w:rsidRDefault="00485A19" w:rsidP="004403A4">
            <w:pPr>
              <w:jc w:val="center"/>
              <w:rPr>
                <w:rFonts w:ascii="Comic Sans MS" w:hAnsi="Comic Sans MS"/>
                <w:sz w:val="28"/>
                <w:szCs w:val="28"/>
              </w:rPr>
            </w:pPr>
            <w:r>
              <w:rPr>
                <w:rFonts w:ascii="Comic Sans MS" w:hAnsi="Comic Sans MS"/>
                <w:sz w:val="28"/>
                <w:szCs w:val="28"/>
              </w:rPr>
              <w:t>40- 49</w:t>
            </w:r>
          </w:p>
        </w:tc>
        <w:tc>
          <w:tcPr>
            <w:tcW w:w="5528" w:type="dxa"/>
            <w:vAlign w:val="center"/>
          </w:tcPr>
          <w:p w14:paraId="60B7EC53" w14:textId="488FD7F7" w:rsidR="00485A19" w:rsidRPr="00E37CD1" w:rsidRDefault="00485A19" w:rsidP="004403A4">
            <w:pPr>
              <w:jc w:val="center"/>
              <w:rPr>
                <w:rFonts w:ascii="Comic Sans MS" w:hAnsi="Comic Sans MS"/>
                <w:sz w:val="28"/>
                <w:szCs w:val="28"/>
              </w:rPr>
            </w:pPr>
            <w:r>
              <w:rPr>
                <w:rFonts w:ascii="Comic Sans MS" w:hAnsi="Comic Sans MS"/>
                <w:sz w:val="28"/>
                <w:szCs w:val="28"/>
              </w:rPr>
              <w:t>Initial and alternative spellings-</w:t>
            </w:r>
            <w:r>
              <w:rPr>
                <w:rFonts w:ascii="Comic Sans MS" w:hAnsi="Comic Sans MS"/>
                <w:sz w:val="28"/>
                <w:szCs w:val="28"/>
              </w:rPr>
              <w:t xml:space="preserve"> f, </w:t>
            </w:r>
            <w:r w:rsidR="00840719">
              <w:rPr>
                <w:rFonts w:ascii="Comic Sans MS" w:hAnsi="Comic Sans MS"/>
                <w:sz w:val="28"/>
                <w:szCs w:val="28"/>
              </w:rPr>
              <w:t>gh, m, or, h, k, r, t, z, eer</w:t>
            </w:r>
          </w:p>
        </w:tc>
      </w:tr>
    </w:tbl>
    <w:p w14:paraId="24DC9F18" w14:textId="77777777" w:rsidR="00485A19" w:rsidRPr="00485A19" w:rsidRDefault="00485A19" w:rsidP="00EB1546">
      <w:pPr>
        <w:rPr>
          <w:rFonts w:ascii="Comic Sans MS" w:hAnsi="Comic Sans MS"/>
          <w:sz w:val="28"/>
          <w:szCs w:val="28"/>
          <w:u w:val="single"/>
        </w:rPr>
      </w:pPr>
    </w:p>
    <w:p w14:paraId="261E7EA6" w14:textId="0EBF6376" w:rsidR="00EB1546" w:rsidRDefault="00840719" w:rsidP="00EB1546">
      <w:pPr>
        <w:rPr>
          <w:rFonts w:ascii="Comic Sans MS" w:hAnsi="Comic Sans MS"/>
          <w:sz w:val="28"/>
          <w:szCs w:val="28"/>
        </w:rPr>
      </w:pPr>
      <w:r>
        <w:rPr>
          <w:rFonts w:ascii="Comic Sans MS" w:hAnsi="Comic Sans MS"/>
          <w:sz w:val="28"/>
          <w:szCs w:val="28"/>
        </w:rPr>
        <w:t>All year groups practice simple polysyllabic words alongside this sounds and spellings and have opportunities for review and recap.</w:t>
      </w:r>
    </w:p>
    <w:p w14:paraId="5F576EEC" w14:textId="38473165" w:rsidR="00840719" w:rsidRDefault="00840719" w:rsidP="00EB1546">
      <w:pPr>
        <w:rPr>
          <w:rFonts w:ascii="Comic Sans MS" w:hAnsi="Comic Sans MS"/>
          <w:sz w:val="28"/>
          <w:szCs w:val="28"/>
        </w:rPr>
      </w:pPr>
    </w:p>
    <w:p w14:paraId="1E3ECB7B" w14:textId="520AEB0F" w:rsidR="00840719" w:rsidRDefault="00840719" w:rsidP="00EB1546">
      <w:pPr>
        <w:rPr>
          <w:rFonts w:ascii="Comic Sans MS" w:hAnsi="Comic Sans MS"/>
          <w:sz w:val="28"/>
          <w:szCs w:val="28"/>
          <w:u w:val="single"/>
        </w:rPr>
      </w:pPr>
      <w:r w:rsidRPr="00840719">
        <w:rPr>
          <w:rFonts w:ascii="Comic Sans MS" w:hAnsi="Comic Sans MS"/>
          <w:sz w:val="28"/>
          <w:szCs w:val="28"/>
          <w:u w:val="single"/>
        </w:rPr>
        <w:t>KS2- Polysyllabic Words</w:t>
      </w:r>
    </w:p>
    <w:p w14:paraId="07E87E83" w14:textId="5F400299" w:rsidR="00840719" w:rsidRPr="006C61E9" w:rsidRDefault="006C61E9" w:rsidP="00EB1546">
      <w:pPr>
        <w:rPr>
          <w:rFonts w:ascii="Comic Sans MS" w:hAnsi="Comic Sans MS"/>
          <w:sz w:val="28"/>
          <w:szCs w:val="28"/>
        </w:rPr>
      </w:pPr>
      <w:r>
        <w:rPr>
          <w:rFonts w:ascii="Comic Sans MS" w:hAnsi="Comic Sans MS"/>
          <w:sz w:val="28"/>
          <w:szCs w:val="28"/>
        </w:rPr>
        <w:t>From Year 2-6, children continue to use the Sounds Write approach to focus on the spelling of hundreds of polysyllabic words. A</w:t>
      </w:r>
      <w:r w:rsidR="00DB5C5B">
        <w:rPr>
          <w:rFonts w:ascii="Comic Sans MS" w:hAnsi="Comic Sans MS"/>
          <w:sz w:val="28"/>
          <w:szCs w:val="28"/>
        </w:rPr>
        <w:t xml:space="preserve"> structured plan ensures that the words are arranged by difficulty</w:t>
      </w:r>
      <w:r w:rsidR="00897976">
        <w:rPr>
          <w:rFonts w:ascii="Comic Sans MS" w:hAnsi="Comic Sans MS"/>
          <w:sz w:val="28"/>
          <w:szCs w:val="28"/>
        </w:rPr>
        <w:t xml:space="preserve"> and </w:t>
      </w:r>
      <w:r w:rsidR="00DB5C5B">
        <w:rPr>
          <w:rFonts w:ascii="Comic Sans MS" w:hAnsi="Comic Sans MS"/>
          <w:sz w:val="28"/>
          <w:szCs w:val="28"/>
        </w:rPr>
        <w:t>sound-spelling pattern</w:t>
      </w:r>
      <w:r w:rsidR="00897976">
        <w:rPr>
          <w:rFonts w:ascii="Comic Sans MS" w:hAnsi="Comic Sans MS"/>
          <w:sz w:val="28"/>
          <w:szCs w:val="28"/>
        </w:rPr>
        <w:t xml:space="preserve">. </w:t>
      </w:r>
    </w:p>
    <w:sectPr w:rsidR="00840719" w:rsidRPr="006C6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1209"/>
    <w:multiLevelType w:val="hybridMultilevel"/>
    <w:tmpl w:val="4B22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70E4E"/>
    <w:multiLevelType w:val="hybridMultilevel"/>
    <w:tmpl w:val="94E21C8E"/>
    <w:lvl w:ilvl="0" w:tplc="8BA23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B02D8"/>
    <w:multiLevelType w:val="hybridMultilevel"/>
    <w:tmpl w:val="78FA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94B3F"/>
    <w:multiLevelType w:val="hybridMultilevel"/>
    <w:tmpl w:val="BBC04532"/>
    <w:lvl w:ilvl="0" w:tplc="02AE3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B94339"/>
    <w:multiLevelType w:val="hybridMultilevel"/>
    <w:tmpl w:val="ACD01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2B687B"/>
    <w:multiLevelType w:val="hybridMultilevel"/>
    <w:tmpl w:val="A2BC93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7E029F"/>
    <w:multiLevelType w:val="hybridMultilevel"/>
    <w:tmpl w:val="73761148"/>
    <w:lvl w:ilvl="0" w:tplc="F35E0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FA1"/>
    <w:multiLevelType w:val="hybridMultilevel"/>
    <w:tmpl w:val="6764FEBC"/>
    <w:lvl w:ilvl="0" w:tplc="D6AE52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EC75C96"/>
    <w:multiLevelType w:val="hybridMultilevel"/>
    <w:tmpl w:val="7D7EC4BC"/>
    <w:lvl w:ilvl="0" w:tplc="A4FE196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688449">
    <w:abstractNumId w:val="2"/>
  </w:num>
  <w:num w:numId="2" w16cid:durableId="981808169">
    <w:abstractNumId w:val="4"/>
  </w:num>
  <w:num w:numId="3" w16cid:durableId="1022852573">
    <w:abstractNumId w:val="5"/>
  </w:num>
  <w:num w:numId="4" w16cid:durableId="1206717282">
    <w:abstractNumId w:val="8"/>
  </w:num>
  <w:num w:numId="5" w16cid:durableId="688070893">
    <w:abstractNumId w:val="7"/>
  </w:num>
  <w:num w:numId="6" w16cid:durableId="733044138">
    <w:abstractNumId w:val="3"/>
  </w:num>
  <w:num w:numId="7" w16cid:durableId="1431900700">
    <w:abstractNumId w:val="6"/>
  </w:num>
  <w:num w:numId="8" w16cid:durableId="1801919571">
    <w:abstractNumId w:val="1"/>
  </w:num>
  <w:num w:numId="9" w16cid:durableId="209389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F8"/>
    <w:rsid w:val="001D2228"/>
    <w:rsid w:val="002E23D6"/>
    <w:rsid w:val="00323A8F"/>
    <w:rsid w:val="00353F43"/>
    <w:rsid w:val="004231CE"/>
    <w:rsid w:val="004840A7"/>
    <w:rsid w:val="00485A19"/>
    <w:rsid w:val="004873F8"/>
    <w:rsid w:val="00671542"/>
    <w:rsid w:val="006C61E9"/>
    <w:rsid w:val="00840719"/>
    <w:rsid w:val="00864A5B"/>
    <w:rsid w:val="00897976"/>
    <w:rsid w:val="009543C9"/>
    <w:rsid w:val="00AC103A"/>
    <w:rsid w:val="00AC4128"/>
    <w:rsid w:val="00BF60FA"/>
    <w:rsid w:val="00C75D29"/>
    <w:rsid w:val="00CA0648"/>
    <w:rsid w:val="00CF3500"/>
    <w:rsid w:val="00D438DF"/>
    <w:rsid w:val="00D566F8"/>
    <w:rsid w:val="00DB5C5B"/>
    <w:rsid w:val="00E33EE1"/>
    <w:rsid w:val="00E37CD1"/>
    <w:rsid w:val="00EB1546"/>
    <w:rsid w:val="00FA71B2"/>
    <w:rsid w:val="00FF6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CD1A"/>
  <w15:chartTrackingRefBased/>
  <w15:docId w15:val="{977C0A52-944C-4CBC-BB57-E122A1C9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546"/>
    <w:pPr>
      <w:ind w:left="720"/>
      <w:contextualSpacing/>
    </w:pPr>
  </w:style>
  <w:style w:type="table" w:styleId="TableGrid">
    <w:name w:val="Table Grid"/>
    <w:basedOn w:val="TableNormal"/>
    <w:uiPriority w:val="39"/>
    <w:rsid w:val="00E37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7" ma:contentTypeDescription="Create a new document." ma:contentTypeScope="" ma:versionID="f46758514b3a66e1e07975ef8fb5c36a">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6576284747eb1acf477067933d36fa6e"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fc5ba-f670-42fc-897d-4f9b6ee55a7a}"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Props1.xml><?xml version="1.0" encoding="utf-8"?>
<ds:datastoreItem xmlns:ds="http://schemas.openxmlformats.org/officeDocument/2006/customXml" ds:itemID="{2BD07E19-A836-470F-A7A3-7AE8A495F8B2}"/>
</file>

<file path=customXml/itemProps2.xml><?xml version="1.0" encoding="utf-8"?>
<ds:datastoreItem xmlns:ds="http://schemas.openxmlformats.org/officeDocument/2006/customXml" ds:itemID="{75FD2A9F-3D68-4113-9CD9-40B1CAA2661F}"/>
</file>

<file path=customXml/itemProps3.xml><?xml version="1.0" encoding="utf-8"?>
<ds:datastoreItem xmlns:ds="http://schemas.openxmlformats.org/officeDocument/2006/customXml" ds:itemID="{A4E47ECE-335A-4346-8BA8-6213B38727F8}"/>
</file>

<file path=docProps/app.xml><?xml version="1.0" encoding="utf-8"?>
<Properties xmlns="http://schemas.openxmlformats.org/officeDocument/2006/extended-properties" xmlns:vt="http://schemas.openxmlformats.org/officeDocument/2006/docPropsVTypes">
  <Template>Normal</Template>
  <TotalTime>75</TotalTime>
  <Pages>6</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Anna-Louise Lefevre</dc:creator>
  <cp:keywords/>
  <dc:description/>
  <cp:lastModifiedBy>Anna-Louise Lefevre</cp:lastModifiedBy>
  <cp:revision>22</cp:revision>
  <dcterms:created xsi:type="dcterms:W3CDTF">2022-10-29T12:09:00Z</dcterms:created>
  <dcterms:modified xsi:type="dcterms:W3CDTF">2022-10-29T13:30:00Z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ies>
</file>