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rPr>
      </w:pPr>
    </w:p>
    <w:p>
      <w:pPr>
        <w:pStyle w:val="BodyText"/>
        <w:spacing w:before="92"/>
        <w:ind w:left="119"/>
      </w:pPr>
      <w:r>
        <w:rPr/>
        <w:t>5 February 2021</w:t>
      </w:r>
    </w:p>
    <w:p>
      <w:pPr>
        <w:pStyle w:val="BodyText"/>
        <w:rPr>
          <w:sz w:val="26"/>
        </w:rPr>
      </w:pPr>
    </w:p>
    <w:p>
      <w:pPr>
        <w:pStyle w:val="BodyText"/>
        <w:rPr>
          <w:sz w:val="22"/>
        </w:rPr>
      </w:pPr>
    </w:p>
    <w:p>
      <w:pPr>
        <w:pStyle w:val="BodyText"/>
        <w:ind w:left="119"/>
      </w:pPr>
      <w:r>
        <w:rPr/>
        <w:t>Dear Parent/Carer,</w:t>
      </w:r>
    </w:p>
    <w:p>
      <w:pPr>
        <w:pStyle w:val="BodyText"/>
        <w:spacing w:before="9"/>
        <w:rPr>
          <w:sz w:val="23"/>
        </w:rPr>
      </w:pPr>
    </w:p>
    <w:p>
      <w:pPr>
        <w:pStyle w:val="BodyText"/>
        <w:ind w:left="119"/>
      </w:pPr>
      <w:r>
        <w:rPr>
          <w:u w:val="single"/>
        </w:rPr>
        <w:t>WEARING OF GOGGLES/ GLASSES DURING SCHOOL SWIMMING</w:t>
      </w:r>
    </w:p>
    <w:p>
      <w:pPr>
        <w:pStyle w:val="BodyText"/>
        <w:rPr>
          <w:sz w:val="20"/>
        </w:rPr>
      </w:pPr>
    </w:p>
    <w:p>
      <w:pPr>
        <w:pStyle w:val="BodyText"/>
        <w:rPr>
          <w:sz w:val="20"/>
        </w:rPr>
      </w:pPr>
    </w:p>
    <w:p>
      <w:pPr>
        <w:pStyle w:val="BodyText"/>
        <w:spacing w:before="93"/>
        <w:ind w:left="119" w:right="230"/>
      </w:pPr>
      <w:r>
        <w:rPr/>
        <w:t>It is the recommendation of the Schools’ Swimming Service that children who wish to wear goggles/ glasses during school swimming lessons can do so providing the parent/ carer signs the attached disclaimer and ensures the guidelines are followed.</w:t>
      </w:r>
    </w:p>
    <w:p>
      <w:pPr>
        <w:pStyle w:val="BodyText"/>
        <w:spacing w:before="11"/>
        <w:rPr>
          <w:sz w:val="23"/>
        </w:rPr>
      </w:pPr>
    </w:p>
    <w:p>
      <w:pPr>
        <w:pStyle w:val="ListParagraph"/>
        <w:numPr>
          <w:ilvl w:val="0"/>
          <w:numId w:val="1"/>
        </w:numPr>
        <w:tabs>
          <w:tab w:pos="840" w:val="left" w:leader="none"/>
        </w:tabs>
        <w:spacing w:line="240" w:lineRule="auto" w:before="0" w:after="0"/>
        <w:ind w:left="840" w:right="0" w:hanging="360"/>
        <w:jc w:val="left"/>
        <w:rPr>
          <w:sz w:val="24"/>
        </w:rPr>
      </w:pPr>
      <w:r>
        <w:rPr>
          <w:sz w:val="24"/>
        </w:rPr>
        <w:t>THE AIM OF SCHOOL SWIMMING SERVICE IS TO</w:t>
      </w:r>
      <w:r>
        <w:rPr>
          <w:spacing w:val="-7"/>
          <w:sz w:val="24"/>
        </w:rPr>
        <w:t> </w:t>
      </w:r>
      <w:r>
        <w:rPr>
          <w:sz w:val="24"/>
        </w:rPr>
        <w:t>TEACH</w:t>
      </w:r>
    </w:p>
    <w:p>
      <w:pPr>
        <w:pStyle w:val="BodyText"/>
        <w:ind w:left="839" w:right="404"/>
      </w:pPr>
      <w:r>
        <w:rPr/>
        <w:t>CHILDREN WATER SAFETY. If a child is in a dangerous situation in open water it is very unlikely that they will be wearing goggles, it is therefore necessary to practise without goggles during the course of the school swimming sessions.</w:t>
      </w:r>
    </w:p>
    <w:p>
      <w:pPr>
        <w:pStyle w:val="BodyText"/>
      </w:pPr>
    </w:p>
    <w:p>
      <w:pPr>
        <w:pStyle w:val="ListParagraph"/>
        <w:numPr>
          <w:ilvl w:val="0"/>
          <w:numId w:val="1"/>
        </w:numPr>
        <w:tabs>
          <w:tab w:pos="840" w:val="left" w:leader="none"/>
        </w:tabs>
        <w:spacing w:line="240" w:lineRule="auto" w:before="0" w:after="0"/>
        <w:ind w:left="840" w:right="343" w:hanging="360"/>
        <w:jc w:val="left"/>
        <w:rPr>
          <w:sz w:val="24"/>
        </w:rPr>
      </w:pPr>
      <w:r>
        <w:rPr>
          <w:sz w:val="24"/>
        </w:rPr>
        <w:t>During the school swimming program DIVING SHOULD BE UNDERTAKEN WITHOUT THE USE OF GOGGLES however, as</w:t>
      </w:r>
      <w:r>
        <w:rPr>
          <w:spacing w:val="-21"/>
          <w:sz w:val="24"/>
        </w:rPr>
        <w:t> </w:t>
      </w:r>
      <w:r>
        <w:rPr>
          <w:sz w:val="24"/>
        </w:rPr>
        <w:t>the</w:t>
      </w:r>
    </w:p>
    <w:p>
      <w:pPr>
        <w:pStyle w:val="BodyText"/>
        <w:ind w:left="839" w:right="136"/>
      </w:pPr>
      <w:r>
        <w:rPr/>
        <w:t>pupils become competent in diving then practise with goggles may take place providing the tuition is undertaken by a fully qualified ASA / STA Level 2 Swimming Instructor.</w:t>
      </w:r>
    </w:p>
    <w:p>
      <w:pPr>
        <w:pStyle w:val="BodyText"/>
      </w:pPr>
    </w:p>
    <w:p>
      <w:pPr>
        <w:pStyle w:val="ListParagraph"/>
        <w:numPr>
          <w:ilvl w:val="0"/>
          <w:numId w:val="1"/>
        </w:numPr>
        <w:tabs>
          <w:tab w:pos="840" w:val="left" w:leader="none"/>
        </w:tabs>
        <w:spacing w:line="240" w:lineRule="auto" w:before="0" w:after="0"/>
        <w:ind w:left="840" w:right="165" w:hanging="360"/>
        <w:jc w:val="left"/>
        <w:rPr>
          <w:sz w:val="24"/>
        </w:rPr>
      </w:pPr>
      <w:r>
        <w:rPr>
          <w:sz w:val="24"/>
        </w:rPr>
        <w:t>GOGGLES CAN BE WORN AT GALA’S providing the parents/ carers are confident that their son/ daughter have received adequate training from a qualified member of staff in the use of goggles during diving and have signed the attached</w:t>
      </w:r>
      <w:r>
        <w:rPr>
          <w:spacing w:val="3"/>
          <w:sz w:val="24"/>
        </w:rPr>
        <w:t> </w:t>
      </w:r>
      <w:r>
        <w:rPr>
          <w:sz w:val="24"/>
        </w:rPr>
        <w:t>disclaimer.</w:t>
      </w:r>
    </w:p>
    <w:p>
      <w:pPr>
        <w:pStyle w:val="BodyText"/>
      </w:pPr>
    </w:p>
    <w:p>
      <w:pPr>
        <w:pStyle w:val="ListParagraph"/>
        <w:numPr>
          <w:ilvl w:val="0"/>
          <w:numId w:val="1"/>
        </w:numPr>
        <w:tabs>
          <w:tab w:pos="840" w:val="left" w:leader="none"/>
        </w:tabs>
        <w:spacing w:line="240" w:lineRule="auto" w:before="1" w:after="0"/>
        <w:ind w:left="840" w:right="153" w:hanging="360"/>
        <w:jc w:val="left"/>
        <w:rPr>
          <w:sz w:val="24"/>
        </w:rPr>
      </w:pPr>
      <w:r>
        <w:rPr>
          <w:sz w:val="24"/>
        </w:rPr>
        <w:t>Goggles however, are not considered a necessity for school swimming, but can be worn if the attached disclaimer is</w:t>
      </w:r>
      <w:r>
        <w:rPr>
          <w:spacing w:val="-6"/>
          <w:sz w:val="24"/>
        </w:rPr>
        <w:t> </w:t>
      </w:r>
      <w:r>
        <w:rPr>
          <w:sz w:val="24"/>
        </w:rPr>
        <w:t>signed.</w:t>
      </w:r>
    </w:p>
    <w:p>
      <w:pPr>
        <w:pStyle w:val="BodyText"/>
        <w:spacing w:before="11"/>
        <w:rPr>
          <w:sz w:val="23"/>
        </w:rPr>
      </w:pPr>
    </w:p>
    <w:p>
      <w:pPr>
        <w:pStyle w:val="ListParagraph"/>
        <w:numPr>
          <w:ilvl w:val="0"/>
          <w:numId w:val="1"/>
        </w:numPr>
        <w:tabs>
          <w:tab w:pos="840" w:val="left" w:leader="none"/>
        </w:tabs>
        <w:spacing w:line="240" w:lineRule="auto" w:before="0" w:after="0"/>
        <w:ind w:left="840" w:right="459" w:hanging="360"/>
        <w:jc w:val="left"/>
        <w:rPr>
          <w:sz w:val="24"/>
        </w:rPr>
      </w:pPr>
      <w:r>
        <w:rPr>
          <w:sz w:val="24"/>
        </w:rPr>
        <w:t>The use of prescription goggles is acceptable providing an individual risk assessment is carried out by the School and the attached disclaimer is</w:t>
      </w:r>
      <w:r>
        <w:rPr>
          <w:spacing w:val="-2"/>
          <w:sz w:val="24"/>
        </w:rPr>
        <w:t> </w:t>
      </w:r>
      <w:r>
        <w:rPr>
          <w:sz w:val="24"/>
        </w:rPr>
        <w:t>signed.</w:t>
      </w:r>
    </w:p>
    <w:p>
      <w:pPr>
        <w:spacing w:after="0" w:line="240" w:lineRule="auto"/>
        <w:jc w:val="left"/>
        <w:rPr>
          <w:sz w:val="24"/>
        </w:rPr>
        <w:sectPr>
          <w:headerReference w:type="default" r:id="rId5"/>
          <w:type w:val="continuous"/>
          <w:pgSz w:w="11900" w:h="16840"/>
          <w:pgMar w:header="0" w:top="3500" w:bottom="280" w:left="1680" w:right="1660"/>
        </w:sectPr>
      </w:pPr>
    </w:p>
    <w:p>
      <w:pPr>
        <w:pStyle w:val="BodyText"/>
        <w:rPr>
          <w:sz w:val="20"/>
        </w:rPr>
      </w:pPr>
    </w:p>
    <w:p>
      <w:pPr>
        <w:pStyle w:val="BodyText"/>
        <w:rPr>
          <w:sz w:val="20"/>
        </w:rPr>
      </w:pPr>
    </w:p>
    <w:p>
      <w:pPr>
        <w:pStyle w:val="BodyText"/>
        <w:spacing w:before="10"/>
      </w:pPr>
    </w:p>
    <w:p>
      <w:pPr>
        <w:pStyle w:val="BodyText"/>
        <w:spacing w:before="92"/>
        <w:ind w:left="119" w:right="269"/>
      </w:pPr>
      <w:r>
        <w:rPr/>
        <w:t>Some goggles are only suitable for competition swimming, diving and sub- aqua work. Advice should be sought before purchasing goggles as ill fitting goggles can equally be a hazard. The purchase of junior goggles is recommended to parents (although they may appear small to people that are unfamiliar with goggles) they create a better seal.</w:t>
      </w:r>
    </w:p>
    <w:p>
      <w:pPr>
        <w:pStyle w:val="BodyText"/>
      </w:pPr>
    </w:p>
    <w:p>
      <w:pPr>
        <w:pStyle w:val="BodyText"/>
        <w:ind w:left="119" w:right="135"/>
      </w:pPr>
      <w:r>
        <w:rPr/>
        <w:t>The service requests that you the parent/ carer have read and understood the manufacturer’s advice concerning the use and maintenance of goggles, and that you have explained the advice to your son/ daughter. In particular, ensure you have covered warnings on eye safety. For example:</w:t>
      </w:r>
    </w:p>
    <w:p>
      <w:pPr>
        <w:pStyle w:val="BodyText"/>
        <w:rPr>
          <w:sz w:val="26"/>
        </w:rPr>
      </w:pPr>
    </w:p>
    <w:p>
      <w:pPr>
        <w:pStyle w:val="BodyText"/>
        <w:rPr>
          <w:sz w:val="22"/>
        </w:rPr>
      </w:pPr>
    </w:p>
    <w:p>
      <w:pPr>
        <w:pStyle w:val="ListParagraph"/>
        <w:numPr>
          <w:ilvl w:val="0"/>
          <w:numId w:val="1"/>
        </w:numPr>
        <w:tabs>
          <w:tab w:pos="840" w:val="left" w:leader="none"/>
        </w:tabs>
        <w:spacing w:line="240" w:lineRule="auto" w:before="0" w:after="0"/>
        <w:ind w:left="839" w:right="0" w:hanging="359"/>
        <w:jc w:val="left"/>
        <w:rPr>
          <w:sz w:val="24"/>
        </w:rPr>
      </w:pPr>
      <w:r>
        <w:rPr>
          <w:sz w:val="24"/>
        </w:rPr>
        <w:t>USE CARE IN ADJUSTING AND REMOVING ALL SWIM</w:t>
      </w:r>
      <w:r>
        <w:rPr>
          <w:spacing w:val="-12"/>
          <w:sz w:val="24"/>
        </w:rPr>
        <w:t> </w:t>
      </w:r>
      <w:r>
        <w:rPr>
          <w:sz w:val="24"/>
        </w:rPr>
        <w:t>GOGGLES</w:t>
      </w:r>
    </w:p>
    <w:p>
      <w:pPr>
        <w:pStyle w:val="BodyText"/>
        <w:ind w:left="839"/>
      </w:pPr>
      <w:r>
        <w:rPr/>
        <w:t>especially when wet, as there is risk of an impact injury to the eyeball.</w:t>
      </w:r>
    </w:p>
    <w:p>
      <w:pPr>
        <w:pStyle w:val="BodyText"/>
      </w:pPr>
    </w:p>
    <w:p>
      <w:pPr>
        <w:pStyle w:val="ListParagraph"/>
        <w:numPr>
          <w:ilvl w:val="0"/>
          <w:numId w:val="1"/>
        </w:numPr>
        <w:tabs>
          <w:tab w:pos="840" w:val="left" w:leader="none"/>
        </w:tabs>
        <w:spacing w:line="240" w:lineRule="auto" w:before="0" w:after="0"/>
        <w:ind w:left="840" w:right="1044" w:hanging="360"/>
        <w:jc w:val="left"/>
        <w:rPr>
          <w:sz w:val="24"/>
        </w:rPr>
      </w:pPr>
      <w:r>
        <w:rPr>
          <w:sz w:val="24"/>
        </w:rPr>
        <w:t>ENSURE that the straps on the goggles are correctly fitted and adjusted prior to attending the</w:t>
      </w:r>
      <w:r>
        <w:rPr>
          <w:spacing w:val="1"/>
          <w:sz w:val="24"/>
        </w:rPr>
        <w:t> </w:t>
      </w:r>
      <w:r>
        <w:rPr>
          <w:sz w:val="24"/>
        </w:rPr>
        <w:t>lessons.</w:t>
      </w:r>
    </w:p>
    <w:p>
      <w:pPr>
        <w:pStyle w:val="BodyText"/>
      </w:pPr>
    </w:p>
    <w:p>
      <w:pPr>
        <w:pStyle w:val="ListParagraph"/>
        <w:numPr>
          <w:ilvl w:val="0"/>
          <w:numId w:val="1"/>
        </w:numPr>
        <w:tabs>
          <w:tab w:pos="840" w:val="left" w:leader="none"/>
        </w:tabs>
        <w:spacing w:line="240" w:lineRule="auto" w:before="0" w:after="0"/>
        <w:ind w:left="840" w:right="326" w:hanging="360"/>
        <w:jc w:val="left"/>
        <w:rPr>
          <w:sz w:val="24"/>
        </w:rPr>
      </w:pPr>
      <w:r>
        <w:rPr>
          <w:sz w:val="24"/>
        </w:rPr>
        <w:t>DO NOT use goggles if skin is broken. Discontinue use immediately if irritation occurs.</w:t>
      </w:r>
    </w:p>
    <w:p>
      <w:pPr>
        <w:pStyle w:val="BodyText"/>
      </w:pPr>
    </w:p>
    <w:p>
      <w:pPr>
        <w:pStyle w:val="ListParagraph"/>
        <w:numPr>
          <w:ilvl w:val="0"/>
          <w:numId w:val="1"/>
        </w:numPr>
        <w:tabs>
          <w:tab w:pos="840" w:val="left" w:leader="none"/>
        </w:tabs>
        <w:spacing w:line="240" w:lineRule="auto" w:before="0" w:after="0"/>
        <w:ind w:left="839" w:right="0" w:hanging="359"/>
        <w:jc w:val="left"/>
        <w:rPr>
          <w:sz w:val="24"/>
        </w:rPr>
      </w:pPr>
      <w:r>
        <w:rPr>
          <w:sz w:val="24"/>
        </w:rPr>
        <w:t>DO NOT swim underwater below two</w:t>
      </w:r>
      <w:r>
        <w:rPr>
          <w:spacing w:val="-1"/>
          <w:sz w:val="24"/>
        </w:rPr>
        <w:t> </w:t>
      </w:r>
      <w:r>
        <w:rPr>
          <w:sz w:val="24"/>
        </w:rPr>
        <w:t>metres.</w:t>
      </w:r>
    </w:p>
    <w:p>
      <w:pPr>
        <w:pStyle w:val="BodyText"/>
        <w:spacing w:before="9"/>
        <w:rPr>
          <w:sz w:val="23"/>
        </w:rPr>
      </w:pPr>
    </w:p>
    <w:p>
      <w:pPr>
        <w:pStyle w:val="ListParagraph"/>
        <w:numPr>
          <w:ilvl w:val="0"/>
          <w:numId w:val="1"/>
        </w:numPr>
        <w:tabs>
          <w:tab w:pos="840" w:val="left" w:leader="none"/>
        </w:tabs>
        <w:spacing w:line="240" w:lineRule="auto" w:before="0" w:after="0"/>
        <w:ind w:left="840" w:right="578" w:hanging="360"/>
        <w:jc w:val="left"/>
        <w:rPr>
          <w:sz w:val="24"/>
        </w:rPr>
      </w:pPr>
      <w:r>
        <w:rPr>
          <w:sz w:val="24"/>
        </w:rPr>
        <w:t>DO NOT pull them away from your face – they can spring back and hurt</w:t>
      </w:r>
      <w:r>
        <w:rPr>
          <w:spacing w:val="1"/>
          <w:sz w:val="24"/>
        </w:rPr>
        <w:t> </w:t>
      </w:r>
      <w:r>
        <w:rPr>
          <w:sz w:val="24"/>
        </w:rPr>
        <w:t>eyes.</w:t>
      </w:r>
    </w:p>
    <w:p>
      <w:pPr>
        <w:pStyle w:val="BodyText"/>
      </w:pPr>
    </w:p>
    <w:p>
      <w:pPr>
        <w:pStyle w:val="ListParagraph"/>
        <w:numPr>
          <w:ilvl w:val="0"/>
          <w:numId w:val="1"/>
        </w:numPr>
        <w:tabs>
          <w:tab w:pos="840" w:val="left" w:leader="none"/>
        </w:tabs>
        <w:spacing w:line="240" w:lineRule="auto" w:before="1" w:after="0"/>
        <w:ind w:left="839" w:right="0" w:hanging="359"/>
        <w:jc w:val="left"/>
        <w:rPr>
          <w:sz w:val="24"/>
        </w:rPr>
      </w:pPr>
      <w:r>
        <w:rPr>
          <w:sz w:val="24"/>
        </w:rPr>
        <w:t>DO NOT allow any other child to wear your</w:t>
      </w:r>
      <w:r>
        <w:rPr>
          <w:spacing w:val="-6"/>
          <w:sz w:val="24"/>
        </w:rPr>
        <w:t> </w:t>
      </w:r>
      <w:r>
        <w:rPr>
          <w:sz w:val="24"/>
        </w:rPr>
        <w:t>goggles</w:t>
      </w:r>
    </w:p>
    <w:p>
      <w:pPr>
        <w:pStyle w:val="BodyText"/>
        <w:spacing w:before="11"/>
        <w:rPr>
          <w:sz w:val="23"/>
        </w:rPr>
      </w:pPr>
    </w:p>
    <w:p>
      <w:pPr>
        <w:pStyle w:val="ListParagraph"/>
        <w:numPr>
          <w:ilvl w:val="0"/>
          <w:numId w:val="1"/>
        </w:numPr>
        <w:tabs>
          <w:tab w:pos="840" w:val="left" w:leader="none"/>
        </w:tabs>
        <w:spacing w:line="240" w:lineRule="auto" w:before="0" w:after="0"/>
        <w:ind w:left="815" w:right="326" w:hanging="335"/>
        <w:jc w:val="both"/>
        <w:rPr>
          <w:sz w:val="24"/>
        </w:rPr>
      </w:pPr>
      <w:r>
        <w:rPr>
          <w:sz w:val="24"/>
        </w:rPr>
        <w:t>TO REMOVE GOGGLES SAFELY take hold of the eye pieces and lift them gently up onto your forehead and then push over the top of your head.</w:t>
      </w:r>
    </w:p>
    <w:p>
      <w:pPr>
        <w:pStyle w:val="BodyText"/>
      </w:pPr>
    </w:p>
    <w:p>
      <w:pPr>
        <w:pStyle w:val="ListParagraph"/>
        <w:numPr>
          <w:ilvl w:val="0"/>
          <w:numId w:val="1"/>
        </w:numPr>
        <w:tabs>
          <w:tab w:pos="840" w:val="left" w:leader="none"/>
        </w:tabs>
        <w:spacing w:line="240" w:lineRule="auto" w:before="0" w:after="0"/>
        <w:ind w:left="839" w:right="0" w:hanging="359"/>
        <w:jc w:val="left"/>
        <w:rPr>
          <w:sz w:val="24"/>
        </w:rPr>
      </w:pPr>
      <w:r>
        <w:rPr>
          <w:sz w:val="24"/>
        </w:rPr>
        <w:t>PLEASE ENSURE GLASSES ARE ATTACHED TO A LANYARD</w:t>
      </w:r>
      <w:r>
        <w:rPr>
          <w:spacing w:val="-14"/>
          <w:sz w:val="24"/>
        </w:rPr>
        <w:t> </w:t>
      </w:r>
      <w:r>
        <w:rPr>
          <w:sz w:val="24"/>
        </w:rPr>
        <w:t>or</w:t>
      </w:r>
    </w:p>
    <w:p>
      <w:pPr>
        <w:pStyle w:val="BodyText"/>
        <w:ind w:left="839"/>
      </w:pPr>
      <w:r>
        <w:rPr/>
        <w:t>swimming strap during the course of the lessons and gala.</w:t>
      </w:r>
    </w:p>
    <w:p>
      <w:pPr>
        <w:spacing w:after="0"/>
        <w:sectPr>
          <w:headerReference w:type="default" r:id="rId6"/>
          <w:pgSz w:w="11900" w:h="16840"/>
          <w:pgMar w:header="10" w:footer="0" w:top="3500" w:bottom="280" w:left="1680" w:right="1660"/>
        </w:sectPr>
      </w:pPr>
    </w:p>
    <w:p>
      <w:pPr>
        <w:pStyle w:val="BodyText"/>
        <w:rPr>
          <w:sz w:val="20"/>
        </w:rPr>
      </w:pPr>
    </w:p>
    <w:p>
      <w:pPr>
        <w:pStyle w:val="BodyText"/>
        <w:rPr>
          <w:sz w:val="20"/>
        </w:rPr>
      </w:pPr>
    </w:p>
    <w:p>
      <w:pPr>
        <w:pStyle w:val="BodyText"/>
        <w:spacing w:before="92"/>
        <w:ind w:left="119"/>
      </w:pPr>
      <w:r>
        <w:rPr/>
        <w:t>05 Feb. 21</w:t>
      </w:r>
    </w:p>
    <w:p>
      <w:pPr>
        <w:pStyle w:val="BodyText"/>
        <w:rPr>
          <w:sz w:val="26"/>
        </w:rPr>
      </w:pPr>
    </w:p>
    <w:p>
      <w:pPr>
        <w:pStyle w:val="BodyText"/>
        <w:rPr>
          <w:sz w:val="26"/>
        </w:rPr>
      </w:pPr>
    </w:p>
    <w:p>
      <w:pPr>
        <w:pStyle w:val="BodyText"/>
        <w:spacing w:before="230"/>
        <w:ind w:left="119"/>
      </w:pPr>
      <w:r>
        <w:rPr>
          <w:u w:val="single"/>
        </w:rPr>
        <w:t>PERMISSION SLIP</w:t>
      </w:r>
    </w:p>
    <w:p>
      <w:pPr>
        <w:pStyle w:val="BodyText"/>
        <w:spacing w:before="9"/>
        <w:rPr>
          <w:sz w:val="15"/>
        </w:rPr>
      </w:pPr>
    </w:p>
    <w:p>
      <w:pPr>
        <w:pStyle w:val="BodyText"/>
        <w:spacing w:before="92"/>
        <w:ind w:left="119"/>
      </w:pPr>
      <w:r>
        <w:rPr>
          <w:u w:val="single"/>
        </w:rPr>
        <w:t>WEARING OF GOGGLES / GLASSES DURING SCHOOL SWIMMING</w:t>
      </w:r>
    </w:p>
    <w:p>
      <w:pPr>
        <w:pStyle w:val="BodyText"/>
        <w:rPr>
          <w:sz w:val="20"/>
        </w:rPr>
      </w:pPr>
    </w:p>
    <w:p>
      <w:pPr>
        <w:pStyle w:val="BodyText"/>
        <w:rPr>
          <w:sz w:val="20"/>
        </w:rPr>
      </w:pPr>
    </w:p>
    <w:p>
      <w:pPr>
        <w:pStyle w:val="BodyText"/>
        <w:tabs>
          <w:tab w:pos="3324" w:val="left" w:leader="none"/>
          <w:tab w:pos="8323" w:val="left" w:leader="none"/>
        </w:tabs>
        <w:spacing w:before="93"/>
        <w:ind w:left="120"/>
      </w:pPr>
      <w:r>
        <w:rPr/>
        <w:t>Name of your child’s</w:t>
      </w:r>
      <w:r>
        <w:rPr>
          <w:spacing w:val="-3"/>
        </w:rPr>
        <w:t> </w:t>
      </w:r>
      <w:r>
        <w:rPr/>
        <w:t>school</w:t>
        <w:tab/>
      </w:r>
      <w:r>
        <w:rPr>
          <w:w w:val="99"/>
          <w:u w:val="single"/>
        </w:rPr>
        <w:t> </w:t>
      </w:r>
      <w:r>
        <w:rPr>
          <w:u w:val="single"/>
        </w:rPr>
        <w:tab/>
      </w:r>
    </w:p>
    <w:p>
      <w:pPr>
        <w:pStyle w:val="BodyText"/>
        <w:rPr>
          <w:sz w:val="20"/>
        </w:rPr>
      </w:pPr>
    </w:p>
    <w:p>
      <w:pPr>
        <w:pStyle w:val="BodyText"/>
        <w:spacing w:before="11"/>
        <w:rPr>
          <w:sz w:val="19"/>
        </w:rPr>
      </w:pPr>
    </w:p>
    <w:p>
      <w:pPr>
        <w:pStyle w:val="BodyText"/>
        <w:spacing w:before="92"/>
        <w:ind w:left="120"/>
      </w:pPr>
      <w:r>
        <w:rPr>
          <w:u w:val="single"/>
        </w:rPr>
        <w:t>For the parent/carer to sign</w:t>
      </w:r>
    </w:p>
    <w:p>
      <w:pPr>
        <w:pStyle w:val="BodyText"/>
        <w:rPr>
          <w:sz w:val="16"/>
        </w:rPr>
      </w:pPr>
    </w:p>
    <w:p>
      <w:pPr>
        <w:pStyle w:val="BodyText"/>
        <w:tabs>
          <w:tab w:pos="6215" w:val="left" w:leader="none"/>
        </w:tabs>
        <w:spacing w:before="92"/>
        <w:ind w:left="119" w:right="283"/>
      </w:pPr>
      <w:r>
        <w:rPr/>
        <w:t>I, the parent/</w:t>
      </w:r>
      <w:r>
        <w:rPr>
          <w:spacing w:val="-3"/>
        </w:rPr>
        <w:t> </w:t>
      </w:r>
      <w:r>
        <w:rPr/>
        <w:t>carer</w:t>
      </w:r>
      <w:r>
        <w:rPr>
          <w:spacing w:val="-1"/>
        </w:rPr>
        <w:t> </w:t>
      </w:r>
      <w:r>
        <w:rPr/>
        <w:t>of</w:t>
      </w:r>
      <w:r>
        <w:rPr>
          <w:u w:val="single"/>
        </w:rPr>
        <w:t> </w:t>
        <w:tab/>
      </w:r>
      <w:r>
        <w:rPr/>
        <w:t>hereby confirm that I wish my son/ daughter to wear goggles / glasses (delete as appropriate) during school swimming lessons and at the schools’ gala. I have read and understood the Schools’ Swimming Services recommendation and have explained the advice to my son/ daughter. I will not undertake to pursue the council for any loss or damage to my child as a direct result of wearing goggles during the Schools’ Swimming</w:t>
      </w:r>
      <w:r>
        <w:rPr>
          <w:spacing w:val="-2"/>
        </w:rPr>
        <w:t> </w:t>
      </w:r>
      <w:r>
        <w:rPr/>
        <w:t>sessions.</w:t>
      </w:r>
    </w:p>
    <w:p>
      <w:pPr>
        <w:pStyle w:val="BodyText"/>
        <w:rPr>
          <w:sz w:val="20"/>
        </w:rPr>
      </w:pPr>
    </w:p>
    <w:p>
      <w:pPr>
        <w:pStyle w:val="BodyText"/>
        <w:rPr>
          <w:sz w:val="20"/>
        </w:rPr>
      </w:pPr>
    </w:p>
    <w:p>
      <w:pPr>
        <w:pStyle w:val="BodyText"/>
        <w:tabs>
          <w:tab w:pos="4601" w:val="left" w:leader="none"/>
          <w:tab w:pos="5007" w:val="left" w:leader="none"/>
          <w:tab w:pos="8446" w:val="left" w:leader="none"/>
        </w:tabs>
        <w:spacing w:before="92"/>
        <w:ind w:left="119"/>
      </w:pPr>
      <w:r>
        <w:rPr/>
        <w:t>Signed</w:t>
      </w:r>
      <w:r>
        <w:rPr>
          <w:u w:val="single"/>
        </w:rPr>
        <w:t> </w:t>
        <w:tab/>
      </w:r>
      <w:r>
        <w:rPr/>
        <w:tab/>
        <w:t>Date</w:t>
      </w:r>
      <w:r>
        <w:rPr>
          <w:spacing w:val="-1"/>
        </w:rPr>
        <w:t> </w:t>
      </w:r>
      <w:r>
        <w:rPr>
          <w:w w:val="99"/>
          <w:u w:val="single"/>
        </w:rPr>
        <w:t> </w:t>
      </w:r>
      <w:r>
        <w:rPr>
          <w:u w:val="single"/>
        </w:rPr>
        <w:tab/>
      </w:r>
    </w:p>
    <w:p>
      <w:pPr>
        <w:pStyle w:val="BodyText"/>
        <w:rPr>
          <w:sz w:val="16"/>
        </w:rPr>
      </w:pPr>
    </w:p>
    <w:p>
      <w:pPr>
        <w:pStyle w:val="BodyText"/>
        <w:tabs>
          <w:tab w:pos="8458" w:val="left" w:leader="none"/>
        </w:tabs>
        <w:spacing w:before="92"/>
        <w:ind w:left="119"/>
      </w:pPr>
      <w:r>
        <w:rPr/>
        <w:t>Please print</w:t>
      </w:r>
      <w:r>
        <w:rPr>
          <w:spacing w:val="-4"/>
        </w:rPr>
        <w:t> </w:t>
      </w:r>
      <w:r>
        <w:rPr/>
        <w:t>name</w:t>
      </w:r>
      <w:r>
        <w:rPr>
          <w:spacing w:val="-1"/>
        </w:rPr>
        <w:t> </w:t>
      </w:r>
      <w:r>
        <w:rPr>
          <w:w w:val="99"/>
          <w:u w:val="single"/>
        </w:rPr>
        <w:t> </w:t>
      </w:r>
      <w:r>
        <w:rPr>
          <w:u w:val="single"/>
        </w:rPr>
        <w:tab/>
      </w:r>
    </w:p>
    <w:p>
      <w:pPr>
        <w:pStyle w:val="BodyText"/>
        <w:rPr>
          <w:sz w:val="20"/>
        </w:rPr>
      </w:pPr>
    </w:p>
    <w:p>
      <w:pPr>
        <w:pStyle w:val="BodyText"/>
        <w:rPr>
          <w:sz w:val="20"/>
        </w:rPr>
      </w:pPr>
    </w:p>
    <w:p>
      <w:pPr>
        <w:pStyle w:val="BodyText"/>
      </w:pPr>
    </w:p>
    <w:p>
      <w:pPr>
        <w:pStyle w:val="BodyText"/>
        <w:spacing w:before="92"/>
        <w:ind w:left="119" w:right="937"/>
      </w:pPr>
      <w:r>
        <w:rPr/>
        <w:t>Please complete and return a copy to the school prior to the swimming lessons.</w:t>
      </w:r>
    </w:p>
    <w:p>
      <w:pPr>
        <w:pStyle w:val="BodyText"/>
        <w:rPr>
          <w:sz w:val="26"/>
        </w:rPr>
      </w:pPr>
    </w:p>
    <w:p>
      <w:pPr>
        <w:pStyle w:val="BodyText"/>
        <w:rPr>
          <w:sz w:val="22"/>
        </w:rPr>
      </w:pPr>
    </w:p>
    <w:p>
      <w:pPr>
        <w:pStyle w:val="BodyText"/>
        <w:tabs>
          <w:tab w:pos="4056" w:val="left" w:leader="none"/>
          <w:tab w:pos="4658" w:val="left" w:leader="none"/>
          <w:tab w:pos="5523" w:val="left" w:leader="none"/>
        </w:tabs>
        <w:spacing w:before="1"/>
        <w:ind w:left="119"/>
        <w:rPr>
          <w:b/>
        </w:rPr>
      </w:pPr>
      <w:r>
        <w:rPr/>
        <w:t>Receipt of permission slip</w:t>
      </w:r>
      <w:r>
        <w:rPr>
          <w:spacing w:val="-7"/>
        </w:rPr>
        <w:t> </w:t>
      </w:r>
      <w:r>
        <w:rPr/>
        <w:t>on</w:t>
      </w:r>
      <w:r>
        <w:rPr>
          <w:spacing w:val="1"/>
        </w:rPr>
        <w:t> </w:t>
      </w:r>
      <w:r>
        <w:rPr/>
        <w:t>the</w:t>
      </w:r>
      <w:r>
        <w:rPr>
          <w:u w:val="single"/>
        </w:rPr>
        <w:t> </w:t>
        <w:tab/>
      </w:r>
      <w:r>
        <w:rPr/>
        <w:t>/</w:t>
      </w:r>
      <w:r>
        <w:rPr>
          <w:u w:val="single"/>
        </w:rPr>
        <w:t> </w:t>
        <w:tab/>
      </w:r>
      <w:r>
        <w:rPr/>
        <w:t>/_</w:t>
      </w:r>
      <w:r>
        <w:rPr>
          <w:b/>
          <w:u w:val="thick"/>
        </w:rPr>
        <w:t>20</w:t>
        <w:tab/>
      </w:r>
    </w:p>
    <w:p>
      <w:pPr>
        <w:pStyle w:val="BodyText"/>
        <w:spacing w:before="11"/>
        <w:rPr>
          <w:b/>
          <w:sz w:val="15"/>
        </w:rPr>
      </w:pPr>
    </w:p>
    <w:p>
      <w:pPr>
        <w:pStyle w:val="BodyText"/>
        <w:tabs>
          <w:tab w:pos="5573" w:val="left" w:leader="none"/>
        </w:tabs>
        <w:spacing w:before="92"/>
        <w:ind w:left="119"/>
      </w:pPr>
      <w:r>
        <w:rPr/>
        <w:t>By the</w:t>
      </w:r>
      <w:r>
        <w:rPr>
          <w:spacing w:val="-2"/>
        </w:rPr>
        <w:t> </w:t>
      </w:r>
      <w:r>
        <w:rPr/>
        <w:t>signed</w:t>
      </w:r>
      <w:r>
        <w:rPr>
          <w:spacing w:val="-1"/>
        </w:rPr>
        <w:t> </w:t>
      </w:r>
      <w:r>
        <w:rPr>
          <w:w w:val="99"/>
          <w:u w:val="single"/>
        </w:rPr>
        <w:t> </w:t>
      </w:r>
      <w:r>
        <w:rPr>
          <w:u w:val="single"/>
        </w:rPr>
        <w:tab/>
      </w:r>
    </w:p>
    <w:sectPr>
      <w:pgSz w:w="11900" w:h="16840"/>
      <w:pgMar w:header="10" w:footer="0" w:top="3500" w:bottom="28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7.799984pt;margin-top:115.600487pt;width:473pt;height:24.55pt;mso-position-horizontal-relative:page;mso-position-vertical-relative:page;z-index:-4840" type="#_x0000_t202" filled="false" stroked="false">
          <v:textbox inset="0,0,0,0">
            <w:txbxContent>
              <w:p>
                <w:pPr>
                  <w:spacing w:line="491" w:lineRule="exact" w:before="0"/>
                  <w:ind w:left="0" w:right="0" w:firstLine="0"/>
                  <w:jc w:val="left"/>
                  <w:rPr>
                    <w:b/>
                    <w:sz w:val="44"/>
                  </w:rPr>
                </w:pPr>
                <w:r>
                  <w:rPr>
                    <w:b/>
                    <w:color w:val="FEFEFE"/>
                    <w:sz w:val="44"/>
                  </w:rPr>
                  <w:t>Nottinghamshire Schools’ Swimming</w:t>
                </w:r>
                <w:r>
                  <w:rPr>
                    <w:b/>
                    <w:color w:val="FEFEFE"/>
                    <w:spacing w:val="-22"/>
                    <w:sz w:val="44"/>
                  </w:rPr>
                  <w:t> </w:t>
                </w:r>
                <w:r>
                  <w:rPr>
                    <w:b/>
                    <w:color w:val="FEFEFE"/>
                    <w:sz w:val="44"/>
                  </w:rPr>
                  <w:t>Service</w:t>
                </w:r>
              </w:p>
            </w:txbxContent>
          </v:textbox>
          <w10:wrap type="none"/>
        </v:shape>
      </w:pict>
    </w:r>
    <w:r>
      <w:rPr/>
      <w:pict>
        <v:group style="position:absolute;margin-left:0pt;margin-top:.000006pt;width:595pt;height:175.8pt;mso-position-horizontal-relative:page;mso-position-vertical-relative:page;z-index:-4816" coordorigin="0,0" coordsize="11900,3516">
          <v:shape style="position:absolute;left:835;top:814;width:1654;height:966" type="#_x0000_t75" stroked="false">
            <v:imagedata r:id="rId1" o:title=""/>
          </v:shape>
          <v:shape style="position:absolute;left:2664;top:871;width:1102;height:377" coordorigin="2664,871" coordsize="1102,377" path="m3082,871l2918,871,2918,924,2964,924,2964,1145,2864,955,2820,871,2664,871,2664,924,2710,924,2710,1188,2664,1188,2664,1241,2827,1241,2827,1188,2782,1188,2782,955,2933,1241,3036,1241,3036,1145,3036,924,3082,924,3082,871m3350,1109l3340,1049,3311,1005,3271,980,3271,1109,3268,1140,3258,1167,3239,1187,3209,1195,3179,1187,3160,1167,3149,1140,3146,1109,3149,1077,3160,1049,3179,1030,3209,1022,3239,1030,3258,1049,3268,1077,3271,1109,3271,980,3266,977,3209,967,3151,977,3107,1005,3078,1049,3067,1109,3078,1168,3107,1212,3151,1239,3209,1248,3266,1239,3311,1212,3340,1168,3350,1109m3557,1157l3511,1157,3511,1168,3509,1180,3502,1191,3490,1195,3477,1192,3471,1182,3468,1169,3468,1157,3468,1027,3538,1027,3538,977,3468,977,3468,898,3391,924,3391,977,3350,977,3350,1027,3391,1027,3391,1174,3397,1201,3414,1225,3441,1242,3475,1248,3515,1242,3540,1225,3554,1196,3554,1195,3557,1157m3766,1157l3722,1157,3722,1168,3719,1180,3711,1191,3698,1195,3686,1192,3680,1182,3677,1169,3677,1157,3677,1027,3746,1027,3746,977,3677,977,3677,898,3602,924,3602,977,3559,977,3559,1027,3602,1027,3602,1174,3608,1201,3624,1225,3650,1242,3684,1248,3723,1242,3749,1225,3763,1196,3763,1195,3766,1157e" filled="true" fillcolor="#fefefe" stroked="false">
            <v:path arrowok="t"/>
            <v:fill type="solid"/>
          </v:shape>
          <v:shape style="position:absolute;left:2668;top:864;width:3711;height:1011" type="#_x0000_t75" stroked="false">
            <v:imagedata r:id="rId2" o:title=""/>
          </v:shape>
          <v:shape style="position:absolute;left:6578;top:967;width:495;height:281" coordorigin="6578,967" coordsize="495,281" path="m6802,972l6790,970,6780,967,6768,967,6741,972,6719,985,6701,1004,6686,1027,6686,977,6578,977,6578,1027,6617,1027,6617,1190,6578,1190,6578,1241,6737,1241,6737,1190,6691,1190,6691,1114,6697,1081,6712,1054,6735,1036,6768,1030,6790,1030,6802,1032,6802,1030,6802,972m7073,1130l7070,1070,7054,1027,7026,994,6998,980,6998,1082,6938,1082,6881,1082,6883,1064,6890,1047,6900,1034,6914,1025,6938,1020,6965,1024,6984,1037,6995,1056,6998,1082,6998,980,6988,974,6943,967,6938,970,6886,977,6850,996,6824,1024,6807,1060,6802,1104,6807,1151,6823,1189,6848,1219,6883,1238,6938,1248,6943,1248,6987,1243,7025,1228,7052,1200,7068,1159,6998,1159,6991,1177,6979,1189,6964,1196,6946,1198,6938,1198,6919,1193,6902,1183,6890,1170,6883,1152,6881,1130,6938,1130,7073,1130e" filled="true" fillcolor="#fefefe" stroked="false">
            <v:path arrowok="t"/>
            <v:fill type="solid"/>
          </v:shape>
          <v:rect style="position:absolute;left:0;top:0;width:11900;height:3516" filled="true" fillcolor="#5bab24" stroked="false">
            <v:fill type="solid"/>
          </v:rect>
          <v:shape style="position:absolute;left:835;top:814;width:1654;height:966" type="#_x0000_t75" stroked="false">
            <v:imagedata r:id="rId1" o:title=""/>
          </v:shape>
          <v:shape style="position:absolute;left:2664;top:871;width:1102;height:377" coordorigin="2664,871" coordsize="1102,377" path="m3082,871l2918,871,2918,924,2964,924,2964,1145,2864,955,2820,871,2664,871,2664,924,2710,924,2710,1188,2664,1188,2664,1241,2827,1241,2827,1188,2782,1188,2782,955,2933,1241,3036,1241,3036,1145,3036,924,3082,924,3082,871m3350,1109l3340,1049,3311,1005,3271,980,3271,1109,3268,1140,3258,1167,3239,1187,3209,1195,3179,1187,3160,1167,3149,1140,3146,1109,3149,1077,3160,1049,3179,1030,3209,1022,3239,1030,3258,1049,3268,1077,3271,1109,3271,980,3266,977,3209,967,3151,977,3107,1005,3078,1049,3067,1109,3078,1168,3107,1212,3151,1239,3209,1248,3266,1239,3311,1212,3340,1168,3350,1109m3557,1157l3511,1157,3511,1168,3509,1180,3502,1191,3490,1195,3477,1192,3471,1182,3468,1169,3468,1157,3468,1027,3538,1027,3538,977,3468,977,3468,898,3391,924,3391,977,3350,977,3350,1027,3391,1027,3391,1174,3397,1201,3414,1225,3441,1242,3475,1248,3515,1242,3540,1225,3554,1196,3554,1195,3557,1157m3766,1157l3722,1157,3722,1168,3719,1180,3711,1191,3698,1195,3686,1192,3680,1182,3677,1169,3677,1157,3677,1027,3746,1027,3746,977,3677,977,3677,898,3602,924,3602,977,3559,977,3559,1027,3602,1027,3602,1174,3608,1201,3624,1225,3650,1242,3684,1248,3723,1242,3749,1225,3763,1196,3763,1195,3766,1157e" filled="true" fillcolor="#fefefe" stroked="false">
            <v:path arrowok="t"/>
            <v:fill type="solid"/>
          </v:shape>
          <v:shape style="position:absolute;left:2668;top:864;width:3754;height:1011" type="#_x0000_t75" stroked="false">
            <v:imagedata r:id="rId3" o:title=""/>
          </v:shape>
          <v:line style="position:absolute" from="6406,1216" to="6554,1216" stroked="true" strokeweight="2.52pt" strokecolor="#fefefe">
            <v:stroke dashstyle="solid"/>
          </v:line>
          <v:line style="position:absolute" from="6479,1028" to="6479,1190" stroked="true" strokeweight="3.72pt" strokecolor="#fefefe">
            <v:stroke dashstyle="solid"/>
          </v:line>
          <v:shape style="position:absolute;left:6405;top:864;width:668;height:384" coordorigin="6406,864" coordsize="668,384" path="m6516,976l6406,976,6406,1028,6516,1028,6516,976m6516,864l6439,864,6439,938,6516,938,6516,864m6802,972l6790,970,6780,967,6768,967,6741,972,6719,985,6701,1004,6686,1027,6686,977,6578,977,6578,1027,6617,1027,6617,1190,6578,1190,6578,1241,6737,1241,6737,1190,6691,1190,6691,1114,6697,1081,6712,1054,6735,1036,6768,1030,6790,1030,6802,1032,6802,1030,6802,972m7073,1130l7070,1070,7054,1027,7026,994,6998,980,6998,1082,6938,1082,6881,1082,6883,1064,6890,1047,6900,1034,6914,1025,6938,1020,6965,1024,6984,1037,6995,1056,6998,1082,6998,980,6988,974,6943,967,6938,970,6886,977,6850,996,6824,1024,6807,1060,6802,1104,6807,1151,6823,1189,6848,1219,6883,1238,6938,1248,6943,1248,6987,1243,7025,1228,7052,1200,7068,1159,6998,1159,6991,1177,6979,1189,6964,1196,6946,1198,6938,1198,6919,1193,6902,1183,6890,1170,6883,1152,6881,1130,6938,1130,7073,1130e" filled="true" fillcolor="#fefefe" stroked="false">
            <v:path arrowok="t"/>
            <v:fill type="solid"/>
          </v:shape>
          <v:line style="position:absolute" from="6442,1746" to="6590,1746" stroked="true" strokeweight="2.52pt" strokecolor="#fefefe">
            <v:stroke dashstyle="solid"/>
          </v:line>
          <v:line style="position:absolute" from="6516,1444" to="6516,1720" stroked="true" strokeweight="3.84pt" strokecolor="#fefefe">
            <v:stroke dashstyle="solid"/>
          </v:line>
          <v:rect style="position:absolute;left:6441;top:1392;width:113;height:52" filled="true" fillcolor="#fefefe" stroked="false">
            <v:fill type="solid"/>
          </v:rect>
          <w10:wrap type="none"/>
        </v:group>
      </w:pict>
    </w:r>
    <w:r>
      <w:rPr/>
      <w:pict>
        <v:shape style="position:absolute;margin-left:36.799984pt;margin-top:114.600487pt;width:475pt;height:52.95pt;mso-position-horizontal-relative:page;mso-position-vertical-relative:page;z-index:-4792" type="#_x0000_t202" filled="false" stroked="false">
          <v:textbox inset="0,0,0,0">
            <w:txbxContent>
              <w:p>
                <w:pPr>
                  <w:spacing w:line="249" w:lineRule="auto" w:before="5"/>
                  <w:ind w:left="20" w:right="-3" w:firstLine="0"/>
                  <w:jc w:val="left"/>
                  <w:rPr>
                    <w:b/>
                    <w:sz w:val="44"/>
                  </w:rPr>
                </w:pPr>
                <w:r>
                  <w:rPr>
                    <w:b/>
                    <w:color w:val="FEFEFE"/>
                    <w:sz w:val="44"/>
                  </w:rPr>
                  <w:t>Nottinghamshire Schools’ Swimming Service Goggles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pt;margin-top:.479573pt;width:595pt;height:175.8pt;mso-position-horizontal-relative:page;mso-position-vertical-relative:page;z-index:-4768" coordorigin="0,10" coordsize="11900,3516">
          <v:rect style="position:absolute;left:0;top:9;width:11900;height:3516" filled="true" fillcolor="#5bab24" stroked="false">
            <v:fill type="solid"/>
          </v:rect>
          <v:shape style="position:absolute;left:835;top:824;width:1654;height:968" type="#_x0000_t75" stroked="false">
            <v:imagedata r:id="rId1" o:title=""/>
          </v:shape>
          <v:shape style="position:absolute;left:2664;top:880;width:1102;height:380" coordorigin="2664,881" coordsize="1102,380" path="m3082,881l2918,881,2918,934,2964,934,2964,1157,2864,965,2820,881,2664,881,2664,934,2710,934,2710,1198,2664,1198,2664,1250,2827,1250,2827,1198,2782,1198,2782,965,2933,1250,3036,1250,3036,1157,3036,934,3082,934,3082,881m3350,1118l3340,1059,3311,1014,3271,989,3271,1118,3268,1149,3258,1177,3239,1197,3209,1205,3179,1197,3160,1177,3149,1149,3146,1118,3149,1088,3160,1060,3179,1040,3209,1032,3239,1040,3258,1060,3268,1088,3271,1118,3271,989,3266,986,3209,977,3151,986,3107,1014,3078,1059,3067,1118,3078,1178,3107,1222,3151,1250,3209,1260,3266,1250,3311,1222,3340,1178,3350,1118m3557,1166l3511,1166,3511,1177,3509,1190,3502,1200,3490,1205,3477,1201,3471,1192,3468,1178,3468,1166,3468,1037,3538,1037,3538,986,3468,986,3468,907,3391,934,3391,986,3350,986,3350,1037,3391,1037,3391,1183,3397,1211,3414,1236,3441,1253,3475,1260,3515,1254,3540,1236,3554,1206,3554,1205,3557,1166m3766,1166l3722,1166,3722,1177,3719,1190,3711,1200,3698,1205,3686,1201,3680,1192,3677,1178,3677,1166,3677,1037,3746,1037,3746,986,3677,986,3677,907,3602,934,3602,986,3559,986,3559,1037,3602,1037,3602,1183,3608,1211,3624,1236,3650,1253,3684,1260,3723,1254,3749,1236,3763,1206,3763,1205,3766,1166e" filled="true" fillcolor="#fefefe" stroked="false">
            <v:path arrowok="t"/>
            <v:fill type="solid"/>
          </v:shape>
          <v:shape style="position:absolute;left:2668;top:873;width:3754;height:1011" type="#_x0000_t75" stroked="false">
            <v:imagedata r:id="rId2" o:title=""/>
          </v:shape>
          <v:line style="position:absolute" from="6406,1225" to="6554,1225" stroked="true" strokeweight="2.52pt" strokecolor="#fefefe">
            <v:stroke dashstyle="solid"/>
          </v:line>
          <v:line style="position:absolute" from="6479,1036" to="6479,1200" stroked="true" strokeweight="3.72pt" strokecolor="#fefefe">
            <v:stroke dashstyle="solid"/>
          </v:line>
          <v:shape style="position:absolute;left:6405;top:873;width:668;height:387" coordorigin="6406,874" coordsize="668,387" path="m6516,986l6406,986,6406,1036,6516,1036,6516,986m6516,874l6439,874,6439,948,6516,948,6516,874m6802,982l6790,979,6780,977,6768,977,6741,981,6719,994,6701,1013,6686,1037,6686,986,6578,986,6578,1037,6617,1037,6617,1200,6578,1200,6578,1250,6737,1250,6737,1200,6691,1200,6691,1123,6697,1091,6712,1064,6735,1046,6768,1039,6790,1039,6802,1044,6802,1039,6802,982m7073,1140l7070,1080,7054,1037,7026,1004,6998,990,6998,1092,6938,1092,6881,1092,6883,1073,6890,1057,6900,1044,6914,1034,6938,1030,6965,1034,6984,1046,6995,1066,6998,1092,6998,990,6988,984,6943,977,6938,979,6886,989,6850,1008,6824,1036,6807,1072,6802,1116,6807,1161,6823,1199,6848,1228,6883,1248,6938,1258,6943,1260,6987,1255,7025,1239,7052,1210,7068,1169,6998,1169,6991,1187,6979,1199,6964,1205,6946,1207,6938,1207,6919,1202,6902,1193,6890,1179,6883,1162,6881,1140,6938,1140,7073,1140e" filled="true" fillcolor="#fefefe" stroked="false">
            <v:path arrowok="t"/>
            <v:fill type="solid"/>
          </v:shape>
          <v:line style="position:absolute" from="6442,1756" to="6590,1756" stroked="true" strokeweight="2.52pt" strokecolor="#fefefe">
            <v:stroke dashstyle="solid"/>
          </v:line>
          <v:line style="position:absolute" from="6516,1454" to="6516,1730" stroked="true" strokeweight="3.84pt" strokecolor="#fefefe">
            <v:stroke dashstyle="solid"/>
          </v:line>
          <v:rect style="position:absolute;left:6441;top:1404;width:113;height:50" filled="true" fillcolor="#fefefe" stroked="false">
            <v:fill type="solid"/>
          </v:rect>
          <w10:wrap type="none"/>
        </v:group>
      </w:pict>
    </w:r>
    <w:r>
      <w:rPr/>
      <w:pict>
        <v:shape style="position:absolute;margin-left:38.359985pt;margin-top:114.600487pt;width:475pt;height:52.95pt;mso-position-horizontal-relative:page;mso-position-vertical-relative:page;z-index:-4744" type="#_x0000_t202" filled="false" stroked="false">
          <v:textbox inset="0,0,0,0">
            <w:txbxContent>
              <w:p>
                <w:pPr>
                  <w:spacing w:line="249" w:lineRule="auto" w:before="5"/>
                  <w:ind w:left="20" w:right="-3" w:firstLine="0"/>
                  <w:jc w:val="left"/>
                  <w:rPr>
                    <w:b/>
                    <w:sz w:val="44"/>
                  </w:rPr>
                </w:pPr>
                <w:r>
                  <w:rPr>
                    <w:b/>
                    <w:color w:val="FEFEFE"/>
                    <w:sz w:val="44"/>
                  </w:rPr>
                  <w:t>Nottinghamshire Schools’ Swimming Service Goggles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Wingdings" w:hAnsi="Wingdings" w:eastAsia="Wingdings" w:cs="Wingdings"/>
        <w:w w:val="99"/>
        <w:sz w:val="24"/>
        <w:szCs w:val="24"/>
      </w:rPr>
    </w:lvl>
    <w:lvl w:ilvl="1">
      <w:start w:val="0"/>
      <w:numFmt w:val="bullet"/>
      <w:lvlText w:val="•"/>
      <w:lvlJc w:val="left"/>
      <w:pPr>
        <w:ind w:left="1612" w:hanging="360"/>
      </w:pPr>
      <w:rPr>
        <w:rFonts w:hint="default"/>
      </w:rPr>
    </w:lvl>
    <w:lvl w:ilvl="2">
      <w:start w:val="0"/>
      <w:numFmt w:val="bullet"/>
      <w:lvlText w:val="•"/>
      <w:lvlJc w:val="left"/>
      <w:pPr>
        <w:ind w:left="2384" w:hanging="360"/>
      </w:pPr>
      <w:rPr>
        <w:rFonts w:hint="default"/>
      </w:rPr>
    </w:lvl>
    <w:lvl w:ilvl="3">
      <w:start w:val="0"/>
      <w:numFmt w:val="bullet"/>
      <w:lvlText w:val="•"/>
      <w:lvlJc w:val="left"/>
      <w:pPr>
        <w:ind w:left="3156" w:hanging="360"/>
      </w:pPr>
      <w:rPr>
        <w:rFonts w:hint="default"/>
      </w:rPr>
    </w:lvl>
    <w:lvl w:ilvl="4">
      <w:start w:val="0"/>
      <w:numFmt w:val="bullet"/>
      <w:lvlText w:val="•"/>
      <w:lvlJc w:val="left"/>
      <w:pPr>
        <w:ind w:left="3928" w:hanging="360"/>
      </w:pPr>
      <w:rPr>
        <w:rFonts w:hint="default"/>
      </w:rPr>
    </w:lvl>
    <w:lvl w:ilvl="5">
      <w:start w:val="0"/>
      <w:numFmt w:val="bullet"/>
      <w:lvlText w:val="•"/>
      <w:lvlJc w:val="left"/>
      <w:pPr>
        <w:ind w:left="4700" w:hanging="360"/>
      </w:pPr>
      <w:rPr>
        <w:rFonts w:hint="default"/>
      </w:rPr>
    </w:lvl>
    <w:lvl w:ilvl="6">
      <w:start w:val="0"/>
      <w:numFmt w:val="bullet"/>
      <w:lvlText w:val="•"/>
      <w:lvlJc w:val="left"/>
      <w:pPr>
        <w:ind w:left="5472" w:hanging="360"/>
      </w:pPr>
      <w:rPr>
        <w:rFonts w:hint="default"/>
      </w:rPr>
    </w:lvl>
    <w:lvl w:ilvl="7">
      <w:start w:val="0"/>
      <w:numFmt w:val="bullet"/>
      <w:lvlText w:val="•"/>
      <w:lvlJc w:val="left"/>
      <w:pPr>
        <w:ind w:left="6244" w:hanging="360"/>
      </w:pPr>
      <w:rPr>
        <w:rFonts w:hint="default"/>
      </w:rPr>
    </w:lvl>
    <w:lvl w:ilvl="8">
      <w:start w:val="0"/>
      <w:numFmt w:val="bullet"/>
      <w:lvlText w:val="•"/>
      <w:lvlJc w:val="left"/>
      <w:pPr>
        <w:ind w:left="701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ind w:left="84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KG192</dc:creator>
  <dc:title>Goggles Form</dc:title>
  <dcterms:created xsi:type="dcterms:W3CDTF">2023-07-24T09:37:20Z</dcterms:created>
  <dcterms:modified xsi:type="dcterms:W3CDTF">2023-07-24T09:37:20Z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PDFCreator 2.3.0.103</vt:lpwstr>
  </property>
  <property fmtid="{D5CDD505-2E9C-101B-9397-08002B2CF9AE}" pid="4" name="LastSaved">
    <vt:filetime>2023-07-24T00:00:00Z</vt:filetime>
  </property>
</Properties>
</file>