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DFBD" w14:textId="7BA3CF30" w:rsidR="0063663B" w:rsidRDefault="0063663B" w:rsidP="00CC580F">
      <w:pPr>
        <w:jc w:val="center"/>
        <w:rPr>
          <w:b/>
          <w:bCs/>
          <w:sz w:val="36"/>
          <w:szCs w:val="36"/>
          <w:u w:val="single"/>
          <w:lang w:val="en-US"/>
        </w:rPr>
      </w:pPr>
    </w:p>
    <w:p w14:paraId="41E4557B" w14:textId="2251B949" w:rsidR="008C1FBE" w:rsidRPr="00CD3566" w:rsidRDefault="00DB7434" w:rsidP="00CD3566">
      <w:pPr>
        <w:jc w:val="center"/>
        <w:rPr>
          <w:b/>
          <w:bCs/>
          <w:sz w:val="36"/>
          <w:szCs w:val="36"/>
          <w:u w:val="single"/>
          <w:lang w:val="en-US"/>
        </w:rPr>
      </w:pPr>
      <w:r w:rsidRPr="00CD3566">
        <w:rPr>
          <w:b/>
          <w:bCs/>
          <w:sz w:val="36"/>
          <w:szCs w:val="36"/>
          <w:u w:val="single"/>
          <w:lang w:val="en-US"/>
        </w:rPr>
        <w:t>The Manor</w:t>
      </w:r>
      <w:r w:rsidR="00384CFB">
        <w:rPr>
          <w:b/>
          <w:bCs/>
          <w:sz w:val="36"/>
          <w:szCs w:val="36"/>
          <w:u w:val="single"/>
          <w:lang w:val="en-US"/>
        </w:rPr>
        <w:t xml:space="preserve"> – </w:t>
      </w:r>
      <w:proofErr w:type="spellStart"/>
      <w:r w:rsidR="00384CFB">
        <w:rPr>
          <w:b/>
          <w:bCs/>
          <w:sz w:val="36"/>
          <w:szCs w:val="36"/>
          <w:u w:val="single"/>
          <w:lang w:val="en-US"/>
        </w:rPr>
        <w:t>Behaviour</w:t>
      </w:r>
      <w:proofErr w:type="spellEnd"/>
      <w:r w:rsidR="00384CFB">
        <w:rPr>
          <w:b/>
          <w:bCs/>
          <w:sz w:val="36"/>
          <w:szCs w:val="36"/>
          <w:u w:val="single"/>
          <w:lang w:val="en-US"/>
        </w:rPr>
        <w:t xml:space="preserve"> Principles Policy</w:t>
      </w:r>
    </w:p>
    <w:p w14:paraId="4C1338E4" w14:textId="77777777" w:rsidR="00E11E62" w:rsidRPr="007D3907" w:rsidRDefault="00E11E62" w:rsidP="00E11E62">
      <w:pPr>
        <w:pStyle w:val="Default"/>
        <w:rPr>
          <w:b/>
          <w:bCs/>
          <w:sz w:val="22"/>
          <w:szCs w:val="22"/>
          <w:u w:val="single"/>
        </w:rPr>
      </w:pPr>
      <w:r w:rsidRPr="007D3907">
        <w:rPr>
          <w:b/>
          <w:bCs/>
          <w:sz w:val="22"/>
          <w:szCs w:val="22"/>
          <w:u w:val="single"/>
        </w:rPr>
        <w:t xml:space="preserve">Introduction </w:t>
      </w:r>
    </w:p>
    <w:p w14:paraId="4D8482EE" w14:textId="77777777" w:rsidR="00E11E62" w:rsidRPr="00E11E62" w:rsidRDefault="00E11E62" w:rsidP="00E11E62">
      <w:pPr>
        <w:pStyle w:val="Default"/>
        <w:rPr>
          <w:sz w:val="22"/>
          <w:szCs w:val="22"/>
        </w:rPr>
      </w:pPr>
    </w:p>
    <w:p w14:paraId="125E1DCB" w14:textId="31374FFB" w:rsidR="007D3907" w:rsidRDefault="00E11E62" w:rsidP="00E11E62">
      <w:pPr>
        <w:pStyle w:val="Default"/>
        <w:rPr>
          <w:sz w:val="22"/>
          <w:szCs w:val="22"/>
        </w:rPr>
      </w:pPr>
      <w:r w:rsidRPr="00E11E62">
        <w:rPr>
          <w:sz w:val="22"/>
          <w:szCs w:val="22"/>
        </w:rPr>
        <w:t>Our behaviour</w:t>
      </w:r>
      <w:r w:rsidR="009A0708">
        <w:rPr>
          <w:sz w:val="22"/>
          <w:szCs w:val="22"/>
        </w:rPr>
        <w:t xml:space="preserve"> principles are designed to supplement the White Horse Federation Behaviour Policy </w:t>
      </w:r>
      <w:r w:rsidR="00133758">
        <w:rPr>
          <w:sz w:val="22"/>
          <w:szCs w:val="22"/>
        </w:rPr>
        <w:t xml:space="preserve">and </w:t>
      </w:r>
      <w:r w:rsidRPr="00E11E62">
        <w:rPr>
          <w:sz w:val="22"/>
          <w:szCs w:val="22"/>
        </w:rPr>
        <w:t>is designed to ensure that all pupils at</w:t>
      </w:r>
      <w:r>
        <w:rPr>
          <w:sz w:val="22"/>
          <w:szCs w:val="22"/>
        </w:rPr>
        <w:t xml:space="preserve"> The Manor </w:t>
      </w:r>
      <w:r w:rsidRPr="00E11E62">
        <w:rPr>
          <w:sz w:val="22"/>
          <w:szCs w:val="22"/>
        </w:rPr>
        <w:t>Primary School have the opportunity to learn, be successful and achieve</w:t>
      </w:r>
      <w:r w:rsidR="007D3907">
        <w:rPr>
          <w:sz w:val="22"/>
          <w:szCs w:val="22"/>
        </w:rPr>
        <w:t xml:space="preserve"> their best</w:t>
      </w:r>
      <w:r w:rsidRPr="00E11E62">
        <w:rPr>
          <w:sz w:val="22"/>
          <w:szCs w:val="22"/>
        </w:rPr>
        <w:t xml:space="preserve">. We expect high standards from our pupils in terms of work and behaviour, and believe that good behaviour is essential if effective teaching and learning are to take place. We emphasise the need for all pupils and staff to respect each other and those who work with them. </w:t>
      </w:r>
    </w:p>
    <w:p w14:paraId="6D566578" w14:textId="77777777" w:rsidR="007D3907" w:rsidRDefault="007D3907" w:rsidP="00E11E62">
      <w:pPr>
        <w:pStyle w:val="Default"/>
        <w:rPr>
          <w:sz w:val="22"/>
          <w:szCs w:val="22"/>
        </w:rPr>
      </w:pPr>
    </w:p>
    <w:p w14:paraId="187A5E05" w14:textId="4C2D046A" w:rsidR="00E11E62" w:rsidRDefault="00E11E62" w:rsidP="00E11E62">
      <w:pPr>
        <w:pStyle w:val="Default"/>
        <w:rPr>
          <w:sz w:val="22"/>
          <w:szCs w:val="22"/>
        </w:rPr>
      </w:pPr>
      <w:r w:rsidRPr="00E11E62">
        <w:rPr>
          <w:sz w:val="22"/>
          <w:szCs w:val="22"/>
        </w:rPr>
        <w:t>Th</w:t>
      </w:r>
      <w:r w:rsidR="007D3907">
        <w:rPr>
          <w:sz w:val="22"/>
          <w:szCs w:val="22"/>
        </w:rPr>
        <w:t>is</w:t>
      </w:r>
      <w:r w:rsidRPr="00E11E62">
        <w:rPr>
          <w:sz w:val="22"/>
          <w:szCs w:val="22"/>
        </w:rPr>
        <w:t xml:space="preserve"> policy has been written so that all of us - members of staff, parents, carers, pupils, and governors - can work together to maintain outstanding behaviour, attitudes and standards of work. </w:t>
      </w:r>
    </w:p>
    <w:p w14:paraId="760F2AB9" w14:textId="3EE701B4" w:rsidR="007D3907" w:rsidRDefault="007D3907" w:rsidP="00E11E62">
      <w:pPr>
        <w:pStyle w:val="Default"/>
        <w:rPr>
          <w:sz w:val="22"/>
          <w:szCs w:val="22"/>
        </w:rPr>
      </w:pPr>
    </w:p>
    <w:p w14:paraId="3F393207" w14:textId="6E4A1994" w:rsidR="007D3907" w:rsidRPr="007D3907" w:rsidRDefault="007D3907" w:rsidP="00E11E62">
      <w:pPr>
        <w:pStyle w:val="Default"/>
        <w:rPr>
          <w:b/>
          <w:bCs/>
          <w:sz w:val="22"/>
          <w:szCs w:val="22"/>
          <w:u w:val="single"/>
        </w:rPr>
      </w:pPr>
      <w:r w:rsidRPr="007D3907">
        <w:rPr>
          <w:b/>
          <w:bCs/>
          <w:sz w:val="22"/>
          <w:szCs w:val="22"/>
          <w:u w:val="single"/>
        </w:rPr>
        <w:t>Contents</w:t>
      </w:r>
    </w:p>
    <w:p w14:paraId="55123422" w14:textId="77777777" w:rsidR="00F54EBF" w:rsidRPr="00E11E62" w:rsidRDefault="00F54EBF" w:rsidP="00E11E62">
      <w:pPr>
        <w:pStyle w:val="Default"/>
        <w:rPr>
          <w:sz w:val="22"/>
          <w:szCs w:val="22"/>
        </w:rPr>
      </w:pPr>
    </w:p>
    <w:p w14:paraId="29759B77" w14:textId="53D49550" w:rsidR="00E11E62" w:rsidRPr="007D3907" w:rsidRDefault="00E11E62" w:rsidP="0024241E">
      <w:pPr>
        <w:pStyle w:val="Default"/>
        <w:numPr>
          <w:ilvl w:val="0"/>
          <w:numId w:val="5"/>
        </w:numPr>
        <w:rPr>
          <w:sz w:val="22"/>
          <w:szCs w:val="22"/>
        </w:rPr>
      </w:pPr>
      <w:r w:rsidRPr="007D3907">
        <w:rPr>
          <w:sz w:val="22"/>
          <w:szCs w:val="22"/>
        </w:rPr>
        <w:t xml:space="preserve">Aims </w:t>
      </w:r>
    </w:p>
    <w:p w14:paraId="437B5E7E" w14:textId="77777777" w:rsidR="00CD66AF" w:rsidRPr="007D3907" w:rsidRDefault="00E11E62" w:rsidP="00CD66AF">
      <w:pPr>
        <w:pStyle w:val="Default"/>
        <w:numPr>
          <w:ilvl w:val="0"/>
          <w:numId w:val="5"/>
        </w:numPr>
        <w:rPr>
          <w:sz w:val="22"/>
          <w:szCs w:val="22"/>
        </w:rPr>
      </w:pPr>
      <w:r w:rsidRPr="007D3907">
        <w:rPr>
          <w:sz w:val="22"/>
          <w:szCs w:val="22"/>
        </w:rPr>
        <w:t>Core Principles</w:t>
      </w:r>
    </w:p>
    <w:p w14:paraId="1272A8B9" w14:textId="0645FE37" w:rsidR="00CD66AF" w:rsidRPr="007D3907" w:rsidRDefault="00CD66AF" w:rsidP="00CD66AF">
      <w:pPr>
        <w:pStyle w:val="Default"/>
        <w:numPr>
          <w:ilvl w:val="0"/>
          <w:numId w:val="5"/>
        </w:numPr>
        <w:rPr>
          <w:sz w:val="22"/>
          <w:szCs w:val="22"/>
        </w:rPr>
      </w:pPr>
      <w:r w:rsidRPr="007D3907">
        <w:rPr>
          <w:sz w:val="22"/>
          <w:szCs w:val="22"/>
        </w:rPr>
        <w:t>Excellent behaviour through proactive whole-school routines</w:t>
      </w:r>
    </w:p>
    <w:p w14:paraId="74E74F58" w14:textId="65178A2D" w:rsidR="00CD66AF" w:rsidRPr="007D3907" w:rsidRDefault="00CD66AF" w:rsidP="0024241E">
      <w:pPr>
        <w:pStyle w:val="Default"/>
        <w:numPr>
          <w:ilvl w:val="0"/>
          <w:numId w:val="5"/>
        </w:numPr>
        <w:rPr>
          <w:sz w:val="22"/>
          <w:szCs w:val="22"/>
        </w:rPr>
      </w:pPr>
      <w:r w:rsidRPr="007D3907">
        <w:rPr>
          <w:sz w:val="22"/>
          <w:szCs w:val="22"/>
        </w:rPr>
        <w:t>Excellent behaviour in the classrooms</w:t>
      </w:r>
    </w:p>
    <w:p w14:paraId="531CBA1C" w14:textId="630A0E53" w:rsidR="00CD66AF" w:rsidRPr="007D3907" w:rsidRDefault="00CD66AF" w:rsidP="0024241E">
      <w:pPr>
        <w:pStyle w:val="Default"/>
        <w:numPr>
          <w:ilvl w:val="0"/>
          <w:numId w:val="5"/>
        </w:numPr>
        <w:rPr>
          <w:sz w:val="22"/>
          <w:szCs w:val="22"/>
        </w:rPr>
      </w:pPr>
      <w:r w:rsidRPr="007D3907">
        <w:rPr>
          <w:sz w:val="22"/>
          <w:szCs w:val="22"/>
        </w:rPr>
        <w:t>Recognition of excellent behaviour</w:t>
      </w:r>
    </w:p>
    <w:p w14:paraId="611C07A1" w14:textId="5786B171" w:rsidR="00E11E62" w:rsidRPr="007D3907" w:rsidRDefault="00E11E62" w:rsidP="0024241E">
      <w:pPr>
        <w:pStyle w:val="Default"/>
        <w:numPr>
          <w:ilvl w:val="0"/>
          <w:numId w:val="5"/>
        </w:numPr>
        <w:rPr>
          <w:sz w:val="22"/>
          <w:szCs w:val="22"/>
        </w:rPr>
      </w:pPr>
      <w:r w:rsidRPr="007D3907">
        <w:rPr>
          <w:sz w:val="22"/>
          <w:szCs w:val="22"/>
        </w:rPr>
        <w:t>Positive approaches to support childre</w:t>
      </w:r>
      <w:r w:rsidR="00CD66AF" w:rsidRPr="007D3907">
        <w:rPr>
          <w:sz w:val="22"/>
          <w:szCs w:val="22"/>
        </w:rPr>
        <w:t>n with</w:t>
      </w:r>
      <w:r w:rsidRPr="007D3907">
        <w:rPr>
          <w:sz w:val="22"/>
          <w:szCs w:val="22"/>
        </w:rPr>
        <w:t xml:space="preserve"> their behaviour </w:t>
      </w:r>
    </w:p>
    <w:p w14:paraId="4DDAFB0E" w14:textId="77777777" w:rsidR="002F14CF" w:rsidRDefault="002F14CF" w:rsidP="0024241E">
      <w:pPr>
        <w:pStyle w:val="Default"/>
        <w:numPr>
          <w:ilvl w:val="0"/>
          <w:numId w:val="5"/>
        </w:numPr>
        <w:rPr>
          <w:sz w:val="22"/>
          <w:szCs w:val="22"/>
        </w:rPr>
      </w:pPr>
      <w:r>
        <w:rPr>
          <w:sz w:val="22"/>
          <w:szCs w:val="22"/>
        </w:rPr>
        <w:t>Addressing poor behaviour choices</w:t>
      </w:r>
    </w:p>
    <w:p w14:paraId="4E6676F6" w14:textId="5209FC41" w:rsidR="00AE033A" w:rsidRDefault="00AE033A" w:rsidP="0024241E">
      <w:pPr>
        <w:pStyle w:val="Default"/>
        <w:numPr>
          <w:ilvl w:val="0"/>
          <w:numId w:val="5"/>
        </w:numPr>
        <w:rPr>
          <w:sz w:val="22"/>
          <w:szCs w:val="22"/>
        </w:rPr>
      </w:pPr>
      <w:r>
        <w:rPr>
          <w:sz w:val="22"/>
          <w:szCs w:val="22"/>
        </w:rPr>
        <w:t>Child on Child Abuse</w:t>
      </w:r>
    </w:p>
    <w:p w14:paraId="5CF07CBA" w14:textId="608E8BF4" w:rsidR="00E11E62" w:rsidRPr="007D3907" w:rsidRDefault="00E11E62" w:rsidP="0024241E">
      <w:pPr>
        <w:pStyle w:val="Default"/>
        <w:numPr>
          <w:ilvl w:val="0"/>
          <w:numId w:val="5"/>
        </w:numPr>
        <w:rPr>
          <w:sz w:val="22"/>
          <w:szCs w:val="22"/>
        </w:rPr>
      </w:pPr>
      <w:r w:rsidRPr="007D3907">
        <w:rPr>
          <w:sz w:val="22"/>
          <w:szCs w:val="22"/>
        </w:rPr>
        <w:t xml:space="preserve">Children with particular </w:t>
      </w:r>
      <w:r w:rsidR="005E73EB">
        <w:rPr>
          <w:sz w:val="22"/>
          <w:szCs w:val="22"/>
        </w:rPr>
        <w:t>n</w:t>
      </w:r>
      <w:r w:rsidRPr="007D3907">
        <w:rPr>
          <w:sz w:val="22"/>
          <w:szCs w:val="22"/>
        </w:rPr>
        <w:t xml:space="preserve">eeds </w:t>
      </w:r>
      <w:r w:rsidR="005E73EB">
        <w:rPr>
          <w:sz w:val="22"/>
          <w:szCs w:val="22"/>
        </w:rPr>
        <w:t xml:space="preserve">and at greater </w:t>
      </w:r>
      <w:r w:rsidR="00F30F78">
        <w:rPr>
          <w:sz w:val="22"/>
          <w:szCs w:val="22"/>
        </w:rPr>
        <w:t>risk of harm</w:t>
      </w:r>
    </w:p>
    <w:p w14:paraId="10EDE016" w14:textId="4EBD892F" w:rsidR="00E11E62" w:rsidRPr="007D3907" w:rsidRDefault="00E11E62" w:rsidP="0024241E">
      <w:pPr>
        <w:pStyle w:val="Default"/>
        <w:numPr>
          <w:ilvl w:val="0"/>
          <w:numId w:val="5"/>
        </w:numPr>
        <w:rPr>
          <w:sz w:val="22"/>
          <w:szCs w:val="22"/>
        </w:rPr>
      </w:pPr>
      <w:r w:rsidRPr="007D3907">
        <w:rPr>
          <w:sz w:val="22"/>
          <w:szCs w:val="22"/>
        </w:rPr>
        <w:t xml:space="preserve">Report Cards </w:t>
      </w:r>
    </w:p>
    <w:p w14:paraId="10BA70C8" w14:textId="5844A0B2" w:rsidR="00E11E62" w:rsidRPr="007D3907" w:rsidRDefault="00E11E62" w:rsidP="0024241E">
      <w:pPr>
        <w:pStyle w:val="Default"/>
        <w:numPr>
          <w:ilvl w:val="0"/>
          <w:numId w:val="5"/>
        </w:numPr>
        <w:rPr>
          <w:sz w:val="22"/>
          <w:szCs w:val="22"/>
        </w:rPr>
      </w:pPr>
      <w:r w:rsidRPr="007D3907">
        <w:rPr>
          <w:sz w:val="22"/>
          <w:szCs w:val="22"/>
        </w:rPr>
        <w:t xml:space="preserve">Behaviour Plans </w:t>
      </w:r>
    </w:p>
    <w:p w14:paraId="5B855264" w14:textId="068D4F9D" w:rsidR="00E11E62" w:rsidRPr="007D3907" w:rsidRDefault="007D3907" w:rsidP="0024241E">
      <w:pPr>
        <w:pStyle w:val="Default"/>
        <w:numPr>
          <w:ilvl w:val="0"/>
          <w:numId w:val="5"/>
        </w:numPr>
        <w:rPr>
          <w:sz w:val="22"/>
          <w:szCs w:val="22"/>
        </w:rPr>
      </w:pPr>
      <w:r w:rsidRPr="007D3907">
        <w:rPr>
          <w:sz w:val="22"/>
          <w:szCs w:val="22"/>
        </w:rPr>
        <w:t>Suspensions</w:t>
      </w:r>
      <w:r w:rsidR="00E11E62" w:rsidRPr="007D3907">
        <w:rPr>
          <w:sz w:val="22"/>
          <w:szCs w:val="22"/>
        </w:rPr>
        <w:t xml:space="preserve"> and Reintegration </w:t>
      </w:r>
    </w:p>
    <w:p w14:paraId="24B6A6D6" w14:textId="30F0D70D" w:rsidR="00E11E62" w:rsidRPr="007D3907" w:rsidRDefault="00E11E62" w:rsidP="0024241E">
      <w:pPr>
        <w:pStyle w:val="Default"/>
        <w:numPr>
          <w:ilvl w:val="0"/>
          <w:numId w:val="5"/>
        </w:numPr>
        <w:rPr>
          <w:sz w:val="22"/>
          <w:szCs w:val="22"/>
        </w:rPr>
      </w:pPr>
      <w:r w:rsidRPr="007D3907">
        <w:rPr>
          <w:sz w:val="22"/>
          <w:szCs w:val="22"/>
        </w:rPr>
        <w:t xml:space="preserve">Post incident Care </w:t>
      </w:r>
    </w:p>
    <w:p w14:paraId="3CCB2468" w14:textId="1F9EF526" w:rsidR="00DB7434" w:rsidRPr="007D3907" w:rsidRDefault="00E11E62" w:rsidP="0024241E">
      <w:pPr>
        <w:pStyle w:val="ListParagraph"/>
        <w:numPr>
          <w:ilvl w:val="0"/>
          <w:numId w:val="5"/>
        </w:numPr>
        <w:rPr>
          <w:rFonts w:ascii="Arial" w:hAnsi="Arial" w:cs="Arial"/>
        </w:rPr>
      </w:pPr>
      <w:r w:rsidRPr="007D3907">
        <w:rPr>
          <w:rFonts w:ascii="Arial" w:hAnsi="Arial" w:cs="Arial"/>
        </w:rPr>
        <w:t>Monitoring Behaviour</w:t>
      </w:r>
    </w:p>
    <w:p w14:paraId="69EF5D2E" w14:textId="0C8FA56A" w:rsidR="00D42ECC" w:rsidRPr="00D42ECC" w:rsidRDefault="00D42ECC" w:rsidP="00E11E62">
      <w:pPr>
        <w:rPr>
          <w:rFonts w:ascii="Arial" w:hAnsi="Arial" w:cs="Arial"/>
          <w:b/>
          <w:bCs/>
          <w:u w:val="single"/>
        </w:rPr>
      </w:pPr>
      <w:r w:rsidRPr="00D42ECC">
        <w:rPr>
          <w:rFonts w:ascii="Arial" w:hAnsi="Arial" w:cs="Arial"/>
          <w:b/>
          <w:bCs/>
          <w:u w:val="single"/>
        </w:rPr>
        <w:t>1. Aims</w:t>
      </w:r>
    </w:p>
    <w:p w14:paraId="218FF896" w14:textId="77777777" w:rsidR="006E2CF5" w:rsidRDefault="00C96E12" w:rsidP="006E2CF5">
      <w:pPr>
        <w:rPr>
          <w:rFonts w:ascii="Arial" w:hAnsi="Arial" w:cs="Arial"/>
        </w:rPr>
      </w:pPr>
      <w:r w:rsidRPr="00C96E12">
        <w:rPr>
          <w:rFonts w:ascii="Arial" w:hAnsi="Arial" w:cs="Arial"/>
        </w:rPr>
        <w:t>We aim to create an environment which expects and promotes positive behaviour as the basis for effective lifelong learning. We believe that all members of the school community have core rights and responsibilities.</w:t>
      </w:r>
    </w:p>
    <w:p w14:paraId="5A2DB33E" w14:textId="2F10E10B" w:rsidR="006E2CF5" w:rsidRDefault="006E2CF5" w:rsidP="006E2CF5">
      <w:pPr>
        <w:rPr>
          <w:rFonts w:ascii="Arial" w:hAnsi="Arial" w:cs="Arial"/>
        </w:rPr>
      </w:pPr>
      <w:r>
        <w:rPr>
          <w:rFonts w:ascii="Arial" w:hAnsi="Arial" w:cs="Arial"/>
        </w:rPr>
        <w:t>These rights and responsibilities allow all children to achieve their full potential and are encapsulated within our Christian ethos and the school’s values:</w:t>
      </w:r>
    </w:p>
    <w:p w14:paraId="3CBDD8AA" w14:textId="73C77A01" w:rsidR="006E2CF5" w:rsidRDefault="00AA118E" w:rsidP="00E11E62">
      <w:pPr>
        <w:rPr>
          <w:rFonts w:ascii="Arial" w:hAnsi="Arial" w:cs="Arial"/>
        </w:rPr>
      </w:pPr>
      <w:r>
        <w:rPr>
          <w:rFonts w:ascii="Arial" w:hAnsi="Arial" w:cs="Arial"/>
        </w:rPr>
        <w:t xml:space="preserve">‘Let your Light Shine’ </w:t>
      </w:r>
      <w:r w:rsidR="006E2CF5">
        <w:rPr>
          <w:rFonts w:ascii="Arial" w:hAnsi="Arial" w:cs="Arial"/>
        </w:rPr>
        <w:t>(</w:t>
      </w:r>
      <w:r w:rsidR="00014F27">
        <w:rPr>
          <w:rFonts w:ascii="Arial" w:hAnsi="Arial" w:cs="Arial"/>
        </w:rPr>
        <w:t>Matthew</w:t>
      </w:r>
      <w:r w:rsidR="006E2CF5">
        <w:rPr>
          <w:rFonts w:ascii="Arial" w:hAnsi="Arial" w:cs="Arial"/>
        </w:rPr>
        <w:t xml:space="preserve"> </w:t>
      </w:r>
      <w:r w:rsidR="00014F27">
        <w:rPr>
          <w:rFonts w:ascii="Arial" w:hAnsi="Arial" w:cs="Arial"/>
        </w:rPr>
        <w:t>5</w:t>
      </w:r>
      <w:r w:rsidR="006E2CF5">
        <w:rPr>
          <w:rFonts w:ascii="Arial" w:hAnsi="Arial" w:cs="Arial"/>
        </w:rPr>
        <w:t>)</w:t>
      </w:r>
    </w:p>
    <w:tbl>
      <w:tblPr>
        <w:tblStyle w:val="TableGrid"/>
        <w:tblW w:w="0" w:type="auto"/>
        <w:tblLook w:val="04A0" w:firstRow="1" w:lastRow="0" w:firstColumn="1" w:lastColumn="0" w:noHBand="0" w:noVBand="1"/>
      </w:tblPr>
      <w:tblGrid>
        <w:gridCol w:w="4508"/>
        <w:gridCol w:w="4508"/>
      </w:tblGrid>
      <w:tr w:rsidR="00BA78A6" w14:paraId="0811D7D2" w14:textId="77777777" w:rsidTr="00B703EE">
        <w:tc>
          <w:tcPr>
            <w:tcW w:w="4508" w:type="dxa"/>
            <w:shd w:val="clear" w:color="auto" w:fill="E7E6E6" w:themeFill="background2"/>
          </w:tcPr>
          <w:p w14:paraId="08FA5461" w14:textId="74E9538A" w:rsidR="00BA78A6" w:rsidRDefault="007243C3" w:rsidP="00E11E62">
            <w:pPr>
              <w:rPr>
                <w:rFonts w:ascii="Arial" w:hAnsi="Arial" w:cs="Arial"/>
              </w:rPr>
            </w:pPr>
            <w:r>
              <w:rPr>
                <w:rFonts w:ascii="Arial" w:hAnsi="Arial" w:cs="Arial"/>
              </w:rPr>
              <w:t xml:space="preserve">The rights of the </w:t>
            </w:r>
            <w:r w:rsidR="00056667">
              <w:rPr>
                <w:rFonts w:ascii="Arial" w:hAnsi="Arial" w:cs="Arial"/>
              </w:rPr>
              <w:t>pupils</w:t>
            </w:r>
          </w:p>
        </w:tc>
        <w:tc>
          <w:tcPr>
            <w:tcW w:w="4508" w:type="dxa"/>
            <w:shd w:val="clear" w:color="auto" w:fill="E7E6E6" w:themeFill="background2"/>
          </w:tcPr>
          <w:p w14:paraId="0683C464" w14:textId="29D76471" w:rsidR="00BA78A6" w:rsidRDefault="007243C3" w:rsidP="00E11E62">
            <w:pPr>
              <w:rPr>
                <w:rFonts w:ascii="Arial" w:hAnsi="Arial" w:cs="Arial"/>
              </w:rPr>
            </w:pPr>
            <w:r>
              <w:rPr>
                <w:rFonts w:ascii="Arial" w:hAnsi="Arial" w:cs="Arial"/>
              </w:rPr>
              <w:t xml:space="preserve">The </w:t>
            </w:r>
            <w:r w:rsidR="00B703EE">
              <w:rPr>
                <w:rFonts w:ascii="Arial" w:hAnsi="Arial" w:cs="Arial"/>
              </w:rPr>
              <w:t>responsibilities</w:t>
            </w:r>
            <w:r>
              <w:rPr>
                <w:rFonts w:ascii="Arial" w:hAnsi="Arial" w:cs="Arial"/>
              </w:rPr>
              <w:t xml:space="preserve"> of the </w:t>
            </w:r>
            <w:r w:rsidR="00056667">
              <w:rPr>
                <w:rFonts w:ascii="Arial" w:hAnsi="Arial" w:cs="Arial"/>
              </w:rPr>
              <w:t>pupils</w:t>
            </w:r>
          </w:p>
        </w:tc>
      </w:tr>
      <w:tr w:rsidR="00BA78A6" w14:paraId="53977E2E" w14:textId="77777777" w:rsidTr="00BA78A6">
        <w:tc>
          <w:tcPr>
            <w:tcW w:w="4508" w:type="dxa"/>
          </w:tcPr>
          <w:p w14:paraId="6B6C102A" w14:textId="77777777" w:rsidR="007A7D99" w:rsidRPr="004E6593" w:rsidRDefault="00B703EE" w:rsidP="00B703EE">
            <w:pPr>
              <w:pStyle w:val="Default"/>
              <w:numPr>
                <w:ilvl w:val="0"/>
                <w:numId w:val="1"/>
              </w:numPr>
              <w:rPr>
                <w:sz w:val="22"/>
                <w:szCs w:val="22"/>
              </w:rPr>
            </w:pPr>
            <w:r w:rsidRPr="004E6593">
              <w:rPr>
                <w:sz w:val="22"/>
                <w:szCs w:val="22"/>
              </w:rPr>
              <w:t>To feel safe in school, emotionally and physically</w:t>
            </w:r>
          </w:p>
          <w:p w14:paraId="6C13368F" w14:textId="2BB50A14" w:rsidR="00B703EE" w:rsidRPr="004E6593" w:rsidRDefault="007A7D99" w:rsidP="00B703EE">
            <w:pPr>
              <w:pStyle w:val="Default"/>
              <w:numPr>
                <w:ilvl w:val="0"/>
                <w:numId w:val="1"/>
              </w:numPr>
              <w:rPr>
                <w:sz w:val="22"/>
                <w:szCs w:val="22"/>
              </w:rPr>
            </w:pPr>
            <w:r w:rsidRPr="004E6593">
              <w:rPr>
                <w:sz w:val="22"/>
                <w:szCs w:val="22"/>
              </w:rPr>
              <w:t>To learn without interference from others</w:t>
            </w:r>
            <w:r w:rsidR="00B703EE" w:rsidRPr="004E6593">
              <w:rPr>
                <w:sz w:val="22"/>
                <w:szCs w:val="22"/>
              </w:rPr>
              <w:t xml:space="preserve"> </w:t>
            </w:r>
          </w:p>
          <w:p w14:paraId="339864CC" w14:textId="79496383" w:rsidR="007A7D99" w:rsidRPr="004E6593" w:rsidRDefault="007A7D99" w:rsidP="00B703EE">
            <w:pPr>
              <w:pStyle w:val="Default"/>
              <w:numPr>
                <w:ilvl w:val="0"/>
                <w:numId w:val="1"/>
              </w:numPr>
              <w:rPr>
                <w:sz w:val="22"/>
                <w:szCs w:val="22"/>
              </w:rPr>
            </w:pPr>
            <w:r w:rsidRPr="004E6593">
              <w:rPr>
                <w:sz w:val="22"/>
                <w:szCs w:val="22"/>
              </w:rPr>
              <w:lastRenderedPageBreak/>
              <w:t>To work and study in a high</w:t>
            </w:r>
            <w:r w:rsidR="004E6593">
              <w:rPr>
                <w:sz w:val="22"/>
                <w:szCs w:val="22"/>
              </w:rPr>
              <w:t>-</w:t>
            </w:r>
            <w:r w:rsidRPr="004E6593">
              <w:rPr>
                <w:sz w:val="22"/>
                <w:szCs w:val="22"/>
              </w:rPr>
              <w:t>quality learning environment</w:t>
            </w:r>
          </w:p>
          <w:p w14:paraId="2E34CD0A" w14:textId="77777777" w:rsidR="00BA78A6" w:rsidRPr="004E6593" w:rsidRDefault="0033759A" w:rsidP="00B703EE">
            <w:pPr>
              <w:pStyle w:val="ListParagraph"/>
              <w:numPr>
                <w:ilvl w:val="0"/>
                <w:numId w:val="1"/>
              </w:numPr>
              <w:rPr>
                <w:rFonts w:ascii="Arial" w:hAnsi="Arial" w:cs="Arial"/>
              </w:rPr>
            </w:pPr>
            <w:r w:rsidRPr="004E6593">
              <w:rPr>
                <w:rFonts w:ascii="Arial" w:hAnsi="Arial" w:cs="Arial"/>
              </w:rPr>
              <w:t>To be treated with respect regardless of ability, disability, race or gender</w:t>
            </w:r>
          </w:p>
          <w:p w14:paraId="08C96383" w14:textId="77777777" w:rsidR="0033759A" w:rsidRPr="004E6593" w:rsidRDefault="0033759A" w:rsidP="00B703EE">
            <w:pPr>
              <w:pStyle w:val="ListParagraph"/>
              <w:numPr>
                <w:ilvl w:val="0"/>
                <w:numId w:val="1"/>
              </w:numPr>
              <w:rPr>
                <w:rFonts w:ascii="Arial" w:hAnsi="Arial" w:cs="Arial"/>
              </w:rPr>
            </w:pPr>
            <w:r w:rsidRPr="004E6593">
              <w:rPr>
                <w:rFonts w:ascii="Arial" w:hAnsi="Arial" w:cs="Arial"/>
              </w:rPr>
              <w:t>To be treated fairly</w:t>
            </w:r>
          </w:p>
          <w:p w14:paraId="4035D31F" w14:textId="6B0DB134" w:rsidR="004E6593" w:rsidRPr="004E6593" w:rsidRDefault="004E6593" w:rsidP="004E6593">
            <w:pPr>
              <w:pStyle w:val="Default"/>
              <w:numPr>
                <w:ilvl w:val="0"/>
                <w:numId w:val="1"/>
              </w:numPr>
              <w:rPr>
                <w:sz w:val="22"/>
                <w:szCs w:val="22"/>
              </w:rPr>
            </w:pPr>
            <w:r w:rsidRPr="004E6593">
              <w:rPr>
                <w:sz w:val="22"/>
                <w:szCs w:val="22"/>
              </w:rPr>
              <w:t xml:space="preserve">To have the opportunity to learn from our mistakes </w:t>
            </w:r>
          </w:p>
          <w:p w14:paraId="2F913C34" w14:textId="6B49609E" w:rsidR="007A7D99" w:rsidRPr="001F75E5" w:rsidRDefault="0033759A" w:rsidP="001F75E5">
            <w:pPr>
              <w:pStyle w:val="ListParagraph"/>
              <w:numPr>
                <w:ilvl w:val="0"/>
                <w:numId w:val="1"/>
              </w:numPr>
              <w:rPr>
                <w:rFonts w:ascii="Arial" w:hAnsi="Arial" w:cs="Arial"/>
              </w:rPr>
            </w:pPr>
            <w:r w:rsidRPr="004E6593">
              <w:rPr>
                <w:rFonts w:ascii="Arial" w:hAnsi="Arial" w:cs="Arial"/>
              </w:rPr>
              <w:t>To have your opinion heard</w:t>
            </w:r>
          </w:p>
        </w:tc>
        <w:tc>
          <w:tcPr>
            <w:tcW w:w="4508" w:type="dxa"/>
          </w:tcPr>
          <w:p w14:paraId="476B4027" w14:textId="77777777" w:rsidR="00BA78A6" w:rsidRPr="00E10E12" w:rsidRDefault="00CF5E57" w:rsidP="00CF5E57">
            <w:pPr>
              <w:pStyle w:val="ListParagraph"/>
              <w:numPr>
                <w:ilvl w:val="0"/>
                <w:numId w:val="1"/>
              </w:numPr>
              <w:rPr>
                <w:rFonts w:ascii="Arial" w:hAnsi="Arial" w:cs="Arial"/>
              </w:rPr>
            </w:pPr>
            <w:r w:rsidRPr="00E10E12">
              <w:rPr>
                <w:rFonts w:ascii="Arial" w:hAnsi="Arial" w:cs="Arial"/>
              </w:rPr>
              <w:lastRenderedPageBreak/>
              <w:t>To treat other people with respect</w:t>
            </w:r>
          </w:p>
          <w:p w14:paraId="6553236C" w14:textId="769605BA" w:rsidR="005972E9" w:rsidRPr="00E10E12" w:rsidRDefault="005972E9" w:rsidP="00CF5E57">
            <w:pPr>
              <w:pStyle w:val="ListParagraph"/>
              <w:numPr>
                <w:ilvl w:val="0"/>
                <w:numId w:val="1"/>
              </w:numPr>
              <w:rPr>
                <w:rFonts w:ascii="Arial" w:hAnsi="Arial" w:cs="Arial"/>
              </w:rPr>
            </w:pPr>
            <w:r w:rsidRPr="00E10E12">
              <w:rPr>
                <w:rFonts w:ascii="Arial" w:hAnsi="Arial" w:cs="Arial"/>
              </w:rPr>
              <w:t>To let everybody else learn</w:t>
            </w:r>
          </w:p>
          <w:p w14:paraId="5FF8ADEB" w14:textId="4708BAED" w:rsidR="00DB5702" w:rsidRPr="00E10E12" w:rsidRDefault="00CF5E57" w:rsidP="00DB5702">
            <w:pPr>
              <w:pStyle w:val="ListParagraph"/>
              <w:numPr>
                <w:ilvl w:val="0"/>
                <w:numId w:val="1"/>
              </w:numPr>
              <w:rPr>
                <w:rFonts w:ascii="Arial" w:hAnsi="Arial" w:cs="Arial"/>
              </w:rPr>
            </w:pPr>
            <w:r w:rsidRPr="00E10E12">
              <w:rPr>
                <w:rFonts w:ascii="Arial" w:hAnsi="Arial" w:cs="Arial"/>
              </w:rPr>
              <w:t xml:space="preserve">To make others feel safe in school, </w:t>
            </w:r>
            <w:r w:rsidR="0045641A">
              <w:rPr>
                <w:rFonts w:ascii="Arial" w:hAnsi="Arial" w:cs="Arial"/>
              </w:rPr>
              <w:t>mentally</w:t>
            </w:r>
            <w:r w:rsidRPr="00E10E12">
              <w:rPr>
                <w:rFonts w:ascii="Arial" w:hAnsi="Arial" w:cs="Arial"/>
              </w:rPr>
              <w:t xml:space="preserve"> and physically</w:t>
            </w:r>
          </w:p>
          <w:p w14:paraId="7AE9B068" w14:textId="3762AFA2" w:rsidR="00DB5702" w:rsidRPr="00E10E12" w:rsidRDefault="00DB5702" w:rsidP="00DB5702">
            <w:pPr>
              <w:pStyle w:val="ListParagraph"/>
              <w:numPr>
                <w:ilvl w:val="0"/>
                <w:numId w:val="1"/>
              </w:numPr>
              <w:rPr>
                <w:rFonts w:ascii="Arial" w:hAnsi="Arial" w:cs="Arial"/>
              </w:rPr>
            </w:pPr>
            <w:r w:rsidRPr="00E10E12">
              <w:rPr>
                <w:rFonts w:ascii="Arial" w:hAnsi="Arial" w:cs="Arial"/>
              </w:rPr>
              <w:lastRenderedPageBreak/>
              <w:t xml:space="preserve">To listen to others when they express their opinion and consider their point of view </w:t>
            </w:r>
          </w:p>
          <w:p w14:paraId="63116840" w14:textId="77777777" w:rsidR="00CF5E57" w:rsidRPr="00E10E12" w:rsidRDefault="005972E9" w:rsidP="00CF5E57">
            <w:pPr>
              <w:pStyle w:val="ListParagraph"/>
              <w:numPr>
                <w:ilvl w:val="0"/>
                <w:numId w:val="1"/>
              </w:numPr>
              <w:rPr>
                <w:rFonts w:ascii="Arial" w:hAnsi="Arial" w:cs="Arial"/>
              </w:rPr>
            </w:pPr>
            <w:r w:rsidRPr="00E10E12">
              <w:rPr>
                <w:rFonts w:ascii="Arial" w:hAnsi="Arial" w:cs="Arial"/>
              </w:rPr>
              <w:t>To look after equipment</w:t>
            </w:r>
          </w:p>
          <w:p w14:paraId="5B136FD7" w14:textId="6B9AEF16" w:rsidR="005972E9" w:rsidRPr="00E10E12" w:rsidRDefault="005972E9" w:rsidP="00CF5E57">
            <w:pPr>
              <w:pStyle w:val="ListParagraph"/>
              <w:numPr>
                <w:ilvl w:val="0"/>
                <w:numId w:val="1"/>
              </w:numPr>
              <w:rPr>
                <w:rFonts w:ascii="Arial" w:hAnsi="Arial" w:cs="Arial"/>
              </w:rPr>
            </w:pPr>
            <w:r w:rsidRPr="00E10E12">
              <w:rPr>
                <w:rFonts w:ascii="Arial" w:hAnsi="Arial" w:cs="Arial"/>
              </w:rPr>
              <w:t xml:space="preserve">To ensure you treat the </w:t>
            </w:r>
            <w:r w:rsidR="0045641A">
              <w:rPr>
                <w:rFonts w:ascii="Arial" w:hAnsi="Arial" w:cs="Arial"/>
              </w:rPr>
              <w:t>classroom and school</w:t>
            </w:r>
            <w:r w:rsidRPr="00E10E12">
              <w:rPr>
                <w:rFonts w:ascii="Arial" w:hAnsi="Arial" w:cs="Arial"/>
              </w:rPr>
              <w:t xml:space="preserve"> with respect and ensure it is clean and tidy</w:t>
            </w:r>
          </w:p>
          <w:p w14:paraId="71BF511B" w14:textId="42698025" w:rsidR="00E10E12" w:rsidRPr="00CF5E57" w:rsidRDefault="00E10E12" w:rsidP="00CF5E57">
            <w:pPr>
              <w:pStyle w:val="ListParagraph"/>
              <w:numPr>
                <w:ilvl w:val="0"/>
                <w:numId w:val="1"/>
              </w:numPr>
              <w:rPr>
                <w:rFonts w:ascii="Arial" w:hAnsi="Arial" w:cs="Arial"/>
              </w:rPr>
            </w:pPr>
            <w:r>
              <w:rPr>
                <w:rFonts w:ascii="Arial" w:hAnsi="Arial" w:cs="Arial"/>
              </w:rPr>
              <w:t>To understand and accept that all people make mistakes</w:t>
            </w:r>
          </w:p>
        </w:tc>
      </w:tr>
    </w:tbl>
    <w:p w14:paraId="2CC355A9" w14:textId="77777777" w:rsidR="00BA78A6" w:rsidRDefault="00BA78A6" w:rsidP="00E11E62">
      <w:pPr>
        <w:rPr>
          <w:rFonts w:ascii="Arial" w:hAnsi="Arial" w:cs="Arial"/>
        </w:rPr>
      </w:pPr>
    </w:p>
    <w:tbl>
      <w:tblPr>
        <w:tblStyle w:val="TableGrid"/>
        <w:tblW w:w="0" w:type="auto"/>
        <w:tblLook w:val="04A0" w:firstRow="1" w:lastRow="0" w:firstColumn="1" w:lastColumn="0" w:noHBand="0" w:noVBand="1"/>
      </w:tblPr>
      <w:tblGrid>
        <w:gridCol w:w="4508"/>
        <w:gridCol w:w="4508"/>
      </w:tblGrid>
      <w:tr w:rsidR="00821CBC" w14:paraId="72AA92E1" w14:textId="77777777" w:rsidTr="00B836BF">
        <w:tc>
          <w:tcPr>
            <w:tcW w:w="4508" w:type="dxa"/>
            <w:shd w:val="clear" w:color="auto" w:fill="E7E6E6" w:themeFill="background2"/>
          </w:tcPr>
          <w:p w14:paraId="0083217D" w14:textId="07935183" w:rsidR="00821CBC" w:rsidRDefault="00821CBC" w:rsidP="00B836BF">
            <w:pPr>
              <w:rPr>
                <w:rFonts w:ascii="Arial" w:hAnsi="Arial" w:cs="Arial"/>
              </w:rPr>
            </w:pPr>
            <w:r>
              <w:rPr>
                <w:rFonts w:ascii="Arial" w:hAnsi="Arial" w:cs="Arial"/>
              </w:rPr>
              <w:t>The rights of the staff</w:t>
            </w:r>
          </w:p>
        </w:tc>
        <w:tc>
          <w:tcPr>
            <w:tcW w:w="4508" w:type="dxa"/>
            <w:shd w:val="clear" w:color="auto" w:fill="E7E6E6" w:themeFill="background2"/>
          </w:tcPr>
          <w:p w14:paraId="41A85AA7" w14:textId="6FDC804A" w:rsidR="00821CBC" w:rsidRDefault="00821CBC" w:rsidP="00B836BF">
            <w:pPr>
              <w:rPr>
                <w:rFonts w:ascii="Arial" w:hAnsi="Arial" w:cs="Arial"/>
              </w:rPr>
            </w:pPr>
            <w:r>
              <w:rPr>
                <w:rFonts w:ascii="Arial" w:hAnsi="Arial" w:cs="Arial"/>
              </w:rPr>
              <w:t>The responsibilities of the staff</w:t>
            </w:r>
          </w:p>
        </w:tc>
      </w:tr>
      <w:tr w:rsidR="00821CBC" w14:paraId="761B2BAC" w14:textId="77777777" w:rsidTr="00B836BF">
        <w:tc>
          <w:tcPr>
            <w:tcW w:w="4508" w:type="dxa"/>
          </w:tcPr>
          <w:p w14:paraId="6BD86688" w14:textId="77777777" w:rsidR="00821CBC" w:rsidRDefault="0007102C" w:rsidP="00B836BF">
            <w:pPr>
              <w:pStyle w:val="ListParagraph"/>
              <w:numPr>
                <w:ilvl w:val="0"/>
                <w:numId w:val="1"/>
              </w:numPr>
              <w:rPr>
                <w:rFonts w:ascii="Arial" w:hAnsi="Arial" w:cs="Arial"/>
              </w:rPr>
            </w:pPr>
            <w:r>
              <w:rPr>
                <w:rFonts w:ascii="Arial" w:hAnsi="Arial" w:cs="Arial"/>
              </w:rPr>
              <w:t xml:space="preserve">To be treated </w:t>
            </w:r>
            <w:r w:rsidR="002E5122">
              <w:rPr>
                <w:rFonts w:ascii="Arial" w:hAnsi="Arial" w:cs="Arial"/>
              </w:rPr>
              <w:t xml:space="preserve">with respect by </w:t>
            </w:r>
            <w:r w:rsidR="00964D12">
              <w:rPr>
                <w:rFonts w:ascii="Arial" w:hAnsi="Arial" w:cs="Arial"/>
              </w:rPr>
              <w:t>pupils, parents and colleagues</w:t>
            </w:r>
          </w:p>
          <w:p w14:paraId="32FAE16C" w14:textId="77777777" w:rsidR="00964D12" w:rsidRDefault="00964D12" w:rsidP="00B836BF">
            <w:pPr>
              <w:pStyle w:val="ListParagraph"/>
              <w:numPr>
                <w:ilvl w:val="0"/>
                <w:numId w:val="1"/>
              </w:numPr>
              <w:rPr>
                <w:rFonts w:ascii="Arial" w:hAnsi="Arial" w:cs="Arial"/>
              </w:rPr>
            </w:pPr>
            <w:r>
              <w:rPr>
                <w:rFonts w:ascii="Arial" w:hAnsi="Arial" w:cs="Arial"/>
              </w:rPr>
              <w:t xml:space="preserve">To be able to teach </w:t>
            </w:r>
            <w:r w:rsidR="00372614">
              <w:rPr>
                <w:rFonts w:ascii="Arial" w:hAnsi="Arial" w:cs="Arial"/>
              </w:rPr>
              <w:t>to the best of their ability</w:t>
            </w:r>
          </w:p>
          <w:p w14:paraId="0F48DB2E" w14:textId="77777777" w:rsidR="00372614" w:rsidRDefault="00CA6AF4" w:rsidP="00B836BF">
            <w:pPr>
              <w:pStyle w:val="ListParagraph"/>
              <w:numPr>
                <w:ilvl w:val="0"/>
                <w:numId w:val="1"/>
              </w:numPr>
              <w:rPr>
                <w:rFonts w:ascii="Arial" w:hAnsi="Arial" w:cs="Arial"/>
              </w:rPr>
            </w:pPr>
            <w:r>
              <w:rPr>
                <w:rFonts w:ascii="Arial" w:hAnsi="Arial" w:cs="Arial"/>
              </w:rPr>
              <w:t>To be listened to by others in the school</w:t>
            </w:r>
          </w:p>
          <w:p w14:paraId="505E8454" w14:textId="1ED25DDA" w:rsidR="00CA6AF4" w:rsidRDefault="006237EC" w:rsidP="00B836BF">
            <w:pPr>
              <w:pStyle w:val="ListParagraph"/>
              <w:numPr>
                <w:ilvl w:val="0"/>
                <w:numId w:val="1"/>
              </w:numPr>
              <w:rPr>
                <w:rFonts w:ascii="Arial" w:hAnsi="Arial" w:cs="Arial"/>
              </w:rPr>
            </w:pPr>
            <w:r>
              <w:rPr>
                <w:rFonts w:ascii="Arial" w:hAnsi="Arial" w:cs="Arial"/>
              </w:rPr>
              <w:t xml:space="preserve">To have systems and routines in place </w:t>
            </w:r>
            <w:r w:rsidR="00522668">
              <w:rPr>
                <w:rFonts w:ascii="Arial" w:hAnsi="Arial" w:cs="Arial"/>
              </w:rPr>
              <w:t xml:space="preserve">to support </w:t>
            </w:r>
            <w:r w:rsidR="00F948CB">
              <w:rPr>
                <w:rFonts w:ascii="Arial" w:hAnsi="Arial" w:cs="Arial"/>
              </w:rPr>
              <w:t>them in their role</w:t>
            </w:r>
          </w:p>
          <w:p w14:paraId="7A4F6E67" w14:textId="3E94F3EA" w:rsidR="00F948CB" w:rsidRPr="00B703EE" w:rsidRDefault="00466822" w:rsidP="00B836BF">
            <w:pPr>
              <w:pStyle w:val="ListParagraph"/>
              <w:numPr>
                <w:ilvl w:val="0"/>
                <w:numId w:val="1"/>
              </w:numPr>
              <w:rPr>
                <w:rFonts w:ascii="Arial" w:hAnsi="Arial" w:cs="Arial"/>
              </w:rPr>
            </w:pPr>
            <w:r>
              <w:rPr>
                <w:rFonts w:ascii="Arial" w:hAnsi="Arial" w:cs="Arial"/>
              </w:rPr>
              <w:t xml:space="preserve">To feel safe and be </w:t>
            </w:r>
            <w:r w:rsidR="00522668">
              <w:rPr>
                <w:rFonts w:ascii="Arial" w:hAnsi="Arial" w:cs="Arial"/>
              </w:rPr>
              <w:t>supported by leaders in the school</w:t>
            </w:r>
          </w:p>
        </w:tc>
        <w:tc>
          <w:tcPr>
            <w:tcW w:w="4508" w:type="dxa"/>
          </w:tcPr>
          <w:p w14:paraId="1F9FC976" w14:textId="77777777" w:rsidR="00821CBC" w:rsidRDefault="00F51BF9" w:rsidP="00B836BF">
            <w:pPr>
              <w:pStyle w:val="ListParagraph"/>
              <w:numPr>
                <w:ilvl w:val="0"/>
                <w:numId w:val="1"/>
              </w:numPr>
              <w:rPr>
                <w:rFonts w:ascii="Arial" w:hAnsi="Arial" w:cs="Arial"/>
              </w:rPr>
            </w:pPr>
            <w:r>
              <w:rPr>
                <w:rFonts w:ascii="Arial" w:hAnsi="Arial" w:cs="Arial"/>
              </w:rPr>
              <w:t xml:space="preserve">To </w:t>
            </w:r>
            <w:r w:rsidR="00D4090C">
              <w:rPr>
                <w:rFonts w:ascii="Arial" w:hAnsi="Arial" w:cs="Arial"/>
              </w:rPr>
              <w:t xml:space="preserve">create a safe, calm and ordered environment in which </w:t>
            </w:r>
            <w:r w:rsidR="00056667">
              <w:rPr>
                <w:rFonts w:ascii="Arial" w:hAnsi="Arial" w:cs="Arial"/>
              </w:rPr>
              <w:t>all pupils can learn</w:t>
            </w:r>
          </w:p>
          <w:p w14:paraId="03DDE21D" w14:textId="4554AFC9" w:rsidR="00147593" w:rsidRDefault="00147593" w:rsidP="00B836BF">
            <w:pPr>
              <w:pStyle w:val="ListParagraph"/>
              <w:numPr>
                <w:ilvl w:val="0"/>
                <w:numId w:val="1"/>
              </w:numPr>
              <w:rPr>
                <w:rFonts w:ascii="Arial" w:hAnsi="Arial" w:cs="Arial"/>
              </w:rPr>
            </w:pPr>
            <w:r>
              <w:rPr>
                <w:rFonts w:ascii="Arial" w:hAnsi="Arial" w:cs="Arial"/>
              </w:rPr>
              <w:t xml:space="preserve">To always </w:t>
            </w:r>
            <w:r w:rsidR="000D1CC0">
              <w:rPr>
                <w:rFonts w:ascii="Arial" w:hAnsi="Arial" w:cs="Arial"/>
              </w:rPr>
              <w:t xml:space="preserve">deal with any behaviour concerns </w:t>
            </w:r>
            <w:r>
              <w:rPr>
                <w:rFonts w:ascii="Arial" w:hAnsi="Arial" w:cs="Arial"/>
              </w:rPr>
              <w:t>in a calm, respectf</w:t>
            </w:r>
            <w:r w:rsidR="000D1CC0">
              <w:rPr>
                <w:rFonts w:ascii="Arial" w:hAnsi="Arial" w:cs="Arial"/>
              </w:rPr>
              <w:t>ul and dignified way</w:t>
            </w:r>
          </w:p>
          <w:p w14:paraId="514AD405" w14:textId="77777777" w:rsidR="00056667" w:rsidRDefault="00DA100B" w:rsidP="00B836BF">
            <w:pPr>
              <w:pStyle w:val="ListParagraph"/>
              <w:numPr>
                <w:ilvl w:val="0"/>
                <w:numId w:val="1"/>
              </w:numPr>
              <w:rPr>
                <w:rFonts w:ascii="Arial" w:hAnsi="Arial" w:cs="Arial"/>
              </w:rPr>
            </w:pPr>
            <w:r>
              <w:rPr>
                <w:rFonts w:ascii="Arial" w:hAnsi="Arial" w:cs="Arial"/>
              </w:rPr>
              <w:t xml:space="preserve">To treat everyone with consistency and respect </w:t>
            </w:r>
            <w:r w:rsidR="007E2740">
              <w:rPr>
                <w:rFonts w:ascii="Arial" w:hAnsi="Arial" w:cs="Arial"/>
              </w:rPr>
              <w:t>at all times, without regard to race, gender or ability</w:t>
            </w:r>
          </w:p>
          <w:p w14:paraId="6E73266C" w14:textId="77777777" w:rsidR="007E2740" w:rsidRDefault="007D2113" w:rsidP="00B836BF">
            <w:pPr>
              <w:pStyle w:val="ListParagraph"/>
              <w:numPr>
                <w:ilvl w:val="0"/>
                <w:numId w:val="1"/>
              </w:numPr>
              <w:rPr>
                <w:rFonts w:ascii="Arial" w:hAnsi="Arial" w:cs="Arial"/>
              </w:rPr>
            </w:pPr>
            <w:r>
              <w:rPr>
                <w:rFonts w:ascii="Arial" w:hAnsi="Arial" w:cs="Arial"/>
              </w:rPr>
              <w:t xml:space="preserve">To ensure the learning environment is tidy and organised </w:t>
            </w:r>
            <w:r w:rsidR="00FB28B6">
              <w:rPr>
                <w:rFonts w:ascii="Arial" w:hAnsi="Arial" w:cs="Arial"/>
              </w:rPr>
              <w:t>and free from distractions so all children can successfully learn</w:t>
            </w:r>
          </w:p>
          <w:p w14:paraId="0E9BBF0F" w14:textId="77777777" w:rsidR="00FB28B6" w:rsidRDefault="00F463DF" w:rsidP="00B836BF">
            <w:pPr>
              <w:pStyle w:val="ListParagraph"/>
              <w:numPr>
                <w:ilvl w:val="0"/>
                <w:numId w:val="1"/>
              </w:numPr>
              <w:rPr>
                <w:rFonts w:ascii="Arial" w:hAnsi="Arial" w:cs="Arial"/>
              </w:rPr>
            </w:pPr>
            <w:r>
              <w:rPr>
                <w:rFonts w:ascii="Arial" w:hAnsi="Arial" w:cs="Arial"/>
              </w:rPr>
              <w:t>To consistently follow the agreed systems and routines</w:t>
            </w:r>
          </w:p>
          <w:p w14:paraId="2A78C49B" w14:textId="49CDB29E" w:rsidR="009E03FA" w:rsidRPr="00CF5E57" w:rsidRDefault="009E03FA" w:rsidP="00B836BF">
            <w:pPr>
              <w:pStyle w:val="ListParagraph"/>
              <w:numPr>
                <w:ilvl w:val="0"/>
                <w:numId w:val="1"/>
              </w:numPr>
              <w:rPr>
                <w:rFonts w:ascii="Arial" w:hAnsi="Arial" w:cs="Arial"/>
              </w:rPr>
            </w:pPr>
            <w:r>
              <w:rPr>
                <w:rFonts w:ascii="Arial" w:hAnsi="Arial" w:cs="Arial"/>
              </w:rPr>
              <w:t xml:space="preserve">When a serious behaviour incident occurs, to reflect on </w:t>
            </w:r>
            <w:r w:rsidR="00E519D6">
              <w:rPr>
                <w:rFonts w:ascii="Arial" w:hAnsi="Arial" w:cs="Arial"/>
              </w:rPr>
              <w:t xml:space="preserve">the antecedent and consequence and put in place measures to try and stop the incident being repeated. </w:t>
            </w:r>
          </w:p>
        </w:tc>
      </w:tr>
    </w:tbl>
    <w:p w14:paraId="0E3E20F5" w14:textId="77777777" w:rsidR="00821CBC" w:rsidRDefault="00821CBC" w:rsidP="00E11E62">
      <w:pPr>
        <w:rPr>
          <w:rFonts w:ascii="Arial" w:hAnsi="Arial" w:cs="Arial"/>
        </w:rPr>
      </w:pPr>
    </w:p>
    <w:tbl>
      <w:tblPr>
        <w:tblStyle w:val="TableGrid"/>
        <w:tblW w:w="0" w:type="auto"/>
        <w:tblLook w:val="04A0" w:firstRow="1" w:lastRow="0" w:firstColumn="1" w:lastColumn="0" w:noHBand="0" w:noVBand="1"/>
      </w:tblPr>
      <w:tblGrid>
        <w:gridCol w:w="4508"/>
        <w:gridCol w:w="4508"/>
      </w:tblGrid>
      <w:tr w:rsidR="0017236F" w14:paraId="5BA72505" w14:textId="77777777" w:rsidTr="00B836BF">
        <w:tc>
          <w:tcPr>
            <w:tcW w:w="4508" w:type="dxa"/>
            <w:shd w:val="clear" w:color="auto" w:fill="E7E6E6" w:themeFill="background2"/>
          </w:tcPr>
          <w:p w14:paraId="4945C44E" w14:textId="55D41D5D" w:rsidR="0017236F" w:rsidRDefault="0017236F" w:rsidP="00B836BF">
            <w:pPr>
              <w:rPr>
                <w:rFonts w:ascii="Arial" w:hAnsi="Arial" w:cs="Arial"/>
              </w:rPr>
            </w:pPr>
            <w:r>
              <w:rPr>
                <w:rFonts w:ascii="Arial" w:hAnsi="Arial" w:cs="Arial"/>
              </w:rPr>
              <w:t>The rights of the parents</w:t>
            </w:r>
          </w:p>
        </w:tc>
        <w:tc>
          <w:tcPr>
            <w:tcW w:w="4508" w:type="dxa"/>
            <w:shd w:val="clear" w:color="auto" w:fill="E7E6E6" w:themeFill="background2"/>
          </w:tcPr>
          <w:p w14:paraId="1488B57C" w14:textId="5BD6A886" w:rsidR="0017236F" w:rsidRDefault="0017236F" w:rsidP="00B836BF">
            <w:pPr>
              <w:rPr>
                <w:rFonts w:ascii="Arial" w:hAnsi="Arial" w:cs="Arial"/>
              </w:rPr>
            </w:pPr>
            <w:r>
              <w:rPr>
                <w:rFonts w:ascii="Arial" w:hAnsi="Arial" w:cs="Arial"/>
              </w:rPr>
              <w:t xml:space="preserve">The responsibilities of the parents </w:t>
            </w:r>
          </w:p>
        </w:tc>
      </w:tr>
      <w:tr w:rsidR="0017236F" w14:paraId="6230B1AC" w14:textId="77777777" w:rsidTr="00B836BF">
        <w:tc>
          <w:tcPr>
            <w:tcW w:w="4508" w:type="dxa"/>
          </w:tcPr>
          <w:p w14:paraId="14683B73" w14:textId="7602F3F3" w:rsidR="0017236F" w:rsidRDefault="00301949" w:rsidP="00B836BF">
            <w:pPr>
              <w:pStyle w:val="ListParagraph"/>
              <w:numPr>
                <w:ilvl w:val="0"/>
                <w:numId w:val="1"/>
              </w:numPr>
              <w:rPr>
                <w:rFonts w:ascii="Arial" w:hAnsi="Arial" w:cs="Arial"/>
              </w:rPr>
            </w:pPr>
            <w:r>
              <w:rPr>
                <w:rFonts w:ascii="Arial" w:hAnsi="Arial" w:cs="Arial"/>
              </w:rPr>
              <w:t>To know their child</w:t>
            </w:r>
            <w:r w:rsidR="00522668">
              <w:rPr>
                <w:rFonts w:ascii="Arial" w:hAnsi="Arial" w:cs="Arial"/>
              </w:rPr>
              <w:t xml:space="preserve"> is</w:t>
            </w:r>
            <w:r>
              <w:rPr>
                <w:rFonts w:ascii="Arial" w:hAnsi="Arial" w:cs="Arial"/>
              </w:rPr>
              <w:t xml:space="preserve"> safe</w:t>
            </w:r>
          </w:p>
          <w:p w14:paraId="49596FE9" w14:textId="3321614C" w:rsidR="00301949" w:rsidRDefault="00301949" w:rsidP="00B836BF">
            <w:pPr>
              <w:pStyle w:val="ListParagraph"/>
              <w:numPr>
                <w:ilvl w:val="0"/>
                <w:numId w:val="1"/>
              </w:numPr>
              <w:rPr>
                <w:rFonts w:ascii="Arial" w:hAnsi="Arial" w:cs="Arial"/>
              </w:rPr>
            </w:pPr>
            <w:r>
              <w:rPr>
                <w:rFonts w:ascii="Arial" w:hAnsi="Arial" w:cs="Arial"/>
              </w:rPr>
              <w:t xml:space="preserve">To know that </w:t>
            </w:r>
            <w:r w:rsidR="008D3F90">
              <w:rPr>
                <w:rFonts w:ascii="Arial" w:hAnsi="Arial" w:cs="Arial"/>
              </w:rPr>
              <w:t>their chil</w:t>
            </w:r>
            <w:r w:rsidR="00522668">
              <w:rPr>
                <w:rFonts w:ascii="Arial" w:hAnsi="Arial" w:cs="Arial"/>
              </w:rPr>
              <w:t>d</w:t>
            </w:r>
            <w:r w:rsidR="008D3F90">
              <w:rPr>
                <w:rFonts w:ascii="Arial" w:hAnsi="Arial" w:cs="Arial"/>
              </w:rPr>
              <w:t xml:space="preserve"> </w:t>
            </w:r>
            <w:r w:rsidR="00522668">
              <w:rPr>
                <w:rFonts w:ascii="Arial" w:hAnsi="Arial" w:cs="Arial"/>
              </w:rPr>
              <w:t>is</w:t>
            </w:r>
            <w:r w:rsidR="008D3F90">
              <w:rPr>
                <w:rFonts w:ascii="Arial" w:hAnsi="Arial" w:cs="Arial"/>
              </w:rPr>
              <w:t xml:space="preserve"> </w:t>
            </w:r>
            <w:r w:rsidR="007D5A79">
              <w:rPr>
                <w:rFonts w:ascii="Arial" w:hAnsi="Arial" w:cs="Arial"/>
              </w:rPr>
              <w:t xml:space="preserve">always able to learn without distraction from other </w:t>
            </w:r>
            <w:r w:rsidR="00487C8D">
              <w:rPr>
                <w:rFonts w:ascii="Arial" w:hAnsi="Arial" w:cs="Arial"/>
              </w:rPr>
              <w:t>pupils</w:t>
            </w:r>
          </w:p>
          <w:p w14:paraId="75FDF6F9" w14:textId="6B1A299A" w:rsidR="00487C8D" w:rsidRDefault="00487C8D" w:rsidP="00B836BF">
            <w:pPr>
              <w:pStyle w:val="ListParagraph"/>
              <w:numPr>
                <w:ilvl w:val="0"/>
                <w:numId w:val="1"/>
              </w:numPr>
              <w:rPr>
                <w:rFonts w:ascii="Arial" w:hAnsi="Arial" w:cs="Arial"/>
              </w:rPr>
            </w:pPr>
            <w:r>
              <w:rPr>
                <w:rFonts w:ascii="Arial" w:hAnsi="Arial" w:cs="Arial"/>
              </w:rPr>
              <w:t xml:space="preserve">To know their child </w:t>
            </w:r>
            <w:r w:rsidR="00522668">
              <w:rPr>
                <w:rFonts w:ascii="Arial" w:hAnsi="Arial" w:cs="Arial"/>
              </w:rPr>
              <w:t>is</w:t>
            </w:r>
            <w:r>
              <w:rPr>
                <w:rFonts w:ascii="Arial" w:hAnsi="Arial" w:cs="Arial"/>
              </w:rPr>
              <w:t xml:space="preserve"> treated fairly, consistently and with respect</w:t>
            </w:r>
          </w:p>
          <w:p w14:paraId="7020B00E" w14:textId="77777777" w:rsidR="00522668" w:rsidRDefault="004A68A6" w:rsidP="00B836BF">
            <w:pPr>
              <w:pStyle w:val="ListParagraph"/>
              <w:numPr>
                <w:ilvl w:val="0"/>
                <w:numId w:val="1"/>
              </w:numPr>
              <w:rPr>
                <w:rFonts w:ascii="Arial" w:hAnsi="Arial" w:cs="Arial"/>
              </w:rPr>
            </w:pPr>
            <w:r>
              <w:rPr>
                <w:rFonts w:ascii="Arial" w:hAnsi="Arial" w:cs="Arial"/>
              </w:rPr>
              <w:t xml:space="preserve">To be able to raise concerns with staff </w:t>
            </w:r>
          </w:p>
          <w:p w14:paraId="02D16927" w14:textId="25DC108D" w:rsidR="00487C8D" w:rsidRPr="00B703EE" w:rsidRDefault="00522668" w:rsidP="00B836BF">
            <w:pPr>
              <w:pStyle w:val="ListParagraph"/>
              <w:numPr>
                <w:ilvl w:val="0"/>
                <w:numId w:val="1"/>
              </w:numPr>
              <w:rPr>
                <w:rFonts w:ascii="Arial" w:hAnsi="Arial" w:cs="Arial"/>
              </w:rPr>
            </w:pPr>
            <w:r>
              <w:rPr>
                <w:rFonts w:ascii="Arial" w:hAnsi="Arial" w:cs="Arial"/>
              </w:rPr>
              <w:t>To</w:t>
            </w:r>
            <w:r w:rsidR="004A68A6">
              <w:rPr>
                <w:rFonts w:ascii="Arial" w:hAnsi="Arial" w:cs="Arial"/>
              </w:rPr>
              <w:t xml:space="preserve"> be fully informed about their child’s progress</w:t>
            </w:r>
          </w:p>
        </w:tc>
        <w:tc>
          <w:tcPr>
            <w:tcW w:w="4508" w:type="dxa"/>
          </w:tcPr>
          <w:p w14:paraId="40D465DC" w14:textId="3544125F" w:rsidR="00DD6525" w:rsidRDefault="0066096A" w:rsidP="00B836BF">
            <w:pPr>
              <w:pStyle w:val="ListParagraph"/>
              <w:numPr>
                <w:ilvl w:val="0"/>
                <w:numId w:val="1"/>
              </w:numPr>
              <w:rPr>
                <w:rFonts w:ascii="Arial" w:hAnsi="Arial" w:cs="Arial"/>
              </w:rPr>
            </w:pPr>
            <w:r>
              <w:rPr>
                <w:rFonts w:ascii="Arial" w:hAnsi="Arial" w:cs="Arial"/>
              </w:rPr>
              <w:t>To fully support the school</w:t>
            </w:r>
            <w:r w:rsidR="00E3190A">
              <w:rPr>
                <w:rFonts w:ascii="Arial" w:hAnsi="Arial" w:cs="Arial"/>
              </w:rPr>
              <w:t>’s behaviour approaches</w:t>
            </w:r>
            <w:r w:rsidR="00DD6525">
              <w:rPr>
                <w:rFonts w:ascii="Arial" w:hAnsi="Arial" w:cs="Arial"/>
              </w:rPr>
              <w:t xml:space="preserve"> </w:t>
            </w:r>
          </w:p>
          <w:p w14:paraId="0F819890" w14:textId="0EA94067" w:rsidR="00522668" w:rsidRDefault="00522668" w:rsidP="00B836BF">
            <w:pPr>
              <w:pStyle w:val="ListParagraph"/>
              <w:numPr>
                <w:ilvl w:val="0"/>
                <w:numId w:val="1"/>
              </w:numPr>
              <w:rPr>
                <w:rFonts w:ascii="Arial" w:hAnsi="Arial" w:cs="Arial"/>
              </w:rPr>
            </w:pPr>
            <w:r>
              <w:rPr>
                <w:rFonts w:ascii="Arial" w:hAnsi="Arial" w:cs="Arial"/>
              </w:rPr>
              <w:t>To support the staff as they try and resolve any behaviour challenges</w:t>
            </w:r>
          </w:p>
          <w:p w14:paraId="036EACB6" w14:textId="5A54D6BE" w:rsidR="00522668" w:rsidRPr="00522668" w:rsidRDefault="00522668" w:rsidP="00522668">
            <w:pPr>
              <w:pStyle w:val="ListParagraph"/>
              <w:numPr>
                <w:ilvl w:val="0"/>
                <w:numId w:val="1"/>
              </w:numPr>
              <w:rPr>
                <w:rFonts w:ascii="Arial" w:hAnsi="Arial" w:cs="Arial"/>
              </w:rPr>
            </w:pPr>
            <w:r>
              <w:rPr>
                <w:rFonts w:ascii="Arial" w:hAnsi="Arial" w:cs="Arial"/>
              </w:rPr>
              <w:t xml:space="preserve">To always manage any concerns in a calm and respectful manner. </w:t>
            </w:r>
          </w:p>
          <w:p w14:paraId="542CDB03" w14:textId="65BAEAE9" w:rsidR="0017236F" w:rsidRDefault="00F84BB7" w:rsidP="00B836BF">
            <w:pPr>
              <w:pStyle w:val="ListParagraph"/>
              <w:numPr>
                <w:ilvl w:val="0"/>
                <w:numId w:val="1"/>
              </w:numPr>
              <w:rPr>
                <w:rFonts w:ascii="Arial" w:hAnsi="Arial" w:cs="Arial"/>
              </w:rPr>
            </w:pPr>
            <w:r>
              <w:rPr>
                <w:rFonts w:ascii="Arial" w:hAnsi="Arial" w:cs="Arial"/>
              </w:rPr>
              <w:t>To ensure all children attend school regularly and arrive on time</w:t>
            </w:r>
          </w:p>
          <w:p w14:paraId="0D1D7228" w14:textId="02ACDFDB" w:rsidR="00E3190A" w:rsidRDefault="00F84BB7" w:rsidP="00B836BF">
            <w:pPr>
              <w:pStyle w:val="ListParagraph"/>
              <w:numPr>
                <w:ilvl w:val="0"/>
                <w:numId w:val="1"/>
              </w:numPr>
              <w:rPr>
                <w:rFonts w:ascii="Arial" w:hAnsi="Arial" w:cs="Arial"/>
              </w:rPr>
            </w:pPr>
            <w:r>
              <w:rPr>
                <w:rFonts w:ascii="Arial" w:hAnsi="Arial" w:cs="Arial"/>
              </w:rPr>
              <w:t>To</w:t>
            </w:r>
            <w:r w:rsidR="006309C7">
              <w:rPr>
                <w:rFonts w:ascii="Arial" w:hAnsi="Arial" w:cs="Arial"/>
              </w:rPr>
              <w:t xml:space="preserve"> inform the school if they have concerns about their child</w:t>
            </w:r>
            <w:r w:rsidR="003B30C6">
              <w:rPr>
                <w:rFonts w:ascii="Arial" w:hAnsi="Arial" w:cs="Arial"/>
              </w:rPr>
              <w:t xml:space="preserve"> (this is best done through arranging a meeting</w:t>
            </w:r>
            <w:r w:rsidR="009114C0">
              <w:rPr>
                <w:rFonts w:ascii="Arial" w:hAnsi="Arial" w:cs="Arial"/>
              </w:rPr>
              <w:t>)</w:t>
            </w:r>
          </w:p>
          <w:p w14:paraId="28EA87FE" w14:textId="77777777" w:rsidR="006309C7" w:rsidRDefault="006309C7" w:rsidP="00B836BF">
            <w:pPr>
              <w:pStyle w:val="ListParagraph"/>
              <w:numPr>
                <w:ilvl w:val="0"/>
                <w:numId w:val="1"/>
              </w:numPr>
              <w:rPr>
                <w:rFonts w:ascii="Arial" w:hAnsi="Arial" w:cs="Arial"/>
              </w:rPr>
            </w:pPr>
            <w:r>
              <w:rPr>
                <w:rFonts w:ascii="Arial" w:hAnsi="Arial" w:cs="Arial"/>
              </w:rPr>
              <w:t xml:space="preserve">To always </w:t>
            </w:r>
            <w:r w:rsidR="000114DA">
              <w:rPr>
                <w:rFonts w:ascii="Arial" w:hAnsi="Arial" w:cs="Arial"/>
              </w:rPr>
              <w:t xml:space="preserve">manage any concerns in a calm and respectful manner. </w:t>
            </w:r>
          </w:p>
          <w:p w14:paraId="70B1705E" w14:textId="4EF6D8C7" w:rsidR="004661A7" w:rsidRPr="00CF5E57" w:rsidRDefault="004661A7" w:rsidP="00B836BF">
            <w:pPr>
              <w:pStyle w:val="ListParagraph"/>
              <w:numPr>
                <w:ilvl w:val="0"/>
                <w:numId w:val="1"/>
              </w:numPr>
              <w:rPr>
                <w:rFonts w:ascii="Arial" w:hAnsi="Arial" w:cs="Arial"/>
              </w:rPr>
            </w:pPr>
            <w:r>
              <w:rPr>
                <w:rFonts w:ascii="Arial" w:hAnsi="Arial" w:cs="Arial"/>
              </w:rPr>
              <w:lastRenderedPageBreak/>
              <w:t>To ensure all children have the equipment they need at school e.g. PE kit</w:t>
            </w:r>
          </w:p>
        </w:tc>
      </w:tr>
    </w:tbl>
    <w:p w14:paraId="6D28976B" w14:textId="77777777" w:rsidR="0017236F" w:rsidRDefault="0017236F" w:rsidP="00E11E62">
      <w:pPr>
        <w:rPr>
          <w:rFonts w:ascii="Arial" w:hAnsi="Arial" w:cs="Arial"/>
        </w:rPr>
      </w:pPr>
    </w:p>
    <w:p w14:paraId="34FEDB95" w14:textId="4D1BDCEE" w:rsidR="00DF1FE7" w:rsidRPr="00CD66AF" w:rsidRDefault="007D49B7" w:rsidP="00E11E62">
      <w:pPr>
        <w:rPr>
          <w:rFonts w:ascii="Arial" w:hAnsi="Arial" w:cs="Arial"/>
          <w:b/>
          <w:bCs/>
          <w:u w:val="single"/>
        </w:rPr>
      </w:pPr>
      <w:r w:rsidRPr="00CD66AF">
        <w:rPr>
          <w:rFonts w:ascii="Arial" w:hAnsi="Arial" w:cs="Arial"/>
          <w:b/>
          <w:bCs/>
          <w:u w:val="single"/>
        </w:rPr>
        <w:t>2. Core principles</w:t>
      </w:r>
    </w:p>
    <w:p w14:paraId="59581FCE" w14:textId="4D958008" w:rsidR="00EC30C8" w:rsidRPr="00827419" w:rsidRDefault="009B460F" w:rsidP="00EC30C8">
      <w:pPr>
        <w:rPr>
          <w:rFonts w:ascii="Arial" w:hAnsi="Arial" w:cs="Arial"/>
        </w:rPr>
      </w:pPr>
      <w:r w:rsidRPr="00827419">
        <w:rPr>
          <w:rFonts w:ascii="Arial" w:hAnsi="Arial" w:cs="Arial"/>
        </w:rPr>
        <w:t xml:space="preserve">Built around the School’s values, </w:t>
      </w:r>
      <w:r w:rsidR="00EC30C8" w:rsidRPr="00827419">
        <w:rPr>
          <w:rFonts w:ascii="Arial" w:hAnsi="Arial" w:cs="Arial"/>
        </w:rPr>
        <w:t xml:space="preserve">our expectations around our approach to behaviour are summarised through </w:t>
      </w:r>
      <w:r w:rsidR="001E0EEC">
        <w:rPr>
          <w:rFonts w:ascii="Arial" w:hAnsi="Arial" w:cs="Arial"/>
        </w:rPr>
        <w:t xml:space="preserve">the common language of: </w:t>
      </w:r>
    </w:p>
    <w:p w14:paraId="2AEA43BD" w14:textId="77777777" w:rsidR="001E0EEC" w:rsidRDefault="001E0EEC" w:rsidP="00E11E62">
      <w:pPr>
        <w:pStyle w:val="ListParagraph"/>
        <w:numPr>
          <w:ilvl w:val="0"/>
          <w:numId w:val="2"/>
        </w:numPr>
        <w:rPr>
          <w:rFonts w:ascii="Arial" w:hAnsi="Arial" w:cs="Arial"/>
        </w:rPr>
      </w:pPr>
      <w:r>
        <w:rPr>
          <w:rFonts w:ascii="Arial" w:hAnsi="Arial" w:cs="Arial"/>
        </w:rPr>
        <w:t>Ready</w:t>
      </w:r>
    </w:p>
    <w:p w14:paraId="430F0831" w14:textId="77777777" w:rsidR="001E0EEC" w:rsidRDefault="001E0EEC" w:rsidP="00E11E62">
      <w:pPr>
        <w:pStyle w:val="ListParagraph"/>
        <w:numPr>
          <w:ilvl w:val="0"/>
          <w:numId w:val="2"/>
        </w:numPr>
        <w:rPr>
          <w:rFonts w:ascii="Arial" w:hAnsi="Arial" w:cs="Arial"/>
        </w:rPr>
      </w:pPr>
      <w:r>
        <w:rPr>
          <w:rFonts w:ascii="Arial" w:hAnsi="Arial" w:cs="Arial"/>
        </w:rPr>
        <w:t>Respectful</w:t>
      </w:r>
    </w:p>
    <w:p w14:paraId="6F14F8CA" w14:textId="77777777" w:rsidR="001E0EEC" w:rsidRDefault="001E0EEC" w:rsidP="00E11E62">
      <w:pPr>
        <w:pStyle w:val="ListParagraph"/>
        <w:numPr>
          <w:ilvl w:val="0"/>
          <w:numId w:val="2"/>
        </w:numPr>
        <w:rPr>
          <w:rFonts w:ascii="Arial" w:hAnsi="Arial" w:cs="Arial"/>
        </w:rPr>
      </w:pPr>
      <w:r>
        <w:rPr>
          <w:rFonts w:ascii="Arial" w:hAnsi="Arial" w:cs="Arial"/>
        </w:rPr>
        <w:t>Safe</w:t>
      </w:r>
    </w:p>
    <w:p w14:paraId="5F88F466" w14:textId="149C1F9B" w:rsidR="00C57333" w:rsidRPr="00C15954" w:rsidRDefault="00EC30C8" w:rsidP="00C15954">
      <w:pPr>
        <w:ind w:left="360"/>
        <w:rPr>
          <w:rFonts w:ascii="Arial" w:hAnsi="Arial" w:cs="Arial"/>
        </w:rPr>
      </w:pPr>
      <w:r w:rsidRPr="00C15954">
        <w:rPr>
          <w:rFonts w:ascii="Arial" w:hAnsi="Arial" w:cs="Arial"/>
        </w:rPr>
        <w:t xml:space="preserve">To support this, we have </w:t>
      </w:r>
      <w:r w:rsidR="00C82B41" w:rsidRPr="00C15954">
        <w:rPr>
          <w:rFonts w:ascii="Arial" w:hAnsi="Arial" w:cs="Arial"/>
        </w:rPr>
        <w:t xml:space="preserve">a behaviour curriculum </w:t>
      </w:r>
      <w:r w:rsidR="009B460F" w:rsidRPr="00C15954">
        <w:rPr>
          <w:rFonts w:ascii="Arial" w:hAnsi="Arial" w:cs="Arial"/>
        </w:rPr>
        <w:t xml:space="preserve">which </w:t>
      </w:r>
      <w:r w:rsidR="00630D05" w:rsidRPr="00C15954">
        <w:rPr>
          <w:rFonts w:ascii="Arial" w:hAnsi="Arial" w:cs="Arial"/>
        </w:rPr>
        <w:t xml:space="preserve">clarifies our approach </w:t>
      </w:r>
      <w:r w:rsidR="00021C21" w:rsidRPr="00C15954">
        <w:rPr>
          <w:rFonts w:ascii="Arial" w:hAnsi="Arial" w:cs="Arial"/>
        </w:rPr>
        <w:t xml:space="preserve">to developing excellent behaviour in the school. This helps </w:t>
      </w:r>
      <w:r w:rsidR="002D00CB" w:rsidRPr="00C15954">
        <w:rPr>
          <w:rFonts w:ascii="Arial" w:hAnsi="Arial" w:cs="Arial"/>
        </w:rPr>
        <w:t xml:space="preserve">staff, parents and </w:t>
      </w:r>
      <w:r w:rsidR="00021C21" w:rsidRPr="00C15954">
        <w:rPr>
          <w:rFonts w:ascii="Arial" w:hAnsi="Arial" w:cs="Arial"/>
        </w:rPr>
        <w:t xml:space="preserve">children to understand </w:t>
      </w:r>
      <w:r w:rsidR="002D00CB" w:rsidRPr="00C15954">
        <w:rPr>
          <w:rFonts w:ascii="Arial" w:hAnsi="Arial" w:cs="Arial"/>
        </w:rPr>
        <w:t>our expectations</w:t>
      </w:r>
      <w:r w:rsidRPr="00C15954">
        <w:rPr>
          <w:rFonts w:ascii="Arial" w:hAnsi="Arial" w:cs="Arial"/>
        </w:rPr>
        <w:t xml:space="preserve"> throughout the school day. </w:t>
      </w:r>
    </w:p>
    <w:p w14:paraId="0AC99107" w14:textId="13003153" w:rsidR="00C96E12" w:rsidRPr="00CD66AF" w:rsidRDefault="00284FBF" w:rsidP="00E11E62">
      <w:pPr>
        <w:rPr>
          <w:rFonts w:ascii="Arial" w:hAnsi="Arial" w:cs="Arial"/>
          <w:b/>
          <w:bCs/>
          <w:u w:val="single"/>
        </w:rPr>
      </w:pPr>
      <w:r w:rsidRPr="00CD66AF">
        <w:rPr>
          <w:rFonts w:ascii="Arial" w:hAnsi="Arial" w:cs="Arial"/>
          <w:b/>
          <w:bCs/>
          <w:u w:val="single"/>
        </w:rPr>
        <w:t xml:space="preserve">3. </w:t>
      </w:r>
      <w:r w:rsidR="00BB4BC2" w:rsidRPr="00CD66AF">
        <w:rPr>
          <w:rFonts w:ascii="Arial" w:hAnsi="Arial" w:cs="Arial"/>
          <w:b/>
          <w:bCs/>
          <w:u w:val="single"/>
        </w:rPr>
        <w:t xml:space="preserve">Excellent behaviour through </w:t>
      </w:r>
      <w:r w:rsidR="00887601" w:rsidRPr="00CD66AF">
        <w:rPr>
          <w:rFonts w:ascii="Arial" w:hAnsi="Arial" w:cs="Arial"/>
          <w:b/>
          <w:bCs/>
          <w:u w:val="single"/>
        </w:rPr>
        <w:t xml:space="preserve">proactive </w:t>
      </w:r>
      <w:r w:rsidR="00BB4BC2" w:rsidRPr="00CD66AF">
        <w:rPr>
          <w:rFonts w:ascii="Arial" w:hAnsi="Arial" w:cs="Arial"/>
          <w:b/>
          <w:bCs/>
          <w:u w:val="single"/>
        </w:rPr>
        <w:t>w</w:t>
      </w:r>
      <w:r w:rsidRPr="00CD66AF">
        <w:rPr>
          <w:rFonts w:ascii="Arial" w:hAnsi="Arial" w:cs="Arial"/>
          <w:b/>
          <w:bCs/>
          <w:u w:val="single"/>
        </w:rPr>
        <w:t>hole</w:t>
      </w:r>
      <w:r w:rsidR="00EB35DC" w:rsidRPr="00CD66AF">
        <w:rPr>
          <w:rFonts w:ascii="Arial" w:hAnsi="Arial" w:cs="Arial"/>
          <w:b/>
          <w:bCs/>
          <w:u w:val="single"/>
        </w:rPr>
        <w:t>-</w:t>
      </w:r>
      <w:r w:rsidRPr="00CD66AF">
        <w:rPr>
          <w:rFonts w:ascii="Arial" w:hAnsi="Arial" w:cs="Arial"/>
          <w:b/>
          <w:bCs/>
          <w:u w:val="single"/>
        </w:rPr>
        <w:t>school routines</w:t>
      </w:r>
    </w:p>
    <w:p w14:paraId="65637AC2" w14:textId="20547B96" w:rsidR="0024241E" w:rsidRDefault="00A76976" w:rsidP="00E11E62">
      <w:pPr>
        <w:rPr>
          <w:rFonts w:ascii="Arial" w:hAnsi="Arial" w:cs="Arial"/>
        </w:rPr>
      </w:pPr>
      <w:r w:rsidRPr="00A76976">
        <w:rPr>
          <w:rFonts w:ascii="Arial" w:hAnsi="Arial" w:cs="Arial"/>
        </w:rPr>
        <w:t xml:space="preserve">It is </w:t>
      </w:r>
      <w:r w:rsidR="00BB34D4">
        <w:rPr>
          <w:rFonts w:ascii="Arial" w:hAnsi="Arial" w:cs="Arial"/>
        </w:rPr>
        <w:t>important that the culture of excellent behaviour is embedded in the way children behave</w:t>
      </w:r>
      <w:r w:rsidR="00C71648">
        <w:rPr>
          <w:rFonts w:ascii="Arial" w:hAnsi="Arial" w:cs="Arial"/>
        </w:rPr>
        <w:t xml:space="preserve"> not just when they are in their classrooms, but when they</w:t>
      </w:r>
      <w:r w:rsidR="00744714">
        <w:rPr>
          <w:rFonts w:ascii="Arial" w:hAnsi="Arial" w:cs="Arial"/>
        </w:rPr>
        <w:t xml:space="preserve"> </w:t>
      </w:r>
      <w:r w:rsidR="00286DC5">
        <w:rPr>
          <w:rFonts w:ascii="Arial" w:hAnsi="Arial" w:cs="Arial"/>
        </w:rPr>
        <w:t xml:space="preserve">are involved in whole-school activities. </w:t>
      </w:r>
      <w:r w:rsidR="00743008">
        <w:rPr>
          <w:rFonts w:ascii="Arial" w:hAnsi="Arial" w:cs="Arial"/>
        </w:rPr>
        <w:t>We have established our whole</w:t>
      </w:r>
      <w:r w:rsidR="00EB35DC">
        <w:rPr>
          <w:rFonts w:ascii="Arial" w:hAnsi="Arial" w:cs="Arial"/>
        </w:rPr>
        <w:t>-</w:t>
      </w:r>
      <w:r w:rsidR="00743008">
        <w:rPr>
          <w:rFonts w:ascii="Arial" w:hAnsi="Arial" w:cs="Arial"/>
        </w:rPr>
        <w:t>school a</w:t>
      </w:r>
      <w:r w:rsidR="00EB35DC">
        <w:rPr>
          <w:rFonts w:ascii="Arial" w:hAnsi="Arial" w:cs="Arial"/>
        </w:rPr>
        <w:t xml:space="preserve">pproaches </w:t>
      </w:r>
      <w:r w:rsidR="00EC30C8">
        <w:rPr>
          <w:rFonts w:ascii="Arial" w:hAnsi="Arial" w:cs="Arial"/>
        </w:rPr>
        <w:t xml:space="preserve">through our behaviour curriculum </w:t>
      </w:r>
      <w:r w:rsidR="00EB35DC">
        <w:rPr>
          <w:rFonts w:ascii="Arial" w:hAnsi="Arial" w:cs="Arial"/>
        </w:rPr>
        <w:t>in</w:t>
      </w:r>
      <w:r w:rsidR="00C15954">
        <w:rPr>
          <w:rFonts w:ascii="Arial" w:hAnsi="Arial" w:cs="Arial"/>
        </w:rPr>
        <w:t xml:space="preserve"> a number of areas</w:t>
      </w:r>
      <w:r w:rsidR="00EB35DC">
        <w:rPr>
          <w:rFonts w:ascii="Arial" w:hAnsi="Arial" w:cs="Arial"/>
        </w:rPr>
        <w:t xml:space="preserve"> </w:t>
      </w:r>
      <w:r w:rsidR="00C15954">
        <w:rPr>
          <w:rFonts w:ascii="Arial" w:hAnsi="Arial" w:cs="Arial"/>
        </w:rPr>
        <w:t>including</w:t>
      </w:r>
      <w:r w:rsidR="00EB35DC">
        <w:rPr>
          <w:rFonts w:ascii="Arial" w:hAnsi="Arial" w:cs="Arial"/>
        </w:rPr>
        <w:t>:</w:t>
      </w:r>
    </w:p>
    <w:p w14:paraId="44C04B67" w14:textId="175A6E98" w:rsidR="00EB35DC" w:rsidRDefault="00E135EE" w:rsidP="00E135EE">
      <w:pPr>
        <w:pStyle w:val="ListParagraph"/>
        <w:numPr>
          <w:ilvl w:val="0"/>
          <w:numId w:val="6"/>
        </w:numPr>
        <w:rPr>
          <w:rFonts w:ascii="Arial" w:hAnsi="Arial" w:cs="Arial"/>
        </w:rPr>
      </w:pPr>
      <w:r w:rsidRPr="00E135EE">
        <w:rPr>
          <w:rFonts w:ascii="Arial" w:hAnsi="Arial" w:cs="Arial"/>
        </w:rPr>
        <w:t>Behaviour in Worship</w:t>
      </w:r>
      <w:r w:rsidR="00FF689C">
        <w:rPr>
          <w:rFonts w:ascii="Arial" w:hAnsi="Arial" w:cs="Arial"/>
        </w:rPr>
        <w:t xml:space="preserve"> </w:t>
      </w:r>
    </w:p>
    <w:p w14:paraId="7AC78108" w14:textId="4D38CE98" w:rsidR="00E135EE" w:rsidRDefault="00D2422E" w:rsidP="00E135EE">
      <w:pPr>
        <w:pStyle w:val="ListParagraph"/>
        <w:numPr>
          <w:ilvl w:val="0"/>
          <w:numId w:val="6"/>
        </w:numPr>
        <w:rPr>
          <w:rFonts w:ascii="Arial" w:hAnsi="Arial" w:cs="Arial"/>
        </w:rPr>
      </w:pPr>
      <w:r>
        <w:rPr>
          <w:rFonts w:ascii="Arial" w:hAnsi="Arial" w:cs="Arial"/>
        </w:rPr>
        <w:t>Excellent Manners and speaking politely</w:t>
      </w:r>
      <w:r w:rsidR="00FF689C">
        <w:rPr>
          <w:rFonts w:ascii="Arial" w:hAnsi="Arial" w:cs="Arial"/>
        </w:rPr>
        <w:t xml:space="preserve"> </w:t>
      </w:r>
    </w:p>
    <w:p w14:paraId="475D8ED0" w14:textId="1A5515FA" w:rsidR="00D2422E" w:rsidRDefault="00D2422E" w:rsidP="00E135EE">
      <w:pPr>
        <w:pStyle w:val="ListParagraph"/>
        <w:numPr>
          <w:ilvl w:val="0"/>
          <w:numId w:val="6"/>
        </w:numPr>
        <w:rPr>
          <w:rFonts w:ascii="Arial" w:hAnsi="Arial" w:cs="Arial"/>
        </w:rPr>
      </w:pPr>
      <w:r>
        <w:rPr>
          <w:rFonts w:ascii="Arial" w:hAnsi="Arial" w:cs="Arial"/>
        </w:rPr>
        <w:t>Moving around the School</w:t>
      </w:r>
    </w:p>
    <w:p w14:paraId="58A85F60" w14:textId="74835154" w:rsidR="00D2422E" w:rsidRDefault="00D2422E" w:rsidP="00E135EE">
      <w:pPr>
        <w:pStyle w:val="ListParagraph"/>
        <w:numPr>
          <w:ilvl w:val="0"/>
          <w:numId w:val="6"/>
        </w:numPr>
        <w:rPr>
          <w:rFonts w:ascii="Arial" w:hAnsi="Arial" w:cs="Arial"/>
        </w:rPr>
      </w:pPr>
      <w:r>
        <w:rPr>
          <w:rFonts w:ascii="Arial" w:hAnsi="Arial" w:cs="Arial"/>
        </w:rPr>
        <w:t>Lining up at the end of playtime</w:t>
      </w:r>
      <w:r w:rsidR="00FF689C">
        <w:rPr>
          <w:rFonts w:ascii="Arial" w:hAnsi="Arial" w:cs="Arial"/>
        </w:rPr>
        <w:t xml:space="preserve"> </w:t>
      </w:r>
    </w:p>
    <w:p w14:paraId="4774275F" w14:textId="7061D708" w:rsidR="00D2422E" w:rsidRDefault="00FD6A98" w:rsidP="00E135EE">
      <w:pPr>
        <w:pStyle w:val="ListParagraph"/>
        <w:numPr>
          <w:ilvl w:val="0"/>
          <w:numId w:val="6"/>
        </w:numPr>
        <w:rPr>
          <w:rFonts w:ascii="Arial" w:hAnsi="Arial" w:cs="Arial"/>
        </w:rPr>
      </w:pPr>
      <w:r>
        <w:rPr>
          <w:rFonts w:ascii="Arial" w:hAnsi="Arial" w:cs="Arial"/>
        </w:rPr>
        <w:t>Behaviour at dinner time</w:t>
      </w:r>
      <w:r w:rsidR="00FF689C">
        <w:rPr>
          <w:rFonts w:ascii="Arial" w:hAnsi="Arial" w:cs="Arial"/>
        </w:rPr>
        <w:t xml:space="preserve"> </w:t>
      </w:r>
    </w:p>
    <w:p w14:paraId="0231CE90" w14:textId="66511F64" w:rsidR="00BB4BC2" w:rsidRPr="00F52447" w:rsidRDefault="00FD6A98" w:rsidP="00FD6A98">
      <w:pPr>
        <w:pStyle w:val="ListParagraph"/>
        <w:numPr>
          <w:ilvl w:val="0"/>
          <w:numId w:val="6"/>
        </w:numPr>
        <w:rPr>
          <w:rFonts w:ascii="Arial" w:hAnsi="Arial" w:cs="Arial"/>
        </w:rPr>
      </w:pPr>
      <w:r w:rsidRPr="00F52447">
        <w:rPr>
          <w:rFonts w:ascii="Arial" w:hAnsi="Arial" w:cs="Arial"/>
        </w:rPr>
        <w:t>Behaviour on a school trip</w:t>
      </w:r>
    </w:p>
    <w:p w14:paraId="74092FF1" w14:textId="43437AF8" w:rsidR="00F52447" w:rsidRPr="00F52447" w:rsidRDefault="00F52447" w:rsidP="00FD6A98">
      <w:pPr>
        <w:pStyle w:val="ListParagraph"/>
        <w:numPr>
          <w:ilvl w:val="0"/>
          <w:numId w:val="6"/>
        </w:numPr>
        <w:rPr>
          <w:rFonts w:ascii="Arial" w:hAnsi="Arial" w:cs="Arial"/>
        </w:rPr>
      </w:pPr>
      <w:r w:rsidRPr="00F52447">
        <w:rPr>
          <w:rFonts w:ascii="Arial" w:hAnsi="Arial" w:cs="Arial"/>
        </w:rPr>
        <w:t>Behaviour at playtime</w:t>
      </w:r>
    </w:p>
    <w:p w14:paraId="1D7C703C" w14:textId="7639B3CF" w:rsidR="00EC30C8" w:rsidRPr="008F286B" w:rsidRDefault="00EC30C8" w:rsidP="00EC30C8">
      <w:pPr>
        <w:rPr>
          <w:rFonts w:ascii="Arial" w:hAnsi="Arial" w:cs="Arial"/>
        </w:rPr>
      </w:pPr>
      <w:r w:rsidRPr="008F286B">
        <w:rPr>
          <w:rFonts w:ascii="Arial" w:hAnsi="Arial" w:cs="Arial"/>
        </w:rPr>
        <w:t xml:space="preserve">See Appendix 1 for more information on these whole-school agreements. </w:t>
      </w:r>
    </w:p>
    <w:p w14:paraId="47B7F3AE" w14:textId="54FA9413" w:rsidR="00BB4BC2" w:rsidRPr="00CD66AF" w:rsidRDefault="0055368C" w:rsidP="00BB4BC2">
      <w:pPr>
        <w:rPr>
          <w:rFonts w:ascii="Arial" w:hAnsi="Arial" w:cs="Arial"/>
          <w:b/>
          <w:bCs/>
          <w:u w:val="single"/>
        </w:rPr>
      </w:pPr>
      <w:r w:rsidRPr="00CD66AF">
        <w:rPr>
          <w:rFonts w:ascii="Arial" w:hAnsi="Arial" w:cs="Arial"/>
          <w:b/>
          <w:bCs/>
          <w:u w:val="single"/>
        </w:rPr>
        <w:t>4</w:t>
      </w:r>
      <w:r w:rsidR="00BB4BC2" w:rsidRPr="00CD66AF">
        <w:rPr>
          <w:rFonts w:ascii="Arial" w:hAnsi="Arial" w:cs="Arial"/>
          <w:b/>
          <w:bCs/>
          <w:u w:val="single"/>
        </w:rPr>
        <w:t xml:space="preserve">. Excellent behaviour </w:t>
      </w:r>
      <w:r w:rsidRPr="00CD66AF">
        <w:rPr>
          <w:rFonts w:ascii="Arial" w:hAnsi="Arial" w:cs="Arial"/>
          <w:b/>
          <w:bCs/>
          <w:u w:val="single"/>
        </w:rPr>
        <w:t>in the classroom</w:t>
      </w:r>
      <w:r w:rsidR="00CD66AF">
        <w:rPr>
          <w:rFonts w:ascii="Arial" w:hAnsi="Arial" w:cs="Arial"/>
          <w:b/>
          <w:bCs/>
          <w:u w:val="single"/>
        </w:rPr>
        <w:t>s</w:t>
      </w:r>
    </w:p>
    <w:p w14:paraId="647546EA" w14:textId="7D2DD22D" w:rsidR="00C96E12" w:rsidRDefault="0029296C" w:rsidP="00795F00">
      <w:pPr>
        <w:autoSpaceDE w:val="0"/>
        <w:autoSpaceDN w:val="0"/>
        <w:adjustRightInd w:val="0"/>
        <w:spacing w:after="0" w:line="240" w:lineRule="auto"/>
        <w:rPr>
          <w:rFonts w:ascii="Arial" w:hAnsi="Arial" w:cs="Arial"/>
          <w:color w:val="000000"/>
        </w:rPr>
      </w:pPr>
      <w:r w:rsidRPr="0029296C">
        <w:rPr>
          <w:rFonts w:ascii="Arial" w:hAnsi="Arial" w:cs="Arial"/>
          <w:color w:val="000000"/>
        </w:rPr>
        <w:t xml:space="preserve">Consistent systems and routines are in place </w:t>
      </w:r>
      <w:r w:rsidR="00795F00">
        <w:rPr>
          <w:rFonts w:ascii="Arial" w:hAnsi="Arial" w:cs="Arial"/>
          <w:color w:val="000000"/>
        </w:rPr>
        <w:t>in classrooms across the school. These include:</w:t>
      </w:r>
    </w:p>
    <w:p w14:paraId="2838958F" w14:textId="4183F3E2" w:rsidR="00795F00" w:rsidRDefault="00A60931" w:rsidP="00795F00">
      <w:pPr>
        <w:pStyle w:val="ListParagraph"/>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Leaving the classroom</w:t>
      </w:r>
      <w:r w:rsidR="00FF689C">
        <w:rPr>
          <w:rFonts w:ascii="Arial" w:hAnsi="Arial" w:cs="Arial"/>
          <w:color w:val="000000"/>
        </w:rPr>
        <w:t xml:space="preserve"> </w:t>
      </w:r>
    </w:p>
    <w:p w14:paraId="33BBA534" w14:textId="7E2FFE7D" w:rsidR="004A31AF" w:rsidRDefault="00A60931" w:rsidP="00FF689C">
      <w:pPr>
        <w:pStyle w:val="ListParagraph"/>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Passing out</w:t>
      </w:r>
      <w:r w:rsidR="00FF689C">
        <w:rPr>
          <w:rFonts w:ascii="Arial" w:hAnsi="Arial" w:cs="Arial"/>
          <w:color w:val="000000"/>
        </w:rPr>
        <w:t xml:space="preserve"> and collecting</w:t>
      </w:r>
      <w:r>
        <w:rPr>
          <w:rFonts w:ascii="Arial" w:hAnsi="Arial" w:cs="Arial"/>
          <w:color w:val="000000"/>
        </w:rPr>
        <w:t xml:space="preserve"> books</w:t>
      </w:r>
      <w:r w:rsidR="00FF689C">
        <w:rPr>
          <w:rFonts w:ascii="Arial" w:hAnsi="Arial" w:cs="Arial"/>
          <w:color w:val="000000"/>
        </w:rPr>
        <w:t xml:space="preserve"> </w:t>
      </w:r>
    </w:p>
    <w:p w14:paraId="7725ED58" w14:textId="1242F600" w:rsidR="00FF689C" w:rsidRPr="00F52447" w:rsidRDefault="00FF689C" w:rsidP="00FF689C">
      <w:pPr>
        <w:pStyle w:val="ListParagraph"/>
        <w:numPr>
          <w:ilvl w:val="0"/>
          <w:numId w:val="7"/>
        </w:numPr>
        <w:autoSpaceDE w:val="0"/>
        <w:autoSpaceDN w:val="0"/>
        <w:adjustRightInd w:val="0"/>
        <w:spacing w:after="0" w:line="240" w:lineRule="auto"/>
        <w:rPr>
          <w:rFonts w:ascii="Arial" w:hAnsi="Arial" w:cs="Arial"/>
          <w:color w:val="000000"/>
        </w:rPr>
      </w:pPr>
      <w:r w:rsidRPr="00F52447">
        <w:rPr>
          <w:rFonts w:ascii="Arial" w:hAnsi="Arial" w:cs="Arial"/>
          <w:color w:val="000000"/>
        </w:rPr>
        <w:t>Meet and greet</w:t>
      </w:r>
      <w:r w:rsidR="00EC30C8" w:rsidRPr="00F52447">
        <w:rPr>
          <w:rFonts w:ascii="Arial" w:hAnsi="Arial" w:cs="Arial"/>
          <w:color w:val="000000"/>
        </w:rPr>
        <w:t xml:space="preserve"> </w:t>
      </w:r>
    </w:p>
    <w:p w14:paraId="42743F6A" w14:textId="2DE429C1" w:rsidR="0093693C" w:rsidRPr="00F52447" w:rsidRDefault="0093693C" w:rsidP="00FF689C">
      <w:pPr>
        <w:pStyle w:val="ListParagraph"/>
        <w:numPr>
          <w:ilvl w:val="0"/>
          <w:numId w:val="7"/>
        </w:numPr>
        <w:autoSpaceDE w:val="0"/>
        <w:autoSpaceDN w:val="0"/>
        <w:adjustRightInd w:val="0"/>
        <w:spacing w:after="0" w:line="240" w:lineRule="auto"/>
        <w:rPr>
          <w:rFonts w:ascii="Arial" w:hAnsi="Arial" w:cs="Arial"/>
          <w:color w:val="000000"/>
        </w:rPr>
      </w:pPr>
      <w:r w:rsidRPr="00F52447">
        <w:rPr>
          <w:rFonts w:ascii="Arial" w:hAnsi="Arial" w:cs="Arial"/>
          <w:color w:val="000000"/>
        </w:rPr>
        <w:t xml:space="preserve">Coming into the classroom </w:t>
      </w:r>
    </w:p>
    <w:p w14:paraId="2FEEC317" w14:textId="25229D18" w:rsidR="00844885" w:rsidRPr="00F52447" w:rsidRDefault="00844885" w:rsidP="00844885">
      <w:pPr>
        <w:pStyle w:val="ListParagraph"/>
        <w:numPr>
          <w:ilvl w:val="0"/>
          <w:numId w:val="7"/>
        </w:numPr>
        <w:autoSpaceDE w:val="0"/>
        <w:autoSpaceDN w:val="0"/>
        <w:adjustRightInd w:val="0"/>
        <w:spacing w:after="0" w:line="240" w:lineRule="auto"/>
        <w:rPr>
          <w:rFonts w:ascii="Arial" w:hAnsi="Arial" w:cs="Arial"/>
          <w:color w:val="000000"/>
        </w:rPr>
      </w:pPr>
      <w:r w:rsidRPr="00F52447">
        <w:rPr>
          <w:rFonts w:ascii="Arial" w:hAnsi="Arial" w:cs="Arial"/>
          <w:color w:val="000000"/>
        </w:rPr>
        <w:t>Leaving school at the end of the day</w:t>
      </w:r>
      <w:r w:rsidR="00EC30C8" w:rsidRPr="00F52447">
        <w:rPr>
          <w:rFonts w:ascii="Arial" w:hAnsi="Arial" w:cs="Arial"/>
          <w:color w:val="000000"/>
        </w:rPr>
        <w:t xml:space="preserve"> </w:t>
      </w:r>
    </w:p>
    <w:p w14:paraId="7B77913F" w14:textId="05E46296" w:rsidR="00EC30C8" w:rsidRDefault="00EC30C8" w:rsidP="00EC30C8">
      <w:pPr>
        <w:autoSpaceDE w:val="0"/>
        <w:autoSpaceDN w:val="0"/>
        <w:adjustRightInd w:val="0"/>
        <w:spacing w:after="0" w:line="240" w:lineRule="auto"/>
        <w:rPr>
          <w:rFonts w:ascii="Arial" w:hAnsi="Arial" w:cs="Arial"/>
          <w:color w:val="000000"/>
          <w:highlight w:val="yellow"/>
        </w:rPr>
      </w:pPr>
    </w:p>
    <w:p w14:paraId="6F66563D" w14:textId="3BF15C3D" w:rsidR="007A462C" w:rsidRPr="008F286B" w:rsidRDefault="00EC30C8" w:rsidP="00EC30C8">
      <w:pPr>
        <w:rPr>
          <w:rFonts w:ascii="Arial" w:hAnsi="Arial" w:cs="Arial"/>
        </w:rPr>
      </w:pPr>
      <w:r w:rsidRPr="008F286B">
        <w:rPr>
          <w:rFonts w:ascii="Arial" w:hAnsi="Arial" w:cs="Arial"/>
        </w:rPr>
        <w:t xml:space="preserve">See Appendix 2 for more information on these classroom agreements. </w:t>
      </w:r>
    </w:p>
    <w:p w14:paraId="7655FFD1" w14:textId="6D83E743" w:rsidR="007A462C" w:rsidRDefault="007A462C" w:rsidP="007A462C">
      <w:pPr>
        <w:rPr>
          <w:rFonts w:ascii="Arial" w:hAnsi="Arial" w:cs="Arial"/>
        </w:rPr>
      </w:pPr>
      <w:r>
        <w:rPr>
          <w:rFonts w:ascii="Arial" w:hAnsi="Arial" w:cs="Arial"/>
        </w:rPr>
        <w:t>Our classroom expectations aim to allow all children to achieve their full potential and are summarised by the acronym SLANT</w:t>
      </w:r>
      <w:r w:rsidR="00833DF5">
        <w:rPr>
          <w:rFonts w:ascii="Arial" w:hAnsi="Arial" w:cs="Arial"/>
        </w:rPr>
        <w:t xml:space="preserve"> (see Appendix 3)</w:t>
      </w:r>
      <w:r>
        <w:rPr>
          <w:rFonts w:ascii="Arial" w:hAnsi="Arial" w:cs="Arial"/>
        </w:rPr>
        <w:t>:</w:t>
      </w:r>
    </w:p>
    <w:p w14:paraId="5C43DF53" w14:textId="77777777" w:rsidR="007A462C" w:rsidRDefault="007A462C" w:rsidP="007A462C">
      <w:pPr>
        <w:pStyle w:val="ListParagraph"/>
        <w:numPr>
          <w:ilvl w:val="0"/>
          <w:numId w:val="3"/>
        </w:numPr>
        <w:rPr>
          <w:rFonts w:ascii="Arial" w:hAnsi="Arial" w:cs="Arial"/>
        </w:rPr>
      </w:pPr>
      <w:r>
        <w:rPr>
          <w:rFonts w:ascii="Arial" w:hAnsi="Arial" w:cs="Arial"/>
        </w:rPr>
        <w:t>Sit Up</w:t>
      </w:r>
    </w:p>
    <w:p w14:paraId="32DB4A4C" w14:textId="7D8D8D3C" w:rsidR="007A462C" w:rsidRDefault="007A462C" w:rsidP="007A462C">
      <w:pPr>
        <w:pStyle w:val="ListParagraph"/>
        <w:numPr>
          <w:ilvl w:val="0"/>
          <w:numId w:val="3"/>
        </w:numPr>
        <w:rPr>
          <w:rFonts w:ascii="Arial" w:hAnsi="Arial" w:cs="Arial"/>
        </w:rPr>
      </w:pPr>
      <w:r>
        <w:rPr>
          <w:rFonts w:ascii="Arial" w:hAnsi="Arial" w:cs="Arial"/>
        </w:rPr>
        <w:lastRenderedPageBreak/>
        <w:t>Listen</w:t>
      </w:r>
      <w:r w:rsidR="003D5F1B">
        <w:rPr>
          <w:rFonts w:ascii="Arial" w:hAnsi="Arial" w:cs="Arial"/>
        </w:rPr>
        <w:t xml:space="preserve"> </w:t>
      </w:r>
    </w:p>
    <w:p w14:paraId="21BE029A" w14:textId="77777777" w:rsidR="007A462C" w:rsidRDefault="007A462C" w:rsidP="007A462C">
      <w:pPr>
        <w:pStyle w:val="ListParagraph"/>
        <w:numPr>
          <w:ilvl w:val="0"/>
          <w:numId w:val="3"/>
        </w:numPr>
        <w:rPr>
          <w:rFonts w:ascii="Arial" w:hAnsi="Arial" w:cs="Arial"/>
        </w:rPr>
      </w:pPr>
      <w:r>
        <w:rPr>
          <w:rFonts w:ascii="Arial" w:hAnsi="Arial" w:cs="Arial"/>
        </w:rPr>
        <w:t>Actively contribute</w:t>
      </w:r>
    </w:p>
    <w:p w14:paraId="1176A23E" w14:textId="77777777" w:rsidR="007A462C" w:rsidRDefault="007A462C" w:rsidP="007A462C">
      <w:pPr>
        <w:pStyle w:val="ListParagraph"/>
        <w:numPr>
          <w:ilvl w:val="0"/>
          <w:numId w:val="3"/>
        </w:numPr>
        <w:rPr>
          <w:rFonts w:ascii="Arial" w:hAnsi="Arial" w:cs="Arial"/>
        </w:rPr>
      </w:pPr>
      <w:r>
        <w:rPr>
          <w:rFonts w:ascii="Arial" w:hAnsi="Arial" w:cs="Arial"/>
        </w:rPr>
        <w:t>Nothing in hands</w:t>
      </w:r>
    </w:p>
    <w:p w14:paraId="0F3AE544" w14:textId="77777777" w:rsidR="007A462C" w:rsidRDefault="007A462C" w:rsidP="007A462C">
      <w:pPr>
        <w:pStyle w:val="ListParagraph"/>
        <w:numPr>
          <w:ilvl w:val="0"/>
          <w:numId w:val="3"/>
        </w:numPr>
        <w:rPr>
          <w:rFonts w:ascii="Arial" w:hAnsi="Arial" w:cs="Arial"/>
        </w:rPr>
      </w:pPr>
      <w:r>
        <w:rPr>
          <w:rFonts w:ascii="Arial" w:hAnsi="Arial" w:cs="Arial"/>
        </w:rPr>
        <w:t>Track the speaker</w:t>
      </w:r>
    </w:p>
    <w:p w14:paraId="7F0FA567" w14:textId="1E30B045" w:rsidR="000103A2" w:rsidRPr="00833DF5" w:rsidRDefault="008A5BD8" w:rsidP="008A5BD8">
      <w:pPr>
        <w:rPr>
          <w:rFonts w:ascii="Arial" w:hAnsi="Arial" w:cs="Arial"/>
        </w:rPr>
      </w:pPr>
      <w:r>
        <w:rPr>
          <w:rFonts w:ascii="Arial" w:hAnsi="Arial" w:cs="Arial"/>
        </w:rPr>
        <w:t xml:space="preserve">Saying </w:t>
      </w:r>
      <w:r w:rsidR="005620FC">
        <w:rPr>
          <w:rFonts w:ascii="Arial" w:hAnsi="Arial" w:cs="Arial"/>
        </w:rPr>
        <w:t xml:space="preserve">‘Show me SLANT in </w:t>
      </w:r>
      <w:r w:rsidR="00483C88">
        <w:rPr>
          <w:rFonts w:ascii="Arial" w:hAnsi="Arial" w:cs="Arial"/>
        </w:rPr>
        <w:t xml:space="preserve">5, 4, </w:t>
      </w:r>
      <w:r w:rsidR="005620FC">
        <w:rPr>
          <w:rFonts w:ascii="Arial" w:hAnsi="Arial" w:cs="Arial"/>
        </w:rPr>
        <w:t>3,2,1’ is the children’s cue to be ready and to focus on the teacher</w:t>
      </w:r>
    </w:p>
    <w:p w14:paraId="3AFE30C3" w14:textId="77777777" w:rsidR="00483C88" w:rsidRDefault="00483C88" w:rsidP="000103A2">
      <w:pPr>
        <w:autoSpaceDE w:val="0"/>
        <w:autoSpaceDN w:val="0"/>
        <w:adjustRightInd w:val="0"/>
        <w:spacing w:after="0" w:line="240" w:lineRule="auto"/>
        <w:rPr>
          <w:rFonts w:ascii="Arial" w:hAnsi="Arial" w:cs="Arial"/>
          <w:color w:val="000000"/>
          <w:u w:val="single"/>
        </w:rPr>
      </w:pPr>
    </w:p>
    <w:p w14:paraId="40544A35" w14:textId="3EEFB479" w:rsidR="000103A2" w:rsidRPr="000103A2" w:rsidRDefault="003634E1" w:rsidP="000103A2">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4.1 </w:t>
      </w:r>
      <w:r w:rsidR="000103A2" w:rsidRPr="000103A2">
        <w:rPr>
          <w:rFonts w:ascii="Arial" w:hAnsi="Arial" w:cs="Arial"/>
          <w:color w:val="000000"/>
          <w:u w:val="single"/>
        </w:rPr>
        <w:t>The classroom behaviour system</w:t>
      </w:r>
    </w:p>
    <w:p w14:paraId="641884EF" w14:textId="77777777" w:rsidR="000103A2" w:rsidRPr="000103A2" w:rsidRDefault="000103A2" w:rsidP="000103A2">
      <w:pPr>
        <w:autoSpaceDE w:val="0"/>
        <w:autoSpaceDN w:val="0"/>
        <w:adjustRightInd w:val="0"/>
        <w:spacing w:after="0" w:line="240" w:lineRule="auto"/>
        <w:rPr>
          <w:rFonts w:ascii="Arial" w:hAnsi="Arial" w:cs="Arial"/>
          <w:color w:val="000000"/>
        </w:rPr>
      </w:pPr>
    </w:p>
    <w:p w14:paraId="7AB2C1D6" w14:textId="5CA5E48D" w:rsidR="000103A2" w:rsidRPr="000103A2" w:rsidRDefault="000103A2" w:rsidP="000103A2">
      <w:pPr>
        <w:autoSpaceDE w:val="0"/>
        <w:autoSpaceDN w:val="0"/>
        <w:adjustRightInd w:val="0"/>
        <w:spacing w:after="0" w:line="240" w:lineRule="auto"/>
        <w:rPr>
          <w:rFonts w:ascii="Arial" w:hAnsi="Arial" w:cs="Arial"/>
          <w:color w:val="000000"/>
        </w:rPr>
      </w:pPr>
      <w:r w:rsidRPr="000103A2">
        <w:rPr>
          <w:rFonts w:ascii="Arial" w:hAnsi="Arial" w:cs="Arial"/>
          <w:color w:val="000000"/>
        </w:rPr>
        <w:t xml:space="preserve">This system promotes the positive behaviour we </w:t>
      </w:r>
      <w:r w:rsidR="00833DF5">
        <w:rPr>
          <w:rFonts w:ascii="Arial" w:hAnsi="Arial" w:cs="Arial"/>
          <w:color w:val="000000"/>
        </w:rPr>
        <w:t xml:space="preserve">want all our pupils to demonstrate. </w:t>
      </w:r>
      <w:r w:rsidRPr="000103A2">
        <w:rPr>
          <w:rFonts w:ascii="Arial" w:hAnsi="Arial" w:cs="Arial"/>
          <w:color w:val="000000"/>
        </w:rPr>
        <w:t xml:space="preserve">Every child’s name is on </w:t>
      </w:r>
      <w:r w:rsidR="00833DF5">
        <w:rPr>
          <w:rFonts w:ascii="Arial" w:hAnsi="Arial" w:cs="Arial"/>
          <w:color w:val="000000"/>
        </w:rPr>
        <w:t>a</w:t>
      </w:r>
      <w:r w:rsidRPr="000103A2">
        <w:rPr>
          <w:rFonts w:ascii="Arial" w:hAnsi="Arial" w:cs="Arial"/>
          <w:color w:val="000000"/>
        </w:rPr>
        <w:t xml:space="preserve"> </w:t>
      </w:r>
      <w:r w:rsidR="00833DF5">
        <w:rPr>
          <w:rFonts w:ascii="Arial" w:hAnsi="Arial" w:cs="Arial"/>
          <w:color w:val="000000"/>
        </w:rPr>
        <w:t>behaviour chart</w:t>
      </w:r>
      <w:r w:rsidRPr="000103A2">
        <w:rPr>
          <w:rFonts w:ascii="Arial" w:hAnsi="Arial" w:cs="Arial"/>
          <w:color w:val="000000"/>
        </w:rPr>
        <w:t xml:space="preserve"> which </w:t>
      </w:r>
      <w:r w:rsidR="00833DF5">
        <w:rPr>
          <w:rFonts w:ascii="Arial" w:hAnsi="Arial" w:cs="Arial"/>
          <w:color w:val="000000"/>
        </w:rPr>
        <w:t>is</w:t>
      </w:r>
      <w:r w:rsidRPr="000103A2">
        <w:rPr>
          <w:rFonts w:ascii="Arial" w:hAnsi="Arial" w:cs="Arial"/>
          <w:color w:val="000000"/>
        </w:rPr>
        <w:t xml:space="preserve"> displayed prominently in </w:t>
      </w:r>
      <w:r w:rsidR="00833DF5">
        <w:rPr>
          <w:rFonts w:ascii="Arial" w:hAnsi="Arial" w:cs="Arial"/>
          <w:color w:val="000000"/>
        </w:rPr>
        <w:t>each</w:t>
      </w:r>
      <w:r w:rsidRPr="000103A2">
        <w:rPr>
          <w:rFonts w:ascii="Arial" w:hAnsi="Arial" w:cs="Arial"/>
          <w:color w:val="000000"/>
        </w:rPr>
        <w:t xml:space="preserve"> classroom</w:t>
      </w:r>
      <w:r w:rsidR="00833DF5">
        <w:rPr>
          <w:rFonts w:ascii="Arial" w:hAnsi="Arial" w:cs="Arial"/>
          <w:color w:val="000000"/>
        </w:rPr>
        <w:t xml:space="preserve"> and each child starts every day with their name </w:t>
      </w:r>
      <w:r w:rsidRPr="000103A2">
        <w:rPr>
          <w:rFonts w:ascii="Arial" w:hAnsi="Arial" w:cs="Arial"/>
          <w:color w:val="000000"/>
        </w:rPr>
        <w:t xml:space="preserve">on green. </w:t>
      </w:r>
      <w:r w:rsidR="00833DF5">
        <w:rPr>
          <w:rFonts w:ascii="Arial" w:hAnsi="Arial" w:cs="Arial"/>
          <w:color w:val="000000"/>
        </w:rPr>
        <w:t xml:space="preserve">We want all children to behave in way that means they stay on green or demonstrate consistently excellent behaviour and </w:t>
      </w:r>
      <w:r w:rsidRPr="000103A2">
        <w:rPr>
          <w:rFonts w:ascii="Arial" w:hAnsi="Arial" w:cs="Arial"/>
          <w:color w:val="000000"/>
        </w:rPr>
        <w:t>move to gold. Staying on green means the pupil is doing exactly what is expected on him or her. It means he/she is following the clas</w:t>
      </w:r>
      <w:r w:rsidR="00833DF5">
        <w:rPr>
          <w:rFonts w:ascii="Arial" w:hAnsi="Arial" w:cs="Arial"/>
          <w:color w:val="000000"/>
        </w:rPr>
        <w:t xml:space="preserve">sroom expectations, responding to instructions </w:t>
      </w:r>
      <w:r w:rsidRPr="000103A2">
        <w:rPr>
          <w:rFonts w:ascii="Arial" w:hAnsi="Arial" w:cs="Arial"/>
          <w:color w:val="000000"/>
        </w:rPr>
        <w:t xml:space="preserve">and working hard in </w:t>
      </w:r>
      <w:r w:rsidR="00685E76">
        <w:rPr>
          <w:rFonts w:ascii="Arial" w:hAnsi="Arial" w:cs="Arial"/>
          <w:color w:val="000000"/>
        </w:rPr>
        <w:t xml:space="preserve">every </w:t>
      </w:r>
      <w:r w:rsidRPr="000103A2">
        <w:rPr>
          <w:rFonts w:ascii="Arial" w:hAnsi="Arial" w:cs="Arial"/>
          <w:color w:val="000000"/>
        </w:rPr>
        <w:t xml:space="preserve">lesson. The principles behind the system are: </w:t>
      </w:r>
    </w:p>
    <w:p w14:paraId="36C3238E" w14:textId="1A22D3FA" w:rsidR="000103A2" w:rsidRP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Children get recognition for doing the right thing and doing what is expected of them </w:t>
      </w:r>
    </w:p>
    <w:p w14:paraId="7737DF51" w14:textId="515C1DD5" w:rsidR="000103A2" w:rsidRP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No child is neutral; no child is forgotten or overlooked - The child who does everything expected of them in a quiet, unassuming way is still recognised if s/he is on green </w:t>
      </w:r>
    </w:p>
    <w:p w14:paraId="63E38D33" w14:textId="77777777" w:rsid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There is a presumption that the majority of children will be on green all the time </w:t>
      </w:r>
    </w:p>
    <w:p w14:paraId="6198DC01" w14:textId="77777777" w:rsid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Children who move away from green can work their way back. Pupils can turn a situation around by showing that they can make the right choices </w:t>
      </w:r>
    </w:p>
    <w:p w14:paraId="620B3D09" w14:textId="77777777" w:rsid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The consequences for not doing the right thing are clear </w:t>
      </w:r>
    </w:p>
    <w:p w14:paraId="7A03599F" w14:textId="77777777" w:rsidR="00685E76"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 xml:space="preserve">All adults take responsibility for promoting positive behaviour </w:t>
      </w:r>
    </w:p>
    <w:p w14:paraId="1C64478D" w14:textId="11E8065F" w:rsidR="00170F5F" w:rsidRDefault="000103A2" w:rsidP="00685E76">
      <w:pPr>
        <w:pStyle w:val="ListParagraph"/>
        <w:numPr>
          <w:ilvl w:val="0"/>
          <w:numId w:val="3"/>
        </w:numPr>
        <w:autoSpaceDE w:val="0"/>
        <w:autoSpaceDN w:val="0"/>
        <w:adjustRightInd w:val="0"/>
        <w:spacing w:after="254" w:line="240" w:lineRule="auto"/>
        <w:rPr>
          <w:rFonts w:ascii="Arial" w:hAnsi="Arial" w:cs="Arial"/>
          <w:color w:val="000000"/>
        </w:rPr>
      </w:pPr>
      <w:r w:rsidRPr="00685E76">
        <w:rPr>
          <w:rFonts w:ascii="Arial" w:hAnsi="Arial" w:cs="Arial"/>
          <w:color w:val="000000"/>
        </w:rPr>
        <w:t>The head</w:t>
      </w:r>
      <w:r w:rsidR="00685E76">
        <w:rPr>
          <w:rFonts w:ascii="Arial" w:hAnsi="Arial" w:cs="Arial"/>
          <w:color w:val="000000"/>
        </w:rPr>
        <w:t>t</w:t>
      </w:r>
      <w:r w:rsidRPr="00685E76">
        <w:rPr>
          <w:rFonts w:ascii="Arial" w:hAnsi="Arial" w:cs="Arial"/>
          <w:color w:val="000000"/>
        </w:rPr>
        <w:t xml:space="preserve">eacher and members of </w:t>
      </w:r>
      <w:r w:rsidR="00685E76">
        <w:rPr>
          <w:rFonts w:ascii="Arial" w:hAnsi="Arial" w:cs="Arial"/>
          <w:color w:val="000000"/>
        </w:rPr>
        <w:t>SLT called only when all strategies have failed or there is a very serious incident.</w:t>
      </w:r>
    </w:p>
    <w:p w14:paraId="0D492D20" w14:textId="4B48F92D" w:rsidR="00685E76" w:rsidRPr="00685E76" w:rsidRDefault="00685E76" w:rsidP="00685E76">
      <w:pPr>
        <w:autoSpaceDE w:val="0"/>
        <w:autoSpaceDN w:val="0"/>
        <w:adjustRightInd w:val="0"/>
        <w:spacing w:after="254" w:line="240" w:lineRule="auto"/>
        <w:rPr>
          <w:rFonts w:ascii="Arial" w:hAnsi="Arial" w:cs="Arial"/>
          <w:color w:val="000000"/>
        </w:rPr>
      </w:pPr>
      <w:r>
        <w:rPr>
          <w:rFonts w:ascii="Arial" w:hAnsi="Arial" w:cs="Arial"/>
          <w:color w:val="000000"/>
        </w:rPr>
        <w:t>The behaviour chart can be explained to children in the following way:</w:t>
      </w:r>
    </w:p>
    <w:tbl>
      <w:tblPr>
        <w:tblStyle w:val="TableGrid"/>
        <w:tblW w:w="0" w:type="auto"/>
        <w:tblLook w:val="04A0" w:firstRow="1" w:lastRow="0" w:firstColumn="1" w:lastColumn="0" w:noHBand="0" w:noVBand="1"/>
      </w:tblPr>
      <w:tblGrid>
        <w:gridCol w:w="2647"/>
        <w:gridCol w:w="2162"/>
        <w:gridCol w:w="2121"/>
        <w:gridCol w:w="2086"/>
      </w:tblGrid>
      <w:tr w:rsidR="00612748" w:rsidRPr="00685E76" w14:paraId="39831B92" w14:textId="77777777" w:rsidTr="000147B7">
        <w:tc>
          <w:tcPr>
            <w:tcW w:w="2254" w:type="dxa"/>
          </w:tcPr>
          <w:p w14:paraId="278E4DB0" w14:textId="77777777" w:rsidR="000147B7" w:rsidRPr="00685E76" w:rsidRDefault="000147B7" w:rsidP="00685E76">
            <w:pPr>
              <w:autoSpaceDE w:val="0"/>
              <w:autoSpaceDN w:val="0"/>
              <w:adjustRightInd w:val="0"/>
              <w:jc w:val="center"/>
              <w:rPr>
                <w:rFonts w:ascii="Arial" w:hAnsi="Arial" w:cs="Arial"/>
                <w:b/>
                <w:bCs/>
                <w:color w:val="000000"/>
              </w:rPr>
            </w:pPr>
          </w:p>
        </w:tc>
        <w:tc>
          <w:tcPr>
            <w:tcW w:w="2254" w:type="dxa"/>
          </w:tcPr>
          <w:p w14:paraId="194724C5" w14:textId="335B3A4A" w:rsidR="000147B7" w:rsidRPr="00685E76" w:rsidRDefault="002B479C" w:rsidP="00685E76">
            <w:pPr>
              <w:autoSpaceDE w:val="0"/>
              <w:autoSpaceDN w:val="0"/>
              <w:adjustRightInd w:val="0"/>
              <w:jc w:val="center"/>
              <w:rPr>
                <w:rFonts w:ascii="Arial" w:hAnsi="Arial" w:cs="Arial"/>
                <w:b/>
                <w:bCs/>
                <w:color w:val="000000"/>
              </w:rPr>
            </w:pPr>
            <w:r w:rsidRPr="00685E76">
              <w:rPr>
                <w:rFonts w:ascii="Arial" w:hAnsi="Arial" w:cs="Arial"/>
                <w:b/>
                <w:bCs/>
                <w:color w:val="000000"/>
              </w:rPr>
              <w:t>Behaviour choice</w:t>
            </w:r>
          </w:p>
        </w:tc>
        <w:tc>
          <w:tcPr>
            <w:tcW w:w="2254" w:type="dxa"/>
          </w:tcPr>
          <w:p w14:paraId="595A4626" w14:textId="1E53FB36" w:rsidR="000147B7" w:rsidRPr="00685E76" w:rsidRDefault="002B479C" w:rsidP="00685E76">
            <w:pPr>
              <w:autoSpaceDE w:val="0"/>
              <w:autoSpaceDN w:val="0"/>
              <w:adjustRightInd w:val="0"/>
              <w:jc w:val="center"/>
              <w:rPr>
                <w:rFonts w:ascii="Arial" w:hAnsi="Arial" w:cs="Arial"/>
                <w:b/>
                <w:bCs/>
                <w:color w:val="000000"/>
              </w:rPr>
            </w:pPr>
            <w:r w:rsidRPr="00685E76">
              <w:rPr>
                <w:rFonts w:ascii="Arial" w:hAnsi="Arial" w:cs="Arial"/>
                <w:b/>
                <w:bCs/>
                <w:color w:val="000000"/>
              </w:rPr>
              <w:t>Consequence</w:t>
            </w:r>
          </w:p>
        </w:tc>
        <w:tc>
          <w:tcPr>
            <w:tcW w:w="2254" w:type="dxa"/>
          </w:tcPr>
          <w:p w14:paraId="7741FC90" w14:textId="7B738414" w:rsidR="000147B7" w:rsidRPr="00685E76" w:rsidRDefault="002B479C" w:rsidP="00685E76">
            <w:pPr>
              <w:autoSpaceDE w:val="0"/>
              <w:autoSpaceDN w:val="0"/>
              <w:adjustRightInd w:val="0"/>
              <w:jc w:val="center"/>
              <w:rPr>
                <w:rFonts w:ascii="Arial" w:hAnsi="Arial" w:cs="Arial"/>
                <w:b/>
                <w:bCs/>
                <w:color w:val="000000"/>
              </w:rPr>
            </w:pPr>
            <w:r w:rsidRPr="00685E76">
              <w:rPr>
                <w:rFonts w:ascii="Arial" w:hAnsi="Arial" w:cs="Arial"/>
                <w:b/>
                <w:bCs/>
                <w:color w:val="000000"/>
              </w:rPr>
              <w:t>Teacher strategies and actions</w:t>
            </w:r>
          </w:p>
        </w:tc>
      </w:tr>
      <w:tr w:rsidR="00612748" w14:paraId="619D96E6" w14:textId="77777777" w:rsidTr="000147B7">
        <w:tc>
          <w:tcPr>
            <w:tcW w:w="2254" w:type="dxa"/>
          </w:tcPr>
          <w:p w14:paraId="75C5823C" w14:textId="2730952B" w:rsidR="002B479C" w:rsidRDefault="00C31A97" w:rsidP="002B479C">
            <w:pPr>
              <w:autoSpaceDE w:val="0"/>
              <w:autoSpaceDN w:val="0"/>
              <w:adjustRightInd w:val="0"/>
              <w:rPr>
                <w:rFonts w:ascii="Arial" w:hAnsi="Arial" w:cs="Arial"/>
                <w:color w:val="000000"/>
              </w:rPr>
            </w:pPr>
            <w:r w:rsidRPr="00C31A97">
              <w:rPr>
                <w:rFonts w:ascii="Arial" w:hAnsi="Arial" w:cs="Arial"/>
                <w:noProof/>
                <w:color w:val="000000"/>
              </w:rPr>
              <w:drawing>
                <wp:inline distT="0" distB="0" distL="0" distR="0" wp14:anchorId="0DD74BF2" wp14:editId="04B4B341">
                  <wp:extent cx="149479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4185" cy="839427"/>
                          </a:xfrm>
                          <a:prstGeom prst="rect">
                            <a:avLst/>
                          </a:prstGeom>
                        </pic:spPr>
                      </pic:pic>
                    </a:graphicData>
                  </a:graphic>
                </wp:inline>
              </w:drawing>
            </w:r>
          </w:p>
        </w:tc>
        <w:tc>
          <w:tcPr>
            <w:tcW w:w="2254" w:type="dxa"/>
          </w:tcPr>
          <w:p w14:paraId="35221B9A" w14:textId="23623A18" w:rsidR="002B479C" w:rsidRPr="00685E76" w:rsidRDefault="00B4759B" w:rsidP="002B479C">
            <w:pPr>
              <w:autoSpaceDE w:val="0"/>
              <w:autoSpaceDN w:val="0"/>
              <w:adjustRightInd w:val="0"/>
              <w:rPr>
                <w:rFonts w:ascii="Arial" w:hAnsi="Arial" w:cs="Arial"/>
                <w:color w:val="000000"/>
              </w:rPr>
            </w:pPr>
            <w:r>
              <w:rPr>
                <w:rFonts w:ascii="Arial" w:hAnsi="Arial" w:cs="Arial"/>
                <w:color w:val="000000"/>
              </w:rPr>
              <w:t>Consistently</w:t>
            </w:r>
            <w:r w:rsidR="002B479C" w:rsidRPr="00685E76">
              <w:rPr>
                <w:rFonts w:ascii="Arial" w:hAnsi="Arial" w:cs="Arial"/>
                <w:color w:val="000000"/>
              </w:rPr>
              <w:t xml:space="preserve"> modelling the school’s values and Calm School Code. </w:t>
            </w:r>
          </w:p>
        </w:tc>
        <w:tc>
          <w:tcPr>
            <w:tcW w:w="2254" w:type="dxa"/>
          </w:tcPr>
          <w:p w14:paraId="7879C80A" w14:textId="77777777" w:rsidR="002B479C" w:rsidRPr="00685E76" w:rsidRDefault="002B479C" w:rsidP="002B479C">
            <w:pPr>
              <w:autoSpaceDE w:val="0"/>
              <w:autoSpaceDN w:val="0"/>
              <w:adjustRightInd w:val="0"/>
              <w:rPr>
                <w:rFonts w:ascii="Arial" w:hAnsi="Arial" w:cs="Arial"/>
                <w:color w:val="000000"/>
              </w:rPr>
            </w:pPr>
            <w:r w:rsidRPr="00685E76">
              <w:rPr>
                <w:rFonts w:ascii="Arial" w:hAnsi="Arial" w:cs="Arial"/>
                <w:color w:val="000000"/>
              </w:rPr>
              <w:t xml:space="preserve">I have achieved something that I should be really proud of. </w:t>
            </w:r>
          </w:p>
          <w:p w14:paraId="72FC2BBB" w14:textId="71D6E040" w:rsidR="002B479C" w:rsidRPr="00685E76" w:rsidRDefault="002B479C" w:rsidP="002B479C">
            <w:pPr>
              <w:autoSpaceDE w:val="0"/>
              <w:autoSpaceDN w:val="0"/>
              <w:adjustRightInd w:val="0"/>
              <w:rPr>
                <w:rFonts w:ascii="Arial" w:hAnsi="Arial" w:cs="Arial"/>
                <w:color w:val="000000"/>
              </w:rPr>
            </w:pPr>
            <w:r w:rsidRPr="00685E76">
              <w:rPr>
                <w:rFonts w:ascii="Arial" w:hAnsi="Arial" w:cs="Arial"/>
                <w:color w:val="000000"/>
              </w:rPr>
              <w:t xml:space="preserve">The adults at home and in the class will be proud of me. </w:t>
            </w:r>
          </w:p>
          <w:p w14:paraId="4F2687C3" w14:textId="507E2319" w:rsidR="00685E76" w:rsidRPr="00685E76" w:rsidRDefault="002B479C" w:rsidP="00685E76">
            <w:pPr>
              <w:autoSpaceDE w:val="0"/>
              <w:autoSpaceDN w:val="0"/>
              <w:adjustRightInd w:val="0"/>
              <w:rPr>
                <w:rFonts w:ascii="Arial" w:hAnsi="Arial" w:cs="Arial"/>
                <w:color w:val="000000"/>
              </w:rPr>
            </w:pPr>
            <w:r w:rsidRPr="00685E76">
              <w:rPr>
                <w:rFonts w:ascii="Arial" w:hAnsi="Arial" w:cs="Arial"/>
                <w:color w:val="000000"/>
              </w:rPr>
              <w:t xml:space="preserve">Teachers will inform </w:t>
            </w:r>
            <w:r w:rsidR="00685E76">
              <w:rPr>
                <w:rFonts w:ascii="Arial" w:hAnsi="Arial" w:cs="Arial"/>
                <w:color w:val="000000"/>
              </w:rPr>
              <w:t xml:space="preserve">the parents </w:t>
            </w:r>
            <w:r w:rsidRPr="00685E76">
              <w:rPr>
                <w:rFonts w:ascii="Arial" w:hAnsi="Arial" w:cs="Arial"/>
                <w:color w:val="000000"/>
              </w:rPr>
              <w:t>about the</w:t>
            </w:r>
            <w:r w:rsidR="00685E76">
              <w:rPr>
                <w:rFonts w:ascii="Arial" w:hAnsi="Arial" w:cs="Arial"/>
                <w:color w:val="000000"/>
              </w:rPr>
              <w:t xml:space="preserve"> behaviour I have shown and/or send a certificate home. </w:t>
            </w:r>
          </w:p>
          <w:p w14:paraId="7889BAAF" w14:textId="20856F22" w:rsidR="002B479C" w:rsidRPr="00685E76" w:rsidRDefault="002B479C" w:rsidP="002B479C">
            <w:pPr>
              <w:autoSpaceDE w:val="0"/>
              <w:autoSpaceDN w:val="0"/>
              <w:adjustRightInd w:val="0"/>
              <w:rPr>
                <w:rFonts w:ascii="Arial" w:hAnsi="Arial" w:cs="Arial"/>
                <w:color w:val="000000"/>
              </w:rPr>
            </w:pPr>
            <w:r w:rsidRPr="00685E76">
              <w:rPr>
                <w:rFonts w:ascii="Arial" w:hAnsi="Arial" w:cs="Arial"/>
                <w:color w:val="000000"/>
              </w:rPr>
              <w:t xml:space="preserve">. </w:t>
            </w:r>
          </w:p>
        </w:tc>
        <w:tc>
          <w:tcPr>
            <w:tcW w:w="2254" w:type="dxa"/>
          </w:tcPr>
          <w:p w14:paraId="01F4D416" w14:textId="0891DE73" w:rsidR="002B479C" w:rsidRPr="00685E76" w:rsidRDefault="008226C5" w:rsidP="002B479C">
            <w:pPr>
              <w:autoSpaceDE w:val="0"/>
              <w:autoSpaceDN w:val="0"/>
              <w:adjustRightInd w:val="0"/>
              <w:rPr>
                <w:rFonts w:ascii="Arial" w:hAnsi="Arial" w:cs="Arial"/>
                <w:color w:val="000000"/>
              </w:rPr>
            </w:pPr>
            <w:r>
              <w:rPr>
                <w:rFonts w:ascii="Arial" w:hAnsi="Arial" w:cs="Arial"/>
                <w:color w:val="000000"/>
              </w:rPr>
              <w:t>The children receive a prize</w:t>
            </w:r>
            <w:r w:rsidR="0062431E">
              <w:rPr>
                <w:rFonts w:ascii="Arial" w:hAnsi="Arial" w:cs="Arial"/>
                <w:color w:val="000000"/>
              </w:rPr>
              <w:t xml:space="preserve">. </w:t>
            </w:r>
            <w:r w:rsidR="002B479C" w:rsidRPr="00685E76">
              <w:rPr>
                <w:rFonts w:ascii="Arial" w:hAnsi="Arial" w:cs="Arial"/>
                <w:color w:val="000000"/>
              </w:rPr>
              <w:t xml:space="preserve">Inform parent of great behaviour. </w:t>
            </w:r>
          </w:p>
          <w:p w14:paraId="287901BF" w14:textId="77777777" w:rsidR="002B479C" w:rsidRPr="00685E76" w:rsidRDefault="002B479C" w:rsidP="002B479C">
            <w:pPr>
              <w:autoSpaceDE w:val="0"/>
              <w:autoSpaceDN w:val="0"/>
              <w:adjustRightInd w:val="0"/>
              <w:rPr>
                <w:rFonts w:ascii="Arial" w:hAnsi="Arial" w:cs="Arial"/>
                <w:color w:val="000000"/>
              </w:rPr>
            </w:pPr>
            <w:r w:rsidRPr="00685E76">
              <w:rPr>
                <w:rFonts w:ascii="Arial" w:hAnsi="Arial" w:cs="Arial"/>
                <w:color w:val="000000"/>
              </w:rPr>
              <w:t xml:space="preserve">Record who has been on gold. </w:t>
            </w:r>
          </w:p>
          <w:p w14:paraId="56CBC050" w14:textId="4544C73E" w:rsidR="002B479C" w:rsidRPr="00685E76" w:rsidRDefault="002B479C" w:rsidP="002B479C">
            <w:pPr>
              <w:autoSpaceDE w:val="0"/>
              <w:autoSpaceDN w:val="0"/>
              <w:adjustRightInd w:val="0"/>
              <w:rPr>
                <w:rFonts w:ascii="Arial" w:hAnsi="Arial" w:cs="Arial"/>
                <w:color w:val="000000"/>
              </w:rPr>
            </w:pPr>
            <w:r w:rsidRPr="00685E76">
              <w:rPr>
                <w:rFonts w:ascii="Arial" w:hAnsi="Arial" w:cs="Arial"/>
                <w:color w:val="000000"/>
              </w:rPr>
              <w:t>Share the success with the class.</w:t>
            </w:r>
          </w:p>
        </w:tc>
      </w:tr>
      <w:tr w:rsidR="00612748" w14:paraId="1D5D96A0" w14:textId="77777777" w:rsidTr="000147B7">
        <w:tc>
          <w:tcPr>
            <w:tcW w:w="2254" w:type="dxa"/>
          </w:tcPr>
          <w:p w14:paraId="75B2ED96" w14:textId="75EF5AA7" w:rsidR="00480033" w:rsidRDefault="0023797A" w:rsidP="00480033">
            <w:pPr>
              <w:autoSpaceDE w:val="0"/>
              <w:autoSpaceDN w:val="0"/>
              <w:adjustRightInd w:val="0"/>
              <w:rPr>
                <w:rFonts w:ascii="Arial" w:hAnsi="Arial" w:cs="Arial"/>
                <w:color w:val="000000"/>
              </w:rPr>
            </w:pPr>
            <w:r w:rsidRPr="0023797A">
              <w:rPr>
                <w:rFonts w:ascii="Arial" w:hAnsi="Arial" w:cs="Arial"/>
                <w:noProof/>
                <w:color w:val="000000"/>
              </w:rPr>
              <w:lastRenderedPageBreak/>
              <w:drawing>
                <wp:inline distT="0" distB="0" distL="0" distR="0" wp14:anchorId="7A75B01A" wp14:editId="6D8849EB">
                  <wp:extent cx="15335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602" cy="878123"/>
                          </a:xfrm>
                          <a:prstGeom prst="rect">
                            <a:avLst/>
                          </a:prstGeom>
                        </pic:spPr>
                      </pic:pic>
                    </a:graphicData>
                  </a:graphic>
                </wp:inline>
              </w:drawing>
            </w:r>
          </w:p>
        </w:tc>
        <w:tc>
          <w:tcPr>
            <w:tcW w:w="2254" w:type="dxa"/>
          </w:tcPr>
          <w:p w14:paraId="4A99EB4F" w14:textId="7777777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I am consistently making the right choices even when it is difficult. </w:t>
            </w:r>
          </w:p>
          <w:p w14:paraId="0DE521AD" w14:textId="52ED2EFA"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I treat others as I would like to be treated and understand that they have the same rights as me. </w:t>
            </w:r>
          </w:p>
          <w:p w14:paraId="6C51933E" w14:textId="2A499382"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I can look after my environment. </w:t>
            </w:r>
          </w:p>
        </w:tc>
        <w:tc>
          <w:tcPr>
            <w:tcW w:w="2254" w:type="dxa"/>
          </w:tcPr>
          <w:p w14:paraId="6E3933F1" w14:textId="7777777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You are proud of yourself and others are proud of you. </w:t>
            </w:r>
          </w:p>
          <w:p w14:paraId="238AA461" w14:textId="72FFDACC"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You are </w:t>
            </w:r>
            <w:r w:rsidR="00685E76">
              <w:rPr>
                <w:rFonts w:ascii="Arial" w:hAnsi="Arial" w:cs="Arial"/>
                <w:color w:val="000000"/>
              </w:rPr>
              <w:t xml:space="preserve">trying your best with your learning. </w:t>
            </w:r>
          </w:p>
          <w:p w14:paraId="18D0F296" w14:textId="7777777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You are a role model to other children. </w:t>
            </w:r>
          </w:p>
          <w:p w14:paraId="108AA631" w14:textId="47D53F0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You will earn house points</w:t>
            </w:r>
            <w:r w:rsidR="00685E76">
              <w:rPr>
                <w:rFonts w:ascii="Arial" w:hAnsi="Arial" w:cs="Arial"/>
                <w:color w:val="000000"/>
              </w:rPr>
              <w:t xml:space="preserve"> and </w:t>
            </w:r>
            <w:r w:rsidRPr="00685E76">
              <w:rPr>
                <w:rFonts w:ascii="Arial" w:hAnsi="Arial" w:cs="Arial"/>
                <w:color w:val="000000"/>
              </w:rPr>
              <w:t>class-based rewards.</w:t>
            </w:r>
          </w:p>
        </w:tc>
        <w:tc>
          <w:tcPr>
            <w:tcW w:w="2254" w:type="dxa"/>
          </w:tcPr>
          <w:p w14:paraId="6AB19F7F" w14:textId="7777777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Teacher gives out house points and verbal praise. </w:t>
            </w:r>
          </w:p>
          <w:p w14:paraId="3B40AD5F" w14:textId="77777777"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The pupil may go to the head teacher for a head teacher’s award for a </w:t>
            </w:r>
            <w:proofErr w:type="gramStart"/>
            <w:r w:rsidRPr="00685E76">
              <w:rPr>
                <w:rFonts w:ascii="Arial" w:hAnsi="Arial" w:cs="Arial"/>
                <w:color w:val="000000"/>
              </w:rPr>
              <w:t>high quality</w:t>
            </w:r>
            <w:proofErr w:type="gramEnd"/>
            <w:r w:rsidRPr="00685E76">
              <w:rPr>
                <w:rFonts w:ascii="Arial" w:hAnsi="Arial" w:cs="Arial"/>
                <w:color w:val="000000"/>
              </w:rPr>
              <w:t xml:space="preserve"> piece of work. </w:t>
            </w:r>
          </w:p>
          <w:p w14:paraId="3216523C" w14:textId="3B47E503" w:rsidR="00480033" w:rsidRPr="00685E76" w:rsidRDefault="00480033" w:rsidP="00480033">
            <w:pPr>
              <w:autoSpaceDE w:val="0"/>
              <w:autoSpaceDN w:val="0"/>
              <w:adjustRightInd w:val="0"/>
              <w:rPr>
                <w:rFonts w:ascii="Arial" w:hAnsi="Arial" w:cs="Arial"/>
                <w:color w:val="000000"/>
              </w:rPr>
            </w:pPr>
            <w:r w:rsidRPr="00685E76">
              <w:rPr>
                <w:rFonts w:ascii="Arial" w:hAnsi="Arial" w:cs="Arial"/>
                <w:color w:val="000000"/>
              </w:rPr>
              <w:t xml:space="preserve">Class-based rewards can be used. </w:t>
            </w:r>
          </w:p>
        </w:tc>
      </w:tr>
      <w:tr w:rsidR="00612748" w14:paraId="7CD2C187" w14:textId="77777777" w:rsidTr="000147B7">
        <w:tc>
          <w:tcPr>
            <w:tcW w:w="2254" w:type="dxa"/>
          </w:tcPr>
          <w:p w14:paraId="2A682EE6" w14:textId="45D44CC8" w:rsidR="00FE7508" w:rsidRPr="00685E76" w:rsidRDefault="00B67FC8" w:rsidP="00FE7508">
            <w:pPr>
              <w:autoSpaceDE w:val="0"/>
              <w:autoSpaceDN w:val="0"/>
              <w:adjustRightInd w:val="0"/>
              <w:rPr>
                <w:rFonts w:ascii="Arial" w:hAnsi="Arial" w:cs="Arial"/>
                <w:b/>
                <w:bCs/>
                <w:color w:val="000000"/>
              </w:rPr>
            </w:pPr>
            <w:r w:rsidRPr="00685E76">
              <w:rPr>
                <w:rFonts w:ascii="Arial" w:hAnsi="Arial" w:cs="Arial"/>
                <w:b/>
                <w:bCs/>
                <w:color w:val="000000"/>
              </w:rPr>
              <w:t>Warning</w:t>
            </w:r>
          </w:p>
        </w:tc>
        <w:tc>
          <w:tcPr>
            <w:tcW w:w="2254" w:type="dxa"/>
          </w:tcPr>
          <w:p w14:paraId="79DBFEEC" w14:textId="2786FEB6" w:rsidR="00FE7508" w:rsidRPr="00685E76" w:rsidRDefault="00FE7508" w:rsidP="00FE7508">
            <w:pPr>
              <w:autoSpaceDE w:val="0"/>
              <w:autoSpaceDN w:val="0"/>
              <w:adjustRightInd w:val="0"/>
              <w:rPr>
                <w:rFonts w:ascii="Arial" w:hAnsi="Arial" w:cs="Arial"/>
                <w:color w:val="000000"/>
              </w:rPr>
            </w:pPr>
            <w:r w:rsidRPr="00685E76">
              <w:rPr>
                <w:rFonts w:ascii="Arial" w:hAnsi="Arial" w:cs="Arial"/>
                <w:color w:val="000000"/>
              </w:rPr>
              <w:t xml:space="preserve">I am beginning to make the wrong choices - I will think about how to turn it around. </w:t>
            </w:r>
          </w:p>
        </w:tc>
        <w:tc>
          <w:tcPr>
            <w:tcW w:w="2254" w:type="dxa"/>
          </w:tcPr>
          <w:p w14:paraId="6D91F0CF" w14:textId="77777777" w:rsidR="00FE7508" w:rsidRPr="00685E76" w:rsidRDefault="00FE7508" w:rsidP="00FE7508">
            <w:pPr>
              <w:autoSpaceDE w:val="0"/>
              <w:autoSpaceDN w:val="0"/>
              <w:adjustRightInd w:val="0"/>
              <w:rPr>
                <w:rFonts w:ascii="Arial" w:hAnsi="Arial" w:cs="Arial"/>
                <w:color w:val="000000"/>
              </w:rPr>
            </w:pPr>
            <w:r w:rsidRPr="00685E76">
              <w:rPr>
                <w:rFonts w:ascii="Arial" w:hAnsi="Arial" w:cs="Arial"/>
                <w:color w:val="000000"/>
              </w:rPr>
              <w:t xml:space="preserve">I am beginning not to learn and others may not want to be around me. </w:t>
            </w:r>
          </w:p>
          <w:p w14:paraId="07CFADFB" w14:textId="176391E2" w:rsidR="00FE7508" w:rsidRPr="00685E76" w:rsidRDefault="00FE7508" w:rsidP="00FE7508">
            <w:pPr>
              <w:autoSpaceDE w:val="0"/>
              <w:autoSpaceDN w:val="0"/>
              <w:adjustRightInd w:val="0"/>
              <w:rPr>
                <w:rFonts w:ascii="Arial" w:hAnsi="Arial" w:cs="Arial"/>
                <w:color w:val="000000"/>
              </w:rPr>
            </w:pPr>
            <w:r w:rsidRPr="00685E76">
              <w:rPr>
                <w:rFonts w:ascii="Arial" w:hAnsi="Arial" w:cs="Arial"/>
                <w:color w:val="000000"/>
              </w:rPr>
              <w:t xml:space="preserve">I am disturbing the learning of </w:t>
            </w:r>
            <w:r w:rsidR="00685E76">
              <w:rPr>
                <w:rFonts w:ascii="Arial" w:hAnsi="Arial" w:cs="Arial"/>
                <w:color w:val="000000"/>
              </w:rPr>
              <w:t>other children in the class</w:t>
            </w:r>
            <w:r w:rsidRPr="00685E76">
              <w:rPr>
                <w:rFonts w:ascii="Arial" w:hAnsi="Arial" w:cs="Arial"/>
                <w:color w:val="000000"/>
              </w:rPr>
              <w:t xml:space="preserve">. </w:t>
            </w:r>
          </w:p>
        </w:tc>
        <w:tc>
          <w:tcPr>
            <w:tcW w:w="2254" w:type="dxa"/>
          </w:tcPr>
          <w:p w14:paraId="52B19F50" w14:textId="26D949F5" w:rsidR="00B54B9B" w:rsidRPr="00685E76" w:rsidRDefault="00FE7508" w:rsidP="00FE7508">
            <w:pPr>
              <w:autoSpaceDE w:val="0"/>
              <w:autoSpaceDN w:val="0"/>
              <w:adjustRightInd w:val="0"/>
              <w:rPr>
                <w:rFonts w:ascii="Arial" w:hAnsi="Arial" w:cs="Arial"/>
                <w:color w:val="000000"/>
              </w:rPr>
            </w:pPr>
            <w:r w:rsidRPr="00685E76">
              <w:rPr>
                <w:rFonts w:ascii="Arial" w:hAnsi="Arial" w:cs="Arial"/>
                <w:color w:val="000000"/>
              </w:rPr>
              <w:t xml:space="preserve">The teacher uses a range of </w:t>
            </w:r>
            <w:proofErr w:type="gramStart"/>
            <w:r w:rsidRPr="00685E76">
              <w:rPr>
                <w:rFonts w:ascii="Arial" w:hAnsi="Arial" w:cs="Arial"/>
                <w:color w:val="000000"/>
              </w:rPr>
              <w:t>low level</w:t>
            </w:r>
            <w:proofErr w:type="gramEnd"/>
            <w:r w:rsidRPr="00685E76">
              <w:rPr>
                <w:rFonts w:ascii="Arial" w:hAnsi="Arial" w:cs="Arial"/>
                <w:color w:val="000000"/>
              </w:rPr>
              <w:t xml:space="preserve"> behaviour management approaches such as, physical proximity, identifying the </w:t>
            </w:r>
          </w:p>
          <w:p w14:paraId="5EC88088" w14:textId="77777777" w:rsidR="00B54B9B" w:rsidRPr="00685E76" w:rsidRDefault="00B54B9B" w:rsidP="00B54B9B">
            <w:pPr>
              <w:pStyle w:val="Default"/>
              <w:rPr>
                <w:sz w:val="22"/>
                <w:szCs w:val="22"/>
              </w:rPr>
            </w:pPr>
            <w:r w:rsidRPr="00685E76">
              <w:rPr>
                <w:sz w:val="22"/>
                <w:szCs w:val="22"/>
              </w:rPr>
              <w:t xml:space="preserve">positive behaviours and non-verbal strategies. </w:t>
            </w:r>
          </w:p>
          <w:p w14:paraId="45522E9B" w14:textId="71B440D2" w:rsidR="00B54B9B" w:rsidRPr="001254DF" w:rsidRDefault="00B54B9B" w:rsidP="001254DF">
            <w:pPr>
              <w:pStyle w:val="Default"/>
              <w:rPr>
                <w:sz w:val="22"/>
                <w:szCs w:val="22"/>
              </w:rPr>
            </w:pPr>
            <w:r w:rsidRPr="00685E76">
              <w:rPr>
                <w:sz w:val="22"/>
                <w:szCs w:val="22"/>
              </w:rPr>
              <w:t xml:space="preserve">Teacher to issue a warning to clearly identify the desired behaviour. </w:t>
            </w:r>
            <w:r w:rsidR="001254DF">
              <w:rPr>
                <w:sz w:val="22"/>
                <w:szCs w:val="22"/>
              </w:rPr>
              <w:t>(see Appendix 4 – strategies for self</w:t>
            </w:r>
            <w:r w:rsidR="000734A0">
              <w:rPr>
                <w:sz w:val="22"/>
                <w:szCs w:val="22"/>
              </w:rPr>
              <w:t>-</w:t>
            </w:r>
            <w:r w:rsidR="001254DF">
              <w:rPr>
                <w:sz w:val="22"/>
                <w:szCs w:val="22"/>
              </w:rPr>
              <w:t>regulati</w:t>
            </w:r>
            <w:r w:rsidR="000734A0">
              <w:rPr>
                <w:sz w:val="22"/>
                <w:szCs w:val="22"/>
              </w:rPr>
              <w:t>ng behaviour</w:t>
            </w:r>
            <w:r w:rsidR="001254DF">
              <w:rPr>
                <w:sz w:val="22"/>
                <w:szCs w:val="22"/>
              </w:rPr>
              <w:t>)</w:t>
            </w:r>
          </w:p>
        </w:tc>
      </w:tr>
      <w:tr w:rsidR="00612748" w14:paraId="422B03E3" w14:textId="77777777" w:rsidTr="000147B7">
        <w:tc>
          <w:tcPr>
            <w:tcW w:w="2254" w:type="dxa"/>
          </w:tcPr>
          <w:p w14:paraId="3C575459" w14:textId="4888A607" w:rsidR="00FE7508" w:rsidRPr="00685E76" w:rsidRDefault="00B67FC8" w:rsidP="00FE7508">
            <w:pPr>
              <w:autoSpaceDE w:val="0"/>
              <w:autoSpaceDN w:val="0"/>
              <w:adjustRightInd w:val="0"/>
              <w:rPr>
                <w:rFonts w:ascii="Arial" w:hAnsi="Arial" w:cs="Arial"/>
                <w:b/>
                <w:bCs/>
                <w:color w:val="000000"/>
              </w:rPr>
            </w:pPr>
            <w:r w:rsidRPr="00685E76">
              <w:rPr>
                <w:rFonts w:ascii="Arial" w:hAnsi="Arial" w:cs="Arial"/>
                <w:b/>
                <w:bCs/>
                <w:color w:val="000000"/>
              </w:rPr>
              <w:t>Move off green</w:t>
            </w:r>
            <w:r w:rsidR="00612748">
              <w:rPr>
                <w:rFonts w:ascii="Arial" w:hAnsi="Arial" w:cs="Arial"/>
                <w:b/>
                <w:bCs/>
                <w:color w:val="000000"/>
              </w:rPr>
              <w:t xml:space="preserve"> and on to white</w:t>
            </w:r>
          </w:p>
        </w:tc>
        <w:tc>
          <w:tcPr>
            <w:tcW w:w="2254" w:type="dxa"/>
          </w:tcPr>
          <w:tbl>
            <w:tblPr>
              <w:tblW w:w="0" w:type="auto"/>
              <w:tblBorders>
                <w:top w:val="nil"/>
                <w:left w:val="nil"/>
                <w:bottom w:val="nil"/>
                <w:right w:val="nil"/>
              </w:tblBorders>
              <w:tblLook w:val="0000" w:firstRow="0" w:lastRow="0" w:firstColumn="0" w:lastColumn="0" w:noHBand="0" w:noVBand="0"/>
            </w:tblPr>
            <w:tblGrid>
              <w:gridCol w:w="1502"/>
              <w:gridCol w:w="222"/>
              <w:gridCol w:w="222"/>
            </w:tblGrid>
            <w:tr w:rsidR="0023797A" w:rsidRPr="00685E76" w14:paraId="60ED6504" w14:textId="77777777">
              <w:trPr>
                <w:trHeight w:val="1753"/>
              </w:trPr>
              <w:tc>
                <w:tcPr>
                  <w:tcW w:w="0" w:type="auto"/>
                </w:tcPr>
                <w:p w14:paraId="7FDC26FF" w14:textId="298DB561" w:rsidR="00A64C26" w:rsidRPr="00685E76" w:rsidRDefault="00065316" w:rsidP="00A64C26">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I </w:t>
                  </w:r>
                  <w:r w:rsidR="00A64C26" w:rsidRPr="00685E76">
                    <w:rPr>
                      <w:rFonts w:ascii="Arial" w:hAnsi="Arial" w:cs="Arial"/>
                      <w:color w:val="000000"/>
                    </w:rPr>
                    <w:t xml:space="preserve">am behaving in a way that stops my learning and learning of others. </w:t>
                  </w:r>
                </w:p>
                <w:p w14:paraId="3BD10DFB" w14:textId="2B27A6BC" w:rsidR="00A64C26" w:rsidRPr="00685E76" w:rsidRDefault="00A64C26" w:rsidP="00A64C26">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I have made poor </w:t>
                  </w:r>
                  <w:r w:rsidR="00612748">
                    <w:rPr>
                      <w:rFonts w:ascii="Arial" w:hAnsi="Arial" w:cs="Arial"/>
                      <w:color w:val="000000"/>
                    </w:rPr>
                    <w:t xml:space="preserve">behaviour </w:t>
                  </w:r>
                  <w:r w:rsidRPr="00685E76">
                    <w:rPr>
                      <w:rFonts w:ascii="Arial" w:hAnsi="Arial" w:cs="Arial"/>
                      <w:color w:val="000000"/>
                    </w:rPr>
                    <w:t xml:space="preserve">choices. </w:t>
                  </w:r>
                </w:p>
              </w:tc>
              <w:tc>
                <w:tcPr>
                  <w:tcW w:w="0" w:type="auto"/>
                </w:tcPr>
                <w:p w14:paraId="693EB685" w14:textId="110612A0" w:rsidR="00A64C26" w:rsidRPr="00685E76" w:rsidRDefault="00A64C26" w:rsidP="00A64C26">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 </w:t>
                  </w:r>
                </w:p>
              </w:tc>
              <w:tc>
                <w:tcPr>
                  <w:tcW w:w="0" w:type="auto"/>
                </w:tcPr>
                <w:p w14:paraId="0D6E70E3" w14:textId="71864818" w:rsidR="00A64C26" w:rsidRPr="00685E76" w:rsidRDefault="00A64C26" w:rsidP="00A64C26">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 </w:t>
                  </w:r>
                </w:p>
              </w:tc>
            </w:tr>
          </w:tbl>
          <w:p w14:paraId="7D4BC15B" w14:textId="77777777" w:rsidR="00FE7508" w:rsidRPr="00685E76" w:rsidRDefault="00FE7508" w:rsidP="00FE7508">
            <w:pPr>
              <w:autoSpaceDE w:val="0"/>
              <w:autoSpaceDN w:val="0"/>
              <w:adjustRightInd w:val="0"/>
              <w:rPr>
                <w:rFonts w:ascii="Arial" w:hAnsi="Arial" w:cs="Arial"/>
                <w:color w:val="000000"/>
              </w:rPr>
            </w:pPr>
          </w:p>
        </w:tc>
        <w:tc>
          <w:tcPr>
            <w:tcW w:w="2254" w:type="dxa"/>
          </w:tcPr>
          <w:p w14:paraId="31054337" w14:textId="68BA0A08" w:rsidR="00065316" w:rsidRPr="00685E76" w:rsidRDefault="00612748" w:rsidP="00065316">
            <w:pPr>
              <w:autoSpaceDE w:val="0"/>
              <w:autoSpaceDN w:val="0"/>
              <w:adjustRightInd w:val="0"/>
              <w:rPr>
                <w:rFonts w:ascii="Arial" w:hAnsi="Arial" w:cs="Arial"/>
                <w:color w:val="000000"/>
              </w:rPr>
            </w:pPr>
            <w:r>
              <w:rPr>
                <w:rFonts w:ascii="Arial" w:hAnsi="Arial" w:cs="Arial"/>
                <w:color w:val="000000"/>
              </w:rPr>
              <w:t>I must s</w:t>
            </w:r>
            <w:r w:rsidR="00065316" w:rsidRPr="00685E76">
              <w:rPr>
                <w:rFonts w:ascii="Arial" w:hAnsi="Arial" w:cs="Arial"/>
                <w:color w:val="000000"/>
              </w:rPr>
              <w:t xml:space="preserve">ee the teacher at the end of the lesson. </w:t>
            </w:r>
          </w:p>
          <w:p w14:paraId="31F06C93" w14:textId="77777777" w:rsidR="00065316" w:rsidRPr="00685E76" w:rsidRDefault="00065316" w:rsidP="00065316">
            <w:pPr>
              <w:autoSpaceDE w:val="0"/>
              <w:autoSpaceDN w:val="0"/>
              <w:adjustRightInd w:val="0"/>
              <w:rPr>
                <w:rFonts w:ascii="Arial" w:hAnsi="Arial" w:cs="Arial"/>
                <w:color w:val="000000"/>
              </w:rPr>
            </w:pPr>
            <w:r w:rsidRPr="00685E76">
              <w:rPr>
                <w:rFonts w:ascii="Arial" w:hAnsi="Arial" w:cs="Arial"/>
                <w:color w:val="000000"/>
              </w:rPr>
              <w:t xml:space="preserve">I may be moved away from my friends. </w:t>
            </w:r>
          </w:p>
          <w:p w14:paraId="1C4EF5E4" w14:textId="77777777" w:rsidR="00612748" w:rsidRDefault="00065316" w:rsidP="00065316">
            <w:pPr>
              <w:autoSpaceDE w:val="0"/>
              <w:autoSpaceDN w:val="0"/>
              <w:adjustRightInd w:val="0"/>
              <w:rPr>
                <w:rFonts w:ascii="Arial" w:hAnsi="Arial" w:cs="Arial"/>
                <w:color w:val="000000"/>
              </w:rPr>
            </w:pPr>
            <w:r w:rsidRPr="00685E76">
              <w:rPr>
                <w:rFonts w:ascii="Arial" w:hAnsi="Arial" w:cs="Arial"/>
                <w:color w:val="000000"/>
              </w:rPr>
              <w:t xml:space="preserve">I have disrupted learning </w:t>
            </w:r>
            <w:r w:rsidR="00612748">
              <w:rPr>
                <w:rFonts w:ascii="Arial" w:hAnsi="Arial" w:cs="Arial"/>
                <w:color w:val="000000"/>
              </w:rPr>
              <w:t>of others.</w:t>
            </w:r>
          </w:p>
          <w:p w14:paraId="6F8203D7" w14:textId="6DEC3BBE" w:rsidR="00065316" w:rsidRPr="00685E76" w:rsidRDefault="00612748" w:rsidP="00065316">
            <w:pPr>
              <w:autoSpaceDE w:val="0"/>
              <w:autoSpaceDN w:val="0"/>
              <w:adjustRightInd w:val="0"/>
              <w:rPr>
                <w:rFonts w:ascii="Arial" w:hAnsi="Arial" w:cs="Arial"/>
                <w:color w:val="000000"/>
              </w:rPr>
            </w:pPr>
            <w:r>
              <w:rPr>
                <w:rFonts w:ascii="Arial" w:hAnsi="Arial" w:cs="Arial"/>
                <w:color w:val="000000"/>
              </w:rPr>
              <w:t xml:space="preserve">I can still repair the situation and get back on to green.  </w:t>
            </w:r>
          </w:p>
          <w:p w14:paraId="5E45B6E5" w14:textId="441FBA36" w:rsidR="00FE7508" w:rsidRPr="00685E76" w:rsidRDefault="00FE7508" w:rsidP="00065316">
            <w:pPr>
              <w:autoSpaceDE w:val="0"/>
              <w:autoSpaceDN w:val="0"/>
              <w:adjustRightInd w:val="0"/>
              <w:rPr>
                <w:rFonts w:ascii="Arial" w:hAnsi="Arial" w:cs="Arial"/>
                <w:color w:val="000000"/>
              </w:rPr>
            </w:pPr>
          </w:p>
        </w:tc>
        <w:tc>
          <w:tcPr>
            <w:tcW w:w="2254" w:type="dxa"/>
          </w:tcPr>
          <w:p w14:paraId="1C39FBBA" w14:textId="77777777" w:rsidR="00FE7508" w:rsidRDefault="00065316" w:rsidP="00065316">
            <w:pPr>
              <w:autoSpaceDE w:val="0"/>
              <w:autoSpaceDN w:val="0"/>
              <w:adjustRightInd w:val="0"/>
              <w:rPr>
                <w:rFonts w:ascii="Arial" w:hAnsi="Arial" w:cs="Arial"/>
                <w:color w:val="000000"/>
              </w:rPr>
            </w:pPr>
            <w:r w:rsidRPr="00685E76">
              <w:rPr>
                <w:rFonts w:ascii="Arial" w:hAnsi="Arial" w:cs="Arial"/>
                <w:color w:val="000000"/>
              </w:rPr>
              <w:t>The child sees the teacher at the end of the lesson</w:t>
            </w:r>
            <w:r w:rsidR="00612748">
              <w:rPr>
                <w:rFonts w:ascii="Arial" w:hAnsi="Arial" w:cs="Arial"/>
                <w:color w:val="000000"/>
              </w:rPr>
              <w:t>.</w:t>
            </w:r>
          </w:p>
          <w:p w14:paraId="33864C54" w14:textId="50A6E833" w:rsidR="00612748" w:rsidRPr="00685E76" w:rsidRDefault="00612748" w:rsidP="00065316">
            <w:pPr>
              <w:autoSpaceDE w:val="0"/>
              <w:autoSpaceDN w:val="0"/>
              <w:adjustRightInd w:val="0"/>
              <w:rPr>
                <w:rFonts w:ascii="Arial" w:hAnsi="Arial" w:cs="Arial"/>
                <w:color w:val="000000"/>
              </w:rPr>
            </w:pPr>
            <w:r>
              <w:rPr>
                <w:rFonts w:ascii="Arial" w:hAnsi="Arial" w:cs="Arial"/>
                <w:color w:val="000000"/>
              </w:rPr>
              <w:t xml:space="preserve">The teacher uses restorative questions to help the child change the behaviour and get back onto green. </w:t>
            </w:r>
          </w:p>
        </w:tc>
      </w:tr>
      <w:tr w:rsidR="00612748" w14:paraId="47FFB0D3" w14:textId="77777777" w:rsidTr="00B67FC8">
        <w:trPr>
          <w:trHeight w:val="109"/>
        </w:trPr>
        <w:tc>
          <w:tcPr>
            <w:tcW w:w="2254" w:type="dxa"/>
          </w:tcPr>
          <w:p w14:paraId="0740FF59" w14:textId="4144F8DF" w:rsidR="00FE7508" w:rsidRPr="00685E76" w:rsidRDefault="00E124F9" w:rsidP="00FE7508">
            <w:pPr>
              <w:autoSpaceDE w:val="0"/>
              <w:autoSpaceDN w:val="0"/>
              <w:adjustRightInd w:val="0"/>
              <w:rPr>
                <w:rFonts w:ascii="Arial" w:hAnsi="Arial" w:cs="Arial"/>
                <w:b/>
                <w:bCs/>
                <w:color w:val="000000"/>
              </w:rPr>
            </w:pPr>
            <w:r w:rsidRPr="00685E76">
              <w:rPr>
                <w:rFonts w:ascii="Arial" w:hAnsi="Arial" w:cs="Arial"/>
                <w:b/>
                <w:bCs/>
                <w:color w:val="000000"/>
              </w:rPr>
              <w:lastRenderedPageBreak/>
              <w:t xml:space="preserve">Move </w:t>
            </w:r>
            <w:r w:rsidR="00195743" w:rsidRPr="00685E76">
              <w:rPr>
                <w:rFonts w:ascii="Arial" w:hAnsi="Arial" w:cs="Arial"/>
                <w:b/>
                <w:bCs/>
                <w:color w:val="000000"/>
              </w:rPr>
              <w:t xml:space="preserve">off the </w:t>
            </w:r>
            <w:r w:rsidR="00685E76" w:rsidRPr="00685E76">
              <w:rPr>
                <w:rFonts w:ascii="Arial" w:hAnsi="Arial" w:cs="Arial"/>
                <w:b/>
                <w:bCs/>
                <w:color w:val="000000"/>
              </w:rPr>
              <w:t>behaviour</w:t>
            </w:r>
            <w:r w:rsidR="00195743" w:rsidRPr="00685E76">
              <w:rPr>
                <w:rFonts w:ascii="Arial" w:hAnsi="Arial" w:cs="Arial"/>
                <w:b/>
                <w:bCs/>
                <w:color w:val="000000"/>
              </w:rPr>
              <w:t xml:space="preserve"> </w:t>
            </w:r>
            <w:r w:rsidR="00612748">
              <w:rPr>
                <w:rFonts w:ascii="Arial" w:hAnsi="Arial" w:cs="Arial"/>
                <w:b/>
                <w:bCs/>
                <w:color w:val="000000"/>
              </w:rPr>
              <w:t>chart</w:t>
            </w:r>
          </w:p>
        </w:tc>
        <w:tc>
          <w:tcPr>
            <w:tcW w:w="2254" w:type="dxa"/>
          </w:tcPr>
          <w:tbl>
            <w:tblPr>
              <w:tblW w:w="0" w:type="auto"/>
              <w:tblBorders>
                <w:top w:val="nil"/>
                <w:left w:val="nil"/>
                <w:bottom w:val="nil"/>
                <w:right w:val="nil"/>
              </w:tblBorders>
              <w:tblLook w:val="0000" w:firstRow="0" w:lastRow="0" w:firstColumn="0" w:lastColumn="0" w:noHBand="0" w:noVBand="0"/>
            </w:tblPr>
            <w:tblGrid>
              <w:gridCol w:w="1724"/>
              <w:gridCol w:w="222"/>
            </w:tblGrid>
            <w:tr w:rsidR="00C31A97" w:rsidRPr="00685E76" w14:paraId="01E083E0" w14:textId="77777777">
              <w:trPr>
                <w:trHeight w:val="1626"/>
              </w:trPr>
              <w:tc>
                <w:tcPr>
                  <w:tcW w:w="0" w:type="auto"/>
                </w:tcPr>
                <w:p w14:paraId="624477E3" w14:textId="77777777" w:rsidR="00E124F9" w:rsidRPr="00685E76" w:rsidRDefault="00E124F9" w:rsidP="00E124F9">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I have made a poor choice and I am not responding to adults who are trying to help me. </w:t>
                  </w:r>
                </w:p>
              </w:tc>
              <w:tc>
                <w:tcPr>
                  <w:tcW w:w="0" w:type="auto"/>
                </w:tcPr>
                <w:p w14:paraId="44837306" w14:textId="53F72627" w:rsidR="00E124F9" w:rsidRPr="00685E76" w:rsidRDefault="00E124F9" w:rsidP="00E124F9">
                  <w:pPr>
                    <w:autoSpaceDE w:val="0"/>
                    <w:autoSpaceDN w:val="0"/>
                    <w:adjustRightInd w:val="0"/>
                    <w:spacing w:after="0" w:line="240" w:lineRule="auto"/>
                    <w:rPr>
                      <w:rFonts w:ascii="Arial" w:hAnsi="Arial" w:cs="Arial"/>
                      <w:color w:val="000000"/>
                    </w:rPr>
                  </w:pPr>
                </w:p>
              </w:tc>
            </w:tr>
          </w:tbl>
          <w:p w14:paraId="6390B1AD" w14:textId="77777777" w:rsidR="00FE7508" w:rsidRPr="00685E76" w:rsidRDefault="00FE7508" w:rsidP="00FE7508">
            <w:pPr>
              <w:autoSpaceDE w:val="0"/>
              <w:autoSpaceDN w:val="0"/>
              <w:adjustRightInd w:val="0"/>
              <w:rPr>
                <w:rFonts w:ascii="Arial" w:hAnsi="Arial" w:cs="Arial"/>
                <w:color w:val="000000"/>
              </w:rPr>
            </w:pPr>
          </w:p>
        </w:tc>
        <w:tc>
          <w:tcPr>
            <w:tcW w:w="2254" w:type="dxa"/>
          </w:tcPr>
          <w:tbl>
            <w:tblPr>
              <w:tblW w:w="0" w:type="auto"/>
              <w:tblBorders>
                <w:top w:val="nil"/>
                <w:left w:val="nil"/>
                <w:bottom w:val="nil"/>
                <w:right w:val="nil"/>
              </w:tblBorders>
              <w:tblLook w:val="0000" w:firstRow="0" w:lastRow="0" w:firstColumn="0" w:lastColumn="0" w:noHBand="0" w:noVBand="0"/>
            </w:tblPr>
            <w:tblGrid>
              <w:gridCol w:w="1905"/>
            </w:tblGrid>
            <w:tr w:rsidR="00C31A97" w:rsidRPr="00685E76" w14:paraId="148CF212" w14:textId="77777777" w:rsidTr="00846D21">
              <w:trPr>
                <w:trHeight w:val="1626"/>
              </w:trPr>
              <w:tc>
                <w:tcPr>
                  <w:tcW w:w="0" w:type="auto"/>
                </w:tcPr>
                <w:p w14:paraId="3C400803" w14:textId="7F8026EA" w:rsidR="00612748" w:rsidRPr="00685E76" w:rsidRDefault="00E124F9" w:rsidP="00E124F9">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I have disrupted my own learning and the learning of </w:t>
                  </w:r>
                  <w:r w:rsidR="00612748">
                    <w:rPr>
                      <w:rFonts w:ascii="Arial" w:hAnsi="Arial" w:cs="Arial"/>
                      <w:color w:val="000000"/>
                    </w:rPr>
                    <w:t>others.</w:t>
                  </w:r>
                </w:p>
                <w:p w14:paraId="7214302A" w14:textId="77777777" w:rsidR="00E124F9" w:rsidRPr="00685E76" w:rsidRDefault="00E124F9" w:rsidP="00E124F9">
                  <w:pPr>
                    <w:autoSpaceDE w:val="0"/>
                    <w:autoSpaceDN w:val="0"/>
                    <w:adjustRightInd w:val="0"/>
                    <w:spacing w:after="0" w:line="240" w:lineRule="auto"/>
                    <w:rPr>
                      <w:rFonts w:ascii="Arial" w:hAnsi="Arial" w:cs="Arial"/>
                      <w:color w:val="000000"/>
                    </w:rPr>
                  </w:pPr>
                  <w:r w:rsidRPr="00685E76">
                    <w:rPr>
                      <w:rFonts w:ascii="Arial" w:hAnsi="Arial" w:cs="Arial"/>
                      <w:color w:val="000000"/>
                    </w:rPr>
                    <w:t xml:space="preserve">I will be moved away from my friends and classmates. </w:t>
                  </w:r>
                </w:p>
                <w:p w14:paraId="0B88A775" w14:textId="5BA1B866" w:rsidR="00E124F9" w:rsidRPr="00685E76" w:rsidRDefault="00E124F9" w:rsidP="00E124F9">
                  <w:pPr>
                    <w:autoSpaceDE w:val="0"/>
                    <w:autoSpaceDN w:val="0"/>
                    <w:adjustRightInd w:val="0"/>
                    <w:spacing w:after="0" w:line="240" w:lineRule="auto"/>
                    <w:rPr>
                      <w:rFonts w:ascii="Arial" w:hAnsi="Arial" w:cs="Arial"/>
                      <w:color w:val="000000"/>
                    </w:rPr>
                  </w:pPr>
                  <w:r w:rsidRPr="00685E76">
                    <w:rPr>
                      <w:rFonts w:ascii="Arial" w:hAnsi="Arial" w:cs="Arial"/>
                      <w:color w:val="000000"/>
                    </w:rPr>
                    <w:t>I will lose miss my playtime</w:t>
                  </w:r>
                  <w:r w:rsidR="00612748">
                    <w:rPr>
                      <w:rFonts w:ascii="Arial" w:hAnsi="Arial" w:cs="Arial"/>
                      <w:color w:val="000000"/>
                    </w:rPr>
                    <w:t xml:space="preserve"> and stay with my teacher.</w:t>
                  </w:r>
                </w:p>
              </w:tc>
            </w:tr>
          </w:tbl>
          <w:p w14:paraId="01A5D87F" w14:textId="77777777" w:rsidR="00612748" w:rsidRPr="00685E76" w:rsidRDefault="00612748" w:rsidP="00612748">
            <w:pPr>
              <w:autoSpaceDE w:val="0"/>
              <w:autoSpaceDN w:val="0"/>
              <w:adjustRightInd w:val="0"/>
              <w:rPr>
                <w:rFonts w:ascii="Arial" w:hAnsi="Arial" w:cs="Arial"/>
                <w:color w:val="000000"/>
              </w:rPr>
            </w:pPr>
            <w:r>
              <w:rPr>
                <w:rFonts w:ascii="Arial" w:hAnsi="Arial" w:cs="Arial"/>
                <w:color w:val="000000"/>
              </w:rPr>
              <w:t xml:space="preserve">I can still repair the situation and get back on to green.  </w:t>
            </w:r>
          </w:p>
          <w:p w14:paraId="40FD2A77" w14:textId="77777777" w:rsidR="00FE7508" w:rsidRPr="00685E76" w:rsidRDefault="00FE7508" w:rsidP="00FE7508">
            <w:pPr>
              <w:autoSpaceDE w:val="0"/>
              <w:autoSpaceDN w:val="0"/>
              <w:adjustRightInd w:val="0"/>
              <w:rPr>
                <w:rFonts w:ascii="Arial" w:hAnsi="Arial" w:cs="Arial"/>
                <w:color w:val="000000"/>
              </w:rPr>
            </w:pPr>
          </w:p>
        </w:tc>
        <w:tc>
          <w:tcPr>
            <w:tcW w:w="2254" w:type="dxa"/>
          </w:tcPr>
          <w:p w14:paraId="4689B789" w14:textId="77777777" w:rsidR="00612748" w:rsidRDefault="00612748" w:rsidP="00E124F9">
            <w:pPr>
              <w:autoSpaceDE w:val="0"/>
              <w:autoSpaceDN w:val="0"/>
              <w:adjustRightInd w:val="0"/>
              <w:rPr>
                <w:rFonts w:ascii="Arial" w:hAnsi="Arial" w:cs="Arial"/>
                <w:color w:val="000000"/>
              </w:rPr>
            </w:pPr>
            <w:r>
              <w:rPr>
                <w:rFonts w:ascii="Arial" w:hAnsi="Arial" w:cs="Arial"/>
                <w:color w:val="000000"/>
              </w:rPr>
              <w:t xml:space="preserve">The child misses the playtime and stays with the teacher. </w:t>
            </w:r>
          </w:p>
          <w:p w14:paraId="04B1A322" w14:textId="71EA69BA" w:rsidR="00E124F9" w:rsidRPr="00685E76" w:rsidRDefault="00612748" w:rsidP="00E124F9">
            <w:pPr>
              <w:autoSpaceDE w:val="0"/>
              <w:autoSpaceDN w:val="0"/>
              <w:adjustRightInd w:val="0"/>
              <w:rPr>
                <w:rFonts w:ascii="Arial" w:hAnsi="Arial" w:cs="Arial"/>
                <w:color w:val="000000"/>
              </w:rPr>
            </w:pPr>
            <w:r>
              <w:rPr>
                <w:rFonts w:ascii="Arial" w:hAnsi="Arial" w:cs="Arial"/>
                <w:color w:val="000000"/>
              </w:rPr>
              <w:t>The t</w:t>
            </w:r>
            <w:r w:rsidR="00E124F9" w:rsidRPr="00685E76">
              <w:rPr>
                <w:rFonts w:ascii="Arial" w:hAnsi="Arial" w:cs="Arial"/>
                <w:color w:val="000000"/>
              </w:rPr>
              <w:t xml:space="preserve">eacher contacts </w:t>
            </w:r>
            <w:r>
              <w:rPr>
                <w:rFonts w:ascii="Arial" w:hAnsi="Arial" w:cs="Arial"/>
                <w:color w:val="000000"/>
              </w:rPr>
              <w:t xml:space="preserve">the </w:t>
            </w:r>
            <w:r w:rsidR="00E124F9" w:rsidRPr="00685E76">
              <w:rPr>
                <w:rFonts w:ascii="Arial" w:hAnsi="Arial" w:cs="Arial"/>
                <w:color w:val="000000"/>
              </w:rPr>
              <w:t xml:space="preserve">parents </w:t>
            </w:r>
            <w:r>
              <w:rPr>
                <w:rFonts w:ascii="Arial" w:hAnsi="Arial" w:cs="Arial"/>
                <w:color w:val="000000"/>
              </w:rPr>
              <w:t>to inform them about the behaviour</w:t>
            </w:r>
          </w:p>
          <w:p w14:paraId="4B52F14B" w14:textId="3684E3B1" w:rsidR="00FE7508" w:rsidRPr="00685E76" w:rsidRDefault="00E124F9" w:rsidP="00E124F9">
            <w:pPr>
              <w:autoSpaceDE w:val="0"/>
              <w:autoSpaceDN w:val="0"/>
              <w:adjustRightInd w:val="0"/>
              <w:rPr>
                <w:rFonts w:ascii="Arial" w:hAnsi="Arial" w:cs="Arial"/>
                <w:color w:val="000000"/>
              </w:rPr>
            </w:pPr>
            <w:r w:rsidRPr="00685E76">
              <w:rPr>
                <w:rFonts w:ascii="Arial" w:hAnsi="Arial" w:cs="Arial"/>
                <w:color w:val="000000"/>
              </w:rPr>
              <w:t>A meeting may be arranged to set up the weekly report car</w:t>
            </w:r>
            <w:r w:rsidR="00612748">
              <w:rPr>
                <w:rFonts w:ascii="Arial" w:hAnsi="Arial" w:cs="Arial"/>
                <w:color w:val="000000"/>
              </w:rPr>
              <w:t xml:space="preserve">d (see section </w:t>
            </w:r>
            <w:r w:rsidR="008D24FE">
              <w:rPr>
                <w:rFonts w:ascii="Arial" w:hAnsi="Arial" w:cs="Arial"/>
                <w:color w:val="000000"/>
              </w:rPr>
              <w:t>9</w:t>
            </w:r>
            <w:r w:rsidR="00612748">
              <w:rPr>
                <w:rFonts w:ascii="Arial" w:hAnsi="Arial" w:cs="Arial"/>
                <w:color w:val="000000"/>
              </w:rPr>
              <w:t>)</w:t>
            </w:r>
          </w:p>
        </w:tc>
      </w:tr>
    </w:tbl>
    <w:p w14:paraId="4A384EDE" w14:textId="77777777" w:rsidR="00170F5F" w:rsidRDefault="00170F5F" w:rsidP="000103A2">
      <w:pPr>
        <w:autoSpaceDE w:val="0"/>
        <w:autoSpaceDN w:val="0"/>
        <w:adjustRightInd w:val="0"/>
        <w:spacing w:after="0" w:line="240" w:lineRule="auto"/>
        <w:rPr>
          <w:rFonts w:ascii="Arial" w:hAnsi="Arial" w:cs="Arial"/>
          <w:color w:val="000000"/>
        </w:rPr>
      </w:pPr>
    </w:p>
    <w:p w14:paraId="2B9A6822" w14:textId="32464CB0" w:rsidR="00936966" w:rsidRDefault="00936966" w:rsidP="00936966">
      <w:pPr>
        <w:autoSpaceDE w:val="0"/>
        <w:autoSpaceDN w:val="0"/>
        <w:adjustRightInd w:val="0"/>
        <w:spacing w:after="0" w:line="240" w:lineRule="auto"/>
        <w:rPr>
          <w:rFonts w:ascii="Arial" w:hAnsi="Arial" w:cs="Arial"/>
          <w:color w:val="000000"/>
        </w:rPr>
      </w:pPr>
      <w:r w:rsidRPr="00936966">
        <w:rPr>
          <w:rFonts w:ascii="Arial" w:hAnsi="Arial" w:cs="Arial"/>
          <w:color w:val="000000"/>
        </w:rPr>
        <w:t>The</w:t>
      </w:r>
      <w:r w:rsidR="00094BD1">
        <w:rPr>
          <w:rFonts w:ascii="Arial" w:hAnsi="Arial" w:cs="Arial"/>
          <w:color w:val="000000"/>
        </w:rPr>
        <w:t xml:space="preserve"> classroom behaviour s</w:t>
      </w:r>
      <w:r w:rsidRPr="00936966">
        <w:rPr>
          <w:rFonts w:ascii="Arial" w:hAnsi="Arial" w:cs="Arial"/>
          <w:color w:val="000000"/>
        </w:rPr>
        <w:t>ystem should be consistently adhered to</w:t>
      </w:r>
      <w:r w:rsidR="00094BD1">
        <w:rPr>
          <w:rFonts w:ascii="Arial" w:hAnsi="Arial" w:cs="Arial"/>
          <w:color w:val="000000"/>
        </w:rPr>
        <w:t xml:space="preserve"> h</w:t>
      </w:r>
      <w:r w:rsidRPr="00936966">
        <w:rPr>
          <w:rFonts w:ascii="Arial" w:hAnsi="Arial" w:cs="Arial"/>
          <w:color w:val="000000"/>
        </w:rPr>
        <w:t>owever, any very serious incidents that take place either in the classroom or the playground</w:t>
      </w:r>
      <w:r w:rsidR="00612748">
        <w:rPr>
          <w:rFonts w:ascii="Arial" w:hAnsi="Arial" w:cs="Arial"/>
          <w:color w:val="000000"/>
        </w:rPr>
        <w:t xml:space="preserve"> (</w:t>
      </w:r>
      <w:r w:rsidR="001C4CB7" w:rsidRPr="00936966">
        <w:rPr>
          <w:rFonts w:ascii="Arial" w:hAnsi="Arial" w:cs="Arial"/>
          <w:color w:val="000000"/>
        </w:rPr>
        <w:t>e.g. Use</w:t>
      </w:r>
      <w:r w:rsidRPr="00936966">
        <w:rPr>
          <w:rFonts w:ascii="Arial" w:hAnsi="Arial" w:cs="Arial"/>
          <w:color w:val="000000"/>
        </w:rPr>
        <w:t xml:space="preserve"> of physical violence</w:t>
      </w:r>
      <w:r w:rsidR="00612748">
        <w:rPr>
          <w:rFonts w:ascii="Arial" w:hAnsi="Arial" w:cs="Arial"/>
          <w:color w:val="000000"/>
        </w:rPr>
        <w:t>)</w:t>
      </w:r>
      <w:r w:rsidRPr="00936966">
        <w:rPr>
          <w:rFonts w:ascii="Arial" w:hAnsi="Arial" w:cs="Arial"/>
          <w:color w:val="000000"/>
        </w:rPr>
        <w:t xml:space="preserve"> the system should be by passed and the pupil should be sent to the head teacher or a senior member of staff. </w:t>
      </w:r>
    </w:p>
    <w:p w14:paraId="164BEB9F" w14:textId="77777777" w:rsidR="00612748" w:rsidRPr="00936966" w:rsidRDefault="00612748" w:rsidP="00936966">
      <w:pPr>
        <w:autoSpaceDE w:val="0"/>
        <w:autoSpaceDN w:val="0"/>
        <w:adjustRightInd w:val="0"/>
        <w:spacing w:after="0" w:line="240" w:lineRule="auto"/>
        <w:rPr>
          <w:rFonts w:ascii="Arial" w:hAnsi="Arial" w:cs="Arial"/>
          <w:color w:val="000000"/>
        </w:rPr>
      </w:pPr>
    </w:p>
    <w:p w14:paraId="03FD4F2E" w14:textId="64A26324" w:rsidR="0037332E" w:rsidRDefault="00936966" w:rsidP="006432BC">
      <w:pPr>
        <w:autoSpaceDE w:val="0"/>
        <w:autoSpaceDN w:val="0"/>
        <w:adjustRightInd w:val="0"/>
        <w:spacing w:after="0" w:line="240" w:lineRule="auto"/>
        <w:rPr>
          <w:rFonts w:ascii="Arial" w:hAnsi="Arial" w:cs="Arial"/>
          <w:color w:val="000000"/>
        </w:rPr>
      </w:pPr>
      <w:r w:rsidRPr="009F51A1">
        <w:rPr>
          <w:rFonts w:ascii="Arial" w:hAnsi="Arial" w:cs="Arial"/>
          <w:color w:val="000000"/>
        </w:rPr>
        <w:t>It is a priority that the learning of the class is not affected by the behaviour of an individual child. If necessary, the child demonstrating the unacceptable behaviour will need to work with an adult away from the class so the learning in the lesson is not disrupted.</w:t>
      </w:r>
    </w:p>
    <w:p w14:paraId="3AB9D507" w14:textId="77777777" w:rsidR="00FA2E42" w:rsidRPr="006432BC" w:rsidRDefault="00FA2E42" w:rsidP="006432BC">
      <w:pPr>
        <w:autoSpaceDE w:val="0"/>
        <w:autoSpaceDN w:val="0"/>
        <w:adjustRightInd w:val="0"/>
        <w:spacing w:after="0" w:line="240" w:lineRule="auto"/>
        <w:rPr>
          <w:rFonts w:ascii="Arial" w:hAnsi="Arial" w:cs="Arial"/>
          <w:color w:val="000000"/>
        </w:rPr>
      </w:pPr>
    </w:p>
    <w:p w14:paraId="03C7C626" w14:textId="499E93A1" w:rsidR="00CD66AF" w:rsidRPr="00FA2E42" w:rsidRDefault="00CD66AF" w:rsidP="00FA2E42">
      <w:pPr>
        <w:pStyle w:val="Default"/>
        <w:numPr>
          <w:ilvl w:val="0"/>
          <w:numId w:val="32"/>
        </w:numPr>
        <w:rPr>
          <w:sz w:val="22"/>
          <w:szCs w:val="22"/>
          <w:u w:val="single"/>
        </w:rPr>
      </w:pPr>
      <w:r w:rsidRPr="00FA2E42">
        <w:rPr>
          <w:b/>
          <w:bCs/>
          <w:sz w:val="22"/>
          <w:szCs w:val="22"/>
          <w:u w:val="single"/>
        </w:rPr>
        <w:t xml:space="preserve">Recognition of excellent behaviour </w:t>
      </w:r>
    </w:p>
    <w:p w14:paraId="666BB613" w14:textId="4BE5A3C3" w:rsidR="00CD66AF" w:rsidRDefault="00CD66AF" w:rsidP="00CD66AF">
      <w:pPr>
        <w:tabs>
          <w:tab w:val="left" w:pos="1020"/>
        </w:tabs>
        <w:rPr>
          <w:rFonts w:ascii="Arial" w:hAnsi="Arial" w:cs="Arial"/>
          <w:u w:val="single"/>
        </w:rPr>
      </w:pPr>
    </w:p>
    <w:p w14:paraId="6690F25C" w14:textId="01990544" w:rsidR="00803F69" w:rsidRDefault="00CD66AF" w:rsidP="00CD66AF">
      <w:pPr>
        <w:rPr>
          <w:rFonts w:ascii="Arial" w:hAnsi="Arial" w:cs="Arial"/>
          <w:color w:val="000000"/>
        </w:rPr>
      </w:pPr>
      <w:r w:rsidRPr="00CD66AF">
        <w:rPr>
          <w:rFonts w:ascii="Arial" w:hAnsi="Arial" w:cs="Arial"/>
        </w:rPr>
        <w:t>De</w:t>
      </w:r>
      <w:r w:rsidR="00331812" w:rsidRPr="00CD66AF">
        <w:rPr>
          <w:rFonts w:ascii="Arial" w:hAnsi="Arial" w:cs="Arial"/>
          <w:color w:val="000000"/>
        </w:rPr>
        <w:t>veloping excellent</w:t>
      </w:r>
      <w:r w:rsidR="00D24EA4" w:rsidRPr="00CD66AF">
        <w:rPr>
          <w:rFonts w:ascii="Arial" w:hAnsi="Arial" w:cs="Arial"/>
          <w:color w:val="000000"/>
        </w:rPr>
        <w:t xml:space="preserve"> behaviour is the responsibility of everyone in the school. We aim to create an e</w:t>
      </w:r>
      <w:r w:rsidR="00D24EA4" w:rsidRPr="00D24EA4">
        <w:rPr>
          <w:rFonts w:ascii="Arial" w:hAnsi="Arial" w:cs="Arial"/>
          <w:color w:val="000000"/>
        </w:rPr>
        <w:t xml:space="preserve">thos where children’s strengths and positive behaviour are continually acknowledged and reinforced by praise. It is our intention to reward and promote appropriate behaviour and challenge and change inappropriate behaviour through the public and private recognition of what is good. </w:t>
      </w:r>
    </w:p>
    <w:p w14:paraId="3BFD44B2" w14:textId="77777777" w:rsidR="00282933" w:rsidRDefault="00282933" w:rsidP="00D24EA4">
      <w:pPr>
        <w:autoSpaceDE w:val="0"/>
        <w:autoSpaceDN w:val="0"/>
        <w:adjustRightInd w:val="0"/>
        <w:spacing w:after="0" w:line="240" w:lineRule="auto"/>
        <w:rPr>
          <w:rFonts w:ascii="Arial" w:hAnsi="Arial" w:cs="Arial"/>
          <w:color w:val="000000"/>
        </w:rPr>
      </w:pPr>
    </w:p>
    <w:p w14:paraId="1EC7CCC9" w14:textId="6DCF9429" w:rsidR="00282933" w:rsidRPr="005D07F2" w:rsidRDefault="00EE4BBD" w:rsidP="00D24EA4">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5.1 </w:t>
      </w:r>
      <w:r w:rsidR="00282933" w:rsidRPr="005D07F2">
        <w:rPr>
          <w:rFonts w:ascii="Arial" w:hAnsi="Arial" w:cs="Arial"/>
          <w:color w:val="000000"/>
          <w:u w:val="single"/>
        </w:rPr>
        <w:t>Class</w:t>
      </w:r>
      <w:r w:rsidR="005D07F2">
        <w:rPr>
          <w:rFonts w:ascii="Arial" w:hAnsi="Arial" w:cs="Arial"/>
          <w:color w:val="000000"/>
          <w:u w:val="single"/>
        </w:rPr>
        <w:t>-b</w:t>
      </w:r>
      <w:r w:rsidR="00282933" w:rsidRPr="005D07F2">
        <w:rPr>
          <w:rFonts w:ascii="Arial" w:hAnsi="Arial" w:cs="Arial"/>
          <w:color w:val="000000"/>
          <w:u w:val="single"/>
        </w:rPr>
        <w:t>ased</w:t>
      </w:r>
      <w:r w:rsidR="005D07F2">
        <w:rPr>
          <w:rFonts w:ascii="Arial" w:hAnsi="Arial" w:cs="Arial"/>
          <w:color w:val="000000"/>
          <w:u w:val="single"/>
        </w:rPr>
        <w:t xml:space="preserve"> recognition</w:t>
      </w:r>
    </w:p>
    <w:p w14:paraId="021A61BF" w14:textId="77777777" w:rsidR="00803F69" w:rsidRDefault="00803F69" w:rsidP="00D24EA4">
      <w:pPr>
        <w:autoSpaceDE w:val="0"/>
        <w:autoSpaceDN w:val="0"/>
        <w:adjustRightInd w:val="0"/>
        <w:spacing w:after="0" w:line="240" w:lineRule="auto"/>
        <w:rPr>
          <w:rFonts w:ascii="Arial" w:hAnsi="Arial" w:cs="Arial"/>
          <w:color w:val="000000"/>
        </w:rPr>
      </w:pPr>
    </w:p>
    <w:p w14:paraId="0B8E388A" w14:textId="61AE986C" w:rsidR="00D24EA4" w:rsidRDefault="00D24EA4" w:rsidP="00D24EA4">
      <w:pPr>
        <w:autoSpaceDE w:val="0"/>
        <w:autoSpaceDN w:val="0"/>
        <w:adjustRightInd w:val="0"/>
        <w:spacing w:after="0" w:line="240" w:lineRule="auto"/>
        <w:rPr>
          <w:rFonts w:ascii="Arial" w:hAnsi="Arial" w:cs="Arial"/>
          <w:color w:val="000000"/>
        </w:rPr>
      </w:pPr>
      <w:r w:rsidRPr="00D24EA4">
        <w:rPr>
          <w:rFonts w:ascii="Arial" w:hAnsi="Arial" w:cs="Arial"/>
          <w:color w:val="000000"/>
        </w:rPr>
        <w:t xml:space="preserve">In addition to regular teacher praise, other rewards will include: </w:t>
      </w:r>
    </w:p>
    <w:p w14:paraId="1C9031CC" w14:textId="77777777" w:rsidR="00EC29A4" w:rsidRPr="00D24EA4" w:rsidRDefault="00EC29A4" w:rsidP="00D24EA4">
      <w:pPr>
        <w:autoSpaceDE w:val="0"/>
        <w:autoSpaceDN w:val="0"/>
        <w:adjustRightInd w:val="0"/>
        <w:spacing w:after="0" w:line="240" w:lineRule="auto"/>
        <w:rPr>
          <w:rFonts w:ascii="Arial" w:hAnsi="Arial" w:cs="Arial"/>
          <w:color w:val="000000"/>
        </w:rPr>
      </w:pPr>
    </w:p>
    <w:p w14:paraId="3DFB4171" w14:textId="2500E9C6" w:rsidR="009E57EB" w:rsidRDefault="00AB4686" w:rsidP="00D24EA4">
      <w:pPr>
        <w:pStyle w:val="ListParagraph"/>
        <w:numPr>
          <w:ilvl w:val="0"/>
          <w:numId w:val="8"/>
        </w:numPr>
        <w:autoSpaceDE w:val="0"/>
        <w:autoSpaceDN w:val="0"/>
        <w:adjustRightInd w:val="0"/>
        <w:spacing w:after="242" w:line="240" w:lineRule="auto"/>
        <w:rPr>
          <w:rFonts w:ascii="Arial" w:hAnsi="Arial" w:cs="Arial"/>
          <w:color w:val="000000"/>
        </w:rPr>
      </w:pPr>
      <w:r w:rsidRPr="00856BAC">
        <w:rPr>
          <w:rFonts w:ascii="Arial" w:hAnsi="Arial" w:cs="Arial"/>
          <w:b/>
          <w:bCs/>
          <w:color w:val="000000"/>
        </w:rPr>
        <w:t>Being moved to ‘gold’</w:t>
      </w:r>
      <w:r w:rsidRPr="008E015B">
        <w:rPr>
          <w:rFonts w:ascii="Arial" w:hAnsi="Arial" w:cs="Arial"/>
          <w:color w:val="000000"/>
        </w:rPr>
        <w:t xml:space="preserve"> on our classroom chart through consistently demonstrating excellent</w:t>
      </w:r>
      <w:r w:rsidR="00E33ECF" w:rsidRPr="008E015B">
        <w:rPr>
          <w:rFonts w:ascii="Arial" w:hAnsi="Arial" w:cs="Arial"/>
          <w:color w:val="000000"/>
        </w:rPr>
        <w:t xml:space="preserve"> </w:t>
      </w:r>
      <w:r w:rsidR="00190531" w:rsidRPr="008E015B">
        <w:rPr>
          <w:rFonts w:ascii="Arial" w:hAnsi="Arial" w:cs="Arial"/>
          <w:color w:val="000000"/>
        </w:rPr>
        <w:t>classroom behaviour</w:t>
      </w:r>
      <w:r w:rsidR="001B6DC3">
        <w:rPr>
          <w:rFonts w:ascii="Arial" w:hAnsi="Arial" w:cs="Arial"/>
          <w:color w:val="000000"/>
        </w:rPr>
        <w:t xml:space="preserve"> and receiving a prize. </w:t>
      </w:r>
    </w:p>
    <w:p w14:paraId="7F4EFB0C" w14:textId="23F0D3CE" w:rsidR="0025352F" w:rsidRPr="001C7C1B" w:rsidRDefault="0025352F" w:rsidP="0025352F">
      <w:pPr>
        <w:pStyle w:val="ListParagraph"/>
        <w:numPr>
          <w:ilvl w:val="0"/>
          <w:numId w:val="8"/>
        </w:numPr>
        <w:autoSpaceDE w:val="0"/>
        <w:autoSpaceDN w:val="0"/>
        <w:adjustRightInd w:val="0"/>
        <w:spacing w:after="242" w:line="240" w:lineRule="auto"/>
        <w:rPr>
          <w:rFonts w:ascii="Arial" w:hAnsi="Arial" w:cs="Arial"/>
          <w:color w:val="000000"/>
        </w:rPr>
      </w:pPr>
      <w:r w:rsidRPr="009E57EB">
        <w:rPr>
          <w:rFonts w:ascii="Arial" w:hAnsi="Arial" w:cs="Arial"/>
          <w:color w:val="000000"/>
        </w:rPr>
        <w:t>Parents being informed of great behaviour</w:t>
      </w:r>
      <w:r w:rsidR="00FA2ED6">
        <w:rPr>
          <w:rFonts w:ascii="Arial" w:hAnsi="Arial" w:cs="Arial"/>
          <w:color w:val="000000"/>
        </w:rPr>
        <w:t xml:space="preserve"> and demonstrating the school values</w:t>
      </w:r>
      <w:r w:rsidRPr="009E57EB">
        <w:rPr>
          <w:rFonts w:ascii="Arial" w:hAnsi="Arial" w:cs="Arial"/>
          <w:color w:val="000000"/>
        </w:rPr>
        <w:t xml:space="preserve"> through </w:t>
      </w:r>
      <w:r w:rsidRPr="00856BAC">
        <w:rPr>
          <w:rFonts w:ascii="Arial" w:hAnsi="Arial" w:cs="Arial"/>
          <w:b/>
          <w:bCs/>
          <w:color w:val="000000"/>
        </w:rPr>
        <w:t>Class Dojo</w:t>
      </w:r>
      <w:r>
        <w:rPr>
          <w:rFonts w:ascii="Arial" w:hAnsi="Arial" w:cs="Arial"/>
          <w:color w:val="000000"/>
        </w:rPr>
        <w:t xml:space="preserve"> (and excellent work where appropriate)</w:t>
      </w:r>
    </w:p>
    <w:p w14:paraId="2601EB11" w14:textId="040D6403" w:rsidR="0025352F" w:rsidRDefault="00233E08" w:rsidP="0025352F">
      <w:pPr>
        <w:pStyle w:val="ListParagraph"/>
        <w:numPr>
          <w:ilvl w:val="0"/>
          <w:numId w:val="8"/>
        </w:numPr>
        <w:autoSpaceDE w:val="0"/>
        <w:autoSpaceDN w:val="0"/>
        <w:adjustRightInd w:val="0"/>
        <w:spacing w:after="242" w:line="240" w:lineRule="auto"/>
        <w:rPr>
          <w:rFonts w:ascii="Arial" w:hAnsi="Arial" w:cs="Arial"/>
          <w:color w:val="000000"/>
        </w:rPr>
      </w:pPr>
      <w:r>
        <w:rPr>
          <w:rFonts w:ascii="Arial" w:hAnsi="Arial" w:cs="Arial"/>
          <w:color w:val="000000"/>
        </w:rPr>
        <w:t>T</w:t>
      </w:r>
      <w:r w:rsidR="0025352F">
        <w:rPr>
          <w:rFonts w:ascii="Arial" w:hAnsi="Arial" w:cs="Arial"/>
          <w:color w:val="000000"/>
        </w:rPr>
        <w:t xml:space="preserve">he </w:t>
      </w:r>
      <w:r w:rsidR="0025352F" w:rsidRPr="00856BAC">
        <w:rPr>
          <w:rFonts w:ascii="Arial" w:hAnsi="Arial" w:cs="Arial"/>
          <w:b/>
          <w:bCs/>
          <w:color w:val="000000"/>
        </w:rPr>
        <w:t>school values</w:t>
      </w:r>
      <w:r w:rsidR="0025352F">
        <w:rPr>
          <w:rFonts w:ascii="Arial" w:hAnsi="Arial" w:cs="Arial"/>
          <w:color w:val="000000"/>
        </w:rPr>
        <w:t xml:space="preserve"> </w:t>
      </w:r>
      <w:r>
        <w:rPr>
          <w:rFonts w:ascii="Arial" w:hAnsi="Arial" w:cs="Arial"/>
          <w:color w:val="000000"/>
        </w:rPr>
        <w:t xml:space="preserve">are displayed in the classroom and </w:t>
      </w:r>
      <w:r w:rsidR="00095062">
        <w:rPr>
          <w:rFonts w:ascii="Arial" w:hAnsi="Arial" w:cs="Arial"/>
          <w:color w:val="000000"/>
        </w:rPr>
        <w:t xml:space="preserve">children are sent to an SLT member for going </w:t>
      </w:r>
      <w:r w:rsidR="00CF3D63">
        <w:rPr>
          <w:rFonts w:ascii="Arial" w:hAnsi="Arial" w:cs="Arial"/>
          <w:color w:val="000000"/>
        </w:rPr>
        <w:t xml:space="preserve">‘above and beyond’ in demonstrating the values. </w:t>
      </w:r>
    </w:p>
    <w:p w14:paraId="73244BE2" w14:textId="0356282D" w:rsidR="009044CF" w:rsidRDefault="009044CF" w:rsidP="00D24EA4">
      <w:pPr>
        <w:pStyle w:val="ListParagraph"/>
        <w:numPr>
          <w:ilvl w:val="0"/>
          <w:numId w:val="8"/>
        </w:numPr>
        <w:autoSpaceDE w:val="0"/>
        <w:autoSpaceDN w:val="0"/>
        <w:adjustRightInd w:val="0"/>
        <w:spacing w:after="242" w:line="240" w:lineRule="auto"/>
        <w:rPr>
          <w:rFonts w:ascii="Arial" w:hAnsi="Arial" w:cs="Arial"/>
          <w:color w:val="000000"/>
        </w:rPr>
      </w:pPr>
      <w:r w:rsidRPr="00856BAC">
        <w:rPr>
          <w:rFonts w:ascii="Arial" w:hAnsi="Arial" w:cs="Arial"/>
          <w:b/>
          <w:bCs/>
          <w:color w:val="000000"/>
        </w:rPr>
        <w:t>House points</w:t>
      </w:r>
      <w:r>
        <w:rPr>
          <w:rFonts w:ascii="Arial" w:hAnsi="Arial" w:cs="Arial"/>
          <w:color w:val="000000"/>
        </w:rPr>
        <w:t xml:space="preserve"> </w:t>
      </w:r>
      <w:r w:rsidR="00306849">
        <w:rPr>
          <w:rFonts w:ascii="Arial" w:hAnsi="Arial" w:cs="Arial"/>
          <w:color w:val="000000"/>
        </w:rPr>
        <w:t xml:space="preserve">are given </w:t>
      </w:r>
      <w:r>
        <w:rPr>
          <w:rFonts w:ascii="Arial" w:hAnsi="Arial" w:cs="Arial"/>
          <w:color w:val="000000"/>
        </w:rPr>
        <w:t>for hard work</w:t>
      </w:r>
      <w:r w:rsidR="001B6DC3">
        <w:rPr>
          <w:rFonts w:ascii="Arial" w:hAnsi="Arial" w:cs="Arial"/>
          <w:color w:val="000000"/>
        </w:rPr>
        <w:t xml:space="preserve">, resilience and excellent </w:t>
      </w:r>
      <w:r w:rsidR="00306849">
        <w:rPr>
          <w:rFonts w:ascii="Arial" w:hAnsi="Arial" w:cs="Arial"/>
          <w:color w:val="000000"/>
        </w:rPr>
        <w:t>learning</w:t>
      </w:r>
      <w:r w:rsidR="001B6DC3">
        <w:rPr>
          <w:rFonts w:ascii="Arial" w:hAnsi="Arial" w:cs="Arial"/>
          <w:color w:val="000000"/>
        </w:rPr>
        <w:t xml:space="preserve">. </w:t>
      </w:r>
    </w:p>
    <w:p w14:paraId="43A59E3D" w14:textId="6305A476" w:rsidR="00BD5504" w:rsidRDefault="00EE4BBD" w:rsidP="00D24EA4">
      <w:pPr>
        <w:autoSpaceDE w:val="0"/>
        <w:autoSpaceDN w:val="0"/>
        <w:adjustRightInd w:val="0"/>
        <w:spacing w:after="242" w:line="240" w:lineRule="auto"/>
        <w:rPr>
          <w:rFonts w:ascii="Arial" w:hAnsi="Arial" w:cs="Arial"/>
          <w:color w:val="000000"/>
          <w:u w:val="single"/>
        </w:rPr>
      </w:pPr>
      <w:r>
        <w:rPr>
          <w:rFonts w:ascii="Arial" w:hAnsi="Arial" w:cs="Arial"/>
          <w:color w:val="000000"/>
          <w:u w:val="single"/>
        </w:rPr>
        <w:t xml:space="preserve">5.2 </w:t>
      </w:r>
      <w:r w:rsidR="005D07F2" w:rsidRPr="00C122E3">
        <w:rPr>
          <w:rFonts w:ascii="Arial" w:hAnsi="Arial" w:cs="Arial"/>
          <w:color w:val="000000"/>
          <w:u w:val="single"/>
        </w:rPr>
        <w:t>Whole-</w:t>
      </w:r>
      <w:r w:rsidR="00C122E3" w:rsidRPr="00C122E3">
        <w:rPr>
          <w:rFonts w:ascii="Arial" w:hAnsi="Arial" w:cs="Arial"/>
          <w:color w:val="000000"/>
          <w:u w:val="single"/>
        </w:rPr>
        <w:t>school recognition</w:t>
      </w:r>
    </w:p>
    <w:p w14:paraId="096CBB10" w14:textId="7AF26B36" w:rsidR="008236AA" w:rsidRDefault="008236AA" w:rsidP="00D24EA4">
      <w:pPr>
        <w:autoSpaceDE w:val="0"/>
        <w:autoSpaceDN w:val="0"/>
        <w:adjustRightInd w:val="0"/>
        <w:spacing w:after="242" w:line="240" w:lineRule="auto"/>
        <w:rPr>
          <w:rFonts w:ascii="Arial" w:hAnsi="Arial" w:cs="Arial"/>
          <w:color w:val="000000"/>
        </w:rPr>
      </w:pPr>
      <w:r w:rsidRPr="00224C1C">
        <w:rPr>
          <w:rFonts w:ascii="Arial" w:hAnsi="Arial" w:cs="Arial"/>
          <w:color w:val="000000"/>
        </w:rPr>
        <w:lastRenderedPageBreak/>
        <w:t xml:space="preserve">Children’s </w:t>
      </w:r>
      <w:r w:rsidR="00DE34A4" w:rsidRPr="00224C1C">
        <w:rPr>
          <w:rFonts w:ascii="Arial" w:hAnsi="Arial" w:cs="Arial"/>
          <w:color w:val="000000"/>
        </w:rPr>
        <w:t xml:space="preserve">excellent </w:t>
      </w:r>
      <w:r w:rsidRPr="00224C1C">
        <w:rPr>
          <w:rFonts w:ascii="Arial" w:hAnsi="Arial" w:cs="Arial"/>
          <w:color w:val="000000"/>
        </w:rPr>
        <w:t>behaviour</w:t>
      </w:r>
      <w:r w:rsidR="00DE34A4" w:rsidRPr="00224C1C">
        <w:rPr>
          <w:rFonts w:ascii="Arial" w:hAnsi="Arial" w:cs="Arial"/>
          <w:color w:val="000000"/>
        </w:rPr>
        <w:t xml:space="preserve"> is also</w:t>
      </w:r>
      <w:r w:rsidRPr="00224C1C">
        <w:rPr>
          <w:rFonts w:ascii="Arial" w:hAnsi="Arial" w:cs="Arial"/>
          <w:color w:val="000000"/>
        </w:rPr>
        <w:t xml:space="preserve"> recognised </w:t>
      </w:r>
      <w:r w:rsidR="00DE34A4" w:rsidRPr="00224C1C">
        <w:rPr>
          <w:rFonts w:ascii="Arial" w:hAnsi="Arial" w:cs="Arial"/>
          <w:color w:val="000000"/>
        </w:rPr>
        <w:t>across the school</w:t>
      </w:r>
      <w:r w:rsidR="00224C1C" w:rsidRPr="00224C1C">
        <w:rPr>
          <w:rFonts w:ascii="Arial" w:hAnsi="Arial" w:cs="Arial"/>
          <w:color w:val="000000"/>
        </w:rPr>
        <w:t xml:space="preserve"> through</w:t>
      </w:r>
      <w:r w:rsidR="0099418B">
        <w:rPr>
          <w:rFonts w:ascii="Arial" w:hAnsi="Arial" w:cs="Arial"/>
          <w:color w:val="000000"/>
        </w:rPr>
        <w:t xml:space="preserve"> sharing in our Worship Celebration on a Friday afternoon</w:t>
      </w:r>
      <w:r w:rsidR="00224C1C" w:rsidRPr="00224C1C">
        <w:rPr>
          <w:rFonts w:ascii="Arial" w:hAnsi="Arial" w:cs="Arial"/>
          <w:color w:val="000000"/>
        </w:rPr>
        <w:t>:</w:t>
      </w:r>
    </w:p>
    <w:p w14:paraId="27B552E5" w14:textId="5221E650" w:rsidR="001C7C1B" w:rsidRDefault="001C7C1B" w:rsidP="001C7C1B">
      <w:pPr>
        <w:pStyle w:val="ListParagraph"/>
        <w:numPr>
          <w:ilvl w:val="0"/>
          <w:numId w:val="35"/>
        </w:numPr>
        <w:autoSpaceDE w:val="0"/>
        <w:autoSpaceDN w:val="0"/>
        <w:adjustRightInd w:val="0"/>
        <w:spacing w:after="242" w:line="240" w:lineRule="auto"/>
        <w:rPr>
          <w:rFonts w:ascii="Arial" w:hAnsi="Arial" w:cs="Arial"/>
          <w:color w:val="000000"/>
        </w:rPr>
      </w:pPr>
      <w:r w:rsidRPr="001C7C1B">
        <w:rPr>
          <w:rFonts w:ascii="Arial" w:hAnsi="Arial" w:cs="Arial"/>
          <w:b/>
          <w:bCs/>
          <w:color w:val="000000"/>
        </w:rPr>
        <w:t>Awards from outside school</w:t>
      </w:r>
      <w:r>
        <w:rPr>
          <w:rFonts w:ascii="Arial" w:hAnsi="Arial" w:cs="Arial"/>
          <w:color w:val="000000"/>
        </w:rPr>
        <w:t xml:space="preserve"> – these are given to </w:t>
      </w:r>
      <w:r w:rsidR="006F2D03">
        <w:rPr>
          <w:rFonts w:ascii="Arial" w:hAnsi="Arial" w:cs="Arial"/>
          <w:color w:val="000000"/>
        </w:rPr>
        <w:t>SLT</w:t>
      </w:r>
      <w:r>
        <w:rPr>
          <w:rFonts w:ascii="Arial" w:hAnsi="Arial" w:cs="Arial"/>
          <w:color w:val="000000"/>
        </w:rPr>
        <w:t xml:space="preserve"> during the week</w:t>
      </w:r>
    </w:p>
    <w:p w14:paraId="2D9B00A6" w14:textId="77777777" w:rsidR="00AF61B0" w:rsidRDefault="00BC0F45" w:rsidP="00D24EA4">
      <w:pPr>
        <w:pStyle w:val="ListParagraph"/>
        <w:numPr>
          <w:ilvl w:val="0"/>
          <w:numId w:val="35"/>
        </w:numPr>
        <w:autoSpaceDE w:val="0"/>
        <w:autoSpaceDN w:val="0"/>
        <w:adjustRightInd w:val="0"/>
        <w:spacing w:after="242" w:line="240" w:lineRule="auto"/>
        <w:rPr>
          <w:rFonts w:ascii="Arial" w:hAnsi="Arial" w:cs="Arial"/>
          <w:color w:val="000000"/>
        </w:rPr>
      </w:pPr>
      <w:r>
        <w:rPr>
          <w:rFonts w:ascii="Arial" w:hAnsi="Arial" w:cs="Arial"/>
          <w:b/>
          <w:bCs/>
          <w:color w:val="000000"/>
        </w:rPr>
        <w:t xml:space="preserve">Above and beyond </w:t>
      </w:r>
      <w:r>
        <w:rPr>
          <w:rFonts w:ascii="Arial" w:hAnsi="Arial" w:cs="Arial"/>
          <w:color w:val="000000"/>
        </w:rPr>
        <w:t>– celebrati</w:t>
      </w:r>
      <w:r w:rsidR="006F2D03">
        <w:rPr>
          <w:rFonts w:ascii="Arial" w:hAnsi="Arial" w:cs="Arial"/>
          <w:color w:val="000000"/>
        </w:rPr>
        <w:t>ng</w:t>
      </w:r>
      <w:r>
        <w:rPr>
          <w:rFonts w:ascii="Arial" w:hAnsi="Arial" w:cs="Arial"/>
          <w:color w:val="000000"/>
        </w:rPr>
        <w:t xml:space="preserve"> children sent to </w:t>
      </w:r>
      <w:r w:rsidR="006F2D03">
        <w:rPr>
          <w:rFonts w:ascii="Arial" w:hAnsi="Arial" w:cs="Arial"/>
          <w:color w:val="000000"/>
        </w:rPr>
        <w:t xml:space="preserve">SLT for going ‘above and beyond’ </w:t>
      </w:r>
      <w:r w:rsidR="00CD6907">
        <w:rPr>
          <w:rFonts w:ascii="Arial" w:hAnsi="Arial" w:cs="Arial"/>
          <w:color w:val="000000"/>
        </w:rPr>
        <w:t xml:space="preserve">with our school values and/or showing excellent learning. Children who have gone above and beyond will also be celebrated </w:t>
      </w:r>
      <w:r w:rsidR="00AF61B0">
        <w:rPr>
          <w:rFonts w:ascii="Arial" w:hAnsi="Arial" w:cs="Arial"/>
          <w:color w:val="000000"/>
        </w:rPr>
        <w:t>with a butterfly near the school entrance.</w:t>
      </w:r>
    </w:p>
    <w:p w14:paraId="4518416B" w14:textId="24581CD9" w:rsidR="00246A04" w:rsidRPr="00AD2DCE" w:rsidRDefault="00246A04" w:rsidP="00D24EA4">
      <w:pPr>
        <w:pStyle w:val="ListParagraph"/>
        <w:numPr>
          <w:ilvl w:val="0"/>
          <w:numId w:val="35"/>
        </w:numPr>
        <w:autoSpaceDE w:val="0"/>
        <w:autoSpaceDN w:val="0"/>
        <w:adjustRightInd w:val="0"/>
        <w:spacing w:after="242" w:line="240" w:lineRule="auto"/>
        <w:rPr>
          <w:rFonts w:ascii="Arial" w:hAnsi="Arial" w:cs="Arial"/>
          <w:b/>
          <w:bCs/>
          <w:color w:val="000000"/>
        </w:rPr>
      </w:pPr>
      <w:r w:rsidRPr="00AF61B0">
        <w:rPr>
          <w:rFonts w:ascii="Arial" w:hAnsi="Arial" w:cs="Arial"/>
          <w:b/>
          <w:bCs/>
          <w:color w:val="000000"/>
        </w:rPr>
        <w:t>Values star of the week</w:t>
      </w:r>
      <w:r w:rsidR="00AD2DCE">
        <w:rPr>
          <w:rFonts w:ascii="Arial" w:hAnsi="Arial" w:cs="Arial"/>
          <w:b/>
          <w:bCs/>
          <w:color w:val="000000"/>
        </w:rPr>
        <w:t xml:space="preserve"> -</w:t>
      </w:r>
      <w:r w:rsidR="00AD2DCE">
        <w:rPr>
          <w:rFonts w:ascii="Arial" w:hAnsi="Arial" w:cs="Arial"/>
          <w:color w:val="000000"/>
        </w:rPr>
        <w:t xml:space="preserve"> t</w:t>
      </w:r>
      <w:r w:rsidR="000D4F49" w:rsidRPr="00AD2DCE">
        <w:rPr>
          <w:rFonts w:ascii="Arial" w:hAnsi="Arial" w:cs="Arial"/>
          <w:color w:val="000000"/>
        </w:rPr>
        <w:t>his is awarded for continuously demonstrating our school core Christian values –</w:t>
      </w:r>
      <w:r w:rsidR="004863AB">
        <w:rPr>
          <w:rFonts w:ascii="Arial" w:hAnsi="Arial" w:cs="Arial"/>
          <w:color w:val="000000"/>
        </w:rPr>
        <w:t xml:space="preserve"> </w:t>
      </w:r>
      <w:r w:rsidR="00736C50">
        <w:rPr>
          <w:rFonts w:ascii="Arial" w:hAnsi="Arial" w:cs="Arial"/>
          <w:color w:val="000000"/>
        </w:rPr>
        <w:t>aspiration, community, love, joy and knowledge</w:t>
      </w:r>
      <w:r w:rsidR="000D4F49" w:rsidRPr="00AD2DCE">
        <w:rPr>
          <w:rFonts w:ascii="Arial" w:hAnsi="Arial" w:cs="Arial"/>
          <w:color w:val="000000"/>
        </w:rPr>
        <w:t xml:space="preserve">. </w:t>
      </w:r>
      <w:r w:rsidR="004863AB">
        <w:rPr>
          <w:rFonts w:ascii="Arial" w:hAnsi="Arial" w:cs="Arial"/>
          <w:color w:val="000000"/>
        </w:rPr>
        <w:t xml:space="preserve">This will be celebrated in our Friday Worship assembly. </w:t>
      </w:r>
    </w:p>
    <w:p w14:paraId="211BBFED" w14:textId="5DC27DB3" w:rsidR="00AD2DCE" w:rsidRPr="00AD2DCE" w:rsidRDefault="00AD2DCE" w:rsidP="00AD2DCE">
      <w:pPr>
        <w:pStyle w:val="ListParagraph"/>
        <w:numPr>
          <w:ilvl w:val="0"/>
          <w:numId w:val="35"/>
        </w:numPr>
        <w:autoSpaceDE w:val="0"/>
        <w:autoSpaceDN w:val="0"/>
        <w:adjustRightInd w:val="0"/>
        <w:spacing w:after="26" w:line="240" w:lineRule="auto"/>
        <w:rPr>
          <w:rFonts w:ascii="Arial" w:hAnsi="Arial" w:cs="Arial"/>
          <w:b/>
          <w:bCs/>
          <w:color w:val="000000"/>
        </w:rPr>
      </w:pPr>
      <w:r w:rsidRPr="00AD2DCE">
        <w:rPr>
          <w:rFonts w:ascii="Arial" w:hAnsi="Arial" w:cs="Arial"/>
          <w:b/>
          <w:bCs/>
          <w:color w:val="000000"/>
        </w:rPr>
        <w:t>Excellent learning</w:t>
      </w:r>
      <w:r>
        <w:rPr>
          <w:rFonts w:ascii="Arial" w:hAnsi="Arial" w:cs="Arial"/>
          <w:b/>
          <w:bCs/>
          <w:color w:val="000000"/>
        </w:rPr>
        <w:t xml:space="preserve"> - </w:t>
      </w:r>
      <w:r w:rsidR="009A1516">
        <w:rPr>
          <w:rFonts w:ascii="Arial" w:hAnsi="Arial" w:cs="Arial"/>
          <w:color w:val="000000"/>
        </w:rPr>
        <w:t>e</w:t>
      </w:r>
      <w:r w:rsidRPr="00AD2DCE">
        <w:rPr>
          <w:rFonts w:ascii="Arial" w:hAnsi="Arial" w:cs="Arial"/>
          <w:color w:val="000000"/>
        </w:rPr>
        <w:t xml:space="preserve">ach week a piece of excellent learning will be shared in our Celebration Worship. </w:t>
      </w:r>
    </w:p>
    <w:p w14:paraId="3BA0DE70" w14:textId="1B5E740D" w:rsidR="00AD2DCE" w:rsidRDefault="009A1516" w:rsidP="00D24EA4">
      <w:pPr>
        <w:pStyle w:val="ListParagraph"/>
        <w:numPr>
          <w:ilvl w:val="0"/>
          <w:numId w:val="35"/>
        </w:numPr>
        <w:autoSpaceDE w:val="0"/>
        <w:autoSpaceDN w:val="0"/>
        <w:adjustRightInd w:val="0"/>
        <w:spacing w:after="242" w:line="240" w:lineRule="auto"/>
        <w:rPr>
          <w:rFonts w:ascii="Arial" w:hAnsi="Arial" w:cs="Arial"/>
          <w:b/>
          <w:bCs/>
          <w:color w:val="000000"/>
        </w:rPr>
      </w:pPr>
      <w:r>
        <w:rPr>
          <w:rFonts w:ascii="Arial" w:hAnsi="Arial" w:cs="Arial"/>
          <w:b/>
          <w:bCs/>
          <w:color w:val="000000"/>
        </w:rPr>
        <w:t xml:space="preserve">Other class awards </w:t>
      </w:r>
      <w:r w:rsidRPr="001E5163">
        <w:rPr>
          <w:rFonts w:ascii="Arial" w:hAnsi="Arial" w:cs="Arial"/>
          <w:color w:val="000000"/>
        </w:rPr>
        <w:t>- e.g</w:t>
      </w:r>
      <w:r w:rsidR="00270D28" w:rsidRPr="001E5163">
        <w:rPr>
          <w:rFonts w:ascii="Arial" w:hAnsi="Arial" w:cs="Arial"/>
          <w:color w:val="000000"/>
        </w:rPr>
        <w:t>.</w:t>
      </w:r>
      <w:r w:rsidRPr="001E5163">
        <w:rPr>
          <w:rFonts w:ascii="Arial" w:hAnsi="Arial" w:cs="Arial"/>
          <w:color w:val="000000"/>
        </w:rPr>
        <w:t xml:space="preserve"> reading certificates</w:t>
      </w:r>
      <w:r w:rsidR="00736C50">
        <w:rPr>
          <w:rFonts w:ascii="Arial" w:hAnsi="Arial" w:cs="Arial"/>
          <w:color w:val="000000"/>
        </w:rPr>
        <w:t>, maths awards</w:t>
      </w:r>
    </w:p>
    <w:p w14:paraId="3BD55392" w14:textId="1BA77775" w:rsidR="001E5163" w:rsidRPr="002718B6" w:rsidRDefault="001E5163" w:rsidP="00D24EA4">
      <w:pPr>
        <w:pStyle w:val="ListParagraph"/>
        <w:numPr>
          <w:ilvl w:val="0"/>
          <w:numId w:val="35"/>
        </w:numPr>
        <w:autoSpaceDE w:val="0"/>
        <w:autoSpaceDN w:val="0"/>
        <w:adjustRightInd w:val="0"/>
        <w:spacing w:after="242" w:line="240" w:lineRule="auto"/>
        <w:rPr>
          <w:rFonts w:ascii="Arial" w:hAnsi="Arial" w:cs="Arial"/>
          <w:b/>
          <w:bCs/>
          <w:color w:val="000000"/>
        </w:rPr>
      </w:pPr>
      <w:r>
        <w:rPr>
          <w:rFonts w:ascii="Arial" w:hAnsi="Arial" w:cs="Arial"/>
          <w:b/>
          <w:bCs/>
          <w:color w:val="000000"/>
        </w:rPr>
        <w:t xml:space="preserve">Attendance – </w:t>
      </w:r>
      <w:r w:rsidRPr="001E5163">
        <w:rPr>
          <w:rFonts w:ascii="Arial" w:hAnsi="Arial" w:cs="Arial"/>
          <w:color w:val="000000"/>
        </w:rPr>
        <w:t>the class with the best attendance will receive the best attendance trophy</w:t>
      </w:r>
    </w:p>
    <w:p w14:paraId="6E32F0F7" w14:textId="4160ABC4" w:rsidR="002718B6" w:rsidRDefault="002718B6" w:rsidP="00D24EA4">
      <w:pPr>
        <w:pStyle w:val="ListParagraph"/>
        <w:numPr>
          <w:ilvl w:val="0"/>
          <w:numId w:val="35"/>
        </w:numPr>
        <w:autoSpaceDE w:val="0"/>
        <w:autoSpaceDN w:val="0"/>
        <w:adjustRightInd w:val="0"/>
        <w:spacing w:after="242" w:line="240" w:lineRule="auto"/>
        <w:rPr>
          <w:rFonts w:ascii="Arial" w:hAnsi="Arial" w:cs="Arial"/>
          <w:color w:val="000000"/>
        </w:rPr>
      </w:pPr>
      <w:r>
        <w:rPr>
          <w:rFonts w:ascii="Arial" w:hAnsi="Arial" w:cs="Arial"/>
          <w:b/>
          <w:bCs/>
          <w:color w:val="000000"/>
        </w:rPr>
        <w:t xml:space="preserve">House </w:t>
      </w:r>
      <w:r w:rsidR="00E22174">
        <w:rPr>
          <w:rFonts w:ascii="Arial" w:hAnsi="Arial" w:cs="Arial"/>
          <w:b/>
          <w:bCs/>
          <w:color w:val="000000"/>
        </w:rPr>
        <w:t>p</w:t>
      </w:r>
      <w:r>
        <w:rPr>
          <w:rFonts w:ascii="Arial" w:hAnsi="Arial" w:cs="Arial"/>
          <w:b/>
          <w:bCs/>
          <w:color w:val="000000"/>
        </w:rPr>
        <w:t xml:space="preserve">oints – </w:t>
      </w:r>
      <w:r w:rsidRPr="00784D79">
        <w:rPr>
          <w:rFonts w:ascii="Arial" w:hAnsi="Arial" w:cs="Arial"/>
          <w:color w:val="000000"/>
        </w:rPr>
        <w:t xml:space="preserve">These are totalled each week by the house captains and </w:t>
      </w:r>
      <w:r w:rsidR="00784D79" w:rsidRPr="00784D79">
        <w:rPr>
          <w:rFonts w:ascii="Arial" w:hAnsi="Arial" w:cs="Arial"/>
          <w:color w:val="000000"/>
        </w:rPr>
        <w:t>displayed in the hall. The winning house will enjoy and end of term award</w:t>
      </w:r>
    </w:p>
    <w:p w14:paraId="2EA39B95" w14:textId="732D5609" w:rsidR="00326FDC" w:rsidRDefault="00771FAD" w:rsidP="00D24EA4">
      <w:pPr>
        <w:pStyle w:val="ListParagraph"/>
        <w:numPr>
          <w:ilvl w:val="0"/>
          <w:numId w:val="35"/>
        </w:numPr>
        <w:autoSpaceDE w:val="0"/>
        <w:autoSpaceDN w:val="0"/>
        <w:adjustRightInd w:val="0"/>
        <w:spacing w:after="242" w:line="240" w:lineRule="auto"/>
        <w:rPr>
          <w:rFonts w:ascii="Arial" w:hAnsi="Arial" w:cs="Arial"/>
          <w:color w:val="000000"/>
        </w:rPr>
      </w:pPr>
      <w:r>
        <w:rPr>
          <w:rFonts w:ascii="Arial" w:hAnsi="Arial" w:cs="Arial"/>
          <w:b/>
          <w:bCs/>
          <w:color w:val="000000"/>
        </w:rPr>
        <w:t>Lunchtime</w:t>
      </w:r>
      <w:r w:rsidR="00326FDC">
        <w:rPr>
          <w:rFonts w:ascii="Arial" w:hAnsi="Arial" w:cs="Arial"/>
          <w:b/>
          <w:bCs/>
          <w:color w:val="000000"/>
        </w:rPr>
        <w:t xml:space="preserve"> awards –</w:t>
      </w:r>
      <w:r w:rsidR="00326FDC">
        <w:rPr>
          <w:rFonts w:ascii="Arial" w:hAnsi="Arial" w:cs="Arial"/>
          <w:color w:val="000000"/>
        </w:rPr>
        <w:t xml:space="preserve"> children who have shown the school’s values at </w:t>
      </w:r>
      <w:r>
        <w:rPr>
          <w:rFonts w:ascii="Arial" w:hAnsi="Arial" w:cs="Arial"/>
          <w:color w:val="000000"/>
        </w:rPr>
        <w:t xml:space="preserve">lunchtime. </w:t>
      </w:r>
    </w:p>
    <w:p w14:paraId="52878F27" w14:textId="77777777" w:rsidR="006F490F" w:rsidRDefault="006F490F" w:rsidP="0041598B">
      <w:pPr>
        <w:autoSpaceDE w:val="0"/>
        <w:autoSpaceDN w:val="0"/>
        <w:adjustRightInd w:val="0"/>
        <w:spacing w:after="0" w:line="240" w:lineRule="auto"/>
        <w:rPr>
          <w:rFonts w:ascii="Arial" w:hAnsi="Arial" w:cs="Arial"/>
          <w:b/>
          <w:bCs/>
          <w:color w:val="000000"/>
          <w:u w:val="single"/>
        </w:rPr>
      </w:pPr>
    </w:p>
    <w:p w14:paraId="44722CF0" w14:textId="6441FCAE" w:rsidR="0041598B" w:rsidRPr="00CD66AF" w:rsidRDefault="00CD66AF" w:rsidP="0041598B">
      <w:pPr>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6</w:t>
      </w:r>
      <w:r w:rsidR="0041598B" w:rsidRPr="00CD66AF">
        <w:rPr>
          <w:rFonts w:ascii="Arial" w:hAnsi="Arial" w:cs="Arial"/>
          <w:b/>
          <w:bCs/>
          <w:color w:val="000000"/>
          <w:u w:val="single"/>
        </w:rPr>
        <w:t xml:space="preserve">. Positive approaches to support children with changing their behaviour </w:t>
      </w:r>
    </w:p>
    <w:p w14:paraId="7106CA02" w14:textId="77777777" w:rsidR="006F490F" w:rsidRDefault="006F490F" w:rsidP="0041598B">
      <w:pPr>
        <w:autoSpaceDE w:val="0"/>
        <w:autoSpaceDN w:val="0"/>
        <w:adjustRightInd w:val="0"/>
        <w:spacing w:after="0" w:line="240" w:lineRule="auto"/>
        <w:rPr>
          <w:rFonts w:ascii="Arial" w:hAnsi="Arial" w:cs="Arial"/>
          <w:color w:val="000000"/>
        </w:rPr>
      </w:pPr>
    </w:p>
    <w:p w14:paraId="172F945F" w14:textId="57910201" w:rsidR="0041598B" w:rsidRDefault="0041598B" w:rsidP="0041598B">
      <w:pPr>
        <w:autoSpaceDE w:val="0"/>
        <w:autoSpaceDN w:val="0"/>
        <w:adjustRightInd w:val="0"/>
        <w:spacing w:after="0" w:line="240" w:lineRule="auto"/>
        <w:rPr>
          <w:rFonts w:ascii="Arial" w:hAnsi="Arial" w:cs="Arial"/>
          <w:color w:val="000000"/>
        </w:rPr>
      </w:pPr>
      <w:r w:rsidRPr="0041598B">
        <w:rPr>
          <w:rFonts w:ascii="Arial" w:hAnsi="Arial" w:cs="Arial"/>
          <w:color w:val="000000"/>
        </w:rPr>
        <w:t>We strongly believe that, as well as managing behaviour</w:t>
      </w:r>
      <w:r w:rsidRPr="0041598B">
        <w:rPr>
          <w:rFonts w:ascii="Arial" w:hAnsi="Arial" w:cs="Arial"/>
          <w:b/>
          <w:bCs/>
          <w:color w:val="000000"/>
        </w:rPr>
        <w:t xml:space="preserve">, </w:t>
      </w:r>
      <w:r w:rsidRPr="0041598B">
        <w:rPr>
          <w:rFonts w:ascii="Arial" w:hAnsi="Arial" w:cs="Arial"/>
          <w:color w:val="000000"/>
        </w:rPr>
        <w:t xml:space="preserve">pupils need to be taught the appropriate skills to be able to change and adapt their behaviour. At </w:t>
      </w:r>
      <w:r w:rsidR="005578A2">
        <w:rPr>
          <w:rFonts w:ascii="Arial" w:hAnsi="Arial" w:cs="Arial"/>
          <w:color w:val="000000"/>
        </w:rPr>
        <w:t xml:space="preserve">The Manor </w:t>
      </w:r>
      <w:r w:rsidRPr="0041598B">
        <w:rPr>
          <w:rFonts w:ascii="Arial" w:hAnsi="Arial" w:cs="Arial"/>
          <w:color w:val="000000"/>
        </w:rPr>
        <w:t xml:space="preserve">school we have a range of approaches to support children in developing their social, emotional and behavioural skills. These approaches include: </w:t>
      </w:r>
    </w:p>
    <w:p w14:paraId="483965A0" w14:textId="77777777" w:rsidR="005578A2" w:rsidRDefault="005578A2" w:rsidP="0041598B">
      <w:pPr>
        <w:autoSpaceDE w:val="0"/>
        <w:autoSpaceDN w:val="0"/>
        <w:adjustRightInd w:val="0"/>
        <w:spacing w:after="0" w:line="240" w:lineRule="auto"/>
        <w:rPr>
          <w:rFonts w:ascii="Arial" w:hAnsi="Arial" w:cs="Arial"/>
          <w:color w:val="000000"/>
        </w:rPr>
      </w:pPr>
    </w:p>
    <w:p w14:paraId="60BC0FEC" w14:textId="3F4C1BD2" w:rsidR="005578A2" w:rsidRPr="005049D4" w:rsidRDefault="005049D4" w:rsidP="005578A2">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6.1 </w:t>
      </w:r>
      <w:r w:rsidR="005578A2" w:rsidRPr="005049D4">
        <w:rPr>
          <w:rFonts w:ascii="Arial" w:hAnsi="Arial" w:cs="Arial"/>
          <w:color w:val="000000"/>
          <w:u w:val="single"/>
        </w:rPr>
        <w:t>Restorative approaches</w:t>
      </w:r>
    </w:p>
    <w:p w14:paraId="175BCBF8" w14:textId="77777777" w:rsidR="0041598B" w:rsidRPr="0041598B" w:rsidRDefault="0041598B" w:rsidP="0041598B">
      <w:pPr>
        <w:autoSpaceDE w:val="0"/>
        <w:autoSpaceDN w:val="0"/>
        <w:adjustRightInd w:val="0"/>
        <w:spacing w:after="0" w:line="240" w:lineRule="auto"/>
        <w:rPr>
          <w:rFonts w:ascii="Wingdings" w:hAnsi="Wingdings" w:cs="Wingdings"/>
          <w:color w:val="000000"/>
        </w:rPr>
      </w:pPr>
    </w:p>
    <w:p w14:paraId="36AAE284" w14:textId="24513DA8" w:rsidR="009876B6" w:rsidRDefault="0041598B" w:rsidP="009876B6">
      <w:pPr>
        <w:autoSpaceDE w:val="0"/>
        <w:autoSpaceDN w:val="0"/>
        <w:adjustRightInd w:val="0"/>
        <w:spacing w:after="0" w:line="240" w:lineRule="auto"/>
        <w:rPr>
          <w:rFonts w:ascii="Arial" w:hAnsi="Arial" w:cs="Arial"/>
          <w:color w:val="000000"/>
        </w:rPr>
      </w:pPr>
      <w:r w:rsidRPr="0041598B">
        <w:rPr>
          <w:rFonts w:ascii="Arial" w:hAnsi="Arial" w:cs="Arial"/>
          <w:color w:val="000000"/>
        </w:rPr>
        <w:t>All members of staff will use restorative questioning</w:t>
      </w:r>
      <w:r w:rsidR="005049D4">
        <w:rPr>
          <w:rFonts w:ascii="Arial" w:hAnsi="Arial" w:cs="Arial"/>
          <w:color w:val="000000"/>
        </w:rPr>
        <w:t xml:space="preserve"> </w:t>
      </w:r>
      <w:r w:rsidRPr="0041598B">
        <w:rPr>
          <w:rFonts w:ascii="Arial" w:hAnsi="Arial" w:cs="Arial"/>
          <w:color w:val="000000"/>
        </w:rPr>
        <w:t xml:space="preserve">to help pupils to understand the consequences of an incident when it has occurred both in and outside the classroom. Restorative questions include: </w:t>
      </w:r>
    </w:p>
    <w:p w14:paraId="7DE34F97" w14:textId="77777777" w:rsidR="009876B6" w:rsidRDefault="009876B6" w:rsidP="009876B6">
      <w:pPr>
        <w:autoSpaceDE w:val="0"/>
        <w:autoSpaceDN w:val="0"/>
        <w:adjustRightInd w:val="0"/>
        <w:spacing w:after="0" w:line="240" w:lineRule="auto"/>
        <w:rPr>
          <w:rFonts w:ascii="Arial" w:hAnsi="Arial" w:cs="Arial"/>
          <w:color w:val="000000"/>
        </w:rPr>
      </w:pPr>
    </w:p>
    <w:p w14:paraId="4104EC3C" w14:textId="77777777" w:rsidR="00492452" w:rsidRDefault="0041598B" w:rsidP="009876B6">
      <w:pPr>
        <w:pStyle w:val="ListParagraph"/>
        <w:numPr>
          <w:ilvl w:val="0"/>
          <w:numId w:val="12"/>
        </w:numPr>
        <w:autoSpaceDE w:val="0"/>
        <w:autoSpaceDN w:val="0"/>
        <w:adjustRightInd w:val="0"/>
        <w:spacing w:after="0" w:line="240" w:lineRule="auto"/>
        <w:rPr>
          <w:rFonts w:ascii="Arial" w:hAnsi="Arial" w:cs="Arial"/>
          <w:color w:val="000000"/>
        </w:rPr>
      </w:pPr>
      <w:r w:rsidRPr="009876B6">
        <w:rPr>
          <w:rFonts w:ascii="Arial" w:hAnsi="Arial" w:cs="Arial"/>
          <w:color w:val="000000"/>
        </w:rPr>
        <w:t>What happened?</w:t>
      </w:r>
    </w:p>
    <w:p w14:paraId="7BAA3EB1" w14:textId="7AC32FC1" w:rsidR="009876B6" w:rsidRDefault="00492452" w:rsidP="009876B6">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What did you do wrong?</w:t>
      </w:r>
      <w:r w:rsidR="0041598B" w:rsidRPr="009876B6">
        <w:rPr>
          <w:rFonts w:ascii="Arial" w:hAnsi="Arial" w:cs="Arial"/>
          <w:color w:val="000000"/>
        </w:rPr>
        <w:t xml:space="preserve"> </w:t>
      </w:r>
    </w:p>
    <w:p w14:paraId="02C2ACCD" w14:textId="77777777" w:rsidR="009876B6" w:rsidRDefault="0041598B" w:rsidP="009876B6">
      <w:pPr>
        <w:pStyle w:val="ListParagraph"/>
        <w:numPr>
          <w:ilvl w:val="0"/>
          <w:numId w:val="12"/>
        </w:numPr>
        <w:autoSpaceDE w:val="0"/>
        <w:autoSpaceDN w:val="0"/>
        <w:adjustRightInd w:val="0"/>
        <w:spacing w:after="0" w:line="240" w:lineRule="auto"/>
        <w:rPr>
          <w:rFonts w:ascii="Arial" w:hAnsi="Arial" w:cs="Arial"/>
          <w:color w:val="000000"/>
        </w:rPr>
      </w:pPr>
      <w:r w:rsidRPr="009876B6">
        <w:rPr>
          <w:rFonts w:ascii="Arial" w:hAnsi="Arial" w:cs="Arial"/>
          <w:color w:val="000000"/>
        </w:rPr>
        <w:t xml:space="preserve">Who has been affected by what has happened? </w:t>
      </w:r>
    </w:p>
    <w:p w14:paraId="16AED7E3" w14:textId="77777777" w:rsidR="004E32FE" w:rsidRDefault="0041598B" w:rsidP="004E32FE">
      <w:pPr>
        <w:pStyle w:val="ListParagraph"/>
        <w:numPr>
          <w:ilvl w:val="0"/>
          <w:numId w:val="12"/>
        </w:numPr>
        <w:autoSpaceDE w:val="0"/>
        <w:autoSpaceDN w:val="0"/>
        <w:adjustRightInd w:val="0"/>
        <w:spacing w:after="0" w:line="240" w:lineRule="auto"/>
        <w:rPr>
          <w:rFonts w:ascii="Arial" w:hAnsi="Arial" w:cs="Arial"/>
          <w:color w:val="000000"/>
        </w:rPr>
      </w:pPr>
      <w:r w:rsidRPr="009876B6">
        <w:rPr>
          <w:rFonts w:ascii="Arial" w:hAnsi="Arial" w:cs="Arial"/>
          <w:color w:val="000000"/>
        </w:rPr>
        <w:t xml:space="preserve">What do you need to do to make things better? </w:t>
      </w:r>
    </w:p>
    <w:p w14:paraId="361347B5" w14:textId="7F03FF86" w:rsidR="004E32FE" w:rsidRDefault="0041598B" w:rsidP="004E32FE">
      <w:pPr>
        <w:pStyle w:val="ListParagraph"/>
        <w:numPr>
          <w:ilvl w:val="0"/>
          <w:numId w:val="12"/>
        </w:numPr>
        <w:autoSpaceDE w:val="0"/>
        <w:autoSpaceDN w:val="0"/>
        <w:adjustRightInd w:val="0"/>
        <w:spacing w:after="0" w:line="240" w:lineRule="auto"/>
        <w:rPr>
          <w:rFonts w:ascii="Arial" w:hAnsi="Arial" w:cs="Arial"/>
          <w:color w:val="000000"/>
        </w:rPr>
      </w:pPr>
      <w:r w:rsidRPr="00867B0A">
        <w:rPr>
          <w:rFonts w:ascii="Arial" w:hAnsi="Arial" w:cs="Arial"/>
          <w:color w:val="000000"/>
        </w:rPr>
        <w:t xml:space="preserve">What </w:t>
      </w:r>
      <w:r w:rsidR="00867B0A">
        <w:rPr>
          <w:rFonts w:ascii="Arial" w:hAnsi="Arial" w:cs="Arial"/>
          <w:color w:val="000000"/>
        </w:rPr>
        <w:t>would you differently if the same situation happened again?</w:t>
      </w:r>
    </w:p>
    <w:p w14:paraId="4D7A2BE2" w14:textId="2F1F41C8" w:rsidR="00867B0A" w:rsidRDefault="00867B0A" w:rsidP="004E32FE">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What might happen if the behaviour was repeated?</w:t>
      </w:r>
    </w:p>
    <w:p w14:paraId="6610B06D" w14:textId="77777777" w:rsidR="00867B0A" w:rsidRPr="00867B0A" w:rsidRDefault="00867B0A" w:rsidP="00867B0A">
      <w:pPr>
        <w:pStyle w:val="ListParagraph"/>
        <w:autoSpaceDE w:val="0"/>
        <w:autoSpaceDN w:val="0"/>
        <w:adjustRightInd w:val="0"/>
        <w:spacing w:after="0" w:line="240" w:lineRule="auto"/>
        <w:rPr>
          <w:rFonts w:ascii="Arial" w:hAnsi="Arial" w:cs="Arial"/>
          <w:color w:val="000000"/>
        </w:rPr>
      </w:pPr>
    </w:p>
    <w:p w14:paraId="68390449" w14:textId="39CAE0C2" w:rsidR="0041598B" w:rsidRDefault="004E32FE" w:rsidP="004E32FE">
      <w:pPr>
        <w:autoSpaceDE w:val="0"/>
        <w:autoSpaceDN w:val="0"/>
        <w:adjustRightInd w:val="0"/>
        <w:spacing w:after="0" w:line="240" w:lineRule="auto"/>
        <w:rPr>
          <w:rFonts w:ascii="Arial" w:hAnsi="Arial" w:cs="Arial"/>
          <w:color w:val="000000"/>
        </w:rPr>
      </w:pPr>
      <w:r w:rsidRPr="0041598B">
        <w:rPr>
          <w:rFonts w:ascii="Arial" w:hAnsi="Arial" w:cs="Arial"/>
          <w:color w:val="000000"/>
        </w:rPr>
        <w:t xml:space="preserve">See Appendix </w:t>
      </w:r>
      <w:r w:rsidR="00E56211">
        <w:rPr>
          <w:rFonts w:ascii="Arial" w:hAnsi="Arial" w:cs="Arial"/>
          <w:color w:val="000000"/>
        </w:rPr>
        <w:t>5</w:t>
      </w:r>
      <w:r>
        <w:rPr>
          <w:rFonts w:ascii="Arial" w:hAnsi="Arial" w:cs="Arial"/>
          <w:color w:val="000000"/>
        </w:rPr>
        <w:t xml:space="preserve"> </w:t>
      </w:r>
      <w:r w:rsidRPr="0041598B">
        <w:rPr>
          <w:rFonts w:ascii="Arial" w:hAnsi="Arial" w:cs="Arial"/>
          <w:color w:val="000000"/>
        </w:rPr>
        <w:t xml:space="preserve">for a </w:t>
      </w:r>
      <w:r w:rsidR="00E56211">
        <w:rPr>
          <w:rFonts w:ascii="Arial" w:hAnsi="Arial" w:cs="Arial"/>
          <w:color w:val="000000"/>
        </w:rPr>
        <w:t xml:space="preserve">behaviour </w:t>
      </w:r>
      <w:r w:rsidRPr="0041598B">
        <w:rPr>
          <w:rFonts w:ascii="Arial" w:hAnsi="Arial" w:cs="Arial"/>
          <w:color w:val="000000"/>
        </w:rPr>
        <w:t xml:space="preserve">reflection form. </w:t>
      </w:r>
    </w:p>
    <w:p w14:paraId="17D830DD" w14:textId="77777777" w:rsidR="00E24C56" w:rsidRDefault="00E24C56" w:rsidP="00E24C56">
      <w:pPr>
        <w:autoSpaceDE w:val="0"/>
        <w:autoSpaceDN w:val="0"/>
        <w:adjustRightInd w:val="0"/>
        <w:spacing w:after="0" w:line="240" w:lineRule="auto"/>
        <w:rPr>
          <w:rFonts w:ascii="Arial" w:hAnsi="Arial" w:cs="Arial"/>
          <w:color w:val="000000"/>
        </w:rPr>
      </w:pPr>
    </w:p>
    <w:p w14:paraId="1477B7D1" w14:textId="77777777" w:rsidR="00E24C56" w:rsidRDefault="00E24C56" w:rsidP="00E24C56">
      <w:pPr>
        <w:autoSpaceDE w:val="0"/>
        <w:autoSpaceDN w:val="0"/>
        <w:adjustRightInd w:val="0"/>
        <w:spacing w:after="0" w:line="240" w:lineRule="auto"/>
        <w:rPr>
          <w:rFonts w:ascii="Arial" w:hAnsi="Arial" w:cs="Arial"/>
          <w:color w:val="000000"/>
        </w:rPr>
      </w:pPr>
      <w:r w:rsidRPr="00E24C56">
        <w:rPr>
          <w:rFonts w:ascii="Arial" w:hAnsi="Arial" w:cs="Arial"/>
          <w:color w:val="000000"/>
        </w:rPr>
        <w:t xml:space="preserve">As a staff we have evolved a range of assertive sentence stems that we used regularly. These are displayed in the staff room. </w:t>
      </w:r>
    </w:p>
    <w:p w14:paraId="0258E56B" w14:textId="77777777" w:rsidR="00E24C56" w:rsidRDefault="00E24C56" w:rsidP="00E24C56">
      <w:pPr>
        <w:autoSpaceDE w:val="0"/>
        <w:autoSpaceDN w:val="0"/>
        <w:adjustRightInd w:val="0"/>
        <w:spacing w:after="0" w:line="240" w:lineRule="auto"/>
        <w:rPr>
          <w:rFonts w:ascii="Arial" w:hAnsi="Arial" w:cs="Arial"/>
          <w:color w:val="000000"/>
        </w:rPr>
      </w:pPr>
    </w:p>
    <w:p w14:paraId="1CFF2CB5" w14:textId="5B75D83F" w:rsidR="00E24C56" w:rsidRPr="00763A0C" w:rsidRDefault="005049D4" w:rsidP="00E24C56">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6.2 </w:t>
      </w:r>
      <w:r w:rsidR="00E24C56" w:rsidRPr="00763A0C">
        <w:rPr>
          <w:rFonts w:ascii="Arial" w:hAnsi="Arial" w:cs="Arial"/>
          <w:color w:val="000000"/>
          <w:u w:val="single"/>
        </w:rPr>
        <w:t xml:space="preserve">A model 30 second script </w:t>
      </w:r>
    </w:p>
    <w:p w14:paraId="51D77E05" w14:textId="77777777" w:rsidR="00E24C56" w:rsidRPr="00E24C56" w:rsidRDefault="00E24C56" w:rsidP="00E24C56">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E24C56">
        <w:rPr>
          <w:rFonts w:ascii="Arial" w:hAnsi="Arial" w:cs="Arial"/>
          <w:color w:val="000000"/>
        </w:rPr>
        <w:t xml:space="preserve">I noticed you are… </w:t>
      </w:r>
    </w:p>
    <w:p w14:paraId="11477608" w14:textId="77777777" w:rsidR="00E24C56" w:rsidRPr="00E24C56" w:rsidRDefault="00E24C56" w:rsidP="00E24C56">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E24C56">
        <w:rPr>
          <w:rFonts w:ascii="Arial" w:hAnsi="Arial" w:cs="Arial"/>
          <w:color w:val="000000"/>
        </w:rPr>
        <w:t xml:space="preserve">It was the rule about… </w:t>
      </w:r>
    </w:p>
    <w:p w14:paraId="3EAAE450" w14:textId="77777777" w:rsidR="00C21A78" w:rsidRPr="00C21A78" w:rsidRDefault="00E24C56" w:rsidP="00C21A78">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E24C56">
        <w:rPr>
          <w:rFonts w:ascii="Arial" w:hAnsi="Arial" w:cs="Arial"/>
          <w:color w:val="000000"/>
        </w:rPr>
        <w:t xml:space="preserve">You have chosen to… </w:t>
      </w:r>
    </w:p>
    <w:p w14:paraId="0B48BE67" w14:textId="05160FFD" w:rsidR="00C21A78" w:rsidRPr="00C21A78" w:rsidRDefault="00E24C56" w:rsidP="00C21A78">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C21A78">
        <w:rPr>
          <w:rFonts w:ascii="Arial" w:hAnsi="Arial" w:cs="Arial"/>
          <w:color w:val="000000"/>
        </w:rPr>
        <w:lastRenderedPageBreak/>
        <w:t>Do you remember last week when yo</w:t>
      </w:r>
      <w:r w:rsidR="009E59AD">
        <w:rPr>
          <w:rFonts w:ascii="Arial" w:hAnsi="Arial" w:cs="Arial"/>
          <w:color w:val="000000"/>
        </w:rPr>
        <w:t>u…</w:t>
      </w:r>
    </w:p>
    <w:p w14:paraId="117BF87E" w14:textId="77777777" w:rsidR="00C21A78" w:rsidRPr="00C21A78" w:rsidRDefault="00E24C56" w:rsidP="00C21A78">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C21A78">
        <w:rPr>
          <w:rFonts w:ascii="Arial" w:hAnsi="Arial" w:cs="Arial"/>
          <w:color w:val="000000"/>
        </w:rPr>
        <w:t xml:space="preserve">That is what I need to see today… </w:t>
      </w:r>
    </w:p>
    <w:p w14:paraId="2E6EB3F6" w14:textId="2AB12FCB" w:rsidR="00E24C56" w:rsidRPr="00E71F77" w:rsidRDefault="00E24C56" w:rsidP="00E71F77">
      <w:pPr>
        <w:pStyle w:val="ListParagraph"/>
        <w:numPr>
          <w:ilvl w:val="0"/>
          <w:numId w:val="12"/>
        </w:numPr>
        <w:autoSpaceDE w:val="0"/>
        <w:autoSpaceDN w:val="0"/>
        <w:adjustRightInd w:val="0"/>
        <w:spacing w:after="0" w:line="240" w:lineRule="auto"/>
        <w:rPr>
          <w:rFonts w:ascii="Arial" w:hAnsi="Arial" w:cs="Arial"/>
          <w:color w:val="000000"/>
          <w:sz w:val="32"/>
          <w:szCs w:val="32"/>
        </w:rPr>
      </w:pPr>
      <w:r w:rsidRPr="00C21A78">
        <w:rPr>
          <w:rFonts w:ascii="Arial" w:hAnsi="Arial" w:cs="Arial"/>
          <w:color w:val="000000"/>
        </w:rPr>
        <w:t xml:space="preserve">Thank you for listening… </w:t>
      </w:r>
    </w:p>
    <w:p w14:paraId="5BB47BB5" w14:textId="77777777" w:rsidR="00E71F77" w:rsidRPr="00763A0C" w:rsidRDefault="00E71F77" w:rsidP="00E71F77">
      <w:pPr>
        <w:autoSpaceDE w:val="0"/>
        <w:autoSpaceDN w:val="0"/>
        <w:adjustRightInd w:val="0"/>
        <w:spacing w:after="0" w:line="240" w:lineRule="auto"/>
        <w:rPr>
          <w:rFonts w:ascii="Arial" w:hAnsi="Arial" w:cs="Arial"/>
          <w:color w:val="000000"/>
          <w:u w:val="single"/>
        </w:rPr>
      </w:pPr>
    </w:p>
    <w:p w14:paraId="02E1DA2F" w14:textId="3698106C" w:rsidR="00E71F77" w:rsidRPr="00763A0C" w:rsidRDefault="005049D4" w:rsidP="00E71F77">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6.3 </w:t>
      </w:r>
      <w:r w:rsidR="00E24C56" w:rsidRPr="00763A0C">
        <w:rPr>
          <w:rFonts w:ascii="Arial" w:hAnsi="Arial" w:cs="Arial"/>
          <w:color w:val="000000"/>
          <w:u w:val="single"/>
        </w:rPr>
        <w:t xml:space="preserve">A 30 second intervention </w:t>
      </w:r>
    </w:p>
    <w:p w14:paraId="47DAB5D7" w14:textId="77777777" w:rsidR="00E71F77" w:rsidRPr="00E71F77" w:rsidRDefault="00E24C56" w:rsidP="00E71F77">
      <w:pPr>
        <w:pStyle w:val="ListParagraph"/>
        <w:numPr>
          <w:ilvl w:val="0"/>
          <w:numId w:val="13"/>
        </w:numPr>
        <w:autoSpaceDE w:val="0"/>
        <w:autoSpaceDN w:val="0"/>
        <w:adjustRightInd w:val="0"/>
        <w:spacing w:after="0" w:line="240" w:lineRule="auto"/>
        <w:rPr>
          <w:rFonts w:ascii="Arial" w:hAnsi="Arial" w:cs="Arial"/>
          <w:color w:val="000000"/>
          <w:sz w:val="32"/>
          <w:szCs w:val="32"/>
        </w:rPr>
      </w:pPr>
      <w:r w:rsidRPr="00E71F77">
        <w:rPr>
          <w:rFonts w:ascii="Arial" w:hAnsi="Arial" w:cs="Arial"/>
          <w:color w:val="000000"/>
        </w:rPr>
        <w:t xml:space="preserve">State the behaviour and which rule it goes against </w:t>
      </w:r>
    </w:p>
    <w:p w14:paraId="298BB6AE" w14:textId="02E130D1" w:rsidR="00E71F77" w:rsidRPr="00E71F77" w:rsidRDefault="00E24C56" w:rsidP="00E71F77">
      <w:pPr>
        <w:pStyle w:val="ListParagraph"/>
        <w:numPr>
          <w:ilvl w:val="0"/>
          <w:numId w:val="13"/>
        </w:numPr>
        <w:autoSpaceDE w:val="0"/>
        <w:autoSpaceDN w:val="0"/>
        <w:adjustRightInd w:val="0"/>
        <w:spacing w:after="0" w:line="240" w:lineRule="auto"/>
        <w:rPr>
          <w:rFonts w:ascii="Arial" w:hAnsi="Arial" w:cs="Arial"/>
          <w:color w:val="000000"/>
          <w:sz w:val="32"/>
          <w:szCs w:val="32"/>
        </w:rPr>
      </w:pPr>
      <w:r w:rsidRPr="00E71F77">
        <w:rPr>
          <w:rFonts w:ascii="Arial" w:hAnsi="Arial" w:cs="Arial"/>
          <w:color w:val="000000"/>
        </w:rPr>
        <w:t xml:space="preserve">Explain </w:t>
      </w:r>
      <w:r w:rsidR="005049D4">
        <w:rPr>
          <w:rFonts w:ascii="Arial" w:hAnsi="Arial" w:cs="Arial"/>
          <w:color w:val="000000"/>
        </w:rPr>
        <w:t xml:space="preserve">what </w:t>
      </w:r>
      <w:r w:rsidRPr="00E71F77">
        <w:rPr>
          <w:rFonts w:ascii="Arial" w:hAnsi="Arial" w:cs="Arial"/>
          <w:color w:val="000000"/>
        </w:rPr>
        <w:t xml:space="preserve">the sanction is. Immediately refer to previous good behaviour </w:t>
      </w:r>
    </w:p>
    <w:p w14:paraId="1B211E6E" w14:textId="77777777" w:rsidR="00E71F77" w:rsidRPr="00E71F77" w:rsidRDefault="00E24C56" w:rsidP="00E71F77">
      <w:pPr>
        <w:pStyle w:val="ListParagraph"/>
        <w:numPr>
          <w:ilvl w:val="0"/>
          <w:numId w:val="13"/>
        </w:numPr>
        <w:autoSpaceDE w:val="0"/>
        <w:autoSpaceDN w:val="0"/>
        <w:adjustRightInd w:val="0"/>
        <w:spacing w:after="0" w:line="240" w:lineRule="auto"/>
        <w:rPr>
          <w:rFonts w:ascii="Arial" w:hAnsi="Arial" w:cs="Arial"/>
          <w:color w:val="000000"/>
          <w:sz w:val="32"/>
          <w:szCs w:val="32"/>
        </w:rPr>
      </w:pPr>
      <w:r w:rsidRPr="00E71F77">
        <w:rPr>
          <w:rFonts w:ascii="Arial" w:hAnsi="Arial" w:cs="Arial"/>
          <w:color w:val="000000"/>
        </w:rPr>
        <w:t xml:space="preserve">Walk away; allow time -If there are comments as you walk away write them down and follow up later </w:t>
      </w:r>
    </w:p>
    <w:p w14:paraId="01D55FA4" w14:textId="57600EB5" w:rsidR="00E24C56" w:rsidRPr="00E71F77" w:rsidRDefault="00E24C56" w:rsidP="00E71F77">
      <w:pPr>
        <w:pStyle w:val="ListParagraph"/>
        <w:numPr>
          <w:ilvl w:val="0"/>
          <w:numId w:val="13"/>
        </w:numPr>
        <w:autoSpaceDE w:val="0"/>
        <w:autoSpaceDN w:val="0"/>
        <w:adjustRightInd w:val="0"/>
        <w:spacing w:after="0" w:line="240" w:lineRule="auto"/>
        <w:rPr>
          <w:rFonts w:ascii="Arial" w:hAnsi="Arial" w:cs="Arial"/>
          <w:color w:val="000000"/>
          <w:sz w:val="32"/>
          <w:szCs w:val="32"/>
        </w:rPr>
      </w:pPr>
      <w:r w:rsidRPr="00E71F77">
        <w:rPr>
          <w:rFonts w:ascii="Arial" w:hAnsi="Arial" w:cs="Arial"/>
          <w:color w:val="000000"/>
        </w:rPr>
        <w:t xml:space="preserve">Catch somebody following the rules </w:t>
      </w:r>
    </w:p>
    <w:p w14:paraId="59FB602F" w14:textId="77777777" w:rsidR="009876B6" w:rsidRDefault="009876B6" w:rsidP="009876B6">
      <w:pPr>
        <w:autoSpaceDE w:val="0"/>
        <w:autoSpaceDN w:val="0"/>
        <w:adjustRightInd w:val="0"/>
        <w:spacing w:after="0" w:line="240" w:lineRule="auto"/>
        <w:rPr>
          <w:rFonts w:ascii="Arial" w:hAnsi="Arial" w:cs="Arial"/>
          <w:color w:val="000000"/>
        </w:rPr>
      </w:pPr>
    </w:p>
    <w:p w14:paraId="24226814" w14:textId="68DD4A5B" w:rsidR="00580245" w:rsidRDefault="005049D4" w:rsidP="009876B6">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6.4 </w:t>
      </w:r>
      <w:r w:rsidR="00580245" w:rsidRPr="00580245">
        <w:rPr>
          <w:rFonts w:ascii="Arial" w:hAnsi="Arial" w:cs="Arial"/>
          <w:color w:val="000000"/>
          <w:u w:val="single"/>
        </w:rPr>
        <w:t>Positive framing</w:t>
      </w:r>
    </w:p>
    <w:p w14:paraId="541A4552" w14:textId="77777777" w:rsidR="00580245" w:rsidRDefault="00580245" w:rsidP="009876B6">
      <w:pPr>
        <w:autoSpaceDE w:val="0"/>
        <w:autoSpaceDN w:val="0"/>
        <w:adjustRightInd w:val="0"/>
        <w:spacing w:after="0" w:line="240" w:lineRule="auto"/>
        <w:rPr>
          <w:rFonts w:ascii="Arial" w:hAnsi="Arial" w:cs="Arial"/>
          <w:color w:val="000000"/>
          <w:u w:val="single"/>
        </w:rPr>
      </w:pPr>
    </w:p>
    <w:p w14:paraId="7490AF4C" w14:textId="6ECB49BA" w:rsidR="008A3504" w:rsidRPr="005049D4" w:rsidRDefault="008A3504" w:rsidP="009876B6">
      <w:pPr>
        <w:autoSpaceDE w:val="0"/>
        <w:autoSpaceDN w:val="0"/>
        <w:adjustRightInd w:val="0"/>
        <w:spacing w:after="0" w:line="240" w:lineRule="auto"/>
        <w:rPr>
          <w:rFonts w:ascii="Arial" w:hAnsi="Arial" w:cs="Arial"/>
          <w:color w:val="202124"/>
          <w:shd w:val="clear" w:color="auto" w:fill="FFFFFF"/>
        </w:rPr>
      </w:pPr>
      <w:r w:rsidRPr="00C83934">
        <w:rPr>
          <w:rFonts w:ascii="Arial" w:hAnsi="Arial" w:cs="Arial"/>
          <w:color w:val="202124"/>
          <w:shd w:val="clear" w:color="auto" w:fill="FFFFFF"/>
        </w:rPr>
        <w:t xml:space="preserve">Positive framing is a technique that </w:t>
      </w:r>
      <w:r w:rsidR="005049D4">
        <w:rPr>
          <w:rFonts w:ascii="Arial" w:hAnsi="Arial" w:cs="Arial"/>
          <w:color w:val="202124"/>
          <w:shd w:val="clear" w:color="auto" w:fill="FFFFFF"/>
        </w:rPr>
        <w:t xml:space="preserve">changes </w:t>
      </w:r>
      <w:r w:rsidR="00ED67AB" w:rsidRPr="00C83934">
        <w:rPr>
          <w:rFonts w:ascii="Arial" w:hAnsi="Arial" w:cs="Arial"/>
          <w:color w:val="202124"/>
          <w:shd w:val="clear" w:color="auto" w:fill="FFFFFF"/>
        </w:rPr>
        <w:t>pupils’</w:t>
      </w:r>
      <w:r w:rsidRPr="00C83934">
        <w:rPr>
          <w:rFonts w:ascii="Arial" w:hAnsi="Arial" w:cs="Arial"/>
          <w:color w:val="202124"/>
          <w:shd w:val="clear" w:color="auto" w:fill="FFFFFF"/>
        </w:rPr>
        <w:t xml:space="preserve"> behavio</w:t>
      </w:r>
      <w:r w:rsidR="00C83934" w:rsidRPr="00C83934">
        <w:rPr>
          <w:rFonts w:ascii="Arial" w:hAnsi="Arial" w:cs="Arial"/>
          <w:color w:val="202124"/>
          <w:shd w:val="clear" w:color="auto" w:fill="FFFFFF"/>
        </w:rPr>
        <w:t>u</w:t>
      </w:r>
      <w:r w:rsidRPr="00C83934">
        <w:rPr>
          <w:rFonts w:ascii="Arial" w:hAnsi="Arial" w:cs="Arial"/>
          <w:color w:val="202124"/>
          <w:shd w:val="clear" w:color="auto" w:fill="FFFFFF"/>
        </w:rPr>
        <w:t xml:space="preserve">r </w:t>
      </w:r>
      <w:r w:rsidR="005049D4">
        <w:rPr>
          <w:rFonts w:ascii="Arial" w:hAnsi="Arial" w:cs="Arial"/>
          <w:color w:val="202124"/>
          <w:shd w:val="clear" w:color="auto" w:fill="FFFFFF"/>
        </w:rPr>
        <w:t>with comments framed</w:t>
      </w:r>
      <w:r w:rsidRPr="00C83934">
        <w:rPr>
          <w:rFonts w:ascii="Arial" w:hAnsi="Arial" w:cs="Arial"/>
          <w:color w:val="202124"/>
          <w:shd w:val="clear" w:color="auto" w:fill="FFFFFF"/>
        </w:rPr>
        <w:t xml:space="preserve"> in a positive ma</w:t>
      </w:r>
      <w:r w:rsidR="005049D4">
        <w:rPr>
          <w:rFonts w:ascii="Arial" w:hAnsi="Arial" w:cs="Arial"/>
          <w:color w:val="202124"/>
          <w:shd w:val="clear" w:color="auto" w:fill="FFFFFF"/>
        </w:rPr>
        <w:t>nn</w:t>
      </w:r>
      <w:r w:rsidRPr="00C83934">
        <w:rPr>
          <w:rFonts w:ascii="Arial" w:hAnsi="Arial" w:cs="Arial"/>
          <w:color w:val="202124"/>
          <w:shd w:val="clear" w:color="auto" w:fill="FFFFFF"/>
        </w:rPr>
        <w:t>er. Students are more motivated by the idea of reward or praise rather than being punished for what they do.</w:t>
      </w:r>
      <w:r w:rsidR="005049D4">
        <w:rPr>
          <w:rFonts w:ascii="Arial" w:hAnsi="Arial" w:cs="Arial"/>
          <w:color w:val="202124"/>
          <w:shd w:val="clear" w:color="auto" w:fill="FFFFFF"/>
        </w:rPr>
        <w:t xml:space="preserve"> Examples include: </w:t>
      </w:r>
    </w:p>
    <w:p w14:paraId="402E32EB" w14:textId="277F7469" w:rsidR="00A70635" w:rsidRPr="00ED67AB" w:rsidRDefault="00A70635" w:rsidP="00A70635">
      <w:pPr>
        <w:pStyle w:val="ListParagraph"/>
        <w:numPr>
          <w:ilvl w:val="0"/>
          <w:numId w:val="15"/>
        </w:numPr>
        <w:shd w:val="clear" w:color="auto" w:fill="FFFFFF"/>
        <w:spacing w:after="240" w:line="384" w:lineRule="atLeast"/>
        <w:jc w:val="both"/>
        <w:textAlignment w:val="baseline"/>
        <w:rPr>
          <w:rFonts w:ascii="Arial" w:eastAsia="Times New Roman" w:hAnsi="Arial" w:cs="Arial"/>
          <w:color w:val="333333"/>
          <w:lang w:eastAsia="en-GB"/>
        </w:rPr>
      </w:pPr>
      <w:r w:rsidRPr="00ED67AB">
        <w:rPr>
          <w:rFonts w:ascii="Arial" w:eastAsia="Times New Roman" w:hAnsi="Arial" w:cs="Arial"/>
          <w:color w:val="333333"/>
          <w:lang w:eastAsia="en-GB"/>
        </w:rPr>
        <w:t>Instead of “will you stop talking</w:t>
      </w:r>
      <w:r w:rsidR="005049D4">
        <w:rPr>
          <w:rFonts w:ascii="Arial" w:eastAsia="Times New Roman" w:hAnsi="Arial" w:cs="Arial"/>
          <w:color w:val="333333"/>
          <w:lang w:eastAsia="en-GB"/>
        </w:rPr>
        <w:t xml:space="preserve">” </w:t>
      </w:r>
      <w:r w:rsidRPr="00ED67AB">
        <w:rPr>
          <w:rFonts w:ascii="Arial" w:eastAsia="Times New Roman" w:hAnsi="Arial" w:cs="Arial"/>
          <w:color w:val="333333"/>
          <w:lang w:eastAsia="en-GB"/>
        </w:rPr>
        <w:t xml:space="preserve">you say “I’d like everyone listening, please”.  </w:t>
      </w:r>
    </w:p>
    <w:p w14:paraId="2B593F9C" w14:textId="469794A4" w:rsidR="00A70635" w:rsidRPr="00ED67AB" w:rsidRDefault="00A70635" w:rsidP="00A70635">
      <w:pPr>
        <w:pStyle w:val="ListParagraph"/>
        <w:numPr>
          <w:ilvl w:val="0"/>
          <w:numId w:val="15"/>
        </w:numPr>
        <w:shd w:val="clear" w:color="auto" w:fill="FFFFFF"/>
        <w:spacing w:after="240" w:line="384" w:lineRule="atLeast"/>
        <w:jc w:val="both"/>
        <w:textAlignment w:val="baseline"/>
        <w:rPr>
          <w:rFonts w:ascii="Arial" w:eastAsia="Times New Roman" w:hAnsi="Arial" w:cs="Arial"/>
          <w:color w:val="333333"/>
          <w:lang w:eastAsia="en-GB"/>
        </w:rPr>
      </w:pPr>
      <w:r w:rsidRPr="00ED67AB">
        <w:rPr>
          <w:rFonts w:ascii="Arial" w:eastAsia="Times New Roman" w:hAnsi="Arial" w:cs="Arial"/>
          <w:color w:val="333333"/>
          <w:lang w:eastAsia="en-GB"/>
        </w:rPr>
        <w:t>Instead of “John, stop turning around and distracting Mike” you say “John, I’d like you facing this way and getting on with your work… thanks.”</w:t>
      </w:r>
    </w:p>
    <w:p w14:paraId="681AA8C7" w14:textId="0DCD1D89" w:rsidR="00F10617" w:rsidRPr="00ED67AB" w:rsidRDefault="00F10617" w:rsidP="00A70635">
      <w:pPr>
        <w:pStyle w:val="ListParagraph"/>
        <w:numPr>
          <w:ilvl w:val="0"/>
          <w:numId w:val="15"/>
        </w:numPr>
        <w:shd w:val="clear" w:color="auto" w:fill="FFFFFF"/>
        <w:spacing w:after="240" w:line="384" w:lineRule="atLeast"/>
        <w:jc w:val="both"/>
        <w:textAlignment w:val="baseline"/>
        <w:rPr>
          <w:rFonts w:ascii="Arial" w:eastAsia="Times New Roman" w:hAnsi="Arial" w:cs="Arial"/>
          <w:color w:val="333333"/>
          <w:lang w:eastAsia="en-GB"/>
        </w:rPr>
      </w:pPr>
      <w:r w:rsidRPr="00ED67AB">
        <w:rPr>
          <w:rFonts w:ascii="Arial" w:eastAsia="Times New Roman" w:hAnsi="Arial" w:cs="Arial"/>
          <w:color w:val="333333"/>
          <w:lang w:eastAsia="en-GB"/>
        </w:rPr>
        <w:t xml:space="preserve">Instead of </w:t>
      </w:r>
      <w:r w:rsidR="005049D4">
        <w:rPr>
          <w:rFonts w:ascii="Arial" w:eastAsia="Times New Roman" w:hAnsi="Arial" w:cs="Arial"/>
          <w:color w:val="333333"/>
          <w:lang w:eastAsia="en-GB"/>
        </w:rPr>
        <w:t>“</w:t>
      </w:r>
      <w:r w:rsidR="00AF3CA6" w:rsidRPr="00ED67AB">
        <w:rPr>
          <w:rFonts w:ascii="Arial" w:eastAsia="Times New Roman" w:hAnsi="Arial" w:cs="Arial"/>
          <w:color w:val="333333"/>
          <w:lang w:eastAsia="en-GB"/>
        </w:rPr>
        <w:t>some of you aren’t paying attention</w:t>
      </w:r>
      <w:r w:rsidR="005049D4">
        <w:rPr>
          <w:rFonts w:ascii="Arial" w:eastAsia="Times New Roman" w:hAnsi="Arial" w:cs="Arial"/>
          <w:color w:val="333333"/>
          <w:lang w:eastAsia="en-GB"/>
        </w:rPr>
        <w:t>”</w:t>
      </w:r>
      <w:r w:rsidR="00AF3CA6" w:rsidRPr="00ED67AB">
        <w:rPr>
          <w:rFonts w:ascii="Arial" w:eastAsia="Times New Roman" w:hAnsi="Arial" w:cs="Arial"/>
          <w:color w:val="333333"/>
          <w:lang w:eastAsia="en-GB"/>
        </w:rPr>
        <w:t xml:space="preserve"> </w:t>
      </w:r>
      <w:r w:rsidR="003C0B8E" w:rsidRPr="00ED67AB">
        <w:rPr>
          <w:rFonts w:ascii="Arial" w:eastAsia="Times New Roman" w:hAnsi="Arial" w:cs="Arial"/>
          <w:color w:val="333333"/>
          <w:lang w:eastAsia="en-GB"/>
        </w:rPr>
        <w:t xml:space="preserve">you say </w:t>
      </w:r>
      <w:r w:rsidR="005049D4">
        <w:rPr>
          <w:rFonts w:ascii="Arial" w:eastAsia="Times New Roman" w:hAnsi="Arial" w:cs="Arial"/>
          <w:color w:val="333333"/>
          <w:lang w:eastAsia="en-GB"/>
        </w:rPr>
        <w:t>“</w:t>
      </w:r>
      <w:r w:rsidR="003C0B8E" w:rsidRPr="00ED67AB">
        <w:rPr>
          <w:rFonts w:ascii="Arial" w:eastAsia="Times New Roman" w:hAnsi="Arial" w:cs="Arial"/>
          <w:color w:val="333333"/>
          <w:lang w:eastAsia="en-GB"/>
        </w:rPr>
        <w:t>I need all eyes looking at me</w:t>
      </w:r>
      <w:r w:rsidR="005049D4">
        <w:rPr>
          <w:rFonts w:ascii="Arial" w:eastAsia="Times New Roman" w:hAnsi="Arial" w:cs="Arial"/>
          <w:color w:val="333333"/>
          <w:lang w:eastAsia="en-GB"/>
        </w:rPr>
        <w:t>”</w:t>
      </w:r>
    </w:p>
    <w:p w14:paraId="5F2CC220" w14:textId="79F9DF10" w:rsidR="003C0B8E" w:rsidRPr="00ED67AB" w:rsidRDefault="003C0B8E" w:rsidP="00A70635">
      <w:pPr>
        <w:pStyle w:val="ListParagraph"/>
        <w:numPr>
          <w:ilvl w:val="0"/>
          <w:numId w:val="15"/>
        </w:numPr>
        <w:shd w:val="clear" w:color="auto" w:fill="FFFFFF"/>
        <w:spacing w:after="240" w:line="384" w:lineRule="atLeast"/>
        <w:jc w:val="both"/>
        <w:textAlignment w:val="baseline"/>
        <w:rPr>
          <w:rFonts w:ascii="Arial" w:eastAsia="Times New Roman" w:hAnsi="Arial" w:cs="Arial"/>
          <w:color w:val="333333"/>
          <w:lang w:eastAsia="en-GB"/>
        </w:rPr>
      </w:pPr>
      <w:r w:rsidRPr="00ED67AB">
        <w:rPr>
          <w:rFonts w:ascii="Arial" w:eastAsia="Times New Roman" w:hAnsi="Arial" w:cs="Arial"/>
          <w:color w:val="333333"/>
          <w:lang w:eastAsia="en-GB"/>
        </w:rPr>
        <w:t xml:space="preserve">Instead of </w:t>
      </w:r>
      <w:r w:rsidR="005049D4">
        <w:rPr>
          <w:rFonts w:ascii="Arial" w:eastAsia="Times New Roman" w:hAnsi="Arial" w:cs="Arial"/>
          <w:color w:val="333333"/>
          <w:lang w:eastAsia="en-GB"/>
        </w:rPr>
        <w:t>“s</w:t>
      </w:r>
      <w:r w:rsidRPr="00ED67AB">
        <w:rPr>
          <w:rFonts w:ascii="Arial" w:eastAsia="Times New Roman" w:hAnsi="Arial" w:cs="Arial"/>
          <w:color w:val="333333"/>
          <w:lang w:eastAsia="en-GB"/>
        </w:rPr>
        <w:t>top touching the pencil</w:t>
      </w:r>
      <w:r w:rsidR="005049D4">
        <w:rPr>
          <w:rFonts w:ascii="Arial" w:eastAsia="Times New Roman" w:hAnsi="Arial" w:cs="Arial"/>
          <w:color w:val="333333"/>
          <w:lang w:eastAsia="en-GB"/>
        </w:rPr>
        <w:t>” s</w:t>
      </w:r>
      <w:r w:rsidR="00ED67AB" w:rsidRPr="00ED67AB">
        <w:rPr>
          <w:rFonts w:ascii="Arial" w:eastAsia="Times New Roman" w:hAnsi="Arial" w:cs="Arial"/>
          <w:color w:val="333333"/>
          <w:lang w:eastAsia="en-GB"/>
        </w:rPr>
        <w:t xml:space="preserve">ay </w:t>
      </w:r>
      <w:r w:rsidR="005049D4">
        <w:rPr>
          <w:rFonts w:ascii="Arial" w:eastAsia="Times New Roman" w:hAnsi="Arial" w:cs="Arial"/>
          <w:color w:val="333333"/>
          <w:lang w:eastAsia="en-GB"/>
        </w:rPr>
        <w:t>“in t</w:t>
      </w:r>
      <w:r w:rsidR="00ED67AB" w:rsidRPr="00ED67AB">
        <w:rPr>
          <w:rFonts w:ascii="Arial" w:eastAsia="Times New Roman" w:hAnsi="Arial" w:cs="Arial"/>
          <w:color w:val="333333"/>
          <w:lang w:eastAsia="en-GB"/>
        </w:rPr>
        <w:t>his class we like nothing in hands</w:t>
      </w:r>
      <w:r w:rsidR="005049D4">
        <w:rPr>
          <w:rFonts w:ascii="Arial" w:eastAsia="Times New Roman" w:hAnsi="Arial" w:cs="Arial"/>
          <w:color w:val="333333"/>
          <w:lang w:eastAsia="en-GB"/>
        </w:rPr>
        <w:t>”</w:t>
      </w:r>
    </w:p>
    <w:p w14:paraId="6798895A" w14:textId="03D3F644" w:rsidR="005049D4" w:rsidRPr="005049D4" w:rsidRDefault="005049D4" w:rsidP="0041598B">
      <w:pPr>
        <w:autoSpaceDE w:val="0"/>
        <w:autoSpaceDN w:val="0"/>
        <w:adjustRightInd w:val="0"/>
        <w:spacing w:after="0" w:line="240" w:lineRule="auto"/>
        <w:rPr>
          <w:rFonts w:ascii="Arial" w:hAnsi="Arial" w:cs="Arial"/>
          <w:color w:val="000000"/>
          <w:u w:val="single"/>
        </w:rPr>
      </w:pPr>
      <w:r>
        <w:rPr>
          <w:rFonts w:ascii="Arial" w:hAnsi="Arial" w:cs="Arial"/>
          <w:color w:val="000000"/>
          <w:u w:val="single"/>
        </w:rPr>
        <w:t xml:space="preserve">6.5 </w:t>
      </w:r>
      <w:r w:rsidR="0041598B" w:rsidRPr="005049D4">
        <w:rPr>
          <w:rFonts w:ascii="Arial" w:hAnsi="Arial" w:cs="Arial"/>
          <w:color w:val="000000"/>
          <w:u w:val="single"/>
        </w:rPr>
        <w:t xml:space="preserve">Circle </w:t>
      </w:r>
      <w:r w:rsidR="00771FAD">
        <w:rPr>
          <w:rFonts w:ascii="Arial" w:hAnsi="Arial" w:cs="Arial"/>
          <w:color w:val="000000"/>
          <w:u w:val="single"/>
        </w:rPr>
        <w:t>Groups</w:t>
      </w:r>
    </w:p>
    <w:p w14:paraId="0C9D8C0D" w14:textId="77777777" w:rsidR="005049D4" w:rsidRDefault="005049D4" w:rsidP="0041598B">
      <w:pPr>
        <w:autoSpaceDE w:val="0"/>
        <w:autoSpaceDN w:val="0"/>
        <w:adjustRightInd w:val="0"/>
        <w:spacing w:after="0" w:line="240" w:lineRule="auto"/>
        <w:rPr>
          <w:rFonts w:ascii="Arial" w:hAnsi="Arial" w:cs="Arial"/>
          <w:b/>
          <w:bCs/>
          <w:color w:val="000000"/>
        </w:rPr>
      </w:pPr>
    </w:p>
    <w:p w14:paraId="28A8ADD8" w14:textId="21EF1E0D" w:rsidR="0041598B" w:rsidRPr="0041598B" w:rsidRDefault="0041598B" w:rsidP="0041598B">
      <w:pPr>
        <w:autoSpaceDE w:val="0"/>
        <w:autoSpaceDN w:val="0"/>
        <w:adjustRightInd w:val="0"/>
        <w:spacing w:after="0" w:line="240" w:lineRule="auto"/>
        <w:rPr>
          <w:rFonts w:ascii="Wingdings" w:hAnsi="Wingdings" w:cs="Wingdings"/>
          <w:color w:val="000000"/>
        </w:rPr>
      </w:pPr>
      <w:r w:rsidRPr="0041598B">
        <w:rPr>
          <w:rFonts w:ascii="Arial" w:hAnsi="Arial" w:cs="Arial"/>
          <w:color w:val="000000"/>
        </w:rPr>
        <w:t xml:space="preserve">Circle </w:t>
      </w:r>
      <w:r w:rsidR="00771FAD">
        <w:rPr>
          <w:rFonts w:ascii="Arial" w:hAnsi="Arial" w:cs="Arial"/>
          <w:color w:val="000000"/>
        </w:rPr>
        <w:t>Groups</w:t>
      </w:r>
      <w:r w:rsidRPr="0041598B">
        <w:rPr>
          <w:rFonts w:ascii="Arial" w:hAnsi="Arial" w:cs="Arial"/>
          <w:color w:val="000000"/>
        </w:rPr>
        <w:t xml:space="preserve"> can be used to reinforce a group problem-solving approach to finding solutions to specific issues that have arisen. </w:t>
      </w:r>
    </w:p>
    <w:p w14:paraId="29D2B48A" w14:textId="77777777" w:rsidR="00580245" w:rsidRDefault="00580245" w:rsidP="0041598B">
      <w:pPr>
        <w:autoSpaceDE w:val="0"/>
        <w:autoSpaceDN w:val="0"/>
        <w:adjustRightInd w:val="0"/>
        <w:spacing w:after="0" w:line="240" w:lineRule="auto"/>
        <w:rPr>
          <w:rFonts w:ascii="Wingdings" w:hAnsi="Wingdings" w:cs="Wingdings"/>
          <w:color w:val="000000"/>
        </w:rPr>
      </w:pPr>
    </w:p>
    <w:p w14:paraId="1A89E13F" w14:textId="0F3B1A6E" w:rsidR="005049D4" w:rsidRDefault="005049D4" w:rsidP="007A45B6">
      <w:pPr>
        <w:autoSpaceDE w:val="0"/>
        <w:autoSpaceDN w:val="0"/>
        <w:adjustRightInd w:val="0"/>
        <w:spacing w:after="252" w:line="240" w:lineRule="auto"/>
        <w:rPr>
          <w:rFonts w:ascii="Arial" w:hAnsi="Arial" w:cs="Arial"/>
        </w:rPr>
      </w:pPr>
      <w:r>
        <w:rPr>
          <w:rFonts w:ascii="Arial" w:hAnsi="Arial" w:cs="Arial"/>
          <w:u w:val="single"/>
        </w:rPr>
        <w:t xml:space="preserve">6.6 </w:t>
      </w:r>
      <w:r w:rsidR="007A45B6" w:rsidRPr="005049D4">
        <w:rPr>
          <w:rFonts w:ascii="Arial" w:hAnsi="Arial" w:cs="Arial"/>
          <w:u w:val="single"/>
        </w:rPr>
        <w:t>Emotional Literacy Support Assistant</w:t>
      </w:r>
      <w:r>
        <w:rPr>
          <w:rFonts w:ascii="Arial" w:hAnsi="Arial" w:cs="Arial"/>
          <w:u w:val="single"/>
        </w:rPr>
        <w:t>s</w:t>
      </w:r>
      <w:r w:rsidR="007A45B6" w:rsidRPr="005049D4">
        <w:rPr>
          <w:rFonts w:ascii="Arial" w:hAnsi="Arial" w:cs="Arial"/>
          <w:u w:val="single"/>
        </w:rPr>
        <w:t xml:space="preserve"> (ELSA</w:t>
      </w:r>
      <w:r>
        <w:rPr>
          <w:rFonts w:ascii="Arial" w:hAnsi="Arial" w:cs="Arial"/>
          <w:u w:val="single"/>
        </w:rPr>
        <w:t>s</w:t>
      </w:r>
      <w:r w:rsidR="007A45B6" w:rsidRPr="005049D4">
        <w:rPr>
          <w:rFonts w:ascii="Arial" w:hAnsi="Arial" w:cs="Arial"/>
          <w:u w:val="single"/>
        </w:rPr>
        <w:t>):</w:t>
      </w:r>
      <w:r w:rsidR="007A45B6" w:rsidRPr="007A45B6">
        <w:rPr>
          <w:rFonts w:ascii="Arial" w:hAnsi="Arial" w:cs="Arial"/>
          <w:b/>
          <w:bCs/>
        </w:rPr>
        <w:t xml:space="preserve"> </w:t>
      </w:r>
    </w:p>
    <w:p w14:paraId="18418A25" w14:textId="1E4A99C5" w:rsidR="00580245" w:rsidRDefault="007A45B6" w:rsidP="007A45B6">
      <w:pPr>
        <w:autoSpaceDE w:val="0"/>
        <w:autoSpaceDN w:val="0"/>
        <w:adjustRightInd w:val="0"/>
        <w:spacing w:after="252" w:line="240" w:lineRule="auto"/>
        <w:rPr>
          <w:rFonts w:ascii="Arial" w:hAnsi="Arial" w:cs="Arial"/>
        </w:rPr>
      </w:pPr>
      <w:r w:rsidRPr="007A45B6">
        <w:rPr>
          <w:rFonts w:ascii="Arial" w:hAnsi="Arial" w:cs="Arial"/>
        </w:rPr>
        <w:t xml:space="preserve">The school has Emotional Literacy Support Assistants who can deliver support packages such as: </w:t>
      </w:r>
    </w:p>
    <w:p w14:paraId="5B398424" w14:textId="77777777" w:rsidR="00580245" w:rsidRDefault="007A45B6" w:rsidP="007A45B6">
      <w:pPr>
        <w:pStyle w:val="ListParagraph"/>
        <w:numPr>
          <w:ilvl w:val="0"/>
          <w:numId w:val="14"/>
        </w:numPr>
        <w:autoSpaceDE w:val="0"/>
        <w:autoSpaceDN w:val="0"/>
        <w:adjustRightInd w:val="0"/>
        <w:spacing w:after="252" w:line="240" w:lineRule="auto"/>
        <w:rPr>
          <w:rFonts w:ascii="Arial" w:hAnsi="Arial" w:cs="Arial"/>
        </w:rPr>
      </w:pPr>
      <w:r w:rsidRPr="00580245">
        <w:rPr>
          <w:rFonts w:ascii="Arial" w:hAnsi="Arial" w:cs="Arial"/>
        </w:rPr>
        <w:t xml:space="preserve">Social skills </w:t>
      </w:r>
    </w:p>
    <w:p w14:paraId="75775FCF" w14:textId="77777777" w:rsidR="00580245" w:rsidRDefault="007A45B6" w:rsidP="007A45B6">
      <w:pPr>
        <w:pStyle w:val="ListParagraph"/>
        <w:numPr>
          <w:ilvl w:val="0"/>
          <w:numId w:val="14"/>
        </w:numPr>
        <w:autoSpaceDE w:val="0"/>
        <w:autoSpaceDN w:val="0"/>
        <w:adjustRightInd w:val="0"/>
        <w:spacing w:after="252" w:line="240" w:lineRule="auto"/>
        <w:rPr>
          <w:rFonts w:ascii="Arial" w:hAnsi="Arial" w:cs="Arial"/>
        </w:rPr>
      </w:pPr>
      <w:r w:rsidRPr="00580245">
        <w:rPr>
          <w:rFonts w:ascii="Arial" w:hAnsi="Arial" w:cs="Arial"/>
        </w:rPr>
        <w:t xml:space="preserve">Support with anxieties and worries </w:t>
      </w:r>
    </w:p>
    <w:p w14:paraId="0FD6ADA8" w14:textId="77777777" w:rsidR="00580245" w:rsidRDefault="007A45B6" w:rsidP="00580245">
      <w:pPr>
        <w:pStyle w:val="ListParagraph"/>
        <w:numPr>
          <w:ilvl w:val="0"/>
          <w:numId w:val="14"/>
        </w:numPr>
        <w:autoSpaceDE w:val="0"/>
        <w:autoSpaceDN w:val="0"/>
        <w:adjustRightInd w:val="0"/>
        <w:spacing w:after="252" w:line="240" w:lineRule="auto"/>
        <w:rPr>
          <w:rFonts w:ascii="Arial" w:hAnsi="Arial" w:cs="Arial"/>
        </w:rPr>
      </w:pPr>
      <w:r w:rsidRPr="00580245">
        <w:rPr>
          <w:rFonts w:ascii="Arial" w:hAnsi="Arial" w:cs="Arial"/>
        </w:rPr>
        <w:t xml:space="preserve">One-to-one time to talk </w:t>
      </w:r>
    </w:p>
    <w:p w14:paraId="274B40C7" w14:textId="1BE73486" w:rsidR="007A45B6" w:rsidRPr="005049D4" w:rsidRDefault="007A45B6" w:rsidP="00580245">
      <w:pPr>
        <w:pStyle w:val="ListParagraph"/>
        <w:numPr>
          <w:ilvl w:val="0"/>
          <w:numId w:val="14"/>
        </w:numPr>
        <w:autoSpaceDE w:val="0"/>
        <w:autoSpaceDN w:val="0"/>
        <w:adjustRightInd w:val="0"/>
        <w:spacing w:after="252" w:line="240" w:lineRule="auto"/>
        <w:rPr>
          <w:rFonts w:ascii="Arial" w:hAnsi="Arial" w:cs="Arial"/>
        </w:rPr>
      </w:pPr>
      <w:r w:rsidRPr="005049D4">
        <w:rPr>
          <w:rFonts w:ascii="Arial" w:hAnsi="Arial" w:cs="Arial"/>
        </w:rPr>
        <w:t xml:space="preserve">Anger Management </w:t>
      </w:r>
    </w:p>
    <w:p w14:paraId="1861BBBE" w14:textId="01424A89" w:rsidR="000518E0" w:rsidRPr="0004429F" w:rsidRDefault="005049D4" w:rsidP="000518E0">
      <w:pPr>
        <w:autoSpaceDE w:val="0"/>
        <w:autoSpaceDN w:val="0"/>
        <w:adjustRightInd w:val="0"/>
        <w:spacing w:after="252" w:line="240" w:lineRule="auto"/>
        <w:rPr>
          <w:rFonts w:ascii="Arial" w:hAnsi="Arial" w:cs="Arial"/>
          <w:u w:val="single"/>
        </w:rPr>
      </w:pPr>
      <w:r>
        <w:rPr>
          <w:rFonts w:ascii="Arial" w:hAnsi="Arial" w:cs="Arial"/>
          <w:u w:val="single"/>
        </w:rPr>
        <w:t xml:space="preserve">6.7 </w:t>
      </w:r>
      <w:r w:rsidR="000518E0" w:rsidRPr="0004429F">
        <w:rPr>
          <w:rFonts w:ascii="Arial" w:hAnsi="Arial" w:cs="Arial"/>
          <w:u w:val="single"/>
        </w:rPr>
        <w:t>Positive approaches at playtimes</w:t>
      </w:r>
      <w:r w:rsidR="005131A4" w:rsidRPr="0004429F">
        <w:rPr>
          <w:rFonts w:ascii="Arial" w:hAnsi="Arial" w:cs="Arial"/>
          <w:u w:val="single"/>
        </w:rPr>
        <w:t xml:space="preserve"> and lunchtime</w:t>
      </w:r>
    </w:p>
    <w:p w14:paraId="63D6F8C7" w14:textId="15AFB2DA" w:rsidR="0098444A" w:rsidRDefault="00D35DCA" w:rsidP="000518E0">
      <w:pPr>
        <w:autoSpaceDE w:val="0"/>
        <w:autoSpaceDN w:val="0"/>
        <w:adjustRightInd w:val="0"/>
        <w:spacing w:after="252" w:line="240" w:lineRule="auto"/>
        <w:rPr>
          <w:rFonts w:ascii="Arial" w:hAnsi="Arial" w:cs="Arial"/>
        </w:rPr>
      </w:pPr>
      <w:r w:rsidRPr="0004429F">
        <w:rPr>
          <w:rFonts w:ascii="Arial" w:hAnsi="Arial" w:cs="Arial"/>
        </w:rPr>
        <w:t xml:space="preserve">It is important that there are always </w:t>
      </w:r>
      <w:r w:rsidR="00224436">
        <w:rPr>
          <w:rFonts w:ascii="Arial" w:hAnsi="Arial" w:cs="Arial"/>
        </w:rPr>
        <w:t>sufficient</w:t>
      </w:r>
      <w:r w:rsidR="000B1763" w:rsidRPr="0004429F">
        <w:rPr>
          <w:rFonts w:ascii="Arial" w:hAnsi="Arial" w:cs="Arial"/>
        </w:rPr>
        <w:t xml:space="preserve"> adults on the playground/ field each playtime and</w:t>
      </w:r>
      <w:r w:rsidR="00224436">
        <w:rPr>
          <w:rFonts w:ascii="Arial" w:hAnsi="Arial" w:cs="Arial"/>
        </w:rPr>
        <w:t xml:space="preserve"> lunchtime</w:t>
      </w:r>
      <w:r w:rsidR="0098444A" w:rsidRPr="0004429F">
        <w:rPr>
          <w:rFonts w:ascii="Arial" w:hAnsi="Arial" w:cs="Arial"/>
        </w:rPr>
        <w:t>.</w:t>
      </w:r>
      <w:r w:rsidR="00D53B22" w:rsidRPr="0004429F">
        <w:rPr>
          <w:rFonts w:ascii="Arial" w:hAnsi="Arial" w:cs="Arial"/>
        </w:rPr>
        <w:t xml:space="preserve"> </w:t>
      </w:r>
      <w:r w:rsidR="000013DA">
        <w:rPr>
          <w:rFonts w:ascii="Arial" w:hAnsi="Arial" w:cs="Arial"/>
        </w:rPr>
        <w:t>At lunchtime, t</w:t>
      </w:r>
      <w:r w:rsidR="00D53B22" w:rsidRPr="0004429F">
        <w:rPr>
          <w:rFonts w:ascii="Arial" w:hAnsi="Arial" w:cs="Arial"/>
        </w:rPr>
        <w:t xml:space="preserve">wo adults will be on the playground, two on the field and one will be ‘floating’ to support where needed. </w:t>
      </w:r>
      <w:r w:rsidR="0098444A" w:rsidRPr="0004429F">
        <w:rPr>
          <w:rFonts w:ascii="Arial" w:hAnsi="Arial" w:cs="Arial"/>
        </w:rPr>
        <w:t xml:space="preserve"> Please see the </w:t>
      </w:r>
      <w:r w:rsidR="001678DC" w:rsidRPr="0004429F">
        <w:rPr>
          <w:rFonts w:ascii="Arial" w:hAnsi="Arial" w:cs="Arial"/>
        </w:rPr>
        <w:t>timetables for further information. If on a particular day you are able to cover a playground duty, please arrange to swap with another member of staff</w:t>
      </w:r>
      <w:r w:rsidR="000013DA">
        <w:rPr>
          <w:rFonts w:ascii="Arial" w:hAnsi="Arial" w:cs="Arial"/>
        </w:rPr>
        <w:t xml:space="preserve"> and record the change on the staff notice board. </w:t>
      </w:r>
      <w:r w:rsidR="00361A0D">
        <w:rPr>
          <w:rFonts w:ascii="Arial" w:hAnsi="Arial" w:cs="Arial"/>
        </w:rPr>
        <w:t>4</w:t>
      </w:r>
    </w:p>
    <w:p w14:paraId="26067B1C" w14:textId="45D50944" w:rsidR="00655DE2" w:rsidRPr="00A87D34" w:rsidRDefault="005049D4" w:rsidP="00D21308">
      <w:pPr>
        <w:autoSpaceDE w:val="0"/>
        <w:autoSpaceDN w:val="0"/>
        <w:adjustRightInd w:val="0"/>
        <w:spacing w:after="252" w:line="240" w:lineRule="auto"/>
        <w:rPr>
          <w:rFonts w:ascii="Arial" w:hAnsi="Arial" w:cs="Arial"/>
          <w:u w:val="single"/>
        </w:rPr>
      </w:pPr>
      <w:r>
        <w:rPr>
          <w:rFonts w:ascii="Arial" w:hAnsi="Arial" w:cs="Arial"/>
          <w:u w:val="single"/>
        </w:rPr>
        <w:lastRenderedPageBreak/>
        <w:t xml:space="preserve">6.8 </w:t>
      </w:r>
      <w:r w:rsidR="00655DE2" w:rsidRPr="00A87D34">
        <w:rPr>
          <w:rFonts w:ascii="Arial" w:hAnsi="Arial" w:cs="Arial"/>
          <w:u w:val="single"/>
        </w:rPr>
        <w:t>Behaviour in the lunch hall</w:t>
      </w:r>
    </w:p>
    <w:p w14:paraId="4ED9D950" w14:textId="5324340B" w:rsidR="006B7749" w:rsidRDefault="00BB0201" w:rsidP="00D21308">
      <w:pPr>
        <w:autoSpaceDE w:val="0"/>
        <w:autoSpaceDN w:val="0"/>
        <w:adjustRightInd w:val="0"/>
        <w:spacing w:after="252" w:line="240" w:lineRule="auto"/>
        <w:rPr>
          <w:rFonts w:ascii="Arial" w:hAnsi="Arial" w:cs="Arial"/>
        </w:rPr>
      </w:pPr>
      <w:r>
        <w:rPr>
          <w:rFonts w:ascii="Arial" w:hAnsi="Arial" w:cs="Arial"/>
        </w:rPr>
        <w:t xml:space="preserve">The school has two lunch sittings with children sitting on specific </w:t>
      </w:r>
      <w:r w:rsidR="00D32A6C">
        <w:rPr>
          <w:rFonts w:ascii="Arial" w:hAnsi="Arial" w:cs="Arial"/>
        </w:rPr>
        <w:t>tables in mixed-age groups. We ask that children show respect at lunchtime through:</w:t>
      </w:r>
    </w:p>
    <w:p w14:paraId="66498153" w14:textId="187C4ACE" w:rsidR="00D32A6C" w:rsidRDefault="00D32A6C" w:rsidP="00D32A6C">
      <w:pPr>
        <w:pStyle w:val="ListParagraph"/>
        <w:numPr>
          <w:ilvl w:val="0"/>
          <w:numId w:val="37"/>
        </w:numPr>
        <w:autoSpaceDE w:val="0"/>
        <w:autoSpaceDN w:val="0"/>
        <w:adjustRightInd w:val="0"/>
        <w:spacing w:after="252" w:line="240" w:lineRule="auto"/>
        <w:rPr>
          <w:rFonts w:ascii="Arial" w:hAnsi="Arial" w:cs="Arial"/>
        </w:rPr>
      </w:pPr>
      <w:r w:rsidRPr="00D32A6C">
        <w:rPr>
          <w:rFonts w:ascii="Arial" w:hAnsi="Arial" w:cs="Arial"/>
        </w:rPr>
        <w:t>Moving calmly</w:t>
      </w:r>
    </w:p>
    <w:p w14:paraId="2F97B4A4" w14:textId="6C81531B" w:rsidR="00D32A6C" w:rsidRDefault="00AF589F" w:rsidP="00D32A6C">
      <w:pPr>
        <w:pStyle w:val="ListParagraph"/>
        <w:numPr>
          <w:ilvl w:val="0"/>
          <w:numId w:val="37"/>
        </w:numPr>
        <w:autoSpaceDE w:val="0"/>
        <w:autoSpaceDN w:val="0"/>
        <w:adjustRightInd w:val="0"/>
        <w:spacing w:after="252" w:line="240" w:lineRule="auto"/>
        <w:rPr>
          <w:rFonts w:ascii="Arial" w:hAnsi="Arial" w:cs="Arial"/>
        </w:rPr>
      </w:pPr>
      <w:r>
        <w:rPr>
          <w:rFonts w:ascii="Arial" w:hAnsi="Arial" w:cs="Arial"/>
        </w:rPr>
        <w:t>Helping others</w:t>
      </w:r>
    </w:p>
    <w:p w14:paraId="0CB31BA3" w14:textId="4F631306" w:rsidR="00AF589F" w:rsidRDefault="00AF589F" w:rsidP="00D32A6C">
      <w:pPr>
        <w:pStyle w:val="ListParagraph"/>
        <w:numPr>
          <w:ilvl w:val="0"/>
          <w:numId w:val="37"/>
        </w:numPr>
        <w:autoSpaceDE w:val="0"/>
        <w:autoSpaceDN w:val="0"/>
        <w:adjustRightInd w:val="0"/>
        <w:spacing w:after="252" w:line="240" w:lineRule="auto"/>
        <w:rPr>
          <w:rFonts w:ascii="Arial" w:hAnsi="Arial" w:cs="Arial"/>
        </w:rPr>
      </w:pPr>
      <w:r>
        <w:rPr>
          <w:rFonts w:ascii="Arial" w:hAnsi="Arial" w:cs="Arial"/>
        </w:rPr>
        <w:t>Stay in your seats</w:t>
      </w:r>
    </w:p>
    <w:p w14:paraId="24065254" w14:textId="02DAA852" w:rsidR="00AF589F" w:rsidRDefault="00AF589F" w:rsidP="00D32A6C">
      <w:pPr>
        <w:pStyle w:val="ListParagraph"/>
        <w:numPr>
          <w:ilvl w:val="0"/>
          <w:numId w:val="37"/>
        </w:numPr>
        <w:autoSpaceDE w:val="0"/>
        <w:autoSpaceDN w:val="0"/>
        <w:adjustRightInd w:val="0"/>
        <w:spacing w:after="252" w:line="240" w:lineRule="auto"/>
        <w:rPr>
          <w:rFonts w:ascii="Arial" w:hAnsi="Arial" w:cs="Arial"/>
        </w:rPr>
      </w:pPr>
      <w:r>
        <w:rPr>
          <w:rFonts w:ascii="Arial" w:hAnsi="Arial" w:cs="Arial"/>
        </w:rPr>
        <w:t>Good manners</w:t>
      </w:r>
    </w:p>
    <w:p w14:paraId="0CCCA58C" w14:textId="07065129" w:rsidR="005049D4" w:rsidRDefault="00AF589F" w:rsidP="00D21308">
      <w:pPr>
        <w:pStyle w:val="ListParagraph"/>
        <w:numPr>
          <w:ilvl w:val="0"/>
          <w:numId w:val="37"/>
        </w:numPr>
        <w:autoSpaceDE w:val="0"/>
        <w:autoSpaceDN w:val="0"/>
        <w:adjustRightInd w:val="0"/>
        <w:spacing w:after="252" w:line="240" w:lineRule="auto"/>
        <w:rPr>
          <w:rFonts w:ascii="Arial" w:hAnsi="Arial" w:cs="Arial"/>
        </w:rPr>
      </w:pPr>
      <w:r>
        <w:rPr>
          <w:rFonts w:ascii="Arial" w:hAnsi="Arial" w:cs="Arial"/>
        </w:rPr>
        <w:t>Indoor voices</w:t>
      </w:r>
    </w:p>
    <w:p w14:paraId="72E3FEB1" w14:textId="68EDECBA" w:rsidR="00CD66AF" w:rsidRPr="00A27B36" w:rsidRDefault="00A27B36" w:rsidP="00A27B36">
      <w:pPr>
        <w:autoSpaceDE w:val="0"/>
        <w:autoSpaceDN w:val="0"/>
        <w:adjustRightInd w:val="0"/>
        <w:spacing w:after="0" w:line="240" w:lineRule="auto"/>
        <w:ind w:left="360"/>
        <w:rPr>
          <w:rFonts w:ascii="Arial" w:hAnsi="Arial" w:cs="Arial"/>
          <w:b/>
          <w:bCs/>
          <w:color w:val="000000"/>
          <w:u w:val="single"/>
        </w:rPr>
      </w:pPr>
      <w:r w:rsidRPr="00A27B36">
        <w:rPr>
          <w:rFonts w:ascii="Arial" w:hAnsi="Arial" w:cs="Arial"/>
          <w:b/>
          <w:bCs/>
          <w:color w:val="000000"/>
          <w:u w:val="single"/>
        </w:rPr>
        <w:t>7.</w:t>
      </w:r>
      <w:r w:rsidR="00AF589F" w:rsidRPr="00A27B36">
        <w:rPr>
          <w:rFonts w:ascii="Arial" w:hAnsi="Arial" w:cs="Arial"/>
          <w:b/>
          <w:bCs/>
          <w:color w:val="000000"/>
          <w:u w:val="single"/>
        </w:rPr>
        <w:t>Address</w:t>
      </w:r>
      <w:r w:rsidRPr="00A27B36">
        <w:rPr>
          <w:rFonts w:ascii="Arial" w:hAnsi="Arial" w:cs="Arial"/>
          <w:b/>
          <w:bCs/>
          <w:color w:val="000000"/>
          <w:u w:val="single"/>
        </w:rPr>
        <w:t>ing poor behaviour choices</w:t>
      </w:r>
    </w:p>
    <w:p w14:paraId="51A82865" w14:textId="77777777" w:rsidR="00A27B36" w:rsidRPr="00AF589F" w:rsidRDefault="00A27B36" w:rsidP="00AF589F">
      <w:pPr>
        <w:autoSpaceDE w:val="0"/>
        <w:autoSpaceDN w:val="0"/>
        <w:adjustRightInd w:val="0"/>
        <w:spacing w:after="0" w:line="240" w:lineRule="auto"/>
        <w:rPr>
          <w:rFonts w:ascii="Arial" w:hAnsi="Arial" w:cs="Arial"/>
          <w:color w:val="000000"/>
        </w:rPr>
      </w:pPr>
    </w:p>
    <w:p w14:paraId="037F7400" w14:textId="2C57616D" w:rsidR="00AC65C3" w:rsidRPr="00CC7547" w:rsidRDefault="006B7749" w:rsidP="00CC7547">
      <w:pPr>
        <w:autoSpaceDE w:val="0"/>
        <w:autoSpaceDN w:val="0"/>
        <w:adjustRightInd w:val="0"/>
        <w:spacing w:after="252" w:line="240" w:lineRule="auto"/>
        <w:rPr>
          <w:rFonts w:ascii="Arial" w:hAnsi="Arial" w:cs="Arial"/>
          <w:color w:val="000000"/>
        </w:rPr>
      </w:pPr>
      <w:r>
        <w:rPr>
          <w:rFonts w:ascii="Arial" w:hAnsi="Arial" w:cs="Arial"/>
          <w:color w:val="000000"/>
        </w:rPr>
        <w:t>Addressing p</w:t>
      </w:r>
      <w:r w:rsidRPr="006B7749">
        <w:rPr>
          <w:rFonts w:ascii="Arial" w:hAnsi="Arial" w:cs="Arial"/>
          <w:color w:val="000000"/>
        </w:rPr>
        <w:t xml:space="preserve">oor behaviour is the responsibility of all adults - teachers, support staff and parents. The school believes that </w:t>
      </w:r>
      <w:r w:rsidR="00CC7547">
        <w:rPr>
          <w:rFonts w:ascii="Arial" w:hAnsi="Arial" w:cs="Arial"/>
          <w:color w:val="000000"/>
        </w:rPr>
        <w:t xml:space="preserve">it is important that a </w:t>
      </w:r>
      <w:r w:rsidRPr="006B7749">
        <w:rPr>
          <w:rFonts w:ascii="Arial" w:hAnsi="Arial" w:cs="Arial"/>
          <w:color w:val="000000"/>
        </w:rPr>
        <w:t>consistent approach to the behaviour of pupils in the school</w:t>
      </w:r>
      <w:r>
        <w:rPr>
          <w:rFonts w:ascii="Arial" w:hAnsi="Arial" w:cs="Arial"/>
          <w:color w:val="000000"/>
        </w:rPr>
        <w:t xml:space="preserve"> </w:t>
      </w:r>
      <w:r w:rsidR="00CC7547">
        <w:rPr>
          <w:rFonts w:ascii="Arial" w:hAnsi="Arial" w:cs="Arial"/>
          <w:color w:val="000000"/>
        </w:rPr>
        <w:t xml:space="preserve">is </w:t>
      </w:r>
      <w:r>
        <w:rPr>
          <w:rFonts w:ascii="Arial" w:hAnsi="Arial" w:cs="Arial"/>
          <w:color w:val="000000"/>
        </w:rPr>
        <w:t>establish</w:t>
      </w:r>
      <w:r w:rsidR="00CC7547">
        <w:rPr>
          <w:rFonts w:ascii="Arial" w:hAnsi="Arial" w:cs="Arial"/>
          <w:color w:val="000000"/>
        </w:rPr>
        <w:t>ed</w:t>
      </w:r>
      <w:r>
        <w:rPr>
          <w:rFonts w:ascii="Arial" w:hAnsi="Arial" w:cs="Arial"/>
          <w:color w:val="000000"/>
        </w:rPr>
        <w:t xml:space="preserve"> </w:t>
      </w:r>
      <w:r w:rsidR="00CC7547">
        <w:rPr>
          <w:rFonts w:ascii="Arial" w:hAnsi="Arial" w:cs="Arial"/>
          <w:color w:val="000000"/>
        </w:rPr>
        <w:t xml:space="preserve">which all staff follow. </w:t>
      </w:r>
      <w:r w:rsidRPr="006B7749">
        <w:rPr>
          <w:rFonts w:ascii="Arial" w:hAnsi="Arial" w:cs="Arial"/>
          <w:color w:val="000000"/>
        </w:rPr>
        <w:t xml:space="preserve">The majority of the children in our school respond to a clear reminder of the appropriate behaviour they should be displaying. For those children who find it harder to behave and abide by the rules, staff use a number of management strategies and techniques. These strategies are based on the belief that children who display inappropriate behaviour have either not yet learned the appropriate behaviour or currently lack the skills set to behave appropriately. Staff at </w:t>
      </w:r>
      <w:r w:rsidR="009B3E46">
        <w:rPr>
          <w:rFonts w:ascii="Arial" w:hAnsi="Arial" w:cs="Arial"/>
          <w:color w:val="000000"/>
        </w:rPr>
        <w:t xml:space="preserve">The Manor </w:t>
      </w:r>
      <w:r w:rsidRPr="006B7749">
        <w:rPr>
          <w:rFonts w:ascii="Arial" w:hAnsi="Arial" w:cs="Arial"/>
          <w:color w:val="000000"/>
        </w:rPr>
        <w:t>have a wide repertoire of behaviour management strategies and techniques to help</w:t>
      </w:r>
      <w:r w:rsidR="009B3E46">
        <w:rPr>
          <w:rFonts w:ascii="Arial" w:hAnsi="Arial" w:cs="Arial"/>
          <w:color w:val="000000"/>
        </w:rPr>
        <w:t xml:space="preserve">: </w:t>
      </w:r>
    </w:p>
    <w:p w14:paraId="62611304" w14:textId="77777777" w:rsidR="00AC65C3"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AC65C3">
        <w:rPr>
          <w:rFonts w:ascii="Arial" w:hAnsi="Arial" w:cs="Arial"/>
          <w:color w:val="000000"/>
        </w:rPr>
        <w:t>Tactical ignoring of inappropriate behaviour and reinforcement of positive behaviour</w:t>
      </w:r>
    </w:p>
    <w:p w14:paraId="14AC5BA8" w14:textId="77777777" w:rsidR="00AC65C3"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AC65C3">
        <w:rPr>
          <w:rFonts w:ascii="Arial" w:hAnsi="Arial" w:cs="Arial"/>
          <w:color w:val="000000"/>
        </w:rPr>
        <w:t xml:space="preserve">Modelling of appropriate responses and behaviour by staff, parents and peers </w:t>
      </w:r>
    </w:p>
    <w:p w14:paraId="7B0E752B" w14:textId="3DC2A0BE" w:rsidR="00AC65C3"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AC65C3">
        <w:rPr>
          <w:rFonts w:ascii="Arial" w:hAnsi="Arial" w:cs="Arial"/>
          <w:color w:val="000000"/>
        </w:rPr>
        <w:t>Non-verbal communication - a shake of the head; a finger to your lips and the use of eye contact</w:t>
      </w:r>
    </w:p>
    <w:p w14:paraId="1435053E" w14:textId="77777777" w:rsidR="00C7417B" w:rsidRDefault="00C7417B" w:rsidP="00AC65C3">
      <w:pPr>
        <w:pStyle w:val="ListParagraph"/>
        <w:numPr>
          <w:ilvl w:val="0"/>
          <w:numId w:val="17"/>
        </w:numPr>
        <w:autoSpaceDE w:val="0"/>
        <w:autoSpaceDN w:val="0"/>
        <w:adjustRightInd w:val="0"/>
        <w:spacing w:after="245" w:line="240" w:lineRule="auto"/>
        <w:rPr>
          <w:rFonts w:ascii="Arial" w:hAnsi="Arial" w:cs="Arial"/>
          <w:color w:val="000000"/>
        </w:rPr>
      </w:pPr>
      <w:r>
        <w:rPr>
          <w:rFonts w:ascii="Arial" w:hAnsi="Arial" w:cs="Arial"/>
          <w:color w:val="000000"/>
        </w:rPr>
        <w:t>Setting clear boundaries</w:t>
      </w:r>
    </w:p>
    <w:p w14:paraId="08A2C3C7"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C7417B">
        <w:rPr>
          <w:rFonts w:ascii="Arial" w:hAnsi="Arial" w:cs="Arial"/>
          <w:color w:val="000000"/>
        </w:rPr>
        <w:t xml:space="preserve">Providing structure and routine where the children learn to predict events and the consequences of his/her actions </w:t>
      </w:r>
    </w:p>
    <w:p w14:paraId="33AE7038"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Providing a high level of consistency between all adults who work with the children </w:t>
      </w:r>
    </w:p>
    <w:p w14:paraId="47F2A2BF"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Direct identification of inappropriate behaviour e.g. ‘You are out of your seat’ as opposed to ‘why are you out of your seat?’ </w:t>
      </w:r>
    </w:p>
    <w:p w14:paraId="04FC11BE"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Use of verbal and non-verbal praise </w:t>
      </w:r>
    </w:p>
    <w:p w14:paraId="1F11671E"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Using the language of choices - making good choices and wrong choices </w:t>
      </w:r>
    </w:p>
    <w:p w14:paraId="03486454" w14:textId="37EA6D8F"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Using language linking to the school values </w:t>
      </w:r>
      <w:r w:rsidR="009547B9" w:rsidRPr="00583338">
        <w:rPr>
          <w:rFonts w:ascii="Arial" w:hAnsi="Arial" w:cs="Arial"/>
          <w:color w:val="000000"/>
        </w:rPr>
        <w:t>e</w:t>
      </w:r>
      <w:r w:rsidR="009547B9">
        <w:rPr>
          <w:rFonts w:ascii="Arial" w:hAnsi="Arial" w:cs="Arial"/>
          <w:color w:val="000000"/>
        </w:rPr>
        <w:t>.</w:t>
      </w:r>
      <w:r w:rsidR="009547B9" w:rsidRPr="00583338">
        <w:rPr>
          <w:rFonts w:ascii="Arial" w:hAnsi="Arial" w:cs="Arial"/>
          <w:color w:val="000000"/>
        </w:rPr>
        <w:t xml:space="preserve"> g.</w:t>
      </w:r>
      <w:r w:rsidRPr="00583338">
        <w:rPr>
          <w:rFonts w:ascii="Arial" w:hAnsi="Arial" w:cs="Arial"/>
          <w:color w:val="000000"/>
        </w:rPr>
        <w:t xml:space="preserve"> ‘you were not showing respect when you said that’ </w:t>
      </w:r>
    </w:p>
    <w:p w14:paraId="5D71703F" w14:textId="77777777" w:rsidR="00583338" w:rsidRDefault="00AC65C3" w:rsidP="00AC65C3">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 xml:space="preserve">Reiterating what the good choice would be and then providing thinking time for the child to adapt their behaviour </w:t>
      </w:r>
    </w:p>
    <w:p w14:paraId="3C2DF2BE" w14:textId="77777777" w:rsidR="00D73324" w:rsidRDefault="00D73324" w:rsidP="00AC65C3">
      <w:pPr>
        <w:pStyle w:val="ListParagraph"/>
        <w:numPr>
          <w:ilvl w:val="0"/>
          <w:numId w:val="17"/>
        </w:numPr>
        <w:autoSpaceDE w:val="0"/>
        <w:autoSpaceDN w:val="0"/>
        <w:adjustRightInd w:val="0"/>
        <w:spacing w:after="245" w:line="240" w:lineRule="auto"/>
        <w:rPr>
          <w:rFonts w:ascii="Arial" w:hAnsi="Arial" w:cs="Arial"/>
          <w:color w:val="000000"/>
        </w:rPr>
      </w:pPr>
      <w:r>
        <w:rPr>
          <w:rFonts w:ascii="Arial" w:hAnsi="Arial" w:cs="Arial"/>
          <w:color w:val="000000"/>
        </w:rPr>
        <w:t>Setting small achievable targets to increase confidence</w:t>
      </w:r>
    </w:p>
    <w:p w14:paraId="2FE2F0A9" w14:textId="77777777" w:rsidR="00CE6FAC" w:rsidRDefault="00AC65C3" w:rsidP="00CE6FAC">
      <w:pPr>
        <w:pStyle w:val="ListParagraph"/>
        <w:numPr>
          <w:ilvl w:val="0"/>
          <w:numId w:val="17"/>
        </w:numPr>
        <w:autoSpaceDE w:val="0"/>
        <w:autoSpaceDN w:val="0"/>
        <w:adjustRightInd w:val="0"/>
        <w:spacing w:after="245" w:line="240" w:lineRule="auto"/>
        <w:rPr>
          <w:rFonts w:ascii="Arial" w:hAnsi="Arial" w:cs="Arial"/>
          <w:color w:val="000000"/>
        </w:rPr>
      </w:pPr>
      <w:r w:rsidRPr="00583338">
        <w:rPr>
          <w:rFonts w:ascii="Arial" w:hAnsi="Arial" w:cs="Arial"/>
          <w:color w:val="000000"/>
        </w:rPr>
        <w:t>Talking through the good choices the children could have made instea</w:t>
      </w:r>
      <w:r w:rsidR="00CE6FAC">
        <w:rPr>
          <w:rFonts w:ascii="Arial" w:hAnsi="Arial" w:cs="Arial"/>
          <w:color w:val="000000"/>
        </w:rPr>
        <w:t>d</w:t>
      </w:r>
    </w:p>
    <w:p w14:paraId="34ED8ED1" w14:textId="6FA88AD5" w:rsidR="00AC65C3" w:rsidRDefault="00AC65C3" w:rsidP="00CE6FAC">
      <w:pPr>
        <w:pStyle w:val="ListParagraph"/>
        <w:numPr>
          <w:ilvl w:val="0"/>
          <w:numId w:val="17"/>
        </w:numPr>
        <w:autoSpaceDE w:val="0"/>
        <w:autoSpaceDN w:val="0"/>
        <w:adjustRightInd w:val="0"/>
        <w:spacing w:after="245" w:line="240" w:lineRule="auto"/>
        <w:rPr>
          <w:rFonts w:ascii="Arial" w:hAnsi="Arial" w:cs="Arial"/>
          <w:color w:val="000000"/>
        </w:rPr>
      </w:pPr>
      <w:r w:rsidRPr="00CE6FAC">
        <w:rPr>
          <w:rFonts w:ascii="Arial" w:hAnsi="Arial" w:cs="Arial"/>
          <w:color w:val="000000"/>
        </w:rPr>
        <w:t xml:space="preserve">Reminding and prompting and encouraging- verbal, physical and gestural to make good choices </w:t>
      </w:r>
    </w:p>
    <w:p w14:paraId="57A4421A" w14:textId="724E4DDC" w:rsidR="003302D5" w:rsidRPr="003302D5" w:rsidRDefault="003302D5" w:rsidP="003302D5">
      <w:pPr>
        <w:autoSpaceDE w:val="0"/>
        <w:autoSpaceDN w:val="0"/>
        <w:adjustRightInd w:val="0"/>
        <w:spacing w:after="0" w:line="240" w:lineRule="auto"/>
        <w:ind w:left="360"/>
        <w:rPr>
          <w:rFonts w:ascii="Arial" w:hAnsi="Arial" w:cs="Arial"/>
          <w:color w:val="000000"/>
        </w:rPr>
      </w:pPr>
      <w:r w:rsidRPr="003302D5">
        <w:rPr>
          <w:rFonts w:ascii="Arial" w:hAnsi="Arial" w:cs="Arial"/>
          <w:color w:val="000000"/>
        </w:rPr>
        <w:t>The use of these consequences should be characterised by certain features:</w:t>
      </w:r>
    </w:p>
    <w:p w14:paraId="5388C5DF" w14:textId="4FE23F32" w:rsidR="003302D5" w:rsidRPr="003302D5" w:rsidRDefault="003302D5" w:rsidP="003302D5">
      <w:pPr>
        <w:pStyle w:val="ListParagraph"/>
        <w:numPr>
          <w:ilvl w:val="0"/>
          <w:numId w:val="17"/>
        </w:numPr>
        <w:autoSpaceDE w:val="0"/>
        <w:autoSpaceDN w:val="0"/>
        <w:adjustRightInd w:val="0"/>
        <w:spacing w:after="252" w:line="240" w:lineRule="auto"/>
        <w:rPr>
          <w:rFonts w:ascii="Arial" w:hAnsi="Arial" w:cs="Arial"/>
          <w:color w:val="000000"/>
        </w:rPr>
      </w:pPr>
      <w:r w:rsidRPr="003302D5">
        <w:rPr>
          <w:rFonts w:ascii="Arial" w:hAnsi="Arial" w:cs="Arial"/>
          <w:color w:val="000000"/>
        </w:rPr>
        <w:t xml:space="preserve">Issues should be dealt with calmly, without a raised voice but firmly, referring to why the action is being taken and what that action is. </w:t>
      </w:r>
    </w:p>
    <w:p w14:paraId="326A28CB" w14:textId="77777777" w:rsidR="00E32E44" w:rsidRDefault="003302D5" w:rsidP="00E32E44">
      <w:pPr>
        <w:pStyle w:val="ListParagraph"/>
        <w:numPr>
          <w:ilvl w:val="0"/>
          <w:numId w:val="17"/>
        </w:numPr>
        <w:autoSpaceDE w:val="0"/>
        <w:autoSpaceDN w:val="0"/>
        <w:adjustRightInd w:val="0"/>
        <w:spacing w:after="0" w:line="240" w:lineRule="auto"/>
        <w:rPr>
          <w:rFonts w:ascii="Arial" w:hAnsi="Arial" w:cs="Arial"/>
          <w:color w:val="000000"/>
        </w:rPr>
      </w:pPr>
      <w:r w:rsidRPr="003302D5">
        <w:rPr>
          <w:rFonts w:ascii="Arial" w:hAnsi="Arial" w:cs="Arial"/>
          <w:color w:val="000000"/>
        </w:rPr>
        <w:lastRenderedPageBreak/>
        <w:t>Adults should not use any form of degrading treatment or language to ‘punish’ a pupil. The use of sarcasm, demeaning or insensitive comments towards pupils and young people is not acceptable in any situation.</w:t>
      </w:r>
    </w:p>
    <w:p w14:paraId="16F81AD0" w14:textId="77777777" w:rsidR="00E32E44" w:rsidRPr="00E32E44" w:rsidRDefault="00E32E44" w:rsidP="00E32E44">
      <w:pPr>
        <w:pStyle w:val="ListParagraph"/>
        <w:numPr>
          <w:ilvl w:val="0"/>
          <w:numId w:val="17"/>
        </w:numPr>
        <w:autoSpaceDE w:val="0"/>
        <w:autoSpaceDN w:val="0"/>
        <w:adjustRightInd w:val="0"/>
        <w:spacing w:after="0" w:line="240" w:lineRule="auto"/>
        <w:rPr>
          <w:rFonts w:ascii="Arial" w:hAnsi="Arial" w:cs="Arial"/>
          <w:color w:val="000000"/>
        </w:rPr>
      </w:pPr>
      <w:r w:rsidRPr="00E32E44">
        <w:rPr>
          <w:rFonts w:ascii="Arial" w:hAnsi="Arial" w:cs="Arial"/>
        </w:rPr>
        <w:t xml:space="preserve">Although persistent/serious misbehaviour needs recording, every pupil must feel that every session is a fresh start. </w:t>
      </w:r>
    </w:p>
    <w:p w14:paraId="2362E942" w14:textId="77777777" w:rsidR="00D15D5A" w:rsidRPr="00D15D5A" w:rsidRDefault="00E32E44" w:rsidP="00E32E44">
      <w:pPr>
        <w:pStyle w:val="ListParagraph"/>
        <w:numPr>
          <w:ilvl w:val="0"/>
          <w:numId w:val="17"/>
        </w:numPr>
        <w:autoSpaceDE w:val="0"/>
        <w:autoSpaceDN w:val="0"/>
        <w:adjustRightInd w:val="0"/>
        <w:spacing w:after="0" w:line="240" w:lineRule="auto"/>
        <w:rPr>
          <w:rFonts w:ascii="Arial" w:hAnsi="Arial" w:cs="Arial"/>
          <w:color w:val="000000"/>
        </w:rPr>
      </w:pPr>
      <w:r w:rsidRPr="00D15D5A">
        <w:rPr>
          <w:rFonts w:ascii="Arial" w:hAnsi="Arial" w:cs="Arial"/>
        </w:rPr>
        <w:t xml:space="preserve">It is the behaviour of the pupil that is being questioned, not the pupil. </w:t>
      </w:r>
    </w:p>
    <w:p w14:paraId="7CA295E8" w14:textId="03B72068" w:rsidR="00E32E44" w:rsidRPr="00D15D5A" w:rsidRDefault="00E32E44" w:rsidP="00E32E44">
      <w:pPr>
        <w:pStyle w:val="ListParagraph"/>
        <w:numPr>
          <w:ilvl w:val="0"/>
          <w:numId w:val="17"/>
        </w:numPr>
        <w:autoSpaceDE w:val="0"/>
        <w:autoSpaceDN w:val="0"/>
        <w:adjustRightInd w:val="0"/>
        <w:spacing w:after="0" w:line="240" w:lineRule="auto"/>
        <w:rPr>
          <w:rFonts w:ascii="Arial" w:hAnsi="Arial" w:cs="Arial"/>
          <w:color w:val="000000"/>
        </w:rPr>
      </w:pPr>
      <w:r w:rsidRPr="00D15D5A">
        <w:rPr>
          <w:rFonts w:ascii="Arial" w:hAnsi="Arial" w:cs="Arial"/>
        </w:rPr>
        <w:t xml:space="preserve">When staff are talking about a child’s behaviour it should be focused on specific needs and challenges. Language that describes the child or that is not specific to the behaviour is unhelpful in finding solutions to challenging behaviour. </w:t>
      </w:r>
    </w:p>
    <w:p w14:paraId="2FACB9C8" w14:textId="77777777" w:rsidR="00BD492D" w:rsidRDefault="00BD492D" w:rsidP="00BD492D">
      <w:pPr>
        <w:autoSpaceDE w:val="0"/>
        <w:autoSpaceDN w:val="0"/>
        <w:adjustRightInd w:val="0"/>
        <w:spacing w:after="0" w:line="240" w:lineRule="auto"/>
        <w:rPr>
          <w:rFonts w:ascii="Arial" w:hAnsi="Arial" w:cs="Arial"/>
        </w:rPr>
      </w:pPr>
    </w:p>
    <w:p w14:paraId="001A1B3B" w14:textId="7F82DEC3" w:rsidR="003302D5" w:rsidRPr="00BD492D" w:rsidRDefault="00E32E44" w:rsidP="00BD492D">
      <w:pPr>
        <w:autoSpaceDE w:val="0"/>
        <w:autoSpaceDN w:val="0"/>
        <w:adjustRightInd w:val="0"/>
        <w:spacing w:after="0" w:line="240" w:lineRule="auto"/>
        <w:rPr>
          <w:rFonts w:ascii="Arial" w:hAnsi="Arial" w:cs="Arial"/>
          <w:color w:val="000000"/>
        </w:rPr>
      </w:pPr>
      <w:r w:rsidRPr="00BD492D">
        <w:rPr>
          <w:rFonts w:ascii="Arial" w:hAnsi="Arial" w:cs="Arial"/>
        </w:rPr>
        <w:t xml:space="preserve">Although rewards are central to the encouragement of good behaviour, </w:t>
      </w:r>
      <w:r w:rsidR="00CC7547">
        <w:rPr>
          <w:rFonts w:ascii="Arial" w:hAnsi="Arial" w:cs="Arial"/>
        </w:rPr>
        <w:t>it is also important that</w:t>
      </w:r>
      <w:r w:rsidRPr="00BD492D">
        <w:rPr>
          <w:rFonts w:ascii="Arial" w:hAnsi="Arial" w:cs="Arial"/>
        </w:rPr>
        <w:t xml:space="preserve"> there is a need for consequences for inappropriate behaviour to protect the security and stability of the school community.</w:t>
      </w:r>
    </w:p>
    <w:p w14:paraId="3E79B167" w14:textId="77777777" w:rsidR="003302D5" w:rsidRPr="003302D5" w:rsidRDefault="003302D5" w:rsidP="003302D5">
      <w:pPr>
        <w:autoSpaceDE w:val="0"/>
        <w:autoSpaceDN w:val="0"/>
        <w:adjustRightInd w:val="0"/>
        <w:spacing w:after="245" w:line="240" w:lineRule="auto"/>
        <w:rPr>
          <w:rFonts w:ascii="Arial" w:hAnsi="Arial" w:cs="Arial"/>
          <w:color w:val="000000"/>
        </w:rPr>
      </w:pPr>
    </w:p>
    <w:p w14:paraId="518DF315" w14:textId="4272454F" w:rsidR="003C0D10" w:rsidRPr="00CC7547" w:rsidRDefault="00CC7547" w:rsidP="0025228F">
      <w:pPr>
        <w:autoSpaceDE w:val="0"/>
        <w:autoSpaceDN w:val="0"/>
        <w:adjustRightInd w:val="0"/>
        <w:spacing w:after="245" w:line="240" w:lineRule="auto"/>
        <w:rPr>
          <w:rFonts w:ascii="Arial" w:hAnsi="Arial" w:cs="Arial"/>
          <w:color w:val="000000"/>
          <w:u w:val="single"/>
        </w:rPr>
      </w:pPr>
      <w:r>
        <w:rPr>
          <w:rFonts w:ascii="Arial" w:hAnsi="Arial" w:cs="Arial"/>
          <w:color w:val="000000"/>
          <w:u w:val="single"/>
        </w:rPr>
        <w:t xml:space="preserve">7.1 </w:t>
      </w:r>
      <w:r w:rsidR="0025228F" w:rsidRPr="00CC7547">
        <w:rPr>
          <w:rFonts w:ascii="Arial" w:hAnsi="Arial" w:cs="Arial"/>
          <w:color w:val="000000"/>
          <w:u w:val="single"/>
        </w:rPr>
        <w:t>Classroom consequences</w:t>
      </w:r>
    </w:p>
    <w:p w14:paraId="5BBDB656" w14:textId="6AA5D669" w:rsidR="00DF4AA7" w:rsidRDefault="002520F4" w:rsidP="00DF4AA7">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On the classroom behaviour chart, i</w:t>
      </w:r>
      <w:r w:rsidR="00487747" w:rsidRPr="00487747">
        <w:rPr>
          <w:rFonts w:ascii="Arial" w:hAnsi="Arial" w:cs="Arial"/>
          <w:color w:val="000000"/>
        </w:rPr>
        <w:t xml:space="preserve">f a child </w:t>
      </w:r>
      <w:r w:rsidR="00487747">
        <w:rPr>
          <w:rFonts w:ascii="Arial" w:hAnsi="Arial" w:cs="Arial"/>
          <w:color w:val="000000"/>
        </w:rPr>
        <w:t xml:space="preserve">is moved off green </w:t>
      </w:r>
      <w:r>
        <w:rPr>
          <w:rFonts w:ascii="Arial" w:hAnsi="Arial" w:cs="Arial"/>
          <w:color w:val="000000"/>
        </w:rPr>
        <w:t xml:space="preserve">and onto the white then a </w:t>
      </w:r>
      <w:r w:rsidR="00FC1197">
        <w:rPr>
          <w:rFonts w:ascii="Arial" w:hAnsi="Arial" w:cs="Arial"/>
          <w:color w:val="000000"/>
        </w:rPr>
        <w:t>conversation is had with the child</w:t>
      </w:r>
      <w:r w:rsidR="00DF4AA7">
        <w:rPr>
          <w:rFonts w:ascii="Arial" w:hAnsi="Arial" w:cs="Arial"/>
          <w:color w:val="000000"/>
        </w:rPr>
        <w:t xml:space="preserve"> to identify the behaviour that needs to change to help the child get back onto green</w:t>
      </w:r>
      <w:r w:rsidR="008656C9">
        <w:rPr>
          <w:rFonts w:ascii="Arial" w:hAnsi="Arial" w:cs="Arial"/>
          <w:color w:val="000000"/>
        </w:rPr>
        <w:t xml:space="preserve"> (see restorative conversations above)</w:t>
      </w:r>
      <w:r w:rsidR="00DF4AA7">
        <w:rPr>
          <w:rFonts w:ascii="Arial" w:hAnsi="Arial" w:cs="Arial"/>
          <w:color w:val="000000"/>
        </w:rPr>
        <w:t>. This conversation would usually take place at playtime</w:t>
      </w:r>
      <w:r w:rsidR="008656C9">
        <w:rPr>
          <w:rFonts w:ascii="Arial" w:hAnsi="Arial" w:cs="Arial"/>
          <w:color w:val="000000"/>
        </w:rPr>
        <w:t xml:space="preserve">. </w:t>
      </w:r>
    </w:p>
    <w:p w14:paraId="4C096884" w14:textId="13307E25" w:rsidR="00DF4AA7" w:rsidRDefault="008656C9" w:rsidP="00DF4AA7">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If the child is moved off the behaviour chart</w:t>
      </w:r>
      <w:r w:rsidR="00153784">
        <w:rPr>
          <w:rFonts w:ascii="Arial" w:hAnsi="Arial" w:cs="Arial"/>
          <w:color w:val="000000"/>
        </w:rPr>
        <w:t>,</w:t>
      </w:r>
      <w:r>
        <w:rPr>
          <w:rFonts w:ascii="Arial" w:hAnsi="Arial" w:cs="Arial"/>
          <w:color w:val="000000"/>
        </w:rPr>
        <w:t xml:space="preserve"> </w:t>
      </w:r>
      <w:r w:rsidR="00EF371C">
        <w:rPr>
          <w:rFonts w:ascii="Arial" w:hAnsi="Arial" w:cs="Arial"/>
          <w:color w:val="000000"/>
        </w:rPr>
        <w:t xml:space="preserve">then they will miss all or part of their playtime </w:t>
      </w:r>
      <w:r w:rsidR="00DB7CB2">
        <w:rPr>
          <w:rFonts w:ascii="Arial" w:hAnsi="Arial" w:cs="Arial"/>
          <w:color w:val="000000"/>
        </w:rPr>
        <w:t xml:space="preserve">with the class teacher or an adult from the class. At the end of </w:t>
      </w:r>
      <w:r w:rsidR="007073CD">
        <w:rPr>
          <w:rFonts w:ascii="Arial" w:hAnsi="Arial" w:cs="Arial"/>
          <w:color w:val="000000"/>
        </w:rPr>
        <w:t xml:space="preserve">the playtime a restorative conversation is held to try and ensure the behaviour improves. If </w:t>
      </w:r>
      <w:r w:rsidR="000151E9">
        <w:rPr>
          <w:rFonts w:ascii="Arial" w:hAnsi="Arial" w:cs="Arial"/>
          <w:color w:val="000000"/>
        </w:rPr>
        <w:t>a child was to miss a playtime, a conversation would be had with the parents either on the playground or by phone.</w:t>
      </w:r>
    </w:p>
    <w:p w14:paraId="51500294" w14:textId="3A56DCF6" w:rsidR="00280B3F" w:rsidRDefault="00280B3F" w:rsidP="00DF4AA7">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During the playtime the </w:t>
      </w:r>
      <w:r w:rsidR="006C77BF">
        <w:rPr>
          <w:rFonts w:ascii="Arial" w:hAnsi="Arial" w:cs="Arial"/>
          <w:color w:val="000000"/>
        </w:rPr>
        <w:t xml:space="preserve">behaviour </w:t>
      </w:r>
      <w:r>
        <w:rPr>
          <w:rFonts w:ascii="Arial" w:hAnsi="Arial" w:cs="Arial"/>
          <w:color w:val="000000"/>
        </w:rPr>
        <w:t xml:space="preserve">reflection sheet can be used to support </w:t>
      </w:r>
      <w:r w:rsidR="006C77BF">
        <w:rPr>
          <w:rFonts w:ascii="Arial" w:hAnsi="Arial" w:cs="Arial"/>
          <w:color w:val="000000"/>
        </w:rPr>
        <w:t xml:space="preserve">the child in improving the behaviour. </w:t>
      </w:r>
    </w:p>
    <w:p w14:paraId="2CA92D3A" w14:textId="3C92FA75" w:rsidR="009739EC" w:rsidRDefault="009739EC" w:rsidP="00DF4AA7">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If the behaviour incidents occurred in the afternoon, </w:t>
      </w:r>
      <w:r w:rsidR="00CD3266">
        <w:rPr>
          <w:rFonts w:ascii="Arial" w:hAnsi="Arial" w:cs="Arial"/>
          <w:color w:val="000000"/>
        </w:rPr>
        <w:t xml:space="preserve">parents will be informed and the consequence will occur the next day. </w:t>
      </w:r>
    </w:p>
    <w:p w14:paraId="3F9BF356" w14:textId="5CB2E527" w:rsidR="009739EC" w:rsidRDefault="008931A9" w:rsidP="00CD3266">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If after missing a playtime, the behaviour continues, a member of SLT will be called </w:t>
      </w:r>
      <w:r w:rsidR="009739EC">
        <w:rPr>
          <w:rFonts w:ascii="Arial" w:hAnsi="Arial" w:cs="Arial"/>
          <w:color w:val="000000"/>
        </w:rPr>
        <w:t>and the child will work out of the classroom</w:t>
      </w:r>
    </w:p>
    <w:p w14:paraId="6D3DBBBC" w14:textId="47D22EFB" w:rsidR="00CD3266" w:rsidRDefault="00CD3266" w:rsidP="00CD3266">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If a more serious incident </w:t>
      </w:r>
      <w:r w:rsidR="00D4056A">
        <w:rPr>
          <w:rFonts w:ascii="Arial" w:hAnsi="Arial" w:cs="Arial"/>
          <w:color w:val="000000"/>
        </w:rPr>
        <w:t xml:space="preserve">occurs </w:t>
      </w:r>
      <w:r w:rsidR="000574F5">
        <w:rPr>
          <w:rFonts w:ascii="Arial" w:hAnsi="Arial" w:cs="Arial"/>
          <w:color w:val="000000"/>
        </w:rPr>
        <w:t xml:space="preserve">then a member of SLT will support by </w:t>
      </w:r>
      <w:r w:rsidR="0045727A">
        <w:rPr>
          <w:rFonts w:ascii="Arial" w:hAnsi="Arial" w:cs="Arial"/>
          <w:color w:val="000000"/>
        </w:rPr>
        <w:t xml:space="preserve">helping remove the child from the classroom and </w:t>
      </w:r>
      <w:r w:rsidR="00CF77B1">
        <w:rPr>
          <w:rFonts w:ascii="Arial" w:hAnsi="Arial" w:cs="Arial"/>
          <w:color w:val="000000"/>
        </w:rPr>
        <w:t xml:space="preserve">address the behaviour that has </w:t>
      </w:r>
      <w:r w:rsidR="00804271">
        <w:rPr>
          <w:rFonts w:ascii="Arial" w:hAnsi="Arial" w:cs="Arial"/>
          <w:color w:val="000000"/>
        </w:rPr>
        <w:t>occurred</w:t>
      </w:r>
      <w:r w:rsidR="00206AA1">
        <w:rPr>
          <w:rFonts w:ascii="Arial" w:hAnsi="Arial" w:cs="Arial"/>
          <w:color w:val="000000"/>
        </w:rPr>
        <w:t xml:space="preserve">. </w:t>
      </w:r>
    </w:p>
    <w:p w14:paraId="14913CEC" w14:textId="06A81041" w:rsidR="00597960" w:rsidRDefault="0063536F" w:rsidP="00597960">
      <w:pPr>
        <w:pStyle w:val="ListParagraph"/>
        <w:numPr>
          <w:ilvl w:val="0"/>
          <w:numId w:val="18"/>
        </w:numPr>
        <w:autoSpaceDE w:val="0"/>
        <w:autoSpaceDN w:val="0"/>
        <w:adjustRightInd w:val="0"/>
        <w:spacing w:after="245" w:line="240" w:lineRule="auto"/>
        <w:rPr>
          <w:rFonts w:ascii="Arial" w:hAnsi="Arial" w:cs="Arial"/>
          <w:color w:val="000000"/>
        </w:rPr>
      </w:pPr>
      <w:r w:rsidRPr="00597960">
        <w:rPr>
          <w:rFonts w:ascii="Arial" w:hAnsi="Arial" w:cs="Arial"/>
          <w:color w:val="000000"/>
        </w:rPr>
        <w:t xml:space="preserve">If it is deemed necessary for a member of SLT to be called, then </w:t>
      </w:r>
      <w:r w:rsidR="00597960">
        <w:rPr>
          <w:rFonts w:ascii="Arial" w:hAnsi="Arial" w:cs="Arial"/>
          <w:color w:val="000000"/>
        </w:rPr>
        <w:t xml:space="preserve">a CPOMS incident needs to be recorded with the </w:t>
      </w:r>
      <w:r w:rsidR="00597960" w:rsidRPr="006A286A">
        <w:rPr>
          <w:rFonts w:ascii="Arial" w:hAnsi="Arial" w:cs="Arial"/>
          <w:color w:val="000000"/>
        </w:rPr>
        <w:t>antecedent</w:t>
      </w:r>
      <w:r w:rsidR="00597960">
        <w:rPr>
          <w:rFonts w:ascii="Arial" w:hAnsi="Arial" w:cs="Arial"/>
          <w:color w:val="000000"/>
        </w:rPr>
        <w:t>,</w:t>
      </w:r>
      <w:r w:rsidR="00597960" w:rsidRPr="006A286A">
        <w:rPr>
          <w:rFonts w:ascii="Arial" w:hAnsi="Arial" w:cs="Arial"/>
          <w:color w:val="000000"/>
        </w:rPr>
        <w:t xml:space="preserve"> consequence of the behaviour incident recorded as well as an explanation of what will be different next time to ensure the behaviour is not repeated.</w:t>
      </w:r>
    </w:p>
    <w:p w14:paraId="5D7A7B7C" w14:textId="4B049E8C" w:rsidR="0057372D" w:rsidRDefault="00B66A09" w:rsidP="0057372D">
      <w:pPr>
        <w:autoSpaceDE w:val="0"/>
        <w:autoSpaceDN w:val="0"/>
        <w:adjustRightInd w:val="0"/>
        <w:spacing w:after="245" w:line="240" w:lineRule="auto"/>
        <w:ind w:left="360"/>
        <w:rPr>
          <w:rFonts w:ascii="Arial" w:hAnsi="Arial" w:cs="Arial"/>
          <w:color w:val="000000"/>
          <w:u w:val="single"/>
        </w:rPr>
      </w:pPr>
      <w:r w:rsidRPr="00B66A09">
        <w:rPr>
          <w:rFonts w:ascii="Arial" w:hAnsi="Arial" w:cs="Arial"/>
          <w:color w:val="000000"/>
          <w:u w:val="single"/>
        </w:rPr>
        <w:t xml:space="preserve">7.2 </w:t>
      </w:r>
      <w:r w:rsidR="0057372D" w:rsidRPr="00B66A09">
        <w:rPr>
          <w:rFonts w:ascii="Arial" w:hAnsi="Arial" w:cs="Arial"/>
          <w:color w:val="000000"/>
          <w:u w:val="single"/>
        </w:rPr>
        <w:t>A child leaving the classroom without permission</w:t>
      </w:r>
    </w:p>
    <w:p w14:paraId="035B8A32" w14:textId="2C2D5C35" w:rsidR="00646E17" w:rsidRPr="00646E17" w:rsidRDefault="006E3AD1" w:rsidP="00646E17">
      <w:pPr>
        <w:autoSpaceDE w:val="0"/>
        <w:autoSpaceDN w:val="0"/>
        <w:adjustRightInd w:val="0"/>
        <w:spacing w:after="245" w:line="240" w:lineRule="auto"/>
        <w:rPr>
          <w:rFonts w:ascii="Arial" w:hAnsi="Arial" w:cs="Arial"/>
          <w:color w:val="000000"/>
        </w:rPr>
      </w:pPr>
      <w:r w:rsidRPr="00646E17">
        <w:rPr>
          <w:rFonts w:ascii="Arial" w:hAnsi="Arial" w:cs="Arial"/>
          <w:color w:val="000000"/>
        </w:rPr>
        <w:t xml:space="preserve">It is important that children do not leave the classroom with adult permission </w:t>
      </w:r>
      <w:r w:rsidR="00271226" w:rsidRPr="00646E17">
        <w:rPr>
          <w:rFonts w:ascii="Arial" w:hAnsi="Arial" w:cs="Arial"/>
          <w:color w:val="000000"/>
        </w:rPr>
        <w:t xml:space="preserve">as </w:t>
      </w:r>
      <w:r w:rsidR="00ED1E28" w:rsidRPr="00646E17">
        <w:rPr>
          <w:rFonts w:ascii="Arial" w:hAnsi="Arial" w:cs="Arial"/>
          <w:color w:val="000000"/>
        </w:rPr>
        <w:t>for safeguarding reasons we need to know where every child is at all time</w:t>
      </w:r>
      <w:r w:rsidR="002F58A9">
        <w:rPr>
          <w:rFonts w:ascii="Arial" w:hAnsi="Arial" w:cs="Arial"/>
          <w:color w:val="000000"/>
        </w:rPr>
        <w:t>s</w:t>
      </w:r>
      <w:r w:rsidR="00ED1E28" w:rsidRPr="00646E17">
        <w:rPr>
          <w:rFonts w:ascii="Arial" w:hAnsi="Arial" w:cs="Arial"/>
          <w:color w:val="000000"/>
        </w:rPr>
        <w:t xml:space="preserve">. It is important that children understand this is not acceptable </w:t>
      </w:r>
      <w:r w:rsidR="005A2A85" w:rsidRPr="00646E17">
        <w:rPr>
          <w:rFonts w:ascii="Arial" w:hAnsi="Arial" w:cs="Arial"/>
          <w:color w:val="000000"/>
        </w:rPr>
        <w:t>a</w:t>
      </w:r>
      <w:r w:rsidR="00646E17" w:rsidRPr="00646E17">
        <w:rPr>
          <w:rFonts w:ascii="Arial" w:hAnsi="Arial" w:cs="Arial"/>
          <w:color w:val="000000"/>
        </w:rPr>
        <w:t>s it impacts on</w:t>
      </w:r>
      <w:r w:rsidR="000B368F">
        <w:rPr>
          <w:rFonts w:ascii="Arial" w:hAnsi="Arial" w:cs="Arial"/>
          <w:color w:val="000000"/>
        </w:rPr>
        <w:t xml:space="preserve"> their learning and that </w:t>
      </w:r>
      <w:r w:rsidR="00646E17" w:rsidRPr="00646E17">
        <w:rPr>
          <w:rFonts w:ascii="Arial" w:hAnsi="Arial" w:cs="Arial"/>
          <w:color w:val="000000"/>
        </w:rPr>
        <w:t>learning of other children in the class. While the circumstances of the situation may vary and different approaches</w:t>
      </w:r>
      <w:r w:rsidR="009E54E8">
        <w:rPr>
          <w:rFonts w:ascii="Arial" w:hAnsi="Arial" w:cs="Arial"/>
          <w:color w:val="000000"/>
        </w:rPr>
        <w:t xml:space="preserve"> may be required</w:t>
      </w:r>
      <w:r w:rsidR="00646E17" w:rsidRPr="00646E17">
        <w:rPr>
          <w:rFonts w:ascii="Arial" w:hAnsi="Arial" w:cs="Arial"/>
          <w:color w:val="000000"/>
        </w:rPr>
        <w:t xml:space="preserve">, it is important we are as consistent as possible in our approach across the school. </w:t>
      </w:r>
    </w:p>
    <w:p w14:paraId="19AD5E80" w14:textId="69D15C41" w:rsidR="006E3AD1" w:rsidRPr="00646E17" w:rsidRDefault="006E3AD1" w:rsidP="0057372D">
      <w:pPr>
        <w:autoSpaceDE w:val="0"/>
        <w:autoSpaceDN w:val="0"/>
        <w:adjustRightInd w:val="0"/>
        <w:spacing w:after="245" w:line="240" w:lineRule="auto"/>
        <w:ind w:left="360"/>
        <w:rPr>
          <w:rFonts w:ascii="Arial" w:hAnsi="Arial" w:cs="Arial"/>
          <w:color w:val="000000"/>
        </w:rPr>
      </w:pPr>
    </w:p>
    <w:p w14:paraId="5BFBF627" w14:textId="25936E31" w:rsidR="0057372D" w:rsidRPr="00646E17" w:rsidRDefault="00514911" w:rsidP="0057372D">
      <w:pPr>
        <w:autoSpaceDE w:val="0"/>
        <w:autoSpaceDN w:val="0"/>
        <w:adjustRightInd w:val="0"/>
        <w:spacing w:after="245" w:line="240" w:lineRule="auto"/>
        <w:ind w:left="360"/>
        <w:rPr>
          <w:rFonts w:ascii="Arial" w:hAnsi="Arial" w:cs="Arial"/>
          <w:color w:val="000000"/>
        </w:rPr>
      </w:pPr>
      <w:r w:rsidRPr="00646E17">
        <w:rPr>
          <w:rFonts w:ascii="Arial" w:hAnsi="Arial" w:cs="Arial"/>
          <w:color w:val="000000"/>
        </w:rPr>
        <w:lastRenderedPageBreak/>
        <w:t xml:space="preserve">If a child leaves the classroom without permission the following approach </w:t>
      </w:r>
      <w:r w:rsidR="00646E17" w:rsidRPr="00646E17">
        <w:rPr>
          <w:rFonts w:ascii="Arial" w:hAnsi="Arial" w:cs="Arial"/>
          <w:color w:val="000000"/>
        </w:rPr>
        <w:t xml:space="preserve">should usually </w:t>
      </w:r>
      <w:r w:rsidR="000B368F">
        <w:rPr>
          <w:rFonts w:ascii="Arial" w:hAnsi="Arial" w:cs="Arial"/>
          <w:color w:val="000000"/>
        </w:rPr>
        <w:t xml:space="preserve">be </w:t>
      </w:r>
      <w:r w:rsidRPr="00646E17">
        <w:rPr>
          <w:rFonts w:ascii="Arial" w:hAnsi="Arial" w:cs="Arial"/>
          <w:color w:val="000000"/>
        </w:rPr>
        <w:t>taken:</w:t>
      </w:r>
    </w:p>
    <w:p w14:paraId="0A4C1EFB" w14:textId="78A122FD" w:rsidR="00514911" w:rsidRDefault="00EE5994"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A member of staff (</w:t>
      </w:r>
      <w:r w:rsidR="00FF2E68">
        <w:rPr>
          <w:rFonts w:ascii="Arial" w:hAnsi="Arial" w:cs="Arial"/>
          <w:color w:val="000000"/>
        </w:rPr>
        <w:t>usually a teaching assistant) makes sure the child is safe</w:t>
      </w:r>
    </w:p>
    <w:p w14:paraId="3A75A2BF" w14:textId="77777777" w:rsidR="00DA4BB2" w:rsidRDefault="00DA4BB2"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An</w:t>
      </w:r>
      <w:r w:rsidR="005A3F03">
        <w:rPr>
          <w:rFonts w:ascii="Arial" w:hAnsi="Arial" w:cs="Arial"/>
          <w:color w:val="000000"/>
        </w:rPr>
        <w:t xml:space="preserve"> </w:t>
      </w:r>
      <w:r w:rsidR="00FA5B29">
        <w:rPr>
          <w:rFonts w:ascii="Arial" w:hAnsi="Arial" w:cs="Arial"/>
          <w:color w:val="000000"/>
        </w:rPr>
        <w:t xml:space="preserve">initial </w:t>
      </w:r>
      <w:r w:rsidR="005A3F03">
        <w:rPr>
          <w:rFonts w:ascii="Arial" w:hAnsi="Arial" w:cs="Arial"/>
          <w:color w:val="000000"/>
        </w:rPr>
        <w:t xml:space="preserve">script used: </w:t>
      </w:r>
    </w:p>
    <w:p w14:paraId="3AA5F130" w14:textId="77777777" w:rsidR="00DA4BB2" w:rsidRDefault="00DA4BB2" w:rsidP="00DA4BB2">
      <w:pPr>
        <w:pStyle w:val="ListParagraph"/>
        <w:autoSpaceDE w:val="0"/>
        <w:autoSpaceDN w:val="0"/>
        <w:adjustRightInd w:val="0"/>
        <w:spacing w:after="245" w:line="240" w:lineRule="auto"/>
        <w:ind w:left="1080"/>
        <w:rPr>
          <w:rFonts w:ascii="Arial" w:hAnsi="Arial" w:cs="Arial"/>
          <w:color w:val="000000"/>
        </w:rPr>
      </w:pPr>
    </w:p>
    <w:p w14:paraId="7874A651" w14:textId="0BF7A865" w:rsidR="005C2C8B" w:rsidRDefault="000D61C3" w:rsidP="00DA4BB2">
      <w:pPr>
        <w:pStyle w:val="ListParagraph"/>
        <w:autoSpaceDE w:val="0"/>
        <w:autoSpaceDN w:val="0"/>
        <w:adjustRightInd w:val="0"/>
        <w:spacing w:after="245" w:line="240" w:lineRule="auto"/>
        <w:ind w:left="1080"/>
        <w:rPr>
          <w:rFonts w:ascii="Arial" w:hAnsi="Arial" w:cs="Arial"/>
          <w:i/>
          <w:iCs/>
          <w:color w:val="000000"/>
        </w:rPr>
      </w:pPr>
      <w:r>
        <w:rPr>
          <w:rFonts w:ascii="Arial" w:hAnsi="Arial" w:cs="Arial"/>
          <w:color w:val="000000"/>
        </w:rPr>
        <w:t>‘</w:t>
      </w:r>
      <w:r w:rsidRPr="00DA4BB2">
        <w:rPr>
          <w:rFonts w:ascii="Arial" w:hAnsi="Arial" w:cs="Arial"/>
          <w:i/>
          <w:iCs/>
          <w:color w:val="000000"/>
        </w:rPr>
        <w:t xml:space="preserve">I notice </w:t>
      </w:r>
      <w:r w:rsidR="00F778B7" w:rsidRPr="00DA4BB2">
        <w:rPr>
          <w:rFonts w:ascii="Arial" w:hAnsi="Arial" w:cs="Arial"/>
          <w:i/>
          <w:iCs/>
          <w:color w:val="000000"/>
        </w:rPr>
        <w:t>that you have left the classroom and I can see that you are upset/ angry</w:t>
      </w:r>
      <w:r w:rsidR="004B5322">
        <w:rPr>
          <w:rFonts w:ascii="Arial" w:hAnsi="Arial" w:cs="Arial"/>
          <w:i/>
          <w:iCs/>
          <w:color w:val="000000"/>
        </w:rPr>
        <w:t xml:space="preserve"> </w:t>
      </w:r>
      <w:r w:rsidR="00F778B7" w:rsidRPr="00DA4BB2">
        <w:rPr>
          <w:rFonts w:ascii="Arial" w:hAnsi="Arial" w:cs="Arial"/>
          <w:i/>
          <w:iCs/>
          <w:color w:val="000000"/>
        </w:rPr>
        <w:t>etc. Our expectation i</w:t>
      </w:r>
      <w:r w:rsidR="00032EC8" w:rsidRPr="00DA4BB2">
        <w:rPr>
          <w:rFonts w:ascii="Arial" w:hAnsi="Arial" w:cs="Arial"/>
          <w:i/>
          <w:iCs/>
          <w:color w:val="000000"/>
        </w:rPr>
        <w:t xml:space="preserve">s that </w:t>
      </w:r>
      <w:r w:rsidR="009F7E57">
        <w:rPr>
          <w:rFonts w:ascii="Arial" w:hAnsi="Arial" w:cs="Arial"/>
          <w:i/>
          <w:iCs/>
          <w:color w:val="000000"/>
        </w:rPr>
        <w:t>you</w:t>
      </w:r>
      <w:r w:rsidR="00032EC8" w:rsidRPr="00DA4BB2">
        <w:rPr>
          <w:rFonts w:ascii="Arial" w:hAnsi="Arial" w:cs="Arial"/>
          <w:i/>
          <w:iCs/>
          <w:color w:val="000000"/>
        </w:rPr>
        <w:t xml:space="preserve"> use the reflection corner in the classroo</w:t>
      </w:r>
      <w:r w:rsidR="000B368F">
        <w:rPr>
          <w:rFonts w:ascii="Arial" w:hAnsi="Arial" w:cs="Arial"/>
          <w:i/>
          <w:iCs/>
          <w:color w:val="000000"/>
        </w:rPr>
        <w:t>m</w:t>
      </w:r>
      <w:r w:rsidR="00DA4BB2">
        <w:rPr>
          <w:rFonts w:ascii="Arial" w:hAnsi="Arial" w:cs="Arial"/>
          <w:i/>
          <w:iCs/>
          <w:color w:val="000000"/>
        </w:rPr>
        <w:t>.</w:t>
      </w:r>
      <w:r w:rsidR="00B8361C" w:rsidRPr="00DA4BB2">
        <w:rPr>
          <w:rFonts w:ascii="Arial" w:hAnsi="Arial" w:cs="Arial"/>
          <w:i/>
          <w:iCs/>
          <w:color w:val="000000"/>
        </w:rPr>
        <w:t xml:space="preserve"> Thank you for going </w:t>
      </w:r>
      <w:r w:rsidR="000B368F">
        <w:rPr>
          <w:rFonts w:ascii="Arial" w:hAnsi="Arial" w:cs="Arial"/>
          <w:i/>
          <w:iCs/>
          <w:color w:val="000000"/>
        </w:rPr>
        <w:t xml:space="preserve">to the reflection corner.’ </w:t>
      </w:r>
    </w:p>
    <w:p w14:paraId="37B7609A" w14:textId="77777777" w:rsidR="005C2C8B" w:rsidRDefault="005C2C8B" w:rsidP="00DA4BB2">
      <w:pPr>
        <w:pStyle w:val="ListParagraph"/>
        <w:autoSpaceDE w:val="0"/>
        <w:autoSpaceDN w:val="0"/>
        <w:adjustRightInd w:val="0"/>
        <w:spacing w:after="245" w:line="240" w:lineRule="auto"/>
        <w:ind w:left="1080"/>
        <w:rPr>
          <w:rFonts w:ascii="Arial" w:hAnsi="Arial" w:cs="Arial"/>
          <w:i/>
          <w:iCs/>
          <w:color w:val="000000"/>
        </w:rPr>
      </w:pPr>
    </w:p>
    <w:p w14:paraId="16121C79" w14:textId="2E1D5E4C" w:rsidR="00FF2E68" w:rsidRPr="005C2C8B" w:rsidRDefault="005C2C8B" w:rsidP="00DA4BB2">
      <w:pPr>
        <w:pStyle w:val="ListParagraph"/>
        <w:autoSpaceDE w:val="0"/>
        <w:autoSpaceDN w:val="0"/>
        <w:adjustRightInd w:val="0"/>
        <w:spacing w:after="245" w:line="240" w:lineRule="auto"/>
        <w:ind w:left="1080"/>
        <w:rPr>
          <w:rFonts w:ascii="Arial" w:hAnsi="Arial" w:cs="Arial"/>
          <w:color w:val="000000"/>
        </w:rPr>
      </w:pPr>
      <w:r w:rsidRPr="005C2C8B">
        <w:rPr>
          <w:rFonts w:ascii="Arial" w:hAnsi="Arial" w:cs="Arial"/>
          <w:color w:val="000000"/>
        </w:rPr>
        <w:t xml:space="preserve">The child needs to be given take up time and can have a timer when back in the room. </w:t>
      </w:r>
    </w:p>
    <w:p w14:paraId="3AFEEE62" w14:textId="77777777" w:rsidR="0096691F" w:rsidRDefault="0096691F" w:rsidP="00DA4BB2">
      <w:pPr>
        <w:pStyle w:val="ListParagraph"/>
        <w:autoSpaceDE w:val="0"/>
        <w:autoSpaceDN w:val="0"/>
        <w:adjustRightInd w:val="0"/>
        <w:spacing w:after="245" w:line="240" w:lineRule="auto"/>
        <w:ind w:left="1080"/>
        <w:rPr>
          <w:rFonts w:ascii="Arial" w:hAnsi="Arial" w:cs="Arial"/>
          <w:color w:val="000000"/>
        </w:rPr>
      </w:pPr>
    </w:p>
    <w:p w14:paraId="44FA9BF4" w14:textId="38B621A8" w:rsidR="00555715" w:rsidRDefault="00B8361C"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 xml:space="preserve">If go back into </w:t>
      </w:r>
      <w:proofErr w:type="gramStart"/>
      <w:r>
        <w:rPr>
          <w:rFonts w:ascii="Arial" w:hAnsi="Arial" w:cs="Arial"/>
          <w:color w:val="000000"/>
        </w:rPr>
        <w:t>class</w:t>
      </w:r>
      <w:proofErr w:type="gramEnd"/>
      <w:r w:rsidR="005C2C8B">
        <w:rPr>
          <w:rFonts w:ascii="Arial" w:hAnsi="Arial" w:cs="Arial"/>
          <w:color w:val="000000"/>
        </w:rPr>
        <w:t xml:space="preserve"> they will be supported by staff to make a successful return to their </w:t>
      </w:r>
      <w:r w:rsidR="004B5322">
        <w:rPr>
          <w:rFonts w:ascii="Arial" w:hAnsi="Arial" w:cs="Arial"/>
          <w:color w:val="000000"/>
        </w:rPr>
        <w:t xml:space="preserve">learning </w:t>
      </w:r>
      <w:r w:rsidR="00594C50">
        <w:rPr>
          <w:rFonts w:ascii="Arial" w:hAnsi="Arial" w:cs="Arial"/>
          <w:color w:val="000000"/>
        </w:rPr>
        <w:t>e.g. supported by a TA to restart their work</w:t>
      </w:r>
      <w:r w:rsidR="000B368F">
        <w:rPr>
          <w:rFonts w:ascii="Arial" w:hAnsi="Arial" w:cs="Arial"/>
          <w:color w:val="000000"/>
        </w:rPr>
        <w:t xml:space="preserve"> or to talk through what has happened so that it can be resolved. </w:t>
      </w:r>
    </w:p>
    <w:p w14:paraId="67A7C3E4" w14:textId="77777777" w:rsidR="004B7E1E" w:rsidRDefault="004B7E1E" w:rsidP="004B7E1E">
      <w:pPr>
        <w:pStyle w:val="ListParagraph"/>
        <w:autoSpaceDE w:val="0"/>
        <w:autoSpaceDN w:val="0"/>
        <w:adjustRightInd w:val="0"/>
        <w:spacing w:after="245" w:line="240" w:lineRule="auto"/>
        <w:ind w:left="1080"/>
        <w:rPr>
          <w:rFonts w:ascii="Arial" w:hAnsi="Arial" w:cs="Arial"/>
          <w:color w:val="000000"/>
        </w:rPr>
      </w:pPr>
    </w:p>
    <w:p w14:paraId="531743D0" w14:textId="77777777" w:rsidR="00CC59BF" w:rsidRDefault="00B8361C"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 xml:space="preserve">If </w:t>
      </w:r>
      <w:r w:rsidR="004A3B6C">
        <w:rPr>
          <w:rFonts w:ascii="Arial" w:hAnsi="Arial" w:cs="Arial"/>
          <w:color w:val="000000"/>
        </w:rPr>
        <w:t xml:space="preserve">the child </w:t>
      </w:r>
      <w:r>
        <w:rPr>
          <w:rFonts w:ascii="Arial" w:hAnsi="Arial" w:cs="Arial"/>
          <w:color w:val="000000"/>
        </w:rPr>
        <w:t>stay</w:t>
      </w:r>
      <w:r w:rsidR="004A3B6C">
        <w:rPr>
          <w:rFonts w:ascii="Arial" w:hAnsi="Arial" w:cs="Arial"/>
          <w:color w:val="000000"/>
        </w:rPr>
        <w:t>s</w:t>
      </w:r>
      <w:r>
        <w:rPr>
          <w:rFonts w:ascii="Arial" w:hAnsi="Arial" w:cs="Arial"/>
          <w:color w:val="000000"/>
        </w:rPr>
        <w:t xml:space="preserve"> outside</w:t>
      </w:r>
      <w:r w:rsidR="004B7E1E">
        <w:rPr>
          <w:rFonts w:ascii="Arial" w:hAnsi="Arial" w:cs="Arial"/>
          <w:color w:val="000000"/>
        </w:rPr>
        <w:t xml:space="preserve"> </w:t>
      </w:r>
      <w:r w:rsidR="00CC59BF">
        <w:rPr>
          <w:rFonts w:ascii="Arial" w:hAnsi="Arial" w:cs="Arial"/>
          <w:color w:val="000000"/>
        </w:rPr>
        <w:t>the staff member should say:</w:t>
      </w:r>
    </w:p>
    <w:p w14:paraId="3E916BB0" w14:textId="77777777" w:rsidR="00CC59BF" w:rsidRPr="00CC59BF" w:rsidRDefault="00CC59BF" w:rsidP="00CC59BF">
      <w:pPr>
        <w:pStyle w:val="ListParagraph"/>
        <w:rPr>
          <w:rFonts w:ascii="Arial" w:hAnsi="Arial" w:cs="Arial"/>
          <w:color w:val="000000"/>
        </w:rPr>
      </w:pPr>
    </w:p>
    <w:p w14:paraId="6B549646" w14:textId="77777777" w:rsidR="00CC59BF" w:rsidRPr="00AD1E2E" w:rsidRDefault="00B8361C" w:rsidP="00CC59BF">
      <w:pPr>
        <w:pStyle w:val="ListParagraph"/>
        <w:autoSpaceDE w:val="0"/>
        <w:autoSpaceDN w:val="0"/>
        <w:adjustRightInd w:val="0"/>
        <w:spacing w:after="245" w:line="240" w:lineRule="auto"/>
        <w:ind w:left="1080"/>
        <w:rPr>
          <w:rFonts w:ascii="Arial" w:hAnsi="Arial" w:cs="Arial"/>
          <w:i/>
          <w:iCs/>
          <w:color w:val="000000"/>
        </w:rPr>
      </w:pPr>
      <w:r w:rsidRPr="00AD1E2E">
        <w:rPr>
          <w:rFonts w:ascii="Arial" w:hAnsi="Arial" w:cs="Arial"/>
          <w:i/>
          <w:iCs/>
          <w:color w:val="000000"/>
        </w:rPr>
        <w:t xml:space="preserve"> </w:t>
      </w:r>
      <w:r w:rsidR="00DF1168" w:rsidRPr="00AD1E2E">
        <w:rPr>
          <w:rFonts w:ascii="Arial" w:hAnsi="Arial" w:cs="Arial"/>
          <w:i/>
          <w:iCs/>
          <w:color w:val="000000"/>
        </w:rPr>
        <w:t>‘I can see you are upset but you need to go into the reflection corner</w:t>
      </w:r>
      <w:r w:rsidR="00947F03" w:rsidRPr="00AD1E2E">
        <w:rPr>
          <w:rFonts w:ascii="Arial" w:hAnsi="Arial" w:cs="Arial"/>
          <w:i/>
          <w:iCs/>
          <w:color w:val="000000"/>
        </w:rPr>
        <w:t>. If you choose to stay outside you will need to make up this time by meeting with the</w:t>
      </w:r>
      <w:r w:rsidR="00C43CB5" w:rsidRPr="00AD1E2E">
        <w:rPr>
          <w:rFonts w:ascii="Arial" w:hAnsi="Arial" w:cs="Arial"/>
          <w:i/>
          <w:iCs/>
          <w:color w:val="000000"/>
        </w:rPr>
        <w:t xml:space="preserve"> teacher at playtime. I know you will make the right choice.</w:t>
      </w:r>
      <w:r w:rsidR="00CC59BF" w:rsidRPr="00AD1E2E">
        <w:rPr>
          <w:rFonts w:ascii="Arial" w:hAnsi="Arial" w:cs="Arial"/>
          <w:i/>
          <w:iCs/>
          <w:color w:val="000000"/>
        </w:rPr>
        <w:t xml:space="preserve"> Thank you’</w:t>
      </w:r>
    </w:p>
    <w:p w14:paraId="39FF48D1" w14:textId="407F3658" w:rsidR="00B8361C" w:rsidRDefault="00C43CB5" w:rsidP="00CC59BF">
      <w:pPr>
        <w:pStyle w:val="ListParagraph"/>
        <w:autoSpaceDE w:val="0"/>
        <w:autoSpaceDN w:val="0"/>
        <w:adjustRightInd w:val="0"/>
        <w:spacing w:after="245" w:line="240" w:lineRule="auto"/>
        <w:ind w:left="1080"/>
        <w:rPr>
          <w:rFonts w:ascii="Arial" w:hAnsi="Arial" w:cs="Arial"/>
          <w:color w:val="000000"/>
        </w:rPr>
      </w:pPr>
      <w:r>
        <w:rPr>
          <w:rFonts w:ascii="Arial" w:hAnsi="Arial" w:cs="Arial"/>
          <w:color w:val="000000"/>
        </w:rPr>
        <w:t xml:space="preserve"> </w:t>
      </w:r>
    </w:p>
    <w:p w14:paraId="3826693E" w14:textId="77777777" w:rsidR="002D748D" w:rsidRDefault="0036779C"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 xml:space="preserve">If the child still chooses to stay outside </w:t>
      </w:r>
      <w:r w:rsidR="009C361D">
        <w:rPr>
          <w:rFonts w:ascii="Arial" w:hAnsi="Arial" w:cs="Arial"/>
          <w:color w:val="000000"/>
        </w:rPr>
        <w:t xml:space="preserve">then </w:t>
      </w:r>
      <w:r w:rsidR="002D748D">
        <w:rPr>
          <w:rFonts w:ascii="Arial" w:hAnsi="Arial" w:cs="Arial"/>
          <w:color w:val="000000"/>
        </w:rPr>
        <w:t>the following script is used:</w:t>
      </w:r>
    </w:p>
    <w:p w14:paraId="26EA9948" w14:textId="383541B9" w:rsidR="004A096C" w:rsidRDefault="002D748D" w:rsidP="002D748D">
      <w:pPr>
        <w:autoSpaceDE w:val="0"/>
        <w:autoSpaceDN w:val="0"/>
        <w:adjustRightInd w:val="0"/>
        <w:spacing w:after="245" w:line="240" w:lineRule="auto"/>
        <w:ind w:left="720"/>
        <w:rPr>
          <w:rFonts w:ascii="Arial" w:hAnsi="Arial" w:cs="Arial"/>
          <w:i/>
          <w:iCs/>
          <w:color w:val="000000"/>
        </w:rPr>
      </w:pPr>
      <w:r w:rsidRPr="00731439">
        <w:rPr>
          <w:rFonts w:ascii="Arial" w:hAnsi="Arial" w:cs="Arial"/>
          <w:i/>
          <w:iCs/>
          <w:color w:val="000000"/>
        </w:rPr>
        <w:t>‘</w:t>
      </w:r>
      <w:r w:rsidR="00715174" w:rsidRPr="00731439">
        <w:rPr>
          <w:rFonts w:ascii="Arial" w:hAnsi="Arial" w:cs="Arial"/>
          <w:i/>
          <w:iCs/>
          <w:color w:val="000000"/>
        </w:rPr>
        <w:t xml:space="preserve">You </w:t>
      </w:r>
      <w:r w:rsidR="006D1A95" w:rsidRPr="00731439">
        <w:rPr>
          <w:rFonts w:ascii="Arial" w:hAnsi="Arial" w:cs="Arial"/>
          <w:i/>
          <w:iCs/>
          <w:color w:val="000000"/>
        </w:rPr>
        <w:t xml:space="preserve">need </w:t>
      </w:r>
      <w:r w:rsidR="004325EF" w:rsidRPr="00731439">
        <w:rPr>
          <w:rFonts w:ascii="Arial" w:hAnsi="Arial" w:cs="Arial"/>
          <w:i/>
          <w:iCs/>
          <w:color w:val="000000"/>
        </w:rPr>
        <w:t>to understand that every choice has a consequence. If you choose to go back in the class and this will happen</w:t>
      </w:r>
      <w:r w:rsidR="00793FFA" w:rsidRPr="00731439">
        <w:rPr>
          <w:rFonts w:ascii="Arial" w:hAnsi="Arial" w:cs="Arial"/>
          <w:i/>
          <w:iCs/>
          <w:color w:val="000000"/>
        </w:rPr>
        <w:t xml:space="preserve"> (e.g. </w:t>
      </w:r>
      <w:r w:rsidR="00B64DED" w:rsidRPr="00731439">
        <w:rPr>
          <w:rFonts w:ascii="Arial" w:hAnsi="Arial" w:cs="Arial"/>
          <w:i/>
          <w:iCs/>
          <w:color w:val="000000"/>
        </w:rPr>
        <w:t xml:space="preserve">stay on green, supported with learning, </w:t>
      </w:r>
      <w:r w:rsidR="00334867" w:rsidRPr="00731439">
        <w:rPr>
          <w:rFonts w:ascii="Arial" w:hAnsi="Arial" w:cs="Arial"/>
          <w:i/>
          <w:iCs/>
          <w:color w:val="000000"/>
        </w:rPr>
        <w:t>the concern will be dealt with by the teacher/TA)</w:t>
      </w:r>
      <w:r w:rsidR="004325EF" w:rsidRPr="00731439">
        <w:rPr>
          <w:rFonts w:ascii="Arial" w:hAnsi="Arial" w:cs="Arial"/>
          <w:i/>
          <w:iCs/>
          <w:color w:val="000000"/>
        </w:rPr>
        <w:t>. If you choose not to go back into class this will happen</w:t>
      </w:r>
      <w:r w:rsidR="002E7879" w:rsidRPr="00731439">
        <w:rPr>
          <w:rFonts w:ascii="Arial" w:hAnsi="Arial" w:cs="Arial"/>
          <w:i/>
          <w:iCs/>
          <w:color w:val="000000"/>
        </w:rPr>
        <w:t xml:space="preserve"> (e.g. you will be moved off green, need to catch up with your work at playtime</w:t>
      </w:r>
      <w:r w:rsidR="00731439" w:rsidRPr="00731439">
        <w:rPr>
          <w:rFonts w:ascii="Arial" w:hAnsi="Arial" w:cs="Arial"/>
          <w:i/>
          <w:iCs/>
          <w:color w:val="000000"/>
        </w:rPr>
        <w:t xml:space="preserve">, </w:t>
      </w:r>
      <w:r w:rsidR="002E7879" w:rsidRPr="00731439">
        <w:rPr>
          <w:rFonts w:ascii="Arial" w:hAnsi="Arial" w:cs="Arial"/>
          <w:i/>
          <w:iCs/>
          <w:color w:val="000000"/>
        </w:rPr>
        <w:t>meet, with teache</w:t>
      </w:r>
      <w:r w:rsidR="00731439" w:rsidRPr="00731439">
        <w:rPr>
          <w:rFonts w:ascii="Arial" w:hAnsi="Arial" w:cs="Arial"/>
          <w:i/>
          <w:iCs/>
          <w:color w:val="000000"/>
        </w:rPr>
        <w:t>r)</w:t>
      </w:r>
      <w:r w:rsidR="00731439">
        <w:rPr>
          <w:rFonts w:ascii="Arial" w:hAnsi="Arial" w:cs="Arial"/>
          <w:i/>
          <w:iCs/>
          <w:color w:val="000000"/>
        </w:rPr>
        <w:t>.</w:t>
      </w:r>
      <w:r w:rsidR="00E86074" w:rsidRPr="00731439">
        <w:rPr>
          <w:rFonts w:ascii="Arial" w:hAnsi="Arial" w:cs="Arial"/>
          <w:i/>
          <w:iCs/>
          <w:color w:val="000000"/>
        </w:rPr>
        <w:t xml:space="preserve"> I will leave you to make your decision.</w:t>
      </w:r>
      <w:r w:rsidRPr="00731439">
        <w:rPr>
          <w:rFonts w:ascii="Arial" w:hAnsi="Arial" w:cs="Arial"/>
          <w:i/>
          <w:iCs/>
          <w:color w:val="000000"/>
        </w:rPr>
        <w:t>’</w:t>
      </w:r>
    </w:p>
    <w:p w14:paraId="7F5CC192" w14:textId="6BC51740" w:rsidR="00731439" w:rsidRDefault="00731439" w:rsidP="002D748D">
      <w:pPr>
        <w:autoSpaceDE w:val="0"/>
        <w:autoSpaceDN w:val="0"/>
        <w:adjustRightInd w:val="0"/>
        <w:spacing w:after="245" w:line="240" w:lineRule="auto"/>
        <w:ind w:left="720"/>
        <w:rPr>
          <w:rFonts w:ascii="Arial" w:hAnsi="Arial" w:cs="Arial"/>
          <w:color w:val="000000"/>
        </w:rPr>
      </w:pPr>
      <w:r w:rsidRPr="00B92F72">
        <w:rPr>
          <w:rFonts w:ascii="Arial" w:hAnsi="Arial" w:cs="Arial"/>
          <w:color w:val="000000"/>
        </w:rPr>
        <w:t>Give the child take up time and thank them for making the correct choice</w:t>
      </w:r>
      <w:r w:rsidR="00B92F72">
        <w:rPr>
          <w:rFonts w:ascii="Arial" w:hAnsi="Arial" w:cs="Arial"/>
          <w:color w:val="000000"/>
        </w:rPr>
        <w:t>.</w:t>
      </w:r>
    </w:p>
    <w:p w14:paraId="4600D4E5" w14:textId="5A11A654" w:rsidR="00B92F72" w:rsidRPr="00DA248B" w:rsidRDefault="00B92F72" w:rsidP="00DA248B">
      <w:pPr>
        <w:pStyle w:val="ListParagraph"/>
        <w:numPr>
          <w:ilvl w:val="0"/>
          <w:numId w:val="39"/>
        </w:numPr>
        <w:autoSpaceDE w:val="0"/>
        <w:autoSpaceDN w:val="0"/>
        <w:adjustRightInd w:val="0"/>
        <w:spacing w:after="245" w:line="240" w:lineRule="auto"/>
        <w:rPr>
          <w:rFonts w:ascii="Arial" w:hAnsi="Arial" w:cs="Arial"/>
          <w:color w:val="000000"/>
        </w:rPr>
      </w:pPr>
      <w:r w:rsidRPr="00DA248B">
        <w:rPr>
          <w:rFonts w:ascii="Arial" w:hAnsi="Arial" w:cs="Arial"/>
          <w:color w:val="000000"/>
        </w:rPr>
        <w:t xml:space="preserve">If the child </w:t>
      </w:r>
      <w:r w:rsidR="00AF5A44" w:rsidRPr="00DA248B">
        <w:rPr>
          <w:rFonts w:ascii="Arial" w:hAnsi="Arial" w:cs="Arial"/>
          <w:color w:val="000000"/>
        </w:rPr>
        <w:t xml:space="preserve">still refuses to come in or leaves the school building, they will be observed </w:t>
      </w:r>
      <w:r w:rsidR="00065A72" w:rsidRPr="00DA248B">
        <w:rPr>
          <w:rFonts w:ascii="Arial" w:hAnsi="Arial" w:cs="Arial"/>
          <w:color w:val="000000"/>
        </w:rPr>
        <w:t xml:space="preserve">from a distance (not </w:t>
      </w:r>
      <w:r w:rsidR="000B368F">
        <w:rPr>
          <w:rFonts w:ascii="Arial" w:hAnsi="Arial" w:cs="Arial"/>
          <w:color w:val="000000"/>
        </w:rPr>
        <w:t>followed</w:t>
      </w:r>
      <w:r w:rsidR="00065A72" w:rsidRPr="00DA248B">
        <w:rPr>
          <w:rFonts w:ascii="Arial" w:hAnsi="Arial" w:cs="Arial"/>
          <w:color w:val="000000"/>
        </w:rPr>
        <w:t xml:space="preserve"> around the school) and then the consequences followed up at playtime</w:t>
      </w:r>
      <w:r w:rsidR="00DA248B" w:rsidRPr="00DA248B">
        <w:rPr>
          <w:rFonts w:ascii="Arial" w:hAnsi="Arial" w:cs="Arial"/>
          <w:color w:val="000000"/>
        </w:rPr>
        <w:t xml:space="preserve">. </w:t>
      </w:r>
    </w:p>
    <w:p w14:paraId="09E4EBB0" w14:textId="3D943945" w:rsidR="007D1713" w:rsidRDefault="00813D33" w:rsidP="00EE5994">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 xml:space="preserve">SLT </w:t>
      </w:r>
      <w:r w:rsidR="00DA248B">
        <w:rPr>
          <w:rFonts w:ascii="Arial" w:hAnsi="Arial" w:cs="Arial"/>
          <w:color w:val="000000"/>
        </w:rPr>
        <w:t>will be called</w:t>
      </w:r>
      <w:r>
        <w:rPr>
          <w:rFonts w:ascii="Arial" w:hAnsi="Arial" w:cs="Arial"/>
          <w:color w:val="000000"/>
        </w:rPr>
        <w:t xml:space="preserve"> </w:t>
      </w:r>
      <w:r w:rsidR="001D08CC">
        <w:rPr>
          <w:rFonts w:ascii="Arial" w:hAnsi="Arial" w:cs="Arial"/>
          <w:color w:val="000000"/>
        </w:rPr>
        <w:t xml:space="preserve">if </w:t>
      </w:r>
      <w:r w:rsidR="00DA248B">
        <w:rPr>
          <w:rFonts w:ascii="Arial" w:hAnsi="Arial" w:cs="Arial"/>
          <w:color w:val="000000"/>
        </w:rPr>
        <w:t xml:space="preserve">the child is </w:t>
      </w:r>
      <w:r w:rsidR="00F85663">
        <w:rPr>
          <w:rFonts w:ascii="Arial" w:hAnsi="Arial" w:cs="Arial"/>
          <w:color w:val="000000"/>
        </w:rPr>
        <w:t xml:space="preserve">being </w:t>
      </w:r>
      <w:r w:rsidR="001D08CC">
        <w:rPr>
          <w:rFonts w:ascii="Arial" w:hAnsi="Arial" w:cs="Arial"/>
          <w:color w:val="000000"/>
        </w:rPr>
        <w:t xml:space="preserve">unsafe, </w:t>
      </w:r>
      <w:r w:rsidR="0058104A">
        <w:rPr>
          <w:rFonts w:ascii="Arial" w:hAnsi="Arial" w:cs="Arial"/>
          <w:color w:val="000000"/>
        </w:rPr>
        <w:t xml:space="preserve">if </w:t>
      </w:r>
      <w:r w:rsidR="000D78E3">
        <w:rPr>
          <w:rFonts w:ascii="Arial" w:hAnsi="Arial" w:cs="Arial"/>
          <w:color w:val="000000"/>
        </w:rPr>
        <w:t xml:space="preserve">child refuses to do consequence, </w:t>
      </w:r>
      <w:r w:rsidR="00D721D1">
        <w:rPr>
          <w:rFonts w:ascii="Arial" w:hAnsi="Arial" w:cs="Arial"/>
          <w:color w:val="000000"/>
        </w:rPr>
        <w:t xml:space="preserve">or </w:t>
      </w:r>
      <w:r w:rsidR="000D78E3">
        <w:rPr>
          <w:rFonts w:ascii="Arial" w:hAnsi="Arial" w:cs="Arial"/>
          <w:color w:val="000000"/>
        </w:rPr>
        <w:t xml:space="preserve">if </w:t>
      </w:r>
      <w:r w:rsidR="005D41D4">
        <w:rPr>
          <w:rFonts w:ascii="Arial" w:hAnsi="Arial" w:cs="Arial"/>
          <w:color w:val="000000"/>
        </w:rPr>
        <w:t xml:space="preserve">the child </w:t>
      </w:r>
      <w:r w:rsidR="000D78E3">
        <w:rPr>
          <w:rFonts w:ascii="Arial" w:hAnsi="Arial" w:cs="Arial"/>
          <w:color w:val="000000"/>
        </w:rPr>
        <w:t>continues</w:t>
      </w:r>
      <w:r w:rsidR="00D721D1">
        <w:rPr>
          <w:rFonts w:ascii="Arial" w:hAnsi="Arial" w:cs="Arial"/>
          <w:color w:val="000000"/>
        </w:rPr>
        <w:t xml:space="preserve"> to leave the classroom</w:t>
      </w:r>
      <w:r w:rsidR="000D78E3">
        <w:rPr>
          <w:rFonts w:ascii="Arial" w:hAnsi="Arial" w:cs="Arial"/>
          <w:color w:val="000000"/>
        </w:rPr>
        <w:t xml:space="preserve"> </w:t>
      </w:r>
      <w:r w:rsidR="005D41D4">
        <w:rPr>
          <w:rFonts w:ascii="Arial" w:hAnsi="Arial" w:cs="Arial"/>
          <w:color w:val="000000"/>
        </w:rPr>
        <w:t xml:space="preserve">later in the day. </w:t>
      </w:r>
    </w:p>
    <w:p w14:paraId="70E874C9" w14:textId="313D71F2" w:rsidR="00C61872" w:rsidRPr="00C61872" w:rsidRDefault="00035A1E" w:rsidP="00C61872">
      <w:pPr>
        <w:pStyle w:val="ListParagraph"/>
        <w:numPr>
          <w:ilvl w:val="0"/>
          <w:numId w:val="39"/>
        </w:numPr>
        <w:autoSpaceDE w:val="0"/>
        <w:autoSpaceDN w:val="0"/>
        <w:adjustRightInd w:val="0"/>
        <w:spacing w:after="245" w:line="240" w:lineRule="auto"/>
        <w:rPr>
          <w:rFonts w:ascii="Arial" w:hAnsi="Arial" w:cs="Arial"/>
          <w:color w:val="000000"/>
        </w:rPr>
      </w:pPr>
      <w:r>
        <w:rPr>
          <w:rFonts w:ascii="Arial" w:hAnsi="Arial" w:cs="Arial"/>
          <w:color w:val="000000"/>
        </w:rPr>
        <w:t>If a child leaves the classroom</w:t>
      </w:r>
      <w:r w:rsidR="007541EB">
        <w:rPr>
          <w:rFonts w:ascii="Arial" w:hAnsi="Arial" w:cs="Arial"/>
          <w:color w:val="000000"/>
        </w:rPr>
        <w:t>,</w:t>
      </w:r>
      <w:r>
        <w:rPr>
          <w:rFonts w:ascii="Arial" w:hAnsi="Arial" w:cs="Arial"/>
          <w:color w:val="000000"/>
        </w:rPr>
        <w:t xml:space="preserve"> it is important that the teacher informs the parents and a reflection</w:t>
      </w:r>
      <w:r w:rsidR="007541EB">
        <w:rPr>
          <w:rFonts w:ascii="Arial" w:hAnsi="Arial" w:cs="Arial"/>
          <w:color w:val="000000"/>
        </w:rPr>
        <w:t xml:space="preserve"> on the incident</w:t>
      </w:r>
      <w:r>
        <w:rPr>
          <w:rFonts w:ascii="Arial" w:hAnsi="Arial" w:cs="Arial"/>
          <w:color w:val="000000"/>
        </w:rPr>
        <w:t xml:space="preserve"> </w:t>
      </w:r>
      <w:r w:rsidR="007541EB">
        <w:rPr>
          <w:rFonts w:ascii="Arial" w:hAnsi="Arial" w:cs="Arial"/>
          <w:color w:val="000000"/>
        </w:rPr>
        <w:t xml:space="preserve">is recorded on </w:t>
      </w:r>
      <w:r w:rsidR="00813D33">
        <w:rPr>
          <w:rFonts w:ascii="Arial" w:hAnsi="Arial" w:cs="Arial"/>
          <w:color w:val="000000"/>
        </w:rPr>
        <w:t xml:space="preserve">CPOMS </w:t>
      </w:r>
      <w:r w:rsidR="005D41D4">
        <w:rPr>
          <w:rFonts w:ascii="Arial" w:hAnsi="Arial" w:cs="Arial"/>
          <w:color w:val="000000"/>
        </w:rPr>
        <w:t>t</w:t>
      </w:r>
      <w:r w:rsidR="00C61872">
        <w:rPr>
          <w:rFonts w:ascii="Arial" w:hAnsi="Arial" w:cs="Arial"/>
          <w:color w:val="000000"/>
        </w:rPr>
        <w:t xml:space="preserve">o help avoid the same situation being repeated. </w:t>
      </w:r>
    </w:p>
    <w:p w14:paraId="788452FE" w14:textId="77777777" w:rsidR="00CC7547" w:rsidRDefault="00CC7547" w:rsidP="00CC7547">
      <w:pPr>
        <w:pStyle w:val="ListParagraph"/>
        <w:autoSpaceDE w:val="0"/>
        <w:autoSpaceDN w:val="0"/>
        <w:adjustRightInd w:val="0"/>
        <w:spacing w:after="245" w:line="240" w:lineRule="auto"/>
        <w:rPr>
          <w:rFonts w:ascii="Arial" w:hAnsi="Arial" w:cs="Arial"/>
          <w:color w:val="000000"/>
        </w:rPr>
      </w:pPr>
    </w:p>
    <w:p w14:paraId="218E6011" w14:textId="0383ED74" w:rsidR="00804271" w:rsidRPr="00CC7547" w:rsidRDefault="00804271" w:rsidP="00B66A09">
      <w:pPr>
        <w:pStyle w:val="ListParagraph"/>
        <w:numPr>
          <w:ilvl w:val="1"/>
          <w:numId w:val="40"/>
        </w:numPr>
        <w:autoSpaceDE w:val="0"/>
        <w:autoSpaceDN w:val="0"/>
        <w:adjustRightInd w:val="0"/>
        <w:spacing w:after="245" w:line="240" w:lineRule="auto"/>
        <w:rPr>
          <w:rFonts w:ascii="Arial" w:hAnsi="Arial" w:cs="Arial"/>
          <w:color w:val="000000"/>
          <w:u w:val="single"/>
        </w:rPr>
      </w:pPr>
      <w:r w:rsidRPr="00CC7547">
        <w:rPr>
          <w:rFonts w:ascii="Arial" w:hAnsi="Arial" w:cs="Arial"/>
          <w:color w:val="000000"/>
          <w:u w:val="single"/>
        </w:rPr>
        <w:t>Playtime</w:t>
      </w:r>
      <w:r w:rsidR="006A286A" w:rsidRPr="00CC7547">
        <w:rPr>
          <w:rFonts w:ascii="Arial" w:hAnsi="Arial" w:cs="Arial"/>
          <w:color w:val="000000"/>
          <w:u w:val="single"/>
        </w:rPr>
        <w:t xml:space="preserve"> and lunchtime</w:t>
      </w:r>
      <w:r w:rsidRPr="00CC7547">
        <w:rPr>
          <w:rFonts w:ascii="Arial" w:hAnsi="Arial" w:cs="Arial"/>
          <w:color w:val="000000"/>
          <w:u w:val="single"/>
        </w:rPr>
        <w:t xml:space="preserve"> consequences</w:t>
      </w:r>
    </w:p>
    <w:p w14:paraId="4FDE48A1" w14:textId="15F23D3E" w:rsidR="007A2137" w:rsidRDefault="00E02501" w:rsidP="00804271">
      <w:pPr>
        <w:autoSpaceDE w:val="0"/>
        <w:autoSpaceDN w:val="0"/>
        <w:adjustRightInd w:val="0"/>
        <w:spacing w:after="245" w:line="240" w:lineRule="auto"/>
        <w:rPr>
          <w:rFonts w:ascii="Arial" w:hAnsi="Arial" w:cs="Arial"/>
          <w:color w:val="000000"/>
        </w:rPr>
      </w:pPr>
      <w:r>
        <w:rPr>
          <w:rFonts w:ascii="Arial" w:hAnsi="Arial" w:cs="Arial"/>
          <w:color w:val="000000"/>
        </w:rPr>
        <w:t>B</w:t>
      </w:r>
      <w:r w:rsidR="007A2137">
        <w:rPr>
          <w:rFonts w:ascii="Arial" w:hAnsi="Arial" w:cs="Arial"/>
          <w:color w:val="000000"/>
        </w:rPr>
        <w:t xml:space="preserve">y providing a range of play activities, </w:t>
      </w:r>
      <w:r w:rsidR="00041BD4">
        <w:rPr>
          <w:rFonts w:ascii="Arial" w:hAnsi="Arial" w:cs="Arial"/>
          <w:color w:val="000000"/>
        </w:rPr>
        <w:t>the children should have positive and enjoyable playtimes</w:t>
      </w:r>
      <w:r w:rsidR="00252FA1">
        <w:rPr>
          <w:rFonts w:ascii="Arial" w:hAnsi="Arial" w:cs="Arial"/>
          <w:color w:val="000000"/>
        </w:rPr>
        <w:t xml:space="preserve"> however there will be occasions when children make the wrong choices </w:t>
      </w:r>
      <w:r w:rsidR="00DF34C1">
        <w:rPr>
          <w:rFonts w:ascii="Arial" w:hAnsi="Arial" w:cs="Arial"/>
          <w:color w:val="000000"/>
        </w:rPr>
        <w:t>or the behaviour on the playground falls below the standard we want at The Manor.</w:t>
      </w:r>
    </w:p>
    <w:p w14:paraId="2F89AB41" w14:textId="5E0CE2F3" w:rsidR="00DF34C1" w:rsidRDefault="00EA3C03" w:rsidP="00804271">
      <w:pPr>
        <w:autoSpaceDE w:val="0"/>
        <w:autoSpaceDN w:val="0"/>
        <w:adjustRightInd w:val="0"/>
        <w:spacing w:after="245" w:line="240" w:lineRule="auto"/>
        <w:rPr>
          <w:rFonts w:ascii="Arial" w:hAnsi="Arial" w:cs="Arial"/>
          <w:color w:val="000000"/>
        </w:rPr>
      </w:pPr>
      <w:r>
        <w:rPr>
          <w:rFonts w:ascii="Arial" w:hAnsi="Arial" w:cs="Arial"/>
          <w:color w:val="000000"/>
        </w:rPr>
        <w:t>In this situation a number of strategies can be used:</w:t>
      </w:r>
    </w:p>
    <w:p w14:paraId="43944028" w14:textId="4787E4D1" w:rsidR="00834470" w:rsidRPr="0025228F" w:rsidRDefault="00F167B9" w:rsidP="003B3211">
      <w:pPr>
        <w:pStyle w:val="ListParagraph"/>
        <w:numPr>
          <w:ilvl w:val="0"/>
          <w:numId w:val="20"/>
        </w:numPr>
        <w:autoSpaceDE w:val="0"/>
        <w:autoSpaceDN w:val="0"/>
        <w:adjustRightInd w:val="0"/>
        <w:spacing w:after="245" w:line="240" w:lineRule="auto"/>
        <w:rPr>
          <w:rFonts w:ascii="Arial" w:hAnsi="Arial" w:cs="Arial"/>
          <w:color w:val="000000"/>
        </w:rPr>
      </w:pPr>
      <w:r w:rsidRPr="009971C3">
        <w:rPr>
          <w:rFonts w:ascii="Arial" w:hAnsi="Arial" w:cs="Arial"/>
          <w:color w:val="000000"/>
        </w:rPr>
        <w:lastRenderedPageBreak/>
        <w:t>If children a</w:t>
      </w:r>
      <w:r w:rsidR="00834470" w:rsidRPr="009971C3">
        <w:rPr>
          <w:rFonts w:ascii="Arial" w:hAnsi="Arial" w:cs="Arial"/>
          <w:color w:val="000000"/>
        </w:rPr>
        <w:t xml:space="preserve">re struggling to acquire a certain skill set (such as sharing), it is the responsibility of the adult on duty to support the children in finding a solution and engaging with the children to get the play back on track. Adults should be using the restorative language when working with children. </w:t>
      </w:r>
    </w:p>
    <w:p w14:paraId="7AD2BCFE" w14:textId="250FF2A5" w:rsidR="001A1EDE" w:rsidRPr="001A1EDE" w:rsidRDefault="0000575F" w:rsidP="001A1EDE">
      <w:pPr>
        <w:pStyle w:val="ListParagraph"/>
        <w:numPr>
          <w:ilvl w:val="0"/>
          <w:numId w:val="19"/>
        </w:numPr>
        <w:autoSpaceDE w:val="0"/>
        <w:autoSpaceDN w:val="0"/>
        <w:adjustRightInd w:val="0"/>
        <w:spacing w:after="245" w:line="240" w:lineRule="auto"/>
        <w:rPr>
          <w:rFonts w:ascii="Arial" w:hAnsi="Arial" w:cs="Arial"/>
          <w:color w:val="000000"/>
        </w:rPr>
      </w:pPr>
      <w:r>
        <w:rPr>
          <w:rFonts w:ascii="Arial" w:hAnsi="Arial" w:cs="Arial"/>
          <w:color w:val="000000"/>
        </w:rPr>
        <w:t>If a child is making the wrong choices</w:t>
      </w:r>
      <w:r w:rsidR="00A87D34">
        <w:rPr>
          <w:rFonts w:ascii="Arial" w:hAnsi="Arial" w:cs="Arial"/>
          <w:color w:val="000000"/>
        </w:rPr>
        <w:t>,</w:t>
      </w:r>
      <w:r>
        <w:rPr>
          <w:rFonts w:ascii="Arial" w:hAnsi="Arial" w:cs="Arial"/>
          <w:color w:val="000000"/>
        </w:rPr>
        <w:t xml:space="preserve"> </w:t>
      </w:r>
      <w:r w:rsidR="0081390E">
        <w:rPr>
          <w:rFonts w:ascii="Arial" w:hAnsi="Arial" w:cs="Arial"/>
          <w:color w:val="000000"/>
        </w:rPr>
        <w:t xml:space="preserve">then a warning is given that if the </w:t>
      </w:r>
      <w:r w:rsidR="00655DE2">
        <w:rPr>
          <w:rFonts w:ascii="Arial" w:hAnsi="Arial" w:cs="Arial"/>
          <w:color w:val="000000"/>
        </w:rPr>
        <w:t xml:space="preserve">behaviour continues, </w:t>
      </w:r>
      <w:r w:rsidR="002C3FF4">
        <w:rPr>
          <w:rFonts w:ascii="Arial" w:hAnsi="Arial" w:cs="Arial"/>
          <w:color w:val="000000"/>
        </w:rPr>
        <w:t xml:space="preserve">the child will have to sit out of playtime. Behaviours </w:t>
      </w:r>
      <w:r w:rsidR="001A1EDE">
        <w:rPr>
          <w:rFonts w:ascii="Arial" w:hAnsi="Arial" w:cs="Arial"/>
          <w:color w:val="000000"/>
        </w:rPr>
        <w:t>that might warrant missing playtime include</w:t>
      </w:r>
      <w:r w:rsidR="00CC7547">
        <w:rPr>
          <w:rFonts w:ascii="Arial" w:hAnsi="Arial" w:cs="Arial"/>
          <w:color w:val="000000"/>
        </w:rPr>
        <w:t xml:space="preserve"> upsetting another </w:t>
      </w:r>
      <w:r w:rsidR="001A1EDE">
        <w:rPr>
          <w:rFonts w:ascii="Arial" w:hAnsi="Arial" w:cs="Arial"/>
          <w:color w:val="000000"/>
        </w:rPr>
        <w:t xml:space="preserve">child </w:t>
      </w:r>
      <w:r w:rsidR="00B9550D">
        <w:rPr>
          <w:rFonts w:ascii="Arial" w:hAnsi="Arial" w:cs="Arial"/>
          <w:color w:val="000000"/>
        </w:rPr>
        <w:t>or</w:t>
      </w:r>
      <w:r w:rsidR="001A1EDE">
        <w:rPr>
          <w:rFonts w:ascii="Arial" w:hAnsi="Arial" w:cs="Arial"/>
          <w:color w:val="000000"/>
        </w:rPr>
        <w:t xml:space="preserve"> </w:t>
      </w:r>
      <w:r w:rsidR="00B9550D">
        <w:rPr>
          <w:rFonts w:ascii="Arial" w:hAnsi="Arial" w:cs="Arial"/>
          <w:color w:val="000000"/>
        </w:rPr>
        <w:t>refusing to do what they are told</w:t>
      </w:r>
    </w:p>
    <w:p w14:paraId="3D529E3D" w14:textId="6FDC6AE5" w:rsidR="00EE0B2A" w:rsidRDefault="00B9550D" w:rsidP="00771148">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If </w:t>
      </w:r>
      <w:r w:rsidR="00BD492D">
        <w:rPr>
          <w:rFonts w:ascii="Arial" w:hAnsi="Arial" w:cs="Arial"/>
          <w:color w:val="000000"/>
        </w:rPr>
        <w:t>severe behaviour</w:t>
      </w:r>
      <w:r w:rsidR="009728F9">
        <w:rPr>
          <w:rFonts w:ascii="Arial" w:hAnsi="Arial" w:cs="Arial"/>
          <w:color w:val="000000"/>
        </w:rPr>
        <w:t xml:space="preserve"> (</w:t>
      </w:r>
      <w:r w:rsidR="00BD492D" w:rsidRPr="00E32E44">
        <w:rPr>
          <w:rFonts w:ascii="Arial" w:hAnsi="Arial" w:cs="Arial"/>
        </w:rPr>
        <w:t>e.g. bullying, vandalism or aggression towards staff members</w:t>
      </w:r>
      <w:r w:rsidR="009728F9">
        <w:rPr>
          <w:rFonts w:ascii="Arial" w:hAnsi="Arial" w:cs="Arial"/>
        </w:rPr>
        <w:t xml:space="preserve">) </w:t>
      </w:r>
      <w:r>
        <w:rPr>
          <w:rFonts w:ascii="Arial" w:hAnsi="Arial" w:cs="Arial"/>
          <w:color w:val="000000"/>
        </w:rPr>
        <w:t>was to occur</w:t>
      </w:r>
      <w:r w:rsidR="00BD3D79">
        <w:rPr>
          <w:rFonts w:ascii="Arial" w:hAnsi="Arial" w:cs="Arial"/>
          <w:color w:val="000000"/>
        </w:rPr>
        <w:t>, a member of SLT would be called to help support the situation</w:t>
      </w:r>
      <w:r w:rsidR="009728F9">
        <w:rPr>
          <w:rFonts w:ascii="Arial" w:hAnsi="Arial" w:cs="Arial"/>
          <w:color w:val="000000"/>
        </w:rPr>
        <w:t xml:space="preserve"> and help decide the most appropriate course of action</w:t>
      </w:r>
    </w:p>
    <w:p w14:paraId="77BC8BA5" w14:textId="03917861" w:rsidR="00BD3D79" w:rsidRDefault="00EE0B2A" w:rsidP="00771148">
      <w:pPr>
        <w:pStyle w:val="ListParagraph"/>
        <w:numPr>
          <w:ilvl w:val="0"/>
          <w:numId w:val="18"/>
        </w:numPr>
        <w:autoSpaceDE w:val="0"/>
        <w:autoSpaceDN w:val="0"/>
        <w:adjustRightInd w:val="0"/>
        <w:spacing w:after="245" w:line="240" w:lineRule="auto"/>
        <w:rPr>
          <w:rFonts w:ascii="Arial" w:hAnsi="Arial" w:cs="Arial"/>
          <w:color w:val="000000"/>
        </w:rPr>
      </w:pPr>
      <w:r>
        <w:rPr>
          <w:rFonts w:ascii="Arial" w:hAnsi="Arial" w:cs="Arial"/>
          <w:color w:val="000000"/>
        </w:rPr>
        <w:t xml:space="preserve">If a member of SLT needs to be called, a </w:t>
      </w:r>
      <w:r w:rsidR="00597960">
        <w:rPr>
          <w:rFonts w:ascii="Arial" w:hAnsi="Arial" w:cs="Arial"/>
          <w:color w:val="000000"/>
        </w:rPr>
        <w:t xml:space="preserve">CPOMS incident needs to be recorded with the </w:t>
      </w:r>
      <w:r w:rsidR="00597960" w:rsidRPr="006A286A">
        <w:rPr>
          <w:rFonts w:ascii="Arial" w:hAnsi="Arial" w:cs="Arial"/>
          <w:color w:val="000000"/>
        </w:rPr>
        <w:t>antecedent</w:t>
      </w:r>
      <w:r w:rsidR="00597960">
        <w:rPr>
          <w:rFonts w:ascii="Arial" w:hAnsi="Arial" w:cs="Arial"/>
          <w:color w:val="000000"/>
        </w:rPr>
        <w:t>,</w:t>
      </w:r>
      <w:r w:rsidR="00597960" w:rsidRPr="006A286A">
        <w:rPr>
          <w:rFonts w:ascii="Arial" w:hAnsi="Arial" w:cs="Arial"/>
          <w:color w:val="000000"/>
        </w:rPr>
        <w:t xml:space="preserve"> consequence of the behaviour incident recorded as well as an explanation of what will be different next time to ensure the behaviour is not repeated.</w:t>
      </w:r>
    </w:p>
    <w:p w14:paraId="7E42EAE3" w14:textId="77777777" w:rsidR="008D26CF" w:rsidRDefault="008D26CF" w:rsidP="006A286A">
      <w:pPr>
        <w:autoSpaceDE w:val="0"/>
        <w:autoSpaceDN w:val="0"/>
        <w:adjustRightInd w:val="0"/>
        <w:spacing w:after="0" w:line="240" w:lineRule="auto"/>
        <w:rPr>
          <w:rFonts w:ascii="Arial" w:hAnsi="Arial" w:cs="Arial"/>
          <w:color w:val="000000"/>
        </w:rPr>
      </w:pPr>
    </w:p>
    <w:p w14:paraId="06A9539C" w14:textId="77777777" w:rsidR="008C4CC4" w:rsidRDefault="008D26CF" w:rsidP="006A286A">
      <w:pPr>
        <w:autoSpaceDE w:val="0"/>
        <w:autoSpaceDN w:val="0"/>
        <w:adjustRightInd w:val="0"/>
        <w:spacing w:after="0" w:line="240" w:lineRule="auto"/>
        <w:rPr>
          <w:rFonts w:ascii="Arial" w:hAnsi="Arial" w:cs="Arial"/>
          <w:color w:val="000000"/>
        </w:rPr>
      </w:pPr>
      <w:r>
        <w:rPr>
          <w:rFonts w:ascii="Arial" w:hAnsi="Arial" w:cs="Arial"/>
          <w:color w:val="000000"/>
        </w:rPr>
        <w:t xml:space="preserve">It is important that playtime and lunchtime incidents are dealt with </w:t>
      </w:r>
      <w:r w:rsidR="002C6567">
        <w:rPr>
          <w:rFonts w:ascii="Arial" w:hAnsi="Arial" w:cs="Arial"/>
          <w:color w:val="000000"/>
        </w:rPr>
        <w:t xml:space="preserve">at playtime so that, while the teacher needs to be informed, the incident does not affect the learning in classroom </w:t>
      </w:r>
      <w:r w:rsidR="008C4CC4">
        <w:rPr>
          <w:rFonts w:ascii="Arial" w:hAnsi="Arial" w:cs="Arial"/>
          <w:color w:val="000000"/>
        </w:rPr>
        <w:t>afterwards.</w:t>
      </w:r>
    </w:p>
    <w:p w14:paraId="2EA5CD4E" w14:textId="77777777" w:rsidR="003464D4" w:rsidRPr="003464D4" w:rsidRDefault="003464D4" w:rsidP="006A286A">
      <w:pPr>
        <w:autoSpaceDE w:val="0"/>
        <w:autoSpaceDN w:val="0"/>
        <w:adjustRightInd w:val="0"/>
        <w:spacing w:after="0" w:line="240" w:lineRule="auto"/>
        <w:rPr>
          <w:rFonts w:ascii="Arial" w:hAnsi="Arial" w:cs="Arial"/>
          <w:b/>
          <w:bCs/>
          <w:color w:val="000000"/>
          <w:u w:val="single"/>
        </w:rPr>
      </w:pPr>
    </w:p>
    <w:p w14:paraId="12570EA7" w14:textId="1902A3CC" w:rsidR="003464D4" w:rsidRDefault="00AE033A" w:rsidP="006A286A">
      <w:pPr>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 xml:space="preserve">8. </w:t>
      </w:r>
      <w:r w:rsidR="003464D4" w:rsidRPr="003464D4">
        <w:rPr>
          <w:rFonts w:ascii="Arial" w:hAnsi="Arial" w:cs="Arial"/>
          <w:b/>
          <w:bCs/>
          <w:color w:val="000000"/>
          <w:u w:val="single"/>
        </w:rPr>
        <w:t>Child on Child Abuse</w:t>
      </w:r>
    </w:p>
    <w:p w14:paraId="42EBB7D4" w14:textId="429CCEDE" w:rsidR="003464D4" w:rsidRDefault="001463D7" w:rsidP="003464D4">
      <w:pPr>
        <w:pStyle w:val="NormalWeb"/>
        <w:rPr>
          <w:rFonts w:ascii="Arial" w:hAnsi="Arial" w:cs="Arial"/>
        </w:rPr>
      </w:pPr>
      <w:r>
        <w:rPr>
          <w:rFonts w:ascii="Arial" w:hAnsi="Arial" w:cs="Arial"/>
        </w:rPr>
        <w:t>Child</w:t>
      </w:r>
      <w:r w:rsidR="003464D4" w:rsidRPr="002F7358">
        <w:rPr>
          <w:rFonts w:ascii="Arial" w:hAnsi="Arial" w:cs="Arial"/>
        </w:rPr>
        <w:t xml:space="preserve"> on child </w:t>
      </w:r>
      <w:r>
        <w:rPr>
          <w:rFonts w:ascii="Arial" w:hAnsi="Arial" w:cs="Arial"/>
        </w:rPr>
        <w:t xml:space="preserve">abuse </w:t>
      </w:r>
      <w:r w:rsidR="003464D4" w:rsidRPr="002F7358">
        <w:rPr>
          <w:rFonts w:ascii="Arial" w:hAnsi="Arial" w:cs="Arial"/>
        </w:rPr>
        <w:t xml:space="preserve">is not </w:t>
      </w:r>
      <w:r w:rsidR="003464D4">
        <w:rPr>
          <w:rFonts w:ascii="Arial" w:hAnsi="Arial" w:cs="Arial"/>
        </w:rPr>
        <w:t>acce</w:t>
      </w:r>
      <w:r w:rsidR="003464D4" w:rsidRPr="002F7358">
        <w:rPr>
          <w:rFonts w:ascii="Arial" w:hAnsi="Arial" w:cs="Arial"/>
        </w:rPr>
        <w:t xml:space="preserve">ptable, will </w:t>
      </w:r>
      <w:r>
        <w:rPr>
          <w:rFonts w:ascii="Arial" w:hAnsi="Arial" w:cs="Arial"/>
        </w:rPr>
        <w:t>not</w:t>
      </w:r>
      <w:r w:rsidR="003464D4" w:rsidRPr="002F7358">
        <w:rPr>
          <w:rFonts w:ascii="Arial" w:hAnsi="Arial" w:cs="Arial"/>
        </w:rPr>
        <w:t xml:space="preserve"> be tolerated </w:t>
      </w:r>
      <w:r>
        <w:rPr>
          <w:rFonts w:ascii="Arial" w:hAnsi="Arial" w:cs="Arial"/>
        </w:rPr>
        <w:t xml:space="preserve">at The Manor. It </w:t>
      </w:r>
      <w:r w:rsidR="003464D4" w:rsidRPr="002F7358">
        <w:rPr>
          <w:rFonts w:ascii="Arial" w:hAnsi="Arial" w:cs="Arial"/>
        </w:rPr>
        <w:t xml:space="preserve">is not an inevitable part of growing up. </w:t>
      </w:r>
      <w:r w:rsidR="00216464">
        <w:rPr>
          <w:rFonts w:ascii="Arial" w:hAnsi="Arial" w:cs="Arial"/>
        </w:rPr>
        <w:t xml:space="preserve">Child on </w:t>
      </w:r>
      <w:r w:rsidR="00AE033A">
        <w:rPr>
          <w:rFonts w:ascii="Arial" w:hAnsi="Arial" w:cs="Arial"/>
        </w:rPr>
        <w:t>c</w:t>
      </w:r>
      <w:r w:rsidR="00216464">
        <w:rPr>
          <w:rFonts w:ascii="Arial" w:hAnsi="Arial" w:cs="Arial"/>
        </w:rPr>
        <w:t>hild abuse can be through:</w:t>
      </w:r>
    </w:p>
    <w:p w14:paraId="390B9A04" w14:textId="79C8CB02" w:rsidR="00216464" w:rsidRDefault="00216464" w:rsidP="001107DD">
      <w:pPr>
        <w:pStyle w:val="NormalWeb"/>
        <w:rPr>
          <w:rFonts w:ascii="Arial" w:hAnsi="Arial" w:cs="Arial"/>
          <w:u w:val="single"/>
        </w:rPr>
      </w:pPr>
      <w:r w:rsidRPr="001107DD">
        <w:rPr>
          <w:rFonts w:ascii="Arial" w:hAnsi="Arial" w:cs="Arial"/>
          <w:u w:val="single"/>
        </w:rPr>
        <w:t>Bullying (including cyber bullying)</w:t>
      </w:r>
    </w:p>
    <w:p w14:paraId="18B4BF50" w14:textId="77777777" w:rsidR="001107DD" w:rsidRPr="00A17A0F" w:rsidRDefault="001107DD" w:rsidP="001107DD">
      <w:pPr>
        <w:rPr>
          <w:rFonts w:ascii="Arial" w:hAnsi="Arial" w:cs="Arial"/>
        </w:rPr>
      </w:pPr>
      <w:r w:rsidRPr="00A17A0F">
        <w:rPr>
          <w:rFonts w:ascii="Arial" w:hAnsi="Arial" w:cs="Arial"/>
        </w:rPr>
        <w:t>If bullying does occur the following actions would be taken:</w:t>
      </w:r>
    </w:p>
    <w:p w14:paraId="691C1D0D" w14:textId="77777777" w:rsidR="001107DD" w:rsidRPr="00A17A0F" w:rsidRDefault="001107DD" w:rsidP="001107DD">
      <w:pPr>
        <w:pStyle w:val="ListParagraph"/>
        <w:numPr>
          <w:ilvl w:val="0"/>
          <w:numId w:val="43"/>
        </w:numPr>
        <w:contextualSpacing w:val="0"/>
        <w:rPr>
          <w:rFonts w:ascii="Arial" w:hAnsi="Arial" w:cs="Arial"/>
          <w:b/>
        </w:rPr>
      </w:pPr>
      <w:r w:rsidRPr="00A17A0F">
        <w:rPr>
          <w:rFonts w:ascii="Arial" w:hAnsi="Arial" w:cs="Arial"/>
        </w:rPr>
        <w:t>Speak to all children involved and record the details of what has happened</w:t>
      </w:r>
    </w:p>
    <w:p w14:paraId="76937661" w14:textId="77777777" w:rsidR="001107DD" w:rsidRPr="00A17A0F" w:rsidRDefault="001107DD" w:rsidP="001107DD">
      <w:pPr>
        <w:pStyle w:val="ListParagraph"/>
        <w:numPr>
          <w:ilvl w:val="0"/>
          <w:numId w:val="43"/>
        </w:numPr>
        <w:contextualSpacing w:val="0"/>
        <w:rPr>
          <w:rFonts w:ascii="Arial" w:hAnsi="Arial" w:cs="Arial"/>
          <w:b/>
        </w:rPr>
      </w:pPr>
      <w:r w:rsidRPr="00A17A0F">
        <w:rPr>
          <w:rFonts w:ascii="Arial" w:hAnsi="Arial" w:cs="Arial"/>
        </w:rPr>
        <w:t xml:space="preserve">Inform parents of all children involved and request a </w:t>
      </w:r>
      <w:proofErr w:type="gramStart"/>
      <w:r w:rsidRPr="00A17A0F">
        <w:rPr>
          <w:rFonts w:ascii="Arial" w:hAnsi="Arial" w:cs="Arial"/>
        </w:rPr>
        <w:t>face to face</w:t>
      </w:r>
      <w:proofErr w:type="gramEnd"/>
      <w:r w:rsidRPr="00A17A0F">
        <w:rPr>
          <w:rFonts w:ascii="Arial" w:hAnsi="Arial" w:cs="Arial"/>
        </w:rPr>
        <w:t xml:space="preserve"> meeting</w:t>
      </w:r>
    </w:p>
    <w:p w14:paraId="12314E58" w14:textId="77777777" w:rsidR="001107DD" w:rsidRPr="00A17A0F" w:rsidRDefault="001107DD" w:rsidP="001107DD">
      <w:pPr>
        <w:pStyle w:val="ListParagraph"/>
        <w:numPr>
          <w:ilvl w:val="0"/>
          <w:numId w:val="43"/>
        </w:numPr>
        <w:contextualSpacing w:val="0"/>
        <w:rPr>
          <w:rFonts w:ascii="Arial" w:hAnsi="Arial" w:cs="Arial"/>
          <w:b/>
        </w:rPr>
      </w:pPr>
      <w:r w:rsidRPr="00A17A0F">
        <w:rPr>
          <w:rFonts w:ascii="Arial" w:hAnsi="Arial" w:cs="Arial"/>
        </w:rPr>
        <w:t>Decide on actions to be implemented and how these will be monitored and checked.</w:t>
      </w:r>
    </w:p>
    <w:p w14:paraId="0897370D" w14:textId="77777777" w:rsidR="001107DD" w:rsidRPr="00A17A0F" w:rsidRDefault="001107DD" w:rsidP="001107DD">
      <w:pPr>
        <w:pStyle w:val="ListParagraph"/>
        <w:numPr>
          <w:ilvl w:val="0"/>
          <w:numId w:val="43"/>
        </w:numPr>
        <w:contextualSpacing w:val="0"/>
        <w:rPr>
          <w:rFonts w:ascii="Arial" w:hAnsi="Arial" w:cs="Arial"/>
          <w:b/>
        </w:rPr>
      </w:pPr>
      <w:r w:rsidRPr="00A17A0F">
        <w:rPr>
          <w:rFonts w:ascii="Arial" w:hAnsi="Arial" w:cs="Arial"/>
        </w:rPr>
        <w:t xml:space="preserve">Identify if these are isolated incidents or patterns of behaviour </w:t>
      </w:r>
    </w:p>
    <w:p w14:paraId="2C27A03A" w14:textId="77777777" w:rsidR="001107DD" w:rsidRPr="00A17A0F" w:rsidRDefault="001107DD" w:rsidP="001107DD">
      <w:pPr>
        <w:ind w:left="415"/>
        <w:rPr>
          <w:rFonts w:ascii="Arial" w:hAnsi="Arial" w:cs="Arial"/>
        </w:rPr>
      </w:pPr>
      <w:r w:rsidRPr="00A17A0F">
        <w:rPr>
          <w:rFonts w:ascii="Arial" w:hAnsi="Arial" w:cs="Arial"/>
        </w:rPr>
        <w:t>Both bully and victim will be supported:</w:t>
      </w:r>
    </w:p>
    <w:p w14:paraId="073A94E2" w14:textId="77777777" w:rsidR="001107DD" w:rsidRPr="00A17A0F" w:rsidRDefault="001107DD" w:rsidP="001107DD">
      <w:pPr>
        <w:pStyle w:val="ListParagraph"/>
        <w:numPr>
          <w:ilvl w:val="0"/>
          <w:numId w:val="44"/>
        </w:numPr>
        <w:contextualSpacing w:val="0"/>
        <w:rPr>
          <w:rFonts w:ascii="Arial" w:hAnsi="Arial" w:cs="Arial"/>
        </w:rPr>
      </w:pPr>
      <w:r w:rsidRPr="00A17A0F">
        <w:rPr>
          <w:rFonts w:ascii="Arial" w:hAnsi="Arial" w:cs="Arial"/>
        </w:rPr>
        <w:t>For the victim: - Protection from the bully, e.g. asking duty staff to watch out for the victim, keeping the bully in at playtime and lunchtime.</w:t>
      </w:r>
    </w:p>
    <w:p w14:paraId="33E95027" w14:textId="5349A959" w:rsidR="001107DD" w:rsidRPr="00041CE4" w:rsidRDefault="001107DD" w:rsidP="001107DD">
      <w:pPr>
        <w:pStyle w:val="ListParagraph"/>
        <w:numPr>
          <w:ilvl w:val="0"/>
          <w:numId w:val="44"/>
        </w:numPr>
        <w:contextualSpacing w:val="0"/>
        <w:rPr>
          <w:rFonts w:ascii="Arial" w:hAnsi="Arial" w:cs="Arial"/>
        </w:rPr>
      </w:pPr>
      <w:r w:rsidRPr="00A17A0F">
        <w:rPr>
          <w:rFonts w:ascii="Arial" w:hAnsi="Arial" w:cs="Arial"/>
        </w:rPr>
        <w:t xml:space="preserve">For the bully: - Analyse possible reasons for bully’s action by looking at the “whole child”, including family situation. - Gather information, e.g. classroom observations. - Investigate the underlying causes and take necessary steps in an attempt to resolve the bully’s problems, possibly including obtaining advice from outside agencies. </w:t>
      </w:r>
    </w:p>
    <w:p w14:paraId="385DCC05" w14:textId="3587FCB1" w:rsidR="00216464" w:rsidRDefault="00041CE4" w:rsidP="00041CE4">
      <w:pPr>
        <w:pStyle w:val="NormalWeb"/>
        <w:tabs>
          <w:tab w:val="left" w:pos="3156"/>
        </w:tabs>
        <w:rPr>
          <w:rFonts w:ascii="Arial" w:hAnsi="Arial" w:cs="Arial"/>
          <w:u w:val="single"/>
        </w:rPr>
      </w:pPr>
      <w:r w:rsidRPr="00041CE4">
        <w:rPr>
          <w:rFonts w:ascii="Arial" w:hAnsi="Arial" w:cs="Arial"/>
          <w:u w:val="single"/>
        </w:rPr>
        <w:t>Child on child sexual abuse</w:t>
      </w:r>
    </w:p>
    <w:p w14:paraId="7322D5D5" w14:textId="6E244FC2" w:rsidR="00B22B83" w:rsidRPr="00EE4C64" w:rsidRDefault="00B22B83" w:rsidP="003B16DC">
      <w:pPr>
        <w:rPr>
          <w:rFonts w:ascii="Arial" w:hAnsi="Arial" w:cs="Arial"/>
          <w:color w:val="000000"/>
        </w:rPr>
      </w:pPr>
      <w:r w:rsidRPr="000C1DD4">
        <w:rPr>
          <w:rFonts w:ascii="Arial" w:hAnsi="Arial" w:cs="Arial"/>
          <w:color w:val="000000"/>
        </w:rPr>
        <w:lastRenderedPageBreak/>
        <w:t xml:space="preserve">Sexual violence and sexual harassment - </w:t>
      </w:r>
      <w:r w:rsidRPr="000C1DD4">
        <w:rPr>
          <w:rFonts w:ascii="Arial" w:hAnsi="Arial" w:cs="Arial"/>
        </w:rPr>
        <w:t xml:space="preserve">Sexual violence and sexual harassment can occur between two pupils of </w:t>
      </w:r>
      <w:r w:rsidRPr="000C1DD4">
        <w:rPr>
          <w:rFonts w:ascii="Arial" w:hAnsi="Arial" w:cs="Arial"/>
          <w:b/>
          <w:bCs/>
        </w:rPr>
        <w:t xml:space="preserve">any age and sex, </w:t>
      </w:r>
      <w:r w:rsidRPr="000901E9">
        <w:rPr>
          <w:rFonts w:ascii="Arial" w:hAnsi="Arial" w:cs="Arial"/>
        </w:rPr>
        <w:t xml:space="preserve">from Primary, into Secondary and into </w:t>
      </w:r>
      <w:proofErr w:type="gramStart"/>
      <w:r w:rsidRPr="000901E9">
        <w:rPr>
          <w:rFonts w:ascii="Arial" w:hAnsi="Arial" w:cs="Arial"/>
        </w:rPr>
        <w:t>College</w:t>
      </w:r>
      <w:proofErr w:type="gramEnd"/>
      <w:r w:rsidRPr="000901E9">
        <w:rPr>
          <w:rFonts w:ascii="Arial" w:hAnsi="Arial" w:cs="Arial"/>
        </w:rPr>
        <w:t>.</w:t>
      </w:r>
      <w:r w:rsidRPr="000901E9">
        <w:rPr>
          <w:rFonts w:ascii="Arial" w:hAnsi="Arial" w:cs="Arial"/>
          <w:b/>
          <w:bCs/>
        </w:rPr>
        <w:t xml:space="preserve"> We recognise that ‘it could happen here’</w:t>
      </w:r>
      <w:r w:rsidRPr="000C1DD4">
        <w:rPr>
          <w:rFonts w:ascii="Arial" w:hAnsi="Arial" w:cs="Arial"/>
          <w:b/>
          <w:bCs/>
        </w:rPr>
        <w:t xml:space="preserve">. </w:t>
      </w:r>
      <w:r w:rsidRPr="000C1DD4">
        <w:rPr>
          <w:rFonts w:ascii="Arial" w:hAnsi="Arial" w:cs="Arial"/>
        </w:rPr>
        <w:t>It can occur through a group of pupils sexually assaulting or sexually harassing a single pupil or group of pupils</w:t>
      </w:r>
      <w:r w:rsidRPr="000901E9">
        <w:rPr>
          <w:rFonts w:ascii="Arial" w:hAnsi="Arial" w:cs="Arial"/>
        </w:rPr>
        <w:t xml:space="preserve">. Sexual violence and sexual harassment exist on a continuum and may overlap; they can occur online and ‘face to face’ (both physically and verbally) and are never acceptable. </w:t>
      </w:r>
      <w:r w:rsidR="003B16DC">
        <w:rPr>
          <w:rFonts w:ascii="Arial" w:hAnsi="Arial" w:cs="Arial"/>
        </w:rPr>
        <w:t xml:space="preserve">Please refer to the school’s safeguarding policy </w:t>
      </w:r>
      <w:r w:rsidR="00105831">
        <w:rPr>
          <w:rFonts w:ascii="Arial" w:hAnsi="Arial" w:cs="Arial"/>
        </w:rPr>
        <w:t xml:space="preserve">for further information about how any incidents should be dealt with. </w:t>
      </w:r>
    </w:p>
    <w:p w14:paraId="47F952D6" w14:textId="77777777" w:rsidR="003464D4" w:rsidRPr="003464D4" w:rsidRDefault="003464D4" w:rsidP="006A286A">
      <w:pPr>
        <w:autoSpaceDE w:val="0"/>
        <w:autoSpaceDN w:val="0"/>
        <w:adjustRightInd w:val="0"/>
        <w:spacing w:after="0" w:line="240" w:lineRule="auto"/>
        <w:rPr>
          <w:rFonts w:ascii="Arial" w:hAnsi="Arial" w:cs="Arial"/>
          <w:b/>
          <w:bCs/>
          <w:color w:val="000000"/>
          <w:u w:val="single"/>
        </w:rPr>
      </w:pPr>
    </w:p>
    <w:p w14:paraId="7AC9A4B5" w14:textId="77777777" w:rsidR="008C4CC4" w:rsidRDefault="008C4CC4" w:rsidP="006A286A">
      <w:pPr>
        <w:autoSpaceDE w:val="0"/>
        <w:autoSpaceDN w:val="0"/>
        <w:adjustRightInd w:val="0"/>
        <w:spacing w:after="0" w:line="240" w:lineRule="auto"/>
        <w:rPr>
          <w:rFonts w:ascii="Arial" w:hAnsi="Arial" w:cs="Arial"/>
          <w:color w:val="000000"/>
        </w:rPr>
      </w:pPr>
    </w:p>
    <w:p w14:paraId="1DA2F507" w14:textId="17A22241" w:rsidR="00D46C24" w:rsidRPr="00261326" w:rsidRDefault="00AE033A" w:rsidP="00D46C24">
      <w:pPr>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9</w:t>
      </w:r>
      <w:r w:rsidR="00D46C24" w:rsidRPr="00261326">
        <w:rPr>
          <w:rFonts w:ascii="Arial" w:hAnsi="Arial" w:cs="Arial"/>
          <w:b/>
          <w:bCs/>
          <w:color w:val="000000"/>
          <w:u w:val="single"/>
        </w:rPr>
        <w:t xml:space="preserve">. Children with particular needs </w:t>
      </w:r>
    </w:p>
    <w:p w14:paraId="2F264C60" w14:textId="77777777" w:rsidR="001C6965" w:rsidRPr="00D46C24" w:rsidRDefault="001C6965" w:rsidP="00D46C24">
      <w:pPr>
        <w:autoSpaceDE w:val="0"/>
        <w:autoSpaceDN w:val="0"/>
        <w:adjustRightInd w:val="0"/>
        <w:spacing w:after="0" w:line="240" w:lineRule="auto"/>
        <w:rPr>
          <w:rFonts w:ascii="Arial" w:hAnsi="Arial" w:cs="Arial"/>
          <w:color w:val="000000"/>
        </w:rPr>
      </w:pPr>
    </w:p>
    <w:p w14:paraId="55787D9C" w14:textId="77777777" w:rsidR="00691E58" w:rsidRDefault="00D46C24" w:rsidP="00D46C24">
      <w:pPr>
        <w:autoSpaceDE w:val="0"/>
        <w:autoSpaceDN w:val="0"/>
        <w:adjustRightInd w:val="0"/>
        <w:spacing w:after="0" w:line="240" w:lineRule="auto"/>
        <w:rPr>
          <w:rFonts w:ascii="Arial" w:hAnsi="Arial" w:cs="Arial"/>
          <w:color w:val="000000"/>
        </w:rPr>
      </w:pPr>
      <w:r w:rsidRPr="00D46C24">
        <w:rPr>
          <w:rFonts w:ascii="Arial" w:hAnsi="Arial" w:cs="Arial"/>
          <w:color w:val="000000"/>
        </w:rPr>
        <w:t xml:space="preserve">Some children have specific needs and may behave differently to their peers. We treat children as individuals and special arrangements and additional support may be provided. </w:t>
      </w:r>
    </w:p>
    <w:p w14:paraId="2A782DE2" w14:textId="77777777" w:rsidR="00691E58" w:rsidRDefault="00691E58" w:rsidP="00D46C24">
      <w:pPr>
        <w:autoSpaceDE w:val="0"/>
        <w:autoSpaceDN w:val="0"/>
        <w:adjustRightInd w:val="0"/>
        <w:spacing w:after="0" w:line="240" w:lineRule="auto"/>
        <w:rPr>
          <w:rFonts w:ascii="Arial" w:hAnsi="Arial" w:cs="Arial"/>
          <w:color w:val="000000"/>
        </w:rPr>
      </w:pPr>
    </w:p>
    <w:p w14:paraId="00A0FF7A" w14:textId="6EDE64ED" w:rsidR="00691E58" w:rsidRDefault="00691E58" w:rsidP="00D46C24">
      <w:pPr>
        <w:autoSpaceDE w:val="0"/>
        <w:autoSpaceDN w:val="0"/>
        <w:adjustRightInd w:val="0"/>
        <w:spacing w:after="0" w:line="240" w:lineRule="auto"/>
        <w:rPr>
          <w:rFonts w:ascii="Arial" w:hAnsi="Arial" w:cs="Arial"/>
          <w:color w:val="000000"/>
        </w:rPr>
      </w:pPr>
      <w:r w:rsidRPr="000C1DD4">
        <w:rPr>
          <w:rFonts w:ascii="Arial" w:hAnsi="Arial" w:cs="Arial"/>
          <w:color w:val="000000"/>
        </w:rPr>
        <w:t>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w:t>
      </w:r>
      <w:r>
        <w:rPr>
          <w:rFonts w:ascii="Arial" w:hAnsi="Arial" w:cs="Arial"/>
          <w:color w:val="000000"/>
        </w:rPr>
        <w:t>.</w:t>
      </w:r>
      <w:r w:rsidR="00B33828">
        <w:rPr>
          <w:rFonts w:ascii="Arial" w:hAnsi="Arial" w:cs="Arial"/>
          <w:color w:val="000000"/>
        </w:rPr>
        <w:t xml:space="preserve"> As a school we support these children </w:t>
      </w:r>
      <w:r w:rsidR="00334E4F">
        <w:rPr>
          <w:rFonts w:ascii="Arial" w:hAnsi="Arial" w:cs="Arial"/>
          <w:color w:val="000000"/>
        </w:rPr>
        <w:t xml:space="preserve">through close communication with the class teacher, SENCO and </w:t>
      </w:r>
      <w:r w:rsidR="0099568D">
        <w:rPr>
          <w:rFonts w:ascii="Arial" w:hAnsi="Arial" w:cs="Arial"/>
          <w:color w:val="000000"/>
        </w:rPr>
        <w:t xml:space="preserve">external professionals. </w:t>
      </w:r>
    </w:p>
    <w:p w14:paraId="2914F866" w14:textId="77777777" w:rsidR="00691E58" w:rsidRDefault="00691E58" w:rsidP="00D46C24">
      <w:pPr>
        <w:autoSpaceDE w:val="0"/>
        <w:autoSpaceDN w:val="0"/>
        <w:adjustRightInd w:val="0"/>
        <w:spacing w:after="0" w:line="240" w:lineRule="auto"/>
        <w:rPr>
          <w:rFonts w:ascii="Arial" w:hAnsi="Arial" w:cs="Arial"/>
          <w:color w:val="000000"/>
        </w:rPr>
      </w:pPr>
    </w:p>
    <w:p w14:paraId="0F9EE151" w14:textId="3B759654" w:rsidR="00D46C24" w:rsidRPr="00D46C24" w:rsidRDefault="00D46C24" w:rsidP="00D46C24">
      <w:pPr>
        <w:autoSpaceDE w:val="0"/>
        <w:autoSpaceDN w:val="0"/>
        <w:adjustRightInd w:val="0"/>
        <w:spacing w:after="0" w:line="240" w:lineRule="auto"/>
        <w:rPr>
          <w:rFonts w:ascii="Arial" w:hAnsi="Arial" w:cs="Arial"/>
          <w:color w:val="000000"/>
        </w:rPr>
      </w:pPr>
      <w:r w:rsidRPr="00D46C24">
        <w:rPr>
          <w:rFonts w:ascii="Arial" w:hAnsi="Arial" w:cs="Arial"/>
          <w:color w:val="000000"/>
        </w:rPr>
        <w:t xml:space="preserve">The SENCo will advise teachers where special approaches or strategies are required. </w:t>
      </w:r>
    </w:p>
    <w:p w14:paraId="01A350C3" w14:textId="0464A66A" w:rsidR="00D46C24" w:rsidRDefault="00D46C24" w:rsidP="00D46C24">
      <w:pPr>
        <w:autoSpaceDE w:val="0"/>
        <w:autoSpaceDN w:val="0"/>
        <w:adjustRightInd w:val="0"/>
        <w:spacing w:after="0" w:line="240" w:lineRule="auto"/>
        <w:rPr>
          <w:rFonts w:ascii="Arial" w:hAnsi="Arial" w:cs="Arial"/>
          <w:color w:val="000000"/>
        </w:rPr>
      </w:pPr>
      <w:r w:rsidRPr="00D46C24">
        <w:rPr>
          <w:rFonts w:ascii="Arial" w:hAnsi="Arial" w:cs="Arial"/>
          <w:color w:val="000000"/>
        </w:rPr>
        <w:t xml:space="preserve">A list is maintained by the SENCo of the children who have individual programmes to support positive behaviour. For all pupils on this list, any incidents of challenging behaviour must be recorded using the </w:t>
      </w:r>
      <w:r w:rsidR="00BB7B20">
        <w:rPr>
          <w:rFonts w:ascii="Arial" w:hAnsi="Arial" w:cs="Arial"/>
          <w:color w:val="000000"/>
        </w:rPr>
        <w:t>CPOMS</w:t>
      </w:r>
      <w:r w:rsidRPr="00D46C24">
        <w:rPr>
          <w:rFonts w:ascii="Arial" w:hAnsi="Arial" w:cs="Arial"/>
          <w:color w:val="000000"/>
        </w:rPr>
        <w:t xml:space="preserve">, as a tool to better understand the function of the behaviour. A frequency chart (Appendix </w:t>
      </w:r>
      <w:r w:rsidR="00271E75">
        <w:rPr>
          <w:rFonts w:ascii="Arial" w:hAnsi="Arial" w:cs="Arial"/>
          <w:color w:val="000000"/>
        </w:rPr>
        <w:t>7</w:t>
      </w:r>
      <w:r w:rsidRPr="00D46C24">
        <w:rPr>
          <w:rFonts w:ascii="Arial" w:hAnsi="Arial" w:cs="Arial"/>
          <w:color w:val="000000"/>
        </w:rPr>
        <w:t xml:space="preserve">) should also be maintained so that patterns of behaviour can be explored. A risk assessment (Appendix </w:t>
      </w:r>
      <w:r w:rsidR="00271E75">
        <w:rPr>
          <w:rFonts w:ascii="Arial" w:hAnsi="Arial" w:cs="Arial"/>
          <w:color w:val="000000"/>
        </w:rPr>
        <w:t>8</w:t>
      </w:r>
      <w:r w:rsidRPr="00D46C24">
        <w:rPr>
          <w:rFonts w:ascii="Arial" w:hAnsi="Arial" w:cs="Arial"/>
          <w:color w:val="000000"/>
        </w:rPr>
        <w:t>) for children with particular needs supports these children and must be reviewed and altered after a serious incident.</w:t>
      </w:r>
    </w:p>
    <w:p w14:paraId="7D34E620" w14:textId="77777777" w:rsidR="0029684E" w:rsidRDefault="0029684E" w:rsidP="00D46C24">
      <w:pPr>
        <w:autoSpaceDE w:val="0"/>
        <w:autoSpaceDN w:val="0"/>
        <w:adjustRightInd w:val="0"/>
        <w:spacing w:after="0" w:line="240" w:lineRule="auto"/>
        <w:rPr>
          <w:rFonts w:ascii="Arial" w:hAnsi="Arial" w:cs="Arial"/>
          <w:color w:val="000000"/>
        </w:rPr>
      </w:pPr>
    </w:p>
    <w:p w14:paraId="1FF564CB" w14:textId="5557ECD6" w:rsidR="00A14CAA" w:rsidRPr="00AE033A" w:rsidRDefault="00AE033A" w:rsidP="00AE033A">
      <w:pPr>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10</w:t>
      </w:r>
      <w:r w:rsidR="00451BE3" w:rsidRPr="00AE033A">
        <w:rPr>
          <w:rFonts w:ascii="Arial" w:hAnsi="Arial" w:cs="Arial"/>
          <w:b/>
          <w:bCs/>
          <w:color w:val="000000"/>
          <w:u w:val="single"/>
        </w:rPr>
        <w:t>.</w:t>
      </w:r>
      <w:r w:rsidR="00A14CAA" w:rsidRPr="00AE033A">
        <w:rPr>
          <w:rFonts w:ascii="Arial" w:hAnsi="Arial" w:cs="Arial"/>
          <w:b/>
          <w:bCs/>
          <w:color w:val="000000"/>
          <w:u w:val="single"/>
        </w:rPr>
        <w:t xml:space="preserve">Report </w:t>
      </w:r>
      <w:r w:rsidR="0054274F" w:rsidRPr="00AE033A">
        <w:rPr>
          <w:rFonts w:ascii="Arial" w:hAnsi="Arial" w:cs="Arial"/>
          <w:b/>
          <w:bCs/>
          <w:color w:val="000000"/>
          <w:u w:val="single"/>
        </w:rPr>
        <w:t>c</w:t>
      </w:r>
      <w:r w:rsidR="00A14CAA" w:rsidRPr="00AE033A">
        <w:rPr>
          <w:rFonts w:ascii="Arial" w:hAnsi="Arial" w:cs="Arial"/>
          <w:b/>
          <w:bCs/>
          <w:color w:val="000000"/>
          <w:u w:val="single"/>
        </w:rPr>
        <w:t xml:space="preserve">ards </w:t>
      </w:r>
    </w:p>
    <w:p w14:paraId="033D8E2E" w14:textId="77777777" w:rsidR="007D3907" w:rsidRPr="007D3907" w:rsidRDefault="007D3907" w:rsidP="007D3907">
      <w:pPr>
        <w:pStyle w:val="ListParagraph"/>
        <w:autoSpaceDE w:val="0"/>
        <w:autoSpaceDN w:val="0"/>
        <w:adjustRightInd w:val="0"/>
        <w:spacing w:after="0" w:line="240" w:lineRule="auto"/>
        <w:rPr>
          <w:rFonts w:ascii="Arial" w:hAnsi="Arial" w:cs="Arial"/>
          <w:color w:val="000000"/>
          <w:u w:val="single"/>
        </w:rPr>
      </w:pPr>
    </w:p>
    <w:p w14:paraId="09E299F0" w14:textId="4B404DCA" w:rsidR="0029684E" w:rsidRDefault="00A14CAA" w:rsidP="00A14CAA">
      <w:pPr>
        <w:autoSpaceDE w:val="0"/>
        <w:autoSpaceDN w:val="0"/>
        <w:adjustRightInd w:val="0"/>
        <w:spacing w:after="0" w:line="240" w:lineRule="auto"/>
        <w:rPr>
          <w:rFonts w:ascii="Arial" w:hAnsi="Arial" w:cs="Arial"/>
          <w:color w:val="000000"/>
        </w:rPr>
      </w:pPr>
      <w:r w:rsidRPr="00A14CAA">
        <w:rPr>
          <w:rFonts w:ascii="Arial" w:hAnsi="Arial" w:cs="Arial"/>
          <w:color w:val="000000"/>
        </w:rPr>
        <w:t xml:space="preserve">In some </w:t>
      </w:r>
      <w:r w:rsidR="00B93D32" w:rsidRPr="00A14CAA">
        <w:rPr>
          <w:rFonts w:ascii="Arial" w:hAnsi="Arial" w:cs="Arial"/>
          <w:color w:val="000000"/>
        </w:rPr>
        <w:t>cases,</w:t>
      </w:r>
      <w:r w:rsidRPr="00A14CAA">
        <w:rPr>
          <w:rFonts w:ascii="Arial" w:hAnsi="Arial" w:cs="Arial"/>
          <w:color w:val="000000"/>
        </w:rPr>
        <w:t xml:space="preserve"> pupils will be placed on a weekly report card (See Appendix </w:t>
      </w:r>
      <w:r w:rsidR="00753D7A">
        <w:rPr>
          <w:rFonts w:ascii="Arial" w:hAnsi="Arial" w:cs="Arial"/>
          <w:color w:val="000000"/>
        </w:rPr>
        <w:t>9</w:t>
      </w:r>
      <w:r w:rsidRPr="00A14CAA">
        <w:rPr>
          <w:rFonts w:ascii="Arial" w:hAnsi="Arial" w:cs="Arial"/>
          <w:color w:val="000000"/>
        </w:rPr>
        <w:t>). This will be completed with the class teacher, parent/carer and the pupil. It will include</w:t>
      </w:r>
      <w:r w:rsidR="00B85F5F">
        <w:rPr>
          <w:rFonts w:ascii="Arial" w:hAnsi="Arial" w:cs="Arial"/>
          <w:color w:val="000000"/>
        </w:rPr>
        <w:t>:</w:t>
      </w:r>
    </w:p>
    <w:p w14:paraId="2D699BDA" w14:textId="77777777" w:rsidR="00B85F5F" w:rsidRDefault="00B85F5F" w:rsidP="00A14CAA">
      <w:pPr>
        <w:autoSpaceDE w:val="0"/>
        <w:autoSpaceDN w:val="0"/>
        <w:adjustRightInd w:val="0"/>
        <w:spacing w:after="0" w:line="240" w:lineRule="auto"/>
        <w:rPr>
          <w:rFonts w:ascii="Arial" w:hAnsi="Arial" w:cs="Arial"/>
          <w:color w:val="000000"/>
        </w:rPr>
      </w:pPr>
    </w:p>
    <w:p w14:paraId="73DD13EC" w14:textId="2894AF2E" w:rsidR="00B85F5F" w:rsidRDefault="00B93D32" w:rsidP="00B85F5F">
      <w:pPr>
        <w:pStyle w:val="ListParagraph"/>
        <w:numPr>
          <w:ilvl w:val="0"/>
          <w:numId w:val="21"/>
        </w:numPr>
        <w:autoSpaceDE w:val="0"/>
        <w:autoSpaceDN w:val="0"/>
        <w:adjustRightInd w:val="0"/>
        <w:spacing w:after="0" w:line="240" w:lineRule="auto"/>
        <w:rPr>
          <w:rFonts w:ascii="Arial" w:hAnsi="Arial" w:cs="Arial"/>
          <w:color w:val="000000"/>
        </w:rPr>
      </w:pPr>
      <w:r>
        <w:rPr>
          <w:rFonts w:ascii="Arial" w:hAnsi="Arial" w:cs="Arial"/>
          <w:color w:val="000000"/>
        </w:rPr>
        <w:t>C</w:t>
      </w:r>
      <w:r w:rsidR="00B85F5F" w:rsidRPr="00B85F5F">
        <w:rPr>
          <w:rFonts w:ascii="Arial" w:hAnsi="Arial" w:cs="Arial"/>
          <w:color w:val="000000"/>
        </w:rPr>
        <w:t xml:space="preserve">lear targets for the pupil to work towards and the agreed strategies and action that will be put in place in school and at home. </w:t>
      </w:r>
    </w:p>
    <w:p w14:paraId="6CA799F3" w14:textId="77777777" w:rsidR="00DF4772" w:rsidRDefault="00B85F5F" w:rsidP="00B85F5F">
      <w:pPr>
        <w:pStyle w:val="ListParagraph"/>
        <w:numPr>
          <w:ilvl w:val="0"/>
          <w:numId w:val="21"/>
        </w:numPr>
        <w:autoSpaceDE w:val="0"/>
        <w:autoSpaceDN w:val="0"/>
        <w:adjustRightInd w:val="0"/>
        <w:spacing w:after="0" w:line="240" w:lineRule="auto"/>
        <w:rPr>
          <w:rFonts w:ascii="Arial" w:hAnsi="Arial" w:cs="Arial"/>
          <w:color w:val="000000"/>
        </w:rPr>
      </w:pPr>
      <w:r w:rsidRPr="00B85F5F">
        <w:rPr>
          <w:rFonts w:ascii="Arial" w:hAnsi="Arial" w:cs="Arial"/>
          <w:color w:val="000000"/>
        </w:rPr>
        <w:t>There will be daily correspondence between the teacher and the parent/carer regarding the pupil’s behaviour and progress towards meeting the agreed targets. Any pupil who is place on a report card will be recorded on the report card log in the class file and copy of the report card will be passed onto the Headteacher and SENCo.</w:t>
      </w:r>
    </w:p>
    <w:p w14:paraId="76007655" w14:textId="2859EE84" w:rsidR="00E774B2" w:rsidRDefault="00B85F5F" w:rsidP="00E774B2">
      <w:pPr>
        <w:pStyle w:val="ListParagraph"/>
        <w:numPr>
          <w:ilvl w:val="0"/>
          <w:numId w:val="21"/>
        </w:numPr>
        <w:autoSpaceDE w:val="0"/>
        <w:autoSpaceDN w:val="0"/>
        <w:adjustRightInd w:val="0"/>
        <w:spacing w:after="0" w:line="240" w:lineRule="auto"/>
        <w:rPr>
          <w:rFonts w:ascii="Arial" w:hAnsi="Arial" w:cs="Arial"/>
          <w:color w:val="000000"/>
        </w:rPr>
      </w:pPr>
      <w:r w:rsidRPr="00B85F5F">
        <w:rPr>
          <w:rFonts w:ascii="Arial" w:hAnsi="Arial" w:cs="Arial"/>
          <w:color w:val="000000"/>
        </w:rPr>
        <w:t xml:space="preserve"> At the end of </w:t>
      </w:r>
      <w:r w:rsidR="00DF4772">
        <w:rPr>
          <w:rFonts w:ascii="Arial" w:hAnsi="Arial" w:cs="Arial"/>
          <w:color w:val="000000"/>
        </w:rPr>
        <w:t xml:space="preserve">a fixed period, </w:t>
      </w:r>
      <w:r w:rsidRPr="00B85F5F">
        <w:rPr>
          <w:rFonts w:ascii="Arial" w:hAnsi="Arial" w:cs="Arial"/>
          <w:color w:val="000000"/>
        </w:rPr>
        <w:t>there will be a review of the weekly report card and next steps discussed. The next steps my include</w:t>
      </w:r>
      <w:r w:rsidR="00E774B2">
        <w:rPr>
          <w:rFonts w:ascii="Arial" w:hAnsi="Arial" w:cs="Arial"/>
          <w:color w:val="000000"/>
        </w:rPr>
        <w:t>:</w:t>
      </w:r>
    </w:p>
    <w:p w14:paraId="4162A1AC" w14:textId="77777777" w:rsidR="00E774B2" w:rsidRDefault="00B85F5F" w:rsidP="00E774B2">
      <w:pPr>
        <w:pStyle w:val="ListParagraph"/>
        <w:numPr>
          <w:ilvl w:val="0"/>
          <w:numId w:val="22"/>
        </w:numPr>
        <w:autoSpaceDE w:val="0"/>
        <w:autoSpaceDN w:val="0"/>
        <w:adjustRightInd w:val="0"/>
        <w:spacing w:after="0" w:line="240" w:lineRule="auto"/>
        <w:rPr>
          <w:rFonts w:ascii="Arial" w:hAnsi="Arial" w:cs="Arial"/>
          <w:color w:val="000000"/>
        </w:rPr>
      </w:pPr>
      <w:r w:rsidRPr="00E774B2">
        <w:rPr>
          <w:rFonts w:ascii="Arial" w:hAnsi="Arial" w:cs="Arial"/>
          <w:color w:val="000000"/>
        </w:rPr>
        <w:t xml:space="preserve">The report card can be ceased as the pupil has modified his/her behaviour </w:t>
      </w:r>
    </w:p>
    <w:p w14:paraId="51E234DA" w14:textId="402D1343" w:rsidR="00E774B2" w:rsidRDefault="00B85F5F" w:rsidP="00B85F5F">
      <w:pPr>
        <w:pStyle w:val="ListParagraph"/>
        <w:numPr>
          <w:ilvl w:val="0"/>
          <w:numId w:val="22"/>
        </w:numPr>
        <w:autoSpaceDE w:val="0"/>
        <w:autoSpaceDN w:val="0"/>
        <w:adjustRightInd w:val="0"/>
        <w:spacing w:after="0" w:line="240" w:lineRule="auto"/>
        <w:rPr>
          <w:rFonts w:ascii="Arial" w:hAnsi="Arial" w:cs="Arial"/>
          <w:color w:val="000000"/>
        </w:rPr>
      </w:pPr>
      <w:r w:rsidRPr="00E774B2">
        <w:rPr>
          <w:rFonts w:ascii="Arial" w:hAnsi="Arial" w:cs="Arial"/>
          <w:color w:val="000000"/>
        </w:rPr>
        <w:t xml:space="preserve">The report card can be ceased but specific strategies to remain in place </w:t>
      </w:r>
    </w:p>
    <w:p w14:paraId="2262B5E3" w14:textId="216C757B" w:rsidR="00B85F5F" w:rsidRDefault="00B85F5F" w:rsidP="00B85F5F">
      <w:pPr>
        <w:pStyle w:val="ListParagraph"/>
        <w:numPr>
          <w:ilvl w:val="0"/>
          <w:numId w:val="22"/>
        </w:numPr>
        <w:autoSpaceDE w:val="0"/>
        <w:autoSpaceDN w:val="0"/>
        <w:adjustRightInd w:val="0"/>
        <w:spacing w:after="0" w:line="240" w:lineRule="auto"/>
        <w:rPr>
          <w:rFonts w:ascii="Arial" w:hAnsi="Arial" w:cs="Arial"/>
          <w:color w:val="000000"/>
        </w:rPr>
      </w:pPr>
      <w:r w:rsidRPr="00E774B2">
        <w:rPr>
          <w:rFonts w:ascii="Arial" w:hAnsi="Arial" w:cs="Arial"/>
          <w:color w:val="000000"/>
        </w:rPr>
        <w:t xml:space="preserve">The report card needs to continue for </w:t>
      </w:r>
      <w:r w:rsidR="00E774B2">
        <w:rPr>
          <w:rFonts w:ascii="Arial" w:hAnsi="Arial" w:cs="Arial"/>
          <w:color w:val="000000"/>
        </w:rPr>
        <w:t>another fixed period</w:t>
      </w:r>
      <w:r w:rsidRPr="00E774B2">
        <w:rPr>
          <w:rFonts w:ascii="Arial" w:hAnsi="Arial" w:cs="Arial"/>
          <w:color w:val="000000"/>
        </w:rPr>
        <w:t xml:space="preserve">. After 3 weeks on report card and the behaviour has not improved, then there will be a meeting with the class teacher, pupil and Head/SENCo to put together a behaviour plan. </w:t>
      </w:r>
    </w:p>
    <w:p w14:paraId="150F19E8" w14:textId="77777777" w:rsidR="0037050A" w:rsidRDefault="0037050A" w:rsidP="0037050A">
      <w:pPr>
        <w:autoSpaceDE w:val="0"/>
        <w:autoSpaceDN w:val="0"/>
        <w:adjustRightInd w:val="0"/>
        <w:spacing w:after="0" w:line="240" w:lineRule="auto"/>
        <w:rPr>
          <w:rFonts w:ascii="Arial" w:hAnsi="Arial" w:cs="Arial"/>
          <w:b/>
          <w:bCs/>
          <w:color w:val="000000"/>
        </w:rPr>
      </w:pPr>
    </w:p>
    <w:p w14:paraId="5CC93B7E" w14:textId="77777777" w:rsidR="0037050A" w:rsidRDefault="0037050A" w:rsidP="0037050A">
      <w:pPr>
        <w:autoSpaceDE w:val="0"/>
        <w:autoSpaceDN w:val="0"/>
        <w:adjustRightInd w:val="0"/>
        <w:spacing w:after="0" w:line="240" w:lineRule="auto"/>
        <w:rPr>
          <w:rFonts w:ascii="Arial" w:hAnsi="Arial" w:cs="Arial"/>
          <w:b/>
          <w:bCs/>
          <w:color w:val="000000"/>
        </w:rPr>
      </w:pPr>
    </w:p>
    <w:p w14:paraId="175830C1" w14:textId="26CE3774" w:rsidR="0037050A" w:rsidRPr="008E150F" w:rsidRDefault="0037050A" w:rsidP="0037050A">
      <w:pPr>
        <w:autoSpaceDE w:val="0"/>
        <w:autoSpaceDN w:val="0"/>
        <w:adjustRightInd w:val="0"/>
        <w:spacing w:after="0" w:line="240" w:lineRule="auto"/>
        <w:rPr>
          <w:rFonts w:ascii="Arial" w:hAnsi="Arial" w:cs="Arial"/>
          <w:color w:val="000000"/>
          <w:u w:val="single"/>
        </w:rPr>
      </w:pPr>
      <w:r w:rsidRPr="008E150F">
        <w:rPr>
          <w:rFonts w:ascii="Arial" w:hAnsi="Arial" w:cs="Arial"/>
          <w:b/>
          <w:bCs/>
          <w:color w:val="000000"/>
          <w:u w:val="single"/>
        </w:rPr>
        <w:t>1</w:t>
      </w:r>
      <w:r w:rsidR="00AE033A">
        <w:rPr>
          <w:rFonts w:ascii="Arial" w:hAnsi="Arial" w:cs="Arial"/>
          <w:b/>
          <w:bCs/>
          <w:color w:val="000000"/>
          <w:u w:val="single"/>
        </w:rPr>
        <w:t>1</w:t>
      </w:r>
      <w:r w:rsidRPr="008E150F">
        <w:rPr>
          <w:rFonts w:ascii="Arial" w:hAnsi="Arial" w:cs="Arial"/>
          <w:b/>
          <w:bCs/>
          <w:color w:val="000000"/>
          <w:u w:val="single"/>
        </w:rPr>
        <w:t xml:space="preserve">. Behaviour Plans </w:t>
      </w:r>
    </w:p>
    <w:p w14:paraId="29D3CB9D" w14:textId="77777777" w:rsidR="0037050A" w:rsidRPr="008E150F" w:rsidRDefault="0037050A" w:rsidP="0037050A">
      <w:pPr>
        <w:autoSpaceDE w:val="0"/>
        <w:autoSpaceDN w:val="0"/>
        <w:adjustRightInd w:val="0"/>
        <w:spacing w:after="0" w:line="240" w:lineRule="auto"/>
        <w:rPr>
          <w:rFonts w:ascii="Arial" w:hAnsi="Arial" w:cs="Arial"/>
          <w:color w:val="000000"/>
        </w:rPr>
      </w:pPr>
    </w:p>
    <w:p w14:paraId="4E5530EB" w14:textId="55CE38CA" w:rsidR="0037050A" w:rsidRDefault="0037050A" w:rsidP="0037050A">
      <w:pPr>
        <w:autoSpaceDE w:val="0"/>
        <w:autoSpaceDN w:val="0"/>
        <w:adjustRightInd w:val="0"/>
        <w:spacing w:after="0" w:line="240" w:lineRule="auto"/>
        <w:rPr>
          <w:rFonts w:ascii="Arial" w:hAnsi="Arial" w:cs="Arial"/>
          <w:color w:val="000000"/>
        </w:rPr>
      </w:pPr>
      <w:r w:rsidRPr="008E150F">
        <w:rPr>
          <w:rFonts w:ascii="Arial" w:hAnsi="Arial" w:cs="Arial"/>
          <w:color w:val="000000"/>
        </w:rPr>
        <w:t>In some cases</w:t>
      </w:r>
      <w:r w:rsidR="00B93D32" w:rsidRPr="008E150F">
        <w:rPr>
          <w:rFonts w:ascii="Arial" w:hAnsi="Arial" w:cs="Arial"/>
          <w:color w:val="000000"/>
        </w:rPr>
        <w:t>,</w:t>
      </w:r>
      <w:r w:rsidRPr="008E150F">
        <w:rPr>
          <w:rFonts w:ascii="Arial" w:hAnsi="Arial" w:cs="Arial"/>
          <w:color w:val="000000"/>
        </w:rPr>
        <w:t xml:space="preserve"> children may need to have individual behaviour plans which are specific to their needs (see Appendix </w:t>
      </w:r>
      <w:r w:rsidR="008E150F" w:rsidRPr="008E150F">
        <w:rPr>
          <w:rFonts w:ascii="Arial" w:hAnsi="Arial" w:cs="Arial"/>
          <w:color w:val="000000"/>
        </w:rPr>
        <w:t>10</w:t>
      </w:r>
      <w:r w:rsidRPr="008E150F">
        <w:rPr>
          <w:rFonts w:ascii="Arial" w:hAnsi="Arial" w:cs="Arial"/>
          <w:color w:val="000000"/>
        </w:rPr>
        <w:t>). As part of the behaviour plan, some pupils are dealt with in a specific way and this is shared with all members of staff who work with the pupil. The school recognises that some pupils have specific behavioural needs and is committed to working with the pupil and the parent to support them in the best way they can. At this stage it may be appropriate to make a referral to the Behaviour Support Service for external assessment and advice.</w:t>
      </w:r>
      <w:r w:rsidRPr="0037050A">
        <w:rPr>
          <w:rFonts w:ascii="Arial" w:hAnsi="Arial" w:cs="Arial"/>
          <w:color w:val="000000"/>
        </w:rPr>
        <w:t xml:space="preserve"> </w:t>
      </w:r>
    </w:p>
    <w:p w14:paraId="55CAEA9D" w14:textId="77777777" w:rsidR="0037050A" w:rsidRDefault="0037050A" w:rsidP="0037050A">
      <w:pPr>
        <w:autoSpaceDE w:val="0"/>
        <w:autoSpaceDN w:val="0"/>
        <w:adjustRightInd w:val="0"/>
        <w:spacing w:after="0" w:line="240" w:lineRule="auto"/>
        <w:rPr>
          <w:rFonts w:ascii="Arial" w:hAnsi="Arial" w:cs="Arial"/>
          <w:color w:val="000000"/>
        </w:rPr>
      </w:pPr>
    </w:p>
    <w:p w14:paraId="2FEFBE3B" w14:textId="5D16F41A" w:rsidR="0037050A" w:rsidRDefault="0037050A" w:rsidP="0037050A">
      <w:pPr>
        <w:autoSpaceDE w:val="0"/>
        <w:autoSpaceDN w:val="0"/>
        <w:adjustRightInd w:val="0"/>
        <w:spacing w:after="0" w:line="240" w:lineRule="auto"/>
        <w:rPr>
          <w:rFonts w:ascii="Arial" w:hAnsi="Arial" w:cs="Arial"/>
          <w:color w:val="000000"/>
        </w:rPr>
      </w:pPr>
      <w:r w:rsidRPr="0037050A">
        <w:rPr>
          <w:rFonts w:ascii="Arial" w:hAnsi="Arial" w:cs="Arial"/>
          <w:color w:val="000000"/>
        </w:rPr>
        <w:t xml:space="preserve">In very rare cases, positive handling may be needed to support a child and adults working with them. This should only be done when there is an immediate risk to the safety of the child or another child. Wherever possible only members of staff who have had </w:t>
      </w:r>
      <w:r w:rsidR="00D01101">
        <w:rPr>
          <w:rFonts w:ascii="Arial" w:hAnsi="Arial" w:cs="Arial"/>
          <w:color w:val="000000"/>
        </w:rPr>
        <w:t>T</w:t>
      </w:r>
      <w:r w:rsidRPr="0037050A">
        <w:rPr>
          <w:rFonts w:ascii="Arial" w:hAnsi="Arial" w:cs="Arial"/>
          <w:color w:val="000000"/>
        </w:rPr>
        <w:t xml:space="preserve">eam </w:t>
      </w:r>
      <w:r w:rsidR="00D01101">
        <w:rPr>
          <w:rFonts w:ascii="Arial" w:hAnsi="Arial" w:cs="Arial"/>
          <w:color w:val="000000"/>
        </w:rPr>
        <w:t>T</w:t>
      </w:r>
      <w:r w:rsidRPr="0037050A">
        <w:rPr>
          <w:rFonts w:ascii="Arial" w:hAnsi="Arial" w:cs="Arial"/>
          <w:color w:val="000000"/>
        </w:rPr>
        <w:t xml:space="preserve">each training will be part of the positive handling plan. Any handling of a child will be reasonable and proportionate and will be recorded in the school log. Very occasionally a parent may be called in to help manage any challenging behaviour and support the child in returning to class. If this happens, the parent support form (Appendix </w:t>
      </w:r>
      <w:r w:rsidR="0044546D">
        <w:rPr>
          <w:rFonts w:ascii="Arial" w:hAnsi="Arial" w:cs="Arial"/>
          <w:color w:val="000000"/>
        </w:rPr>
        <w:t>9</w:t>
      </w:r>
      <w:r w:rsidRPr="0037050A">
        <w:rPr>
          <w:rFonts w:ascii="Arial" w:hAnsi="Arial" w:cs="Arial"/>
          <w:color w:val="000000"/>
        </w:rPr>
        <w:t>) should be completed.</w:t>
      </w:r>
    </w:p>
    <w:p w14:paraId="115BB9E7" w14:textId="77777777" w:rsidR="00D01101" w:rsidRDefault="00D01101" w:rsidP="0037050A">
      <w:pPr>
        <w:autoSpaceDE w:val="0"/>
        <w:autoSpaceDN w:val="0"/>
        <w:adjustRightInd w:val="0"/>
        <w:spacing w:after="0" w:line="240" w:lineRule="auto"/>
        <w:rPr>
          <w:rFonts w:ascii="Arial" w:hAnsi="Arial" w:cs="Arial"/>
          <w:color w:val="000000"/>
        </w:rPr>
      </w:pPr>
    </w:p>
    <w:p w14:paraId="7A025A4A" w14:textId="31125141" w:rsidR="00E27A34" w:rsidRPr="007D3907" w:rsidRDefault="00E27A34" w:rsidP="00E27A34">
      <w:pPr>
        <w:autoSpaceDE w:val="0"/>
        <w:autoSpaceDN w:val="0"/>
        <w:adjustRightInd w:val="0"/>
        <w:spacing w:after="0" w:line="240" w:lineRule="auto"/>
        <w:rPr>
          <w:rFonts w:ascii="Arial" w:hAnsi="Arial" w:cs="Arial"/>
          <w:b/>
          <w:bCs/>
          <w:color w:val="000000"/>
          <w:u w:val="single"/>
        </w:rPr>
      </w:pPr>
      <w:r w:rsidRPr="007D3907">
        <w:rPr>
          <w:rFonts w:ascii="Arial" w:hAnsi="Arial" w:cs="Arial"/>
          <w:b/>
          <w:bCs/>
          <w:color w:val="000000"/>
          <w:u w:val="single"/>
        </w:rPr>
        <w:t>1</w:t>
      </w:r>
      <w:r w:rsidR="00AE033A">
        <w:rPr>
          <w:rFonts w:ascii="Arial" w:hAnsi="Arial" w:cs="Arial"/>
          <w:b/>
          <w:bCs/>
          <w:color w:val="000000"/>
          <w:u w:val="single"/>
        </w:rPr>
        <w:t>2</w:t>
      </w:r>
      <w:r w:rsidRPr="007D3907">
        <w:rPr>
          <w:rFonts w:ascii="Arial" w:hAnsi="Arial" w:cs="Arial"/>
          <w:b/>
          <w:bCs/>
          <w:color w:val="000000"/>
          <w:u w:val="single"/>
        </w:rPr>
        <w:t xml:space="preserve">. </w:t>
      </w:r>
      <w:r w:rsidR="0007525E" w:rsidRPr="007D3907">
        <w:rPr>
          <w:rFonts w:ascii="Arial" w:hAnsi="Arial" w:cs="Arial"/>
          <w:b/>
          <w:bCs/>
          <w:color w:val="000000"/>
          <w:u w:val="single"/>
        </w:rPr>
        <w:t>Suspensions</w:t>
      </w:r>
      <w:r w:rsidRPr="007D3907">
        <w:rPr>
          <w:rFonts w:ascii="Arial" w:hAnsi="Arial" w:cs="Arial"/>
          <w:b/>
          <w:bCs/>
          <w:color w:val="000000"/>
          <w:u w:val="single"/>
        </w:rPr>
        <w:t xml:space="preserve"> and </w:t>
      </w:r>
      <w:r w:rsidR="009E2561">
        <w:rPr>
          <w:rFonts w:ascii="Arial" w:hAnsi="Arial" w:cs="Arial"/>
          <w:b/>
          <w:bCs/>
          <w:color w:val="000000"/>
          <w:u w:val="single"/>
        </w:rPr>
        <w:t>R</w:t>
      </w:r>
      <w:r w:rsidRPr="007D3907">
        <w:rPr>
          <w:rFonts w:ascii="Arial" w:hAnsi="Arial" w:cs="Arial"/>
          <w:b/>
          <w:bCs/>
          <w:color w:val="000000"/>
          <w:u w:val="single"/>
        </w:rPr>
        <w:t xml:space="preserve">eintegration </w:t>
      </w:r>
    </w:p>
    <w:p w14:paraId="147FC788" w14:textId="77777777" w:rsidR="00A449FE" w:rsidRDefault="00A449FE" w:rsidP="00E27A34">
      <w:pPr>
        <w:autoSpaceDE w:val="0"/>
        <w:autoSpaceDN w:val="0"/>
        <w:adjustRightInd w:val="0"/>
        <w:spacing w:after="0" w:line="240" w:lineRule="auto"/>
        <w:rPr>
          <w:rFonts w:ascii="Arial" w:hAnsi="Arial" w:cs="Arial"/>
          <w:color w:val="000000"/>
        </w:rPr>
      </w:pPr>
    </w:p>
    <w:p w14:paraId="6DE09C6B" w14:textId="406E86E6" w:rsidR="00506CF8" w:rsidRPr="009D5DF8" w:rsidRDefault="0044546D" w:rsidP="00E27A34">
      <w:pPr>
        <w:autoSpaceDE w:val="0"/>
        <w:autoSpaceDN w:val="0"/>
        <w:adjustRightInd w:val="0"/>
        <w:spacing w:after="0" w:line="240" w:lineRule="auto"/>
        <w:rPr>
          <w:rFonts w:ascii="Arial" w:hAnsi="Arial" w:cs="Arial"/>
          <w:color w:val="000000"/>
        </w:rPr>
      </w:pPr>
      <w:r w:rsidRPr="009D5DF8">
        <w:rPr>
          <w:rFonts w:ascii="Arial" w:hAnsi="Arial" w:cs="Arial"/>
          <w:color w:val="000000"/>
        </w:rPr>
        <w:t>Suspensions</w:t>
      </w:r>
      <w:r w:rsidR="00246273" w:rsidRPr="009D5DF8">
        <w:rPr>
          <w:rFonts w:ascii="Arial" w:hAnsi="Arial" w:cs="Arial"/>
          <w:color w:val="000000"/>
        </w:rPr>
        <w:t xml:space="preserve"> should be </w:t>
      </w:r>
      <w:r w:rsidR="001060E5" w:rsidRPr="009D5DF8">
        <w:rPr>
          <w:rFonts w:ascii="Arial" w:hAnsi="Arial" w:cs="Arial"/>
          <w:color w:val="000000"/>
        </w:rPr>
        <w:t>done as a last resort after a variety of different strategies have been put in place</w:t>
      </w:r>
      <w:r w:rsidR="0042202F" w:rsidRPr="009D5DF8">
        <w:rPr>
          <w:rFonts w:ascii="Arial" w:hAnsi="Arial" w:cs="Arial"/>
          <w:color w:val="000000"/>
        </w:rPr>
        <w:t xml:space="preserve"> and regular </w:t>
      </w:r>
      <w:r w:rsidR="00B72881" w:rsidRPr="009D5DF8">
        <w:rPr>
          <w:rFonts w:ascii="Arial" w:hAnsi="Arial" w:cs="Arial"/>
          <w:color w:val="000000"/>
        </w:rPr>
        <w:t>on-going reviews taking place.</w:t>
      </w:r>
    </w:p>
    <w:p w14:paraId="2D661C14" w14:textId="77777777" w:rsidR="00B72881" w:rsidRPr="009D5DF8" w:rsidRDefault="00B72881" w:rsidP="00E27A34">
      <w:pPr>
        <w:autoSpaceDE w:val="0"/>
        <w:autoSpaceDN w:val="0"/>
        <w:adjustRightInd w:val="0"/>
        <w:spacing w:after="0" w:line="240" w:lineRule="auto"/>
        <w:rPr>
          <w:rFonts w:ascii="Arial" w:hAnsi="Arial" w:cs="Arial"/>
          <w:color w:val="000000"/>
        </w:rPr>
      </w:pPr>
    </w:p>
    <w:p w14:paraId="31FE1B3A" w14:textId="0F352D99" w:rsidR="00B72881" w:rsidRPr="009D5DF8" w:rsidRDefault="00B72881" w:rsidP="00E27A34">
      <w:pPr>
        <w:autoSpaceDE w:val="0"/>
        <w:autoSpaceDN w:val="0"/>
        <w:adjustRightInd w:val="0"/>
        <w:spacing w:after="0" w:line="240" w:lineRule="auto"/>
        <w:rPr>
          <w:rFonts w:ascii="Arial" w:hAnsi="Arial" w:cs="Arial"/>
          <w:color w:val="000000"/>
        </w:rPr>
      </w:pPr>
      <w:r w:rsidRPr="009D5DF8">
        <w:rPr>
          <w:rFonts w:ascii="Arial" w:hAnsi="Arial" w:cs="Arial"/>
          <w:color w:val="000000"/>
        </w:rPr>
        <w:t xml:space="preserve">If a child’s behaviour shows no improvement </w:t>
      </w:r>
      <w:r w:rsidR="0084435A" w:rsidRPr="009D5DF8">
        <w:rPr>
          <w:rFonts w:ascii="Arial" w:hAnsi="Arial" w:cs="Arial"/>
          <w:color w:val="000000"/>
        </w:rPr>
        <w:t xml:space="preserve">after all available options have been used and other procedures followed, the child will </w:t>
      </w:r>
      <w:r w:rsidR="009D5DF8" w:rsidRPr="009D5DF8">
        <w:rPr>
          <w:rFonts w:ascii="Arial" w:hAnsi="Arial" w:cs="Arial"/>
          <w:color w:val="000000"/>
        </w:rPr>
        <w:t>be suspended for a fixed term.</w:t>
      </w:r>
    </w:p>
    <w:p w14:paraId="066A1F6E" w14:textId="77777777" w:rsidR="009D5DF8" w:rsidRDefault="009D5DF8" w:rsidP="00E27A34">
      <w:pPr>
        <w:autoSpaceDE w:val="0"/>
        <w:autoSpaceDN w:val="0"/>
        <w:adjustRightInd w:val="0"/>
        <w:spacing w:after="0" w:line="240" w:lineRule="auto"/>
        <w:rPr>
          <w:rFonts w:ascii="Arial" w:hAnsi="Arial" w:cs="Arial"/>
          <w:color w:val="000000"/>
          <w:highlight w:val="yellow"/>
        </w:rPr>
      </w:pPr>
    </w:p>
    <w:p w14:paraId="4C31A3E8" w14:textId="58C72687" w:rsidR="009D5DF8" w:rsidRPr="00B94DCE" w:rsidRDefault="009D5DF8" w:rsidP="00E27A34">
      <w:pPr>
        <w:autoSpaceDE w:val="0"/>
        <w:autoSpaceDN w:val="0"/>
        <w:adjustRightInd w:val="0"/>
        <w:spacing w:after="0" w:line="240" w:lineRule="auto"/>
        <w:rPr>
          <w:rFonts w:ascii="Arial" w:hAnsi="Arial" w:cs="Arial"/>
          <w:color w:val="000000"/>
        </w:rPr>
      </w:pPr>
      <w:r w:rsidRPr="00B94DCE">
        <w:rPr>
          <w:rFonts w:ascii="Arial" w:hAnsi="Arial" w:cs="Arial"/>
          <w:color w:val="000000"/>
        </w:rPr>
        <w:t xml:space="preserve">A child will also receive a fixed term </w:t>
      </w:r>
      <w:r w:rsidR="00971C81" w:rsidRPr="00B94DCE">
        <w:rPr>
          <w:rFonts w:ascii="Arial" w:hAnsi="Arial" w:cs="Arial"/>
          <w:color w:val="000000"/>
        </w:rPr>
        <w:t xml:space="preserve">suspension if the incident is in the opinion of the Headteacher, </w:t>
      </w:r>
      <w:r w:rsidR="00A446E8" w:rsidRPr="00B94DCE">
        <w:rPr>
          <w:rFonts w:ascii="Arial" w:hAnsi="Arial" w:cs="Arial"/>
          <w:color w:val="000000"/>
        </w:rPr>
        <w:t xml:space="preserve">particularly </w:t>
      </w:r>
      <w:r w:rsidR="00971C81" w:rsidRPr="00B94DCE">
        <w:rPr>
          <w:rFonts w:ascii="Arial" w:hAnsi="Arial" w:cs="Arial"/>
          <w:color w:val="000000"/>
        </w:rPr>
        <w:t>serious</w:t>
      </w:r>
      <w:r w:rsidR="00A446E8" w:rsidRPr="00B94DCE">
        <w:rPr>
          <w:rFonts w:ascii="Arial" w:hAnsi="Arial" w:cs="Arial"/>
          <w:color w:val="000000"/>
        </w:rPr>
        <w:t xml:space="preserve">. Examples of this could include </w:t>
      </w:r>
      <w:r w:rsidR="00B94DCE" w:rsidRPr="00B94DCE">
        <w:rPr>
          <w:rFonts w:ascii="Arial" w:hAnsi="Arial" w:cs="Arial"/>
          <w:color w:val="000000"/>
        </w:rPr>
        <w:t>physical violence to a member of staff or pupil, or extensive vandalism to school property</w:t>
      </w:r>
      <w:r w:rsidR="00B94DCE">
        <w:rPr>
          <w:rFonts w:ascii="Arial" w:hAnsi="Arial" w:cs="Arial"/>
          <w:color w:val="000000"/>
        </w:rPr>
        <w:t xml:space="preserve">. </w:t>
      </w:r>
    </w:p>
    <w:p w14:paraId="40758BDB" w14:textId="77777777" w:rsidR="00506CF8" w:rsidRPr="0044546D" w:rsidRDefault="00506CF8" w:rsidP="00E27A34">
      <w:pPr>
        <w:autoSpaceDE w:val="0"/>
        <w:autoSpaceDN w:val="0"/>
        <w:adjustRightInd w:val="0"/>
        <w:spacing w:after="0" w:line="240" w:lineRule="auto"/>
        <w:rPr>
          <w:rFonts w:ascii="Arial" w:hAnsi="Arial" w:cs="Arial"/>
          <w:color w:val="000000"/>
          <w:highlight w:val="yellow"/>
        </w:rPr>
      </w:pPr>
    </w:p>
    <w:p w14:paraId="474EBEE5" w14:textId="2C0178B2" w:rsidR="00E27A34" w:rsidRPr="00E27A34" w:rsidRDefault="00E27A34" w:rsidP="00E27A34">
      <w:pPr>
        <w:autoSpaceDE w:val="0"/>
        <w:autoSpaceDN w:val="0"/>
        <w:adjustRightInd w:val="0"/>
        <w:spacing w:after="0" w:line="240" w:lineRule="auto"/>
        <w:rPr>
          <w:rFonts w:ascii="Arial" w:hAnsi="Arial" w:cs="Arial"/>
          <w:color w:val="000000"/>
        </w:rPr>
      </w:pPr>
      <w:r w:rsidRPr="0044546D">
        <w:rPr>
          <w:rFonts w:ascii="Arial" w:hAnsi="Arial" w:cs="Arial"/>
          <w:color w:val="000000"/>
        </w:rPr>
        <w:t xml:space="preserve">Following </w:t>
      </w:r>
      <w:r w:rsidR="009D5DF8">
        <w:rPr>
          <w:rFonts w:ascii="Arial" w:hAnsi="Arial" w:cs="Arial"/>
          <w:color w:val="000000"/>
        </w:rPr>
        <w:t xml:space="preserve">a suspension, </w:t>
      </w:r>
      <w:r w:rsidRPr="0044546D">
        <w:rPr>
          <w:rFonts w:ascii="Arial" w:hAnsi="Arial" w:cs="Arial"/>
          <w:color w:val="000000"/>
        </w:rPr>
        <w:t>a reintegration meeting will be arranged for the pupils and their parents. The purpose of this meeting is to:</w:t>
      </w:r>
      <w:r w:rsidRPr="00E27A34">
        <w:rPr>
          <w:rFonts w:ascii="Arial" w:hAnsi="Arial" w:cs="Arial"/>
          <w:color w:val="000000"/>
        </w:rPr>
        <w:t xml:space="preserve"> </w:t>
      </w:r>
    </w:p>
    <w:p w14:paraId="5BE2D4DC" w14:textId="57FBB7C7" w:rsidR="00246273" w:rsidRPr="00246273" w:rsidRDefault="00E27A34" w:rsidP="00246273">
      <w:pPr>
        <w:pStyle w:val="ListParagraph"/>
        <w:numPr>
          <w:ilvl w:val="0"/>
          <w:numId w:val="23"/>
        </w:numPr>
        <w:autoSpaceDE w:val="0"/>
        <w:autoSpaceDN w:val="0"/>
        <w:adjustRightInd w:val="0"/>
        <w:spacing w:after="0" w:line="240" w:lineRule="auto"/>
        <w:rPr>
          <w:rFonts w:ascii="Arial" w:hAnsi="Arial" w:cs="Arial"/>
          <w:color w:val="000000"/>
        </w:rPr>
      </w:pPr>
      <w:r w:rsidRPr="00E27A34">
        <w:rPr>
          <w:rFonts w:ascii="Arial" w:hAnsi="Arial" w:cs="Arial"/>
          <w:color w:val="000000"/>
        </w:rPr>
        <w:t xml:space="preserve">Emphasise the importance of the parents working with the school to take joint responsibility for the child’s behaviour; </w:t>
      </w:r>
    </w:p>
    <w:p w14:paraId="6507FAD8" w14:textId="77777777" w:rsidR="0002790D" w:rsidRDefault="00246273" w:rsidP="0002790D">
      <w:pPr>
        <w:pStyle w:val="ListParagraph"/>
        <w:numPr>
          <w:ilvl w:val="0"/>
          <w:numId w:val="23"/>
        </w:numPr>
        <w:autoSpaceDE w:val="0"/>
        <w:autoSpaceDN w:val="0"/>
        <w:adjustRightInd w:val="0"/>
        <w:spacing w:after="255" w:line="240" w:lineRule="auto"/>
        <w:rPr>
          <w:rFonts w:ascii="Arial" w:hAnsi="Arial" w:cs="Arial"/>
          <w:color w:val="000000"/>
          <w:sz w:val="24"/>
          <w:szCs w:val="24"/>
        </w:rPr>
      </w:pPr>
      <w:r w:rsidRPr="00246273">
        <w:rPr>
          <w:rFonts w:ascii="Arial" w:hAnsi="Arial" w:cs="Arial"/>
          <w:color w:val="000000"/>
          <w:sz w:val="24"/>
          <w:szCs w:val="24"/>
        </w:rPr>
        <w:t xml:space="preserve">Discuss how behaviour problems can be addressed; </w:t>
      </w:r>
    </w:p>
    <w:p w14:paraId="3F38C92E" w14:textId="77777777" w:rsidR="0002790D" w:rsidRPr="0002790D" w:rsidRDefault="00246273" w:rsidP="0002790D">
      <w:pPr>
        <w:pStyle w:val="ListParagraph"/>
        <w:numPr>
          <w:ilvl w:val="0"/>
          <w:numId w:val="23"/>
        </w:numPr>
        <w:autoSpaceDE w:val="0"/>
        <w:autoSpaceDN w:val="0"/>
        <w:adjustRightInd w:val="0"/>
        <w:spacing w:after="255" w:line="240" w:lineRule="auto"/>
        <w:rPr>
          <w:rFonts w:ascii="Arial" w:hAnsi="Arial" w:cs="Arial"/>
          <w:color w:val="000000"/>
          <w:sz w:val="24"/>
          <w:szCs w:val="24"/>
        </w:rPr>
      </w:pPr>
      <w:r w:rsidRPr="0002790D">
        <w:rPr>
          <w:rFonts w:ascii="Arial" w:hAnsi="Arial" w:cs="Arial"/>
          <w:color w:val="000000"/>
        </w:rPr>
        <w:t xml:space="preserve"> Explore wider issues and any circumstances that may be affecting the pupil’s behaviour; </w:t>
      </w:r>
    </w:p>
    <w:p w14:paraId="59F768AB" w14:textId="77777777" w:rsidR="0002790D" w:rsidRPr="0002790D" w:rsidRDefault="00246273" w:rsidP="0002790D">
      <w:pPr>
        <w:pStyle w:val="ListParagraph"/>
        <w:numPr>
          <w:ilvl w:val="0"/>
          <w:numId w:val="23"/>
        </w:numPr>
        <w:autoSpaceDE w:val="0"/>
        <w:autoSpaceDN w:val="0"/>
        <w:adjustRightInd w:val="0"/>
        <w:spacing w:after="255" w:line="240" w:lineRule="auto"/>
        <w:rPr>
          <w:rFonts w:ascii="Arial" w:hAnsi="Arial" w:cs="Arial"/>
          <w:color w:val="000000"/>
          <w:sz w:val="24"/>
          <w:szCs w:val="24"/>
        </w:rPr>
      </w:pPr>
      <w:r w:rsidRPr="0002790D">
        <w:rPr>
          <w:rFonts w:ascii="Arial" w:hAnsi="Arial" w:cs="Arial"/>
          <w:color w:val="000000"/>
        </w:rPr>
        <w:t xml:space="preserve">Reach agreement on how the pupil’s education should continue, how best they can be reintegrated and what measures could be put in place to prevent further misbehaviour; </w:t>
      </w:r>
    </w:p>
    <w:p w14:paraId="46B9997E" w14:textId="347DD23E" w:rsidR="00246273" w:rsidRPr="0002790D" w:rsidRDefault="00246273" w:rsidP="0002790D">
      <w:pPr>
        <w:pStyle w:val="ListParagraph"/>
        <w:numPr>
          <w:ilvl w:val="0"/>
          <w:numId w:val="23"/>
        </w:numPr>
        <w:autoSpaceDE w:val="0"/>
        <w:autoSpaceDN w:val="0"/>
        <w:adjustRightInd w:val="0"/>
        <w:spacing w:after="255" w:line="240" w:lineRule="auto"/>
        <w:rPr>
          <w:rFonts w:ascii="Arial" w:hAnsi="Arial" w:cs="Arial"/>
          <w:color w:val="000000"/>
          <w:sz w:val="24"/>
          <w:szCs w:val="24"/>
        </w:rPr>
      </w:pPr>
      <w:r w:rsidRPr="0002790D">
        <w:rPr>
          <w:rFonts w:ascii="Arial" w:hAnsi="Arial" w:cs="Arial"/>
          <w:color w:val="000000"/>
        </w:rPr>
        <w:t xml:space="preserve"> Create a forum for a discussion about what support could be put in place for the parents </w:t>
      </w:r>
    </w:p>
    <w:p w14:paraId="4BF28EAD" w14:textId="77777777" w:rsidR="00646938" w:rsidRDefault="00646938" w:rsidP="00E27A34">
      <w:pPr>
        <w:autoSpaceDE w:val="0"/>
        <w:autoSpaceDN w:val="0"/>
        <w:adjustRightInd w:val="0"/>
        <w:spacing w:after="0" w:line="240" w:lineRule="auto"/>
        <w:rPr>
          <w:rFonts w:ascii="Arial" w:hAnsi="Arial" w:cs="Arial"/>
        </w:rPr>
      </w:pPr>
    </w:p>
    <w:p w14:paraId="4F80C053" w14:textId="783E4C8E" w:rsidR="000436AC" w:rsidRDefault="000436AC" w:rsidP="007D3907">
      <w:pPr>
        <w:autoSpaceDE w:val="0"/>
        <w:autoSpaceDN w:val="0"/>
        <w:adjustRightInd w:val="0"/>
        <w:spacing w:after="0" w:line="240" w:lineRule="auto"/>
        <w:rPr>
          <w:rFonts w:ascii="Arial" w:hAnsi="Arial" w:cs="Arial"/>
          <w:color w:val="000000"/>
          <w:u w:val="single"/>
        </w:rPr>
      </w:pPr>
      <w:r w:rsidRPr="007D3907">
        <w:rPr>
          <w:rFonts w:ascii="Arial" w:hAnsi="Arial" w:cs="Arial"/>
          <w:b/>
          <w:bCs/>
          <w:color w:val="000000"/>
          <w:u w:val="single"/>
        </w:rPr>
        <w:t>1</w:t>
      </w:r>
      <w:r w:rsidR="00AE033A">
        <w:rPr>
          <w:rFonts w:ascii="Arial" w:hAnsi="Arial" w:cs="Arial"/>
          <w:b/>
          <w:bCs/>
          <w:color w:val="000000"/>
          <w:u w:val="single"/>
        </w:rPr>
        <w:t>3</w:t>
      </w:r>
      <w:r w:rsidRPr="007D3907">
        <w:rPr>
          <w:rFonts w:ascii="Arial" w:hAnsi="Arial" w:cs="Arial"/>
          <w:b/>
          <w:bCs/>
          <w:color w:val="000000"/>
          <w:u w:val="single"/>
        </w:rPr>
        <w:t xml:space="preserve">. Post-Incident Care </w:t>
      </w:r>
    </w:p>
    <w:p w14:paraId="090CAFAC" w14:textId="77777777" w:rsidR="007D3907" w:rsidRPr="007D3907" w:rsidRDefault="007D3907" w:rsidP="007D3907">
      <w:pPr>
        <w:autoSpaceDE w:val="0"/>
        <w:autoSpaceDN w:val="0"/>
        <w:adjustRightInd w:val="0"/>
        <w:spacing w:after="0" w:line="240" w:lineRule="auto"/>
        <w:rPr>
          <w:rFonts w:ascii="Arial" w:hAnsi="Arial" w:cs="Arial"/>
          <w:color w:val="000000"/>
          <w:u w:val="single"/>
        </w:rPr>
      </w:pPr>
    </w:p>
    <w:p w14:paraId="2D9F5511" w14:textId="3FBCF7F1" w:rsidR="000436AC" w:rsidRPr="000436AC" w:rsidRDefault="000436AC" w:rsidP="000436AC">
      <w:pPr>
        <w:autoSpaceDE w:val="0"/>
        <w:autoSpaceDN w:val="0"/>
        <w:adjustRightInd w:val="0"/>
        <w:spacing w:after="252" w:line="240" w:lineRule="auto"/>
        <w:rPr>
          <w:rFonts w:ascii="Arial" w:hAnsi="Arial" w:cs="Arial"/>
          <w:color w:val="000000"/>
        </w:rPr>
      </w:pPr>
      <w:r w:rsidRPr="000436AC">
        <w:rPr>
          <w:rFonts w:ascii="Arial" w:hAnsi="Arial" w:cs="Arial"/>
          <w:color w:val="000000"/>
        </w:rPr>
        <w:t xml:space="preserve">Where there has been a disruptive incident that may affect other pupils’ well-being, a member of staff will talk to these pupils are soon as possible after the event to ensure that they are reassured by the actions taken and feel safe to continue in their daily routines. </w:t>
      </w:r>
    </w:p>
    <w:p w14:paraId="548F407F" w14:textId="7159610D" w:rsidR="000436AC" w:rsidRDefault="000436AC" w:rsidP="000436AC">
      <w:pPr>
        <w:autoSpaceDE w:val="0"/>
        <w:autoSpaceDN w:val="0"/>
        <w:adjustRightInd w:val="0"/>
        <w:spacing w:after="0" w:line="240" w:lineRule="auto"/>
        <w:rPr>
          <w:rFonts w:ascii="Arial" w:hAnsi="Arial" w:cs="Arial"/>
          <w:color w:val="000000"/>
        </w:rPr>
      </w:pPr>
      <w:r w:rsidRPr="000436AC">
        <w:rPr>
          <w:rFonts w:ascii="Arial" w:hAnsi="Arial" w:cs="Arial"/>
          <w:color w:val="000000"/>
        </w:rPr>
        <w:lastRenderedPageBreak/>
        <w:t xml:space="preserve">Support will be given by a member of the Senior Leadership Team to a member of staff who may have been subject to violent or verbal incidents involving children. </w:t>
      </w:r>
    </w:p>
    <w:p w14:paraId="7F88A91E" w14:textId="77777777" w:rsidR="000436AC" w:rsidRDefault="000436AC" w:rsidP="000436AC">
      <w:pPr>
        <w:autoSpaceDE w:val="0"/>
        <w:autoSpaceDN w:val="0"/>
        <w:adjustRightInd w:val="0"/>
        <w:spacing w:after="0" w:line="240" w:lineRule="auto"/>
        <w:rPr>
          <w:rFonts w:ascii="Arial" w:hAnsi="Arial" w:cs="Arial"/>
          <w:color w:val="000000"/>
        </w:rPr>
      </w:pPr>
    </w:p>
    <w:p w14:paraId="3F93C6AB" w14:textId="25712DB0" w:rsidR="000F3A46" w:rsidRPr="007423C9" w:rsidRDefault="000F3A46" w:rsidP="000F3A46">
      <w:pPr>
        <w:autoSpaceDE w:val="0"/>
        <w:autoSpaceDN w:val="0"/>
        <w:adjustRightInd w:val="0"/>
        <w:spacing w:after="0" w:line="240" w:lineRule="auto"/>
        <w:rPr>
          <w:rFonts w:ascii="Arial" w:hAnsi="Arial" w:cs="Arial"/>
          <w:color w:val="000000"/>
          <w:u w:val="single"/>
        </w:rPr>
      </w:pPr>
      <w:r w:rsidRPr="007423C9">
        <w:rPr>
          <w:rFonts w:ascii="Arial" w:hAnsi="Arial" w:cs="Arial"/>
          <w:b/>
          <w:bCs/>
          <w:color w:val="000000"/>
          <w:u w:val="single"/>
        </w:rPr>
        <w:t>1</w:t>
      </w:r>
      <w:r w:rsidR="00AE033A">
        <w:rPr>
          <w:rFonts w:ascii="Arial" w:hAnsi="Arial" w:cs="Arial"/>
          <w:b/>
          <w:bCs/>
          <w:color w:val="000000"/>
          <w:u w:val="single"/>
        </w:rPr>
        <w:t>4</w:t>
      </w:r>
      <w:r w:rsidRPr="007423C9">
        <w:rPr>
          <w:rFonts w:ascii="Arial" w:hAnsi="Arial" w:cs="Arial"/>
          <w:b/>
          <w:bCs/>
          <w:color w:val="000000"/>
          <w:u w:val="single"/>
        </w:rPr>
        <w:t xml:space="preserve">. Monitoring Behaviour </w:t>
      </w:r>
    </w:p>
    <w:p w14:paraId="72676924" w14:textId="77777777" w:rsidR="007423C9" w:rsidRDefault="007423C9" w:rsidP="000F3A46">
      <w:pPr>
        <w:autoSpaceDE w:val="0"/>
        <w:autoSpaceDN w:val="0"/>
        <w:adjustRightInd w:val="0"/>
        <w:spacing w:after="254" w:line="240" w:lineRule="auto"/>
        <w:rPr>
          <w:rFonts w:ascii="Arial" w:hAnsi="Arial" w:cs="Arial"/>
          <w:color w:val="000000"/>
        </w:rPr>
      </w:pPr>
    </w:p>
    <w:p w14:paraId="27DD9B5E" w14:textId="3B6EB819" w:rsidR="00E1227E" w:rsidRDefault="000F3A46" w:rsidP="000F3A46">
      <w:pPr>
        <w:autoSpaceDE w:val="0"/>
        <w:autoSpaceDN w:val="0"/>
        <w:adjustRightInd w:val="0"/>
        <w:spacing w:after="254" w:line="240" w:lineRule="auto"/>
        <w:rPr>
          <w:rFonts w:ascii="Arial" w:hAnsi="Arial" w:cs="Arial"/>
          <w:color w:val="000000"/>
        </w:rPr>
      </w:pPr>
      <w:r w:rsidRPr="000F3A46">
        <w:rPr>
          <w:rFonts w:ascii="Arial" w:hAnsi="Arial" w:cs="Arial"/>
          <w:color w:val="000000"/>
        </w:rPr>
        <w:t xml:space="preserve">All members of the Senior Leadership Team have a role in monitoring the reported incidents related to bullying, race, homophobic and transphobic, gender and disability. We maintain a log of these incidents so that we can follow things up, speak to everyone involved and work to reduce future incident. The Headteacher will monitor behaviour to identify vulnerable children who may appear and to identify any patterns of behaviour and/or names of pupils re-appearing. The </w:t>
      </w:r>
      <w:r w:rsidR="00972AD8">
        <w:rPr>
          <w:rFonts w:ascii="Arial" w:hAnsi="Arial" w:cs="Arial"/>
          <w:color w:val="000000"/>
        </w:rPr>
        <w:t xml:space="preserve">Principal </w:t>
      </w:r>
      <w:r w:rsidRPr="000F3A46">
        <w:rPr>
          <w:rFonts w:ascii="Arial" w:hAnsi="Arial" w:cs="Arial"/>
          <w:color w:val="000000"/>
        </w:rPr>
        <w:t xml:space="preserve">and </w:t>
      </w:r>
      <w:r w:rsidR="00972AD8">
        <w:rPr>
          <w:rFonts w:ascii="Arial" w:hAnsi="Arial" w:cs="Arial"/>
          <w:color w:val="000000"/>
        </w:rPr>
        <w:t>Assistant Principal</w:t>
      </w:r>
      <w:r w:rsidRPr="000F3A46">
        <w:rPr>
          <w:rFonts w:ascii="Arial" w:hAnsi="Arial" w:cs="Arial"/>
          <w:color w:val="000000"/>
        </w:rPr>
        <w:t xml:space="preserve"> will monitor consistency of approach by staff and will follow up individual cases if required.</w:t>
      </w:r>
    </w:p>
    <w:p w14:paraId="330301E8" w14:textId="77777777" w:rsidR="00217607" w:rsidRPr="00217607" w:rsidRDefault="00217607" w:rsidP="00217607">
      <w:pPr>
        <w:autoSpaceDE w:val="0"/>
        <w:autoSpaceDN w:val="0"/>
        <w:adjustRightInd w:val="0"/>
        <w:spacing w:after="0" w:line="240" w:lineRule="auto"/>
        <w:rPr>
          <w:rFonts w:ascii="Arial" w:hAnsi="Arial" w:cs="Arial"/>
          <w:color w:val="000000"/>
        </w:rPr>
      </w:pPr>
      <w:r w:rsidRPr="00217607">
        <w:rPr>
          <w:rFonts w:ascii="Arial" w:hAnsi="Arial" w:cs="Arial"/>
          <w:color w:val="000000"/>
        </w:rPr>
        <w:t xml:space="preserve">The safeguarding governor along with the Senior Leadership Team will be responsible for monitoring this policy. It will be reviewed on an annual basis or earlier if required. </w:t>
      </w:r>
    </w:p>
    <w:p w14:paraId="18A7E1DD" w14:textId="77777777" w:rsidR="00E1227E" w:rsidRDefault="00E1227E" w:rsidP="00217607">
      <w:pPr>
        <w:autoSpaceDE w:val="0"/>
        <w:autoSpaceDN w:val="0"/>
        <w:adjustRightInd w:val="0"/>
        <w:spacing w:after="0" w:line="240" w:lineRule="auto"/>
        <w:rPr>
          <w:rFonts w:ascii="Arial" w:hAnsi="Arial" w:cs="Arial"/>
          <w:color w:val="000000"/>
        </w:rPr>
      </w:pPr>
    </w:p>
    <w:p w14:paraId="3D90352B" w14:textId="6456BAFA" w:rsidR="00217607" w:rsidRDefault="00E1227E" w:rsidP="00217607">
      <w:pPr>
        <w:autoSpaceDE w:val="0"/>
        <w:autoSpaceDN w:val="0"/>
        <w:adjustRightInd w:val="0"/>
        <w:spacing w:after="0" w:line="240" w:lineRule="auto"/>
        <w:rPr>
          <w:rFonts w:ascii="Arial" w:hAnsi="Arial" w:cs="Arial"/>
          <w:color w:val="000000"/>
        </w:rPr>
      </w:pPr>
      <w:r>
        <w:rPr>
          <w:rFonts w:ascii="Arial" w:hAnsi="Arial" w:cs="Arial"/>
          <w:color w:val="000000"/>
        </w:rPr>
        <w:t xml:space="preserve">The </w:t>
      </w:r>
      <w:r w:rsidR="00217607" w:rsidRPr="00217607">
        <w:rPr>
          <w:rFonts w:ascii="Arial" w:hAnsi="Arial" w:cs="Arial"/>
          <w:color w:val="000000"/>
        </w:rPr>
        <w:t xml:space="preserve">policy should be read and understood in conjunction with the following documents: </w:t>
      </w:r>
    </w:p>
    <w:p w14:paraId="249AD3B1" w14:textId="77777777" w:rsidR="00217607" w:rsidRDefault="00217607" w:rsidP="00217607">
      <w:pPr>
        <w:autoSpaceDE w:val="0"/>
        <w:autoSpaceDN w:val="0"/>
        <w:adjustRightInd w:val="0"/>
        <w:spacing w:after="0" w:line="240" w:lineRule="auto"/>
        <w:rPr>
          <w:rFonts w:ascii="Arial" w:hAnsi="Arial" w:cs="Arial"/>
          <w:color w:val="000000"/>
        </w:rPr>
      </w:pPr>
    </w:p>
    <w:p w14:paraId="3A695E8E" w14:textId="77777777" w:rsidR="00725F65" w:rsidRPr="00725F65" w:rsidRDefault="00064624" w:rsidP="00217607">
      <w:pPr>
        <w:pStyle w:val="ListParagraph"/>
        <w:numPr>
          <w:ilvl w:val="0"/>
          <w:numId w:val="28"/>
        </w:numPr>
        <w:autoSpaceDE w:val="0"/>
        <w:autoSpaceDN w:val="0"/>
        <w:adjustRightInd w:val="0"/>
        <w:spacing w:after="0" w:line="240" w:lineRule="auto"/>
        <w:rPr>
          <w:rFonts w:ascii="Arial" w:hAnsi="Arial" w:cs="Arial"/>
          <w:color w:val="000000"/>
        </w:rPr>
      </w:pPr>
      <w:r w:rsidRPr="00725F65">
        <w:rPr>
          <w:rFonts w:ascii="Arial" w:hAnsi="Arial" w:cs="Arial"/>
          <w:color w:val="000000"/>
        </w:rPr>
        <w:t xml:space="preserve">The White Horse Federation </w:t>
      </w:r>
      <w:r w:rsidR="00725F65" w:rsidRPr="00725F65">
        <w:rPr>
          <w:rFonts w:ascii="Arial" w:hAnsi="Arial" w:cs="Arial"/>
          <w:color w:val="000000"/>
        </w:rPr>
        <w:t>Behaviour Policy</w:t>
      </w:r>
    </w:p>
    <w:p w14:paraId="59B56834" w14:textId="24E9A357" w:rsidR="00217607" w:rsidRPr="00725F65" w:rsidRDefault="00217607" w:rsidP="00217607">
      <w:pPr>
        <w:pStyle w:val="ListParagraph"/>
        <w:numPr>
          <w:ilvl w:val="0"/>
          <w:numId w:val="28"/>
        </w:numPr>
        <w:autoSpaceDE w:val="0"/>
        <w:autoSpaceDN w:val="0"/>
        <w:adjustRightInd w:val="0"/>
        <w:spacing w:after="0" w:line="240" w:lineRule="auto"/>
        <w:rPr>
          <w:rFonts w:ascii="Arial" w:hAnsi="Arial" w:cs="Arial"/>
          <w:color w:val="000000"/>
        </w:rPr>
      </w:pPr>
      <w:r w:rsidRPr="00725F65">
        <w:rPr>
          <w:rFonts w:ascii="Arial" w:hAnsi="Arial" w:cs="Arial"/>
          <w:color w:val="000000"/>
        </w:rPr>
        <w:t>Keeping Children Safer in Education (</w:t>
      </w:r>
      <w:proofErr w:type="spellStart"/>
      <w:r w:rsidRPr="00725F65">
        <w:rPr>
          <w:rFonts w:ascii="Arial" w:hAnsi="Arial" w:cs="Arial"/>
          <w:color w:val="000000"/>
        </w:rPr>
        <w:t>KCSiE</w:t>
      </w:r>
      <w:proofErr w:type="spellEnd"/>
      <w:r w:rsidR="00725F65">
        <w:rPr>
          <w:rFonts w:ascii="Arial" w:hAnsi="Arial" w:cs="Arial"/>
          <w:color w:val="000000"/>
        </w:rPr>
        <w:t>)</w:t>
      </w:r>
      <w:r w:rsidRPr="00725F65">
        <w:rPr>
          <w:rFonts w:ascii="Arial" w:hAnsi="Arial" w:cs="Arial"/>
          <w:color w:val="000000"/>
        </w:rPr>
        <w:t xml:space="preserve"> September 2021) </w:t>
      </w:r>
    </w:p>
    <w:p w14:paraId="00C3AE2B" w14:textId="6BE226AB" w:rsidR="00217607" w:rsidRPr="00725F65" w:rsidRDefault="00217607" w:rsidP="00217607">
      <w:pPr>
        <w:pStyle w:val="ListParagraph"/>
        <w:numPr>
          <w:ilvl w:val="0"/>
          <w:numId w:val="28"/>
        </w:numPr>
        <w:autoSpaceDE w:val="0"/>
        <w:autoSpaceDN w:val="0"/>
        <w:adjustRightInd w:val="0"/>
        <w:spacing w:after="0" w:line="240" w:lineRule="auto"/>
        <w:rPr>
          <w:rFonts w:ascii="Arial" w:hAnsi="Arial" w:cs="Arial"/>
          <w:color w:val="000000"/>
        </w:rPr>
      </w:pPr>
      <w:r w:rsidRPr="00725F65">
        <w:rPr>
          <w:rFonts w:ascii="Arial" w:hAnsi="Arial" w:cs="Arial"/>
          <w:color w:val="000000"/>
        </w:rPr>
        <w:t xml:space="preserve"> </w:t>
      </w:r>
      <w:r w:rsidRPr="00725F65">
        <w:rPr>
          <w:rFonts w:ascii="Arial" w:hAnsi="Arial" w:cs="Arial"/>
          <w:i/>
          <w:iCs/>
          <w:color w:val="000000"/>
        </w:rPr>
        <w:t xml:space="preserve">Guidance for Safer Working Practice for Adults who work with Pupils and Young People (May 2019) </w:t>
      </w:r>
    </w:p>
    <w:p w14:paraId="5B6C66CF" w14:textId="77777777" w:rsidR="0065011E" w:rsidRDefault="0065011E" w:rsidP="000F3A46">
      <w:pPr>
        <w:autoSpaceDE w:val="0"/>
        <w:autoSpaceDN w:val="0"/>
        <w:adjustRightInd w:val="0"/>
        <w:spacing w:after="254" w:line="240" w:lineRule="auto"/>
        <w:rPr>
          <w:rFonts w:ascii="Arial" w:hAnsi="Arial" w:cs="Arial"/>
          <w:color w:val="000000"/>
        </w:rPr>
      </w:pPr>
    </w:p>
    <w:p w14:paraId="66266E71" w14:textId="11DD2BAB" w:rsidR="0065011E" w:rsidRDefault="0065011E" w:rsidP="000F3A46">
      <w:pPr>
        <w:autoSpaceDE w:val="0"/>
        <w:autoSpaceDN w:val="0"/>
        <w:adjustRightInd w:val="0"/>
        <w:spacing w:after="254" w:line="240" w:lineRule="auto"/>
        <w:rPr>
          <w:rFonts w:ascii="Arial" w:hAnsi="Arial" w:cs="Arial"/>
          <w:color w:val="000000"/>
          <w:u w:val="single"/>
        </w:rPr>
      </w:pPr>
      <w:r w:rsidRPr="007D3907">
        <w:rPr>
          <w:rFonts w:ascii="Arial" w:hAnsi="Arial" w:cs="Arial"/>
          <w:color w:val="000000"/>
          <w:u w:val="single"/>
        </w:rPr>
        <w:t>Appendices</w:t>
      </w:r>
    </w:p>
    <w:p w14:paraId="6CE0FBBC" w14:textId="6716BDF5" w:rsidR="0044546D" w:rsidRPr="0044546D" w:rsidRDefault="0044546D" w:rsidP="000F3A46">
      <w:pPr>
        <w:autoSpaceDE w:val="0"/>
        <w:autoSpaceDN w:val="0"/>
        <w:adjustRightInd w:val="0"/>
        <w:spacing w:after="254" w:line="240" w:lineRule="auto"/>
        <w:rPr>
          <w:rFonts w:ascii="Arial" w:hAnsi="Arial" w:cs="Arial"/>
          <w:color w:val="000000"/>
        </w:rPr>
      </w:pPr>
      <w:r w:rsidRPr="0044546D">
        <w:rPr>
          <w:rFonts w:ascii="Arial" w:hAnsi="Arial" w:cs="Arial"/>
          <w:color w:val="000000"/>
        </w:rPr>
        <w:t>Appendix 1- Whole-School behaviour curriculum</w:t>
      </w:r>
    </w:p>
    <w:p w14:paraId="078B3416" w14:textId="1A1E0C2A" w:rsidR="0044546D" w:rsidRP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Appendix 2- Classroom behaviour curriculum</w:t>
      </w:r>
    </w:p>
    <w:p w14:paraId="6BD6FAAF" w14:textId="457DF771" w:rsidR="0044546D" w:rsidRP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Appendix 3 – SLANT poster</w:t>
      </w:r>
    </w:p>
    <w:p w14:paraId="36D34BF2" w14:textId="5644F73F" w:rsid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 xml:space="preserve">Appendix 4 – </w:t>
      </w:r>
      <w:r w:rsidR="00B07117">
        <w:rPr>
          <w:rFonts w:ascii="Arial" w:hAnsi="Arial" w:cs="Arial"/>
          <w:color w:val="000000"/>
        </w:rPr>
        <w:t>Regulating behaviour</w:t>
      </w:r>
    </w:p>
    <w:p w14:paraId="4D1C135F" w14:textId="77777777" w:rsidR="00B07117" w:rsidRDefault="008F286B" w:rsidP="0044546D">
      <w:pPr>
        <w:autoSpaceDE w:val="0"/>
        <w:autoSpaceDN w:val="0"/>
        <w:adjustRightInd w:val="0"/>
        <w:spacing w:after="254" w:line="240" w:lineRule="auto"/>
        <w:rPr>
          <w:rFonts w:ascii="Arial" w:hAnsi="Arial" w:cs="Arial"/>
          <w:color w:val="000000"/>
        </w:rPr>
      </w:pPr>
      <w:r>
        <w:rPr>
          <w:rFonts w:ascii="Arial" w:hAnsi="Arial" w:cs="Arial"/>
          <w:color w:val="000000"/>
        </w:rPr>
        <w:t xml:space="preserve">Appendix 5 – Behaviour </w:t>
      </w:r>
      <w:r w:rsidR="00B07117">
        <w:rPr>
          <w:rFonts w:ascii="Arial" w:hAnsi="Arial" w:cs="Arial"/>
          <w:color w:val="000000"/>
        </w:rPr>
        <w:t>reflection form</w:t>
      </w:r>
    </w:p>
    <w:p w14:paraId="1908445B" w14:textId="223A8FFB" w:rsidR="008F286B" w:rsidRPr="0044546D" w:rsidRDefault="00B07117" w:rsidP="0044546D">
      <w:pPr>
        <w:autoSpaceDE w:val="0"/>
        <w:autoSpaceDN w:val="0"/>
        <w:adjustRightInd w:val="0"/>
        <w:spacing w:after="254" w:line="240" w:lineRule="auto"/>
        <w:rPr>
          <w:rFonts w:ascii="Arial" w:hAnsi="Arial" w:cs="Arial"/>
          <w:color w:val="000000"/>
        </w:rPr>
      </w:pPr>
      <w:r>
        <w:rPr>
          <w:rFonts w:ascii="Arial" w:hAnsi="Arial" w:cs="Arial"/>
          <w:color w:val="000000"/>
        </w:rPr>
        <w:t xml:space="preserve">Appendix 6 </w:t>
      </w:r>
      <w:r w:rsidR="00FA505C">
        <w:rPr>
          <w:rFonts w:ascii="Arial" w:hAnsi="Arial" w:cs="Arial"/>
          <w:color w:val="000000"/>
        </w:rPr>
        <w:t>– Lunchtime behaviour poster</w:t>
      </w:r>
      <w:r w:rsidR="008F286B">
        <w:rPr>
          <w:rFonts w:ascii="Arial" w:hAnsi="Arial" w:cs="Arial"/>
          <w:color w:val="000000"/>
        </w:rPr>
        <w:t xml:space="preserve"> </w:t>
      </w:r>
    </w:p>
    <w:p w14:paraId="0E2502F2" w14:textId="1D0F4676" w:rsidR="0044546D" w:rsidRP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 xml:space="preserve">Appendix </w:t>
      </w:r>
      <w:r w:rsidR="00B07117">
        <w:rPr>
          <w:rFonts w:ascii="Arial" w:hAnsi="Arial" w:cs="Arial"/>
          <w:color w:val="000000"/>
        </w:rPr>
        <w:t>7-</w:t>
      </w:r>
      <w:r w:rsidRPr="0044546D">
        <w:rPr>
          <w:rFonts w:ascii="Arial" w:hAnsi="Arial" w:cs="Arial"/>
          <w:color w:val="000000"/>
        </w:rPr>
        <w:t xml:space="preserve"> Frequency </w:t>
      </w:r>
      <w:r w:rsidR="00CC3E3F">
        <w:rPr>
          <w:rFonts w:ascii="Arial" w:hAnsi="Arial" w:cs="Arial"/>
          <w:color w:val="000000"/>
        </w:rPr>
        <w:t>c</w:t>
      </w:r>
      <w:r w:rsidRPr="0044546D">
        <w:rPr>
          <w:rFonts w:ascii="Arial" w:hAnsi="Arial" w:cs="Arial"/>
          <w:color w:val="000000"/>
        </w:rPr>
        <w:t>hart</w:t>
      </w:r>
    </w:p>
    <w:p w14:paraId="5C3226A1" w14:textId="31E78C14" w:rsidR="0044546D" w:rsidRP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 xml:space="preserve">Appendix </w:t>
      </w:r>
      <w:r w:rsidR="00CC3E3F">
        <w:rPr>
          <w:rFonts w:ascii="Arial" w:hAnsi="Arial" w:cs="Arial"/>
          <w:color w:val="000000"/>
        </w:rPr>
        <w:t>8</w:t>
      </w:r>
      <w:r w:rsidRPr="0044546D">
        <w:rPr>
          <w:rFonts w:ascii="Arial" w:hAnsi="Arial" w:cs="Arial"/>
          <w:color w:val="000000"/>
        </w:rPr>
        <w:t xml:space="preserve"> – Risk </w:t>
      </w:r>
      <w:r w:rsidR="00CC3E3F">
        <w:rPr>
          <w:rFonts w:ascii="Arial" w:hAnsi="Arial" w:cs="Arial"/>
          <w:color w:val="000000"/>
        </w:rPr>
        <w:t>a</w:t>
      </w:r>
      <w:r w:rsidRPr="0044546D">
        <w:rPr>
          <w:rFonts w:ascii="Arial" w:hAnsi="Arial" w:cs="Arial"/>
          <w:color w:val="000000"/>
        </w:rPr>
        <w:t>ssessment</w:t>
      </w:r>
      <w:r w:rsidR="00CC3E3F">
        <w:rPr>
          <w:rFonts w:ascii="Arial" w:hAnsi="Arial" w:cs="Arial"/>
          <w:color w:val="000000"/>
        </w:rPr>
        <w:t xml:space="preserve"> form</w:t>
      </w:r>
    </w:p>
    <w:p w14:paraId="41415C08" w14:textId="5D741286" w:rsidR="0044546D" w:rsidRP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 xml:space="preserve">Appendix </w:t>
      </w:r>
      <w:r w:rsidR="00CC3E3F">
        <w:rPr>
          <w:rFonts w:ascii="Arial" w:hAnsi="Arial" w:cs="Arial"/>
          <w:color w:val="000000"/>
        </w:rPr>
        <w:t>9</w:t>
      </w:r>
      <w:r w:rsidRPr="0044546D">
        <w:rPr>
          <w:rFonts w:ascii="Arial" w:hAnsi="Arial" w:cs="Arial"/>
          <w:color w:val="000000"/>
        </w:rPr>
        <w:t xml:space="preserve"> – Report card</w:t>
      </w:r>
    </w:p>
    <w:p w14:paraId="3D86B1B7" w14:textId="77B2B46B" w:rsidR="0044546D" w:rsidRDefault="0044546D" w:rsidP="0044546D">
      <w:pPr>
        <w:autoSpaceDE w:val="0"/>
        <w:autoSpaceDN w:val="0"/>
        <w:adjustRightInd w:val="0"/>
        <w:spacing w:after="254" w:line="240" w:lineRule="auto"/>
        <w:rPr>
          <w:rFonts w:ascii="Arial" w:hAnsi="Arial" w:cs="Arial"/>
          <w:color w:val="000000"/>
        </w:rPr>
      </w:pPr>
      <w:r w:rsidRPr="0044546D">
        <w:rPr>
          <w:rFonts w:ascii="Arial" w:hAnsi="Arial" w:cs="Arial"/>
          <w:color w:val="000000"/>
        </w:rPr>
        <w:t xml:space="preserve">Appendix </w:t>
      </w:r>
      <w:r w:rsidR="00CC3E3F">
        <w:rPr>
          <w:rFonts w:ascii="Arial" w:hAnsi="Arial" w:cs="Arial"/>
          <w:color w:val="000000"/>
        </w:rPr>
        <w:t>10</w:t>
      </w:r>
      <w:r w:rsidRPr="0044546D">
        <w:rPr>
          <w:rFonts w:ascii="Arial" w:hAnsi="Arial" w:cs="Arial"/>
          <w:color w:val="000000"/>
        </w:rPr>
        <w:t xml:space="preserve"> – </w:t>
      </w:r>
      <w:r w:rsidR="00CC3E3F">
        <w:rPr>
          <w:rFonts w:ascii="Arial" w:hAnsi="Arial" w:cs="Arial"/>
          <w:color w:val="000000"/>
        </w:rPr>
        <w:t>Behaviour support plan</w:t>
      </w:r>
    </w:p>
    <w:p w14:paraId="7878F6FE" w14:textId="43EAE1C4" w:rsidR="00CC3E3F" w:rsidRPr="0044546D" w:rsidRDefault="00CC3E3F" w:rsidP="0044546D">
      <w:pPr>
        <w:autoSpaceDE w:val="0"/>
        <w:autoSpaceDN w:val="0"/>
        <w:adjustRightInd w:val="0"/>
        <w:spacing w:after="254" w:line="240" w:lineRule="auto"/>
        <w:rPr>
          <w:rFonts w:ascii="Arial" w:hAnsi="Arial" w:cs="Arial"/>
          <w:color w:val="000000"/>
        </w:rPr>
      </w:pPr>
      <w:r>
        <w:rPr>
          <w:rFonts w:ascii="Arial" w:hAnsi="Arial" w:cs="Arial"/>
          <w:color w:val="000000"/>
        </w:rPr>
        <w:t>Appendix 11</w:t>
      </w:r>
      <w:r w:rsidR="009B0ADC">
        <w:rPr>
          <w:rFonts w:ascii="Arial" w:hAnsi="Arial" w:cs="Arial"/>
          <w:color w:val="000000"/>
        </w:rPr>
        <w:t xml:space="preserve"> – Responses to each stage of behaviour management</w:t>
      </w:r>
    </w:p>
    <w:p w14:paraId="17DABCB9"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0772F446"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4CC1C8CE"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1514DB6A"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11FC1101"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0C8A75BB"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0DC5799B" w14:textId="77777777" w:rsidR="0044546D" w:rsidRDefault="0044546D" w:rsidP="0044546D">
      <w:pPr>
        <w:autoSpaceDE w:val="0"/>
        <w:autoSpaceDN w:val="0"/>
        <w:adjustRightInd w:val="0"/>
        <w:spacing w:after="254" w:line="240" w:lineRule="auto"/>
        <w:rPr>
          <w:rFonts w:ascii="Arial" w:hAnsi="Arial" w:cs="Arial"/>
          <w:color w:val="000000"/>
          <w:u w:val="single"/>
        </w:rPr>
      </w:pPr>
    </w:p>
    <w:p w14:paraId="6E824288" w14:textId="16D86AF0" w:rsidR="0044546D" w:rsidRDefault="0044546D" w:rsidP="000F3A46">
      <w:pPr>
        <w:autoSpaceDE w:val="0"/>
        <w:autoSpaceDN w:val="0"/>
        <w:adjustRightInd w:val="0"/>
        <w:spacing w:after="254" w:line="240" w:lineRule="auto"/>
        <w:rPr>
          <w:rFonts w:ascii="Arial" w:hAnsi="Arial" w:cs="Arial"/>
          <w:color w:val="000000"/>
          <w:u w:val="single"/>
        </w:rPr>
      </w:pPr>
    </w:p>
    <w:p w14:paraId="4E0D4F17" w14:textId="77777777" w:rsidR="0044546D" w:rsidRDefault="0044546D" w:rsidP="000F3A46">
      <w:pPr>
        <w:autoSpaceDE w:val="0"/>
        <w:autoSpaceDN w:val="0"/>
        <w:adjustRightInd w:val="0"/>
        <w:spacing w:after="254" w:line="240" w:lineRule="auto"/>
        <w:rPr>
          <w:rFonts w:ascii="Arial" w:hAnsi="Arial" w:cs="Arial"/>
          <w:color w:val="000000"/>
          <w:u w:val="single"/>
        </w:rPr>
      </w:pPr>
    </w:p>
    <w:p w14:paraId="2C944297" w14:textId="77777777" w:rsidR="007D3907" w:rsidRPr="007D3907" w:rsidRDefault="007D3907" w:rsidP="000F3A46">
      <w:pPr>
        <w:autoSpaceDE w:val="0"/>
        <w:autoSpaceDN w:val="0"/>
        <w:adjustRightInd w:val="0"/>
        <w:spacing w:after="254" w:line="240" w:lineRule="auto"/>
        <w:rPr>
          <w:rFonts w:ascii="Arial" w:hAnsi="Arial" w:cs="Arial"/>
          <w:color w:val="000000"/>
          <w:u w:val="single"/>
        </w:rPr>
      </w:pPr>
    </w:p>
    <w:p w14:paraId="63EBD577" w14:textId="77777777" w:rsidR="0065011E" w:rsidRDefault="0065011E" w:rsidP="000F3A46">
      <w:pPr>
        <w:autoSpaceDE w:val="0"/>
        <w:autoSpaceDN w:val="0"/>
        <w:adjustRightInd w:val="0"/>
        <w:spacing w:after="254" w:line="240" w:lineRule="auto"/>
        <w:rPr>
          <w:rFonts w:ascii="Arial" w:hAnsi="Arial" w:cs="Arial"/>
          <w:color w:val="000000"/>
        </w:rPr>
      </w:pPr>
    </w:p>
    <w:p w14:paraId="03B35980" w14:textId="77777777" w:rsidR="0065011E" w:rsidRPr="000F3A46" w:rsidRDefault="0065011E" w:rsidP="000F3A46">
      <w:pPr>
        <w:autoSpaceDE w:val="0"/>
        <w:autoSpaceDN w:val="0"/>
        <w:adjustRightInd w:val="0"/>
        <w:spacing w:after="254" w:line="240" w:lineRule="auto"/>
        <w:rPr>
          <w:rFonts w:ascii="Arial" w:hAnsi="Arial" w:cs="Arial"/>
          <w:color w:val="000000"/>
        </w:rPr>
      </w:pPr>
    </w:p>
    <w:p w14:paraId="788B64A6" w14:textId="77777777" w:rsidR="007A204E" w:rsidRPr="004307DB" w:rsidRDefault="007A204E" w:rsidP="00F87764">
      <w:pPr>
        <w:autoSpaceDE w:val="0"/>
        <w:autoSpaceDN w:val="0"/>
        <w:adjustRightInd w:val="0"/>
        <w:spacing w:after="0" w:line="240" w:lineRule="auto"/>
        <w:rPr>
          <w:rFonts w:ascii="Arial" w:hAnsi="Arial" w:cs="Arial"/>
          <w:color w:val="000000"/>
        </w:rPr>
      </w:pPr>
    </w:p>
    <w:p w14:paraId="27EA24AC" w14:textId="77777777" w:rsidR="000436AC" w:rsidRPr="000436AC" w:rsidRDefault="000436AC" w:rsidP="000436AC">
      <w:pPr>
        <w:autoSpaceDE w:val="0"/>
        <w:autoSpaceDN w:val="0"/>
        <w:adjustRightInd w:val="0"/>
        <w:spacing w:after="0" w:line="240" w:lineRule="auto"/>
        <w:rPr>
          <w:rFonts w:ascii="Arial" w:hAnsi="Arial" w:cs="Arial"/>
          <w:color w:val="000000"/>
        </w:rPr>
      </w:pPr>
    </w:p>
    <w:p w14:paraId="375EBA93" w14:textId="77777777" w:rsidR="00646938" w:rsidRDefault="00646938" w:rsidP="00E27A34">
      <w:pPr>
        <w:autoSpaceDE w:val="0"/>
        <w:autoSpaceDN w:val="0"/>
        <w:adjustRightInd w:val="0"/>
        <w:spacing w:after="0" w:line="240" w:lineRule="auto"/>
        <w:rPr>
          <w:rFonts w:ascii="Arial" w:hAnsi="Arial" w:cs="Arial"/>
        </w:rPr>
      </w:pPr>
    </w:p>
    <w:p w14:paraId="62D5FAC7" w14:textId="77777777" w:rsidR="001C4E7D" w:rsidRPr="001C4E7D" w:rsidRDefault="001C4E7D" w:rsidP="00E27A34">
      <w:pPr>
        <w:autoSpaceDE w:val="0"/>
        <w:autoSpaceDN w:val="0"/>
        <w:adjustRightInd w:val="0"/>
        <w:spacing w:after="0" w:line="240" w:lineRule="auto"/>
        <w:rPr>
          <w:rFonts w:ascii="Arial" w:hAnsi="Arial" w:cs="Arial"/>
        </w:rPr>
      </w:pPr>
    </w:p>
    <w:p w14:paraId="459AB191" w14:textId="1667DC7E" w:rsidR="00A449FE" w:rsidRPr="001C4E7D" w:rsidRDefault="00A449FE" w:rsidP="00E27A34">
      <w:pPr>
        <w:autoSpaceDE w:val="0"/>
        <w:autoSpaceDN w:val="0"/>
        <w:adjustRightInd w:val="0"/>
        <w:spacing w:after="0" w:line="240" w:lineRule="auto"/>
        <w:rPr>
          <w:rFonts w:ascii="Arial" w:hAnsi="Arial" w:cs="Arial"/>
        </w:rPr>
      </w:pPr>
    </w:p>
    <w:p w14:paraId="5F2576CC" w14:textId="77777777" w:rsidR="00D01101" w:rsidRPr="0037050A" w:rsidRDefault="00D01101" w:rsidP="0037050A">
      <w:pPr>
        <w:autoSpaceDE w:val="0"/>
        <w:autoSpaceDN w:val="0"/>
        <w:adjustRightInd w:val="0"/>
        <w:spacing w:after="0" w:line="240" w:lineRule="auto"/>
        <w:rPr>
          <w:rFonts w:ascii="Arial" w:hAnsi="Arial" w:cs="Arial"/>
          <w:color w:val="000000"/>
        </w:rPr>
      </w:pPr>
    </w:p>
    <w:p w14:paraId="46C32F5C" w14:textId="77777777" w:rsidR="005C75C9" w:rsidRDefault="005C75C9" w:rsidP="005C75C9">
      <w:pPr>
        <w:autoSpaceDE w:val="0"/>
        <w:autoSpaceDN w:val="0"/>
        <w:adjustRightInd w:val="0"/>
        <w:spacing w:after="0" w:line="240" w:lineRule="auto"/>
        <w:rPr>
          <w:rFonts w:ascii="Arial" w:hAnsi="Arial" w:cs="Arial"/>
          <w:color w:val="000000"/>
        </w:rPr>
      </w:pPr>
    </w:p>
    <w:p w14:paraId="1C5FF580" w14:textId="77777777" w:rsidR="005C75C9" w:rsidRPr="005C75C9" w:rsidRDefault="005C75C9" w:rsidP="005C75C9">
      <w:pPr>
        <w:autoSpaceDE w:val="0"/>
        <w:autoSpaceDN w:val="0"/>
        <w:adjustRightInd w:val="0"/>
        <w:spacing w:after="0" w:line="240" w:lineRule="auto"/>
        <w:rPr>
          <w:rFonts w:ascii="Arial" w:hAnsi="Arial" w:cs="Arial"/>
          <w:color w:val="000000"/>
        </w:rPr>
      </w:pPr>
    </w:p>
    <w:p w14:paraId="002AF4E5" w14:textId="77777777" w:rsidR="00B85F5F" w:rsidRDefault="00B85F5F" w:rsidP="00A14CAA">
      <w:pPr>
        <w:autoSpaceDE w:val="0"/>
        <w:autoSpaceDN w:val="0"/>
        <w:adjustRightInd w:val="0"/>
        <w:spacing w:after="0" w:line="240" w:lineRule="auto"/>
        <w:rPr>
          <w:rFonts w:ascii="Arial" w:hAnsi="Arial" w:cs="Arial"/>
          <w:color w:val="000000"/>
        </w:rPr>
      </w:pPr>
    </w:p>
    <w:p w14:paraId="1E78C90A" w14:textId="77777777" w:rsidR="00CB4B6B" w:rsidRPr="00D42ECC" w:rsidRDefault="00CB4B6B" w:rsidP="00E11E62">
      <w:pPr>
        <w:rPr>
          <w:rFonts w:ascii="Arial" w:hAnsi="Arial" w:cs="Arial"/>
          <w:b/>
          <w:bCs/>
        </w:rPr>
      </w:pPr>
    </w:p>
    <w:sectPr w:rsidR="00CB4B6B" w:rsidRPr="00D42ECC" w:rsidSect="00B91DAF">
      <w:headerReference w:type="default" r:id="rId10"/>
      <w:footerReference w:type="default" r:id="rId11"/>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DAB2" w14:textId="77777777" w:rsidR="00F9348D" w:rsidRDefault="00F9348D" w:rsidP="00F87764">
      <w:pPr>
        <w:spacing w:after="0" w:line="240" w:lineRule="auto"/>
      </w:pPr>
      <w:r>
        <w:separator/>
      </w:r>
    </w:p>
  </w:endnote>
  <w:endnote w:type="continuationSeparator" w:id="0">
    <w:p w14:paraId="06EEE27E" w14:textId="77777777" w:rsidR="00F9348D" w:rsidRDefault="00F9348D" w:rsidP="00F8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
    <w:altName w:val="Calibri"/>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874252"/>
      <w:docPartObj>
        <w:docPartGallery w:val="Page Numbers (Bottom of Page)"/>
        <w:docPartUnique/>
      </w:docPartObj>
    </w:sdtPr>
    <w:sdtEndPr>
      <w:rPr>
        <w:noProof/>
      </w:rPr>
    </w:sdtEndPr>
    <w:sdtContent>
      <w:p w14:paraId="55A2A1F1" w14:textId="2FC3537B" w:rsidR="000B0619" w:rsidRDefault="000B06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62CD9" w14:textId="77777777" w:rsidR="000B0619" w:rsidRDefault="000B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6090" w14:textId="77777777" w:rsidR="00F9348D" w:rsidRDefault="00F9348D" w:rsidP="00F87764">
      <w:pPr>
        <w:spacing w:after="0" w:line="240" w:lineRule="auto"/>
      </w:pPr>
      <w:r>
        <w:separator/>
      </w:r>
    </w:p>
  </w:footnote>
  <w:footnote w:type="continuationSeparator" w:id="0">
    <w:p w14:paraId="446E6873" w14:textId="77777777" w:rsidR="00F9348D" w:rsidRDefault="00F9348D" w:rsidP="00F8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BFC7" w14:textId="1367DE71" w:rsidR="00CC580F" w:rsidRDefault="00495935" w:rsidP="00D2178B">
    <w:pPr>
      <w:pStyle w:val="Header"/>
      <w:jc w:val="right"/>
    </w:pPr>
    <w:r w:rsidRPr="007965D6">
      <w:rPr>
        <w:rFonts w:ascii="NTFPreCursive" w:hAnsi="NTFPreCursive"/>
        <w:noProof/>
        <w:kern w:val="2"/>
        <w:sz w:val="40"/>
        <w:szCs w:val="40"/>
      </w:rPr>
      <w:drawing>
        <wp:inline distT="0" distB="0" distL="0" distR="0" wp14:anchorId="12CD41F0" wp14:editId="48FA9BA1">
          <wp:extent cx="691222" cy="812800"/>
          <wp:effectExtent l="0" t="0" r="0" b="6350"/>
          <wp:docPr id="922082067" name="Picture 1" descr="A logo with a lighthouse on top of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82067" name="Picture 1" descr="A logo with a lighthouse on top of a hill&#10;&#10;AI-generated content may be incorrect."/>
                  <pic:cNvPicPr/>
                </pic:nvPicPr>
                <pic:blipFill>
                  <a:blip r:embed="rId1"/>
                  <a:stretch>
                    <a:fillRect/>
                  </a:stretch>
                </pic:blipFill>
                <pic:spPr>
                  <a:xfrm>
                    <a:off x="0" y="0"/>
                    <a:ext cx="721137" cy="847976"/>
                  </a:xfrm>
                  <a:prstGeom prst="rect">
                    <a:avLst/>
                  </a:prstGeom>
                </pic:spPr>
              </pic:pic>
            </a:graphicData>
          </a:graphic>
        </wp:inline>
      </w:drawing>
    </w:r>
  </w:p>
  <w:p w14:paraId="06F2E9E8" w14:textId="513139D1" w:rsidR="000E30BA" w:rsidRDefault="00495935" w:rsidP="00495935">
    <w:pPr>
      <w:pStyle w:val="Header"/>
      <w:jc w:val="right"/>
    </w:pPr>
    <w:r>
      <w:tab/>
    </w:r>
    <w:r>
      <w:tab/>
      <w:t xml:space="preserve"> </w:t>
    </w:r>
    <w:r w:rsidR="00EF5728">
      <w:t>September</w:t>
    </w:r>
    <w:r w:rsidR="000E30BA">
      <w:t xml:space="preserve"> 202</w:t>
    </w:r>
    <w:r w:rsidR="00430804">
      <w:t>5</w:t>
    </w:r>
  </w:p>
  <w:p w14:paraId="760F66D7" w14:textId="77777777" w:rsidR="000E30BA" w:rsidRDefault="000E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EAB"/>
    <w:multiLevelType w:val="hybridMultilevel"/>
    <w:tmpl w:val="CF4C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5FB3"/>
    <w:multiLevelType w:val="hybridMultilevel"/>
    <w:tmpl w:val="2EFC0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645C9"/>
    <w:multiLevelType w:val="hybridMultilevel"/>
    <w:tmpl w:val="82E2C15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07511"/>
    <w:multiLevelType w:val="hybridMultilevel"/>
    <w:tmpl w:val="BFFC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DB8"/>
    <w:multiLevelType w:val="hybridMultilevel"/>
    <w:tmpl w:val="2E7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5BE2"/>
    <w:multiLevelType w:val="hybridMultilevel"/>
    <w:tmpl w:val="727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242A4"/>
    <w:multiLevelType w:val="hybridMultilevel"/>
    <w:tmpl w:val="BE18480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19AB6BE3"/>
    <w:multiLevelType w:val="hybridMultilevel"/>
    <w:tmpl w:val="80D4C4DA"/>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8" w15:restartNumberingAfterBreak="0">
    <w:nsid w:val="1AE04BB3"/>
    <w:multiLevelType w:val="hybridMultilevel"/>
    <w:tmpl w:val="65A03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015DF"/>
    <w:multiLevelType w:val="hybridMultilevel"/>
    <w:tmpl w:val="E842D1E0"/>
    <w:lvl w:ilvl="0" w:tplc="1B12EC5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E0EFC"/>
    <w:multiLevelType w:val="hybridMultilevel"/>
    <w:tmpl w:val="F558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66483"/>
    <w:multiLevelType w:val="hybridMultilevel"/>
    <w:tmpl w:val="8042C5D8"/>
    <w:lvl w:ilvl="0" w:tplc="AA88ACE4">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D0A92"/>
    <w:multiLevelType w:val="hybridMultilevel"/>
    <w:tmpl w:val="6482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A6D95"/>
    <w:multiLevelType w:val="hybridMultilevel"/>
    <w:tmpl w:val="7312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701E8"/>
    <w:multiLevelType w:val="hybridMultilevel"/>
    <w:tmpl w:val="85B8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B0646"/>
    <w:multiLevelType w:val="hybridMultilevel"/>
    <w:tmpl w:val="C91C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B1BDC"/>
    <w:multiLevelType w:val="hybridMultilevel"/>
    <w:tmpl w:val="E1EE0512"/>
    <w:lvl w:ilvl="0" w:tplc="BFE432E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74332"/>
    <w:multiLevelType w:val="hybridMultilevel"/>
    <w:tmpl w:val="0CD4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33763"/>
    <w:multiLevelType w:val="hybridMultilevel"/>
    <w:tmpl w:val="CDE67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237727"/>
    <w:multiLevelType w:val="hybridMultilevel"/>
    <w:tmpl w:val="D60C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9688B"/>
    <w:multiLevelType w:val="hybridMultilevel"/>
    <w:tmpl w:val="B7E4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90FEB"/>
    <w:multiLevelType w:val="hybridMultilevel"/>
    <w:tmpl w:val="E116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71C32"/>
    <w:multiLevelType w:val="hybridMultilevel"/>
    <w:tmpl w:val="AC4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B2D8B"/>
    <w:multiLevelType w:val="hybridMultilevel"/>
    <w:tmpl w:val="B488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2642F"/>
    <w:multiLevelType w:val="hybridMultilevel"/>
    <w:tmpl w:val="305C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D136E"/>
    <w:multiLevelType w:val="hybridMultilevel"/>
    <w:tmpl w:val="1CCE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5328A"/>
    <w:multiLevelType w:val="multilevel"/>
    <w:tmpl w:val="B5D071F2"/>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4A744F"/>
    <w:multiLevelType w:val="hybridMultilevel"/>
    <w:tmpl w:val="AF60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A005C"/>
    <w:multiLevelType w:val="hybridMultilevel"/>
    <w:tmpl w:val="D368E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A562D4"/>
    <w:multiLevelType w:val="hybridMultilevel"/>
    <w:tmpl w:val="7450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34C4A"/>
    <w:multiLevelType w:val="hybridMultilevel"/>
    <w:tmpl w:val="3D0A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C429B"/>
    <w:multiLevelType w:val="hybridMultilevel"/>
    <w:tmpl w:val="DDAA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772103"/>
    <w:multiLevelType w:val="hybridMultilevel"/>
    <w:tmpl w:val="2A64C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B25F52"/>
    <w:multiLevelType w:val="hybridMultilevel"/>
    <w:tmpl w:val="19C0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3588A"/>
    <w:multiLevelType w:val="hybridMultilevel"/>
    <w:tmpl w:val="BA92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B14DB"/>
    <w:multiLevelType w:val="hybridMultilevel"/>
    <w:tmpl w:val="701A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74475"/>
    <w:multiLevelType w:val="hybridMultilevel"/>
    <w:tmpl w:val="024EE2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7" w15:restartNumberingAfterBreak="0">
    <w:nsid w:val="633D5858"/>
    <w:multiLevelType w:val="hybridMultilevel"/>
    <w:tmpl w:val="04B6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778FF"/>
    <w:multiLevelType w:val="hybridMultilevel"/>
    <w:tmpl w:val="660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F6C85"/>
    <w:multiLevelType w:val="hybridMultilevel"/>
    <w:tmpl w:val="1FFC70EC"/>
    <w:lvl w:ilvl="0" w:tplc="AA88ACE4">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1B1C39"/>
    <w:multiLevelType w:val="hybridMultilevel"/>
    <w:tmpl w:val="E5E8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86955"/>
    <w:multiLevelType w:val="multilevel"/>
    <w:tmpl w:val="642AFE8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A338C"/>
    <w:multiLevelType w:val="hybridMultilevel"/>
    <w:tmpl w:val="5D84F300"/>
    <w:lvl w:ilvl="0" w:tplc="BFE432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B230E3"/>
    <w:multiLevelType w:val="hybridMultilevel"/>
    <w:tmpl w:val="7344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821397">
    <w:abstractNumId w:val="30"/>
  </w:num>
  <w:num w:numId="2" w16cid:durableId="2129009888">
    <w:abstractNumId w:val="14"/>
  </w:num>
  <w:num w:numId="3" w16cid:durableId="1620260220">
    <w:abstractNumId w:val="34"/>
  </w:num>
  <w:num w:numId="4" w16cid:durableId="2104690510">
    <w:abstractNumId w:val="1"/>
  </w:num>
  <w:num w:numId="5" w16cid:durableId="1055397356">
    <w:abstractNumId w:val="9"/>
  </w:num>
  <w:num w:numId="6" w16cid:durableId="416681373">
    <w:abstractNumId w:val="40"/>
  </w:num>
  <w:num w:numId="7" w16cid:durableId="464586730">
    <w:abstractNumId w:val="10"/>
  </w:num>
  <w:num w:numId="8" w16cid:durableId="1358577819">
    <w:abstractNumId w:val="29"/>
  </w:num>
  <w:num w:numId="9" w16cid:durableId="799492747">
    <w:abstractNumId w:val="38"/>
  </w:num>
  <w:num w:numId="10" w16cid:durableId="2075395874">
    <w:abstractNumId w:val="13"/>
  </w:num>
  <w:num w:numId="11" w16cid:durableId="2066024353">
    <w:abstractNumId w:val="25"/>
  </w:num>
  <w:num w:numId="12" w16cid:durableId="517155178">
    <w:abstractNumId w:val="5"/>
  </w:num>
  <w:num w:numId="13" w16cid:durableId="1068108900">
    <w:abstractNumId w:val="15"/>
  </w:num>
  <w:num w:numId="14" w16cid:durableId="1119450512">
    <w:abstractNumId w:val="12"/>
  </w:num>
  <w:num w:numId="15" w16cid:durableId="1526939856">
    <w:abstractNumId w:val="22"/>
  </w:num>
  <w:num w:numId="16" w16cid:durableId="2031831205">
    <w:abstractNumId w:val="35"/>
  </w:num>
  <w:num w:numId="17" w16cid:durableId="388264306">
    <w:abstractNumId w:val="20"/>
  </w:num>
  <w:num w:numId="18" w16cid:durableId="1901474627">
    <w:abstractNumId w:val="24"/>
  </w:num>
  <w:num w:numId="19" w16cid:durableId="1754426628">
    <w:abstractNumId w:val="44"/>
  </w:num>
  <w:num w:numId="20" w16cid:durableId="1854997895">
    <w:abstractNumId w:val="19"/>
  </w:num>
  <w:num w:numId="21" w16cid:durableId="1493715994">
    <w:abstractNumId w:val="3"/>
  </w:num>
  <w:num w:numId="22" w16cid:durableId="1629776013">
    <w:abstractNumId w:val="39"/>
  </w:num>
  <w:num w:numId="23" w16cid:durableId="201677992">
    <w:abstractNumId w:val="32"/>
  </w:num>
  <w:num w:numId="24" w16cid:durableId="409237759">
    <w:abstractNumId w:val="11"/>
  </w:num>
  <w:num w:numId="25" w16cid:durableId="1167473827">
    <w:abstractNumId w:val="8"/>
  </w:num>
  <w:num w:numId="26" w16cid:durableId="1616787070">
    <w:abstractNumId w:val="21"/>
  </w:num>
  <w:num w:numId="27" w16cid:durableId="1250193675">
    <w:abstractNumId w:val="0"/>
  </w:num>
  <w:num w:numId="28" w16cid:durableId="35933874">
    <w:abstractNumId w:val="36"/>
  </w:num>
  <w:num w:numId="29" w16cid:durableId="818574734">
    <w:abstractNumId w:val="27"/>
  </w:num>
  <w:num w:numId="30" w16cid:durableId="1639609535">
    <w:abstractNumId w:val="28"/>
  </w:num>
  <w:num w:numId="31" w16cid:durableId="75589605">
    <w:abstractNumId w:val="43"/>
  </w:num>
  <w:num w:numId="32" w16cid:durableId="821849793">
    <w:abstractNumId w:val="16"/>
  </w:num>
  <w:num w:numId="33" w16cid:durableId="1167015936">
    <w:abstractNumId w:val="26"/>
  </w:num>
  <w:num w:numId="34" w16cid:durableId="2128772780">
    <w:abstractNumId w:val="37"/>
  </w:num>
  <w:num w:numId="35" w16cid:durableId="306712130">
    <w:abstractNumId w:val="31"/>
  </w:num>
  <w:num w:numId="36" w16cid:durableId="1714112995">
    <w:abstractNumId w:val="23"/>
  </w:num>
  <w:num w:numId="37" w16cid:durableId="789785474">
    <w:abstractNumId w:val="17"/>
  </w:num>
  <w:num w:numId="38" w16cid:durableId="270666737">
    <w:abstractNumId w:val="2"/>
  </w:num>
  <w:num w:numId="39" w16cid:durableId="349643896">
    <w:abstractNumId w:val="18"/>
  </w:num>
  <w:num w:numId="40" w16cid:durableId="198200782">
    <w:abstractNumId w:val="41"/>
  </w:num>
  <w:num w:numId="41" w16cid:durableId="1909072903">
    <w:abstractNumId w:val="33"/>
  </w:num>
  <w:num w:numId="42" w16cid:durableId="265191060">
    <w:abstractNumId w:val="4"/>
  </w:num>
  <w:num w:numId="43" w16cid:durableId="1137138901">
    <w:abstractNumId w:val="6"/>
  </w:num>
  <w:num w:numId="44" w16cid:durableId="1480145219">
    <w:abstractNumId w:val="7"/>
  </w:num>
  <w:num w:numId="45" w16cid:durableId="21315833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57"/>
    <w:rsid w:val="000013DA"/>
    <w:rsid w:val="00003111"/>
    <w:rsid w:val="0000575F"/>
    <w:rsid w:val="0000712E"/>
    <w:rsid w:val="000103A2"/>
    <w:rsid w:val="000114DA"/>
    <w:rsid w:val="000147B7"/>
    <w:rsid w:val="00014F27"/>
    <w:rsid w:val="000151E9"/>
    <w:rsid w:val="000168B2"/>
    <w:rsid w:val="00021C21"/>
    <w:rsid w:val="0002790D"/>
    <w:rsid w:val="00032106"/>
    <w:rsid w:val="00032EC8"/>
    <w:rsid w:val="00035A1E"/>
    <w:rsid w:val="00041BD4"/>
    <w:rsid w:val="00041CE4"/>
    <w:rsid w:val="00043144"/>
    <w:rsid w:val="000436AC"/>
    <w:rsid w:val="0004429F"/>
    <w:rsid w:val="000518E0"/>
    <w:rsid w:val="00056667"/>
    <w:rsid w:val="000574F5"/>
    <w:rsid w:val="00063568"/>
    <w:rsid w:val="00064624"/>
    <w:rsid w:val="00065316"/>
    <w:rsid w:val="00065A72"/>
    <w:rsid w:val="00065C53"/>
    <w:rsid w:val="0007102C"/>
    <w:rsid w:val="000734A0"/>
    <w:rsid w:val="0007525E"/>
    <w:rsid w:val="00087D75"/>
    <w:rsid w:val="00094BD1"/>
    <w:rsid w:val="00095062"/>
    <w:rsid w:val="000A38EE"/>
    <w:rsid w:val="000A3E9E"/>
    <w:rsid w:val="000A6624"/>
    <w:rsid w:val="000B0619"/>
    <w:rsid w:val="000B1763"/>
    <w:rsid w:val="000B368F"/>
    <w:rsid w:val="000D1CC0"/>
    <w:rsid w:val="000D4F49"/>
    <w:rsid w:val="000D61C3"/>
    <w:rsid w:val="000D63C9"/>
    <w:rsid w:val="000D78E3"/>
    <w:rsid w:val="000E0924"/>
    <w:rsid w:val="000E30BA"/>
    <w:rsid w:val="000E3B74"/>
    <w:rsid w:val="000E4284"/>
    <w:rsid w:val="000E7F02"/>
    <w:rsid w:val="000F3A46"/>
    <w:rsid w:val="00105831"/>
    <w:rsid w:val="001060E5"/>
    <w:rsid w:val="001107DD"/>
    <w:rsid w:val="001110FA"/>
    <w:rsid w:val="00112AC0"/>
    <w:rsid w:val="0011412C"/>
    <w:rsid w:val="001254DF"/>
    <w:rsid w:val="00133758"/>
    <w:rsid w:val="00134E19"/>
    <w:rsid w:val="00143059"/>
    <w:rsid w:val="001463D7"/>
    <w:rsid w:val="00147593"/>
    <w:rsid w:val="00150BD7"/>
    <w:rsid w:val="00153784"/>
    <w:rsid w:val="00154FD0"/>
    <w:rsid w:val="001601EF"/>
    <w:rsid w:val="001678DC"/>
    <w:rsid w:val="00170F5F"/>
    <w:rsid w:val="0017236F"/>
    <w:rsid w:val="00190531"/>
    <w:rsid w:val="00195743"/>
    <w:rsid w:val="001A1EDE"/>
    <w:rsid w:val="001B6DC3"/>
    <w:rsid w:val="001C4CB7"/>
    <w:rsid w:val="001C4E7D"/>
    <w:rsid w:val="001C6965"/>
    <w:rsid w:val="001C7C1B"/>
    <w:rsid w:val="001D08CC"/>
    <w:rsid w:val="001E0EEC"/>
    <w:rsid w:val="001E119C"/>
    <w:rsid w:val="001E5163"/>
    <w:rsid w:val="001F75E5"/>
    <w:rsid w:val="00206AA1"/>
    <w:rsid w:val="00216464"/>
    <w:rsid w:val="00217607"/>
    <w:rsid w:val="00224436"/>
    <w:rsid w:val="00224C1C"/>
    <w:rsid w:val="0022502E"/>
    <w:rsid w:val="00233E08"/>
    <w:rsid w:val="0023797A"/>
    <w:rsid w:val="0024241E"/>
    <w:rsid w:val="00246273"/>
    <w:rsid w:val="00246A04"/>
    <w:rsid w:val="002520F4"/>
    <w:rsid w:val="0025228F"/>
    <w:rsid w:val="00252FA1"/>
    <w:rsid w:val="0025352F"/>
    <w:rsid w:val="00256A61"/>
    <w:rsid w:val="00261326"/>
    <w:rsid w:val="00270D28"/>
    <w:rsid w:val="00271226"/>
    <w:rsid w:val="002718B6"/>
    <w:rsid w:val="00271E75"/>
    <w:rsid w:val="00280B3F"/>
    <w:rsid w:val="00282933"/>
    <w:rsid w:val="00282975"/>
    <w:rsid w:val="00283D90"/>
    <w:rsid w:val="0028458B"/>
    <w:rsid w:val="00284FBF"/>
    <w:rsid w:val="00286DC5"/>
    <w:rsid w:val="0029296C"/>
    <w:rsid w:val="0029684E"/>
    <w:rsid w:val="002B479C"/>
    <w:rsid w:val="002B5221"/>
    <w:rsid w:val="002C3FF4"/>
    <w:rsid w:val="002C6567"/>
    <w:rsid w:val="002D00CB"/>
    <w:rsid w:val="002D150F"/>
    <w:rsid w:val="002D748D"/>
    <w:rsid w:val="002E5122"/>
    <w:rsid w:val="002E7879"/>
    <w:rsid w:val="002F14CF"/>
    <w:rsid w:val="002F58A9"/>
    <w:rsid w:val="00301949"/>
    <w:rsid w:val="00306849"/>
    <w:rsid w:val="00326FDC"/>
    <w:rsid w:val="003300CB"/>
    <w:rsid w:val="003302D5"/>
    <w:rsid w:val="00331812"/>
    <w:rsid w:val="00332FF3"/>
    <w:rsid w:val="00334867"/>
    <w:rsid w:val="00334E4F"/>
    <w:rsid w:val="0033759A"/>
    <w:rsid w:val="003464D4"/>
    <w:rsid w:val="0034789E"/>
    <w:rsid w:val="00355C80"/>
    <w:rsid w:val="00361A0D"/>
    <w:rsid w:val="00362F88"/>
    <w:rsid w:val="003634E1"/>
    <w:rsid w:val="0036537D"/>
    <w:rsid w:val="0036779C"/>
    <w:rsid w:val="0037050A"/>
    <w:rsid w:val="00372614"/>
    <w:rsid w:val="0037332E"/>
    <w:rsid w:val="00376F93"/>
    <w:rsid w:val="00384CFB"/>
    <w:rsid w:val="00387243"/>
    <w:rsid w:val="003949C8"/>
    <w:rsid w:val="0039639D"/>
    <w:rsid w:val="0039712D"/>
    <w:rsid w:val="003B16DC"/>
    <w:rsid w:val="003B30C6"/>
    <w:rsid w:val="003B3B5B"/>
    <w:rsid w:val="003C0B8E"/>
    <w:rsid w:val="003C0D10"/>
    <w:rsid w:val="003C4C0D"/>
    <w:rsid w:val="003D42B6"/>
    <w:rsid w:val="003D5F1B"/>
    <w:rsid w:val="003F244F"/>
    <w:rsid w:val="00410C1B"/>
    <w:rsid w:val="0041598B"/>
    <w:rsid w:val="0042202F"/>
    <w:rsid w:val="004307DB"/>
    <w:rsid w:val="00430804"/>
    <w:rsid w:val="004325EF"/>
    <w:rsid w:val="00441053"/>
    <w:rsid w:val="0044546D"/>
    <w:rsid w:val="00451BE3"/>
    <w:rsid w:val="0045641A"/>
    <w:rsid w:val="0045727A"/>
    <w:rsid w:val="004644D5"/>
    <w:rsid w:val="004661A7"/>
    <w:rsid w:val="00466822"/>
    <w:rsid w:val="00480033"/>
    <w:rsid w:val="00483C88"/>
    <w:rsid w:val="004863AB"/>
    <w:rsid w:val="00487747"/>
    <w:rsid w:val="00487C8D"/>
    <w:rsid w:val="00491851"/>
    <w:rsid w:val="00492452"/>
    <w:rsid w:val="00495935"/>
    <w:rsid w:val="004A096C"/>
    <w:rsid w:val="004A31AF"/>
    <w:rsid w:val="004A3B6C"/>
    <w:rsid w:val="004A68A6"/>
    <w:rsid w:val="004B244C"/>
    <w:rsid w:val="004B5322"/>
    <w:rsid w:val="004B7E1E"/>
    <w:rsid w:val="004C1553"/>
    <w:rsid w:val="004C182E"/>
    <w:rsid w:val="004D6CFC"/>
    <w:rsid w:val="004E32FE"/>
    <w:rsid w:val="004E6593"/>
    <w:rsid w:val="004F309B"/>
    <w:rsid w:val="00504105"/>
    <w:rsid w:val="005049D4"/>
    <w:rsid w:val="00506CF8"/>
    <w:rsid w:val="005131A4"/>
    <w:rsid w:val="00514911"/>
    <w:rsid w:val="0052004C"/>
    <w:rsid w:val="00522668"/>
    <w:rsid w:val="005265B8"/>
    <w:rsid w:val="005266CF"/>
    <w:rsid w:val="0053708C"/>
    <w:rsid w:val="0054274F"/>
    <w:rsid w:val="0054743A"/>
    <w:rsid w:val="0055368C"/>
    <w:rsid w:val="00555715"/>
    <w:rsid w:val="005578A2"/>
    <w:rsid w:val="005620FC"/>
    <w:rsid w:val="00566CB4"/>
    <w:rsid w:val="00572237"/>
    <w:rsid w:val="0057372D"/>
    <w:rsid w:val="00575946"/>
    <w:rsid w:val="005801F2"/>
    <w:rsid w:val="00580245"/>
    <w:rsid w:val="0058104A"/>
    <w:rsid w:val="00583338"/>
    <w:rsid w:val="00590915"/>
    <w:rsid w:val="00594C50"/>
    <w:rsid w:val="005972E9"/>
    <w:rsid w:val="00597960"/>
    <w:rsid w:val="005A2A85"/>
    <w:rsid w:val="005A3F03"/>
    <w:rsid w:val="005B5741"/>
    <w:rsid w:val="005C20CF"/>
    <w:rsid w:val="005C2C8B"/>
    <w:rsid w:val="005C75C9"/>
    <w:rsid w:val="005D07F2"/>
    <w:rsid w:val="005D41D4"/>
    <w:rsid w:val="005E73EB"/>
    <w:rsid w:val="00606F96"/>
    <w:rsid w:val="006122BE"/>
    <w:rsid w:val="00612748"/>
    <w:rsid w:val="006237EC"/>
    <w:rsid w:val="0062431E"/>
    <w:rsid w:val="006309C7"/>
    <w:rsid w:val="00630D05"/>
    <w:rsid w:val="00631230"/>
    <w:rsid w:val="0063536F"/>
    <w:rsid w:val="0063663B"/>
    <w:rsid w:val="006432BC"/>
    <w:rsid w:val="0064457A"/>
    <w:rsid w:val="00646938"/>
    <w:rsid w:val="00646E17"/>
    <w:rsid w:val="0065011E"/>
    <w:rsid w:val="00655DE2"/>
    <w:rsid w:val="0066096A"/>
    <w:rsid w:val="00676824"/>
    <w:rsid w:val="00681DCB"/>
    <w:rsid w:val="00685E76"/>
    <w:rsid w:val="00691E58"/>
    <w:rsid w:val="006A286A"/>
    <w:rsid w:val="006B7749"/>
    <w:rsid w:val="006C59FD"/>
    <w:rsid w:val="006C77BF"/>
    <w:rsid w:val="006D1A95"/>
    <w:rsid w:val="006E2095"/>
    <w:rsid w:val="006E2CF5"/>
    <w:rsid w:val="006E3AD1"/>
    <w:rsid w:val="006F023C"/>
    <w:rsid w:val="006F2D03"/>
    <w:rsid w:val="006F490F"/>
    <w:rsid w:val="007073CD"/>
    <w:rsid w:val="00715174"/>
    <w:rsid w:val="00715B8D"/>
    <w:rsid w:val="007243C3"/>
    <w:rsid w:val="007245B6"/>
    <w:rsid w:val="00725F65"/>
    <w:rsid w:val="00731439"/>
    <w:rsid w:val="007351B0"/>
    <w:rsid w:val="00736C50"/>
    <w:rsid w:val="00740D9B"/>
    <w:rsid w:val="007423C9"/>
    <w:rsid w:val="00743008"/>
    <w:rsid w:val="00744714"/>
    <w:rsid w:val="007472B5"/>
    <w:rsid w:val="0075286E"/>
    <w:rsid w:val="00753D7A"/>
    <w:rsid w:val="007541EB"/>
    <w:rsid w:val="00763A0C"/>
    <w:rsid w:val="00771148"/>
    <w:rsid w:val="00771FAD"/>
    <w:rsid w:val="00782473"/>
    <w:rsid w:val="00784D79"/>
    <w:rsid w:val="007924DA"/>
    <w:rsid w:val="00793FFA"/>
    <w:rsid w:val="00795F00"/>
    <w:rsid w:val="007A1224"/>
    <w:rsid w:val="007A204E"/>
    <w:rsid w:val="007A2137"/>
    <w:rsid w:val="007A45B6"/>
    <w:rsid w:val="007A462C"/>
    <w:rsid w:val="007A7D99"/>
    <w:rsid w:val="007C1642"/>
    <w:rsid w:val="007C1B5E"/>
    <w:rsid w:val="007C525E"/>
    <w:rsid w:val="007D1713"/>
    <w:rsid w:val="007D2113"/>
    <w:rsid w:val="007D3907"/>
    <w:rsid w:val="007D49B7"/>
    <w:rsid w:val="007D5A79"/>
    <w:rsid w:val="007E2740"/>
    <w:rsid w:val="007E5BB6"/>
    <w:rsid w:val="007F041D"/>
    <w:rsid w:val="007F188D"/>
    <w:rsid w:val="00803F69"/>
    <w:rsid w:val="00804271"/>
    <w:rsid w:val="00804691"/>
    <w:rsid w:val="0081390E"/>
    <w:rsid w:val="00813D33"/>
    <w:rsid w:val="00821CBC"/>
    <w:rsid w:val="008226C5"/>
    <w:rsid w:val="008236AA"/>
    <w:rsid w:val="008249FC"/>
    <w:rsid w:val="00827419"/>
    <w:rsid w:val="00833DF5"/>
    <w:rsid w:val="00834470"/>
    <w:rsid w:val="00837493"/>
    <w:rsid w:val="0084435A"/>
    <w:rsid w:val="00844885"/>
    <w:rsid w:val="00856BAC"/>
    <w:rsid w:val="008656C9"/>
    <w:rsid w:val="00866405"/>
    <w:rsid w:val="00867B0A"/>
    <w:rsid w:val="00887601"/>
    <w:rsid w:val="008931A9"/>
    <w:rsid w:val="008A3504"/>
    <w:rsid w:val="008A5BD8"/>
    <w:rsid w:val="008B49C4"/>
    <w:rsid w:val="008C04DF"/>
    <w:rsid w:val="008C1162"/>
    <w:rsid w:val="008C1FBE"/>
    <w:rsid w:val="008C4CC4"/>
    <w:rsid w:val="008D24FE"/>
    <w:rsid w:val="008D26CF"/>
    <w:rsid w:val="008D3F90"/>
    <w:rsid w:val="008E015B"/>
    <w:rsid w:val="008E150F"/>
    <w:rsid w:val="008F286B"/>
    <w:rsid w:val="00900BA1"/>
    <w:rsid w:val="009044CF"/>
    <w:rsid w:val="009114C0"/>
    <w:rsid w:val="00920E7E"/>
    <w:rsid w:val="00931634"/>
    <w:rsid w:val="0093693C"/>
    <w:rsid w:val="00936966"/>
    <w:rsid w:val="009379BC"/>
    <w:rsid w:val="00947F03"/>
    <w:rsid w:val="009547B9"/>
    <w:rsid w:val="00954F2A"/>
    <w:rsid w:val="0096264F"/>
    <w:rsid w:val="00964D12"/>
    <w:rsid w:val="0096691F"/>
    <w:rsid w:val="00971C81"/>
    <w:rsid w:val="009728F9"/>
    <w:rsid w:val="00972AD8"/>
    <w:rsid w:val="009739EC"/>
    <w:rsid w:val="00975445"/>
    <w:rsid w:val="0098288C"/>
    <w:rsid w:val="0098444A"/>
    <w:rsid w:val="00985373"/>
    <w:rsid w:val="009876B6"/>
    <w:rsid w:val="0099418B"/>
    <w:rsid w:val="009950FF"/>
    <w:rsid w:val="0099568D"/>
    <w:rsid w:val="009971C3"/>
    <w:rsid w:val="009A0708"/>
    <w:rsid w:val="009A1516"/>
    <w:rsid w:val="009B0ADC"/>
    <w:rsid w:val="009B3E46"/>
    <w:rsid w:val="009B460F"/>
    <w:rsid w:val="009C361D"/>
    <w:rsid w:val="009D5DF8"/>
    <w:rsid w:val="009E03FA"/>
    <w:rsid w:val="009E2561"/>
    <w:rsid w:val="009E54E8"/>
    <w:rsid w:val="009E57EB"/>
    <w:rsid w:val="009E59AD"/>
    <w:rsid w:val="009F51A1"/>
    <w:rsid w:val="009F7E57"/>
    <w:rsid w:val="00A14CAA"/>
    <w:rsid w:val="00A27B36"/>
    <w:rsid w:val="00A446E8"/>
    <w:rsid w:val="00A449FE"/>
    <w:rsid w:val="00A60931"/>
    <w:rsid w:val="00A64C26"/>
    <w:rsid w:val="00A70635"/>
    <w:rsid w:val="00A76976"/>
    <w:rsid w:val="00A87D34"/>
    <w:rsid w:val="00A90795"/>
    <w:rsid w:val="00A90CDA"/>
    <w:rsid w:val="00AA118E"/>
    <w:rsid w:val="00AA6583"/>
    <w:rsid w:val="00AA6B03"/>
    <w:rsid w:val="00AA7566"/>
    <w:rsid w:val="00AB0A86"/>
    <w:rsid w:val="00AB4686"/>
    <w:rsid w:val="00AC65C3"/>
    <w:rsid w:val="00AD0B2B"/>
    <w:rsid w:val="00AD1E2E"/>
    <w:rsid w:val="00AD2DCE"/>
    <w:rsid w:val="00AE033A"/>
    <w:rsid w:val="00AF3CA6"/>
    <w:rsid w:val="00AF50A1"/>
    <w:rsid w:val="00AF5457"/>
    <w:rsid w:val="00AF589F"/>
    <w:rsid w:val="00AF5A44"/>
    <w:rsid w:val="00AF61B0"/>
    <w:rsid w:val="00B07117"/>
    <w:rsid w:val="00B22B83"/>
    <w:rsid w:val="00B33828"/>
    <w:rsid w:val="00B4759B"/>
    <w:rsid w:val="00B54AE8"/>
    <w:rsid w:val="00B54B9B"/>
    <w:rsid w:val="00B64DED"/>
    <w:rsid w:val="00B66A09"/>
    <w:rsid w:val="00B67FC8"/>
    <w:rsid w:val="00B703EE"/>
    <w:rsid w:val="00B72881"/>
    <w:rsid w:val="00B8361C"/>
    <w:rsid w:val="00B85F5F"/>
    <w:rsid w:val="00B91DAF"/>
    <w:rsid w:val="00B92F72"/>
    <w:rsid w:val="00B93D32"/>
    <w:rsid w:val="00B94DCE"/>
    <w:rsid w:val="00B9550D"/>
    <w:rsid w:val="00BA7232"/>
    <w:rsid w:val="00BA78A6"/>
    <w:rsid w:val="00BB0201"/>
    <w:rsid w:val="00BB34D4"/>
    <w:rsid w:val="00BB4BC2"/>
    <w:rsid w:val="00BB7B20"/>
    <w:rsid w:val="00BC0F45"/>
    <w:rsid w:val="00BD0943"/>
    <w:rsid w:val="00BD3CCD"/>
    <w:rsid w:val="00BD3D79"/>
    <w:rsid w:val="00BD492D"/>
    <w:rsid w:val="00BD5504"/>
    <w:rsid w:val="00BF1889"/>
    <w:rsid w:val="00C122E3"/>
    <w:rsid w:val="00C15954"/>
    <w:rsid w:val="00C1687A"/>
    <w:rsid w:val="00C21A78"/>
    <w:rsid w:val="00C31A97"/>
    <w:rsid w:val="00C43CB5"/>
    <w:rsid w:val="00C45348"/>
    <w:rsid w:val="00C54186"/>
    <w:rsid w:val="00C57333"/>
    <w:rsid w:val="00C61872"/>
    <w:rsid w:val="00C71648"/>
    <w:rsid w:val="00C7417B"/>
    <w:rsid w:val="00C772BB"/>
    <w:rsid w:val="00C82B41"/>
    <w:rsid w:val="00C83934"/>
    <w:rsid w:val="00C96E12"/>
    <w:rsid w:val="00CA6AF4"/>
    <w:rsid w:val="00CB2E1E"/>
    <w:rsid w:val="00CB4B6B"/>
    <w:rsid w:val="00CB5C8C"/>
    <w:rsid w:val="00CC258D"/>
    <w:rsid w:val="00CC3E3F"/>
    <w:rsid w:val="00CC4941"/>
    <w:rsid w:val="00CC580F"/>
    <w:rsid w:val="00CC59BF"/>
    <w:rsid w:val="00CC7547"/>
    <w:rsid w:val="00CD3266"/>
    <w:rsid w:val="00CD3566"/>
    <w:rsid w:val="00CD66AF"/>
    <w:rsid w:val="00CD6907"/>
    <w:rsid w:val="00CE6FAC"/>
    <w:rsid w:val="00CF3D63"/>
    <w:rsid w:val="00CF5E57"/>
    <w:rsid w:val="00CF77B1"/>
    <w:rsid w:val="00D01101"/>
    <w:rsid w:val="00D01DA4"/>
    <w:rsid w:val="00D01DB1"/>
    <w:rsid w:val="00D074B8"/>
    <w:rsid w:val="00D127D5"/>
    <w:rsid w:val="00D15D5A"/>
    <w:rsid w:val="00D20B13"/>
    <w:rsid w:val="00D20C33"/>
    <w:rsid w:val="00D21308"/>
    <w:rsid w:val="00D2178B"/>
    <w:rsid w:val="00D2422E"/>
    <w:rsid w:val="00D24EA4"/>
    <w:rsid w:val="00D32A6C"/>
    <w:rsid w:val="00D35DCA"/>
    <w:rsid w:val="00D4056A"/>
    <w:rsid w:val="00D4090C"/>
    <w:rsid w:val="00D42ECC"/>
    <w:rsid w:val="00D46C24"/>
    <w:rsid w:val="00D53B22"/>
    <w:rsid w:val="00D60B5D"/>
    <w:rsid w:val="00D721D1"/>
    <w:rsid w:val="00D73324"/>
    <w:rsid w:val="00D874BF"/>
    <w:rsid w:val="00D909DD"/>
    <w:rsid w:val="00DA100B"/>
    <w:rsid w:val="00DA248B"/>
    <w:rsid w:val="00DA4BB2"/>
    <w:rsid w:val="00DB5702"/>
    <w:rsid w:val="00DB7434"/>
    <w:rsid w:val="00DB7CB2"/>
    <w:rsid w:val="00DD5B09"/>
    <w:rsid w:val="00DD6525"/>
    <w:rsid w:val="00DE34A4"/>
    <w:rsid w:val="00DF1168"/>
    <w:rsid w:val="00DF1FE7"/>
    <w:rsid w:val="00DF34C1"/>
    <w:rsid w:val="00DF4772"/>
    <w:rsid w:val="00DF4AA7"/>
    <w:rsid w:val="00E02501"/>
    <w:rsid w:val="00E04453"/>
    <w:rsid w:val="00E10E12"/>
    <w:rsid w:val="00E11E62"/>
    <w:rsid w:val="00E1227E"/>
    <w:rsid w:val="00E124F9"/>
    <w:rsid w:val="00E135EE"/>
    <w:rsid w:val="00E22174"/>
    <w:rsid w:val="00E24C56"/>
    <w:rsid w:val="00E26C28"/>
    <w:rsid w:val="00E27A34"/>
    <w:rsid w:val="00E3190A"/>
    <w:rsid w:val="00E32E44"/>
    <w:rsid w:val="00E33ECF"/>
    <w:rsid w:val="00E519D6"/>
    <w:rsid w:val="00E56211"/>
    <w:rsid w:val="00E71F77"/>
    <w:rsid w:val="00E77061"/>
    <w:rsid w:val="00E774B2"/>
    <w:rsid w:val="00E77838"/>
    <w:rsid w:val="00E77F2A"/>
    <w:rsid w:val="00E86074"/>
    <w:rsid w:val="00E91781"/>
    <w:rsid w:val="00E97ADB"/>
    <w:rsid w:val="00EA3C03"/>
    <w:rsid w:val="00EB35DC"/>
    <w:rsid w:val="00EB36CC"/>
    <w:rsid w:val="00EC29A4"/>
    <w:rsid w:val="00EC30C8"/>
    <w:rsid w:val="00ED1E28"/>
    <w:rsid w:val="00ED3A4D"/>
    <w:rsid w:val="00ED4900"/>
    <w:rsid w:val="00ED67AB"/>
    <w:rsid w:val="00EE0078"/>
    <w:rsid w:val="00EE0B2A"/>
    <w:rsid w:val="00EE38E8"/>
    <w:rsid w:val="00EE4BBD"/>
    <w:rsid w:val="00EE5994"/>
    <w:rsid w:val="00EF371C"/>
    <w:rsid w:val="00EF5728"/>
    <w:rsid w:val="00EF6F2E"/>
    <w:rsid w:val="00F10617"/>
    <w:rsid w:val="00F167B9"/>
    <w:rsid w:val="00F3088C"/>
    <w:rsid w:val="00F30F78"/>
    <w:rsid w:val="00F463DF"/>
    <w:rsid w:val="00F51BF9"/>
    <w:rsid w:val="00F52447"/>
    <w:rsid w:val="00F54EBF"/>
    <w:rsid w:val="00F71A1E"/>
    <w:rsid w:val="00F778B7"/>
    <w:rsid w:val="00F83A03"/>
    <w:rsid w:val="00F84BB7"/>
    <w:rsid w:val="00F85663"/>
    <w:rsid w:val="00F87764"/>
    <w:rsid w:val="00F9348D"/>
    <w:rsid w:val="00F93DD3"/>
    <w:rsid w:val="00F948CB"/>
    <w:rsid w:val="00FA12E2"/>
    <w:rsid w:val="00FA2E42"/>
    <w:rsid w:val="00FA2ED6"/>
    <w:rsid w:val="00FA505C"/>
    <w:rsid w:val="00FA5B29"/>
    <w:rsid w:val="00FB28B6"/>
    <w:rsid w:val="00FC1197"/>
    <w:rsid w:val="00FD6A98"/>
    <w:rsid w:val="00FE7508"/>
    <w:rsid w:val="00FF2E68"/>
    <w:rsid w:val="00FF689C"/>
    <w:rsid w:val="00FF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0B4E"/>
  <w15:chartTrackingRefBased/>
  <w15:docId w15:val="{BE89B6BB-9FBC-4382-B23F-4C111B3C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E6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A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EE"/>
    <w:pPr>
      <w:ind w:left="720"/>
      <w:contextualSpacing/>
    </w:pPr>
  </w:style>
  <w:style w:type="character" w:styleId="Hyperlink">
    <w:name w:val="Hyperlink"/>
    <w:basedOn w:val="DefaultParagraphFont"/>
    <w:uiPriority w:val="99"/>
    <w:unhideWhenUsed/>
    <w:rsid w:val="00646938"/>
    <w:rPr>
      <w:color w:val="0563C1" w:themeColor="hyperlink"/>
      <w:u w:val="single"/>
    </w:rPr>
  </w:style>
  <w:style w:type="character" w:styleId="UnresolvedMention">
    <w:name w:val="Unresolved Mention"/>
    <w:basedOn w:val="DefaultParagraphFont"/>
    <w:uiPriority w:val="99"/>
    <w:semiHidden/>
    <w:unhideWhenUsed/>
    <w:rsid w:val="00646938"/>
    <w:rPr>
      <w:color w:val="605E5C"/>
      <w:shd w:val="clear" w:color="auto" w:fill="E1DFDD"/>
    </w:rPr>
  </w:style>
  <w:style w:type="paragraph" w:styleId="Header">
    <w:name w:val="header"/>
    <w:basedOn w:val="Normal"/>
    <w:link w:val="HeaderChar"/>
    <w:uiPriority w:val="99"/>
    <w:unhideWhenUsed/>
    <w:rsid w:val="00F8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64"/>
  </w:style>
  <w:style w:type="paragraph" w:styleId="Footer">
    <w:name w:val="footer"/>
    <w:basedOn w:val="Normal"/>
    <w:link w:val="FooterChar"/>
    <w:uiPriority w:val="99"/>
    <w:unhideWhenUsed/>
    <w:rsid w:val="00F8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64"/>
  </w:style>
  <w:style w:type="character" w:styleId="SubtleEmphasis">
    <w:name w:val="Subtle Emphasis"/>
    <w:basedOn w:val="DefaultParagraphFont"/>
    <w:uiPriority w:val="19"/>
    <w:qFormat/>
    <w:rsid w:val="00CD66AF"/>
    <w:rPr>
      <w:i/>
      <w:iCs/>
      <w:color w:val="404040" w:themeColor="text1" w:themeTint="BF"/>
    </w:rPr>
  </w:style>
  <w:style w:type="paragraph" w:styleId="NormalWeb">
    <w:name w:val="Normal (Web)"/>
    <w:basedOn w:val="Normal"/>
    <w:uiPriority w:val="99"/>
    <w:unhideWhenUsed/>
    <w:rsid w:val="003464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8" ma:contentTypeDescription="Create a new document." ma:contentTypeScope="" ma:versionID="298f40fdd7a5a0972f0e88de1f7027dc">
  <xsd:schema xmlns:xsd="http://www.w3.org/2001/XMLSchema" xmlns:xs="http://www.w3.org/2001/XMLSchema" xmlns:p="http://schemas.microsoft.com/office/2006/metadata/properties" xmlns:ns1="http://schemas.microsoft.com/sharepoint/v3" xmlns:ns2="b7795d5c-e5de-4609-8e5b-3865ccaf7f24" xmlns:ns3="00506c65-54e1-4fc5-adcc-000753df8ad0" targetNamespace="http://schemas.microsoft.com/office/2006/metadata/properties" ma:root="true" ma:fieldsID="31ec76d503c3c8bc4e5b061cb10e1437" ns1:_="" ns2:_="" ns3:_="">
    <xsd:import namespace="http://schemas.microsoft.com/sharepoint/v3"/>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cccd5b-d5b4-41b5-bf2c-7ffdc2785a3f}"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BA7183-173A-45E6-ADA2-8342103373D4}">
  <ds:schemaRefs>
    <ds:schemaRef ds:uri="http://schemas.openxmlformats.org/officeDocument/2006/bibliography"/>
  </ds:schemaRefs>
</ds:datastoreItem>
</file>

<file path=customXml/itemProps2.xml><?xml version="1.0" encoding="utf-8"?>
<ds:datastoreItem xmlns:ds="http://schemas.openxmlformats.org/officeDocument/2006/customXml" ds:itemID="{88BD92CA-F2BA-4BB1-BC25-2AFB668E01DD}"/>
</file>

<file path=customXml/itemProps3.xml><?xml version="1.0" encoding="utf-8"?>
<ds:datastoreItem xmlns:ds="http://schemas.openxmlformats.org/officeDocument/2006/customXml" ds:itemID="{8C4BB479-0EB6-4A54-8E14-04600D2FDC22}"/>
</file>

<file path=customXml/itemProps4.xml><?xml version="1.0" encoding="utf-8"?>
<ds:datastoreItem xmlns:ds="http://schemas.openxmlformats.org/officeDocument/2006/customXml" ds:itemID="{E962B1CA-F964-4F56-929C-352E64D12F9B}"/>
</file>

<file path=docProps/app.xml><?xml version="1.0" encoding="utf-8"?>
<Properties xmlns="http://schemas.openxmlformats.org/officeDocument/2006/extended-properties" xmlns:vt="http://schemas.openxmlformats.org/officeDocument/2006/docPropsVTypes">
  <Template>Normal</Template>
  <TotalTime>10</TotalTime>
  <Pages>16</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Park</dc:creator>
  <cp:keywords/>
  <dc:description/>
  <cp:lastModifiedBy>Michael Park</cp:lastModifiedBy>
  <cp:revision>12</cp:revision>
  <cp:lastPrinted>2024-08-28T13:47:00Z</cp:lastPrinted>
  <dcterms:created xsi:type="dcterms:W3CDTF">2025-08-26T10:46:00Z</dcterms:created>
  <dcterms:modified xsi:type="dcterms:W3CDTF">2025-08-26T10:56:00Z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