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D97B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04C7DA1C" wp14:editId="04C7DA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7D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37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844D50" w14:paraId="04C7D97E" w14:textId="77777777" w:rsidTr="00844D50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04C7D97D" w14:textId="7BFD60C2" w:rsidR="00844D50" w:rsidRPr="00E521D4" w:rsidRDefault="00844D50" w:rsidP="00844D50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 xml:space="preserve">Class 4 – Even Year Planning </w:t>
            </w:r>
          </w:p>
        </w:tc>
      </w:tr>
      <w:tr w:rsidR="00844D50" w14:paraId="04C7D983" w14:textId="77777777" w:rsidTr="00844D50">
        <w:trPr>
          <w:trHeight w:val="526"/>
        </w:trPr>
        <w:tc>
          <w:tcPr>
            <w:tcW w:w="1809" w:type="dxa"/>
            <w:shd w:val="clear" w:color="auto" w:fill="CCFF33"/>
          </w:tcPr>
          <w:p w14:paraId="04C7D97F" w14:textId="77777777" w:rsidR="00844D50" w:rsidRPr="00E521D4" w:rsidRDefault="00844D50" w:rsidP="00844D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04C7D980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04C7D981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04C7D982" w14:textId="77777777" w:rsidR="00844D50" w:rsidRPr="00BF11CD" w:rsidRDefault="00844D50" w:rsidP="00844D50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D66F43" w14:paraId="04C7D99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84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  <w:p w14:paraId="04C7D985" w14:textId="4FEC7A8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5E5CD272" w14:textId="77777777" w:rsidR="00216BE3" w:rsidRDefault="00216BE3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Traditional Tale – Hansel and Gretel by Neil </w:t>
            </w:r>
            <w:proofErr w:type="spellStart"/>
            <w:r w:rsidRPr="007B053A">
              <w:rPr>
                <w:rFonts w:cstheme="minorHAnsi"/>
              </w:rPr>
              <w:t>Gaiman</w:t>
            </w:r>
            <w:proofErr w:type="spellEnd"/>
          </w:p>
          <w:p w14:paraId="5A8FDCAE" w14:textId="41E9E03C" w:rsidR="0003241C" w:rsidRPr="007B053A" w:rsidRDefault="0003241C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Horror - Thornhill </w:t>
            </w:r>
          </w:p>
          <w:p w14:paraId="02E37ED0" w14:textId="628AA947" w:rsidR="004234F8" w:rsidRPr="007B053A" w:rsidRDefault="004234F8" w:rsidP="004234F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Non-fiction: </w:t>
            </w:r>
            <w:r w:rsidR="002524F8">
              <w:rPr>
                <w:rFonts w:cstheme="minorHAnsi"/>
              </w:rPr>
              <w:t>A factual tour of the circulatory system</w:t>
            </w:r>
          </w:p>
          <w:p w14:paraId="2A025295" w14:textId="70D9183D" w:rsidR="00216BE3" w:rsidRPr="007B053A" w:rsidRDefault="005679BF" w:rsidP="00216BE3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Poetry: The most dangerous animal in the world</w:t>
            </w:r>
          </w:p>
          <w:p w14:paraId="04C7D989" w14:textId="2E1EE0B2" w:rsidR="00D66F43" w:rsidRPr="005679BF" w:rsidRDefault="00D66F43" w:rsidP="005679BF">
            <w:pPr>
              <w:tabs>
                <w:tab w:val="left" w:pos="2980"/>
              </w:tabs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79E4D7B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Fiction: Narrative - The Firework Maker’s Daughter by Phillip Pullman</w:t>
            </w:r>
          </w:p>
          <w:p w14:paraId="0F0F55E8" w14:textId="77777777" w:rsidR="00825F58" w:rsidRPr="007B053A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Poetry – Thinker's Rap</w:t>
            </w:r>
          </w:p>
          <w:p w14:paraId="18A30776" w14:textId="77777777" w:rsidR="00D66F43" w:rsidRDefault="00825F58" w:rsidP="00825F58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 w:rsidRPr="007B053A">
              <w:rPr>
                <w:rFonts w:cstheme="minorHAnsi"/>
              </w:rPr>
              <w:t>Non-fiction: Ancient Greece</w:t>
            </w:r>
          </w:p>
          <w:p w14:paraId="04C7D98C" w14:textId="16A4BF5A" w:rsidR="0003241C" w:rsidRPr="005679BF" w:rsidRDefault="0003241C" w:rsidP="005679BF">
            <w:pPr>
              <w:tabs>
                <w:tab w:val="left" w:pos="2980"/>
              </w:tabs>
              <w:spacing w:after="0" w:line="240" w:lineRule="auto"/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4C7D990" w14:textId="7EC18042" w:rsidR="004234F8" w:rsidRPr="007B053A" w:rsidRDefault="005A07B8" w:rsidP="003E4713">
            <w:pPr>
              <w:pStyle w:val="ListParagraph"/>
              <w:numPr>
                <w:ilvl w:val="0"/>
                <w:numId w:val="16"/>
              </w:numPr>
              <w:tabs>
                <w:tab w:val="left" w:pos="2980"/>
              </w:tabs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Pathways to Write transition unit: Sky Chasers </w:t>
            </w:r>
          </w:p>
        </w:tc>
      </w:tr>
      <w:tr w:rsidR="00D66F43" w14:paraId="04C7D9B0" w14:textId="77777777" w:rsidTr="00A45972">
        <w:trPr>
          <w:trHeight w:val="2112"/>
        </w:trPr>
        <w:tc>
          <w:tcPr>
            <w:tcW w:w="1809" w:type="dxa"/>
            <w:shd w:val="clear" w:color="auto" w:fill="C7F57D"/>
          </w:tcPr>
          <w:p w14:paraId="04C7D992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04C7D993" w14:textId="77CEB46C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04C7D99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6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9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98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9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9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9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Mass</w:t>
            </w:r>
          </w:p>
          <w:p w14:paraId="04C7D99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04C7D99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9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9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0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  <w:p w14:paraId="04C7D9A1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4C7D9A2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Decimals</w:t>
            </w:r>
          </w:p>
          <w:p w14:paraId="04C7D9A3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  <w:p w14:paraId="04C7D9A4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5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Perimeter and area</w:t>
            </w:r>
          </w:p>
          <w:p w14:paraId="04C7D9A6" w14:textId="77777777" w:rsidR="00D66F43" w:rsidRPr="007B053A" w:rsidRDefault="00D66F43" w:rsidP="00D66F43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04C7D9A7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Number and place value</w:t>
            </w:r>
          </w:p>
          <w:p w14:paraId="04C7D9A8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+ </w:t>
            </w:r>
            <w:proofErr w:type="gramStart"/>
            <w:r w:rsidRPr="007B053A">
              <w:rPr>
                <w:rFonts w:cstheme="minorHAnsi"/>
              </w:rPr>
              <w:t xml:space="preserve">- </w:t>
            </w:r>
            <w:r w:rsidRPr="007B053A">
              <w:rPr>
                <w:rFonts w:cstheme="minorHAnsi"/>
                <w:shd w:val="clear" w:color="auto" w:fill="FFFF66"/>
              </w:rPr>
              <w:t xml:space="preserve"> ÷</w:t>
            </w:r>
            <w:proofErr w:type="gramEnd"/>
            <w:r w:rsidRPr="007B053A">
              <w:rPr>
                <w:rFonts w:cstheme="minorHAnsi"/>
                <w:shd w:val="clear" w:color="auto" w:fill="FFFF66"/>
              </w:rPr>
              <w:t xml:space="preserve"> x methods</w:t>
            </w:r>
          </w:p>
          <w:p w14:paraId="04C7D9A9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Properties of shape</w:t>
            </w:r>
          </w:p>
          <w:p w14:paraId="04C7D9AA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Money</w:t>
            </w:r>
          </w:p>
          <w:p w14:paraId="04C7D9AB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Fractions</w:t>
            </w: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4C7D9AC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Volume and capacity</w:t>
            </w:r>
          </w:p>
          <w:p w14:paraId="04C7D9AD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Percentages (FDP)</w:t>
            </w:r>
          </w:p>
          <w:p w14:paraId="04C7D9AE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Position and direction</w:t>
            </w:r>
          </w:p>
          <w:p w14:paraId="04C7D9AF" w14:textId="77777777" w:rsidR="00D66F43" w:rsidRPr="007B053A" w:rsidRDefault="00D66F43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Statistics</w:t>
            </w:r>
          </w:p>
        </w:tc>
      </w:tr>
      <w:tr w:rsidR="00D66F43" w14:paraId="04C7D9BD" w14:textId="77777777" w:rsidTr="00844D50">
        <w:trPr>
          <w:trHeight w:val="933"/>
        </w:trPr>
        <w:tc>
          <w:tcPr>
            <w:tcW w:w="1809" w:type="dxa"/>
            <w:shd w:val="clear" w:color="auto" w:fill="C7F57D"/>
          </w:tcPr>
          <w:p w14:paraId="04C7D9B1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04C7D9B5" w14:textId="7732ED8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861E18" w14:textId="77777777" w:rsidR="009C175A" w:rsidRPr="009C175A" w:rsidRDefault="005533F6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t xml:space="preserve">Body health </w:t>
            </w:r>
          </w:p>
          <w:p w14:paraId="04C7D9B8" w14:textId="6441272B" w:rsidR="00D66F43" w:rsidRPr="009C175A" w:rsidRDefault="009C175A" w:rsidP="009C175A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C175A">
              <w:rPr>
                <w:color w:val="000000"/>
                <w:sz w:val="24"/>
                <w:szCs w:val="24"/>
              </w:rPr>
              <w:t>Circulatory system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E99A6E2" w14:textId="77777777" w:rsidR="00D66F43" w:rsidRPr="007B053A" w:rsidRDefault="00A45972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Biology - Adaptation: Everything changes </w:t>
            </w:r>
          </w:p>
          <w:p w14:paraId="04C7D9BA" w14:textId="349CECBC" w:rsidR="00A45972" w:rsidRPr="007B053A" w:rsidRDefault="00064EBC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Physics – Light up Your World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5EFDB58" w14:textId="0332C729" w:rsidR="00216BE3" w:rsidRPr="007B053A" w:rsidRDefault="00064EBC" w:rsidP="00D66F4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Chemistry – Investigating Materials (All Change)</w:t>
            </w:r>
          </w:p>
          <w:p w14:paraId="7D3C8760" w14:textId="77777777" w:rsidR="00064EBC" w:rsidRDefault="00064EBC" w:rsidP="00064EB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 xml:space="preserve">Danger! Low Voltage  </w:t>
            </w:r>
          </w:p>
          <w:p w14:paraId="04C7D9BC" w14:textId="5E4C6A75" w:rsidR="00D66F43" w:rsidRPr="007B053A" w:rsidRDefault="00D66F43" w:rsidP="00064EBC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</w:tr>
      <w:tr w:rsidR="00D66F43" w14:paraId="04C7D9C9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B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4C7D9C2" w14:textId="433D350B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B6E608F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Year 5 - Online Safety</w:t>
            </w:r>
          </w:p>
          <w:p w14:paraId="4EECFBC6" w14:textId="77777777" w:rsidR="00D4658E" w:rsidRPr="00D93D5F" w:rsidRDefault="00D4658E" w:rsidP="00D4658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Computing systems and networks: Bletchley Park</w:t>
            </w:r>
          </w:p>
          <w:p w14:paraId="54C635A3" w14:textId="77777777" w:rsidR="00D93D5F" w:rsidRPr="00D93D5F" w:rsidRDefault="00D93D5F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4" w14:textId="09EACCCC" w:rsidR="00D66F43" w:rsidRPr="007B053A" w:rsidRDefault="00D66F43" w:rsidP="009C175A">
            <w:pPr>
              <w:pStyle w:val="ListParagraph"/>
              <w:tabs>
                <w:tab w:val="left" w:pos="2980"/>
                <w:tab w:val="left" w:pos="5220"/>
              </w:tabs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7336768" w14:textId="7226E8F0" w:rsidR="00492128" w:rsidRDefault="00492128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Exploring AI</w:t>
            </w:r>
          </w:p>
          <w:p w14:paraId="41FF7561" w14:textId="2CE34DFB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handling 1: Big Data</w:t>
            </w:r>
          </w:p>
          <w:p w14:paraId="04C7D9C6" w14:textId="78C30F10" w:rsidR="00D66F43" w:rsidRPr="00D93D5F" w:rsidRDefault="00D66F43" w:rsidP="00D93D5F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2187404" w14:textId="77777777" w:rsidR="00D93D5F" w:rsidRPr="00D93D5F" w:rsidRDefault="00D93D5F" w:rsidP="00D93D5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93D5F">
              <w:rPr>
                <w:rFonts w:cstheme="minorHAnsi"/>
              </w:rPr>
              <w:t>Data handing 2: Big data</w:t>
            </w:r>
          </w:p>
          <w:p w14:paraId="04C7D9C8" w14:textId="2F27A322" w:rsidR="00D66F43" w:rsidRPr="007B053A" w:rsidRDefault="00D93D5F" w:rsidP="00D93D5F">
            <w:pPr>
              <w:pStyle w:val="ListParagraph"/>
              <w:numPr>
                <w:ilvl w:val="0"/>
                <w:numId w:val="12"/>
              </w:numPr>
              <w:tabs>
                <w:tab w:val="left" w:pos="1260"/>
              </w:tabs>
              <w:spacing w:after="0" w:line="240" w:lineRule="auto"/>
              <w:ind w:left="318"/>
              <w:rPr>
                <w:rFonts w:cstheme="minorHAnsi"/>
              </w:rPr>
            </w:pPr>
            <w:r w:rsidRPr="00D93D5F">
              <w:rPr>
                <w:rFonts w:cstheme="minorHAnsi"/>
              </w:rPr>
              <w:t>Intro to Python</w:t>
            </w:r>
          </w:p>
        </w:tc>
      </w:tr>
      <w:tr w:rsidR="00D66F43" w14:paraId="04C7D9CF" w14:textId="77777777" w:rsidTr="00844D50">
        <w:trPr>
          <w:trHeight w:val="627"/>
        </w:trPr>
        <w:tc>
          <w:tcPr>
            <w:tcW w:w="1809" w:type="dxa"/>
            <w:shd w:val="clear" w:color="auto" w:fill="C7F57D"/>
          </w:tcPr>
          <w:p w14:paraId="04C7D9C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04C7D9CB" w14:textId="6A53B8AF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69CCBD1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The Maya</w:t>
            </w:r>
          </w:p>
          <w:p w14:paraId="2843EC57" w14:textId="26FB1858" w:rsidR="00BD76BD" w:rsidRPr="00BD76BD" w:rsidRDefault="00AA65FA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Medieval African Kingdoms</w:t>
            </w:r>
          </w:p>
          <w:p w14:paraId="50CE9029" w14:textId="77777777" w:rsidR="00BD76BD" w:rsidRPr="00BD76BD" w:rsidRDefault="00BD76BD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  <w:p w14:paraId="04C7D9CC" w14:textId="78F8B528" w:rsidR="00D66F43" w:rsidRPr="007B053A" w:rsidRDefault="00D66F43" w:rsidP="009C175A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1A1116C0" w14:textId="19C75DFB" w:rsidR="00BD76BD" w:rsidRPr="00BD76BD" w:rsidRDefault="00BE4910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1</w:t>
            </w:r>
          </w:p>
          <w:p w14:paraId="3870CF4B" w14:textId="4F797ACD" w:rsidR="00BE4910" w:rsidRPr="00BD76BD" w:rsidRDefault="00BE4910" w:rsidP="00BE491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Shock Cities (a theme through time) – Part 2</w:t>
            </w:r>
          </w:p>
          <w:p w14:paraId="04C7D9CD" w14:textId="6862FC2A" w:rsidR="00D66F43" w:rsidRPr="009C175A" w:rsidRDefault="00D66F43" w:rsidP="00BE4910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4340E3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Britain in the era of the Second World War</w:t>
            </w:r>
          </w:p>
          <w:p w14:paraId="3C121E3C" w14:textId="4C0F7FFD" w:rsidR="00BD76BD" w:rsidRPr="00BD76BD" w:rsidRDefault="00883A04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Local history: WW2 impact in Staffordshire</w:t>
            </w:r>
          </w:p>
          <w:p w14:paraId="04C7D9CE" w14:textId="2CE6099D" w:rsidR="005C509C" w:rsidRPr="007B053A" w:rsidRDefault="005C509C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</w:tr>
      <w:tr w:rsidR="00D66F43" w14:paraId="04C7D9D5" w14:textId="77777777" w:rsidTr="00844D50">
        <w:trPr>
          <w:trHeight w:val="692"/>
        </w:trPr>
        <w:tc>
          <w:tcPr>
            <w:tcW w:w="1809" w:type="dxa"/>
            <w:shd w:val="clear" w:color="auto" w:fill="C7F57D"/>
          </w:tcPr>
          <w:p w14:paraId="04C7D9D0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  <w:p w14:paraId="04C7D9D1" w14:textId="26496FD3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713AA6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Energy and climate change</w:t>
            </w:r>
          </w:p>
          <w:p w14:paraId="66E3DD13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Ethiopia</w:t>
            </w:r>
          </w:p>
          <w:p w14:paraId="04C7D9D2" w14:textId="57685F01" w:rsidR="00D66F43" w:rsidRPr="00E80747" w:rsidRDefault="00D66F43" w:rsidP="00E80747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4DC79E97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Changing Birmingham</w:t>
            </w:r>
          </w:p>
          <w:p w14:paraId="04C7D9D3" w14:textId="0B49DF77" w:rsidR="005C509C" w:rsidRPr="00E80747" w:rsidRDefault="00BD76BD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Jamacia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9656378" w14:textId="77777777" w:rsidR="00BD76BD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1</w:t>
            </w:r>
          </w:p>
          <w:p w14:paraId="04C7D9D4" w14:textId="608D2512" w:rsidR="00B855F7" w:rsidRPr="00BD76BD" w:rsidRDefault="00BD76BD" w:rsidP="00BD76B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Local area enquiry - Part 2</w:t>
            </w:r>
          </w:p>
        </w:tc>
      </w:tr>
      <w:tr w:rsidR="00D66F43" w14:paraId="04C7D9DD" w14:textId="77777777" w:rsidTr="00844D50">
        <w:trPr>
          <w:trHeight w:val="844"/>
        </w:trPr>
        <w:tc>
          <w:tcPr>
            <w:tcW w:w="1809" w:type="dxa"/>
            <w:shd w:val="clear" w:color="auto" w:fill="C7F57D"/>
          </w:tcPr>
          <w:p w14:paraId="04C7D9D6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04C7D9D8" w14:textId="13AE719E" w:rsidR="00D66F43" w:rsidRDefault="00D66F43" w:rsidP="00D66F43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45C33A50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Automata toys (Y6) </w:t>
            </w:r>
          </w:p>
          <w:p w14:paraId="04C7D9D9" w14:textId="0E12B093" w:rsidR="00D66F43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Make my voice heard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3E5C998" w14:textId="77777777" w:rsidR="00936DB5" w:rsidRPr="00936DB5" w:rsidRDefault="00936DB5" w:rsidP="00936DB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36DB5">
              <w:rPr>
                <w:rFonts w:cstheme="minorHAnsi"/>
              </w:rPr>
              <w:t xml:space="preserve">Come dine with me (Y6) </w:t>
            </w:r>
          </w:p>
          <w:p w14:paraId="08D44849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Making memories (Y6)</w:t>
            </w:r>
          </w:p>
          <w:p w14:paraId="04C7D9DB" w14:textId="29F6674C" w:rsidR="00946609" w:rsidRPr="00057D41" w:rsidRDefault="00946609" w:rsidP="00057D41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1955A77" w14:textId="77777777" w:rsidR="004D0BB4" w:rsidRDefault="00936DB5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936DB5">
              <w:rPr>
                <w:rFonts w:cstheme="minorHAnsi"/>
              </w:rPr>
              <w:t>Steady Hand Game (Y6)</w:t>
            </w:r>
          </w:p>
          <w:p w14:paraId="59BC25E0" w14:textId="77777777" w:rsidR="00057D41" w:rsidRPr="00057D41" w:rsidRDefault="00057D41" w:rsidP="00057D41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57D41">
              <w:rPr>
                <w:rFonts w:cstheme="minorHAnsi"/>
              </w:rPr>
              <w:t>Architecture</w:t>
            </w:r>
          </w:p>
          <w:p w14:paraId="04C7D9DC" w14:textId="5ACF3314" w:rsidR="00057D41" w:rsidRPr="007B053A" w:rsidRDefault="00057D41" w:rsidP="00057D41">
            <w:pPr>
              <w:pStyle w:val="ListParagraph"/>
              <w:spacing w:after="0" w:line="240" w:lineRule="auto"/>
              <w:ind w:left="318"/>
              <w:rPr>
                <w:rFonts w:cstheme="minorHAnsi"/>
              </w:rPr>
            </w:pPr>
          </w:p>
        </w:tc>
      </w:tr>
      <w:tr w:rsidR="00D66F43" w14:paraId="04C7D9E9" w14:textId="77777777" w:rsidTr="00844D50">
        <w:trPr>
          <w:trHeight w:val="855"/>
        </w:trPr>
        <w:tc>
          <w:tcPr>
            <w:tcW w:w="1809" w:type="dxa"/>
            <w:shd w:val="clear" w:color="auto" w:fill="C7F57D"/>
          </w:tcPr>
          <w:p w14:paraId="04C7D9DE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04C7D9E0" w14:textId="3FB6E8C6" w:rsidR="00D66F43" w:rsidRDefault="00D66F43" w:rsidP="00D66F43">
            <w:pPr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6429B59E" w14:textId="77777777" w:rsidR="00397FC9" w:rsidRDefault="00E80747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Blues</w:t>
            </w:r>
          </w:p>
          <w:p w14:paraId="04C7D9E2" w14:textId="60F9A487" w:rsidR="00D66F43" w:rsidRPr="00397FC9" w:rsidRDefault="00397FC9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397FC9">
              <w:rPr>
                <w:rFonts w:cstheme="minorHAnsi"/>
              </w:rPr>
              <w:t xml:space="preserve">Musical theatre  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4B0303D5" w14:textId="4BBCF845" w:rsidR="00E80747" w:rsidRPr="00E80747" w:rsidRDefault="00A94A2A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South and West African Music</w:t>
            </w:r>
          </w:p>
          <w:p w14:paraId="7A6D6A8C" w14:textId="17D96CAF" w:rsidR="00E80747" w:rsidRP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Dynamics, pitch and texture (Theme: Coast - Fingal’s Cave by Mendelssohn)</w:t>
            </w:r>
          </w:p>
          <w:p w14:paraId="04C7D9E5" w14:textId="07D08ECA" w:rsidR="00D66F43" w:rsidRPr="007B053A" w:rsidRDefault="00D66F43" w:rsidP="00E80747">
            <w:pPr>
              <w:spacing w:after="0" w:line="240" w:lineRule="auto"/>
              <w:ind w:left="-42"/>
              <w:jc w:val="center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47428A" w14:textId="77777777" w:rsidR="00E80747" w:rsidRDefault="00E80747" w:rsidP="00E8074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Composing and performing a Leavers' song</w:t>
            </w:r>
          </w:p>
          <w:p w14:paraId="207F1450" w14:textId="069F251A" w:rsidR="00397FC9" w:rsidRPr="00E80747" w:rsidRDefault="00397FC9" w:rsidP="00397FC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E80747">
              <w:rPr>
                <w:rFonts w:cstheme="minorHAnsi"/>
              </w:rPr>
              <w:t>Songs of World War 2</w:t>
            </w:r>
          </w:p>
          <w:p w14:paraId="04C7D9E8" w14:textId="463B08FE" w:rsidR="00D66F43" w:rsidRPr="00586F76" w:rsidRDefault="00D66F43" w:rsidP="00586F76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</w:tr>
      <w:tr w:rsidR="00B97565" w14:paraId="2B113B8F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393F8539" w14:textId="0CCC0BA2" w:rsidR="00B97565" w:rsidRDefault="00B97565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0DEC5E1" w14:textId="77777777" w:rsidR="00B97565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VIPS</w:t>
            </w:r>
          </w:p>
          <w:p w14:paraId="54E6AB48" w14:textId="3B500741" w:rsidR="007B3CAD" w:rsidRPr="007B053A" w:rsidRDefault="007B3CAD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>
              <w:rPr>
                <w:rFonts w:cstheme="minorHAnsi"/>
              </w:rPr>
              <w:t>Think Positive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5BB1CD2" w14:textId="77777777" w:rsidR="00DE05D8" w:rsidRPr="00DE05D8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Growing up</w:t>
            </w:r>
          </w:p>
          <w:p w14:paraId="3045BF40" w14:textId="764D5FC7" w:rsidR="00B97565" w:rsidRPr="007B053A" w:rsidRDefault="00DE05D8" w:rsidP="00DE05D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DE05D8">
              <w:rPr>
                <w:rFonts w:cstheme="minorHAnsi"/>
              </w:rPr>
              <w:t>Respecting rights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D07ED5E" w14:textId="77777777" w:rsidR="00097EC4" w:rsidRPr="00097EC4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Tween safe</w:t>
            </w:r>
          </w:p>
          <w:p w14:paraId="7EC6C8C5" w14:textId="242A040B" w:rsidR="00B97565" w:rsidRPr="007B053A" w:rsidRDefault="00097EC4" w:rsidP="00097EC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097EC4">
              <w:rPr>
                <w:rFonts w:cstheme="minorHAnsi"/>
              </w:rPr>
              <w:t>One World</w:t>
            </w:r>
          </w:p>
        </w:tc>
      </w:tr>
      <w:tr w:rsidR="00D66F43" w14:paraId="04C7D9F6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EA" w14:textId="77777777" w:rsidR="00D66F43" w:rsidRDefault="00D66F43" w:rsidP="00D66F43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04C7D9EC" w14:textId="77777777" w:rsidR="00D66F43" w:rsidRDefault="00D66F43" w:rsidP="00BD76B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04C7D9ED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Hockey</w:t>
            </w:r>
          </w:p>
          <w:p w14:paraId="04C7D9EE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Netball</w:t>
            </w:r>
          </w:p>
          <w:p w14:paraId="04C7D9EF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4C7D9F0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Cricket</w:t>
            </w:r>
          </w:p>
          <w:p w14:paraId="04C7D9F1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Tag rugby</w:t>
            </w:r>
          </w:p>
          <w:p w14:paraId="04C7D9F2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Gymnastics/Dance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4C7D9F3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Outdoor Adventure</w:t>
            </w:r>
          </w:p>
          <w:p w14:paraId="04C7D9F4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Athletics</w:t>
            </w:r>
          </w:p>
          <w:p w14:paraId="04C7D9F5" w14:textId="77777777" w:rsidR="00D66F43" w:rsidRPr="007B053A" w:rsidRDefault="00D66F43" w:rsidP="00D66F4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rFonts w:cstheme="minorHAnsi"/>
              </w:rPr>
            </w:pPr>
            <w:r w:rsidRPr="007B053A">
              <w:rPr>
                <w:rFonts w:cstheme="minorHAnsi"/>
              </w:rPr>
              <w:t>Dance</w:t>
            </w:r>
          </w:p>
        </w:tc>
      </w:tr>
      <w:tr w:rsidR="00D66F43" w14:paraId="04C7DA01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9F7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04C7D9F8" w14:textId="77777777" w:rsidR="00D66F43" w:rsidRDefault="00D66F43" w:rsidP="00D66F4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AD215A5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Dharmic religions</w:t>
            </w:r>
          </w:p>
          <w:p w14:paraId="18953E13" w14:textId="77777777" w:rsidR="00BD76BD" w:rsidRPr="00BD76BD" w:rsidRDefault="00BD76BD" w:rsidP="00BD76B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cstheme="minorHAnsi"/>
              </w:rPr>
            </w:pPr>
            <w:r w:rsidRPr="00BD76BD">
              <w:rPr>
                <w:rFonts w:cstheme="minorHAnsi"/>
              </w:rPr>
              <w:t>Abrahamic religions</w:t>
            </w:r>
          </w:p>
          <w:p w14:paraId="04C7D9FB" w14:textId="2A4148E7" w:rsidR="00D66F43" w:rsidRPr="00BD76BD" w:rsidRDefault="00D66F43" w:rsidP="00BD76BD">
            <w:pPr>
              <w:pStyle w:val="ListParagraph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6722" w:type="dxa"/>
            <w:gridSpan w:val="2"/>
            <w:shd w:val="clear" w:color="auto" w:fill="FFFF66"/>
          </w:tcPr>
          <w:p w14:paraId="2F67BE9D" w14:textId="77777777" w:rsidR="00BC454F" w:rsidRPr="00BC454F" w:rsidRDefault="00BC454F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Art and action: three Christian lives</w:t>
            </w:r>
          </w:p>
          <w:p w14:paraId="04C7D9FE" w14:textId="4A609757" w:rsidR="00437A99" w:rsidRPr="007B053A" w:rsidRDefault="005A07B8" w:rsidP="00BC45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Stories which point to truth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B564606" w14:textId="516C7F68" w:rsidR="009D4C07" w:rsidRPr="009D4C07" w:rsidRDefault="005A07B8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C454F">
              <w:rPr>
                <w:rFonts w:cstheme="minorHAnsi"/>
              </w:rPr>
              <w:t>Holy spaces and places</w:t>
            </w:r>
          </w:p>
          <w:p w14:paraId="04C7DA00" w14:textId="77C93535" w:rsidR="00D66F43" w:rsidRPr="007B053A" w:rsidRDefault="009D4C07" w:rsidP="009D4C0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9D4C07">
              <w:rPr>
                <w:rFonts w:cstheme="minorHAnsi"/>
              </w:rPr>
              <w:t>Reason and Revelation</w:t>
            </w:r>
          </w:p>
        </w:tc>
      </w:tr>
      <w:tr w:rsidR="00D66F43" w14:paraId="04C7DA0D" w14:textId="77777777" w:rsidTr="00844D50">
        <w:trPr>
          <w:trHeight w:val="1138"/>
        </w:trPr>
        <w:tc>
          <w:tcPr>
            <w:tcW w:w="1809" w:type="dxa"/>
            <w:shd w:val="clear" w:color="auto" w:fill="C7F57D"/>
          </w:tcPr>
          <w:p w14:paraId="04C7DA02" w14:textId="48771966" w:rsidR="00D66F43" w:rsidRPr="00A802C3" w:rsidRDefault="00A802C3" w:rsidP="00D66F43">
            <w:pPr>
              <w:spacing w:after="0" w:line="240" w:lineRule="auto"/>
              <w:jc w:val="center"/>
              <w:rPr>
                <w:b/>
              </w:rPr>
            </w:pPr>
            <w:r w:rsidRPr="00A802C3">
              <w:rPr>
                <w:b/>
              </w:rPr>
              <w:t>Spanish</w:t>
            </w:r>
          </w:p>
          <w:p w14:paraId="04C7DA04" w14:textId="40776E1F" w:rsidR="00D66F43" w:rsidRPr="00A802C3" w:rsidRDefault="00D66F43" w:rsidP="00D66F43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721" w:type="dxa"/>
            <w:gridSpan w:val="2"/>
            <w:shd w:val="clear" w:color="auto" w:fill="FFFF66"/>
          </w:tcPr>
          <w:p w14:paraId="3143B955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Phonics 1&amp;2 (C)</w:t>
            </w:r>
          </w:p>
          <w:p w14:paraId="0E29CD12" w14:textId="77777777" w:rsidR="00A65DF2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I’m Learning Spanish (E)</w:t>
            </w:r>
            <w:r>
              <w:tab/>
            </w:r>
          </w:p>
          <w:p w14:paraId="04C7DA06" w14:textId="74ACE12F" w:rsidR="00D66F43" w:rsidRPr="00A802C3" w:rsidRDefault="00A65DF2" w:rsidP="00A65DF2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Animals (E)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44F19E56" w14:textId="77777777" w:rsidR="002C3B40" w:rsidRDefault="002C3B40" w:rsidP="002C3B40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I Can (E)</w:t>
            </w:r>
            <w:r>
              <w:tab/>
            </w:r>
          </w:p>
          <w:p w14:paraId="04C7DA09" w14:textId="04542AF4" w:rsidR="00D66F43" w:rsidRPr="00A802C3" w:rsidRDefault="002C3B40" w:rsidP="002C3B40">
            <w:pPr>
              <w:numPr>
                <w:ilvl w:val="0"/>
                <w:numId w:val="12"/>
              </w:numPr>
              <w:spacing w:after="0" w:line="240" w:lineRule="auto"/>
            </w:pPr>
            <w:r>
              <w:t>Fruits (E)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BFECEDC" w14:textId="77777777" w:rsidR="00146D81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Presenting Myself (I)</w:t>
            </w:r>
            <w:r w:rsidRPr="00146D81">
              <w:tab/>
            </w:r>
          </w:p>
          <w:p w14:paraId="04C7DA0C" w14:textId="35B7171F" w:rsidR="00A802C3" w:rsidRPr="00A802C3" w:rsidRDefault="00146D81" w:rsidP="00206E2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</w:pPr>
            <w:r w:rsidRPr="00146D81">
              <w:t>At the Café (I)</w:t>
            </w:r>
          </w:p>
        </w:tc>
      </w:tr>
    </w:tbl>
    <w:p w14:paraId="04C7DA0E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0F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04C7DA11" w14:textId="77777777" w:rsidR="00512421" w:rsidRDefault="00512421" w:rsidP="00512421">
      <w:pPr>
        <w:ind w:left="-709" w:firstLine="709"/>
      </w:pPr>
    </w:p>
    <w:p w14:paraId="04C7DA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04C7DA13" w14:textId="77777777" w:rsidR="00E521D4" w:rsidRDefault="00E521D4" w:rsidP="00512421">
      <w:pPr>
        <w:ind w:left="-709" w:firstLine="709"/>
      </w:pPr>
    </w:p>
    <w:p w14:paraId="04C7DA14" w14:textId="77777777" w:rsidR="00E521D4" w:rsidRDefault="00E521D4" w:rsidP="00512421">
      <w:pPr>
        <w:ind w:left="-709" w:firstLine="709"/>
      </w:pPr>
    </w:p>
    <w:p w14:paraId="04C7DA15" w14:textId="77777777" w:rsidR="00E521D4" w:rsidRDefault="00E521D4" w:rsidP="00512421">
      <w:pPr>
        <w:ind w:left="-709" w:firstLine="709"/>
      </w:pPr>
    </w:p>
    <w:p w14:paraId="04C7DA16" w14:textId="77777777" w:rsidR="00E521D4" w:rsidRDefault="00E521D4" w:rsidP="00512421">
      <w:pPr>
        <w:ind w:left="-709" w:firstLine="709"/>
      </w:pPr>
    </w:p>
    <w:p w14:paraId="04C7DA17" w14:textId="77777777" w:rsidR="00E521D4" w:rsidRDefault="00E521D4" w:rsidP="00512421">
      <w:pPr>
        <w:ind w:left="-709" w:firstLine="709"/>
      </w:pPr>
    </w:p>
    <w:p w14:paraId="04C7DA18" w14:textId="77777777" w:rsidR="00E521D4" w:rsidRDefault="00E521D4" w:rsidP="00512421">
      <w:pPr>
        <w:ind w:left="-709" w:firstLine="709"/>
      </w:pPr>
    </w:p>
    <w:p w14:paraId="04C7DA19" w14:textId="77777777" w:rsidR="00E521D4" w:rsidRDefault="00E521D4" w:rsidP="00512421">
      <w:pPr>
        <w:ind w:left="-709" w:firstLine="709"/>
      </w:pPr>
    </w:p>
    <w:p w14:paraId="04C7DA1A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04C7DA1B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0411C"/>
    <w:multiLevelType w:val="hybridMultilevel"/>
    <w:tmpl w:val="10F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D452C"/>
    <w:multiLevelType w:val="hybridMultilevel"/>
    <w:tmpl w:val="F27A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50474"/>
    <w:multiLevelType w:val="hybridMultilevel"/>
    <w:tmpl w:val="EA404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B4AC4"/>
    <w:multiLevelType w:val="hybridMultilevel"/>
    <w:tmpl w:val="F1225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632AC"/>
    <w:multiLevelType w:val="hybridMultilevel"/>
    <w:tmpl w:val="46E05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5082762">
    <w:abstractNumId w:val="8"/>
  </w:num>
  <w:num w:numId="2" w16cid:durableId="1102726986">
    <w:abstractNumId w:val="13"/>
  </w:num>
  <w:num w:numId="3" w16cid:durableId="2096248350">
    <w:abstractNumId w:val="7"/>
  </w:num>
  <w:num w:numId="4" w16cid:durableId="1371950320">
    <w:abstractNumId w:val="3"/>
  </w:num>
  <w:num w:numId="5" w16cid:durableId="1473256853">
    <w:abstractNumId w:val="9"/>
  </w:num>
  <w:num w:numId="6" w16cid:durableId="1323041721">
    <w:abstractNumId w:val="4"/>
  </w:num>
  <w:num w:numId="7" w16cid:durableId="1098520388">
    <w:abstractNumId w:val="16"/>
  </w:num>
  <w:num w:numId="8" w16cid:durableId="999431051">
    <w:abstractNumId w:val="6"/>
  </w:num>
  <w:num w:numId="9" w16cid:durableId="1978797508">
    <w:abstractNumId w:val="0"/>
  </w:num>
  <w:num w:numId="10" w16cid:durableId="857231307">
    <w:abstractNumId w:val="1"/>
  </w:num>
  <w:num w:numId="11" w16cid:durableId="1318537449">
    <w:abstractNumId w:val="5"/>
  </w:num>
  <w:num w:numId="12" w16cid:durableId="1335186673">
    <w:abstractNumId w:val="12"/>
  </w:num>
  <w:num w:numId="13" w16cid:durableId="1206327974">
    <w:abstractNumId w:val="11"/>
  </w:num>
  <w:num w:numId="14" w16cid:durableId="211617018">
    <w:abstractNumId w:val="10"/>
  </w:num>
  <w:num w:numId="15" w16cid:durableId="980576850">
    <w:abstractNumId w:val="2"/>
  </w:num>
  <w:num w:numId="16" w16cid:durableId="311444553">
    <w:abstractNumId w:val="14"/>
  </w:num>
  <w:num w:numId="17" w16cid:durableId="13787781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421"/>
    <w:rsid w:val="00007DF2"/>
    <w:rsid w:val="00021ECD"/>
    <w:rsid w:val="0003241C"/>
    <w:rsid w:val="00057D41"/>
    <w:rsid w:val="00064EBC"/>
    <w:rsid w:val="00097EC4"/>
    <w:rsid w:val="0013590A"/>
    <w:rsid w:val="00146D81"/>
    <w:rsid w:val="00161122"/>
    <w:rsid w:val="001733F9"/>
    <w:rsid w:val="00206E27"/>
    <w:rsid w:val="00216BE3"/>
    <w:rsid w:val="00244FA3"/>
    <w:rsid w:val="002524F8"/>
    <w:rsid w:val="0028553C"/>
    <w:rsid w:val="002C3B40"/>
    <w:rsid w:val="003265A6"/>
    <w:rsid w:val="00376DF6"/>
    <w:rsid w:val="00397FC9"/>
    <w:rsid w:val="003E4713"/>
    <w:rsid w:val="003F486C"/>
    <w:rsid w:val="00403AB3"/>
    <w:rsid w:val="004234F8"/>
    <w:rsid w:val="00437A99"/>
    <w:rsid w:val="004539DC"/>
    <w:rsid w:val="00492128"/>
    <w:rsid w:val="004D0BB4"/>
    <w:rsid w:val="004E392C"/>
    <w:rsid w:val="004F1289"/>
    <w:rsid w:val="00505668"/>
    <w:rsid w:val="00512421"/>
    <w:rsid w:val="005533F6"/>
    <w:rsid w:val="005679BF"/>
    <w:rsid w:val="00586F76"/>
    <w:rsid w:val="005A07B8"/>
    <w:rsid w:val="005A234A"/>
    <w:rsid w:val="005C509C"/>
    <w:rsid w:val="00602328"/>
    <w:rsid w:val="00637731"/>
    <w:rsid w:val="006917C4"/>
    <w:rsid w:val="00691801"/>
    <w:rsid w:val="006B0AB1"/>
    <w:rsid w:val="006E218D"/>
    <w:rsid w:val="00703188"/>
    <w:rsid w:val="00724D92"/>
    <w:rsid w:val="00757C6A"/>
    <w:rsid w:val="0076781C"/>
    <w:rsid w:val="007970CB"/>
    <w:rsid w:val="007B053A"/>
    <w:rsid w:val="007B3CAD"/>
    <w:rsid w:val="007C1F1C"/>
    <w:rsid w:val="007D7F37"/>
    <w:rsid w:val="00825F58"/>
    <w:rsid w:val="00844D50"/>
    <w:rsid w:val="00883A04"/>
    <w:rsid w:val="008B4425"/>
    <w:rsid w:val="008D3D2B"/>
    <w:rsid w:val="00936DB5"/>
    <w:rsid w:val="00946609"/>
    <w:rsid w:val="009A0803"/>
    <w:rsid w:val="009C175A"/>
    <w:rsid w:val="009D4C07"/>
    <w:rsid w:val="009F0254"/>
    <w:rsid w:val="00A15641"/>
    <w:rsid w:val="00A34C3B"/>
    <w:rsid w:val="00A45972"/>
    <w:rsid w:val="00A65DF2"/>
    <w:rsid w:val="00A802C3"/>
    <w:rsid w:val="00A94A2A"/>
    <w:rsid w:val="00AA65FA"/>
    <w:rsid w:val="00AA7640"/>
    <w:rsid w:val="00B137F9"/>
    <w:rsid w:val="00B14734"/>
    <w:rsid w:val="00B855F7"/>
    <w:rsid w:val="00B97565"/>
    <w:rsid w:val="00BC454F"/>
    <w:rsid w:val="00BD76BD"/>
    <w:rsid w:val="00BE4910"/>
    <w:rsid w:val="00BF11CD"/>
    <w:rsid w:val="00C55F8C"/>
    <w:rsid w:val="00CA3DCC"/>
    <w:rsid w:val="00CD31D4"/>
    <w:rsid w:val="00D04F50"/>
    <w:rsid w:val="00D4658E"/>
    <w:rsid w:val="00D66F43"/>
    <w:rsid w:val="00D93D5F"/>
    <w:rsid w:val="00DA3571"/>
    <w:rsid w:val="00DE05D8"/>
    <w:rsid w:val="00E0773E"/>
    <w:rsid w:val="00E521D4"/>
    <w:rsid w:val="00E76BC7"/>
    <w:rsid w:val="00E80747"/>
    <w:rsid w:val="00F05BE0"/>
    <w:rsid w:val="00F07EA5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7D97B"/>
  <w15:docId w15:val="{DC5CFD62-7871-4B83-B190-9D9E1311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5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15</cp:revision>
  <cp:lastPrinted>2023-06-13T09:11:00Z</cp:lastPrinted>
  <dcterms:created xsi:type="dcterms:W3CDTF">2024-10-09T12:36:00Z</dcterms:created>
  <dcterms:modified xsi:type="dcterms:W3CDTF">2025-06-01T18:47:00Z</dcterms:modified>
</cp:coreProperties>
</file>