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02" w:type="dxa"/>
        <w:tblInd w:w="-431" w:type="dxa"/>
        <w:tblLook w:val="04A0" w:firstRow="1" w:lastRow="0" w:firstColumn="1" w:lastColumn="0" w:noHBand="0" w:noVBand="1"/>
      </w:tblPr>
      <w:tblGrid>
        <w:gridCol w:w="1560"/>
        <w:gridCol w:w="4043"/>
        <w:gridCol w:w="1505"/>
        <w:gridCol w:w="3892"/>
        <w:gridCol w:w="1271"/>
        <w:gridCol w:w="4031"/>
      </w:tblGrid>
      <w:tr w:rsidR="00741016" w:rsidRPr="00E76D69" w14:paraId="64D3E0AF" w14:textId="77777777" w:rsidTr="004979BE">
        <w:trPr>
          <w:trHeight w:val="1570"/>
        </w:trPr>
        <w:tc>
          <w:tcPr>
            <w:tcW w:w="5603" w:type="dxa"/>
            <w:gridSpan w:val="2"/>
            <w:shd w:val="clear" w:color="auto" w:fill="D9E2F3" w:themeFill="accent1" w:themeFillTint="33"/>
          </w:tcPr>
          <w:p w14:paraId="64D3E09D" w14:textId="77777777" w:rsidR="00741016" w:rsidRPr="009512B5" w:rsidRDefault="002529A7" w:rsidP="001311B0">
            <w:pPr>
              <w:rPr>
                <w:rFonts w:ascii="Candara" w:hAnsi="Candara"/>
                <w:b/>
                <w:color w:val="000000" w:themeColor="text1"/>
                <w:u w:val="single"/>
              </w:rPr>
            </w:pPr>
            <w:r w:rsidRPr="009512B5">
              <w:rPr>
                <w:rFonts w:ascii="Candara" w:hAnsi="Candara"/>
                <w:b/>
                <w:color w:val="000000" w:themeColor="text1"/>
                <w:u w:val="single"/>
              </w:rPr>
              <w:t>Key Concepts</w:t>
            </w:r>
          </w:p>
          <w:p w14:paraId="64D3E09E" w14:textId="77777777" w:rsidR="004C38DD" w:rsidRPr="009512B5" w:rsidRDefault="004C38DD" w:rsidP="001311B0">
            <w:pPr>
              <w:rPr>
                <w:rFonts w:ascii="Candara" w:hAnsi="Candara"/>
                <w:b/>
                <w:color w:val="000000" w:themeColor="text1"/>
                <w:u w:val="single"/>
              </w:rPr>
            </w:pPr>
          </w:p>
          <w:p w14:paraId="1C6A861C" w14:textId="67927665" w:rsidR="009512B5" w:rsidRPr="009512B5" w:rsidRDefault="00087197" w:rsidP="00293C12">
            <w:pPr>
              <w:pStyle w:val="ListParagraph"/>
              <w:numPr>
                <w:ilvl w:val="0"/>
                <w:numId w:val="12"/>
              </w:numPr>
              <w:rPr>
                <w:rFonts w:ascii="Candara" w:hAnsi="Candara" w:cs="Arial"/>
                <w:color w:val="000000" w:themeColor="text1"/>
              </w:rPr>
            </w:pPr>
            <w:r w:rsidRPr="009512B5">
              <w:rPr>
                <w:rFonts w:ascii="Candara" w:hAnsi="Candara"/>
                <w:b/>
                <w:color w:val="000000" w:themeColor="text1"/>
              </w:rPr>
              <w:t>Culture</w:t>
            </w:r>
            <w:r w:rsidR="00084C7A" w:rsidRPr="009512B5">
              <w:rPr>
                <w:rFonts w:ascii="Candara" w:hAnsi="Candara"/>
                <w:b/>
                <w:color w:val="000000" w:themeColor="text1"/>
              </w:rPr>
              <w:t>:</w:t>
            </w:r>
            <w:r w:rsidR="00E76D69" w:rsidRPr="009512B5">
              <w:rPr>
                <w:rFonts w:ascii="Candara" w:hAnsi="Candara"/>
                <w:b/>
                <w:color w:val="000000" w:themeColor="text1"/>
              </w:rPr>
              <w:t xml:space="preserve"> </w:t>
            </w:r>
            <w:r w:rsidR="009512B5" w:rsidRPr="009512B5">
              <w:rPr>
                <w:rFonts w:ascii="Candara" w:hAnsi="Candara" w:cs="Arial"/>
                <w:color w:val="000000" w:themeColor="text1"/>
              </w:rPr>
              <w:t>the ideas, customs, and social behaviour of a particular people or society</w:t>
            </w:r>
          </w:p>
          <w:p w14:paraId="38CEE649" w14:textId="27FB74DB" w:rsidR="002B11EC" w:rsidRPr="009512B5" w:rsidRDefault="009512B5" w:rsidP="009512B5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  <w:bCs/>
                <w:color w:val="000000" w:themeColor="text1"/>
              </w:rPr>
            </w:pPr>
            <w:r w:rsidRPr="009512B5">
              <w:rPr>
                <w:rFonts w:ascii="Candara" w:hAnsi="Candara"/>
                <w:b/>
                <w:color w:val="000000" w:themeColor="text1"/>
              </w:rPr>
              <w:t>Identity</w:t>
            </w:r>
            <w:r w:rsidR="00692321" w:rsidRPr="009512B5">
              <w:rPr>
                <w:rFonts w:ascii="Candara" w:hAnsi="Candara"/>
                <w:b/>
                <w:color w:val="000000" w:themeColor="text1"/>
              </w:rPr>
              <w:t xml:space="preserve">: </w:t>
            </w:r>
            <w:r w:rsidRPr="009512B5">
              <w:rPr>
                <w:rFonts w:ascii="Candara" w:hAnsi="Candara"/>
                <w:color w:val="000000"/>
                <w:shd w:val="clear" w:color="auto" w:fill="D9E2F3"/>
              </w:rPr>
              <w:t>the qualities, beliefs, personality, looks and/or expressions that make a person or group</w:t>
            </w:r>
          </w:p>
          <w:p w14:paraId="64D3E0A5" w14:textId="4537634E" w:rsidR="00272C46" w:rsidRPr="009C05AA" w:rsidRDefault="009F639C" w:rsidP="009C05AA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  <w:bCs/>
                <w:color w:val="000000" w:themeColor="text1"/>
                <w:sz w:val="20"/>
                <w:szCs w:val="20"/>
              </w:rPr>
            </w:pPr>
            <w:r w:rsidRPr="009512B5">
              <w:rPr>
                <w:rFonts w:ascii="Candara" w:hAnsi="Candara"/>
                <w:b/>
                <w:color w:val="000000" w:themeColor="text1"/>
              </w:rPr>
              <w:t>Creativity:</w:t>
            </w:r>
            <w:r w:rsidRPr="009512B5">
              <w:rPr>
                <w:rFonts w:ascii="Candara" w:hAnsi="Candara"/>
                <w:bCs/>
                <w:color w:val="000000" w:themeColor="text1"/>
              </w:rPr>
              <w:t xml:space="preserve"> </w:t>
            </w:r>
            <w:r w:rsidR="000C52ED" w:rsidRPr="009512B5">
              <w:rPr>
                <w:rFonts w:ascii="Candara" w:hAnsi="Candara"/>
                <w:bCs/>
                <w:color w:val="000000" w:themeColor="text1"/>
              </w:rPr>
              <w:t>the use of imagination or original ideas to create something; inventiveness</w:t>
            </w:r>
          </w:p>
        </w:tc>
        <w:tc>
          <w:tcPr>
            <w:tcW w:w="10699" w:type="dxa"/>
            <w:gridSpan w:val="4"/>
            <w:shd w:val="clear" w:color="auto" w:fill="E2EFD9" w:themeFill="accent6" w:themeFillTint="33"/>
          </w:tcPr>
          <w:p w14:paraId="64D3E0A6" w14:textId="3568116E" w:rsidR="00B75FB6" w:rsidRPr="00851405" w:rsidRDefault="002529A7" w:rsidP="001311B0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</w:pPr>
            <w:r w:rsidRPr="00851405"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  <w:t>Key Contexts</w:t>
            </w:r>
          </w:p>
          <w:p w14:paraId="64D3E0A7" w14:textId="77777777" w:rsidR="004C38DD" w:rsidRPr="00851405" w:rsidRDefault="004C38DD" w:rsidP="001311B0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7F4F8B4A" w14:textId="77777777" w:rsidR="00087197" w:rsidRPr="00087197" w:rsidRDefault="00087197" w:rsidP="00087197">
            <w:pPr>
              <w:numPr>
                <w:ilvl w:val="0"/>
                <w:numId w:val="13"/>
              </w:num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>
              <w:t xml:space="preserve">Marilyn Monroe – An icon of glamour and luxury, she was also troubled and died of an overdose after becoming addicted to various drugs. </w:t>
            </w:r>
          </w:p>
          <w:p w14:paraId="6A141E53" w14:textId="77777777" w:rsidR="00087197" w:rsidRPr="00087197" w:rsidRDefault="00087197" w:rsidP="00087197">
            <w:pPr>
              <w:numPr>
                <w:ilvl w:val="0"/>
                <w:numId w:val="13"/>
              </w:num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>
              <w:t xml:space="preserve">Margaret Thatcher – Blood Brothers was completed in 1981, two years after Thatcher became prime minister. Thatcher’s decision to leave Liverpool to ‘managed decline’ meant 30% of the workforce became unemployed, emphasising the differences between the upper and lower classes. </w:t>
            </w:r>
          </w:p>
          <w:p w14:paraId="64D3E0AE" w14:textId="299F9497" w:rsidR="00DF10D1" w:rsidRPr="00DF10D1" w:rsidRDefault="00087197" w:rsidP="00087197">
            <w:pPr>
              <w:numPr>
                <w:ilvl w:val="0"/>
                <w:numId w:val="13"/>
              </w:num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>
              <w:t xml:space="preserve">Willy Russell - Willy Russell was born in 1947 in Liverpool, where the play is set. He came from a </w:t>
            </w:r>
            <w:proofErr w:type="gramStart"/>
            <w:r>
              <w:t>working class</w:t>
            </w:r>
            <w:proofErr w:type="gramEnd"/>
            <w:r>
              <w:t xml:space="preserve"> family and became a hairdresser after leaving school at fifteen. In later life he decided to go back to college. It was at college that he started writing plays.</w:t>
            </w:r>
          </w:p>
        </w:tc>
      </w:tr>
      <w:tr w:rsidR="005E7F15" w:rsidRPr="00E76D69" w14:paraId="64D3E0B3" w14:textId="77777777" w:rsidTr="004979BE">
        <w:trPr>
          <w:trHeight w:val="267"/>
        </w:trPr>
        <w:tc>
          <w:tcPr>
            <w:tcW w:w="5603" w:type="dxa"/>
            <w:gridSpan w:val="2"/>
            <w:shd w:val="clear" w:color="auto" w:fill="FFF2CC" w:themeFill="accent4" w:themeFillTint="33"/>
          </w:tcPr>
          <w:p w14:paraId="64D3E0B0" w14:textId="0453B7CA" w:rsidR="00741016" w:rsidRPr="00E76D69" w:rsidRDefault="008D7FE8" w:rsidP="001311B0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  <w:t>Key Terminology</w:t>
            </w:r>
          </w:p>
        </w:tc>
        <w:tc>
          <w:tcPr>
            <w:tcW w:w="5397" w:type="dxa"/>
            <w:gridSpan w:val="2"/>
            <w:shd w:val="clear" w:color="auto" w:fill="F2F2F2" w:themeFill="background1" w:themeFillShade="F2"/>
          </w:tcPr>
          <w:p w14:paraId="64D3E0B1" w14:textId="09F6B283" w:rsidR="00741016" w:rsidRPr="00E76D69" w:rsidRDefault="008D7FE8" w:rsidP="001311B0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  <w:t>Characters</w:t>
            </w:r>
          </w:p>
        </w:tc>
        <w:tc>
          <w:tcPr>
            <w:tcW w:w="5302" w:type="dxa"/>
            <w:gridSpan w:val="2"/>
            <w:shd w:val="clear" w:color="auto" w:fill="FBE4D5" w:themeFill="accent2" w:themeFillTint="33"/>
          </w:tcPr>
          <w:p w14:paraId="64D3E0B2" w14:textId="7FDAA54B" w:rsidR="00741016" w:rsidRPr="00E76D69" w:rsidRDefault="008D7FE8" w:rsidP="001311B0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  <w:t>Themes</w:t>
            </w:r>
          </w:p>
        </w:tc>
      </w:tr>
      <w:tr w:rsidR="008D7FE8" w:rsidRPr="00E76D69" w14:paraId="64D3E129" w14:textId="77777777" w:rsidTr="00A156A1">
        <w:trPr>
          <w:trHeight w:val="6894"/>
        </w:trPr>
        <w:tc>
          <w:tcPr>
            <w:tcW w:w="1560" w:type="dxa"/>
            <w:shd w:val="clear" w:color="auto" w:fill="FFF2CC" w:themeFill="accent4" w:themeFillTint="33"/>
          </w:tcPr>
          <w:p w14:paraId="6F4A2C34" w14:textId="77777777" w:rsidR="008D7FE8" w:rsidRPr="00A156A1" w:rsidRDefault="008D7FE8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A156A1">
              <w:rPr>
                <w:rFonts w:cstheme="minorHAnsi"/>
                <w:b/>
                <w:color w:val="000000" w:themeColor="text1"/>
                <w:sz w:val="19"/>
                <w:szCs w:val="19"/>
              </w:rPr>
              <w:t>Foreshadowing</w:t>
            </w:r>
          </w:p>
          <w:p w14:paraId="51EA0212" w14:textId="251F3CDC" w:rsidR="004979BE" w:rsidRPr="00A156A1" w:rsidRDefault="004979BE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  <w:p w14:paraId="5127E62F" w14:textId="77777777" w:rsidR="00A156A1" w:rsidRPr="00A156A1" w:rsidRDefault="00A156A1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  <w:p w14:paraId="0B8ECB4B" w14:textId="428DB874" w:rsidR="008D7FE8" w:rsidRPr="00A156A1" w:rsidRDefault="008D7FE8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A156A1">
              <w:rPr>
                <w:rFonts w:cstheme="minorHAnsi"/>
                <w:b/>
                <w:color w:val="000000" w:themeColor="text1"/>
                <w:sz w:val="19"/>
                <w:szCs w:val="19"/>
              </w:rPr>
              <w:t>Pathos</w:t>
            </w:r>
          </w:p>
          <w:p w14:paraId="6273E281" w14:textId="77777777" w:rsidR="004979BE" w:rsidRPr="00A156A1" w:rsidRDefault="004979BE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  <w:p w14:paraId="3A1219EF" w14:textId="77777777" w:rsidR="004979BE" w:rsidRPr="00A156A1" w:rsidRDefault="004979BE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  <w:p w14:paraId="0019AE3A" w14:textId="3C238780" w:rsidR="008D7FE8" w:rsidRPr="00A156A1" w:rsidRDefault="008D7FE8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A156A1">
              <w:rPr>
                <w:rFonts w:cstheme="minorHAnsi"/>
                <w:b/>
                <w:color w:val="000000" w:themeColor="text1"/>
                <w:sz w:val="19"/>
                <w:szCs w:val="19"/>
              </w:rPr>
              <w:t>Structure</w:t>
            </w:r>
          </w:p>
          <w:p w14:paraId="4F6A5D8F" w14:textId="77777777" w:rsidR="004979BE" w:rsidRPr="00A156A1" w:rsidRDefault="004979BE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  <w:p w14:paraId="743DA076" w14:textId="6379B6E5" w:rsidR="008D7FE8" w:rsidRPr="00A156A1" w:rsidRDefault="008D7FE8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A156A1">
              <w:rPr>
                <w:rFonts w:cstheme="minorHAnsi"/>
                <w:b/>
                <w:color w:val="000000" w:themeColor="text1"/>
                <w:sz w:val="19"/>
                <w:szCs w:val="19"/>
              </w:rPr>
              <w:t>Form</w:t>
            </w:r>
          </w:p>
          <w:p w14:paraId="7B41D450" w14:textId="77777777" w:rsidR="008D7FE8" w:rsidRPr="00A156A1" w:rsidRDefault="008D7FE8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A156A1">
              <w:rPr>
                <w:rFonts w:cstheme="minorHAnsi"/>
                <w:b/>
                <w:color w:val="000000" w:themeColor="text1"/>
                <w:sz w:val="19"/>
                <w:szCs w:val="19"/>
              </w:rPr>
              <w:t>Imagery</w:t>
            </w:r>
          </w:p>
          <w:p w14:paraId="277AFBDF" w14:textId="77777777" w:rsidR="008D7FE8" w:rsidRPr="00A156A1" w:rsidRDefault="008D7FE8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A156A1">
              <w:rPr>
                <w:rFonts w:cstheme="minorHAnsi"/>
                <w:b/>
                <w:color w:val="000000" w:themeColor="text1"/>
                <w:sz w:val="19"/>
                <w:szCs w:val="19"/>
              </w:rPr>
              <w:t>Motifs</w:t>
            </w:r>
          </w:p>
          <w:p w14:paraId="36A2A956" w14:textId="77777777" w:rsidR="004979BE" w:rsidRPr="00A156A1" w:rsidRDefault="004979BE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  <w:p w14:paraId="55E85459" w14:textId="77777777" w:rsidR="004979BE" w:rsidRPr="00A156A1" w:rsidRDefault="004979BE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  <w:p w14:paraId="706D3D38" w14:textId="19470DC7" w:rsidR="008D7FE8" w:rsidRPr="00A156A1" w:rsidRDefault="008D7FE8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A156A1">
              <w:rPr>
                <w:rFonts w:cstheme="minorHAnsi"/>
                <w:b/>
                <w:color w:val="000000" w:themeColor="text1"/>
                <w:sz w:val="19"/>
                <w:szCs w:val="19"/>
              </w:rPr>
              <w:t>Tension</w:t>
            </w:r>
            <w:bookmarkStart w:id="0" w:name="_GoBack"/>
            <w:bookmarkEnd w:id="0"/>
          </w:p>
          <w:p w14:paraId="7CB7670F" w14:textId="77777777" w:rsidR="004979BE" w:rsidRPr="00A156A1" w:rsidRDefault="004979BE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  <w:p w14:paraId="29D270DA" w14:textId="4CF8B7FE" w:rsidR="008D7FE8" w:rsidRPr="00A156A1" w:rsidRDefault="008D7FE8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A156A1">
              <w:rPr>
                <w:rFonts w:cstheme="minorHAnsi"/>
                <w:b/>
                <w:color w:val="000000" w:themeColor="text1"/>
                <w:sz w:val="19"/>
                <w:szCs w:val="19"/>
              </w:rPr>
              <w:t>Humour</w:t>
            </w:r>
          </w:p>
          <w:p w14:paraId="7AC19FAB" w14:textId="22F997D9" w:rsidR="008D7FE8" w:rsidRPr="00A156A1" w:rsidRDefault="008D7FE8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A156A1">
              <w:rPr>
                <w:rFonts w:cstheme="minorHAnsi"/>
                <w:b/>
                <w:color w:val="000000" w:themeColor="text1"/>
                <w:sz w:val="19"/>
                <w:szCs w:val="19"/>
              </w:rPr>
              <w:t>Irony</w:t>
            </w:r>
          </w:p>
          <w:p w14:paraId="3E390A47" w14:textId="77777777" w:rsidR="004979BE" w:rsidRPr="00A156A1" w:rsidRDefault="004979BE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  <w:p w14:paraId="5D9D82A8" w14:textId="77777777" w:rsidR="004979BE" w:rsidRPr="00A156A1" w:rsidRDefault="004979BE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  <w:p w14:paraId="711761AC" w14:textId="2D4C27BF" w:rsidR="008D7FE8" w:rsidRPr="00A156A1" w:rsidRDefault="008D7FE8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A156A1">
              <w:rPr>
                <w:rFonts w:cstheme="minorHAnsi"/>
                <w:b/>
                <w:color w:val="000000" w:themeColor="text1"/>
                <w:sz w:val="19"/>
                <w:szCs w:val="19"/>
              </w:rPr>
              <w:t>Juxtaposition</w:t>
            </w:r>
          </w:p>
          <w:p w14:paraId="1573762C" w14:textId="77777777" w:rsidR="004979BE" w:rsidRPr="00A156A1" w:rsidRDefault="004979BE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  <w:p w14:paraId="6EE89B73" w14:textId="77777777" w:rsidR="004979BE" w:rsidRPr="00A156A1" w:rsidRDefault="004979BE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  <w:p w14:paraId="290AFBBF" w14:textId="09892F4F" w:rsidR="008D7FE8" w:rsidRPr="00A156A1" w:rsidRDefault="008D7FE8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A156A1">
              <w:rPr>
                <w:rFonts w:cstheme="minorHAnsi"/>
                <w:b/>
                <w:color w:val="000000" w:themeColor="text1"/>
                <w:sz w:val="19"/>
                <w:szCs w:val="19"/>
              </w:rPr>
              <w:t>Stage Directions</w:t>
            </w:r>
          </w:p>
          <w:p w14:paraId="12B77219" w14:textId="77777777" w:rsidR="008D7FE8" w:rsidRPr="00A156A1" w:rsidRDefault="008D7FE8" w:rsidP="004979BE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A156A1">
              <w:rPr>
                <w:rFonts w:cstheme="minorHAnsi"/>
                <w:b/>
                <w:color w:val="000000" w:themeColor="text1"/>
                <w:sz w:val="19"/>
                <w:szCs w:val="19"/>
              </w:rPr>
              <w:t>Cyclical Structure</w:t>
            </w:r>
          </w:p>
          <w:p w14:paraId="64D3E0CB" w14:textId="15F99478" w:rsidR="00C1642C" w:rsidRPr="008D7FE8" w:rsidRDefault="008D7FE8" w:rsidP="004979BE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A156A1">
              <w:rPr>
                <w:rStyle w:val="normaltextrun"/>
                <w:rFonts w:cstheme="minorHAnsi"/>
                <w:b/>
                <w:color w:val="000000"/>
                <w:sz w:val="19"/>
                <w:szCs w:val="19"/>
                <w:shd w:val="clear" w:color="auto" w:fill="FFF2CC"/>
              </w:rPr>
              <w:t>Dramatic monologue</w:t>
            </w:r>
            <w:r w:rsidRPr="00A156A1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2CC"/>
              </w:rPr>
              <w:t> </w:t>
            </w:r>
          </w:p>
        </w:tc>
        <w:tc>
          <w:tcPr>
            <w:tcW w:w="4043" w:type="dxa"/>
            <w:shd w:val="clear" w:color="auto" w:fill="FFF2CC" w:themeFill="accent4" w:themeFillTint="33"/>
          </w:tcPr>
          <w:p w14:paraId="4B3711C1" w14:textId="76FDD70A" w:rsidR="00C42313" w:rsidRPr="00A156A1" w:rsidRDefault="004979BE" w:rsidP="004979BE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>A narrative device in which a storyteller gives an advance hint of what is to come later in the story. </w:t>
            </w:r>
          </w:p>
          <w:p w14:paraId="0F180BE6" w14:textId="77777777" w:rsidR="004979BE" w:rsidRPr="00A156A1" w:rsidRDefault="004979BE" w:rsidP="004979BE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>Appeals to the emotions and ideals of the audience and elicits feelings that already reside in them.</w:t>
            </w:r>
          </w:p>
          <w:p w14:paraId="236AD105" w14:textId="6F7E6ADA" w:rsidR="004979BE" w:rsidRPr="00A156A1" w:rsidRDefault="004979BE" w:rsidP="004979BE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>Something that consists of parts connected together in an ordered way</w:t>
            </w:r>
          </w:p>
          <w:p w14:paraId="31FDE8D4" w14:textId="77777777" w:rsidR="004979BE" w:rsidRPr="00A156A1" w:rsidRDefault="004979BE" w:rsidP="004979BE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>The name of the text type that the writer uses</w:t>
            </w:r>
          </w:p>
          <w:p w14:paraId="59B27134" w14:textId="54882232" w:rsidR="004979BE" w:rsidRPr="00A156A1" w:rsidRDefault="004979BE" w:rsidP="004979BE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>Visually descriptive or figurative language</w:t>
            </w:r>
          </w:p>
          <w:p w14:paraId="6FE5D878" w14:textId="51EA75FC" w:rsidR="004979BE" w:rsidRPr="00A156A1" w:rsidRDefault="004979BE" w:rsidP="004979BE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>An object, image, sound, or phrase that is repeated throughout a story to point toward the story's larger theme.</w:t>
            </w:r>
          </w:p>
          <w:p w14:paraId="3593DE82" w14:textId="77777777" w:rsidR="004979BE" w:rsidRPr="00A156A1" w:rsidRDefault="004979BE" w:rsidP="004979BE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>A feeling of nervousness before an important or difficult event</w:t>
            </w:r>
          </w:p>
          <w:p w14:paraId="17FD5401" w14:textId="77777777" w:rsidR="004979BE" w:rsidRPr="00A156A1" w:rsidRDefault="004979BE" w:rsidP="004979BE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>The quality of being amusing or comic</w:t>
            </w:r>
          </w:p>
          <w:p w14:paraId="6321FEEF" w14:textId="000FFC19" w:rsidR="004979BE" w:rsidRPr="00A156A1" w:rsidRDefault="004979BE" w:rsidP="004979BE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>Whenever a person says something or does something that departs from what they (or we) expect them to say or do.</w:t>
            </w:r>
          </w:p>
          <w:p w14:paraId="45AA0E00" w14:textId="66E60165" w:rsidR="004979BE" w:rsidRPr="00A156A1" w:rsidRDefault="004979BE" w:rsidP="004979BE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>The act or an instance of placing two or more things side by side often to compare or contrast or to create an interesting effect</w:t>
            </w:r>
          </w:p>
          <w:p w14:paraId="559ECE7B" w14:textId="75E4B29B" w:rsidR="004979BE" w:rsidRPr="00A156A1" w:rsidRDefault="004979BE" w:rsidP="004979BE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>An instruction written into the script of a play</w:t>
            </w:r>
          </w:p>
          <w:p w14:paraId="6C6281DB" w14:textId="0EC53CFE" w:rsidR="004979BE" w:rsidRPr="00A156A1" w:rsidRDefault="004979BE" w:rsidP="004979BE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When the conditions at the end are in </w:t>
            </w:r>
            <w:proofErr w:type="gramStart"/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>the some</w:t>
            </w:r>
            <w:proofErr w:type="gramEnd"/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way the same as they are at the beginning.</w:t>
            </w:r>
          </w:p>
          <w:p w14:paraId="64D3E0DC" w14:textId="03048446" w:rsidR="004979BE" w:rsidRPr="00DF10D1" w:rsidRDefault="004979BE" w:rsidP="004979BE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A156A1">
              <w:rPr>
                <w:rFonts w:ascii="Candara" w:hAnsi="Candara"/>
                <w:color w:val="000000" w:themeColor="text1"/>
                <w:sz w:val="19"/>
                <w:szCs w:val="19"/>
              </w:rPr>
              <w:t>Written in the form of a speech of an individual character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14:paraId="4BD19EDC" w14:textId="77777777" w:rsidR="008D7FE8" w:rsidRP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Mickey Johnstone</w:t>
            </w:r>
          </w:p>
          <w:p w14:paraId="43C84480" w14:textId="608B7FB3" w:rsidR="008D7FE8" w:rsidRP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Edward Lyons</w:t>
            </w:r>
          </w:p>
          <w:p w14:paraId="67D96446" w14:textId="77777777" w:rsid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74F8AF86" w14:textId="62AED2C9" w:rsidR="008D7FE8" w:rsidRP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Mrs Johnstone</w:t>
            </w:r>
          </w:p>
          <w:p w14:paraId="1296F2D9" w14:textId="77777777" w:rsid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48519EE1" w14:textId="77777777" w:rsid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03729D65" w14:textId="4EE48ACD" w:rsidR="008D7FE8" w:rsidRP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Mrs Lyons</w:t>
            </w:r>
          </w:p>
          <w:p w14:paraId="626EAA7C" w14:textId="77777777" w:rsid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7497EC03" w14:textId="77777777" w:rsid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327AD112" w14:textId="77777777" w:rsid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78143726" w14:textId="77777777" w:rsid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5F0CECF4" w14:textId="2CB35D6F" w:rsidR="008D7FE8" w:rsidRP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Linda</w:t>
            </w:r>
          </w:p>
          <w:p w14:paraId="73B5835E" w14:textId="77777777" w:rsid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0DEB2E80" w14:textId="3A94A61D" w:rsidR="008D7FE8" w:rsidRP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Narrator</w:t>
            </w:r>
          </w:p>
          <w:p w14:paraId="11BDC407" w14:textId="77777777" w:rsid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3FD7379D" w14:textId="77777777" w:rsid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6B3A4689" w14:textId="77777777" w:rsid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5D8EE92B" w14:textId="77777777" w:rsid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1263A085" w14:textId="35B0E005" w:rsidR="008D7FE8" w:rsidRPr="008D7FE8" w:rsidRDefault="008D7FE8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Sammy</w:t>
            </w:r>
          </w:p>
          <w:p w14:paraId="64D3E0F5" w14:textId="731B2670" w:rsidR="00F36477" w:rsidRPr="00B16C49" w:rsidRDefault="00F36477" w:rsidP="009512B5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F2F2F2" w:themeFill="background1" w:themeFillShade="F2"/>
          </w:tcPr>
          <w:p w14:paraId="2ADA8AE4" w14:textId="13DD4D7D" w:rsidR="008D7FE8" w:rsidRPr="008D7FE8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 lower-class twin. He is honest, sincere and goodhearted. </w:t>
            </w:r>
          </w:p>
          <w:p w14:paraId="1D0F2373" w14:textId="2BF27EE4" w:rsidR="008D7FE8" w:rsidRPr="008D7FE8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Is also good-natured but the higher-class twin. </w:t>
            </w:r>
          </w:p>
          <w:p w14:paraId="68CFA55A" w14:textId="10FAB970" w:rsidR="008D7FE8" w:rsidRPr="008D7FE8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>Biological mother of the twins and a horde of other children. She is the moral centre of the play; is tortured by guilt and regret.</w:t>
            </w:r>
          </w:p>
          <w:p w14:paraId="01075ED7" w14:textId="7DA8B189" w:rsidR="008D7FE8" w:rsidRPr="008D7FE8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Opposite of Mrs J whom she employs as a cleaner. She adopts Edward as her own child. Is haunted by the original act of a mother giving up her child. The guilt turns into suspicion and paranoia. </w:t>
            </w:r>
          </w:p>
          <w:p w14:paraId="12CE1C39" w14:textId="22FFF24F" w:rsidR="008D7FE8" w:rsidRPr="008D7FE8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S</w:t>
            </w: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>he loves both twins and is a sympathetic character.</w:t>
            </w:r>
          </w:p>
          <w:p w14:paraId="081D8071" w14:textId="4FFF76B9" w:rsidR="008D7FE8" w:rsidRPr="008D7FE8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All-knowing and always slightly menacing- takes many roles throughout the play. Narrator constantly reminds the audience of the terrible choice that began this chain of events. </w:t>
            </w:r>
          </w:p>
          <w:p w14:paraId="64D3E101" w14:textId="213C99D6" w:rsidR="00F76AB6" w:rsidRPr="00B16C49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>Mickey just wants to be like Sammy. Quickly becomes a juvenile delinquent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</w:t>
            </w: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shd w:val="clear" w:color="auto" w:fill="FBE4D5" w:themeFill="accent2" w:themeFillTint="33"/>
          </w:tcPr>
          <w:p w14:paraId="58542A7A" w14:textId="77777777" w:rsidR="008D7FE8" w:rsidRP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Education</w:t>
            </w:r>
          </w:p>
          <w:p w14:paraId="4744AC3B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2FEE72FF" w14:textId="115D71DC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Superstition</w:t>
            </w:r>
          </w:p>
          <w:p w14:paraId="48E5B9BF" w14:textId="3013B066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69BE70F5" w14:textId="10726B8C" w:rsidR="008D7FE8" w:rsidRP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V</w:t>
            </w:r>
            <w:r w:rsidRPr="008D7FE8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iolence</w:t>
            </w:r>
          </w:p>
          <w:p w14:paraId="582008C3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091540C6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5359A3AC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4A005C6B" w14:textId="30E8D4DA" w:rsidR="008D7FE8" w:rsidRP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Money</w:t>
            </w:r>
          </w:p>
          <w:p w14:paraId="2384F188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3B47A0EF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7EF729C0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0AE6408D" w14:textId="45F5BA41" w:rsidR="008D7FE8" w:rsidRP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Class</w:t>
            </w:r>
          </w:p>
          <w:p w14:paraId="6A2464AA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795DE387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59C95435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56137AAC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34741B54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3E47263B" w14:textId="44560E6C" w:rsidR="008D7FE8" w:rsidRP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Nature vs Nurture</w:t>
            </w:r>
          </w:p>
          <w:p w14:paraId="445E4B42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141841C3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4A928A70" w14:textId="019F9C5A" w:rsidR="008D7FE8" w:rsidRP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Fate</w:t>
            </w:r>
          </w:p>
          <w:p w14:paraId="410CD126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2A7F3C81" w14:textId="77777777" w:rsid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  <w:p w14:paraId="72D5BED4" w14:textId="6E40D769" w:rsidR="008D7FE8" w:rsidRPr="008D7FE8" w:rsidRDefault="008D7FE8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Friendship</w:t>
            </w:r>
          </w:p>
          <w:p w14:paraId="64D3E11C" w14:textId="7641E0A6" w:rsidR="00F36477" w:rsidRPr="00F36477" w:rsidRDefault="00F36477" w:rsidP="009512B5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31" w:type="dxa"/>
            <w:shd w:val="clear" w:color="auto" w:fill="FBE4D5" w:themeFill="accent2" w:themeFillTint="33"/>
          </w:tcPr>
          <w:p w14:paraId="34538D59" w14:textId="38B210E0" w:rsidR="008D7FE8" w:rsidRPr="008D7FE8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Due to class, education is offered differently to the two </w:t>
            </w:r>
          </w:p>
          <w:p w14:paraId="0462602F" w14:textId="0A58C5C6" w:rsidR="008D7FE8" w:rsidRPr="008D7FE8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>The audience is constantly reminded of this, as well as the superstition Mrs Lyons creates</w:t>
            </w:r>
          </w:p>
          <w:p w14:paraId="4D109E2D" w14:textId="77777777" w:rsidR="008D7FE8" w:rsidRPr="008D7FE8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 children play with toy guns and violent games out in the street. This foreshadows the violent path Mickey takes and the ultimate violent ending to the boys’ lives. </w:t>
            </w:r>
          </w:p>
          <w:p w14:paraId="1190F98B" w14:textId="0AA7F9B3" w:rsidR="008D7FE8" w:rsidRPr="008D7FE8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Mrs J can’t afford to feed an extra two children and ends up getting her furnishings on the catalogue being taken away whilst pregnant </w:t>
            </w:r>
          </w:p>
          <w:p w14:paraId="01C21122" w14:textId="7FE060F8" w:rsidR="008D7FE8" w:rsidRPr="008D7FE8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>Mickey has less opportunities, poor education and an unsecure job</w:t>
            </w: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.</w:t>
            </w: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Edward has all the opportunities: a good education, university and a good job. Both boys are also treated differently by society and authoritative figures.</w:t>
            </w:r>
          </w:p>
          <w:p w14:paraId="0D17EB58" w14:textId="5DF506C6" w:rsidR="008D7FE8" w:rsidRPr="008D7FE8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Focuses on the idea of what will happen if a person’s character is determined by their genetics or upbringing. In this case, it is their upbringing </w:t>
            </w:r>
          </w:p>
          <w:p w14:paraId="69AC45F7" w14:textId="77777777" w:rsidR="008D7FE8" w:rsidRPr="008D7FE8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 idea that because of class, the boys’ fate was always decided and instead it was fate, not superstition that caused their death. </w:t>
            </w:r>
          </w:p>
          <w:p w14:paraId="64D3E128" w14:textId="0DA3158F" w:rsidR="001C7432" w:rsidRPr="00DF10D1" w:rsidRDefault="008D7FE8" w:rsidP="009512B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D7FE8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are close friendships between the boys as well as Linda which strengthens and suffers at different times, </w:t>
            </w:r>
          </w:p>
        </w:tc>
      </w:tr>
    </w:tbl>
    <w:p w14:paraId="64D3E12A" w14:textId="77777777" w:rsidR="00003DAB" w:rsidRPr="00E76D69" w:rsidRDefault="00003DAB" w:rsidP="001311B0">
      <w:pPr>
        <w:rPr>
          <w:rFonts w:ascii="Candara" w:hAnsi="Candara"/>
          <w:sz w:val="20"/>
          <w:szCs w:val="20"/>
          <w:u w:val="single"/>
        </w:rPr>
      </w:pPr>
    </w:p>
    <w:sectPr w:rsidR="00003DAB" w:rsidRPr="00E76D69" w:rsidSect="00C65322">
      <w:headerReference w:type="default" r:id="rId11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499A0" w14:textId="77777777" w:rsidR="00DC4603" w:rsidRDefault="00DC4603" w:rsidP="00C65322">
      <w:pPr>
        <w:spacing w:line="240" w:lineRule="auto"/>
      </w:pPr>
      <w:r>
        <w:separator/>
      </w:r>
    </w:p>
  </w:endnote>
  <w:endnote w:type="continuationSeparator" w:id="0">
    <w:p w14:paraId="4317DB89" w14:textId="77777777" w:rsidR="00DC4603" w:rsidRDefault="00DC4603" w:rsidP="00C65322">
      <w:pPr>
        <w:spacing w:line="240" w:lineRule="auto"/>
      </w:pPr>
      <w:r>
        <w:continuationSeparator/>
      </w:r>
    </w:p>
  </w:endnote>
  <w:endnote w:type="continuationNotice" w:id="1">
    <w:p w14:paraId="1A2E412F" w14:textId="77777777" w:rsidR="00DC4603" w:rsidRDefault="00DC46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22F30" w14:textId="77777777" w:rsidR="00DC4603" w:rsidRDefault="00DC4603" w:rsidP="00C65322">
      <w:pPr>
        <w:spacing w:line="240" w:lineRule="auto"/>
      </w:pPr>
      <w:r>
        <w:separator/>
      </w:r>
    </w:p>
  </w:footnote>
  <w:footnote w:type="continuationSeparator" w:id="0">
    <w:p w14:paraId="7B85C2FB" w14:textId="77777777" w:rsidR="00DC4603" w:rsidRDefault="00DC4603" w:rsidP="00C65322">
      <w:pPr>
        <w:spacing w:line="240" w:lineRule="auto"/>
      </w:pPr>
      <w:r>
        <w:continuationSeparator/>
      </w:r>
    </w:p>
  </w:footnote>
  <w:footnote w:type="continuationNotice" w:id="1">
    <w:p w14:paraId="768E0ADB" w14:textId="77777777" w:rsidR="00DC4603" w:rsidRDefault="00DC46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E12F" w14:textId="4CFFFC10" w:rsidR="00AF4029" w:rsidRDefault="00E923B6">
    <w:pPr>
      <w:pStyle w:val="Header"/>
    </w:pPr>
    <w:r>
      <w:rPr>
        <w:noProof/>
        <w:lang w:eastAsia="en-GB"/>
      </w:rPr>
      <w:drawing>
        <wp:inline distT="0" distB="0" distL="0" distR="0" wp14:anchorId="217828F8" wp14:editId="2695BF01">
          <wp:extent cx="352425" cy="35759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45" cy="36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685B">
      <w:t xml:space="preserve">Year </w:t>
    </w:r>
    <w:r w:rsidR="00692321">
      <w:t>9 June- July Spoken Language Study</w:t>
    </w:r>
    <w:r w:rsidR="00265118">
      <w:t xml:space="preserve"> </w:t>
    </w:r>
  </w:p>
  <w:p w14:paraId="64D3E130" w14:textId="77777777" w:rsidR="00AF4029" w:rsidRDefault="00AF4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3B07"/>
    <w:multiLevelType w:val="hybridMultilevel"/>
    <w:tmpl w:val="6480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AD2"/>
    <w:multiLevelType w:val="hybridMultilevel"/>
    <w:tmpl w:val="5F304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15AAC"/>
    <w:multiLevelType w:val="multilevel"/>
    <w:tmpl w:val="654C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92C95"/>
    <w:multiLevelType w:val="multilevel"/>
    <w:tmpl w:val="1EC4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F153B"/>
    <w:multiLevelType w:val="multilevel"/>
    <w:tmpl w:val="5DE6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3379C"/>
    <w:multiLevelType w:val="hybridMultilevel"/>
    <w:tmpl w:val="518C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51B"/>
    <w:multiLevelType w:val="hybridMultilevel"/>
    <w:tmpl w:val="5220E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0139C1"/>
    <w:multiLevelType w:val="hybridMultilevel"/>
    <w:tmpl w:val="A86E2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0D0F"/>
    <w:multiLevelType w:val="multilevel"/>
    <w:tmpl w:val="69A8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46409"/>
    <w:multiLevelType w:val="multilevel"/>
    <w:tmpl w:val="D5C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622AF"/>
    <w:multiLevelType w:val="multilevel"/>
    <w:tmpl w:val="7A82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F7A62"/>
    <w:multiLevelType w:val="hybridMultilevel"/>
    <w:tmpl w:val="C2CE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3199B"/>
    <w:multiLevelType w:val="hybridMultilevel"/>
    <w:tmpl w:val="FA9E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F0ED3"/>
    <w:multiLevelType w:val="hybridMultilevel"/>
    <w:tmpl w:val="AF4EC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03124"/>
    <w:multiLevelType w:val="multilevel"/>
    <w:tmpl w:val="E27E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D525B"/>
    <w:multiLevelType w:val="multilevel"/>
    <w:tmpl w:val="7D5C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E453D"/>
    <w:multiLevelType w:val="multilevel"/>
    <w:tmpl w:val="DE92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A6465D"/>
    <w:multiLevelType w:val="hybridMultilevel"/>
    <w:tmpl w:val="4AE0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067E7"/>
    <w:multiLevelType w:val="multilevel"/>
    <w:tmpl w:val="9A8C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F020CA"/>
    <w:multiLevelType w:val="hybridMultilevel"/>
    <w:tmpl w:val="5D6A2DF0"/>
    <w:lvl w:ilvl="0" w:tplc="99DE7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C9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29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C9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47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22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4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2C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69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3"/>
  </w:num>
  <w:num w:numId="10">
    <w:abstractNumId w:val="9"/>
  </w:num>
  <w:num w:numId="11">
    <w:abstractNumId w:val="15"/>
  </w:num>
  <w:num w:numId="12">
    <w:abstractNumId w:val="13"/>
  </w:num>
  <w:num w:numId="13">
    <w:abstractNumId w:val="1"/>
  </w:num>
  <w:num w:numId="14">
    <w:abstractNumId w:val="19"/>
  </w:num>
  <w:num w:numId="15">
    <w:abstractNumId w:val="17"/>
  </w:num>
  <w:num w:numId="16">
    <w:abstractNumId w:val="0"/>
  </w:num>
  <w:num w:numId="17">
    <w:abstractNumId w:val="7"/>
  </w:num>
  <w:num w:numId="18">
    <w:abstractNumId w:val="11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73"/>
    <w:rsid w:val="00002039"/>
    <w:rsid w:val="00003DAB"/>
    <w:rsid w:val="0003495D"/>
    <w:rsid w:val="000357BA"/>
    <w:rsid w:val="00066DD5"/>
    <w:rsid w:val="000848F4"/>
    <w:rsid w:val="00084C7A"/>
    <w:rsid w:val="00087197"/>
    <w:rsid w:val="00096A27"/>
    <w:rsid w:val="000A4844"/>
    <w:rsid w:val="000C52ED"/>
    <w:rsid w:val="000D1CEE"/>
    <w:rsid w:val="000F288A"/>
    <w:rsid w:val="000F6E9D"/>
    <w:rsid w:val="00104124"/>
    <w:rsid w:val="001076A2"/>
    <w:rsid w:val="001311B0"/>
    <w:rsid w:val="00146BA3"/>
    <w:rsid w:val="00161307"/>
    <w:rsid w:val="001744C4"/>
    <w:rsid w:val="00191213"/>
    <w:rsid w:val="00191D00"/>
    <w:rsid w:val="001C3BC4"/>
    <w:rsid w:val="001C7432"/>
    <w:rsid w:val="001D71CF"/>
    <w:rsid w:val="001E30DD"/>
    <w:rsid w:val="001F0845"/>
    <w:rsid w:val="001F09A3"/>
    <w:rsid w:val="00205818"/>
    <w:rsid w:val="00213FE3"/>
    <w:rsid w:val="00225601"/>
    <w:rsid w:val="00226ECF"/>
    <w:rsid w:val="002310D0"/>
    <w:rsid w:val="00233BF6"/>
    <w:rsid w:val="00237FAC"/>
    <w:rsid w:val="002529A7"/>
    <w:rsid w:val="00255067"/>
    <w:rsid w:val="00265118"/>
    <w:rsid w:val="00272C46"/>
    <w:rsid w:val="00276AAA"/>
    <w:rsid w:val="002779FD"/>
    <w:rsid w:val="00287646"/>
    <w:rsid w:val="002A637A"/>
    <w:rsid w:val="002A657F"/>
    <w:rsid w:val="002A683B"/>
    <w:rsid w:val="002B11EC"/>
    <w:rsid w:val="002D19D1"/>
    <w:rsid w:val="002D2D8C"/>
    <w:rsid w:val="002D61FC"/>
    <w:rsid w:val="002E3C25"/>
    <w:rsid w:val="002F0976"/>
    <w:rsid w:val="002F7096"/>
    <w:rsid w:val="00302380"/>
    <w:rsid w:val="00330CB9"/>
    <w:rsid w:val="0033545D"/>
    <w:rsid w:val="00337DD4"/>
    <w:rsid w:val="0034624F"/>
    <w:rsid w:val="00372021"/>
    <w:rsid w:val="0038130D"/>
    <w:rsid w:val="003A39A3"/>
    <w:rsid w:val="003A4ED6"/>
    <w:rsid w:val="003B7578"/>
    <w:rsid w:val="00407FF2"/>
    <w:rsid w:val="004444A4"/>
    <w:rsid w:val="0045194C"/>
    <w:rsid w:val="00475A0F"/>
    <w:rsid w:val="004848B8"/>
    <w:rsid w:val="004908D1"/>
    <w:rsid w:val="004979BE"/>
    <w:rsid w:val="004A1359"/>
    <w:rsid w:val="004C38DD"/>
    <w:rsid w:val="004C539B"/>
    <w:rsid w:val="004D0173"/>
    <w:rsid w:val="004D738F"/>
    <w:rsid w:val="004D7497"/>
    <w:rsid w:val="005055B1"/>
    <w:rsid w:val="00533359"/>
    <w:rsid w:val="0054597D"/>
    <w:rsid w:val="00556F12"/>
    <w:rsid w:val="005576CA"/>
    <w:rsid w:val="005722CC"/>
    <w:rsid w:val="005A4D82"/>
    <w:rsid w:val="005A7D5C"/>
    <w:rsid w:val="005B4ED9"/>
    <w:rsid w:val="005D7CB2"/>
    <w:rsid w:val="005D7D71"/>
    <w:rsid w:val="005E7F15"/>
    <w:rsid w:val="006420F9"/>
    <w:rsid w:val="00670F04"/>
    <w:rsid w:val="0068280D"/>
    <w:rsid w:val="00692321"/>
    <w:rsid w:val="006E76A7"/>
    <w:rsid w:val="007147C1"/>
    <w:rsid w:val="00716C79"/>
    <w:rsid w:val="0073278A"/>
    <w:rsid w:val="00741016"/>
    <w:rsid w:val="00790FE9"/>
    <w:rsid w:val="00795EEF"/>
    <w:rsid w:val="007A2C35"/>
    <w:rsid w:val="007B359E"/>
    <w:rsid w:val="007B6645"/>
    <w:rsid w:val="007C1B70"/>
    <w:rsid w:val="007C33F0"/>
    <w:rsid w:val="007D36D0"/>
    <w:rsid w:val="007D525F"/>
    <w:rsid w:val="007F5726"/>
    <w:rsid w:val="00827570"/>
    <w:rsid w:val="0084239D"/>
    <w:rsid w:val="00850A19"/>
    <w:rsid w:val="00851405"/>
    <w:rsid w:val="00851B15"/>
    <w:rsid w:val="0086413F"/>
    <w:rsid w:val="008679A6"/>
    <w:rsid w:val="00872FBA"/>
    <w:rsid w:val="00874432"/>
    <w:rsid w:val="00876560"/>
    <w:rsid w:val="008806DE"/>
    <w:rsid w:val="00895931"/>
    <w:rsid w:val="008A35AA"/>
    <w:rsid w:val="008A7426"/>
    <w:rsid w:val="008C5A26"/>
    <w:rsid w:val="008C68A7"/>
    <w:rsid w:val="008D5FE6"/>
    <w:rsid w:val="008D7FE8"/>
    <w:rsid w:val="008E63ED"/>
    <w:rsid w:val="008F5204"/>
    <w:rsid w:val="00912985"/>
    <w:rsid w:val="0093590D"/>
    <w:rsid w:val="00942A7E"/>
    <w:rsid w:val="009512B5"/>
    <w:rsid w:val="00961030"/>
    <w:rsid w:val="009C05AA"/>
    <w:rsid w:val="009D28D4"/>
    <w:rsid w:val="009E62BC"/>
    <w:rsid w:val="009F639C"/>
    <w:rsid w:val="00A05803"/>
    <w:rsid w:val="00A07113"/>
    <w:rsid w:val="00A156A1"/>
    <w:rsid w:val="00A63927"/>
    <w:rsid w:val="00AA16AE"/>
    <w:rsid w:val="00AB3DB9"/>
    <w:rsid w:val="00AC64EA"/>
    <w:rsid w:val="00AC74B0"/>
    <w:rsid w:val="00AE00AB"/>
    <w:rsid w:val="00AE6135"/>
    <w:rsid w:val="00AF4029"/>
    <w:rsid w:val="00AF4E59"/>
    <w:rsid w:val="00B147D6"/>
    <w:rsid w:val="00B16C49"/>
    <w:rsid w:val="00B30DD1"/>
    <w:rsid w:val="00B44A34"/>
    <w:rsid w:val="00B66A7C"/>
    <w:rsid w:val="00B75FB6"/>
    <w:rsid w:val="00B824D6"/>
    <w:rsid w:val="00B8685B"/>
    <w:rsid w:val="00B92DD3"/>
    <w:rsid w:val="00BC0B57"/>
    <w:rsid w:val="00BC6E96"/>
    <w:rsid w:val="00BD23F9"/>
    <w:rsid w:val="00BE20D5"/>
    <w:rsid w:val="00C012A5"/>
    <w:rsid w:val="00C0520D"/>
    <w:rsid w:val="00C1430D"/>
    <w:rsid w:val="00C1642C"/>
    <w:rsid w:val="00C25559"/>
    <w:rsid w:val="00C33E07"/>
    <w:rsid w:val="00C4019F"/>
    <w:rsid w:val="00C42313"/>
    <w:rsid w:val="00C65322"/>
    <w:rsid w:val="00C6772B"/>
    <w:rsid w:val="00C77D77"/>
    <w:rsid w:val="00C95935"/>
    <w:rsid w:val="00CA55C9"/>
    <w:rsid w:val="00CB3668"/>
    <w:rsid w:val="00CB5561"/>
    <w:rsid w:val="00CC45E3"/>
    <w:rsid w:val="00CD2666"/>
    <w:rsid w:val="00CD6E05"/>
    <w:rsid w:val="00CE284A"/>
    <w:rsid w:val="00CE4FD7"/>
    <w:rsid w:val="00CF34EE"/>
    <w:rsid w:val="00D02545"/>
    <w:rsid w:val="00D03129"/>
    <w:rsid w:val="00D045D9"/>
    <w:rsid w:val="00D14196"/>
    <w:rsid w:val="00D15B04"/>
    <w:rsid w:val="00D2506E"/>
    <w:rsid w:val="00D44B16"/>
    <w:rsid w:val="00D44F79"/>
    <w:rsid w:val="00D50572"/>
    <w:rsid w:val="00D514BA"/>
    <w:rsid w:val="00D567BD"/>
    <w:rsid w:val="00D717F5"/>
    <w:rsid w:val="00DA43D2"/>
    <w:rsid w:val="00DC0887"/>
    <w:rsid w:val="00DC4603"/>
    <w:rsid w:val="00DF066F"/>
    <w:rsid w:val="00DF10D1"/>
    <w:rsid w:val="00DF153B"/>
    <w:rsid w:val="00DF7EF3"/>
    <w:rsid w:val="00E16CBC"/>
    <w:rsid w:val="00E2606D"/>
    <w:rsid w:val="00E50402"/>
    <w:rsid w:val="00E66CB9"/>
    <w:rsid w:val="00E67456"/>
    <w:rsid w:val="00E73F62"/>
    <w:rsid w:val="00E74603"/>
    <w:rsid w:val="00E76D69"/>
    <w:rsid w:val="00E911DA"/>
    <w:rsid w:val="00E923B6"/>
    <w:rsid w:val="00E95ED8"/>
    <w:rsid w:val="00EC2A7C"/>
    <w:rsid w:val="00EC63AF"/>
    <w:rsid w:val="00EF082B"/>
    <w:rsid w:val="00F16D21"/>
    <w:rsid w:val="00F16EE7"/>
    <w:rsid w:val="00F20377"/>
    <w:rsid w:val="00F30D1F"/>
    <w:rsid w:val="00F349DA"/>
    <w:rsid w:val="00F36477"/>
    <w:rsid w:val="00F62503"/>
    <w:rsid w:val="00F6303A"/>
    <w:rsid w:val="00F6791C"/>
    <w:rsid w:val="00F76AB6"/>
    <w:rsid w:val="00F8118F"/>
    <w:rsid w:val="00F83007"/>
    <w:rsid w:val="00F953D7"/>
    <w:rsid w:val="00FB2E22"/>
    <w:rsid w:val="00FB3B84"/>
    <w:rsid w:val="00FC5968"/>
    <w:rsid w:val="00FD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4D3E09D"/>
  <w15:docId w15:val="{5E51D5BF-F3D1-4EF9-AC3B-769833AB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4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1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3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322"/>
  </w:style>
  <w:style w:type="paragraph" w:styleId="Footer">
    <w:name w:val="footer"/>
    <w:basedOn w:val="Normal"/>
    <w:link w:val="FooterChar"/>
    <w:uiPriority w:val="99"/>
    <w:unhideWhenUsed/>
    <w:rsid w:val="00C653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322"/>
  </w:style>
  <w:style w:type="paragraph" w:styleId="BalloonText">
    <w:name w:val="Balloon Text"/>
    <w:basedOn w:val="Normal"/>
    <w:link w:val="BalloonTextChar"/>
    <w:uiPriority w:val="99"/>
    <w:semiHidden/>
    <w:unhideWhenUsed/>
    <w:rsid w:val="008514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0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D7FE8"/>
  </w:style>
  <w:style w:type="character" w:customStyle="1" w:styleId="eop">
    <w:name w:val="eop"/>
    <w:basedOn w:val="DefaultParagraphFont"/>
    <w:rsid w:val="008D7FE8"/>
  </w:style>
  <w:style w:type="character" w:styleId="Hyperlink">
    <w:name w:val="Hyperlink"/>
    <w:basedOn w:val="DefaultParagraphFont"/>
    <w:uiPriority w:val="99"/>
    <w:unhideWhenUsed/>
    <w:rsid w:val="00497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27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64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004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9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61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09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5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099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8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833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20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375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819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06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902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33253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2394728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002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68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40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56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79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4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9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6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5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83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4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57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98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113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42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366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669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862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876372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1670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3847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1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67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11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4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5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9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91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63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62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64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51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81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47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320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254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65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71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608873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204431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5541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24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9671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36961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7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46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12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3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8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43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746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918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2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228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095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247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340396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9322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2979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10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62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2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572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0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0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2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70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86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2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81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605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7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78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682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310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24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95533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169646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3299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0939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963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9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7954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9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53175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4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03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1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77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1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1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55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873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2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008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91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3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00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7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397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080581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58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186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1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4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5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14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3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1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50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8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55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04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590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89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06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765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560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050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09074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502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304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2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90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1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813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4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1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26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96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212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62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321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316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52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745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424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804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825594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94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58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213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1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4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2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7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65808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93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73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85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0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41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91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47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46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611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834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730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464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0433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5905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832837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020455">
                                                                                                                  <w:marLeft w:val="-23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4269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59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39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734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3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8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9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99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14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67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9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17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94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078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545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987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340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51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019098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523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47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97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7097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14644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6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68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46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48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15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16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95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07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43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385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052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68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22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752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060994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6099">
                                                                                                                  <w:marLeft w:val="-23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807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ADC5-62DE-4117-B152-C5F41F02803D}">
  <ds:schemaRefs>
    <ds:schemaRef ds:uri="http://purl.org/dc/terms/"/>
    <ds:schemaRef ds:uri="http://schemas.microsoft.com/office/2006/metadata/properties"/>
    <ds:schemaRef ds:uri="c7a84c5a-8b4c-489c-9fd2-2c38566f5780"/>
    <ds:schemaRef ds:uri="http://schemas.microsoft.com/office/2006/documentManagement/types"/>
    <ds:schemaRef ds:uri="93496ddf-67fe-46f2-967e-ec2a0e30d49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285143-D571-41E5-AB9C-29997B6EA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5C747-BB29-4E63-B0A0-40C303B218A1}"/>
</file>

<file path=customXml/itemProps4.xml><?xml version="1.0" encoding="utf-8"?>
<ds:datastoreItem xmlns:ds="http://schemas.openxmlformats.org/officeDocument/2006/customXml" ds:itemID="{B5F29577-3F3A-4CB5-9BB0-6A75A65E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Creese</dc:creator>
  <cp:keywords/>
  <dc:description/>
  <cp:lastModifiedBy>Matt Barlow</cp:lastModifiedBy>
  <cp:revision>3</cp:revision>
  <cp:lastPrinted>2020-09-04T12:29:00Z</cp:lastPrinted>
  <dcterms:created xsi:type="dcterms:W3CDTF">2024-01-22T12:56:00Z</dcterms:created>
  <dcterms:modified xsi:type="dcterms:W3CDTF">2024-01-22T13:05:00Z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