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7EDD2" w14:textId="15BBD385" w:rsidR="003B7CD1" w:rsidRPr="0003339E" w:rsidRDefault="0003339E" w:rsidP="0003339E">
      <w:pPr>
        <w:rPr>
          <w:rFonts w:ascii="Century Gothic" w:hAnsi="Century Gothic"/>
          <w:b/>
          <w:color w:val="4472C4" w:themeColor="accent1"/>
        </w:rPr>
      </w:pPr>
      <w:r w:rsidRPr="0003339E">
        <w:rPr>
          <w:rFonts w:ascii="Century Gothic" w:hAnsi="Century Gothic"/>
          <w:b/>
          <w:color w:val="4472C4" w:themeColor="accent1"/>
        </w:rPr>
        <w:t>Electric Circuits</w:t>
      </w:r>
    </w:p>
    <w:p w14:paraId="00F4D7C0" w14:textId="77777777" w:rsidR="0003339E" w:rsidRPr="00A00575" w:rsidRDefault="007A0F5A" w:rsidP="00A00575">
      <w:pPr>
        <w:pStyle w:val="ListParagraph"/>
        <w:numPr>
          <w:ilvl w:val="0"/>
          <w:numId w:val="8"/>
        </w:numPr>
        <w:rPr>
          <w:rFonts w:ascii="Century Gothic" w:hAnsi="Century Gothic"/>
          <w:bCs/>
          <w:color w:val="000000" w:themeColor="text1"/>
        </w:rPr>
      </w:pPr>
      <w:r w:rsidRPr="00A00575">
        <w:rPr>
          <w:rFonts w:ascii="Century Gothic" w:hAnsi="Century Gothic"/>
          <w:bCs/>
          <w:color w:val="000000" w:themeColor="text1"/>
        </w:rPr>
        <w:t xml:space="preserve">Circuit diagrams use standard symbols </w:t>
      </w:r>
      <w:r w:rsidR="0003339E" w:rsidRPr="00A00575">
        <w:rPr>
          <w:rFonts w:ascii="Century Gothic" w:hAnsi="Century Gothic"/>
          <w:bCs/>
          <w:color w:val="000000" w:themeColor="text1"/>
        </w:rPr>
        <w:t>for components:</w:t>
      </w:r>
    </w:p>
    <w:tbl>
      <w:tblPr>
        <w:tblStyle w:val="TableGrid"/>
        <w:tblpPr w:leftFromText="180" w:rightFromText="180" w:vertAnchor="text" w:horzAnchor="margin" w:tblpY="1051"/>
        <w:tblOverlap w:val="never"/>
        <w:tblW w:w="5486" w:type="dxa"/>
        <w:tblLook w:val="04A0" w:firstRow="1" w:lastRow="0" w:firstColumn="1" w:lastColumn="0" w:noHBand="0" w:noVBand="1"/>
      </w:tblPr>
      <w:tblGrid>
        <w:gridCol w:w="2426"/>
        <w:gridCol w:w="1493"/>
        <w:gridCol w:w="1567"/>
      </w:tblGrid>
      <w:tr w:rsidR="00A00575" w14:paraId="5720FAB8" w14:textId="77777777" w:rsidTr="00A00575">
        <w:trPr>
          <w:trHeight w:val="416"/>
        </w:trPr>
        <w:tc>
          <w:tcPr>
            <w:tcW w:w="2426" w:type="dxa"/>
          </w:tcPr>
          <w:p w14:paraId="25E14F8D" w14:textId="77777777" w:rsidR="0003339E" w:rsidRPr="00434F8F" w:rsidRDefault="0003339E" w:rsidP="00A0057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Circuit Symbol</w:t>
            </w:r>
          </w:p>
        </w:tc>
        <w:tc>
          <w:tcPr>
            <w:tcW w:w="1493" w:type="dxa"/>
          </w:tcPr>
          <w:p w14:paraId="4FB59483" w14:textId="77777777" w:rsidR="0003339E" w:rsidRPr="00434F8F" w:rsidRDefault="0003339E" w:rsidP="00A0057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Component Name</w:t>
            </w:r>
          </w:p>
        </w:tc>
        <w:tc>
          <w:tcPr>
            <w:tcW w:w="1567" w:type="dxa"/>
          </w:tcPr>
          <w:p w14:paraId="040F3997" w14:textId="77777777" w:rsidR="0003339E" w:rsidRPr="00434F8F" w:rsidRDefault="0003339E" w:rsidP="00A0057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Function</w:t>
            </w:r>
          </w:p>
        </w:tc>
      </w:tr>
      <w:tr w:rsidR="00A00575" w14:paraId="10AD0DF2" w14:textId="77777777" w:rsidTr="00A00575">
        <w:trPr>
          <w:trHeight w:val="572"/>
        </w:trPr>
        <w:tc>
          <w:tcPr>
            <w:tcW w:w="2426" w:type="dxa"/>
          </w:tcPr>
          <w:p w14:paraId="4270F8EF" w14:textId="729B42FA" w:rsidR="0003339E" w:rsidRDefault="0003339E" w:rsidP="00A00575">
            <w:pPr>
              <w:rPr>
                <w:rFonts w:ascii="Century Gothic" w:hAnsi="Century Gothic"/>
              </w:rPr>
            </w:pPr>
            <w:r w:rsidRPr="00434F8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3D615E3A" wp14:editId="4CC0ED14">
                  <wp:simplePos x="0" y="0"/>
                  <wp:positionH relativeFrom="column">
                    <wp:posOffset>224264</wp:posOffset>
                  </wp:positionH>
                  <wp:positionV relativeFrom="paragraph">
                    <wp:posOffset>55880</wp:posOffset>
                  </wp:positionV>
                  <wp:extent cx="583324" cy="236483"/>
                  <wp:effectExtent l="0" t="0" r="1270" b="5080"/>
                  <wp:wrapNone/>
                  <wp:docPr id="1025" name="Picture 11" descr="cell symbo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C493C2A-9966-054A-AEB2-02D335231135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1" descr="cell symbol">
                            <a:extLst>
                              <a:ext uri="{FF2B5EF4-FFF2-40B4-BE49-F238E27FC236}">
                                <a16:creationId xmlns:a16="http://schemas.microsoft.com/office/drawing/2014/main" id="{CC493C2A-9966-054A-AEB2-02D335231135}"/>
                              </a:ext>
                            </a:extLst>
                          </pic:cNvPr>
                          <pic:cNvPicPr>
                            <a:picLocks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324" cy="2364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93" w:type="dxa"/>
          </w:tcPr>
          <w:p w14:paraId="030ABABA" w14:textId="77777777" w:rsidR="0003339E" w:rsidRDefault="0003339E" w:rsidP="00A0057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Cell</w:t>
            </w:r>
          </w:p>
        </w:tc>
        <w:tc>
          <w:tcPr>
            <w:tcW w:w="1567" w:type="dxa"/>
            <w:vMerge w:val="restart"/>
          </w:tcPr>
          <w:p w14:paraId="4DAA1323" w14:textId="4D6FF8E9" w:rsidR="0003339E" w:rsidRDefault="0003339E" w:rsidP="00A0057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Push charges around the circuit. Supplies energy</w:t>
            </w:r>
          </w:p>
        </w:tc>
      </w:tr>
      <w:tr w:rsidR="00A00575" w14:paraId="4E48C8B9" w14:textId="77777777" w:rsidTr="00A00575">
        <w:trPr>
          <w:trHeight w:val="450"/>
        </w:trPr>
        <w:tc>
          <w:tcPr>
            <w:tcW w:w="2426" w:type="dxa"/>
          </w:tcPr>
          <w:p w14:paraId="59FCBA6E" w14:textId="4F697612" w:rsidR="0003339E" w:rsidRDefault="0003339E" w:rsidP="00A00575">
            <w:pPr>
              <w:jc w:val="both"/>
              <w:rPr>
                <w:rFonts w:ascii="Century Gothic" w:hAnsi="Century Gothic"/>
              </w:rPr>
            </w:pPr>
            <w:r w:rsidRPr="00434F8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9504" behindDoc="0" locked="0" layoutInCell="1" allowOverlap="1" wp14:anchorId="58DF1D42" wp14:editId="02724924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31750</wp:posOffset>
                  </wp:positionV>
                  <wp:extent cx="614025" cy="252249"/>
                  <wp:effectExtent l="0" t="0" r="0" b="1905"/>
                  <wp:wrapNone/>
                  <wp:docPr id="1027" name="Picture 14" descr="battery symbo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F5F7F1-A474-7341-BE1C-488D10E6A3DA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14" descr="battery symbol">
                            <a:extLst>
                              <a:ext uri="{FF2B5EF4-FFF2-40B4-BE49-F238E27FC236}">
                                <a16:creationId xmlns:a16="http://schemas.microsoft.com/office/drawing/2014/main" id="{6AF5F7F1-A474-7341-BE1C-488D10E6A3DA}"/>
                              </a:ext>
                            </a:extLst>
                          </pic:cNvPr>
                          <pic:cNvPicPr>
                            <a:picLocks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25" cy="2522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93" w:type="dxa"/>
          </w:tcPr>
          <w:p w14:paraId="4F88ECAB" w14:textId="77777777" w:rsidR="0003339E" w:rsidRDefault="0003339E" w:rsidP="00A0057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Battery</w:t>
            </w:r>
          </w:p>
        </w:tc>
        <w:tc>
          <w:tcPr>
            <w:tcW w:w="1567" w:type="dxa"/>
            <w:vMerge/>
          </w:tcPr>
          <w:p w14:paraId="52EC4CBD" w14:textId="77777777" w:rsidR="0003339E" w:rsidRDefault="0003339E" w:rsidP="00A00575">
            <w:pPr>
              <w:rPr>
                <w:rFonts w:ascii="Century Gothic" w:hAnsi="Century Gothic"/>
              </w:rPr>
            </w:pPr>
          </w:p>
        </w:tc>
      </w:tr>
      <w:tr w:rsidR="00A00575" w14:paraId="364E0561" w14:textId="77777777" w:rsidTr="00A00575">
        <w:trPr>
          <w:trHeight w:val="556"/>
        </w:trPr>
        <w:tc>
          <w:tcPr>
            <w:tcW w:w="2426" w:type="dxa"/>
          </w:tcPr>
          <w:p w14:paraId="594947C8" w14:textId="5EDC4F89" w:rsidR="0003339E" w:rsidRDefault="0003339E" w:rsidP="00A00575">
            <w:pPr>
              <w:jc w:val="both"/>
              <w:rPr>
                <w:rFonts w:ascii="Century Gothic" w:hAnsi="Century Gothic"/>
              </w:rPr>
            </w:pPr>
            <w:r w:rsidRPr="00434F8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2336" behindDoc="0" locked="0" layoutInCell="1" allowOverlap="1" wp14:anchorId="756CAD96" wp14:editId="5DC72C70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45818</wp:posOffset>
                  </wp:positionV>
                  <wp:extent cx="736600" cy="266700"/>
                  <wp:effectExtent l="0" t="0" r="0" b="0"/>
                  <wp:wrapNone/>
                  <wp:docPr id="1029" name="Picture 8" descr="lamp (indicator) symbo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07D0C82-6072-4C41-9EC3-35C027B9DB96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8" descr="lamp (indicator) symbol">
                            <a:extLst>
                              <a:ext uri="{FF2B5EF4-FFF2-40B4-BE49-F238E27FC236}">
                                <a16:creationId xmlns:a16="http://schemas.microsoft.com/office/drawing/2014/main" id="{107D0C82-6072-4C41-9EC3-35C027B9DB96}"/>
                              </a:ext>
                            </a:extLst>
                          </pic:cNvPr>
                          <pic:cNvPicPr>
                            <a:picLocks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93" w:type="dxa"/>
          </w:tcPr>
          <w:p w14:paraId="6B53B70B" w14:textId="77777777" w:rsidR="0003339E" w:rsidRDefault="0003339E" w:rsidP="00A0057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Bulb/Lamp</w:t>
            </w:r>
          </w:p>
        </w:tc>
        <w:tc>
          <w:tcPr>
            <w:tcW w:w="1567" w:type="dxa"/>
          </w:tcPr>
          <w:p w14:paraId="05A216B6" w14:textId="77777777" w:rsidR="0003339E" w:rsidRDefault="0003339E" w:rsidP="00A0057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Lights up</w:t>
            </w:r>
          </w:p>
        </w:tc>
      </w:tr>
      <w:tr w:rsidR="00A00575" w14:paraId="173465B1" w14:textId="77777777" w:rsidTr="00A00575">
        <w:trPr>
          <w:trHeight w:val="678"/>
        </w:trPr>
        <w:tc>
          <w:tcPr>
            <w:tcW w:w="2426" w:type="dxa"/>
          </w:tcPr>
          <w:p w14:paraId="6A313C18" w14:textId="01640365" w:rsidR="0003339E" w:rsidRDefault="0003339E" w:rsidP="00A00575">
            <w:pPr>
              <w:jc w:val="both"/>
              <w:rPr>
                <w:rFonts w:ascii="Century Gothic" w:hAnsi="Century Gothic"/>
              </w:rPr>
            </w:pPr>
            <w:r w:rsidRPr="00434F8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3360" behindDoc="0" locked="0" layoutInCell="1" allowOverlap="1" wp14:anchorId="3A3CB30C" wp14:editId="45ADA2EF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-35560</wp:posOffset>
                  </wp:positionV>
                  <wp:extent cx="723900" cy="431790"/>
                  <wp:effectExtent l="0" t="0" r="0" b="0"/>
                  <wp:wrapNone/>
                  <wp:docPr id="22" name="Picture 21" descr="Diagram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66E660E-2509-F048-B312-02FA4BA1E0D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1" descr="Diagram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966E660E-2509-F048-B312-02FA4BA1E0DF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726" t="30676" b="45487"/>
                          <a:stretch/>
                        </pic:blipFill>
                        <pic:spPr>
                          <a:xfrm>
                            <a:off x="0" y="0"/>
                            <a:ext cx="723900" cy="43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93" w:type="dxa"/>
          </w:tcPr>
          <w:p w14:paraId="7DDB4719" w14:textId="77777777" w:rsidR="0003339E" w:rsidRDefault="0003339E" w:rsidP="00A0057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Ammeter</w:t>
            </w:r>
          </w:p>
        </w:tc>
        <w:tc>
          <w:tcPr>
            <w:tcW w:w="1567" w:type="dxa"/>
          </w:tcPr>
          <w:p w14:paraId="604376E0" w14:textId="77777777" w:rsidR="0003339E" w:rsidRDefault="0003339E" w:rsidP="00A0057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Measures current</w:t>
            </w:r>
          </w:p>
        </w:tc>
      </w:tr>
      <w:tr w:rsidR="00A00575" w14:paraId="5C98E5D1" w14:textId="77777777" w:rsidTr="00A00575">
        <w:trPr>
          <w:trHeight w:val="573"/>
        </w:trPr>
        <w:tc>
          <w:tcPr>
            <w:tcW w:w="2426" w:type="dxa"/>
          </w:tcPr>
          <w:p w14:paraId="502DE382" w14:textId="3EC2F28A" w:rsidR="0003339E" w:rsidRDefault="0003339E" w:rsidP="00A00575">
            <w:pPr>
              <w:jc w:val="both"/>
              <w:rPr>
                <w:rFonts w:ascii="Century Gothic" w:hAnsi="Century Gothic"/>
              </w:rPr>
            </w:pPr>
            <w:r w:rsidRPr="00434F8F">
              <w:rPr>
                <w:rFonts w:ascii="Century Gothic" w:hAnsi="Century Gothic"/>
                <w:b/>
                <w:noProof/>
              </w:rPr>
              <w:drawing>
                <wp:anchor distT="0" distB="0" distL="114300" distR="114300" simplePos="0" relativeHeight="251664384" behindDoc="0" locked="0" layoutInCell="1" allowOverlap="1" wp14:anchorId="315080EB" wp14:editId="786E85E5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-27940</wp:posOffset>
                  </wp:positionV>
                  <wp:extent cx="622300" cy="381000"/>
                  <wp:effectExtent l="0" t="0" r="0" b="0"/>
                  <wp:wrapNone/>
                  <wp:docPr id="17" name="Picture 16" descr="Diagram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66E660E-2509-F048-B312-02FA4BA1E0D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 descr="Diagram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966E660E-2509-F048-B312-02FA4BA1E0DF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584" t="31498" r="37002" b="44665"/>
                          <a:stretch/>
                        </pic:blipFill>
                        <pic:spPr>
                          <a:xfrm>
                            <a:off x="0" y="0"/>
                            <a:ext cx="622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93" w:type="dxa"/>
          </w:tcPr>
          <w:p w14:paraId="0B7DD283" w14:textId="77777777" w:rsidR="0003339E" w:rsidRDefault="0003339E" w:rsidP="00A0057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Voltmeter</w:t>
            </w:r>
          </w:p>
        </w:tc>
        <w:tc>
          <w:tcPr>
            <w:tcW w:w="1567" w:type="dxa"/>
          </w:tcPr>
          <w:p w14:paraId="7501AEB9" w14:textId="0C31EA47" w:rsidR="0003339E" w:rsidRDefault="0003339E" w:rsidP="00A0057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Measures potential difference</w:t>
            </w:r>
          </w:p>
        </w:tc>
      </w:tr>
      <w:tr w:rsidR="00A00575" w14:paraId="3754C518" w14:textId="77777777" w:rsidTr="00A00575">
        <w:trPr>
          <w:trHeight w:val="561"/>
        </w:trPr>
        <w:tc>
          <w:tcPr>
            <w:tcW w:w="2426" w:type="dxa"/>
          </w:tcPr>
          <w:p w14:paraId="792FCC35" w14:textId="30CB3EA6" w:rsidR="0003339E" w:rsidRDefault="0003339E" w:rsidP="00A00575">
            <w:pPr>
              <w:jc w:val="both"/>
              <w:rPr>
                <w:rFonts w:ascii="Century Gothic" w:hAnsi="Century Gothic"/>
              </w:rPr>
            </w:pPr>
            <w:r w:rsidRPr="00434F8F">
              <w:rPr>
                <w:rFonts w:ascii="Century Gothic" w:hAnsi="Century Gothic"/>
                <w:b/>
                <w:noProof/>
              </w:rPr>
              <w:drawing>
                <wp:anchor distT="0" distB="0" distL="114300" distR="114300" simplePos="0" relativeHeight="251666432" behindDoc="0" locked="0" layoutInCell="1" allowOverlap="1" wp14:anchorId="5749D2E8" wp14:editId="462CF6F5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82550</wp:posOffset>
                  </wp:positionV>
                  <wp:extent cx="914400" cy="153784"/>
                  <wp:effectExtent l="0" t="0" r="0" b="0"/>
                  <wp:wrapNone/>
                  <wp:docPr id="2051" name="Picture 17" descr="SPST on-off switch symbo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DE6DDD6-C0AC-0948-94C4-76F479B27C34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17" descr="SPST on-off switch symbol">
                            <a:extLst>
                              <a:ext uri="{FF2B5EF4-FFF2-40B4-BE49-F238E27FC236}">
                                <a16:creationId xmlns:a16="http://schemas.microsoft.com/office/drawing/2014/main" id="{7DE6DDD6-C0AC-0948-94C4-76F479B27C34}"/>
                              </a:ext>
                            </a:extLst>
                          </pic:cNvPr>
                          <pic:cNvPicPr>
                            <a:picLocks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537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93" w:type="dxa"/>
          </w:tcPr>
          <w:p w14:paraId="39B9F315" w14:textId="4CC9D1BC" w:rsidR="0003339E" w:rsidRDefault="0003339E" w:rsidP="00A0057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Open switch</w:t>
            </w:r>
          </w:p>
        </w:tc>
        <w:tc>
          <w:tcPr>
            <w:tcW w:w="1567" w:type="dxa"/>
          </w:tcPr>
          <w:p w14:paraId="2DAF40C6" w14:textId="1DF4FA7F" w:rsidR="0003339E" w:rsidRDefault="0003339E" w:rsidP="00A0057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Breaks the circuit</w:t>
            </w:r>
          </w:p>
        </w:tc>
      </w:tr>
      <w:tr w:rsidR="00A00575" w14:paraId="64E53C95" w14:textId="77777777" w:rsidTr="00A00575">
        <w:trPr>
          <w:trHeight w:val="561"/>
        </w:trPr>
        <w:tc>
          <w:tcPr>
            <w:tcW w:w="2426" w:type="dxa"/>
          </w:tcPr>
          <w:p w14:paraId="10DA5012" w14:textId="0F3A0624" w:rsidR="0003339E" w:rsidRPr="00434F8F" w:rsidRDefault="0003339E" w:rsidP="00A00575">
            <w:pPr>
              <w:jc w:val="both"/>
              <w:rPr>
                <w:rFonts w:ascii="Century Gothic" w:hAnsi="Century Gothic"/>
                <w:b/>
                <w:noProof/>
              </w:rPr>
            </w:pPr>
            <w:r>
              <w:rPr>
                <w:rFonts w:ascii="Century Gothic" w:hAnsi="Century Gothic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400A4E32" wp14:editId="41E7C3D3">
                  <wp:simplePos x="0" y="0"/>
                  <wp:positionH relativeFrom="column">
                    <wp:posOffset>110051</wp:posOffset>
                  </wp:positionH>
                  <wp:positionV relativeFrom="paragraph">
                    <wp:posOffset>107609</wp:posOffset>
                  </wp:positionV>
                  <wp:extent cx="998220" cy="226060"/>
                  <wp:effectExtent l="0" t="0" r="5080" b="2540"/>
                  <wp:wrapSquare wrapText="bothSides"/>
                  <wp:docPr id="20" name="Picture 20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Diagram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20" cy="226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93" w:type="dxa"/>
          </w:tcPr>
          <w:p w14:paraId="223E84B4" w14:textId="563414D4" w:rsidR="0003339E" w:rsidRDefault="0003339E" w:rsidP="00A0057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Closed switch</w:t>
            </w:r>
          </w:p>
        </w:tc>
        <w:tc>
          <w:tcPr>
            <w:tcW w:w="1567" w:type="dxa"/>
          </w:tcPr>
          <w:p w14:paraId="5375AFC7" w14:textId="4CDC61FD" w:rsidR="0003339E" w:rsidRDefault="0003339E" w:rsidP="00A0057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Completes the circuit</w:t>
            </w:r>
          </w:p>
        </w:tc>
      </w:tr>
      <w:tr w:rsidR="00A00575" w14:paraId="5561362D" w14:textId="77777777" w:rsidTr="00A00575">
        <w:trPr>
          <w:trHeight w:val="561"/>
        </w:trPr>
        <w:tc>
          <w:tcPr>
            <w:tcW w:w="2426" w:type="dxa"/>
          </w:tcPr>
          <w:p w14:paraId="3C41133A" w14:textId="76B05DC4" w:rsidR="0003339E" w:rsidRDefault="00A00575" w:rsidP="00A00575">
            <w:pPr>
              <w:jc w:val="both"/>
              <w:rPr>
                <w:rFonts w:ascii="Century Gothic" w:hAnsi="Century Gothic"/>
                <w:b/>
                <w:noProof/>
              </w:rPr>
            </w:pPr>
            <w:r w:rsidRPr="00A00575">
              <w:rPr>
                <w:rFonts w:ascii="Century Gothic" w:hAnsi="Century Gothic"/>
                <w:b/>
                <w:noProof/>
              </w:rPr>
              <w:drawing>
                <wp:inline distT="0" distB="0" distL="0" distR="0" wp14:anchorId="670A1C1D" wp14:editId="2998FC1B">
                  <wp:extent cx="1212850" cy="374635"/>
                  <wp:effectExtent l="0" t="0" r="0" b="0"/>
                  <wp:docPr id="41" name="Picture 40" descr="Shape, rectangl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9B80A5B-D7AA-4803-5183-5D834C0F685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0" descr="Shape, rectangl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9B80A5B-D7AA-4803-5183-5D834C0F685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074" cy="379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3" w:type="dxa"/>
          </w:tcPr>
          <w:p w14:paraId="278B7309" w14:textId="0CC79326" w:rsidR="0003339E" w:rsidRDefault="0003339E" w:rsidP="00A0057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Fixed Resistor</w:t>
            </w:r>
          </w:p>
        </w:tc>
        <w:tc>
          <w:tcPr>
            <w:tcW w:w="1567" w:type="dxa"/>
          </w:tcPr>
          <w:p w14:paraId="2BC8E761" w14:textId="5872234B" w:rsidR="0003339E" w:rsidRDefault="0003339E" w:rsidP="00A0057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Adds resistance to a circuit</w:t>
            </w:r>
          </w:p>
        </w:tc>
      </w:tr>
      <w:tr w:rsidR="00A00575" w14:paraId="6853A31A" w14:textId="77777777" w:rsidTr="00A00575">
        <w:trPr>
          <w:trHeight w:val="561"/>
        </w:trPr>
        <w:tc>
          <w:tcPr>
            <w:tcW w:w="2426" w:type="dxa"/>
          </w:tcPr>
          <w:p w14:paraId="2C48492C" w14:textId="0F5FA5E2" w:rsidR="0003339E" w:rsidRDefault="00A00575" w:rsidP="00A00575">
            <w:pPr>
              <w:jc w:val="both"/>
              <w:rPr>
                <w:rFonts w:ascii="Century Gothic" w:hAnsi="Century Gothic"/>
                <w:b/>
                <w:noProof/>
              </w:rPr>
            </w:pPr>
            <w:r w:rsidRPr="00A00575">
              <w:rPr>
                <w:rFonts w:ascii="Century Gothic" w:hAnsi="Century Gothic"/>
                <w:b/>
                <w:noProof/>
              </w:rPr>
              <w:drawing>
                <wp:inline distT="0" distB="0" distL="0" distR="0" wp14:anchorId="636B7610" wp14:editId="2C9D2F09">
                  <wp:extent cx="1212850" cy="421861"/>
                  <wp:effectExtent l="0" t="0" r="0" b="0"/>
                  <wp:docPr id="39" name="Picture 38" descr="A picture containing clock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308B1BC-4CC8-B485-B23F-FD73460FB20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8" descr="A picture containing clock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D308B1BC-4CC8-B485-B23F-FD73460FB20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42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3" w:type="dxa"/>
          </w:tcPr>
          <w:p w14:paraId="6C2BF88B" w14:textId="07D16BBF" w:rsidR="0003339E" w:rsidRDefault="0003339E" w:rsidP="00A0057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Variable Resistor</w:t>
            </w:r>
          </w:p>
        </w:tc>
        <w:tc>
          <w:tcPr>
            <w:tcW w:w="1567" w:type="dxa"/>
          </w:tcPr>
          <w:p w14:paraId="6DEAEB59" w14:textId="7E588A5A" w:rsidR="0003339E" w:rsidRDefault="0003339E" w:rsidP="00A0057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Can be used to vary current</w:t>
            </w:r>
          </w:p>
        </w:tc>
      </w:tr>
      <w:tr w:rsidR="00A00575" w14:paraId="2189126A" w14:textId="77777777" w:rsidTr="00A00575">
        <w:trPr>
          <w:trHeight w:val="561"/>
        </w:trPr>
        <w:tc>
          <w:tcPr>
            <w:tcW w:w="2426" w:type="dxa"/>
          </w:tcPr>
          <w:p w14:paraId="4C110418" w14:textId="603BCCEF" w:rsidR="0003339E" w:rsidRDefault="00A00575" w:rsidP="00A00575">
            <w:pPr>
              <w:jc w:val="both"/>
              <w:rPr>
                <w:rFonts w:ascii="Century Gothic" w:hAnsi="Century Gothic"/>
                <w:b/>
                <w:noProof/>
              </w:rPr>
            </w:pPr>
            <w:r>
              <w:rPr>
                <w:rFonts w:ascii="Century Gothic" w:hAnsi="Century Gothic"/>
                <w:b/>
                <w:noProof/>
              </w:rPr>
              <w:drawing>
                <wp:anchor distT="0" distB="0" distL="114300" distR="114300" simplePos="0" relativeHeight="251673600" behindDoc="0" locked="0" layoutInCell="1" allowOverlap="1" wp14:anchorId="7131CDB4" wp14:editId="64AF5CB8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97888</wp:posOffset>
                  </wp:positionV>
                  <wp:extent cx="850510" cy="425255"/>
                  <wp:effectExtent l="0" t="0" r="635" b="0"/>
                  <wp:wrapSquare wrapText="bothSides"/>
                  <wp:docPr id="23" name="Picture 23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Shape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510" cy="42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93" w:type="dxa"/>
          </w:tcPr>
          <w:p w14:paraId="43D6DA0B" w14:textId="72FD69FA" w:rsidR="0003339E" w:rsidRDefault="0003339E" w:rsidP="00A0057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Diode</w:t>
            </w:r>
          </w:p>
        </w:tc>
        <w:tc>
          <w:tcPr>
            <w:tcW w:w="1567" w:type="dxa"/>
          </w:tcPr>
          <w:p w14:paraId="2477C338" w14:textId="6249308D" w:rsidR="0003339E" w:rsidRDefault="0003339E" w:rsidP="00A0057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Allows current to flow in one direction only</w:t>
            </w:r>
          </w:p>
        </w:tc>
      </w:tr>
      <w:tr w:rsidR="00A00575" w14:paraId="47304B23" w14:textId="77777777" w:rsidTr="00A00575">
        <w:trPr>
          <w:trHeight w:val="561"/>
        </w:trPr>
        <w:tc>
          <w:tcPr>
            <w:tcW w:w="2426" w:type="dxa"/>
          </w:tcPr>
          <w:p w14:paraId="44F7501F" w14:textId="04DF656F" w:rsidR="0003339E" w:rsidRDefault="00A00575" w:rsidP="00A00575">
            <w:pPr>
              <w:jc w:val="both"/>
              <w:rPr>
                <w:rFonts w:ascii="Century Gothic" w:hAnsi="Century Gothic"/>
                <w:b/>
                <w:noProof/>
              </w:rPr>
            </w:pPr>
            <w:r>
              <w:rPr>
                <w:rFonts w:ascii="Century Gothic" w:hAnsi="Century Gothic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09430ADA" wp14:editId="08A21309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69948</wp:posOffset>
                  </wp:positionV>
                  <wp:extent cx="762977" cy="511535"/>
                  <wp:effectExtent l="0" t="0" r="0" b="0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977" cy="51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93" w:type="dxa"/>
          </w:tcPr>
          <w:p w14:paraId="5EC996BE" w14:textId="7DDCF81F" w:rsidR="0003339E" w:rsidRDefault="0003339E" w:rsidP="00A0057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Light-emitting diode (LED)</w:t>
            </w:r>
          </w:p>
        </w:tc>
        <w:tc>
          <w:tcPr>
            <w:tcW w:w="1567" w:type="dxa"/>
          </w:tcPr>
          <w:p w14:paraId="76A8DCEC" w14:textId="3694D22A" w:rsidR="0003339E" w:rsidRDefault="00A00575" w:rsidP="00A0057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Gives out light when current flows through in one direction</w:t>
            </w:r>
          </w:p>
        </w:tc>
      </w:tr>
      <w:tr w:rsidR="00A00575" w14:paraId="13933694" w14:textId="77777777" w:rsidTr="00A00575">
        <w:trPr>
          <w:trHeight w:val="561"/>
        </w:trPr>
        <w:tc>
          <w:tcPr>
            <w:tcW w:w="2426" w:type="dxa"/>
          </w:tcPr>
          <w:p w14:paraId="19B8FEC0" w14:textId="43087D2F" w:rsidR="0003339E" w:rsidRDefault="00A00575" w:rsidP="00A00575">
            <w:pPr>
              <w:jc w:val="both"/>
              <w:rPr>
                <w:rFonts w:ascii="Century Gothic" w:hAnsi="Century Gothic"/>
                <w:b/>
                <w:noProof/>
              </w:rPr>
            </w:pPr>
            <w:r w:rsidRPr="00A00575">
              <w:rPr>
                <w:rFonts w:ascii="Century Gothic" w:hAnsi="Century Gothic"/>
                <w:b/>
                <w:noProof/>
              </w:rPr>
              <w:drawing>
                <wp:anchor distT="0" distB="0" distL="114300" distR="114300" simplePos="0" relativeHeight="251671552" behindDoc="0" locked="0" layoutInCell="1" allowOverlap="1" wp14:anchorId="37B74812" wp14:editId="04C31D02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69948</wp:posOffset>
                  </wp:positionV>
                  <wp:extent cx="1083213" cy="352044"/>
                  <wp:effectExtent l="0" t="0" r="0" b="3810"/>
                  <wp:wrapSquare wrapText="bothSides"/>
                  <wp:docPr id="37" name="Picture 36" descr="Chart&#10;&#10;Description automatically generated with low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51382CE-9178-9710-9E4C-031EA2C696C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6" descr="Chart&#10;&#10;Description automatically generated with low confidence">
                            <a:extLst>
                              <a:ext uri="{FF2B5EF4-FFF2-40B4-BE49-F238E27FC236}">
                                <a16:creationId xmlns:a16="http://schemas.microsoft.com/office/drawing/2014/main" id="{A51382CE-9178-9710-9E4C-031EA2C696C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213" cy="352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93" w:type="dxa"/>
          </w:tcPr>
          <w:p w14:paraId="6911CAC3" w14:textId="3D5F235F" w:rsidR="0003339E" w:rsidRDefault="0003339E" w:rsidP="00A0057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Thermistor</w:t>
            </w:r>
          </w:p>
        </w:tc>
        <w:tc>
          <w:tcPr>
            <w:tcW w:w="1567" w:type="dxa"/>
          </w:tcPr>
          <w:p w14:paraId="6A9C91D3" w14:textId="578FA3BD" w:rsidR="0003339E" w:rsidRDefault="00A00575" w:rsidP="00A0057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Resistance decreases with higher temperature</w:t>
            </w:r>
          </w:p>
        </w:tc>
      </w:tr>
      <w:tr w:rsidR="00A00575" w14:paraId="2AFBCDAF" w14:textId="77777777" w:rsidTr="00A00575">
        <w:trPr>
          <w:trHeight w:val="561"/>
        </w:trPr>
        <w:tc>
          <w:tcPr>
            <w:tcW w:w="2426" w:type="dxa"/>
          </w:tcPr>
          <w:p w14:paraId="6DF023C7" w14:textId="7D8D387E" w:rsidR="0003339E" w:rsidRDefault="00A00575" w:rsidP="00A00575">
            <w:pPr>
              <w:jc w:val="both"/>
              <w:rPr>
                <w:rFonts w:ascii="Century Gothic" w:hAnsi="Century Gothic"/>
                <w:b/>
                <w:noProof/>
              </w:rPr>
            </w:pPr>
            <w:r w:rsidRPr="00A00575">
              <w:rPr>
                <w:rFonts w:ascii="Century Gothic" w:hAnsi="Century Gothic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2DBD4631" wp14:editId="605B377E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139798</wp:posOffset>
                  </wp:positionV>
                  <wp:extent cx="807304" cy="423203"/>
                  <wp:effectExtent l="0" t="0" r="5715" b="0"/>
                  <wp:wrapSquare wrapText="bothSides"/>
                  <wp:docPr id="35" name="Picture 34" descr="Diagram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E89846A-7B38-4D7D-1AB6-4ED23407ADE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4" descr="Diagram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4E89846A-7B38-4D7D-1AB6-4ED23407ADE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304" cy="423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93" w:type="dxa"/>
          </w:tcPr>
          <w:p w14:paraId="30997C3C" w14:textId="33EA8E70" w:rsidR="0003339E" w:rsidRDefault="0003339E" w:rsidP="00A0057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Light-dependent resistor (LDR)</w:t>
            </w:r>
          </w:p>
        </w:tc>
        <w:tc>
          <w:tcPr>
            <w:tcW w:w="1567" w:type="dxa"/>
          </w:tcPr>
          <w:p w14:paraId="0B3FD5DA" w14:textId="1615C9AC" w:rsidR="0003339E" w:rsidRDefault="00A00575" w:rsidP="00A0057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Resistance decreases with higher light intensity</w:t>
            </w:r>
          </w:p>
        </w:tc>
      </w:tr>
    </w:tbl>
    <w:p w14:paraId="2F481CE1" w14:textId="6E9F8573" w:rsidR="00A00575" w:rsidRPr="00D950DF" w:rsidRDefault="007A0F5A" w:rsidP="00D950DF">
      <w:pPr>
        <w:pStyle w:val="ListParagraph"/>
        <w:numPr>
          <w:ilvl w:val="0"/>
          <w:numId w:val="8"/>
        </w:numPr>
        <w:rPr>
          <w:rFonts w:ascii="Century Gothic" w:hAnsi="Century Gothic"/>
          <w:bCs/>
          <w:color w:val="000000" w:themeColor="text1"/>
        </w:rPr>
      </w:pPr>
      <w:r w:rsidRPr="00D950DF">
        <w:rPr>
          <w:rFonts w:ascii="Century Gothic" w:hAnsi="Century Gothic"/>
          <w:bCs/>
          <w:color w:val="000000" w:themeColor="text1"/>
        </w:rPr>
        <w:t xml:space="preserve">For electrical charge to flow through a </w:t>
      </w:r>
      <w:r w:rsidRPr="00D950DF">
        <w:rPr>
          <w:rFonts w:ascii="Century Gothic" w:hAnsi="Century Gothic"/>
          <w:b/>
          <w:color w:val="000000" w:themeColor="text1"/>
        </w:rPr>
        <w:t>closed</w:t>
      </w:r>
      <w:r w:rsidRPr="00D950DF">
        <w:rPr>
          <w:rFonts w:ascii="Century Gothic" w:hAnsi="Century Gothic"/>
          <w:bCs/>
          <w:color w:val="000000" w:themeColor="text1"/>
        </w:rPr>
        <w:t xml:space="preserve"> circuit the circuit must include a source of </w:t>
      </w:r>
      <w:r w:rsidRPr="00D950DF">
        <w:rPr>
          <w:rFonts w:ascii="Century Gothic" w:hAnsi="Century Gothic"/>
          <w:b/>
          <w:color w:val="000000" w:themeColor="text1"/>
        </w:rPr>
        <w:t>potential difference</w:t>
      </w:r>
      <w:r w:rsidRPr="00D950DF">
        <w:rPr>
          <w:rFonts w:ascii="Century Gothic" w:hAnsi="Century Gothic"/>
          <w:bCs/>
          <w:color w:val="000000" w:themeColor="text1"/>
        </w:rPr>
        <w:t>.</w:t>
      </w:r>
    </w:p>
    <w:p w14:paraId="2414717E" w14:textId="77777777" w:rsidR="00A00575" w:rsidRDefault="007A0F5A" w:rsidP="00A00575">
      <w:pPr>
        <w:pStyle w:val="ListParagraph"/>
        <w:numPr>
          <w:ilvl w:val="0"/>
          <w:numId w:val="8"/>
        </w:numPr>
        <w:rPr>
          <w:rFonts w:ascii="Century Gothic" w:hAnsi="Century Gothic"/>
          <w:bCs/>
          <w:color w:val="000000" w:themeColor="text1"/>
        </w:rPr>
      </w:pPr>
      <w:r w:rsidRPr="00A00575">
        <w:rPr>
          <w:rFonts w:ascii="Century Gothic" w:hAnsi="Century Gothic"/>
          <w:bCs/>
          <w:color w:val="000000" w:themeColor="text1"/>
        </w:rPr>
        <w:t xml:space="preserve">Electric </w:t>
      </w:r>
      <w:r w:rsidRPr="00A00575">
        <w:rPr>
          <w:rFonts w:ascii="Century Gothic" w:hAnsi="Century Gothic"/>
          <w:b/>
          <w:color w:val="000000" w:themeColor="text1"/>
        </w:rPr>
        <w:t>current</w:t>
      </w:r>
      <w:r w:rsidRPr="00A00575">
        <w:rPr>
          <w:rFonts w:ascii="Century Gothic" w:hAnsi="Century Gothic"/>
          <w:bCs/>
          <w:color w:val="000000" w:themeColor="text1"/>
        </w:rPr>
        <w:t xml:space="preserve"> is a </w:t>
      </w:r>
      <w:r w:rsidRPr="00A00575">
        <w:rPr>
          <w:rFonts w:ascii="Century Gothic" w:hAnsi="Century Gothic"/>
          <w:b/>
          <w:color w:val="000000" w:themeColor="text1"/>
        </w:rPr>
        <w:t>flow</w:t>
      </w:r>
      <w:r w:rsidRPr="00A00575">
        <w:rPr>
          <w:rFonts w:ascii="Century Gothic" w:hAnsi="Century Gothic"/>
          <w:bCs/>
          <w:color w:val="000000" w:themeColor="text1"/>
        </w:rPr>
        <w:t xml:space="preserve"> of electrical </w:t>
      </w:r>
      <w:r w:rsidRPr="00A00575">
        <w:rPr>
          <w:rFonts w:ascii="Century Gothic" w:hAnsi="Century Gothic"/>
          <w:b/>
          <w:color w:val="000000" w:themeColor="text1"/>
        </w:rPr>
        <w:t>charge</w:t>
      </w:r>
      <w:r w:rsidRPr="00A00575">
        <w:rPr>
          <w:rFonts w:ascii="Century Gothic" w:hAnsi="Century Gothic"/>
          <w:bCs/>
          <w:color w:val="000000" w:themeColor="text1"/>
        </w:rPr>
        <w:t xml:space="preserve">. </w:t>
      </w:r>
    </w:p>
    <w:p w14:paraId="6312A14C" w14:textId="77777777" w:rsidR="00A00575" w:rsidRDefault="007A0F5A" w:rsidP="00A00575">
      <w:pPr>
        <w:pStyle w:val="ListParagraph"/>
        <w:numPr>
          <w:ilvl w:val="0"/>
          <w:numId w:val="8"/>
        </w:numPr>
        <w:rPr>
          <w:rFonts w:ascii="Century Gothic" w:hAnsi="Century Gothic"/>
          <w:bCs/>
          <w:color w:val="000000" w:themeColor="text1"/>
        </w:rPr>
      </w:pPr>
      <w:r w:rsidRPr="00A00575">
        <w:rPr>
          <w:rFonts w:ascii="Century Gothic" w:hAnsi="Century Gothic"/>
          <w:bCs/>
          <w:color w:val="000000" w:themeColor="text1"/>
        </w:rPr>
        <w:t xml:space="preserve">The size of the electric current is the </w:t>
      </w:r>
      <w:r w:rsidRPr="00A00575">
        <w:rPr>
          <w:rFonts w:ascii="Century Gothic" w:hAnsi="Century Gothic"/>
          <w:b/>
          <w:color w:val="000000" w:themeColor="text1"/>
        </w:rPr>
        <w:t>rate</w:t>
      </w:r>
      <w:r w:rsidRPr="00A00575">
        <w:rPr>
          <w:rFonts w:ascii="Century Gothic" w:hAnsi="Century Gothic"/>
          <w:bCs/>
          <w:color w:val="000000" w:themeColor="text1"/>
        </w:rPr>
        <w:t xml:space="preserve"> of flow of electrical charge. </w:t>
      </w:r>
    </w:p>
    <w:p w14:paraId="35CDDB92" w14:textId="77777777" w:rsidR="00A00575" w:rsidRDefault="007A0F5A" w:rsidP="00A00575">
      <w:pPr>
        <w:pStyle w:val="ListParagraph"/>
        <w:numPr>
          <w:ilvl w:val="0"/>
          <w:numId w:val="8"/>
        </w:numPr>
        <w:rPr>
          <w:rFonts w:ascii="Century Gothic" w:hAnsi="Century Gothic"/>
          <w:bCs/>
          <w:color w:val="000000" w:themeColor="text1"/>
        </w:rPr>
      </w:pPr>
      <w:r w:rsidRPr="00A00575">
        <w:rPr>
          <w:rFonts w:ascii="Century Gothic" w:hAnsi="Century Gothic"/>
          <w:bCs/>
          <w:color w:val="000000" w:themeColor="text1"/>
        </w:rPr>
        <w:t xml:space="preserve">Charge flow, current and time are linked by the equation: </w:t>
      </w:r>
    </w:p>
    <w:p w14:paraId="3B5F1DEE" w14:textId="09C3CCD9" w:rsidR="00A00575" w:rsidRPr="00A00575" w:rsidRDefault="00A00575" w:rsidP="00A00575">
      <w:pPr>
        <w:pStyle w:val="ListParagraph"/>
        <w:ind w:left="360"/>
        <w:rPr>
          <w:rFonts w:ascii="Century Gothic" w:hAnsi="Century Gothic"/>
          <w:b/>
          <w:color w:val="000000" w:themeColor="text1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0000" w:themeColor="text1"/>
            </w:rPr>
            <m:t>Q= It</m:t>
          </m:r>
        </m:oMath>
      </m:oMathPara>
    </w:p>
    <w:p w14:paraId="2648912D" w14:textId="5583DB77" w:rsidR="00A00575" w:rsidRDefault="00A00575" w:rsidP="00D950DF">
      <w:pPr>
        <w:pStyle w:val="ListParagraph"/>
        <w:ind w:left="360"/>
        <w:rPr>
          <w:rFonts w:ascii="Century Gothic" w:hAnsi="Century Gothic"/>
          <w:bCs/>
          <w:color w:val="000000" w:themeColor="text1"/>
        </w:rPr>
      </w:pPr>
      <w:r>
        <w:rPr>
          <w:rFonts w:ascii="Century Gothic" w:hAnsi="Century Gothic"/>
          <w:bCs/>
          <w:color w:val="000000" w:themeColor="text1"/>
        </w:rPr>
        <w:t>C</w:t>
      </w:r>
      <w:r w:rsidR="007A0F5A" w:rsidRPr="00A00575">
        <w:rPr>
          <w:rFonts w:ascii="Century Gothic" w:hAnsi="Century Gothic"/>
          <w:bCs/>
          <w:color w:val="000000" w:themeColor="text1"/>
        </w:rPr>
        <w:t>harge flow, Q, in Coulombs, C; current, I, in amperes, A; time, t, in seconds, s.</w:t>
      </w:r>
    </w:p>
    <w:p w14:paraId="3E87371A" w14:textId="77777777" w:rsidR="00D950DF" w:rsidRPr="00D950DF" w:rsidRDefault="00D950DF" w:rsidP="00D950DF">
      <w:pPr>
        <w:rPr>
          <w:rFonts w:ascii="Century Gothic" w:hAnsi="Century Gothic"/>
          <w:bCs/>
          <w:color w:val="000000" w:themeColor="text1"/>
        </w:rPr>
      </w:pPr>
    </w:p>
    <w:p w14:paraId="284810F3" w14:textId="6A31C207" w:rsidR="00A00575" w:rsidRPr="00A00575" w:rsidRDefault="00A00575" w:rsidP="00A00575">
      <w:pPr>
        <w:pStyle w:val="ListParagraph"/>
        <w:ind w:left="360"/>
        <w:rPr>
          <w:rFonts w:ascii="Century Gothic" w:hAnsi="Century Gothic"/>
          <w:b/>
          <w:color w:val="4472C4" w:themeColor="accent1"/>
        </w:rPr>
      </w:pPr>
      <w:r w:rsidRPr="00A00575">
        <w:rPr>
          <w:rFonts w:ascii="Century Gothic" w:hAnsi="Century Gothic"/>
          <w:b/>
          <w:color w:val="4472C4" w:themeColor="accent1"/>
        </w:rPr>
        <w:t>Series and Parallel Circuits</w:t>
      </w:r>
    </w:p>
    <w:p w14:paraId="143DA29C" w14:textId="6A2C93C2" w:rsidR="00A00575" w:rsidRDefault="007A0F5A" w:rsidP="00A00575">
      <w:pPr>
        <w:pStyle w:val="ListParagraph"/>
        <w:numPr>
          <w:ilvl w:val="0"/>
          <w:numId w:val="8"/>
        </w:numPr>
        <w:rPr>
          <w:rFonts w:ascii="Century Gothic" w:hAnsi="Century Gothic"/>
          <w:bCs/>
          <w:color w:val="000000" w:themeColor="text1"/>
        </w:rPr>
      </w:pPr>
      <w:r w:rsidRPr="00A00575">
        <w:rPr>
          <w:rFonts w:ascii="Century Gothic" w:hAnsi="Century Gothic"/>
          <w:bCs/>
          <w:color w:val="000000" w:themeColor="text1"/>
        </w:rPr>
        <w:t>A current has the same value at any point in a single closed loop.</w:t>
      </w:r>
    </w:p>
    <w:p w14:paraId="6FFA2364" w14:textId="77777777" w:rsidR="00A00575" w:rsidRDefault="007A0F5A" w:rsidP="00A00575">
      <w:pPr>
        <w:pStyle w:val="ListParagraph"/>
        <w:numPr>
          <w:ilvl w:val="0"/>
          <w:numId w:val="8"/>
        </w:numPr>
        <w:rPr>
          <w:rFonts w:ascii="Century Gothic" w:hAnsi="Century Gothic"/>
          <w:bCs/>
          <w:color w:val="000000" w:themeColor="text1"/>
        </w:rPr>
      </w:pPr>
      <w:r w:rsidRPr="00A00575">
        <w:rPr>
          <w:rFonts w:ascii="Century Gothic" w:hAnsi="Century Gothic"/>
          <w:bCs/>
          <w:color w:val="000000" w:themeColor="text1"/>
        </w:rPr>
        <w:t>Electrical components can be connected in series or in parallel.</w:t>
      </w:r>
    </w:p>
    <w:p w14:paraId="0CCF8CB1" w14:textId="77777777" w:rsidR="00A00575" w:rsidRDefault="007A0F5A" w:rsidP="00A00575">
      <w:pPr>
        <w:pStyle w:val="ListParagraph"/>
        <w:numPr>
          <w:ilvl w:val="0"/>
          <w:numId w:val="8"/>
        </w:numPr>
        <w:rPr>
          <w:rFonts w:ascii="Century Gothic" w:hAnsi="Century Gothic"/>
          <w:bCs/>
          <w:color w:val="000000" w:themeColor="text1"/>
        </w:rPr>
      </w:pPr>
      <w:r w:rsidRPr="00A00575">
        <w:rPr>
          <w:rFonts w:ascii="Century Gothic" w:hAnsi="Century Gothic"/>
          <w:bCs/>
          <w:color w:val="000000" w:themeColor="text1"/>
        </w:rPr>
        <w:t xml:space="preserve">When components are connected in </w:t>
      </w:r>
      <w:r w:rsidRPr="00A00575">
        <w:rPr>
          <w:rFonts w:ascii="Century Gothic" w:hAnsi="Century Gothic"/>
          <w:b/>
          <w:color w:val="000000" w:themeColor="text1"/>
        </w:rPr>
        <w:t>series</w:t>
      </w:r>
      <w:r w:rsidRPr="00A00575">
        <w:rPr>
          <w:rFonts w:ascii="Century Gothic" w:hAnsi="Century Gothic"/>
          <w:bCs/>
          <w:color w:val="000000" w:themeColor="text1"/>
        </w:rPr>
        <w:t xml:space="preserve">, the </w:t>
      </w:r>
      <w:r w:rsidRPr="00A00575">
        <w:rPr>
          <w:rFonts w:ascii="Century Gothic" w:hAnsi="Century Gothic"/>
          <w:b/>
          <w:color w:val="000000" w:themeColor="text1"/>
        </w:rPr>
        <w:t>current</w:t>
      </w:r>
      <w:r w:rsidRPr="00A00575">
        <w:rPr>
          <w:rFonts w:ascii="Century Gothic" w:hAnsi="Century Gothic"/>
          <w:bCs/>
          <w:color w:val="000000" w:themeColor="text1"/>
        </w:rPr>
        <w:t xml:space="preserve"> is the </w:t>
      </w:r>
      <w:r w:rsidRPr="00A00575">
        <w:rPr>
          <w:rFonts w:ascii="Century Gothic" w:hAnsi="Century Gothic"/>
          <w:b/>
          <w:color w:val="000000" w:themeColor="text1"/>
        </w:rPr>
        <w:t>same</w:t>
      </w:r>
      <w:r w:rsidRPr="00A00575">
        <w:rPr>
          <w:rFonts w:ascii="Century Gothic" w:hAnsi="Century Gothic"/>
          <w:bCs/>
          <w:color w:val="000000" w:themeColor="text1"/>
        </w:rPr>
        <w:t xml:space="preserve"> through each component.</w:t>
      </w:r>
    </w:p>
    <w:p w14:paraId="3939309A" w14:textId="77777777" w:rsidR="00A00575" w:rsidRDefault="007A0F5A" w:rsidP="00A00575">
      <w:pPr>
        <w:pStyle w:val="ListParagraph"/>
        <w:numPr>
          <w:ilvl w:val="0"/>
          <w:numId w:val="8"/>
        </w:numPr>
        <w:rPr>
          <w:rFonts w:ascii="Century Gothic" w:hAnsi="Century Gothic"/>
          <w:bCs/>
          <w:color w:val="000000" w:themeColor="text1"/>
        </w:rPr>
      </w:pPr>
      <w:r w:rsidRPr="00A00575">
        <w:rPr>
          <w:rFonts w:ascii="Century Gothic" w:hAnsi="Century Gothic"/>
          <w:bCs/>
          <w:color w:val="000000" w:themeColor="text1"/>
        </w:rPr>
        <w:t xml:space="preserve">When components are connected in series, the </w:t>
      </w:r>
      <w:r w:rsidRPr="00A00575">
        <w:rPr>
          <w:rFonts w:ascii="Century Gothic" w:hAnsi="Century Gothic"/>
          <w:b/>
          <w:color w:val="000000" w:themeColor="text1"/>
        </w:rPr>
        <w:t>potential difference</w:t>
      </w:r>
      <w:r w:rsidRPr="00A00575">
        <w:rPr>
          <w:rFonts w:ascii="Century Gothic" w:hAnsi="Century Gothic"/>
          <w:bCs/>
          <w:color w:val="000000" w:themeColor="text1"/>
        </w:rPr>
        <w:t xml:space="preserve"> of the power supply is </w:t>
      </w:r>
      <w:r w:rsidRPr="00A00575">
        <w:rPr>
          <w:rFonts w:ascii="Century Gothic" w:hAnsi="Century Gothic"/>
          <w:b/>
          <w:color w:val="000000" w:themeColor="text1"/>
        </w:rPr>
        <w:t>shared</w:t>
      </w:r>
      <w:r w:rsidRPr="00A00575">
        <w:rPr>
          <w:rFonts w:ascii="Century Gothic" w:hAnsi="Century Gothic"/>
          <w:bCs/>
          <w:color w:val="000000" w:themeColor="text1"/>
        </w:rPr>
        <w:t xml:space="preserve"> between components.</w:t>
      </w:r>
    </w:p>
    <w:p w14:paraId="75DA1E51" w14:textId="77777777" w:rsidR="00A00575" w:rsidRDefault="007A0F5A" w:rsidP="00A00575">
      <w:pPr>
        <w:pStyle w:val="ListParagraph"/>
        <w:numPr>
          <w:ilvl w:val="0"/>
          <w:numId w:val="8"/>
        </w:numPr>
        <w:ind w:left="426" w:hanging="426"/>
        <w:rPr>
          <w:rFonts w:ascii="Century Gothic" w:hAnsi="Century Gothic"/>
          <w:bCs/>
          <w:color w:val="000000" w:themeColor="text1"/>
        </w:rPr>
      </w:pPr>
      <w:r w:rsidRPr="00A00575">
        <w:rPr>
          <w:rFonts w:ascii="Century Gothic" w:hAnsi="Century Gothic"/>
          <w:bCs/>
          <w:color w:val="000000" w:themeColor="text1"/>
        </w:rPr>
        <w:t xml:space="preserve">When components are connected in </w:t>
      </w:r>
      <w:r w:rsidRPr="00A00575">
        <w:rPr>
          <w:rFonts w:ascii="Century Gothic" w:hAnsi="Century Gothic"/>
          <w:b/>
          <w:color w:val="000000" w:themeColor="text1"/>
        </w:rPr>
        <w:t>parallel</w:t>
      </w:r>
      <w:r w:rsidRPr="00A00575">
        <w:rPr>
          <w:rFonts w:ascii="Century Gothic" w:hAnsi="Century Gothic"/>
          <w:bCs/>
          <w:color w:val="000000" w:themeColor="text1"/>
        </w:rPr>
        <w:t xml:space="preserve">, the </w:t>
      </w:r>
      <w:r w:rsidRPr="00A00575">
        <w:rPr>
          <w:rFonts w:ascii="Century Gothic" w:hAnsi="Century Gothic"/>
          <w:b/>
          <w:color w:val="000000" w:themeColor="text1"/>
        </w:rPr>
        <w:t>potential difference</w:t>
      </w:r>
      <w:r w:rsidRPr="00A00575">
        <w:rPr>
          <w:rFonts w:ascii="Century Gothic" w:hAnsi="Century Gothic"/>
          <w:bCs/>
          <w:color w:val="000000" w:themeColor="text1"/>
        </w:rPr>
        <w:t xml:space="preserve"> across each branch is the </w:t>
      </w:r>
      <w:r w:rsidRPr="00A00575">
        <w:rPr>
          <w:rFonts w:ascii="Century Gothic" w:hAnsi="Century Gothic"/>
          <w:b/>
          <w:color w:val="000000" w:themeColor="text1"/>
        </w:rPr>
        <w:t>same</w:t>
      </w:r>
      <w:r w:rsidRPr="00A00575">
        <w:rPr>
          <w:rFonts w:ascii="Century Gothic" w:hAnsi="Century Gothic"/>
          <w:bCs/>
          <w:color w:val="000000" w:themeColor="text1"/>
        </w:rPr>
        <w:t>.</w:t>
      </w:r>
    </w:p>
    <w:p w14:paraId="24FAC050" w14:textId="77777777" w:rsidR="00A00575" w:rsidRDefault="007A0F5A" w:rsidP="00A00575">
      <w:pPr>
        <w:pStyle w:val="ListParagraph"/>
        <w:numPr>
          <w:ilvl w:val="0"/>
          <w:numId w:val="8"/>
        </w:numPr>
        <w:ind w:left="426" w:hanging="426"/>
        <w:rPr>
          <w:rFonts w:ascii="Century Gothic" w:hAnsi="Century Gothic"/>
          <w:bCs/>
          <w:color w:val="000000" w:themeColor="text1"/>
        </w:rPr>
      </w:pPr>
      <w:r w:rsidRPr="00A00575">
        <w:rPr>
          <w:rFonts w:ascii="Century Gothic" w:hAnsi="Century Gothic"/>
          <w:bCs/>
          <w:color w:val="000000" w:themeColor="text1"/>
        </w:rPr>
        <w:t xml:space="preserve">When components are connected in parallel, the total </w:t>
      </w:r>
      <w:r w:rsidRPr="00A00575">
        <w:rPr>
          <w:rFonts w:ascii="Century Gothic" w:hAnsi="Century Gothic"/>
          <w:b/>
          <w:color w:val="000000" w:themeColor="text1"/>
        </w:rPr>
        <w:t>current</w:t>
      </w:r>
      <w:r w:rsidRPr="00A00575">
        <w:rPr>
          <w:rFonts w:ascii="Century Gothic" w:hAnsi="Century Gothic"/>
          <w:bCs/>
          <w:color w:val="000000" w:themeColor="text1"/>
        </w:rPr>
        <w:t xml:space="preserve"> through the whole circuit is the </w:t>
      </w:r>
      <w:r w:rsidRPr="00A00575">
        <w:rPr>
          <w:rFonts w:ascii="Century Gothic" w:hAnsi="Century Gothic"/>
          <w:b/>
          <w:color w:val="000000" w:themeColor="text1"/>
        </w:rPr>
        <w:t>sum</w:t>
      </w:r>
      <w:r w:rsidRPr="00A00575">
        <w:rPr>
          <w:rFonts w:ascii="Century Gothic" w:hAnsi="Century Gothic"/>
          <w:bCs/>
          <w:color w:val="000000" w:themeColor="text1"/>
        </w:rPr>
        <w:t xml:space="preserve"> of the currents through the separate </w:t>
      </w:r>
      <w:r w:rsidR="00A00575">
        <w:rPr>
          <w:rFonts w:ascii="Century Gothic" w:hAnsi="Century Gothic"/>
          <w:bCs/>
          <w:color w:val="000000" w:themeColor="text1"/>
        </w:rPr>
        <w:t>branches</w:t>
      </w:r>
      <w:r w:rsidRPr="00A00575">
        <w:rPr>
          <w:rFonts w:ascii="Century Gothic" w:hAnsi="Century Gothic"/>
          <w:bCs/>
          <w:color w:val="000000" w:themeColor="text1"/>
        </w:rPr>
        <w:t>.</w:t>
      </w:r>
    </w:p>
    <w:p w14:paraId="076C9DB4" w14:textId="77777777" w:rsidR="00A00575" w:rsidRDefault="007A0F5A" w:rsidP="00A00575">
      <w:pPr>
        <w:pStyle w:val="ListParagraph"/>
        <w:numPr>
          <w:ilvl w:val="0"/>
          <w:numId w:val="8"/>
        </w:numPr>
        <w:ind w:left="426" w:hanging="426"/>
        <w:rPr>
          <w:rFonts w:ascii="Century Gothic" w:hAnsi="Century Gothic"/>
          <w:bCs/>
          <w:color w:val="000000" w:themeColor="text1"/>
        </w:rPr>
      </w:pPr>
      <w:r w:rsidRPr="00A00575">
        <w:rPr>
          <w:rFonts w:ascii="Century Gothic" w:hAnsi="Century Gothic"/>
          <w:bCs/>
          <w:color w:val="000000" w:themeColor="text1"/>
        </w:rPr>
        <w:t xml:space="preserve">The </w:t>
      </w:r>
      <w:r w:rsidRPr="00A00575">
        <w:rPr>
          <w:rFonts w:ascii="Century Gothic" w:hAnsi="Century Gothic"/>
          <w:b/>
          <w:color w:val="000000" w:themeColor="text1"/>
        </w:rPr>
        <w:t>current</w:t>
      </w:r>
      <w:r w:rsidRPr="00A00575">
        <w:rPr>
          <w:rFonts w:ascii="Century Gothic" w:hAnsi="Century Gothic"/>
          <w:bCs/>
          <w:color w:val="000000" w:themeColor="text1"/>
        </w:rPr>
        <w:t xml:space="preserve"> through a component depends on the </w:t>
      </w:r>
      <w:r w:rsidRPr="00A00575">
        <w:rPr>
          <w:rFonts w:ascii="Century Gothic" w:hAnsi="Century Gothic"/>
          <w:b/>
          <w:color w:val="000000" w:themeColor="text1"/>
        </w:rPr>
        <w:t>resistance</w:t>
      </w:r>
      <w:r w:rsidRPr="00A00575">
        <w:rPr>
          <w:rFonts w:ascii="Century Gothic" w:hAnsi="Century Gothic"/>
          <w:bCs/>
          <w:color w:val="000000" w:themeColor="text1"/>
        </w:rPr>
        <w:t xml:space="preserve"> of the component and the </w:t>
      </w:r>
      <w:r w:rsidRPr="00A00575">
        <w:rPr>
          <w:rFonts w:ascii="Century Gothic" w:hAnsi="Century Gothic"/>
          <w:b/>
          <w:color w:val="000000" w:themeColor="text1"/>
        </w:rPr>
        <w:t>potential difference</w:t>
      </w:r>
      <w:r w:rsidRPr="00A00575">
        <w:rPr>
          <w:rFonts w:ascii="Century Gothic" w:hAnsi="Century Gothic"/>
          <w:bCs/>
          <w:color w:val="000000" w:themeColor="text1"/>
        </w:rPr>
        <w:t xml:space="preserve"> across the component. </w:t>
      </w:r>
    </w:p>
    <w:p w14:paraId="0C898912" w14:textId="77777777" w:rsidR="00A00575" w:rsidRDefault="007A0F5A" w:rsidP="00A00575">
      <w:pPr>
        <w:pStyle w:val="ListParagraph"/>
        <w:numPr>
          <w:ilvl w:val="0"/>
          <w:numId w:val="8"/>
        </w:numPr>
        <w:ind w:left="426" w:hanging="426"/>
        <w:rPr>
          <w:rFonts w:ascii="Century Gothic" w:hAnsi="Century Gothic"/>
          <w:bCs/>
          <w:color w:val="000000" w:themeColor="text1"/>
        </w:rPr>
      </w:pPr>
      <w:r w:rsidRPr="00A00575">
        <w:rPr>
          <w:rFonts w:ascii="Century Gothic" w:hAnsi="Century Gothic"/>
          <w:bCs/>
          <w:color w:val="000000" w:themeColor="text1"/>
        </w:rPr>
        <w:t xml:space="preserve">The </w:t>
      </w:r>
      <w:r w:rsidRPr="00A00575">
        <w:rPr>
          <w:rFonts w:ascii="Century Gothic" w:hAnsi="Century Gothic"/>
          <w:b/>
          <w:color w:val="000000" w:themeColor="text1"/>
        </w:rPr>
        <w:t>greater</w:t>
      </w:r>
      <w:r w:rsidRPr="00A00575">
        <w:rPr>
          <w:rFonts w:ascii="Century Gothic" w:hAnsi="Century Gothic"/>
          <w:bCs/>
          <w:color w:val="000000" w:themeColor="text1"/>
        </w:rPr>
        <w:t xml:space="preserve"> the </w:t>
      </w:r>
      <w:r w:rsidRPr="00A00575">
        <w:rPr>
          <w:rFonts w:ascii="Century Gothic" w:hAnsi="Century Gothic"/>
          <w:b/>
          <w:color w:val="000000" w:themeColor="text1"/>
        </w:rPr>
        <w:t>resistance</w:t>
      </w:r>
      <w:r w:rsidRPr="00A00575">
        <w:rPr>
          <w:rFonts w:ascii="Century Gothic" w:hAnsi="Century Gothic"/>
          <w:bCs/>
          <w:color w:val="000000" w:themeColor="text1"/>
        </w:rPr>
        <w:t xml:space="preserve"> of the component the </w:t>
      </w:r>
      <w:r w:rsidRPr="00A00575">
        <w:rPr>
          <w:rFonts w:ascii="Century Gothic" w:hAnsi="Century Gothic"/>
          <w:b/>
          <w:color w:val="000000" w:themeColor="text1"/>
        </w:rPr>
        <w:t>smaller</w:t>
      </w:r>
      <w:r w:rsidRPr="00A00575">
        <w:rPr>
          <w:rFonts w:ascii="Century Gothic" w:hAnsi="Century Gothic"/>
          <w:bCs/>
          <w:color w:val="000000" w:themeColor="text1"/>
        </w:rPr>
        <w:t xml:space="preserve"> the </w:t>
      </w:r>
      <w:r w:rsidRPr="00A00575">
        <w:rPr>
          <w:rFonts w:ascii="Century Gothic" w:hAnsi="Century Gothic"/>
          <w:b/>
          <w:color w:val="000000" w:themeColor="text1"/>
        </w:rPr>
        <w:t>current</w:t>
      </w:r>
      <w:r w:rsidRPr="00A00575">
        <w:rPr>
          <w:rFonts w:ascii="Century Gothic" w:hAnsi="Century Gothic"/>
          <w:bCs/>
          <w:color w:val="000000" w:themeColor="text1"/>
        </w:rPr>
        <w:t xml:space="preserve"> for a given potential difference across the component.</w:t>
      </w:r>
    </w:p>
    <w:p w14:paraId="0DE40EDC" w14:textId="135C3BF4" w:rsidR="007A0F5A" w:rsidRDefault="007A0F5A" w:rsidP="00A00575">
      <w:pPr>
        <w:pStyle w:val="ListParagraph"/>
        <w:numPr>
          <w:ilvl w:val="0"/>
          <w:numId w:val="8"/>
        </w:numPr>
        <w:ind w:left="426" w:hanging="426"/>
        <w:rPr>
          <w:rFonts w:ascii="Century Gothic" w:hAnsi="Century Gothic"/>
          <w:bCs/>
          <w:color w:val="000000" w:themeColor="text1"/>
        </w:rPr>
      </w:pPr>
      <w:r w:rsidRPr="00A00575">
        <w:rPr>
          <w:rFonts w:ascii="Century Gothic" w:hAnsi="Century Gothic"/>
          <w:bCs/>
          <w:color w:val="000000" w:themeColor="text1"/>
        </w:rPr>
        <w:t>Current, potential difference or resistance can be calculated using the equation:</w:t>
      </w:r>
    </w:p>
    <w:p w14:paraId="2476890A" w14:textId="77777777" w:rsidR="00D950DF" w:rsidRPr="00D950DF" w:rsidRDefault="00A00575" w:rsidP="00D950DF">
      <w:pPr>
        <w:pStyle w:val="ListParagraph"/>
        <w:ind w:left="426"/>
        <w:rPr>
          <w:rFonts w:ascii="Century Gothic" w:hAnsi="Century Gothic"/>
          <w:b/>
          <w:color w:val="000000" w:themeColor="text1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0000" w:themeColor="text1"/>
            </w:rPr>
            <m:t>V = IR</m:t>
          </m:r>
        </m:oMath>
      </m:oMathPara>
    </w:p>
    <w:p w14:paraId="0E9CEC79" w14:textId="380C320D" w:rsidR="00A00575" w:rsidRPr="00D950DF" w:rsidRDefault="00A00575" w:rsidP="00D950DF">
      <w:pPr>
        <w:pStyle w:val="ListParagraph"/>
        <w:ind w:left="426"/>
        <w:rPr>
          <w:rFonts w:ascii="Century Gothic" w:hAnsi="Century Gothic"/>
          <w:b/>
          <w:color w:val="000000" w:themeColor="text1"/>
        </w:rPr>
      </w:pPr>
      <w:r w:rsidRPr="00D950DF">
        <w:rPr>
          <w:rFonts w:ascii="Century Gothic" w:hAnsi="Century Gothic"/>
          <w:bCs/>
          <w:color w:val="000000" w:themeColor="text1"/>
        </w:rPr>
        <w:t>P</w:t>
      </w:r>
      <w:r w:rsidR="007A0F5A" w:rsidRPr="00D950DF">
        <w:rPr>
          <w:rFonts w:ascii="Century Gothic" w:hAnsi="Century Gothic"/>
          <w:bCs/>
          <w:color w:val="000000" w:themeColor="text1"/>
        </w:rPr>
        <w:t>otential difference, V, in Volts, V; current, I, in amperes, A; resistance, R, in Ohms, Ω.</w:t>
      </w:r>
    </w:p>
    <w:p w14:paraId="4C027E81" w14:textId="77777777" w:rsidR="00A00575" w:rsidRDefault="007A0F5A" w:rsidP="00A00575">
      <w:pPr>
        <w:pStyle w:val="ListParagraph"/>
        <w:numPr>
          <w:ilvl w:val="0"/>
          <w:numId w:val="8"/>
        </w:numPr>
        <w:rPr>
          <w:rFonts w:ascii="Century Gothic" w:hAnsi="Century Gothic"/>
          <w:bCs/>
          <w:color w:val="000000" w:themeColor="text1"/>
        </w:rPr>
      </w:pPr>
      <w:r w:rsidRPr="00A00575">
        <w:rPr>
          <w:rFonts w:ascii="Century Gothic" w:hAnsi="Century Gothic"/>
          <w:b/>
          <w:color w:val="000000" w:themeColor="text1"/>
        </w:rPr>
        <w:lastRenderedPageBreak/>
        <w:t>Voltmeters</w:t>
      </w:r>
      <w:r w:rsidRPr="00A00575">
        <w:rPr>
          <w:rFonts w:ascii="Century Gothic" w:hAnsi="Century Gothic"/>
          <w:bCs/>
          <w:color w:val="000000" w:themeColor="text1"/>
        </w:rPr>
        <w:t xml:space="preserve"> must be connected in </w:t>
      </w:r>
      <w:r w:rsidRPr="00A00575">
        <w:rPr>
          <w:rFonts w:ascii="Century Gothic" w:hAnsi="Century Gothic"/>
          <w:b/>
          <w:color w:val="000000" w:themeColor="text1"/>
        </w:rPr>
        <w:t>parallel</w:t>
      </w:r>
      <w:r w:rsidRPr="00A00575">
        <w:rPr>
          <w:rFonts w:ascii="Century Gothic" w:hAnsi="Century Gothic"/>
          <w:bCs/>
          <w:color w:val="000000" w:themeColor="text1"/>
        </w:rPr>
        <w:t xml:space="preserve"> and </w:t>
      </w:r>
      <w:r w:rsidRPr="00A00575">
        <w:rPr>
          <w:rFonts w:ascii="Century Gothic" w:hAnsi="Century Gothic"/>
          <w:b/>
          <w:color w:val="000000" w:themeColor="text1"/>
        </w:rPr>
        <w:t>ammeters</w:t>
      </w:r>
      <w:r w:rsidRPr="00A00575">
        <w:rPr>
          <w:rFonts w:ascii="Century Gothic" w:hAnsi="Century Gothic"/>
          <w:bCs/>
          <w:color w:val="000000" w:themeColor="text1"/>
        </w:rPr>
        <w:t xml:space="preserve"> must be connected in </w:t>
      </w:r>
      <w:r w:rsidRPr="00A00575">
        <w:rPr>
          <w:rFonts w:ascii="Century Gothic" w:hAnsi="Century Gothic"/>
          <w:b/>
          <w:color w:val="000000" w:themeColor="text1"/>
        </w:rPr>
        <w:t>series</w:t>
      </w:r>
      <w:r w:rsidRPr="00A00575">
        <w:rPr>
          <w:rFonts w:ascii="Century Gothic" w:hAnsi="Century Gothic"/>
          <w:bCs/>
          <w:color w:val="000000" w:themeColor="text1"/>
        </w:rPr>
        <w:t xml:space="preserve">. </w:t>
      </w:r>
    </w:p>
    <w:p w14:paraId="45D0B8A5" w14:textId="607A39A6" w:rsidR="007A0F5A" w:rsidRPr="00A00575" w:rsidRDefault="007A0F5A" w:rsidP="00A00575">
      <w:pPr>
        <w:pStyle w:val="ListParagraph"/>
        <w:numPr>
          <w:ilvl w:val="0"/>
          <w:numId w:val="8"/>
        </w:numPr>
        <w:rPr>
          <w:rFonts w:ascii="Century Gothic" w:hAnsi="Century Gothic"/>
          <w:bCs/>
          <w:color w:val="000000" w:themeColor="text1"/>
        </w:rPr>
      </w:pPr>
      <w:r w:rsidRPr="00A00575">
        <w:rPr>
          <w:rFonts w:ascii="Century Gothic" w:hAnsi="Century Gothic"/>
          <w:bCs/>
          <w:color w:val="000000" w:themeColor="text1"/>
        </w:rPr>
        <w:t xml:space="preserve">When components are connected in </w:t>
      </w:r>
      <w:r w:rsidRPr="00A00575">
        <w:rPr>
          <w:rFonts w:ascii="Century Gothic" w:hAnsi="Century Gothic"/>
          <w:b/>
          <w:color w:val="000000" w:themeColor="text1"/>
        </w:rPr>
        <w:t>series</w:t>
      </w:r>
      <w:r w:rsidRPr="00A00575">
        <w:rPr>
          <w:rFonts w:ascii="Century Gothic" w:hAnsi="Century Gothic"/>
          <w:bCs/>
          <w:color w:val="000000" w:themeColor="text1"/>
        </w:rPr>
        <w:t xml:space="preserve">, the </w:t>
      </w:r>
      <w:r w:rsidRPr="00A00575">
        <w:rPr>
          <w:rFonts w:ascii="Century Gothic" w:hAnsi="Century Gothic"/>
          <w:b/>
          <w:color w:val="000000" w:themeColor="text1"/>
        </w:rPr>
        <w:t>total resistance</w:t>
      </w:r>
      <w:r w:rsidRPr="00A00575">
        <w:rPr>
          <w:rFonts w:ascii="Century Gothic" w:hAnsi="Century Gothic"/>
          <w:bCs/>
          <w:color w:val="000000" w:themeColor="text1"/>
        </w:rPr>
        <w:t xml:space="preserve"> of two components is the </w:t>
      </w:r>
      <w:r w:rsidRPr="00A00575">
        <w:rPr>
          <w:rFonts w:ascii="Century Gothic" w:hAnsi="Century Gothic"/>
          <w:b/>
          <w:color w:val="000000" w:themeColor="text1"/>
        </w:rPr>
        <w:t>sum</w:t>
      </w:r>
      <w:r w:rsidRPr="00A00575">
        <w:rPr>
          <w:rFonts w:ascii="Century Gothic" w:hAnsi="Century Gothic"/>
          <w:bCs/>
          <w:color w:val="000000" w:themeColor="text1"/>
        </w:rPr>
        <w:t xml:space="preserve"> of the resistance of each component:</w:t>
      </w:r>
    </w:p>
    <w:p w14:paraId="34A988E4" w14:textId="77A9BF31" w:rsidR="00A00575" w:rsidRPr="00A00575" w:rsidRDefault="00A00575" w:rsidP="0003339E">
      <w:pPr>
        <w:ind w:left="360"/>
        <w:rPr>
          <w:rFonts w:ascii="Century Gothic" w:hAnsi="Century Gothic"/>
          <w:b/>
          <w:color w:val="000000" w:themeColor="text1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0000" w:themeColor="text1"/>
            </w:rPr>
            <m:t>Rtotal = R</m:t>
          </m:r>
          <m:r>
            <m:rPr>
              <m:sty m:val="bi"/>
            </m:rPr>
            <w:rPr>
              <w:rFonts w:ascii="Cambria Math" w:hAnsi="Cambria Math"/>
              <w:color w:val="000000" w:themeColor="text1"/>
            </w:rPr>
            <m:t>1 + R</m:t>
          </m:r>
          <m:r>
            <m:rPr>
              <m:sty m:val="bi"/>
            </m:rPr>
            <w:rPr>
              <w:rFonts w:ascii="Cambria Math" w:hAnsi="Cambria Math"/>
              <w:color w:val="000000" w:themeColor="text1"/>
            </w:rPr>
            <m:t>2</m:t>
          </m:r>
        </m:oMath>
      </m:oMathPara>
    </w:p>
    <w:p w14:paraId="16FE2D14" w14:textId="77777777" w:rsidR="00A00575" w:rsidRPr="0003339E" w:rsidRDefault="00A00575" w:rsidP="00A00575">
      <w:pPr>
        <w:ind w:left="360"/>
        <w:rPr>
          <w:rFonts w:ascii="Century Gothic" w:hAnsi="Century Gothic"/>
          <w:bCs/>
          <w:color w:val="000000" w:themeColor="text1"/>
        </w:rPr>
      </w:pPr>
    </w:p>
    <w:p w14:paraId="5E828B8A" w14:textId="77777777" w:rsidR="00A00575" w:rsidRDefault="007A0F5A" w:rsidP="00A00575">
      <w:pPr>
        <w:pStyle w:val="ListParagraph"/>
        <w:numPr>
          <w:ilvl w:val="0"/>
          <w:numId w:val="8"/>
        </w:numPr>
        <w:rPr>
          <w:rFonts w:ascii="Century Gothic" w:hAnsi="Century Gothic"/>
          <w:bCs/>
          <w:color w:val="000000" w:themeColor="text1"/>
        </w:rPr>
      </w:pPr>
      <w:r w:rsidRPr="00A00575">
        <w:rPr>
          <w:rFonts w:ascii="Century Gothic" w:hAnsi="Century Gothic"/>
          <w:bCs/>
          <w:color w:val="000000" w:themeColor="text1"/>
        </w:rPr>
        <w:t xml:space="preserve">When components are connected in </w:t>
      </w:r>
      <w:r w:rsidRPr="00A00575">
        <w:rPr>
          <w:rFonts w:ascii="Century Gothic" w:hAnsi="Century Gothic"/>
          <w:b/>
          <w:color w:val="000000" w:themeColor="text1"/>
        </w:rPr>
        <w:t>parallel</w:t>
      </w:r>
      <w:r w:rsidRPr="00A00575">
        <w:rPr>
          <w:rFonts w:ascii="Century Gothic" w:hAnsi="Century Gothic"/>
          <w:bCs/>
          <w:color w:val="000000" w:themeColor="text1"/>
        </w:rPr>
        <w:t xml:space="preserve">, the </w:t>
      </w:r>
      <w:r w:rsidRPr="00A00575">
        <w:rPr>
          <w:rFonts w:ascii="Century Gothic" w:hAnsi="Century Gothic"/>
          <w:b/>
          <w:color w:val="000000" w:themeColor="text1"/>
        </w:rPr>
        <w:t>total resistance</w:t>
      </w:r>
      <w:r w:rsidRPr="00A00575">
        <w:rPr>
          <w:rFonts w:ascii="Century Gothic" w:hAnsi="Century Gothic"/>
          <w:bCs/>
          <w:color w:val="000000" w:themeColor="text1"/>
        </w:rPr>
        <w:t xml:space="preserve"> of two resistors is </w:t>
      </w:r>
      <w:r w:rsidRPr="00A00575">
        <w:rPr>
          <w:rFonts w:ascii="Century Gothic" w:hAnsi="Century Gothic"/>
          <w:b/>
          <w:color w:val="000000" w:themeColor="text1"/>
        </w:rPr>
        <w:t>less than</w:t>
      </w:r>
      <w:r w:rsidRPr="00A00575">
        <w:rPr>
          <w:rFonts w:ascii="Century Gothic" w:hAnsi="Century Gothic"/>
          <w:bCs/>
          <w:color w:val="000000" w:themeColor="text1"/>
        </w:rPr>
        <w:t xml:space="preserve"> the resistance of the </w:t>
      </w:r>
      <w:r w:rsidRPr="00A00575">
        <w:rPr>
          <w:rFonts w:ascii="Century Gothic" w:hAnsi="Century Gothic"/>
          <w:b/>
          <w:color w:val="000000" w:themeColor="text1"/>
        </w:rPr>
        <w:t>smallest individual resistor</w:t>
      </w:r>
      <w:r w:rsidRPr="00A00575">
        <w:rPr>
          <w:rFonts w:ascii="Century Gothic" w:hAnsi="Century Gothic"/>
          <w:bCs/>
          <w:color w:val="000000" w:themeColor="text1"/>
        </w:rPr>
        <w:t>.</w:t>
      </w:r>
    </w:p>
    <w:p w14:paraId="10FFAF36" w14:textId="1F320F52" w:rsidR="005C28C2" w:rsidRPr="00A00575" w:rsidRDefault="007A0F5A" w:rsidP="00A00575">
      <w:pPr>
        <w:pStyle w:val="ListParagraph"/>
        <w:numPr>
          <w:ilvl w:val="0"/>
          <w:numId w:val="8"/>
        </w:numPr>
        <w:rPr>
          <w:rFonts w:ascii="Century Gothic" w:hAnsi="Century Gothic"/>
          <w:bCs/>
          <w:color w:val="000000" w:themeColor="text1"/>
        </w:rPr>
      </w:pPr>
      <w:r w:rsidRPr="00A00575">
        <w:rPr>
          <w:rFonts w:ascii="Century Gothic" w:hAnsi="Century Gothic"/>
          <w:bCs/>
          <w:color w:val="000000" w:themeColor="text1"/>
        </w:rPr>
        <w:t>Adding resistors in series increases the total resistance because the current decreases but adding resistors in parallel decreases the total resistance because the current increases as there is another branch.</w:t>
      </w:r>
    </w:p>
    <w:p w14:paraId="001EC162" w14:textId="0C2CB627" w:rsidR="007A0F5A" w:rsidRPr="00D950DF" w:rsidRDefault="00A00575" w:rsidP="0003339E">
      <w:pPr>
        <w:rPr>
          <w:rFonts w:ascii="Century Gothic" w:hAnsi="Century Gothic"/>
          <w:b/>
          <w:color w:val="4472C4" w:themeColor="accent1"/>
        </w:rPr>
      </w:pPr>
      <w:r w:rsidRPr="00A00575">
        <w:rPr>
          <w:rFonts w:ascii="Century Gothic" w:hAnsi="Century Gothic"/>
          <w:b/>
          <w:color w:val="4472C4" w:themeColor="accent1"/>
        </w:rPr>
        <w:t>Resistance of Components</w:t>
      </w:r>
    </w:p>
    <w:p w14:paraId="3F9A546E" w14:textId="0A9D7694" w:rsidR="00A00575" w:rsidRDefault="007A0F5A" w:rsidP="00A00575">
      <w:pPr>
        <w:pStyle w:val="ListParagraph"/>
        <w:numPr>
          <w:ilvl w:val="0"/>
          <w:numId w:val="8"/>
        </w:numPr>
        <w:rPr>
          <w:rFonts w:ascii="Century Gothic" w:hAnsi="Century Gothic"/>
          <w:bCs/>
          <w:color w:val="000000" w:themeColor="text1"/>
        </w:rPr>
      </w:pPr>
      <w:r w:rsidRPr="00A00575">
        <w:rPr>
          <w:rFonts w:ascii="Century Gothic" w:hAnsi="Century Gothic"/>
          <w:bCs/>
          <w:color w:val="000000" w:themeColor="text1"/>
        </w:rPr>
        <w:t>For some resistors</w:t>
      </w:r>
      <w:r w:rsidR="00A00575">
        <w:rPr>
          <w:rFonts w:ascii="Century Gothic" w:hAnsi="Century Gothic"/>
          <w:bCs/>
          <w:color w:val="000000" w:themeColor="text1"/>
        </w:rPr>
        <w:t xml:space="preserve"> (fixed resistors)</w:t>
      </w:r>
      <w:r w:rsidRPr="00A00575">
        <w:rPr>
          <w:rFonts w:ascii="Century Gothic" w:hAnsi="Century Gothic"/>
          <w:bCs/>
          <w:color w:val="000000" w:themeColor="text1"/>
        </w:rPr>
        <w:t xml:space="preserve">, the value of </w:t>
      </w:r>
      <w:r w:rsidRPr="00A00575">
        <w:rPr>
          <w:rFonts w:ascii="Century Gothic" w:hAnsi="Century Gothic"/>
          <w:b/>
          <w:color w:val="000000" w:themeColor="text1"/>
        </w:rPr>
        <w:t>R remains</w:t>
      </w:r>
      <w:r w:rsidRPr="00A00575">
        <w:rPr>
          <w:rFonts w:ascii="Century Gothic" w:hAnsi="Century Gothic"/>
          <w:bCs/>
          <w:color w:val="000000" w:themeColor="text1"/>
        </w:rPr>
        <w:t xml:space="preserve"> </w:t>
      </w:r>
      <w:r w:rsidRPr="00A00575">
        <w:rPr>
          <w:rFonts w:ascii="Century Gothic" w:hAnsi="Century Gothic"/>
          <w:b/>
          <w:color w:val="000000" w:themeColor="text1"/>
        </w:rPr>
        <w:t>constant</w:t>
      </w:r>
      <w:r w:rsidRPr="00A00575">
        <w:rPr>
          <w:rFonts w:ascii="Century Gothic" w:hAnsi="Century Gothic"/>
          <w:bCs/>
          <w:color w:val="000000" w:themeColor="text1"/>
        </w:rPr>
        <w:t xml:space="preserve"> but that in others it can change as the current changes.</w:t>
      </w:r>
    </w:p>
    <w:p w14:paraId="67B776E1" w14:textId="77777777" w:rsidR="00A00575" w:rsidRDefault="007A0F5A" w:rsidP="00A00575">
      <w:pPr>
        <w:pStyle w:val="ListParagraph"/>
        <w:numPr>
          <w:ilvl w:val="0"/>
          <w:numId w:val="8"/>
        </w:numPr>
        <w:rPr>
          <w:rFonts w:ascii="Century Gothic" w:hAnsi="Century Gothic"/>
          <w:bCs/>
          <w:color w:val="000000" w:themeColor="text1"/>
        </w:rPr>
      </w:pPr>
      <w:r w:rsidRPr="00A00575">
        <w:rPr>
          <w:rFonts w:ascii="Century Gothic" w:hAnsi="Century Gothic"/>
          <w:bCs/>
          <w:color w:val="000000" w:themeColor="text1"/>
        </w:rPr>
        <w:t xml:space="preserve">The </w:t>
      </w:r>
      <w:r w:rsidRPr="00A00575">
        <w:rPr>
          <w:rFonts w:ascii="Century Gothic" w:hAnsi="Century Gothic"/>
          <w:b/>
          <w:color w:val="000000" w:themeColor="text1"/>
        </w:rPr>
        <w:t>current</w:t>
      </w:r>
      <w:r w:rsidRPr="00A00575">
        <w:rPr>
          <w:rFonts w:ascii="Century Gothic" w:hAnsi="Century Gothic"/>
          <w:bCs/>
          <w:color w:val="000000" w:themeColor="text1"/>
        </w:rPr>
        <w:t xml:space="preserve"> through an </w:t>
      </w:r>
      <w:r w:rsidRPr="00A00575">
        <w:rPr>
          <w:rFonts w:ascii="Century Gothic" w:hAnsi="Century Gothic"/>
          <w:b/>
          <w:color w:val="000000" w:themeColor="text1"/>
        </w:rPr>
        <w:t>ohmic</w:t>
      </w:r>
      <w:r w:rsidRPr="00A00575">
        <w:rPr>
          <w:rFonts w:ascii="Century Gothic" w:hAnsi="Century Gothic"/>
          <w:bCs/>
          <w:color w:val="000000" w:themeColor="text1"/>
        </w:rPr>
        <w:t xml:space="preserve"> conductor (at a constant temperature) is </w:t>
      </w:r>
      <w:r w:rsidRPr="00A00575">
        <w:rPr>
          <w:rFonts w:ascii="Century Gothic" w:hAnsi="Century Gothic"/>
          <w:b/>
          <w:color w:val="000000" w:themeColor="text1"/>
        </w:rPr>
        <w:t xml:space="preserve">directly proportional </w:t>
      </w:r>
      <w:r w:rsidRPr="00A00575">
        <w:rPr>
          <w:rFonts w:ascii="Century Gothic" w:hAnsi="Century Gothic"/>
          <w:bCs/>
          <w:color w:val="000000" w:themeColor="text1"/>
        </w:rPr>
        <w:t xml:space="preserve">to the </w:t>
      </w:r>
      <w:r w:rsidRPr="00A00575">
        <w:rPr>
          <w:rFonts w:ascii="Century Gothic" w:hAnsi="Century Gothic"/>
          <w:b/>
          <w:color w:val="000000" w:themeColor="text1"/>
        </w:rPr>
        <w:t>potential</w:t>
      </w:r>
      <w:r w:rsidRPr="00A00575">
        <w:rPr>
          <w:rFonts w:ascii="Century Gothic" w:hAnsi="Century Gothic"/>
          <w:bCs/>
          <w:color w:val="000000" w:themeColor="text1"/>
        </w:rPr>
        <w:t xml:space="preserve"> </w:t>
      </w:r>
      <w:r w:rsidRPr="00A00575">
        <w:rPr>
          <w:rFonts w:ascii="Century Gothic" w:hAnsi="Century Gothic"/>
          <w:b/>
          <w:color w:val="000000" w:themeColor="text1"/>
        </w:rPr>
        <w:t>difference</w:t>
      </w:r>
      <w:r w:rsidRPr="00A00575">
        <w:rPr>
          <w:rFonts w:ascii="Century Gothic" w:hAnsi="Century Gothic"/>
          <w:bCs/>
          <w:color w:val="000000" w:themeColor="text1"/>
        </w:rPr>
        <w:t xml:space="preserve"> across the resistor. This means that the resistance remains constant as the current changes.</w:t>
      </w:r>
    </w:p>
    <w:p w14:paraId="48E51566" w14:textId="77777777" w:rsidR="00A00575" w:rsidRDefault="007A0F5A" w:rsidP="00A00575">
      <w:pPr>
        <w:pStyle w:val="ListParagraph"/>
        <w:numPr>
          <w:ilvl w:val="0"/>
          <w:numId w:val="8"/>
        </w:numPr>
        <w:rPr>
          <w:rFonts w:ascii="Century Gothic" w:hAnsi="Century Gothic"/>
          <w:bCs/>
          <w:color w:val="000000" w:themeColor="text1"/>
        </w:rPr>
      </w:pPr>
      <w:r w:rsidRPr="00A00575">
        <w:rPr>
          <w:rFonts w:ascii="Century Gothic" w:hAnsi="Century Gothic"/>
          <w:bCs/>
          <w:color w:val="000000" w:themeColor="text1"/>
        </w:rPr>
        <w:t xml:space="preserve">The resistance of components such as lamps, diodes, thermistors and LDRs is </w:t>
      </w:r>
      <w:r w:rsidRPr="00A00575">
        <w:rPr>
          <w:rFonts w:ascii="Century Gothic" w:hAnsi="Century Gothic"/>
          <w:b/>
          <w:color w:val="000000" w:themeColor="text1"/>
        </w:rPr>
        <w:t>not</w:t>
      </w:r>
      <w:r w:rsidRPr="00A00575">
        <w:rPr>
          <w:rFonts w:ascii="Century Gothic" w:hAnsi="Century Gothic"/>
          <w:bCs/>
          <w:color w:val="000000" w:themeColor="text1"/>
        </w:rPr>
        <w:t xml:space="preserve"> </w:t>
      </w:r>
      <w:r w:rsidRPr="00A00575">
        <w:rPr>
          <w:rFonts w:ascii="Century Gothic" w:hAnsi="Century Gothic"/>
          <w:b/>
          <w:color w:val="000000" w:themeColor="text1"/>
        </w:rPr>
        <w:t>constant</w:t>
      </w:r>
      <w:r w:rsidRPr="00A00575">
        <w:rPr>
          <w:rFonts w:ascii="Century Gothic" w:hAnsi="Century Gothic"/>
          <w:bCs/>
          <w:color w:val="000000" w:themeColor="text1"/>
        </w:rPr>
        <w:t xml:space="preserve">; it changes with the current through the component. </w:t>
      </w:r>
    </w:p>
    <w:p w14:paraId="3D5D7DE2" w14:textId="77777777" w:rsidR="00A00575" w:rsidRDefault="007A0F5A" w:rsidP="00A00575">
      <w:pPr>
        <w:pStyle w:val="ListParagraph"/>
        <w:numPr>
          <w:ilvl w:val="0"/>
          <w:numId w:val="8"/>
        </w:numPr>
        <w:rPr>
          <w:rFonts w:ascii="Century Gothic" w:hAnsi="Century Gothic"/>
          <w:bCs/>
          <w:color w:val="000000" w:themeColor="text1"/>
        </w:rPr>
      </w:pPr>
      <w:r w:rsidRPr="00A00575">
        <w:rPr>
          <w:rFonts w:ascii="Century Gothic" w:hAnsi="Century Gothic"/>
          <w:bCs/>
          <w:color w:val="000000" w:themeColor="text1"/>
        </w:rPr>
        <w:t xml:space="preserve">The </w:t>
      </w:r>
      <w:r w:rsidRPr="00A00575">
        <w:rPr>
          <w:rFonts w:ascii="Century Gothic" w:hAnsi="Century Gothic"/>
          <w:b/>
          <w:color w:val="000000" w:themeColor="text1"/>
        </w:rPr>
        <w:t>resistance</w:t>
      </w:r>
      <w:r w:rsidRPr="00A00575">
        <w:rPr>
          <w:rFonts w:ascii="Century Gothic" w:hAnsi="Century Gothic"/>
          <w:bCs/>
          <w:color w:val="000000" w:themeColor="text1"/>
        </w:rPr>
        <w:t xml:space="preserve"> of a </w:t>
      </w:r>
      <w:r w:rsidRPr="00A00575">
        <w:rPr>
          <w:rFonts w:ascii="Century Gothic" w:hAnsi="Century Gothic"/>
          <w:b/>
          <w:color w:val="000000" w:themeColor="text1"/>
        </w:rPr>
        <w:t>filament lamp</w:t>
      </w:r>
      <w:r w:rsidRPr="00A00575">
        <w:rPr>
          <w:rFonts w:ascii="Century Gothic" w:hAnsi="Century Gothic"/>
          <w:bCs/>
          <w:color w:val="000000" w:themeColor="text1"/>
        </w:rPr>
        <w:t xml:space="preserve"> </w:t>
      </w:r>
      <w:r w:rsidRPr="00A00575">
        <w:rPr>
          <w:rFonts w:ascii="Century Gothic" w:hAnsi="Century Gothic"/>
          <w:b/>
          <w:color w:val="000000" w:themeColor="text1"/>
        </w:rPr>
        <w:t>increases</w:t>
      </w:r>
      <w:r w:rsidRPr="00A00575">
        <w:rPr>
          <w:rFonts w:ascii="Century Gothic" w:hAnsi="Century Gothic"/>
          <w:bCs/>
          <w:color w:val="000000" w:themeColor="text1"/>
        </w:rPr>
        <w:t xml:space="preserve"> as the </w:t>
      </w:r>
      <w:r w:rsidRPr="00A00575">
        <w:rPr>
          <w:rFonts w:ascii="Century Gothic" w:hAnsi="Century Gothic"/>
          <w:b/>
          <w:color w:val="000000" w:themeColor="text1"/>
        </w:rPr>
        <w:t>temperature</w:t>
      </w:r>
      <w:r w:rsidRPr="00A00575">
        <w:rPr>
          <w:rFonts w:ascii="Century Gothic" w:hAnsi="Century Gothic"/>
          <w:bCs/>
          <w:color w:val="000000" w:themeColor="text1"/>
        </w:rPr>
        <w:t xml:space="preserve"> of the filament increases.</w:t>
      </w:r>
    </w:p>
    <w:p w14:paraId="1DE72706" w14:textId="63473231" w:rsidR="007A0F5A" w:rsidRPr="00A00575" w:rsidRDefault="007A0F5A" w:rsidP="00A00575">
      <w:pPr>
        <w:pStyle w:val="ListParagraph"/>
        <w:numPr>
          <w:ilvl w:val="0"/>
          <w:numId w:val="8"/>
        </w:numPr>
        <w:rPr>
          <w:rFonts w:ascii="Century Gothic" w:hAnsi="Century Gothic"/>
          <w:bCs/>
          <w:color w:val="000000" w:themeColor="text1"/>
        </w:rPr>
      </w:pPr>
      <w:r w:rsidRPr="00A00575">
        <w:rPr>
          <w:rFonts w:ascii="Century Gothic" w:hAnsi="Century Gothic"/>
          <w:bCs/>
          <w:color w:val="000000" w:themeColor="text1"/>
        </w:rPr>
        <w:t xml:space="preserve">The </w:t>
      </w:r>
      <w:r w:rsidRPr="00A00575">
        <w:rPr>
          <w:rFonts w:ascii="Century Gothic" w:hAnsi="Century Gothic"/>
          <w:b/>
          <w:color w:val="000000" w:themeColor="text1"/>
        </w:rPr>
        <w:t>current</w:t>
      </w:r>
      <w:r w:rsidRPr="00A00575">
        <w:rPr>
          <w:rFonts w:ascii="Century Gothic" w:hAnsi="Century Gothic"/>
          <w:bCs/>
          <w:color w:val="000000" w:themeColor="text1"/>
        </w:rPr>
        <w:t xml:space="preserve"> through a </w:t>
      </w:r>
      <w:r w:rsidRPr="00A00575">
        <w:rPr>
          <w:rFonts w:ascii="Century Gothic" w:hAnsi="Century Gothic"/>
          <w:b/>
          <w:color w:val="000000" w:themeColor="text1"/>
        </w:rPr>
        <w:t>diode</w:t>
      </w:r>
      <w:r w:rsidRPr="00A00575">
        <w:rPr>
          <w:rFonts w:ascii="Century Gothic" w:hAnsi="Century Gothic"/>
          <w:bCs/>
          <w:color w:val="000000" w:themeColor="text1"/>
        </w:rPr>
        <w:t xml:space="preserve"> flows in </w:t>
      </w:r>
      <w:r w:rsidRPr="00A00575">
        <w:rPr>
          <w:rFonts w:ascii="Century Gothic" w:hAnsi="Century Gothic"/>
          <w:b/>
          <w:color w:val="000000" w:themeColor="text1"/>
        </w:rPr>
        <w:t>one</w:t>
      </w:r>
      <w:r w:rsidRPr="00A00575">
        <w:rPr>
          <w:rFonts w:ascii="Century Gothic" w:hAnsi="Century Gothic"/>
          <w:bCs/>
          <w:color w:val="000000" w:themeColor="text1"/>
        </w:rPr>
        <w:t xml:space="preserve"> </w:t>
      </w:r>
      <w:r w:rsidRPr="00A00575">
        <w:rPr>
          <w:rFonts w:ascii="Century Gothic" w:hAnsi="Century Gothic"/>
          <w:b/>
          <w:color w:val="000000" w:themeColor="text1"/>
        </w:rPr>
        <w:t>direction</w:t>
      </w:r>
      <w:r w:rsidRPr="00A00575">
        <w:rPr>
          <w:rFonts w:ascii="Century Gothic" w:hAnsi="Century Gothic"/>
          <w:bCs/>
          <w:color w:val="000000" w:themeColor="text1"/>
        </w:rPr>
        <w:t xml:space="preserve"> only. The diode has a very high resistance in the reverse direction.</w:t>
      </w:r>
    </w:p>
    <w:p w14:paraId="085D3404" w14:textId="77777777" w:rsidR="00A00575" w:rsidRDefault="007A0F5A" w:rsidP="00A00575">
      <w:pPr>
        <w:pStyle w:val="ListParagraph"/>
        <w:numPr>
          <w:ilvl w:val="0"/>
          <w:numId w:val="8"/>
        </w:numPr>
        <w:rPr>
          <w:rFonts w:ascii="Century Gothic" w:hAnsi="Century Gothic"/>
          <w:bCs/>
          <w:color w:val="000000" w:themeColor="text1"/>
        </w:rPr>
      </w:pPr>
      <w:r w:rsidRPr="00A00575">
        <w:rPr>
          <w:rFonts w:ascii="Century Gothic" w:hAnsi="Century Gothic"/>
          <w:bCs/>
          <w:color w:val="000000" w:themeColor="text1"/>
        </w:rPr>
        <w:t xml:space="preserve">The </w:t>
      </w:r>
      <w:r w:rsidRPr="00A00575">
        <w:rPr>
          <w:rFonts w:ascii="Century Gothic" w:hAnsi="Century Gothic"/>
          <w:b/>
          <w:color w:val="000000" w:themeColor="text1"/>
        </w:rPr>
        <w:t>resistance</w:t>
      </w:r>
      <w:r w:rsidRPr="00A00575">
        <w:rPr>
          <w:rFonts w:ascii="Century Gothic" w:hAnsi="Century Gothic"/>
          <w:bCs/>
          <w:color w:val="000000" w:themeColor="text1"/>
        </w:rPr>
        <w:t xml:space="preserve"> of a </w:t>
      </w:r>
      <w:r w:rsidRPr="00A00575">
        <w:rPr>
          <w:rFonts w:ascii="Century Gothic" w:hAnsi="Century Gothic"/>
          <w:b/>
          <w:color w:val="000000" w:themeColor="text1"/>
        </w:rPr>
        <w:t>thermistor</w:t>
      </w:r>
      <w:r w:rsidRPr="00A00575">
        <w:rPr>
          <w:rFonts w:ascii="Century Gothic" w:hAnsi="Century Gothic"/>
          <w:bCs/>
          <w:color w:val="000000" w:themeColor="text1"/>
        </w:rPr>
        <w:t xml:space="preserve"> </w:t>
      </w:r>
      <w:r w:rsidRPr="00A00575">
        <w:rPr>
          <w:rFonts w:ascii="Century Gothic" w:hAnsi="Century Gothic"/>
          <w:b/>
          <w:color w:val="000000" w:themeColor="text1"/>
        </w:rPr>
        <w:t>decreases</w:t>
      </w:r>
      <w:r w:rsidRPr="00A00575">
        <w:rPr>
          <w:rFonts w:ascii="Century Gothic" w:hAnsi="Century Gothic"/>
          <w:bCs/>
          <w:color w:val="000000" w:themeColor="text1"/>
        </w:rPr>
        <w:t xml:space="preserve"> as the </w:t>
      </w:r>
      <w:r w:rsidRPr="00A00575">
        <w:rPr>
          <w:rFonts w:ascii="Century Gothic" w:hAnsi="Century Gothic"/>
          <w:b/>
          <w:color w:val="000000" w:themeColor="text1"/>
        </w:rPr>
        <w:t>temperature increases</w:t>
      </w:r>
      <w:r w:rsidRPr="00A00575">
        <w:rPr>
          <w:rFonts w:ascii="Century Gothic" w:hAnsi="Century Gothic"/>
          <w:bCs/>
          <w:color w:val="000000" w:themeColor="text1"/>
        </w:rPr>
        <w:t>.</w:t>
      </w:r>
    </w:p>
    <w:p w14:paraId="22DE0345" w14:textId="77777777" w:rsidR="00A00575" w:rsidRDefault="007A0F5A" w:rsidP="00A00575">
      <w:pPr>
        <w:pStyle w:val="ListParagraph"/>
        <w:numPr>
          <w:ilvl w:val="0"/>
          <w:numId w:val="8"/>
        </w:numPr>
        <w:rPr>
          <w:rFonts w:ascii="Century Gothic" w:hAnsi="Century Gothic"/>
          <w:bCs/>
          <w:color w:val="000000" w:themeColor="text1"/>
        </w:rPr>
      </w:pPr>
      <w:r w:rsidRPr="00A00575">
        <w:rPr>
          <w:rFonts w:ascii="Century Gothic" w:hAnsi="Century Gothic"/>
          <w:bCs/>
          <w:color w:val="000000" w:themeColor="text1"/>
        </w:rPr>
        <w:t>There are a number of applications of thermistors in circuits e</w:t>
      </w:r>
      <w:r w:rsidR="00A00575">
        <w:rPr>
          <w:rFonts w:ascii="Century Gothic" w:hAnsi="Century Gothic"/>
          <w:bCs/>
          <w:color w:val="000000" w:themeColor="text1"/>
        </w:rPr>
        <w:t>.</w:t>
      </w:r>
      <w:r w:rsidRPr="00A00575">
        <w:rPr>
          <w:rFonts w:ascii="Century Gothic" w:hAnsi="Century Gothic"/>
          <w:bCs/>
          <w:color w:val="000000" w:themeColor="text1"/>
        </w:rPr>
        <w:t>g</w:t>
      </w:r>
      <w:r w:rsidR="00A00575">
        <w:rPr>
          <w:rFonts w:ascii="Century Gothic" w:hAnsi="Century Gothic"/>
          <w:bCs/>
          <w:color w:val="000000" w:themeColor="text1"/>
        </w:rPr>
        <w:t>.</w:t>
      </w:r>
      <w:r w:rsidRPr="00A00575">
        <w:rPr>
          <w:rFonts w:ascii="Century Gothic" w:hAnsi="Century Gothic"/>
          <w:bCs/>
          <w:color w:val="000000" w:themeColor="text1"/>
        </w:rPr>
        <w:t xml:space="preserve"> a thermostat</w:t>
      </w:r>
    </w:p>
    <w:p w14:paraId="686A6FA8" w14:textId="1234BC69" w:rsidR="007A0F5A" w:rsidRPr="00D950DF" w:rsidRDefault="007A0F5A" w:rsidP="0003339E">
      <w:pPr>
        <w:pStyle w:val="ListParagraph"/>
        <w:numPr>
          <w:ilvl w:val="0"/>
          <w:numId w:val="8"/>
        </w:numPr>
        <w:rPr>
          <w:rFonts w:ascii="Century Gothic" w:hAnsi="Century Gothic"/>
          <w:bCs/>
          <w:color w:val="000000" w:themeColor="text1"/>
        </w:rPr>
      </w:pPr>
      <w:r w:rsidRPr="00A00575">
        <w:rPr>
          <w:rFonts w:ascii="Century Gothic" w:hAnsi="Century Gothic"/>
          <w:bCs/>
          <w:color w:val="000000" w:themeColor="text1"/>
        </w:rPr>
        <w:t xml:space="preserve">The </w:t>
      </w:r>
      <w:r w:rsidRPr="00A00575">
        <w:rPr>
          <w:rFonts w:ascii="Century Gothic" w:hAnsi="Century Gothic"/>
          <w:b/>
          <w:color w:val="000000" w:themeColor="text1"/>
        </w:rPr>
        <w:t>resistance</w:t>
      </w:r>
      <w:r w:rsidRPr="00A00575">
        <w:rPr>
          <w:rFonts w:ascii="Century Gothic" w:hAnsi="Century Gothic"/>
          <w:bCs/>
          <w:color w:val="000000" w:themeColor="text1"/>
        </w:rPr>
        <w:t xml:space="preserve"> of an </w:t>
      </w:r>
      <w:r w:rsidRPr="00A00575">
        <w:rPr>
          <w:rFonts w:ascii="Century Gothic" w:hAnsi="Century Gothic"/>
          <w:b/>
          <w:color w:val="000000" w:themeColor="text1"/>
        </w:rPr>
        <w:t>LDR decreases</w:t>
      </w:r>
      <w:r w:rsidRPr="00A00575">
        <w:rPr>
          <w:rFonts w:ascii="Century Gothic" w:hAnsi="Century Gothic"/>
          <w:bCs/>
          <w:color w:val="000000" w:themeColor="text1"/>
        </w:rPr>
        <w:t xml:space="preserve"> as </w:t>
      </w:r>
      <w:r w:rsidRPr="00A00575">
        <w:rPr>
          <w:rFonts w:ascii="Century Gothic" w:hAnsi="Century Gothic"/>
          <w:b/>
          <w:color w:val="000000" w:themeColor="text1"/>
        </w:rPr>
        <w:t>light intensity increases</w:t>
      </w:r>
      <w:r w:rsidRPr="00A00575">
        <w:rPr>
          <w:rFonts w:ascii="Century Gothic" w:hAnsi="Century Gothic"/>
          <w:bCs/>
          <w:color w:val="000000" w:themeColor="text1"/>
        </w:rPr>
        <w:t>.</w:t>
      </w:r>
    </w:p>
    <w:p w14:paraId="6546EEDD" w14:textId="7D910ADF" w:rsidR="00A00575" w:rsidRPr="00A00575" w:rsidRDefault="00A00575" w:rsidP="0003339E">
      <w:pPr>
        <w:rPr>
          <w:rFonts w:ascii="Century Gothic" w:hAnsi="Century Gothic"/>
          <w:b/>
          <w:color w:val="4472C4" w:themeColor="accent1"/>
        </w:rPr>
      </w:pPr>
      <w:r w:rsidRPr="00A00575">
        <w:rPr>
          <w:rFonts w:ascii="Century Gothic" w:hAnsi="Century Gothic"/>
          <w:b/>
          <w:color w:val="4472C4" w:themeColor="accent1"/>
        </w:rPr>
        <w:t>Electrical Power</w:t>
      </w:r>
    </w:p>
    <w:p w14:paraId="3441FD90" w14:textId="77777777" w:rsidR="00A00575" w:rsidRDefault="00A00575" w:rsidP="0003339E">
      <w:pPr>
        <w:pStyle w:val="ListParagraph"/>
        <w:numPr>
          <w:ilvl w:val="0"/>
          <w:numId w:val="8"/>
        </w:numPr>
        <w:rPr>
          <w:rFonts w:ascii="Century Gothic" w:hAnsi="Century Gothic"/>
          <w:bCs/>
          <w:color w:val="000000" w:themeColor="text1"/>
        </w:rPr>
      </w:pPr>
      <w:r>
        <w:rPr>
          <w:rFonts w:ascii="Century Gothic" w:hAnsi="Century Gothic"/>
          <w:bCs/>
          <w:color w:val="000000" w:themeColor="text1"/>
        </w:rPr>
        <w:t xml:space="preserve">Power is the </w:t>
      </w:r>
      <w:r w:rsidRPr="00A00575">
        <w:rPr>
          <w:rFonts w:ascii="Century Gothic" w:hAnsi="Century Gothic"/>
          <w:b/>
          <w:color w:val="000000" w:themeColor="text1"/>
        </w:rPr>
        <w:t>rate</w:t>
      </w:r>
      <w:r>
        <w:rPr>
          <w:rFonts w:ascii="Century Gothic" w:hAnsi="Century Gothic"/>
          <w:bCs/>
          <w:color w:val="000000" w:themeColor="text1"/>
        </w:rPr>
        <w:t xml:space="preserve"> at which </w:t>
      </w:r>
      <w:r w:rsidRPr="00A00575">
        <w:rPr>
          <w:rFonts w:ascii="Century Gothic" w:hAnsi="Century Gothic"/>
          <w:b/>
          <w:color w:val="000000" w:themeColor="text1"/>
        </w:rPr>
        <w:t>energy</w:t>
      </w:r>
      <w:r>
        <w:rPr>
          <w:rFonts w:ascii="Century Gothic" w:hAnsi="Century Gothic"/>
          <w:bCs/>
          <w:color w:val="000000" w:themeColor="text1"/>
        </w:rPr>
        <w:t xml:space="preserve"> is </w:t>
      </w:r>
      <w:r w:rsidRPr="00A00575">
        <w:rPr>
          <w:rFonts w:ascii="Century Gothic" w:hAnsi="Century Gothic"/>
          <w:b/>
          <w:color w:val="000000" w:themeColor="text1"/>
        </w:rPr>
        <w:t>transferred</w:t>
      </w:r>
      <w:r>
        <w:rPr>
          <w:rFonts w:ascii="Century Gothic" w:hAnsi="Century Gothic"/>
          <w:bCs/>
          <w:color w:val="000000" w:themeColor="text1"/>
        </w:rPr>
        <w:t xml:space="preserve"> or </w:t>
      </w:r>
      <w:r w:rsidRPr="00A00575">
        <w:rPr>
          <w:rFonts w:ascii="Century Gothic" w:hAnsi="Century Gothic"/>
          <w:b/>
          <w:color w:val="000000" w:themeColor="text1"/>
        </w:rPr>
        <w:t>work</w:t>
      </w:r>
      <w:r>
        <w:rPr>
          <w:rFonts w:ascii="Century Gothic" w:hAnsi="Century Gothic"/>
          <w:bCs/>
          <w:color w:val="000000" w:themeColor="text1"/>
        </w:rPr>
        <w:t xml:space="preserve"> is </w:t>
      </w:r>
      <w:r w:rsidRPr="00A00575">
        <w:rPr>
          <w:rFonts w:ascii="Century Gothic" w:hAnsi="Century Gothic"/>
          <w:b/>
          <w:color w:val="000000" w:themeColor="text1"/>
        </w:rPr>
        <w:t>done</w:t>
      </w:r>
      <w:r>
        <w:rPr>
          <w:rFonts w:ascii="Century Gothic" w:hAnsi="Century Gothic"/>
          <w:bCs/>
          <w:color w:val="000000" w:themeColor="text1"/>
        </w:rPr>
        <w:t xml:space="preserve">. </w:t>
      </w:r>
    </w:p>
    <w:p w14:paraId="0D1EB20F" w14:textId="77777777" w:rsidR="00A00575" w:rsidRDefault="00A00575" w:rsidP="0003339E">
      <w:pPr>
        <w:pStyle w:val="ListParagraph"/>
        <w:numPr>
          <w:ilvl w:val="0"/>
          <w:numId w:val="8"/>
        </w:numPr>
        <w:rPr>
          <w:rFonts w:ascii="Century Gothic" w:hAnsi="Century Gothic"/>
          <w:bCs/>
          <w:color w:val="000000" w:themeColor="text1"/>
        </w:rPr>
      </w:pPr>
      <w:r>
        <w:rPr>
          <w:rFonts w:ascii="Century Gothic" w:hAnsi="Century Gothic"/>
          <w:bCs/>
          <w:color w:val="000000" w:themeColor="text1"/>
        </w:rPr>
        <w:t xml:space="preserve">When </w:t>
      </w:r>
      <w:r w:rsidRPr="00A00575">
        <w:rPr>
          <w:rFonts w:ascii="Century Gothic" w:hAnsi="Century Gothic"/>
          <w:b/>
          <w:color w:val="000000" w:themeColor="text1"/>
        </w:rPr>
        <w:t>charge flows</w:t>
      </w:r>
      <w:r>
        <w:rPr>
          <w:rFonts w:ascii="Century Gothic" w:hAnsi="Century Gothic"/>
          <w:bCs/>
          <w:color w:val="000000" w:themeColor="text1"/>
        </w:rPr>
        <w:t xml:space="preserve"> through a </w:t>
      </w:r>
      <w:r w:rsidRPr="00A00575">
        <w:rPr>
          <w:rFonts w:ascii="Century Gothic" w:hAnsi="Century Gothic"/>
          <w:b/>
          <w:color w:val="000000" w:themeColor="text1"/>
        </w:rPr>
        <w:t>circuit</w:t>
      </w:r>
      <w:r>
        <w:rPr>
          <w:rFonts w:ascii="Century Gothic" w:hAnsi="Century Gothic"/>
          <w:bCs/>
          <w:color w:val="000000" w:themeColor="text1"/>
        </w:rPr>
        <w:t xml:space="preserve">, </w:t>
      </w:r>
      <w:r w:rsidRPr="00A00575">
        <w:rPr>
          <w:rFonts w:ascii="Century Gothic" w:hAnsi="Century Gothic"/>
          <w:b/>
          <w:color w:val="000000" w:themeColor="text1"/>
        </w:rPr>
        <w:t>work</w:t>
      </w:r>
      <w:r>
        <w:rPr>
          <w:rFonts w:ascii="Century Gothic" w:hAnsi="Century Gothic"/>
          <w:bCs/>
          <w:color w:val="000000" w:themeColor="text1"/>
        </w:rPr>
        <w:t xml:space="preserve"> is </w:t>
      </w:r>
      <w:r w:rsidRPr="00A00575">
        <w:rPr>
          <w:rFonts w:ascii="Century Gothic" w:hAnsi="Century Gothic"/>
          <w:b/>
          <w:color w:val="000000" w:themeColor="text1"/>
        </w:rPr>
        <w:t>done</w:t>
      </w:r>
      <w:r>
        <w:rPr>
          <w:rFonts w:ascii="Century Gothic" w:hAnsi="Century Gothic"/>
          <w:bCs/>
          <w:color w:val="000000" w:themeColor="text1"/>
        </w:rPr>
        <w:t xml:space="preserve">. </w:t>
      </w:r>
    </w:p>
    <w:p w14:paraId="503483A4" w14:textId="3E70EC1C" w:rsidR="007A0F5A" w:rsidRPr="00A00575" w:rsidRDefault="007A0F5A" w:rsidP="0003339E">
      <w:pPr>
        <w:pStyle w:val="ListParagraph"/>
        <w:numPr>
          <w:ilvl w:val="0"/>
          <w:numId w:val="8"/>
        </w:numPr>
        <w:rPr>
          <w:rFonts w:ascii="Century Gothic" w:hAnsi="Century Gothic"/>
          <w:bCs/>
          <w:color w:val="000000" w:themeColor="text1"/>
        </w:rPr>
      </w:pPr>
      <w:r w:rsidRPr="00A00575">
        <w:rPr>
          <w:rFonts w:ascii="Century Gothic" w:hAnsi="Century Gothic"/>
          <w:bCs/>
          <w:color w:val="000000" w:themeColor="text1"/>
        </w:rPr>
        <w:t xml:space="preserve">The </w:t>
      </w:r>
      <w:r w:rsidRPr="00A00575">
        <w:rPr>
          <w:rFonts w:ascii="Century Gothic" w:hAnsi="Century Gothic"/>
          <w:b/>
          <w:color w:val="000000" w:themeColor="text1"/>
        </w:rPr>
        <w:t>power transfer</w:t>
      </w:r>
      <w:r w:rsidRPr="00A00575">
        <w:rPr>
          <w:rFonts w:ascii="Century Gothic" w:hAnsi="Century Gothic"/>
          <w:bCs/>
          <w:color w:val="000000" w:themeColor="text1"/>
        </w:rPr>
        <w:t xml:space="preserve"> in any circuit device is related to the </w:t>
      </w:r>
      <w:r w:rsidRPr="00A00575">
        <w:rPr>
          <w:rFonts w:ascii="Century Gothic" w:hAnsi="Century Gothic"/>
          <w:b/>
          <w:color w:val="000000" w:themeColor="text1"/>
        </w:rPr>
        <w:t>potential difference</w:t>
      </w:r>
      <w:r w:rsidRPr="00A00575">
        <w:rPr>
          <w:rFonts w:ascii="Century Gothic" w:hAnsi="Century Gothic"/>
          <w:bCs/>
          <w:color w:val="000000" w:themeColor="text1"/>
        </w:rPr>
        <w:t xml:space="preserve"> across it and the </w:t>
      </w:r>
      <w:r w:rsidRPr="00A00575">
        <w:rPr>
          <w:rFonts w:ascii="Century Gothic" w:hAnsi="Century Gothic"/>
          <w:b/>
          <w:color w:val="000000" w:themeColor="text1"/>
        </w:rPr>
        <w:t>current</w:t>
      </w:r>
      <w:r w:rsidRPr="00A00575">
        <w:rPr>
          <w:rFonts w:ascii="Century Gothic" w:hAnsi="Century Gothic"/>
          <w:bCs/>
          <w:color w:val="000000" w:themeColor="text1"/>
        </w:rPr>
        <w:t xml:space="preserve"> through it, and to the energy changes over time</w:t>
      </w:r>
      <w:r w:rsidR="00A00575">
        <w:rPr>
          <w:rFonts w:ascii="Century Gothic" w:hAnsi="Century Gothic"/>
          <w:bCs/>
          <w:color w:val="000000" w:themeColor="text1"/>
        </w:rPr>
        <w:t>.</w:t>
      </w:r>
    </w:p>
    <w:p w14:paraId="64552040" w14:textId="7339391E" w:rsidR="00A00575" w:rsidRDefault="00A00575" w:rsidP="00D950DF">
      <w:pPr>
        <w:ind w:left="360"/>
        <w:rPr>
          <w:rFonts w:ascii="Century Gothic" w:hAnsi="Century Gothic"/>
          <w:b/>
          <w:color w:val="000000" w:themeColor="text1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0000" w:themeColor="text1"/>
            </w:rPr>
            <m:t>P  = VI</m:t>
          </m:r>
        </m:oMath>
      </m:oMathPara>
    </w:p>
    <w:p w14:paraId="4DF17831" w14:textId="46E8FCDB" w:rsidR="00A00575" w:rsidRPr="00D950DF" w:rsidRDefault="00A00575" w:rsidP="00D950DF">
      <w:pPr>
        <w:ind w:left="360"/>
        <w:rPr>
          <w:rFonts w:ascii="Century Gothic" w:hAnsi="Century Gothic"/>
          <w:bCs/>
          <w:color w:val="000000" w:themeColor="text1"/>
        </w:rPr>
      </w:pPr>
      <w:r>
        <w:rPr>
          <w:rFonts w:ascii="Century Gothic" w:hAnsi="Century Gothic"/>
          <w:bCs/>
          <w:color w:val="000000" w:themeColor="text1"/>
        </w:rPr>
        <w:t>P</w:t>
      </w:r>
      <w:r w:rsidRPr="0003339E">
        <w:rPr>
          <w:rFonts w:ascii="Century Gothic" w:hAnsi="Century Gothic"/>
          <w:bCs/>
          <w:color w:val="000000" w:themeColor="text1"/>
        </w:rPr>
        <w:t>ower, P, in watts, W; potential difference, V, in volts, V;</w:t>
      </w:r>
      <w:r w:rsidRPr="00A00575">
        <w:rPr>
          <w:rFonts w:ascii="Century Gothic" w:hAnsi="Century Gothic"/>
          <w:bCs/>
          <w:color w:val="000000" w:themeColor="text1"/>
        </w:rPr>
        <w:t xml:space="preserve"> </w:t>
      </w:r>
      <w:r w:rsidRPr="0003339E">
        <w:rPr>
          <w:rFonts w:ascii="Century Gothic" w:hAnsi="Century Gothic"/>
          <w:bCs/>
          <w:color w:val="000000" w:themeColor="text1"/>
        </w:rPr>
        <w:t>current, I, in amperes, A</w:t>
      </w:r>
      <w:r>
        <w:rPr>
          <w:rFonts w:ascii="Century Gothic" w:hAnsi="Century Gothic"/>
          <w:bCs/>
          <w:color w:val="000000" w:themeColor="text1"/>
        </w:rPr>
        <w:t>.</w:t>
      </w:r>
    </w:p>
    <w:p w14:paraId="11EC5D96" w14:textId="119BF046" w:rsidR="007A0F5A" w:rsidRPr="00A00575" w:rsidRDefault="00A00575" w:rsidP="0003339E">
      <w:pPr>
        <w:ind w:left="360"/>
        <w:rPr>
          <w:rFonts w:ascii="Century Gothic" w:hAnsi="Century Gothic"/>
          <w:b/>
          <w:color w:val="000000" w:themeColor="text1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0000" w:themeColor="text1"/>
            </w:rPr>
            <m:t xml:space="preserve">P  =  </m:t>
          </m:r>
          <m:sSup>
            <m:sSupPr>
              <m:ctrlPr>
                <w:rPr>
                  <w:rFonts w:ascii="Cambria Math" w:hAnsi="Cambria Math"/>
                  <w:b/>
                  <w:i/>
                  <w:color w:val="000000" w:themeColor="text1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</w:rPr>
                <m:t>I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000000" w:themeColor="text1"/>
            </w:rPr>
            <m:t>R</m:t>
          </m:r>
        </m:oMath>
      </m:oMathPara>
    </w:p>
    <w:p w14:paraId="79EE909F" w14:textId="6DA1B2A7" w:rsidR="007A0F5A" w:rsidRPr="0003339E" w:rsidRDefault="00A00575" w:rsidP="0003339E">
      <w:pPr>
        <w:ind w:left="360"/>
        <w:rPr>
          <w:rFonts w:ascii="Century Gothic" w:hAnsi="Century Gothic"/>
          <w:bCs/>
          <w:color w:val="000000" w:themeColor="text1"/>
        </w:rPr>
      </w:pPr>
      <w:r>
        <w:rPr>
          <w:rFonts w:ascii="Century Gothic" w:hAnsi="Century Gothic"/>
          <w:bCs/>
          <w:color w:val="000000" w:themeColor="text1"/>
        </w:rPr>
        <w:t>P</w:t>
      </w:r>
      <w:r w:rsidR="007A0F5A" w:rsidRPr="0003339E">
        <w:rPr>
          <w:rFonts w:ascii="Century Gothic" w:hAnsi="Century Gothic"/>
          <w:bCs/>
          <w:color w:val="000000" w:themeColor="text1"/>
        </w:rPr>
        <w:t>ower, P, in watts, W; current, I, in amperes, A; resistance, R, in ohms, Ω</w:t>
      </w:r>
    </w:p>
    <w:p w14:paraId="1455DFA7" w14:textId="3D71B8B9" w:rsidR="007A0F5A" w:rsidRPr="007A0F5A" w:rsidRDefault="007A0F5A" w:rsidP="0003339E">
      <w:pPr>
        <w:rPr>
          <w:rFonts w:ascii="Century Gothic" w:hAnsi="Century Gothic"/>
          <w:bCs/>
        </w:rPr>
      </w:pPr>
    </w:p>
    <w:p w14:paraId="4413595C" w14:textId="2A54BDE0" w:rsidR="007A0F5A" w:rsidRPr="00D950DF" w:rsidRDefault="00A00575" w:rsidP="0003339E">
      <w:pPr>
        <w:rPr>
          <w:rFonts w:ascii="Century Gothic" w:hAnsi="Century Gothic"/>
          <w:b/>
          <w:color w:val="4472C4" w:themeColor="accent1"/>
        </w:rPr>
      </w:pPr>
      <w:r w:rsidRPr="00A00575">
        <w:rPr>
          <w:rFonts w:ascii="Century Gothic" w:hAnsi="Century Gothic"/>
          <w:b/>
          <w:color w:val="4472C4" w:themeColor="accent1"/>
        </w:rPr>
        <w:t>Mains Electricity and the National Grid</w:t>
      </w:r>
    </w:p>
    <w:p w14:paraId="3D723EA6" w14:textId="77777777" w:rsidR="00D31169" w:rsidRPr="00D31169" w:rsidRDefault="005C28C2" w:rsidP="00D31169">
      <w:pPr>
        <w:pStyle w:val="ListParagraph"/>
        <w:numPr>
          <w:ilvl w:val="0"/>
          <w:numId w:val="8"/>
        </w:numPr>
        <w:rPr>
          <w:rFonts w:ascii="Century Gothic" w:hAnsi="Century Gothic"/>
          <w:bCs/>
        </w:rPr>
      </w:pPr>
      <w:r w:rsidRPr="00D31169">
        <w:rPr>
          <w:rFonts w:ascii="Century Gothic" w:hAnsi="Century Gothic"/>
          <w:b/>
        </w:rPr>
        <w:t>Direct current</w:t>
      </w:r>
      <w:r w:rsidRPr="00D31169">
        <w:rPr>
          <w:rFonts w:ascii="Century Gothic" w:hAnsi="Century Gothic"/>
          <w:bCs/>
        </w:rPr>
        <w:t xml:space="preserve"> (d.c.) travels in </w:t>
      </w:r>
      <w:r w:rsidRPr="00D31169">
        <w:rPr>
          <w:rFonts w:ascii="Century Gothic" w:hAnsi="Century Gothic"/>
          <w:b/>
        </w:rPr>
        <w:t>one</w:t>
      </w:r>
      <w:r w:rsidRPr="00D31169">
        <w:rPr>
          <w:rFonts w:ascii="Century Gothic" w:hAnsi="Century Gothic"/>
          <w:bCs/>
        </w:rPr>
        <w:t xml:space="preserve"> </w:t>
      </w:r>
      <w:r w:rsidRPr="00D31169">
        <w:rPr>
          <w:rFonts w:ascii="Century Gothic" w:hAnsi="Century Gothic"/>
          <w:b/>
        </w:rPr>
        <w:t>direction</w:t>
      </w:r>
      <w:r w:rsidRPr="00D31169">
        <w:rPr>
          <w:rFonts w:ascii="Century Gothic" w:hAnsi="Century Gothic"/>
          <w:bCs/>
        </w:rPr>
        <w:t xml:space="preserve"> only.</w:t>
      </w:r>
      <w:r w:rsidRPr="00D31169">
        <w:rPr>
          <w:rFonts w:ascii="Arial" w:hAnsi="Arial" w:cs="Arial"/>
          <w:bCs/>
        </w:rPr>
        <w:t>​</w:t>
      </w:r>
    </w:p>
    <w:p w14:paraId="07912AF7" w14:textId="77777777" w:rsidR="00D31169" w:rsidRDefault="005C28C2" w:rsidP="00D31169">
      <w:pPr>
        <w:pStyle w:val="ListParagraph"/>
        <w:numPr>
          <w:ilvl w:val="0"/>
          <w:numId w:val="8"/>
        </w:numPr>
        <w:rPr>
          <w:rFonts w:ascii="Century Gothic" w:hAnsi="Century Gothic"/>
          <w:bCs/>
        </w:rPr>
      </w:pPr>
      <w:r w:rsidRPr="00D31169">
        <w:rPr>
          <w:rFonts w:ascii="Century Gothic" w:hAnsi="Century Gothic"/>
          <w:b/>
        </w:rPr>
        <w:t>Cells</w:t>
      </w:r>
      <w:r w:rsidRPr="00D31169">
        <w:rPr>
          <w:rFonts w:ascii="Century Gothic" w:hAnsi="Century Gothic"/>
          <w:bCs/>
        </w:rPr>
        <w:t xml:space="preserve"> and </w:t>
      </w:r>
      <w:r w:rsidRPr="00D31169">
        <w:rPr>
          <w:rFonts w:ascii="Century Gothic" w:hAnsi="Century Gothic"/>
          <w:b/>
        </w:rPr>
        <w:t>batteries</w:t>
      </w:r>
      <w:r w:rsidRPr="00D31169">
        <w:rPr>
          <w:rFonts w:ascii="Century Gothic" w:hAnsi="Century Gothic"/>
          <w:bCs/>
        </w:rPr>
        <w:t xml:space="preserve"> supply </w:t>
      </w:r>
      <w:r w:rsidRPr="00D31169">
        <w:rPr>
          <w:rFonts w:ascii="Century Gothic" w:hAnsi="Century Gothic"/>
          <w:b/>
        </w:rPr>
        <w:t>direct</w:t>
      </w:r>
      <w:r w:rsidRPr="00D31169">
        <w:rPr>
          <w:rFonts w:ascii="Century Gothic" w:hAnsi="Century Gothic"/>
          <w:bCs/>
        </w:rPr>
        <w:t xml:space="preserve"> current</w:t>
      </w:r>
      <w:r w:rsidR="00D31169">
        <w:rPr>
          <w:rFonts w:ascii="Century Gothic" w:hAnsi="Century Gothic"/>
          <w:bCs/>
        </w:rPr>
        <w:t>.</w:t>
      </w:r>
    </w:p>
    <w:p w14:paraId="03FD96AF" w14:textId="77777777" w:rsidR="00D31169" w:rsidRDefault="005C28C2" w:rsidP="00D31169">
      <w:pPr>
        <w:pStyle w:val="ListParagraph"/>
        <w:numPr>
          <w:ilvl w:val="0"/>
          <w:numId w:val="8"/>
        </w:numPr>
        <w:rPr>
          <w:rFonts w:ascii="Century Gothic" w:hAnsi="Century Gothic"/>
          <w:bCs/>
        </w:rPr>
      </w:pPr>
      <w:r w:rsidRPr="00D31169">
        <w:rPr>
          <w:rFonts w:ascii="Century Gothic" w:hAnsi="Century Gothic"/>
          <w:b/>
        </w:rPr>
        <w:t>Alternating</w:t>
      </w:r>
      <w:r w:rsidRPr="00D31169">
        <w:rPr>
          <w:rFonts w:ascii="Century Gothic" w:hAnsi="Century Gothic"/>
          <w:bCs/>
        </w:rPr>
        <w:t xml:space="preserve"> </w:t>
      </w:r>
      <w:r w:rsidRPr="00D31169">
        <w:rPr>
          <w:rFonts w:ascii="Century Gothic" w:hAnsi="Century Gothic"/>
          <w:b/>
        </w:rPr>
        <w:t>current</w:t>
      </w:r>
      <w:r w:rsidRPr="00D31169">
        <w:rPr>
          <w:rFonts w:ascii="Century Gothic" w:hAnsi="Century Gothic"/>
          <w:bCs/>
        </w:rPr>
        <w:t xml:space="preserve"> (a.c.) continually </w:t>
      </w:r>
      <w:r w:rsidRPr="00D31169">
        <w:rPr>
          <w:rFonts w:ascii="Century Gothic" w:hAnsi="Century Gothic"/>
          <w:b/>
        </w:rPr>
        <w:t>reverses direction</w:t>
      </w:r>
      <w:r w:rsidRPr="00D31169">
        <w:rPr>
          <w:rFonts w:ascii="Century Gothic" w:hAnsi="Century Gothic"/>
          <w:bCs/>
        </w:rPr>
        <w:t>.</w:t>
      </w:r>
    </w:p>
    <w:p w14:paraId="019D2A23" w14:textId="77777777" w:rsidR="00D31169" w:rsidRDefault="0003339E" w:rsidP="00D31169">
      <w:pPr>
        <w:pStyle w:val="ListParagraph"/>
        <w:numPr>
          <w:ilvl w:val="0"/>
          <w:numId w:val="8"/>
        </w:numPr>
        <w:rPr>
          <w:rFonts w:ascii="Century Gothic" w:hAnsi="Century Gothic"/>
          <w:bCs/>
        </w:rPr>
      </w:pPr>
      <w:r w:rsidRPr="00D31169">
        <w:rPr>
          <w:rFonts w:ascii="Century Gothic" w:hAnsi="Century Gothic"/>
          <w:b/>
        </w:rPr>
        <w:t>Mains</w:t>
      </w:r>
      <w:r w:rsidRPr="00D31169">
        <w:rPr>
          <w:rFonts w:ascii="Century Gothic" w:hAnsi="Century Gothic"/>
          <w:bCs/>
        </w:rPr>
        <w:t xml:space="preserve"> electricity supplies </w:t>
      </w:r>
      <w:r w:rsidRPr="00D31169">
        <w:rPr>
          <w:rFonts w:ascii="Century Gothic" w:hAnsi="Century Gothic"/>
          <w:b/>
        </w:rPr>
        <w:t>alternating</w:t>
      </w:r>
      <w:r w:rsidRPr="00D31169">
        <w:rPr>
          <w:rFonts w:ascii="Century Gothic" w:hAnsi="Century Gothic"/>
          <w:bCs/>
        </w:rPr>
        <w:t xml:space="preserve"> </w:t>
      </w:r>
      <w:r w:rsidRPr="00D31169">
        <w:rPr>
          <w:rFonts w:ascii="Century Gothic" w:hAnsi="Century Gothic"/>
          <w:b/>
        </w:rPr>
        <w:t>current</w:t>
      </w:r>
      <w:r w:rsidRPr="00D31169">
        <w:rPr>
          <w:rFonts w:ascii="Century Gothic" w:hAnsi="Century Gothic"/>
          <w:bCs/>
        </w:rPr>
        <w:t xml:space="preserve">. </w:t>
      </w:r>
    </w:p>
    <w:p w14:paraId="58631697" w14:textId="77777777" w:rsidR="00D31169" w:rsidRPr="00D31169" w:rsidRDefault="0003339E" w:rsidP="00D31169">
      <w:pPr>
        <w:pStyle w:val="ListParagraph"/>
        <w:numPr>
          <w:ilvl w:val="0"/>
          <w:numId w:val="8"/>
        </w:numPr>
        <w:rPr>
          <w:rFonts w:ascii="Century Gothic" w:hAnsi="Century Gothic"/>
          <w:b/>
        </w:rPr>
      </w:pPr>
      <w:r w:rsidRPr="00D31169">
        <w:rPr>
          <w:rFonts w:ascii="Century Gothic" w:hAnsi="Century Gothic"/>
          <w:bCs/>
        </w:rPr>
        <w:t xml:space="preserve">Mains </w:t>
      </w:r>
      <w:r w:rsidR="005C28C2" w:rsidRPr="00D31169">
        <w:rPr>
          <w:rFonts w:ascii="Century Gothic" w:hAnsi="Century Gothic"/>
          <w:bCs/>
        </w:rPr>
        <w:t xml:space="preserve">A.C. has a potential difference of </w:t>
      </w:r>
      <w:r w:rsidR="005C28C2" w:rsidRPr="00D31169">
        <w:rPr>
          <w:rFonts w:ascii="Century Gothic" w:hAnsi="Century Gothic"/>
          <w:b/>
        </w:rPr>
        <w:t xml:space="preserve">230 V </w:t>
      </w:r>
      <w:r w:rsidR="005C28C2" w:rsidRPr="00D31169">
        <w:rPr>
          <w:rFonts w:ascii="Century Gothic" w:hAnsi="Century Gothic"/>
          <w:bCs/>
        </w:rPr>
        <w:t xml:space="preserve">and a frequency of </w:t>
      </w:r>
      <w:r w:rsidR="005C28C2" w:rsidRPr="00D31169">
        <w:rPr>
          <w:rFonts w:ascii="Century Gothic" w:hAnsi="Century Gothic"/>
          <w:b/>
        </w:rPr>
        <w:t>50 Hz.</w:t>
      </w:r>
    </w:p>
    <w:p w14:paraId="38F23DCF" w14:textId="7626AE7E" w:rsidR="00D31169" w:rsidRDefault="00D31169" w:rsidP="00D31169">
      <w:pPr>
        <w:pStyle w:val="ListParagraph"/>
        <w:numPr>
          <w:ilvl w:val="0"/>
          <w:numId w:val="8"/>
        </w:numPr>
        <w:rPr>
          <w:rFonts w:ascii="Century Gothic" w:hAnsi="Century Gothic"/>
          <w:bCs/>
        </w:rPr>
      </w:pPr>
      <w:r w:rsidRPr="00D31169">
        <w:rPr>
          <w:rFonts w:ascii="Century Gothic" w:hAnsi="Century Gothic"/>
          <w:bCs/>
        </w:rPr>
        <w:t xml:space="preserve">The </w:t>
      </w:r>
      <w:r w:rsidRPr="00D31169">
        <w:rPr>
          <w:rFonts w:ascii="Century Gothic" w:hAnsi="Century Gothic"/>
          <w:b/>
        </w:rPr>
        <w:t>National Grid</w:t>
      </w:r>
      <w:r w:rsidRPr="00D31169">
        <w:rPr>
          <w:rFonts w:ascii="Century Gothic" w:hAnsi="Century Gothic"/>
          <w:bCs/>
        </w:rPr>
        <w:t xml:space="preserve"> is a system of </w:t>
      </w:r>
      <w:r w:rsidRPr="00D31169">
        <w:rPr>
          <w:rFonts w:ascii="Century Gothic" w:hAnsi="Century Gothic"/>
          <w:b/>
        </w:rPr>
        <w:t>cables</w:t>
      </w:r>
      <w:r>
        <w:rPr>
          <w:rFonts w:ascii="Century Gothic" w:hAnsi="Century Gothic"/>
          <w:bCs/>
        </w:rPr>
        <w:t xml:space="preserve">, </w:t>
      </w:r>
      <w:r w:rsidRPr="00D31169">
        <w:rPr>
          <w:rFonts w:ascii="Century Gothic" w:hAnsi="Century Gothic"/>
          <w:b/>
        </w:rPr>
        <w:t>pylons</w:t>
      </w:r>
      <w:r>
        <w:rPr>
          <w:rFonts w:ascii="Century Gothic" w:hAnsi="Century Gothic"/>
          <w:bCs/>
        </w:rPr>
        <w:t xml:space="preserve"> </w:t>
      </w:r>
      <w:r w:rsidRPr="00D31169">
        <w:rPr>
          <w:rFonts w:ascii="Century Gothic" w:hAnsi="Century Gothic"/>
          <w:bCs/>
        </w:rPr>
        <w:t xml:space="preserve">and </w:t>
      </w:r>
      <w:r w:rsidRPr="00D31169">
        <w:rPr>
          <w:rFonts w:ascii="Century Gothic" w:hAnsi="Century Gothic"/>
          <w:b/>
        </w:rPr>
        <w:t>transformers</w:t>
      </w:r>
      <w:r w:rsidRPr="00D31169">
        <w:rPr>
          <w:rFonts w:ascii="Century Gothic" w:hAnsi="Century Gothic"/>
          <w:bCs/>
        </w:rPr>
        <w:t xml:space="preserve"> linking power stations to consumers.</w:t>
      </w:r>
    </w:p>
    <w:p w14:paraId="45CAB92C" w14:textId="77777777" w:rsidR="00D31169" w:rsidRDefault="00D31169" w:rsidP="00D31169">
      <w:pPr>
        <w:pStyle w:val="ListParagraph"/>
        <w:numPr>
          <w:ilvl w:val="0"/>
          <w:numId w:val="8"/>
        </w:numPr>
        <w:rPr>
          <w:rFonts w:ascii="Century Gothic" w:hAnsi="Century Gothic"/>
          <w:bCs/>
        </w:rPr>
      </w:pPr>
      <w:r w:rsidRPr="00D31169">
        <w:rPr>
          <w:rFonts w:ascii="Century Gothic" w:hAnsi="Century Gothic"/>
          <w:bCs/>
        </w:rPr>
        <w:t>Electrical power is transferred from power stations to consumers using the National Grid.</w:t>
      </w:r>
    </w:p>
    <w:p w14:paraId="57639232" w14:textId="77777777" w:rsidR="00D31169" w:rsidRDefault="00D31169" w:rsidP="00D31169">
      <w:pPr>
        <w:pStyle w:val="ListParagraph"/>
        <w:numPr>
          <w:ilvl w:val="0"/>
          <w:numId w:val="8"/>
        </w:numPr>
        <w:rPr>
          <w:rFonts w:ascii="Century Gothic" w:hAnsi="Century Gothic"/>
          <w:bCs/>
        </w:rPr>
      </w:pPr>
      <w:r w:rsidRPr="00D31169">
        <w:rPr>
          <w:rFonts w:ascii="Century Gothic" w:hAnsi="Century Gothic"/>
          <w:b/>
        </w:rPr>
        <w:t>Step-up transformers</w:t>
      </w:r>
      <w:r w:rsidRPr="00D31169">
        <w:rPr>
          <w:rFonts w:ascii="Century Gothic" w:hAnsi="Century Gothic"/>
          <w:bCs/>
        </w:rPr>
        <w:t xml:space="preserve"> are used to </w:t>
      </w:r>
      <w:r w:rsidRPr="00D31169">
        <w:rPr>
          <w:rFonts w:ascii="Century Gothic" w:hAnsi="Century Gothic"/>
          <w:b/>
        </w:rPr>
        <w:t>increase</w:t>
      </w:r>
      <w:r w:rsidRPr="00D31169">
        <w:rPr>
          <w:rFonts w:ascii="Century Gothic" w:hAnsi="Century Gothic"/>
          <w:bCs/>
        </w:rPr>
        <w:t xml:space="preserve"> the </w:t>
      </w:r>
      <w:r w:rsidRPr="00D31169">
        <w:rPr>
          <w:rFonts w:ascii="Century Gothic" w:hAnsi="Century Gothic"/>
          <w:b/>
        </w:rPr>
        <w:t>potential difference</w:t>
      </w:r>
      <w:r w:rsidRPr="00D31169">
        <w:rPr>
          <w:rFonts w:ascii="Century Gothic" w:hAnsi="Century Gothic"/>
          <w:bCs/>
        </w:rPr>
        <w:t xml:space="preserve"> from the power station to the transmission cables to increase the </w:t>
      </w:r>
      <w:r w:rsidRPr="00D31169">
        <w:rPr>
          <w:rFonts w:ascii="Century Gothic" w:hAnsi="Century Gothic"/>
          <w:b/>
        </w:rPr>
        <w:t>efficiency</w:t>
      </w:r>
      <w:r w:rsidRPr="00D31169">
        <w:rPr>
          <w:rFonts w:ascii="Century Gothic" w:hAnsi="Century Gothic"/>
          <w:bCs/>
        </w:rPr>
        <w:t xml:space="preserve"> of transfer</w:t>
      </w:r>
    </w:p>
    <w:p w14:paraId="1D87DA36" w14:textId="12C04F61" w:rsidR="00D31169" w:rsidRDefault="00D31169" w:rsidP="00D31169">
      <w:pPr>
        <w:pStyle w:val="ListParagraph"/>
        <w:numPr>
          <w:ilvl w:val="0"/>
          <w:numId w:val="8"/>
        </w:numPr>
        <w:rPr>
          <w:rFonts w:ascii="Century Gothic" w:hAnsi="Century Gothic"/>
          <w:bCs/>
        </w:rPr>
      </w:pPr>
      <w:r w:rsidRPr="00D31169">
        <w:rPr>
          <w:rFonts w:ascii="Century Gothic" w:hAnsi="Century Gothic"/>
          <w:b/>
        </w:rPr>
        <w:t>Step-down transformers</w:t>
      </w:r>
      <w:r w:rsidRPr="00D31169">
        <w:rPr>
          <w:rFonts w:ascii="Century Gothic" w:hAnsi="Century Gothic"/>
          <w:bCs/>
        </w:rPr>
        <w:t xml:space="preserve"> are used to </w:t>
      </w:r>
      <w:r w:rsidRPr="00D31169">
        <w:rPr>
          <w:rFonts w:ascii="Century Gothic" w:hAnsi="Century Gothic"/>
          <w:b/>
        </w:rPr>
        <w:t>decrease</w:t>
      </w:r>
      <w:r w:rsidRPr="00D31169">
        <w:rPr>
          <w:rFonts w:ascii="Century Gothic" w:hAnsi="Century Gothic"/>
          <w:bCs/>
        </w:rPr>
        <w:t xml:space="preserve">, to a much lower value, the </w:t>
      </w:r>
      <w:r w:rsidRPr="00D31169">
        <w:rPr>
          <w:rFonts w:ascii="Century Gothic" w:hAnsi="Century Gothic"/>
          <w:b/>
        </w:rPr>
        <w:t>potential difference</w:t>
      </w:r>
      <w:r w:rsidRPr="00D31169">
        <w:rPr>
          <w:rFonts w:ascii="Century Gothic" w:hAnsi="Century Gothic"/>
          <w:bCs/>
        </w:rPr>
        <w:t xml:space="preserve"> for domestic use</w:t>
      </w:r>
      <w:r>
        <w:rPr>
          <w:rFonts w:ascii="Century Gothic" w:hAnsi="Century Gothic"/>
          <w:bCs/>
        </w:rPr>
        <w:t>, so it is safe for consumers</w:t>
      </w:r>
    </w:p>
    <w:p w14:paraId="4778905F" w14:textId="067D55AD" w:rsidR="00D31169" w:rsidRPr="00D31169" w:rsidRDefault="00D31169" w:rsidP="00D31169">
      <w:pPr>
        <w:pStyle w:val="ListParagraph"/>
        <w:numPr>
          <w:ilvl w:val="0"/>
          <w:numId w:val="8"/>
        </w:numPr>
        <w:rPr>
          <w:rFonts w:ascii="Century Gothic" w:hAnsi="Century Gothic"/>
          <w:bCs/>
        </w:rPr>
      </w:pPr>
      <w:r w:rsidRPr="00D31169">
        <w:rPr>
          <w:rFonts w:ascii="Century Gothic" w:hAnsi="Century Gothic"/>
          <w:b/>
        </w:rPr>
        <w:t>Power</w:t>
      </w:r>
      <w:r w:rsidRPr="00D31169">
        <w:rPr>
          <w:rFonts w:ascii="Century Gothic" w:hAnsi="Century Gothic"/>
          <w:bCs/>
        </w:rPr>
        <w:t xml:space="preserve"> is </w:t>
      </w:r>
      <w:r w:rsidRPr="00D31169">
        <w:rPr>
          <w:rFonts w:ascii="Century Gothic" w:hAnsi="Century Gothic"/>
          <w:b/>
        </w:rPr>
        <w:t>conserved</w:t>
      </w:r>
      <w:r w:rsidRPr="00D31169">
        <w:rPr>
          <w:rFonts w:ascii="Century Gothic" w:hAnsi="Century Gothic"/>
          <w:bCs/>
        </w:rPr>
        <w:t xml:space="preserve"> in transformer</w:t>
      </w:r>
      <w:r>
        <w:rPr>
          <w:rFonts w:ascii="Century Gothic" w:hAnsi="Century Gothic"/>
          <w:bCs/>
        </w:rPr>
        <w:t>s.</w:t>
      </w:r>
    </w:p>
    <w:p w14:paraId="34A698FD" w14:textId="51AB8822" w:rsidR="00382D12" w:rsidRPr="00D950DF" w:rsidRDefault="00D31169" w:rsidP="00D950DF">
      <w:pPr>
        <w:pStyle w:val="ListParagraph"/>
        <w:numPr>
          <w:ilvl w:val="0"/>
          <w:numId w:val="8"/>
        </w:numPr>
        <w:rPr>
          <w:rFonts w:ascii="Century Gothic" w:hAnsi="Century Gothic"/>
          <w:b/>
        </w:rPr>
      </w:pPr>
      <w:r w:rsidRPr="00D31169">
        <w:rPr>
          <w:rFonts w:ascii="Century Gothic" w:hAnsi="Century Gothic"/>
          <w:b/>
        </w:rPr>
        <w:t xml:space="preserve">(HT)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</m:oMath>
    </w:p>
    <w:sectPr w:rsidR="00382D12" w:rsidRPr="00D950DF" w:rsidSect="00D950DF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1900" w:h="16840"/>
      <w:pgMar w:top="1561" w:right="720" w:bottom="1701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7B593" w14:textId="77777777" w:rsidR="00D5051F" w:rsidRDefault="00D5051F" w:rsidP="009723EA">
      <w:r>
        <w:separator/>
      </w:r>
    </w:p>
  </w:endnote>
  <w:endnote w:type="continuationSeparator" w:id="0">
    <w:p w14:paraId="5CB0A247" w14:textId="77777777" w:rsidR="00D5051F" w:rsidRDefault="00D5051F" w:rsidP="0097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DDC7" w14:textId="77777777" w:rsidR="00503B69" w:rsidRDefault="00503B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A462F" w14:textId="77777777" w:rsidR="00503B69" w:rsidRDefault="00503B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9FB20" w14:textId="77777777" w:rsidR="00503B69" w:rsidRDefault="00503B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F4322" w14:textId="77777777" w:rsidR="00D5051F" w:rsidRDefault="00D5051F" w:rsidP="009723EA">
      <w:r>
        <w:separator/>
      </w:r>
    </w:p>
  </w:footnote>
  <w:footnote w:type="continuationSeparator" w:id="0">
    <w:p w14:paraId="5E2B0051" w14:textId="77777777" w:rsidR="00D5051F" w:rsidRDefault="00D5051F" w:rsidP="0097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CCC8" w14:textId="77777777" w:rsidR="00503B69" w:rsidRDefault="00503B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BF411" w14:textId="1886DB91" w:rsidR="009723EA" w:rsidRPr="0003339E" w:rsidRDefault="00581804">
    <w:pPr>
      <w:pStyle w:val="Header"/>
      <w:rPr>
        <w:rFonts w:ascii="Century Gothic" w:hAnsi="Century Gothic"/>
        <w:b/>
        <w:bCs/>
        <w:sz w:val="28"/>
        <w:szCs w:val="28"/>
      </w:rPr>
    </w:pPr>
    <w:r w:rsidRPr="0003339E">
      <w:rPr>
        <w:rFonts w:ascii="Century Gothic" w:hAnsi="Century Gothic"/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49284AF4" wp14:editId="5F0A0184">
          <wp:simplePos x="0" y="0"/>
          <wp:positionH relativeFrom="column">
            <wp:posOffset>-457200</wp:posOffset>
          </wp:positionH>
          <wp:positionV relativeFrom="paragraph">
            <wp:posOffset>-469265</wp:posOffset>
          </wp:positionV>
          <wp:extent cx="7596721" cy="107378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rtrait_Energy logo_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837" cy="10754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39E" w:rsidRPr="0003339E">
      <w:rPr>
        <w:rFonts w:ascii="Century Gothic" w:hAnsi="Century Gothic"/>
        <w:b/>
        <w:bCs/>
        <w:sz w:val="28"/>
        <w:szCs w:val="28"/>
      </w:rPr>
      <w:t>Electric Circuits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CAAF" w14:textId="77777777" w:rsidR="00503B69" w:rsidRDefault="00503B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1F04"/>
    <w:multiLevelType w:val="hybridMultilevel"/>
    <w:tmpl w:val="DCB460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C711F"/>
    <w:multiLevelType w:val="hybridMultilevel"/>
    <w:tmpl w:val="D79AC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76131E">
      <w:numFmt w:val="bullet"/>
      <w:lvlText w:val="•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E534C"/>
    <w:multiLevelType w:val="hybridMultilevel"/>
    <w:tmpl w:val="A3627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E0EF5"/>
    <w:multiLevelType w:val="hybridMultilevel"/>
    <w:tmpl w:val="E35CF0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27E3E"/>
    <w:multiLevelType w:val="hybridMultilevel"/>
    <w:tmpl w:val="5C883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E21BD"/>
    <w:multiLevelType w:val="hybridMultilevel"/>
    <w:tmpl w:val="E35CF0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07213"/>
    <w:multiLevelType w:val="hybridMultilevel"/>
    <w:tmpl w:val="DDB61396"/>
    <w:lvl w:ilvl="0" w:tplc="B7D87D2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5D3379"/>
    <w:multiLevelType w:val="hybridMultilevel"/>
    <w:tmpl w:val="8EC81F9E"/>
    <w:lvl w:ilvl="0" w:tplc="744C0D4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521708">
    <w:abstractNumId w:val="0"/>
  </w:num>
  <w:num w:numId="2" w16cid:durableId="1669865022">
    <w:abstractNumId w:val="7"/>
  </w:num>
  <w:num w:numId="3" w16cid:durableId="885069273">
    <w:abstractNumId w:val="5"/>
  </w:num>
  <w:num w:numId="4" w16cid:durableId="1921713905">
    <w:abstractNumId w:val="3"/>
  </w:num>
  <w:num w:numId="5" w16cid:durableId="1285112472">
    <w:abstractNumId w:val="1"/>
  </w:num>
  <w:num w:numId="6" w16cid:durableId="561872374">
    <w:abstractNumId w:val="2"/>
  </w:num>
  <w:num w:numId="7" w16cid:durableId="1948273256">
    <w:abstractNumId w:val="4"/>
  </w:num>
  <w:num w:numId="8" w16cid:durableId="738593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63"/>
    <w:rsid w:val="00006190"/>
    <w:rsid w:val="0003339E"/>
    <w:rsid w:val="00043008"/>
    <w:rsid w:val="000E1EB6"/>
    <w:rsid w:val="00152B33"/>
    <w:rsid w:val="00232CAD"/>
    <w:rsid w:val="002D0D11"/>
    <w:rsid w:val="00360E53"/>
    <w:rsid w:val="00382D12"/>
    <w:rsid w:val="003A2461"/>
    <w:rsid w:val="003B7CD1"/>
    <w:rsid w:val="00503B69"/>
    <w:rsid w:val="00581804"/>
    <w:rsid w:val="005C28C2"/>
    <w:rsid w:val="006628A4"/>
    <w:rsid w:val="0076063F"/>
    <w:rsid w:val="007A0F5A"/>
    <w:rsid w:val="00810209"/>
    <w:rsid w:val="008223EE"/>
    <w:rsid w:val="0095135C"/>
    <w:rsid w:val="009639C0"/>
    <w:rsid w:val="009723EA"/>
    <w:rsid w:val="009B68C3"/>
    <w:rsid w:val="00A00575"/>
    <w:rsid w:val="00A47D6F"/>
    <w:rsid w:val="00A94A99"/>
    <w:rsid w:val="00B12763"/>
    <w:rsid w:val="00B60C35"/>
    <w:rsid w:val="00BA2568"/>
    <w:rsid w:val="00C6541C"/>
    <w:rsid w:val="00CE1C69"/>
    <w:rsid w:val="00D31169"/>
    <w:rsid w:val="00D5051F"/>
    <w:rsid w:val="00D61468"/>
    <w:rsid w:val="00D81C37"/>
    <w:rsid w:val="00D950DF"/>
    <w:rsid w:val="00E11AB3"/>
    <w:rsid w:val="00E2770B"/>
    <w:rsid w:val="00F6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2A41D"/>
  <w15:chartTrackingRefBased/>
  <w15:docId w15:val="{452A2AD9-746E-354F-B952-E79E9867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D1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3EA"/>
    <w:pPr>
      <w:tabs>
        <w:tab w:val="center" w:pos="4513"/>
        <w:tab w:val="right" w:pos="9026"/>
      </w:tabs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23EA"/>
  </w:style>
  <w:style w:type="paragraph" w:styleId="Footer">
    <w:name w:val="footer"/>
    <w:basedOn w:val="Normal"/>
    <w:link w:val="FooterChar"/>
    <w:uiPriority w:val="99"/>
    <w:unhideWhenUsed/>
    <w:rsid w:val="009723EA"/>
    <w:pPr>
      <w:tabs>
        <w:tab w:val="center" w:pos="4513"/>
        <w:tab w:val="right" w:pos="9026"/>
      </w:tabs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23EA"/>
  </w:style>
  <w:style w:type="paragraph" w:styleId="ListParagraph">
    <w:name w:val="List Paragraph"/>
    <w:basedOn w:val="Normal"/>
    <w:uiPriority w:val="34"/>
    <w:qFormat/>
    <w:rsid w:val="003B7CD1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3B7CD1"/>
  </w:style>
  <w:style w:type="character" w:customStyle="1" w:styleId="eop">
    <w:name w:val="eop"/>
    <w:basedOn w:val="DefaultParagraphFont"/>
    <w:rsid w:val="003B7CD1"/>
  </w:style>
  <w:style w:type="character" w:customStyle="1" w:styleId="spellingerror">
    <w:name w:val="spellingerror"/>
    <w:basedOn w:val="DefaultParagraphFont"/>
    <w:rsid w:val="005C28C2"/>
  </w:style>
  <w:style w:type="paragraph" w:customStyle="1" w:styleId="paragraph">
    <w:name w:val="paragraph"/>
    <w:basedOn w:val="Normal"/>
    <w:rsid w:val="00B60C35"/>
    <w:pPr>
      <w:spacing w:before="100" w:beforeAutospacing="1" w:after="100" w:afterAutospacing="1"/>
    </w:pPr>
  </w:style>
  <w:style w:type="character" w:customStyle="1" w:styleId="contextualspellingandgrammarerror">
    <w:name w:val="contextualspellingandgrammarerror"/>
    <w:basedOn w:val="DefaultParagraphFont"/>
    <w:rsid w:val="00B60C35"/>
  </w:style>
  <w:style w:type="table" w:styleId="TableGrid">
    <w:name w:val="Table Grid"/>
    <w:basedOn w:val="TableNormal"/>
    <w:uiPriority w:val="39"/>
    <w:rsid w:val="0003339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11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www.kpsec.freeuk.com/symbols/battry.gif" TargetMode="External"/><Relationship Id="rId18" Type="http://schemas.openxmlformats.org/officeDocument/2006/relationships/image" Target="http://www.kpsec.freeuk.com/symbols/swspst.gif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image" Target="media/image12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gif"/><Relationship Id="rId20" Type="http://schemas.openxmlformats.org/officeDocument/2006/relationships/image" Target="media/image7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http://www.kpsec.freeuk.com/symbols/cell.gif" TargetMode="External"/><Relationship Id="rId24" Type="http://schemas.openxmlformats.org/officeDocument/2006/relationships/image" Target="media/image11.png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http://www.kpsec.freeuk.com/symbols/lampin.gif" TargetMode="External"/><Relationship Id="rId23" Type="http://schemas.openxmlformats.org/officeDocument/2006/relationships/image" Target="media/image10.png"/><Relationship Id="rId28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31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9.png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bbf05-9f05-4022-93e9-f815aec9486d" xsi:nil="true"/>
    <lcf76f155ced4ddcb4097134ff3c332f xmlns="8c42fc0b-2370-4a60-b1e3-7ab840ee6c9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2991CF5EDDB74CA92A88257380DC2F" ma:contentTypeVersion="16" ma:contentTypeDescription="Create a new document." ma:contentTypeScope="" ma:versionID="edeb3bd952d94dede481fba4361d7982">
  <xsd:schema xmlns:xsd="http://www.w3.org/2001/XMLSchema" xmlns:xs="http://www.w3.org/2001/XMLSchema" xmlns:p="http://schemas.microsoft.com/office/2006/metadata/properties" xmlns:ns2="d10bbf05-9f05-4022-93e9-f815aec9486d" xmlns:ns3="8c42fc0b-2370-4a60-b1e3-7ab840ee6c98" targetNamespace="http://schemas.microsoft.com/office/2006/metadata/properties" ma:root="true" ma:fieldsID="acb54d8995a84c0e6399cb845d94db29" ns2:_="" ns3:_="">
    <xsd:import namespace="d10bbf05-9f05-4022-93e9-f815aec9486d"/>
    <xsd:import namespace="8c42fc0b-2370-4a60-b1e3-7ab840ee6c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bbf05-9f05-4022-93e9-f815aec94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bda7b40-f6e0-42d3-8a52-40e6c5bad024}" ma:internalName="TaxCatchAll" ma:showField="CatchAllData" ma:web="d10bbf05-9f05-4022-93e9-f815aec948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2fc0b-2370-4a60-b1e3-7ab840ee6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5acb547-e68f-4851-913e-d94120a6af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F003D8-A84E-41C2-90D1-DFF7D7E44D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58023-863C-4D8F-8B6A-3CD43B81379A}">
  <ds:schemaRefs>
    <ds:schemaRef ds:uri="http://schemas.microsoft.com/office/2006/metadata/properties"/>
    <ds:schemaRef ds:uri="http://schemas.microsoft.com/office/infopath/2007/PartnerControls"/>
    <ds:schemaRef ds:uri="e7f29ac3-c74a-46a7-9e80-ec6458dc319f"/>
    <ds:schemaRef ds:uri="9dd66dd2-dc2f-4e10-8286-f1da66314693"/>
  </ds:schemaRefs>
</ds:datastoreItem>
</file>

<file path=customXml/itemProps3.xml><?xml version="1.0" encoding="utf-8"?>
<ds:datastoreItem xmlns:ds="http://schemas.openxmlformats.org/officeDocument/2006/customXml" ds:itemID="{4EA1BEE0-D275-4839-BBFD-A69169EBD9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Welch</dc:creator>
  <cp:keywords/>
  <dc:description/>
  <cp:lastModifiedBy>Joanna Scouler</cp:lastModifiedBy>
  <cp:revision>12</cp:revision>
  <cp:lastPrinted>2021-03-26T14:19:00Z</cp:lastPrinted>
  <dcterms:created xsi:type="dcterms:W3CDTF">2022-11-22T11:38:00Z</dcterms:created>
  <dcterms:modified xsi:type="dcterms:W3CDTF">2024-01-09T13:47:00Z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0x010100372991CF5EDDB74CA92A88257380DC2F</vt:lpwstr>
  </property>
  <property fmtid="{D5CDD505-2E9C-101B-9397-08002B2CF9AE}" pid="3" name="MediaServiceImageTags">
    <vt:lpwstr/>
  </property>
</Properties>
</file>