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297D5" w14:textId="5E081E42" w:rsidR="00870CB8" w:rsidRDefault="00870CB8" w:rsidP="00870CB8">
      <w:pPr>
        <w:rPr>
          <w:rFonts w:ascii="Century Gothic" w:hAnsi="Century Gothic"/>
          <w:b/>
          <w:bCs/>
          <w:color w:val="4472C4" w:themeColor="accent1"/>
        </w:rPr>
      </w:pPr>
      <w:r>
        <w:rPr>
          <w:rFonts w:ascii="Century Gothic" w:hAnsi="Century Gothic"/>
          <w:b/>
          <w:bCs/>
          <w:color w:val="4472C4" w:themeColor="accent1"/>
        </w:rPr>
        <w:t>Natural Selection</w:t>
      </w:r>
    </w:p>
    <w:p w14:paraId="309607DA" w14:textId="77777777" w:rsidR="0097540B" w:rsidRDefault="0097540B" w:rsidP="0097540B">
      <w:pPr>
        <w:pStyle w:val="ListParagraph"/>
        <w:numPr>
          <w:ilvl w:val="0"/>
          <w:numId w:val="21"/>
        </w:numPr>
        <w:rPr>
          <w:rFonts w:ascii="Century Gothic" w:hAnsi="Century Gothic"/>
          <w:sz w:val="22"/>
          <w:szCs w:val="22"/>
        </w:rPr>
      </w:pPr>
      <w:r w:rsidRPr="00ED1312">
        <w:rPr>
          <w:rFonts w:ascii="Century Gothic" w:hAnsi="Century Gothic"/>
          <w:sz w:val="22"/>
          <w:szCs w:val="22"/>
        </w:rPr>
        <w:t>Charles Darwin, as a result of observations on a round the world expedition, backed by years of experimentation and discussion and linked to developing knowledge of geology and fossils, proposed the theory of evolution by natural selection.</w:t>
      </w:r>
    </w:p>
    <w:p w14:paraId="4B63E638" w14:textId="77777777" w:rsidR="00F9348B" w:rsidRDefault="00F9348B" w:rsidP="00F9348B">
      <w:pPr>
        <w:rPr>
          <w:rFonts w:ascii="Century Gothic" w:hAnsi="Century Gothic"/>
          <w:sz w:val="22"/>
          <w:szCs w:val="22"/>
        </w:rPr>
      </w:pPr>
    </w:p>
    <w:p w14:paraId="7A7588B6" w14:textId="3D167FB9" w:rsidR="00F9348B" w:rsidRPr="00F9348B" w:rsidRDefault="00F9348B" w:rsidP="00F9348B">
      <w:pPr>
        <w:rPr>
          <w:rFonts w:ascii="Century Gothic" w:hAnsi="Century Gothic"/>
          <w:sz w:val="22"/>
          <w:szCs w:val="22"/>
        </w:rPr>
      </w:pPr>
      <w:r>
        <w:t> </w:t>
      </w:r>
      <w:r>
        <w:rPr>
          <w:noProof/>
        </w:rPr>
        <w:drawing>
          <wp:inline distT="0" distB="0" distL="0" distR="0" wp14:anchorId="20E15959" wp14:editId="261635B1">
            <wp:extent cx="2997835" cy="2258060"/>
            <wp:effectExtent l="0" t="0" r="0" b="8890"/>
            <wp:docPr id="845630064" name="Picture 1" descr="Darwin's finches by Gould - PICRYL - Public Domain Media Search Engine  Public Domain 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win's finches by Gould - PICRYL - Public Domain Media Search Engine  Public Domain Searc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7835" cy="2258060"/>
                    </a:xfrm>
                    <a:prstGeom prst="rect">
                      <a:avLst/>
                    </a:prstGeom>
                    <a:noFill/>
                    <a:ln>
                      <a:noFill/>
                    </a:ln>
                  </pic:spPr>
                </pic:pic>
              </a:graphicData>
            </a:graphic>
          </wp:inline>
        </w:drawing>
      </w:r>
    </w:p>
    <w:p w14:paraId="06B80DF1" w14:textId="77777777" w:rsidR="0097540B" w:rsidRPr="00ED1312" w:rsidRDefault="0097540B" w:rsidP="0097540B">
      <w:pPr>
        <w:pStyle w:val="ListParagraph"/>
        <w:numPr>
          <w:ilvl w:val="0"/>
          <w:numId w:val="21"/>
        </w:numPr>
        <w:rPr>
          <w:rFonts w:ascii="Century Gothic" w:hAnsi="Century Gothic"/>
          <w:sz w:val="22"/>
          <w:szCs w:val="22"/>
        </w:rPr>
      </w:pPr>
      <w:r w:rsidRPr="00ED1312">
        <w:rPr>
          <w:rFonts w:ascii="Century Gothic" w:hAnsi="Century Gothic"/>
          <w:sz w:val="22"/>
          <w:szCs w:val="22"/>
        </w:rPr>
        <w:t xml:space="preserve">The Theory of Evolution by Natural Selection says that Individual organisms within a particular species show a wide range of variation for a characteristic. </w:t>
      </w:r>
    </w:p>
    <w:p w14:paraId="5DFB7E90" w14:textId="77777777" w:rsidR="0097540B" w:rsidRPr="00ED1312" w:rsidRDefault="0097540B" w:rsidP="0097540B">
      <w:pPr>
        <w:pStyle w:val="ListParagraph"/>
        <w:numPr>
          <w:ilvl w:val="0"/>
          <w:numId w:val="21"/>
        </w:numPr>
        <w:rPr>
          <w:rFonts w:ascii="Century Gothic" w:hAnsi="Century Gothic"/>
          <w:sz w:val="22"/>
          <w:szCs w:val="22"/>
        </w:rPr>
      </w:pPr>
      <w:r w:rsidRPr="00ED1312">
        <w:rPr>
          <w:rFonts w:ascii="Century Gothic" w:hAnsi="Century Gothic"/>
          <w:sz w:val="22"/>
          <w:szCs w:val="22"/>
        </w:rPr>
        <w:t xml:space="preserve">Individuals with characteristics most suited to the environment are more likely to survive to breed successfully. </w:t>
      </w:r>
    </w:p>
    <w:p w14:paraId="14333401" w14:textId="77777777" w:rsidR="0097540B" w:rsidRDefault="0097540B" w:rsidP="0097540B">
      <w:pPr>
        <w:pStyle w:val="ListParagraph"/>
        <w:numPr>
          <w:ilvl w:val="0"/>
          <w:numId w:val="21"/>
        </w:numPr>
        <w:rPr>
          <w:rFonts w:ascii="Century Gothic" w:hAnsi="Century Gothic"/>
          <w:sz w:val="22"/>
          <w:szCs w:val="22"/>
        </w:rPr>
      </w:pPr>
      <w:r w:rsidRPr="00ED1312">
        <w:rPr>
          <w:rFonts w:ascii="Century Gothic" w:hAnsi="Century Gothic"/>
          <w:sz w:val="22"/>
          <w:szCs w:val="22"/>
        </w:rPr>
        <w:t>The characteristics that have enabled these individuals to survive are then passed on to the next generation.</w:t>
      </w:r>
    </w:p>
    <w:p w14:paraId="117C99EE" w14:textId="72E9971D" w:rsidR="004279AE" w:rsidRPr="004279AE" w:rsidRDefault="004279AE" w:rsidP="004279AE">
      <w:pPr>
        <w:rPr>
          <w:rFonts w:ascii="Century Gothic" w:hAnsi="Century Gothic"/>
          <w:sz w:val="22"/>
          <w:szCs w:val="22"/>
        </w:rPr>
      </w:pPr>
      <w:r>
        <w:rPr>
          <w:noProof/>
        </w:rPr>
        <mc:AlternateContent>
          <mc:Choice Requires="wps">
            <w:drawing>
              <wp:inline distT="0" distB="0" distL="0" distR="0" wp14:anchorId="72D3F06B" wp14:editId="63FDB920">
                <wp:extent cx="302260" cy="302260"/>
                <wp:effectExtent l="0" t="0" r="0" b="0"/>
                <wp:docPr id="2124654244" name="Rectangle 4" descr="Eagle with solid fil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931CBC" id="Rectangle 4" o:spid="_x0000_s1026" alt="Eagle with solid fil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r>
        <w:rPr>
          <w:noProof/>
        </w:rPr>
        <mc:AlternateContent>
          <mc:Choice Requires="wps">
            <w:drawing>
              <wp:inline distT="0" distB="0" distL="0" distR="0" wp14:anchorId="47BB3E65" wp14:editId="6F689818">
                <wp:extent cx="302260" cy="302260"/>
                <wp:effectExtent l="0" t="0" r="0" b="0"/>
                <wp:docPr id="1057573393" name="Rectangle 3" descr="Eagle with solid fil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8881FC" id="Rectangle 3" o:spid="_x0000_s1026" alt="Eagle with solid fil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r w:rsidR="00E235A3" w:rsidRPr="00E235A3">
        <w:t xml:space="preserve"> </w:t>
      </w:r>
      <w:r w:rsidR="00E235A3">
        <w:t> </w:t>
      </w:r>
      <w:r w:rsidR="00E235A3">
        <w:rPr>
          <w:noProof/>
        </w:rPr>
        <mc:AlternateContent>
          <mc:Choice Requires="wps">
            <w:drawing>
              <wp:inline distT="0" distB="0" distL="0" distR="0" wp14:anchorId="7B2F76E9" wp14:editId="19350B44">
                <wp:extent cx="302260" cy="302260"/>
                <wp:effectExtent l="0" t="0" r="0" b="0"/>
                <wp:docPr id="1091965157" name="Rectangle 6" descr="Eagle with solid fil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DBF079" id="Rectangle 6" o:spid="_x0000_s1026" alt="Eagle with solid fil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r w:rsidR="00E235A3">
        <w:rPr>
          <w:noProof/>
        </w:rPr>
        <mc:AlternateContent>
          <mc:Choice Requires="wps">
            <w:drawing>
              <wp:inline distT="0" distB="0" distL="0" distR="0" wp14:anchorId="66F1B4B0" wp14:editId="190A46F3">
                <wp:extent cx="302260" cy="302260"/>
                <wp:effectExtent l="0" t="0" r="0" b="0"/>
                <wp:docPr id="2140612324" name="Rectangle 5" descr="Eagle with solid fil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800197" id="Rectangle 5" o:spid="_x0000_s1026" alt="Eagle with solid fill"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r>
        <w:rPr>
          <w:noProof/>
        </w:rPr>
        <w:drawing>
          <wp:inline distT="0" distB="0" distL="0" distR="0" wp14:anchorId="7555768A" wp14:editId="7F882521">
            <wp:extent cx="2409245" cy="1881097"/>
            <wp:effectExtent l="0" t="0" r="0" b="5080"/>
            <wp:docPr id="1833040405" name="Picture 2" descr="A black and brown tree stump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black and brown tree stump with white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1453" cy="1882821"/>
                    </a:xfrm>
                    <a:prstGeom prst="rect">
                      <a:avLst/>
                    </a:prstGeom>
                    <a:noFill/>
                    <a:ln>
                      <a:noFill/>
                    </a:ln>
                  </pic:spPr>
                </pic:pic>
              </a:graphicData>
            </a:graphic>
          </wp:inline>
        </w:drawing>
      </w:r>
    </w:p>
    <w:p w14:paraId="6FBFEA8D" w14:textId="77777777" w:rsidR="0097540B" w:rsidRDefault="0097540B" w:rsidP="00870CB8">
      <w:pPr>
        <w:rPr>
          <w:rFonts w:ascii="Century Gothic" w:hAnsi="Century Gothic"/>
          <w:b/>
          <w:bCs/>
          <w:color w:val="4472C4" w:themeColor="accent1"/>
        </w:rPr>
      </w:pPr>
    </w:p>
    <w:p w14:paraId="073BD804" w14:textId="3EE5E12F" w:rsidR="00870CB8" w:rsidRDefault="00870CB8" w:rsidP="00870CB8">
      <w:pPr>
        <w:rPr>
          <w:rFonts w:ascii="Century Gothic" w:hAnsi="Century Gothic"/>
          <w:b/>
          <w:bCs/>
          <w:color w:val="4472C4" w:themeColor="accent1"/>
        </w:rPr>
      </w:pPr>
      <w:r>
        <w:rPr>
          <w:rFonts w:ascii="Century Gothic" w:hAnsi="Century Gothic"/>
          <w:b/>
          <w:bCs/>
          <w:color w:val="4472C4" w:themeColor="accent1"/>
        </w:rPr>
        <w:t>Evolution</w:t>
      </w:r>
    </w:p>
    <w:p w14:paraId="586A4598" w14:textId="77777777" w:rsidR="0097540B" w:rsidRPr="00ED1312" w:rsidRDefault="0097540B" w:rsidP="0097540B">
      <w:pPr>
        <w:pStyle w:val="ListParagraph"/>
        <w:numPr>
          <w:ilvl w:val="0"/>
          <w:numId w:val="21"/>
        </w:numPr>
        <w:rPr>
          <w:rFonts w:ascii="Century Gothic" w:hAnsi="Century Gothic"/>
          <w:sz w:val="22"/>
          <w:szCs w:val="22"/>
        </w:rPr>
      </w:pPr>
      <w:r w:rsidRPr="00ED1312">
        <w:rPr>
          <w:rFonts w:ascii="Century Gothic" w:hAnsi="Century Gothic"/>
          <w:sz w:val="22"/>
          <w:szCs w:val="22"/>
        </w:rPr>
        <w:t xml:space="preserve">Evolution is a change in the inherited characteristics of a population over time through a process of natural selection which may result in the formation of a new species. </w:t>
      </w:r>
    </w:p>
    <w:p w14:paraId="7FFCAF22" w14:textId="77777777" w:rsidR="0097540B" w:rsidRPr="00ED1312" w:rsidRDefault="0097540B" w:rsidP="0097540B">
      <w:pPr>
        <w:pStyle w:val="ListParagraph"/>
        <w:numPr>
          <w:ilvl w:val="0"/>
          <w:numId w:val="21"/>
        </w:numPr>
        <w:rPr>
          <w:rFonts w:ascii="Century Gothic" w:hAnsi="Century Gothic"/>
          <w:sz w:val="22"/>
          <w:szCs w:val="22"/>
        </w:rPr>
      </w:pPr>
      <w:r w:rsidRPr="00ED1312">
        <w:rPr>
          <w:rFonts w:ascii="Century Gothic" w:hAnsi="Century Gothic"/>
          <w:sz w:val="22"/>
          <w:szCs w:val="22"/>
        </w:rPr>
        <w:t xml:space="preserve">The theory of evolution by natural selection states that all species of living things have evolved from simple life forms that first developed more than three billion years ago. </w:t>
      </w:r>
    </w:p>
    <w:p w14:paraId="1BD7A02B" w14:textId="77777777" w:rsidR="0097540B" w:rsidRPr="00ED1312" w:rsidRDefault="0097540B" w:rsidP="0097540B">
      <w:pPr>
        <w:pStyle w:val="ListParagraph"/>
        <w:numPr>
          <w:ilvl w:val="0"/>
          <w:numId w:val="21"/>
        </w:numPr>
        <w:rPr>
          <w:rFonts w:ascii="Century Gothic" w:hAnsi="Century Gothic"/>
          <w:sz w:val="22"/>
          <w:szCs w:val="22"/>
        </w:rPr>
      </w:pPr>
      <w:r w:rsidRPr="00ED1312">
        <w:rPr>
          <w:rFonts w:ascii="Century Gothic" w:hAnsi="Century Gothic"/>
          <w:sz w:val="22"/>
          <w:szCs w:val="22"/>
        </w:rPr>
        <w:t xml:space="preserve">Evolution occurs through natural selection of variants that give rise to phenotypes best suited to their environment. </w:t>
      </w:r>
    </w:p>
    <w:p w14:paraId="3A284BFE" w14:textId="77777777" w:rsidR="0097540B" w:rsidRPr="00ED1312" w:rsidRDefault="0097540B" w:rsidP="0097540B">
      <w:pPr>
        <w:pStyle w:val="ListParagraph"/>
        <w:numPr>
          <w:ilvl w:val="0"/>
          <w:numId w:val="21"/>
        </w:numPr>
        <w:rPr>
          <w:rFonts w:ascii="Century Gothic" w:hAnsi="Century Gothic"/>
          <w:sz w:val="22"/>
          <w:szCs w:val="22"/>
        </w:rPr>
      </w:pPr>
      <w:r w:rsidRPr="00ED1312">
        <w:rPr>
          <w:rFonts w:ascii="Century Gothic" w:hAnsi="Century Gothic"/>
          <w:sz w:val="22"/>
          <w:szCs w:val="22"/>
        </w:rPr>
        <w:t>If two populations of one species become so different in phenotype that they can no longer interbreed to produce fertile offspring they have formed two new species.</w:t>
      </w:r>
    </w:p>
    <w:p w14:paraId="36F815DB" w14:textId="77777777" w:rsidR="0097540B" w:rsidRPr="00ED1312" w:rsidRDefault="0097540B" w:rsidP="0097540B">
      <w:pPr>
        <w:pStyle w:val="ListParagraph"/>
        <w:numPr>
          <w:ilvl w:val="0"/>
          <w:numId w:val="21"/>
        </w:numPr>
        <w:rPr>
          <w:rFonts w:ascii="Century Gothic" w:hAnsi="Century Gothic"/>
          <w:sz w:val="22"/>
          <w:szCs w:val="22"/>
        </w:rPr>
      </w:pPr>
      <w:r w:rsidRPr="00ED1312">
        <w:rPr>
          <w:rFonts w:ascii="Century Gothic" w:hAnsi="Century Gothic"/>
          <w:sz w:val="22"/>
          <w:szCs w:val="22"/>
        </w:rPr>
        <w:t xml:space="preserve">The theory of evolution by natural selection is now widely accepted. </w:t>
      </w:r>
    </w:p>
    <w:p w14:paraId="666B5071" w14:textId="77777777" w:rsidR="0097540B" w:rsidRPr="00ED1312" w:rsidRDefault="0097540B" w:rsidP="0097540B">
      <w:pPr>
        <w:pStyle w:val="ListParagraph"/>
        <w:numPr>
          <w:ilvl w:val="0"/>
          <w:numId w:val="21"/>
        </w:numPr>
        <w:rPr>
          <w:rFonts w:ascii="Century Gothic" w:hAnsi="Century Gothic"/>
          <w:sz w:val="22"/>
          <w:szCs w:val="22"/>
        </w:rPr>
      </w:pPr>
      <w:r w:rsidRPr="00ED1312">
        <w:rPr>
          <w:rFonts w:ascii="Century Gothic" w:hAnsi="Century Gothic"/>
          <w:sz w:val="22"/>
          <w:szCs w:val="22"/>
        </w:rPr>
        <w:t xml:space="preserve">Evidence for Darwin’s theory is now available as it has been shown that characteristics are passed on to offspring in genes. </w:t>
      </w:r>
    </w:p>
    <w:p w14:paraId="3DF9EFBE" w14:textId="77777777" w:rsidR="0097540B" w:rsidRPr="00ED1312" w:rsidRDefault="0097540B" w:rsidP="0097540B">
      <w:pPr>
        <w:pStyle w:val="ListParagraph"/>
        <w:numPr>
          <w:ilvl w:val="0"/>
          <w:numId w:val="21"/>
        </w:numPr>
        <w:rPr>
          <w:rFonts w:ascii="Century Gothic" w:hAnsi="Century Gothic"/>
          <w:sz w:val="22"/>
          <w:szCs w:val="22"/>
        </w:rPr>
      </w:pPr>
      <w:r w:rsidRPr="00ED1312">
        <w:rPr>
          <w:rFonts w:ascii="Century Gothic" w:hAnsi="Century Gothic"/>
          <w:sz w:val="22"/>
          <w:szCs w:val="22"/>
        </w:rPr>
        <w:t>There is further evidence in the fossil record and the knowledge of how resistance to antibiotics evolves in bacteria.</w:t>
      </w:r>
    </w:p>
    <w:p w14:paraId="386F2D0E" w14:textId="77777777" w:rsidR="0097540B" w:rsidRPr="00ED1312" w:rsidRDefault="0097540B" w:rsidP="0097540B">
      <w:pPr>
        <w:pStyle w:val="ListParagraph"/>
        <w:numPr>
          <w:ilvl w:val="0"/>
          <w:numId w:val="21"/>
        </w:numPr>
        <w:rPr>
          <w:rFonts w:ascii="Century Gothic" w:hAnsi="Century Gothic"/>
          <w:sz w:val="22"/>
          <w:szCs w:val="22"/>
        </w:rPr>
      </w:pPr>
      <w:r w:rsidRPr="00ED1312">
        <w:rPr>
          <w:rFonts w:ascii="Century Gothic" w:hAnsi="Century Gothic"/>
          <w:sz w:val="22"/>
          <w:szCs w:val="22"/>
        </w:rPr>
        <w:t>The theory of evolution by natural selection has had wide reaching implications for our understanding of Biology and the natural world.</w:t>
      </w:r>
    </w:p>
    <w:p w14:paraId="45869E0D" w14:textId="77777777" w:rsidR="0097540B" w:rsidRDefault="0097540B" w:rsidP="00870CB8">
      <w:pPr>
        <w:rPr>
          <w:rFonts w:ascii="Century Gothic" w:hAnsi="Century Gothic"/>
          <w:b/>
          <w:bCs/>
          <w:color w:val="4472C4" w:themeColor="accent1"/>
        </w:rPr>
      </w:pPr>
    </w:p>
    <w:p w14:paraId="5E9FD6E2" w14:textId="4CACCCD8" w:rsidR="00870CB8" w:rsidRDefault="00870CB8" w:rsidP="00870CB8">
      <w:pPr>
        <w:rPr>
          <w:rFonts w:ascii="Century Gothic" w:hAnsi="Century Gothic"/>
          <w:b/>
          <w:bCs/>
          <w:color w:val="4472C4" w:themeColor="accent1"/>
        </w:rPr>
      </w:pPr>
      <w:r>
        <w:rPr>
          <w:rFonts w:ascii="Century Gothic" w:hAnsi="Century Gothic"/>
          <w:b/>
          <w:bCs/>
          <w:color w:val="4472C4" w:themeColor="accent1"/>
        </w:rPr>
        <w:t>Fossils and Extinction</w:t>
      </w:r>
    </w:p>
    <w:p w14:paraId="5D3FAE8D" w14:textId="19C02E3C" w:rsidR="00632A59" w:rsidRPr="00632A59" w:rsidRDefault="00632A59" w:rsidP="00632A59">
      <w:pPr>
        <w:pStyle w:val="ListParagraph"/>
        <w:numPr>
          <w:ilvl w:val="0"/>
          <w:numId w:val="21"/>
        </w:numPr>
        <w:rPr>
          <w:rFonts w:ascii="Century Gothic" w:hAnsi="Century Gothic"/>
          <w:sz w:val="22"/>
          <w:szCs w:val="22"/>
        </w:rPr>
      </w:pPr>
      <w:r w:rsidRPr="00632A59">
        <w:rPr>
          <w:rFonts w:ascii="Century Gothic" w:hAnsi="Century Gothic"/>
          <w:sz w:val="22"/>
          <w:szCs w:val="22"/>
        </w:rPr>
        <w:t>Extinctions occur when there are no remaining individuals of a species still alive.</w:t>
      </w:r>
    </w:p>
    <w:p w14:paraId="6F1847FD" w14:textId="77777777" w:rsidR="00632A59" w:rsidRPr="00ED1312" w:rsidRDefault="00632A59" w:rsidP="00632A59">
      <w:pPr>
        <w:pStyle w:val="ListParagraph"/>
        <w:numPr>
          <w:ilvl w:val="0"/>
          <w:numId w:val="21"/>
        </w:numPr>
        <w:rPr>
          <w:rFonts w:ascii="Century Gothic" w:hAnsi="Century Gothic"/>
          <w:sz w:val="22"/>
          <w:szCs w:val="22"/>
        </w:rPr>
      </w:pPr>
      <w:r w:rsidRPr="00ED1312">
        <w:rPr>
          <w:rFonts w:ascii="Century Gothic" w:hAnsi="Century Gothic"/>
          <w:sz w:val="22"/>
          <w:szCs w:val="22"/>
        </w:rPr>
        <w:t>Several factors can cause a species to become extinct. They include:</w:t>
      </w:r>
    </w:p>
    <w:p w14:paraId="118E9CEA" w14:textId="77777777" w:rsidR="00632A59" w:rsidRPr="00ED1312" w:rsidRDefault="00632A59" w:rsidP="00F9348B">
      <w:pPr>
        <w:pStyle w:val="ListParagraph"/>
        <w:rPr>
          <w:rFonts w:ascii="Century Gothic" w:hAnsi="Century Gothic"/>
          <w:sz w:val="22"/>
          <w:szCs w:val="22"/>
        </w:rPr>
      </w:pPr>
      <w:r w:rsidRPr="00ED1312">
        <w:rPr>
          <w:rFonts w:ascii="Century Gothic" w:hAnsi="Century Gothic"/>
          <w:sz w:val="22"/>
          <w:szCs w:val="22"/>
        </w:rPr>
        <w:t>- new diseases</w:t>
      </w:r>
    </w:p>
    <w:p w14:paraId="272674FB" w14:textId="77777777" w:rsidR="00632A59" w:rsidRPr="00ED1312" w:rsidRDefault="00632A59" w:rsidP="00F9348B">
      <w:pPr>
        <w:pStyle w:val="ListParagraph"/>
        <w:rPr>
          <w:rFonts w:ascii="Century Gothic" w:hAnsi="Century Gothic"/>
          <w:sz w:val="22"/>
          <w:szCs w:val="22"/>
        </w:rPr>
      </w:pPr>
      <w:r w:rsidRPr="00ED1312">
        <w:rPr>
          <w:rFonts w:ascii="Century Gothic" w:hAnsi="Century Gothic"/>
          <w:sz w:val="22"/>
          <w:szCs w:val="22"/>
        </w:rPr>
        <w:t>- new predators</w:t>
      </w:r>
    </w:p>
    <w:p w14:paraId="09628EF6" w14:textId="77777777" w:rsidR="00632A59" w:rsidRPr="00ED1312" w:rsidRDefault="00632A59" w:rsidP="00F9348B">
      <w:pPr>
        <w:pStyle w:val="ListParagraph"/>
        <w:rPr>
          <w:rFonts w:ascii="Century Gothic" w:hAnsi="Century Gothic"/>
          <w:sz w:val="22"/>
          <w:szCs w:val="22"/>
        </w:rPr>
      </w:pPr>
      <w:r w:rsidRPr="00ED1312">
        <w:rPr>
          <w:rFonts w:ascii="Century Gothic" w:hAnsi="Century Gothic"/>
          <w:sz w:val="22"/>
          <w:szCs w:val="22"/>
        </w:rPr>
        <w:t>- new, more successful competitors</w:t>
      </w:r>
    </w:p>
    <w:p w14:paraId="25133BAD" w14:textId="77777777" w:rsidR="00632A59" w:rsidRPr="00ED1312" w:rsidRDefault="00632A59" w:rsidP="00F9348B">
      <w:pPr>
        <w:pStyle w:val="ListParagraph"/>
        <w:rPr>
          <w:rFonts w:ascii="Century Gothic" w:hAnsi="Century Gothic"/>
          <w:sz w:val="22"/>
          <w:szCs w:val="22"/>
        </w:rPr>
      </w:pPr>
      <w:r w:rsidRPr="00ED1312">
        <w:rPr>
          <w:rFonts w:ascii="Century Gothic" w:hAnsi="Century Gothic"/>
          <w:sz w:val="22"/>
          <w:szCs w:val="22"/>
        </w:rPr>
        <w:t>- changes to the environment over geological time, such as climate change</w:t>
      </w:r>
    </w:p>
    <w:p w14:paraId="6DE51A2F" w14:textId="41544F42" w:rsidR="00632A59" w:rsidRPr="00ED1312" w:rsidRDefault="00F9348B" w:rsidP="00F9348B">
      <w:pPr>
        <w:pStyle w:val="ListParagraph"/>
        <w:rPr>
          <w:rFonts w:ascii="Century Gothic" w:hAnsi="Century Gothic"/>
          <w:sz w:val="22"/>
          <w:szCs w:val="22"/>
        </w:rPr>
      </w:pPr>
      <w:r>
        <w:rPr>
          <w:rFonts w:ascii="Century Gothic" w:hAnsi="Century Gothic"/>
          <w:sz w:val="22"/>
          <w:szCs w:val="22"/>
        </w:rPr>
        <w:t xml:space="preserve">- </w:t>
      </w:r>
      <w:r w:rsidR="00632A59" w:rsidRPr="00ED1312">
        <w:rPr>
          <w:rFonts w:ascii="Century Gothic" w:hAnsi="Century Gothic"/>
          <w:sz w:val="22"/>
          <w:szCs w:val="22"/>
        </w:rPr>
        <w:t>a single catastrophic event, such as a massive volcanic eruption or a collision between an asteroid and the Earth</w:t>
      </w:r>
    </w:p>
    <w:p w14:paraId="092A8213" w14:textId="77777777" w:rsidR="00632A59" w:rsidRPr="00ED1312" w:rsidRDefault="00632A59" w:rsidP="00632A59">
      <w:pPr>
        <w:pStyle w:val="ListParagraph"/>
        <w:numPr>
          <w:ilvl w:val="0"/>
          <w:numId w:val="21"/>
        </w:numPr>
        <w:rPr>
          <w:rFonts w:ascii="Century Gothic" w:hAnsi="Century Gothic"/>
          <w:sz w:val="22"/>
          <w:szCs w:val="22"/>
        </w:rPr>
      </w:pPr>
      <w:r w:rsidRPr="00ED1312">
        <w:rPr>
          <w:rFonts w:ascii="Century Gothic" w:hAnsi="Century Gothic"/>
          <w:sz w:val="22"/>
          <w:szCs w:val="22"/>
        </w:rPr>
        <w:lastRenderedPageBreak/>
        <w:t>A species may also become extinct through speciation.</w:t>
      </w:r>
    </w:p>
    <w:p w14:paraId="3ECCD643" w14:textId="77777777" w:rsidR="00632A59" w:rsidRPr="00ED1312" w:rsidRDefault="00632A59" w:rsidP="00632A59">
      <w:pPr>
        <w:pStyle w:val="ListParagraph"/>
        <w:numPr>
          <w:ilvl w:val="0"/>
          <w:numId w:val="21"/>
        </w:numPr>
        <w:rPr>
          <w:rFonts w:ascii="Century Gothic" w:hAnsi="Century Gothic"/>
          <w:sz w:val="22"/>
          <w:szCs w:val="22"/>
        </w:rPr>
      </w:pPr>
      <w:r w:rsidRPr="00ED1312">
        <w:rPr>
          <w:rFonts w:ascii="Century Gothic" w:hAnsi="Century Gothic"/>
          <w:sz w:val="22"/>
          <w:szCs w:val="22"/>
        </w:rPr>
        <w:t>Fossils are the ‘remains’ of organisms from millions of years ago, which are found in rocks.</w:t>
      </w:r>
    </w:p>
    <w:p w14:paraId="5344AD7E" w14:textId="77777777" w:rsidR="00632A59" w:rsidRPr="00ED1312" w:rsidRDefault="00632A59" w:rsidP="00632A59">
      <w:pPr>
        <w:pStyle w:val="ListParagraph"/>
        <w:numPr>
          <w:ilvl w:val="0"/>
          <w:numId w:val="21"/>
        </w:numPr>
        <w:rPr>
          <w:rFonts w:ascii="Century Gothic" w:hAnsi="Century Gothic"/>
          <w:sz w:val="22"/>
          <w:szCs w:val="22"/>
        </w:rPr>
      </w:pPr>
      <w:r w:rsidRPr="00ED1312">
        <w:rPr>
          <w:rFonts w:ascii="Century Gothic" w:hAnsi="Century Gothic"/>
          <w:sz w:val="22"/>
          <w:szCs w:val="22"/>
        </w:rPr>
        <w:t xml:space="preserve">Fossils may be formed from parts of organisms that have not decayed because one or more of the conditions needed for decay are absent. </w:t>
      </w:r>
    </w:p>
    <w:p w14:paraId="0CC09CDC" w14:textId="77777777" w:rsidR="00632A59" w:rsidRPr="00ED1312" w:rsidRDefault="00632A59" w:rsidP="00632A59">
      <w:pPr>
        <w:pStyle w:val="ListParagraph"/>
        <w:numPr>
          <w:ilvl w:val="0"/>
          <w:numId w:val="21"/>
        </w:numPr>
        <w:rPr>
          <w:rFonts w:ascii="Century Gothic" w:hAnsi="Century Gothic"/>
          <w:sz w:val="22"/>
          <w:szCs w:val="22"/>
        </w:rPr>
      </w:pPr>
      <w:r w:rsidRPr="00ED1312">
        <w:rPr>
          <w:rFonts w:ascii="Century Gothic" w:hAnsi="Century Gothic"/>
          <w:sz w:val="22"/>
          <w:szCs w:val="22"/>
        </w:rPr>
        <w:t>They can be formed when parts of the organism are replaced by minerals as they decay, and as preserved traces of organisms, such as footprints, burrows and rootlet traces.</w:t>
      </w:r>
    </w:p>
    <w:p w14:paraId="544E4E7B" w14:textId="77777777" w:rsidR="00632A59" w:rsidRPr="00ED1312" w:rsidRDefault="00632A59" w:rsidP="00632A59">
      <w:pPr>
        <w:pStyle w:val="ListParagraph"/>
        <w:numPr>
          <w:ilvl w:val="0"/>
          <w:numId w:val="21"/>
        </w:numPr>
        <w:rPr>
          <w:rFonts w:ascii="Century Gothic" w:hAnsi="Century Gothic"/>
          <w:sz w:val="22"/>
          <w:szCs w:val="22"/>
        </w:rPr>
      </w:pPr>
      <w:r w:rsidRPr="00ED1312">
        <w:rPr>
          <w:rFonts w:ascii="Century Gothic" w:hAnsi="Century Gothic"/>
          <w:sz w:val="22"/>
          <w:szCs w:val="22"/>
        </w:rPr>
        <w:t xml:space="preserve">Many early forms of life were soft-bodied, which means that they have left few traces behind. </w:t>
      </w:r>
    </w:p>
    <w:p w14:paraId="5B25A51D" w14:textId="77777777" w:rsidR="00632A59" w:rsidRPr="00ED1312" w:rsidRDefault="00632A59" w:rsidP="00632A59">
      <w:pPr>
        <w:pStyle w:val="ListParagraph"/>
        <w:numPr>
          <w:ilvl w:val="0"/>
          <w:numId w:val="21"/>
        </w:numPr>
        <w:rPr>
          <w:rFonts w:ascii="Century Gothic" w:hAnsi="Century Gothic"/>
          <w:sz w:val="22"/>
          <w:szCs w:val="22"/>
        </w:rPr>
      </w:pPr>
      <w:r w:rsidRPr="00ED1312">
        <w:rPr>
          <w:rFonts w:ascii="Century Gothic" w:hAnsi="Century Gothic"/>
          <w:sz w:val="22"/>
          <w:szCs w:val="22"/>
        </w:rPr>
        <w:t>What traces there were have been mainly destroyed by geological activity. This is why scientists cannot be certain about how life began on Earth.</w:t>
      </w:r>
    </w:p>
    <w:p w14:paraId="4E3C40F8" w14:textId="0524EA6F" w:rsidR="00632A59" w:rsidRPr="00ED1312" w:rsidRDefault="00632A59" w:rsidP="00632A59">
      <w:pPr>
        <w:pStyle w:val="ListParagraph"/>
        <w:numPr>
          <w:ilvl w:val="0"/>
          <w:numId w:val="21"/>
        </w:numPr>
        <w:rPr>
          <w:rFonts w:ascii="Century Gothic" w:hAnsi="Century Gothic"/>
          <w:sz w:val="22"/>
          <w:szCs w:val="22"/>
        </w:rPr>
      </w:pPr>
      <w:r w:rsidRPr="00ED1312">
        <w:rPr>
          <w:rFonts w:ascii="Century Gothic" w:hAnsi="Century Gothic"/>
          <w:sz w:val="22"/>
          <w:szCs w:val="22"/>
        </w:rPr>
        <w:t>We can learn from fossils how much or how little different organisms have changed as life developed on Earth.</w:t>
      </w:r>
    </w:p>
    <w:p w14:paraId="168624B0" w14:textId="77777777" w:rsidR="00632A59" w:rsidRDefault="00632A59" w:rsidP="00870CB8">
      <w:pPr>
        <w:rPr>
          <w:rFonts w:ascii="Century Gothic" w:hAnsi="Century Gothic"/>
          <w:b/>
          <w:bCs/>
          <w:color w:val="4472C4" w:themeColor="accent1"/>
        </w:rPr>
      </w:pPr>
    </w:p>
    <w:p w14:paraId="2DD2ED34" w14:textId="33B3BB1E" w:rsidR="00870CB8" w:rsidRDefault="00870CB8" w:rsidP="00870CB8">
      <w:pPr>
        <w:rPr>
          <w:rFonts w:ascii="Century Gothic" w:hAnsi="Century Gothic"/>
          <w:b/>
          <w:bCs/>
          <w:color w:val="4472C4" w:themeColor="accent1"/>
        </w:rPr>
      </w:pPr>
      <w:r>
        <w:rPr>
          <w:rFonts w:ascii="Century Gothic" w:hAnsi="Century Gothic"/>
          <w:b/>
          <w:bCs/>
          <w:color w:val="4472C4" w:themeColor="accent1"/>
        </w:rPr>
        <w:t>Classification</w:t>
      </w:r>
    </w:p>
    <w:p w14:paraId="4573DF7C" w14:textId="2CD59B92" w:rsidR="00632A59" w:rsidRPr="00ED1312" w:rsidRDefault="00632A59" w:rsidP="00632A59">
      <w:pPr>
        <w:pStyle w:val="ListParagraph"/>
        <w:numPr>
          <w:ilvl w:val="0"/>
          <w:numId w:val="21"/>
        </w:numPr>
        <w:rPr>
          <w:rFonts w:ascii="Century Gothic" w:hAnsi="Century Gothic"/>
          <w:sz w:val="22"/>
          <w:szCs w:val="22"/>
        </w:rPr>
      </w:pPr>
      <w:r w:rsidRPr="00ED1312">
        <w:rPr>
          <w:rFonts w:ascii="Century Gothic" w:hAnsi="Century Gothic"/>
          <w:sz w:val="22"/>
          <w:szCs w:val="22"/>
        </w:rPr>
        <w:t xml:space="preserve">Traditionally living things have been classified into groups depending on their structure and characteristics in a system developed by Carl Linnaeus. Linnaeus classified living things into kingdom, phylum, class, order, family, genus and species. </w:t>
      </w:r>
    </w:p>
    <w:p w14:paraId="09516A9F" w14:textId="77777777" w:rsidR="00632A59" w:rsidRPr="00ED1312" w:rsidRDefault="00632A59" w:rsidP="00632A59">
      <w:pPr>
        <w:pStyle w:val="ListParagraph"/>
        <w:numPr>
          <w:ilvl w:val="0"/>
          <w:numId w:val="21"/>
        </w:numPr>
        <w:rPr>
          <w:rFonts w:ascii="Century Gothic" w:hAnsi="Century Gothic"/>
          <w:sz w:val="22"/>
          <w:szCs w:val="22"/>
        </w:rPr>
      </w:pPr>
      <w:r w:rsidRPr="00ED1312">
        <w:rPr>
          <w:rFonts w:ascii="Century Gothic" w:hAnsi="Century Gothic"/>
          <w:sz w:val="22"/>
          <w:szCs w:val="22"/>
        </w:rPr>
        <w:t xml:space="preserve">As evidence of internal structures became more developed due to improvements in microscopes, and the understanding of biochemical processes progressed, new models of classification were proposed. </w:t>
      </w:r>
    </w:p>
    <w:p w14:paraId="13740FAF" w14:textId="77777777" w:rsidR="00632A59" w:rsidRPr="00ED1312" w:rsidRDefault="00632A59" w:rsidP="00632A59">
      <w:pPr>
        <w:pStyle w:val="ListParagraph"/>
        <w:numPr>
          <w:ilvl w:val="0"/>
          <w:numId w:val="21"/>
        </w:numPr>
        <w:rPr>
          <w:rFonts w:ascii="Century Gothic" w:hAnsi="Century Gothic"/>
          <w:sz w:val="22"/>
          <w:szCs w:val="22"/>
        </w:rPr>
      </w:pPr>
      <w:r w:rsidRPr="00ED1312">
        <w:rPr>
          <w:rFonts w:ascii="Century Gothic" w:hAnsi="Century Gothic"/>
          <w:sz w:val="22"/>
          <w:szCs w:val="22"/>
        </w:rPr>
        <w:t xml:space="preserve">Due to evidence available from chemical analysis there is now a ‘three-domain system’ developed by Carl Woese. </w:t>
      </w:r>
    </w:p>
    <w:p w14:paraId="668A6FB5" w14:textId="77777777" w:rsidR="00632A59" w:rsidRPr="00ED1312" w:rsidRDefault="00632A59" w:rsidP="00632A59">
      <w:pPr>
        <w:pStyle w:val="ListParagraph"/>
        <w:numPr>
          <w:ilvl w:val="0"/>
          <w:numId w:val="21"/>
        </w:numPr>
        <w:rPr>
          <w:rFonts w:ascii="Century Gothic" w:hAnsi="Century Gothic"/>
          <w:sz w:val="22"/>
          <w:szCs w:val="22"/>
        </w:rPr>
      </w:pPr>
      <w:r w:rsidRPr="00ED1312">
        <w:rPr>
          <w:rFonts w:ascii="Century Gothic" w:hAnsi="Century Gothic"/>
          <w:sz w:val="22"/>
          <w:szCs w:val="22"/>
        </w:rPr>
        <w:t xml:space="preserve">In this system organisms are divided into: </w:t>
      </w:r>
    </w:p>
    <w:p w14:paraId="67EC695D" w14:textId="77777777" w:rsidR="00632A59" w:rsidRPr="00ED1312" w:rsidRDefault="00632A59" w:rsidP="00632A59">
      <w:pPr>
        <w:pStyle w:val="ListParagraph"/>
        <w:numPr>
          <w:ilvl w:val="0"/>
          <w:numId w:val="21"/>
        </w:numPr>
        <w:rPr>
          <w:rFonts w:ascii="Century Gothic" w:hAnsi="Century Gothic"/>
          <w:sz w:val="22"/>
          <w:szCs w:val="22"/>
        </w:rPr>
      </w:pPr>
      <w:r w:rsidRPr="00ED1312">
        <w:rPr>
          <w:rFonts w:ascii="Century Gothic" w:hAnsi="Century Gothic"/>
          <w:sz w:val="22"/>
          <w:szCs w:val="22"/>
        </w:rPr>
        <w:t xml:space="preserve">- Archaea (primitive bacteria usually living in extreme environments) </w:t>
      </w:r>
    </w:p>
    <w:p w14:paraId="7393033A" w14:textId="77777777" w:rsidR="00632A59" w:rsidRPr="00ED1312" w:rsidRDefault="00632A59" w:rsidP="00632A59">
      <w:pPr>
        <w:pStyle w:val="ListParagraph"/>
        <w:numPr>
          <w:ilvl w:val="0"/>
          <w:numId w:val="21"/>
        </w:numPr>
        <w:rPr>
          <w:rFonts w:ascii="Century Gothic" w:hAnsi="Century Gothic"/>
          <w:sz w:val="22"/>
          <w:szCs w:val="22"/>
        </w:rPr>
      </w:pPr>
      <w:r w:rsidRPr="00ED1312">
        <w:rPr>
          <w:rFonts w:ascii="Century Gothic" w:hAnsi="Century Gothic"/>
          <w:sz w:val="22"/>
          <w:szCs w:val="22"/>
        </w:rPr>
        <w:t xml:space="preserve">- Bacteria (true bacteria) </w:t>
      </w:r>
    </w:p>
    <w:p w14:paraId="69EFBE3B" w14:textId="77777777" w:rsidR="00632A59" w:rsidRPr="00ED1312" w:rsidRDefault="00632A59" w:rsidP="00632A59">
      <w:pPr>
        <w:pStyle w:val="ListParagraph"/>
        <w:numPr>
          <w:ilvl w:val="0"/>
          <w:numId w:val="21"/>
        </w:numPr>
        <w:rPr>
          <w:rFonts w:ascii="Century Gothic" w:hAnsi="Century Gothic"/>
          <w:sz w:val="22"/>
          <w:szCs w:val="22"/>
        </w:rPr>
      </w:pPr>
      <w:r w:rsidRPr="00ED1312">
        <w:rPr>
          <w:rFonts w:ascii="Century Gothic" w:hAnsi="Century Gothic"/>
          <w:sz w:val="22"/>
          <w:szCs w:val="22"/>
        </w:rPr>
        <w:t xml:space="preserve">- Eukaryota (which includes protists, fungi, plants and animals). </w:t>
      </w:r>
    </w:p>
    <w:p w14:paraId="2D61C882" w14:textId="77777777" w:rsidR="00632A59" w:rsidRPr="00ED1312" w:rsidRDefault="00632A59" w:rsidP="00632A59">
      <w:pPr>
        <w:pStyle w:val="ListParagraph"/>
        <w:numPr>
          <w:ilvl w:val="0"/>
          <w:numId w:val="21"/>
        </w:numPr>
        <w:rPr>
          <w:rFonts w:ascii="Century Gothic" w:hAnsi="Century Gothic"/>
          <w:sz w:val="22"/>
          <w:szCs w:val="22"/>
        </w:rPr>
      </w:pPr>
      <w:r w:rsidRPr="00ED1312">
        <w:rPr>
          <w:rFonts w:ascii="Century Gothic" w:hAnsi="Century Gothic"/>
          <w:sz w:val="22"/>
          <w:szCs w:val="22"/>
        </w:rPr>
        <w:t xml:space="preserve">Evolutionary trees are a method used by scientists to show how they believe organisms are related. </w:t>
      </w:r>
    </w:p>
    <w:p w14:paraId="1B55EC5C" w14:textId="4161DF68" w:rsidR="00632A59" w:rsidRPr="00ED1312" w:rsidRDefault="00632A59" w:rsidP="00632A59">
      <w:pPr>
        <w:pStyle w:val="ListParagraph"/>
        <w:numPr>
          <w:ilvl w:val="0"/>
          <w:numId w:val="21"/>
        </w:numPr>
        <w:rPr>
          <w:rFonts w:ascii="Century Gothic" w:hAnsi="Century Gothic"/>
          <w:sz w:val="22"/>
          <w:szCs w:val="22"/>
        </w:rPr>
      </w:pPr>
      <w:r w:rsidRPr="00ED1312">
        <w:rPr>
          <w:rFonts w:ascii="Century Gothic" w:hAnsi="Century Gothic"/>
          <w:sz w:val="22"/>
          <w:szCs w:val="22"/>
        </w:rPr>
        <w:t>They use current classification data for living organisms and fossil data for extinct organisms.</w:t>
      </w:r>
    </w:p>
    <w:p w14:paraId="1F74231D" w14:textId="77777777" w:rsidR="00632A59" w:rsidRDefault="00632A59" w:rsidP="00870CB8">
      <w:pPr>
        <w:rPr>
          <w:rFonts w:ascii="Century Gothic" w:hAnsi="Century Gothic"/>
          <w:b/>
          <w:bCs/>
          <w:color w:val="4472C4" w:themeColor="accent1"/>
        </w:rPr>
      </w:pPr>
    </w:p>
    <w:p w14:paraId="63D5AF4F" w14:textId="77777777" w:rsidR="00FA26A8" w:rsidRDefault="00FA26A8" w:rsidP="00FA26A8">
      <w:pPr>
        <w:rPr>
          <w:rFonts w:ascii="Century Gothic" w:hAnsi="Century Gothic"/>
          <w:b/>
          <w:bCs/>
          <w:color w:val="4472C4" w:themeColor="accent1"/>
        </w:rPr>
      </w:pPr>
      <w:r>
        <w:rPr>
          <w:rFonts w:ascii="Century Gothic" w:hAnsi="Century Gothic"/>
          <w:b/>
          <w:bCs/>
          <w:color w:val="4472C4" w:themeColor="accent1"/>
        </w:rPr>
        <w:t>DNA and Proteins (SS Only)</w:t>
      </w:r>
    </w:p>
    <w:p w14:paraId="36F89053" w14:textId="7186AC13" w:rsidR="004A5D97" w:rsidRPr="00BC3EB5" w:rsidRDefault="006A2A3C" w:rsidP="004A5D97">
      <w:pPr>
        <w:pStyle w:val="ListParagraph"/>
        <w:numPr>
          <w:ilvl w:val="0"/>
          <w:numId w:val="21"/>
        </w:numPr>
        <w:rPr>
          <w:rFonts w:ascii="Century Gothic" w:hAnsi="Century Gothic"/>
          <w:sz w:val="22"/>
          <w:szCs w:val="22"/>
        </w:rPr>
      </w:pPr>
      <w:r w:rsidRPr="00ED1312">
        <w:rPr>
          <w:rFonts w:ascii="Century Gothic" w:hAnsi="Century Gothic"/>
          <w:sz w:val="22"/>
          <w:szCs w:val="22"/>
        </w:rPr>
        <w:t xml:space="preserve">DNA is a polymer made from four different nucleotides. </w:t>
      </w:r>
    </w:p>
    <w:p w14:paraId="3F242EAA" w14:textId="77777777" w:rsidR="006A2A3C" w:rsidRPr="00ED1312" w:rsidRDefault="006A2A3C" w:rsidP="00632A59">
      <w:pPr>
        <w:pStyle w:val="ListParagraph"/>
        <w:numPr>
          <w:ilvl w:val="0"/>
          <w:numId w:val="21"/>
        </w:numPr>
        <w:rPr>
          <w:rFonts w:ascii="Century Gothic" w:hAnsi="Century Gothic"/>
          <w:sz w:val="22"/>
          <w:szCs w:val="22"/>
        </w:rPr>
      </w:pPr>
      <w:r w:rsidRPr="00ED1312">
        <w:rPr>
          <w:rFonts w:ascii="Century Gothic" w:hAnsi="Century Gothic"/>
          <w:sz w:val="22"/>
          <w:szCs w:val="22"/>
        </w:rPr>
        <w:t xml:space="preserve">Each nucleotide consists of a common sugar and phosphate group with one of four different bases attached to the sugar. </w:t>
      </w:r>
    </w:p>
    <w:p w14:paraId="6A1F083F" w14:textId="77777777" w:rsidR="006A2A3C" w:rsidRPr="00ED1312" w:rsidRDefault="006A2A3C" w:rsidP="00632A59">
      <w:pPr>
        <w:pStyle w:val="ListParagraph"/>
        <w:numPr>
          <w:ilvl w:val="0"/>
          <w:numId w:val="21"/>
        </w:numPr>
        <w:rPr>
          <w:rFonts w:ascii="Century Gothic" w:hAnsi="Century Gothic"/>
          <w:sz w:val="22"/>
          <w:szCs w:val="22"/>
        </w:rPr>
      </w:pPr>
      <w:r w:rsidRPr="00ED1312">
        <w:rPr>
          <w:rFonts w:ascii="Century Gothic" w:hAnsi="Century Gothic"/>
          <w:sz w:val="22"/>
          <w:szCs w:val="22"/>
        </w:rPr>
        <w:t xml:space="preserve">DNA contains four bases, A, C, G and T. </w:t>
      </w:r>
    </w:p>
    <w:p w14:paraId="438C4695" w14:textId="5AAEC9F6" w:rsidR="006A2A3C" w:rsidRPr="00ED1312" w:rsidRDefault="006A2A3C" w:rsidP="00632A59">
      <w:pPr>
        <w:pStyle w:val="ListParagraph"/>
        <w:numPr>
          <w:ilvl w:val="0"/>
          <w:numId w:val="21"/>
        </w:numPr>
        <w:rPr>
          <w:rFonts w:ascii="Century Gothic" w:hAnsi="Century Gothic"/>
          <w:sz w:val="22"/>
          <w:szCs w:val="22"/>
        </w:rPr>
      </w:pPr>
      <w:r w:rsidRPr="00ED1312">
        <w:rPr>
          <w:rFonts w:ascii="Century Gothic" w:hAnsi="Century Gothic"/>
          <w:sz w:val="22"/>
          <w:szCs w:val="22"/>
        </w:rPr>
        <w:t>(HT</w:t>
      </w:r>
      <w:r>
        <w:rPr>
          <w:rFonts w:ascii="Century Gothic" w:hAnsi="Century Gothic"/>
          <w:sz w:val="22"/>
          <w:szCs w:val="22"/>
        </w:rPr>
        <w:t xml:space="preserve"> only</w:t>
      </w:r>
      <w:r w:rsidRPr="00ED1312">
        <w:rPr>
          <w:rFonts w:ascii="Century Gothic" w:hAnsi="Century Gothic"/>
          <w:sz w:val="22"/>
          <w:szCs w:val="22"/>
        </w:rPr>
        <w:t xml:space="preserve">) In the complementary strands a C is always linked to a G on the opposite strand and a T to an A. </w:t>
      </w:r>
    </w:p>
    <w:p w14:paraId="777C98F8" w14:textId="77777777" w:rsidR="006A2A3C" w:rsidRPr="00ED1312" w:rsidRDefault="006A2A3C" w:rsidP="00632A59">
      <w:pPr>
        <w:pStyle w:val="ListParagraph"/>
        <w:numPr>
          <w:ilvl w:val="0"/>
          <w:numId w:val="21"/>
        </w:numPr>
        <w:rPr>
          <w:rFonts w:ascii="Century Gothic" w:hAnsi="Century Gothic"/>
          <w:sz w:val="22"/>
          <w:szCs w:val="22"/>
        </w:rPr>
      </w:pPr>
      <w:r w:rsidRPr="00ED1312">
        <w:rPr>
          <w:rFonts w:ascii="Century Gothic" w:hAnsi="Century Gothic"/>
          <w:sz w:val="22"/>
          <w:szCs w:val="22"/>
        </w:rPr>
        <w:t xml:space="preserve">A sequence of three bases is the code for a particular amino acid. </w:t>
      </w:r>
    </w:p>
    <w:p w14:paraId="02054FF1" w14:textId="77777777" w:rsidR="006A2A3C" w:rsidRDefault="006A2A3C" w:rsidP="00632A59">
      <w:pPr>
        <w:pStyle w:val="ListParagraph"/>
        <w:numPr>
          <w:ilvl w:val="0"/>
          <w:numId w:val="21"/>
        </w:numPr>
        <w:rPr>
          <w:rFonts w:ascii="Century Gothic" w:hAnsi="Century Gothic"/>
          <w:sz w:val="22"/>
          <w:szCs w:val="22"/>
        </w:rPr>
      </w:pPr>
      <w:r w:rsidRPr="00ED1312">
        <w:rPr>
          <w:rFonts w:ascii="Century Gothic" w:hAnsi="Century Gothic"/>
          <w:sz w:val="22"/>
          <w:szCs w:val="22"/>
        </w:rPr>
        <w:t xml:space="preserve">The order of bases controls the order in which amino acids are assembled to produce a particular protein. </w:t>
      </w:r>
    </w:p>
    <w:p w14:paraId="2A843155" w14:textId="77777777" w:rsidR="00173749" w:rsidRDefault="00173749" w:rsidP="00173749">
      <w:pPr>
        <w:rPr>
          <w:rFonts w:ascii="Century Gothic" w:hAnsi="Century Gothic"/>
          <w:sz w:val="22"/>
          <w:szCs w:val="22"/>
        </w:rPr>
      </w:pPr>
    </w:p>
    <w:p w14:paraId="5C28DF0E" w14:textId="15D7BFAA" w:rsidR="00173749" w:rsidRPr="00173749" w:rsidRDefault="00173749" w:rsidP="00173749">
      <w:pPr>
        <w:rPr>
          <w:rFonts w:ascii="Century Gothic" w:hAnsi="Century Gothic"/>
          <w:sz w:val="22"/>
          <w:szCs w:val="22"/>
        </w:rPr>
      </w:pPr>
      <w:r>
        <w:rPr>
          <w:noProof/>
        </w:rPr>
        <w:drawing>
          <wp:inline distT="0" distB="0" distL="0" distR="0" wp14:anchorId="10E093AF" wp14:editId="7793FD89">
            <wp:extent cx="3099435" cy="1887855"/>
            <wp:effectExtent l="0" t="0" r="5715" b="0"/>
            <wp:docPr id="1218474504" name="Picture 1" descr="A diagram of a dna sequ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474504" name="Picture 1" descr="A diagram of a dna sequence&#10;&#10;Description automatically generated"/>
                    <pic:cNvPicPr/>
                  </pic:nvPicPr>
                  <pic:blipFill>
                    <a:blip r:embed="rId12"/>
                    <a:stretch>
                      <a:fillRect/>
                    </a:stretch>
                  </pic:blipFill>
                  <pic:spPr>
                    <a:xfrm>
                      <a:off x="0" y="0"/>
                      <a:ext cx="3099435" cy="1887855"/>
                    </a:xfrm>
                    <a:prstGeom prst="rect">
                      <a:avLst/>
                    </a:prstGeom>
                  </pic:spPr>
                </pic:pic>
              </a:graphicData>
            </a:graphic>
          </wp:inline>
        </w:drawing>
      </w:r>
    </w:p>
    <w:p w14:paraId="20D88F1E" w14:textId="77777777" w:rsidR="006A2A3C" w:rsidRPr="00ED1312" w:rsidRDefault="006A2A3C" w:rsidP="00632A59">
      <w:pPr>
        <w:pStyle w:val="ListParagraph"/>
        <w:numPr>
          <w:ilvl w:val="0"/>
          <w:numId w:val="21"/>
        </w:numPr>
        <w:rPr>
          <w:rFonts w:ascii="Century Gothic" w:hAnsi="Century Gothic"/>
          <w:sz w:val="22"/>
          <w:szCs w:val="22"/>
        </w:rPr>
      </w:pPr>
      <w:r w:rsidRPr="00ED1312">
        <w:rPr>
          <w:rFonts w:ascii="Century Gothic" w:hAnsi="Century Gothic"/>
          <w:sz w:val="22"/>
          <w:szCs w:val="22"/>
        </w:rPr>
        <w:t xml:space="preserve">Not all parts of DNA code for proteins. </w:t>
      </w:r>
    </w:p>
    <w:p w14:paraId="2EF73F14" w14:textId="77777777" w:rsidR="006A2A3C" w:rsidRPr="00ED1312" w:rsidRDefault="006A2A3C" w:rsidP="00632A59">
      <w:pPr>
        <w:pStyle w:val="ListParagraph"/>
        <w:numPr>
          <w:ilvl w:val="0"/>
          <w:numId w:val="21"/>
        </w:numPr>
        <w:rPr>
          <w:rFonts w:ascii="Century Gothic" w:hAnsi="Century Gothic"/>
          <w:sz w:val="22"/>
          <w:szCs w:val="22"/>
        </w:rPr>
      </w:pPr>
      <w:r w:rsidRPr="00ED1312">
        <w:rPr>
          <w:rFonts w:ascii="Century Gothic" w:hAnsi="Century Gothic"/>
          <w:sz w:val="22"/>
          <w:szCs w:val="22"/>
        </w:rPr>
        <w:t>The long strands of DNA consist of alternating sugar and phosphate sections.</w:t>
      </w:r>
    </w:p>
    <w:p w14:paraId="5E3BB031" w14:textId="77777777" w:rsidR="006A2A3C" w:rsidRPr="00ED1312" w:rsidRDefault="006A2A3C" w:rsidP="00632A59">
      <w:pPr>
        <w:pStyle w:val="ListParagraph"/>
        <w:numPr>
          <w:ilvl w:val="0"/>
          <w:numId w:val="21"/>
        </w:numPr>
        <w:rPr>
          <w:rFonts w:ascii="Century Gothic" w:hAnsi="Century Gothic"/>
          <w:sz w:val="22"/>
          <w:szCs w:val="22"/>
        </w:rPr>
      </w:pPr>
      <w:r w:rsidRPr="00ED1312">
        <w:rPr>
          <w:rFonts w:ascii="Century Gothic" w:hAnsi="Century Gothic"/>
          <w:sz w:val="22"/>
          <w:szCs w:val="22"/>
        </w:rPr>
        <w:t xml:space="preserve">Attached to each sugar is one of the four bases. </w:t>
      </w:r>
    </w:p>
    <w:p w14:paraId="32E31E0B" w14:textId="77777777" w:rsidR="006A2A3C" w:rsidRPr="00ED1312" w:rsidRDefault="006A2A3C" w:rsidP="00632A59">
      <w:pPr>
        <w:pStyle w:val="ListParagraph"/>
        <w:numPr>
          <w:ilvl w:val="0"/>
          <w:numId w:val="21"/>
        </w:numPr>
        <w:rPr>
          <w:rFonts w:ascii="Century Gothic" w:hAnsi="Century Gothic"/>
          <w:sz w:val="22"/>
          <w:szCs w:val="22"/>
        </w:rPr>
      </w:pPr>
      <w:r w:rsidRPr="00ED1312">
        <w:rPr>
          <w:rFonts w:ascii="Century Gothic" w:hAnsi="Century Gothic"/>
          <w:sz w:val="22"/>
          <w:szCs w:val="22"/>
        </w:rPr>
        <w:t>The DNA polymer is made up of repeating nucleotide units.</w:t>
      </w:r>
    </w:p>
    <w:p w14:paraId="4E046875" w14:textId="77777777" w:rsidR="006A2A3C" w:rsidRPr="00ED1312" w:rsidRDefault="006A2A3C" w:rsidP="00632A59">
      <w:pPr>
        <w:pStyle w:val="ListParagraph"/>
        <w:numPr>
          <w:ilvl w:val="0"/>
          <w:numId w:val="21"/>
        </w:numPr>
        <w:rPr>
          <w:rFonts w:ascii="Century Gothic" w:hAnsi="Century Gothic"/>
          <w:sz w:val="22"/>
          <w:szCs w:val="22"/>
        </w:rPr>
      </w:pPr>
      <w:r w:rsidRPr="00ED1312">
        <w:rPr>
          <w:rFonts w:ascii="Century Gothic" w:hAnsi="Century Gothic"/>
          <w:sz w:val="22"/>
          <w:szCs w:val="22"/>
        </w:rPr>
        <w:t xml:space="preserve">(HT only) Proteins are synthesised on ribosomes, according to a template. </w:t>
      </w:r>
    </w:p>
    <w:p w14:paraId="1A282FE4" w14:textId="77777777" w:rsidR="006A2A3C" w:rsidRPr="00ED1312" w:rsidRDefault="006A2A3C" w:rsidP="00632A59">
      <w:pPr>
        <w:pStyle w:val="ListParagraph"/>
        <w:numPr>
          <w:ilvl w:val="0"/>
          <w:numId w:val="21"/>
        </w:numPr>
        <w:rPr>
          <w:rFonts w:ascii="Century Gothic" w:hAnsi="Century Gothic"/>
          <w:sz w:val="22"/>
          <w:szCs w:val="22"/>
        </w:rPr>
      </w:pPr>
      <w:r w:rsidRPr="00ED1312">
        <w:rPr>
          <w:rFonts w:ascii="Century Gothic" w:hAnsi="Century Gothic"/>
          <w:sz w:val="22"/>
          <w:szCs w:val="22"/>
        </w:rPr>
        <w:lastRenderedPageBreak/>
        <w:t xml:space="preserve">Carrier molecules bring specific amino acids to add to the growing protein chain in the correct order. </w:t>
      </w:r>
    </w:p>
    <w:p w14:paraId="12C1FA13" w14:textId="77777777" w:rsidR="006A2A3C" w:rsidRPr="00ED1312" w:rsidRDefault="006A2A3C" w:rsidP="00632A59">
      <w:pPr>
        <w:pStyle w:val="ListParagraph"/>
        <w:numPr>
          <w:ilvl w:val="0"/>
          <w:numId w:val="21"/>
        </w:numPr>
        <w:rPr>
          <w:rFonts w:ascii="Century Gothic" w:hAnsi="Century Gothic"/>
          <w:sz w:val="22"/>
          <w:szCs w:val="22"/>
        </w:rPr>
      </w:pPr>
      <w:r w:rsidRPr="00ED1312">
        <w:rPr>
          <w:rFonts w:ascii="Century Gothic" w:hAnsi="Century Gothic"/>
          <w:sz w:val="22"/>
          <w:szCs w:val="22"/>
        </w:rPr>
        <w:t>(HT only) When the protein chain is complete it folds up to form a unique shape. This unique shape enables the proteins to do their job as enzymes, hormones or forming structures in the body such as collagen.</w:t>
      </w:r>
    </w:p>
    <w:p w14:paraId="319464C0" w14:textId="77777777" w:rsidR="006A2A3C" w:rsidRDefault="006A2A3C" w:rsidP="00FA26A8">
      <w:pPr>
        <w:rPr>
          <w:rFonts w:ascii="Century Gothic" w:hAnsi="Century Gothic"/>
          <w:b/>
          <w:bCs/>
          <w:color w:val="4472C4" w:themeColor="accent1"/>
        </w:rPr>
      </w:pPr>
    </w:p>
    <w:p w14:paraId="5ACC1F32" w14:textId="4E5A451C" w:rsidR="00FA26A8" w:rsidRDefault="00FA26A8" w:rsidP="00870CB8">
      <w:pPr>
        <w:rPr>
          <w:rFonts w:ascii="Century Gothic" w:hAnsi="Century Gothic"/>
          <w:b/>
          <w:bCs/>
          <w:color w:val="4472C4" w:themeColor="accent1"/>
        </w:rPr>
      </w:pPr>
      <w:r>
        <w:rPr>
          <w:rFonts w:ascii="Century Gothic" w:hAnsi="Century Gothic"/>
          <w:b/>
          <w:bCs/>
          <w:color w:val="4472C4" w:themeColor="accent1"/>
        </w:rPr>
        <w:t>Mutation (HT SS Only)</w:t>
      </w:r>
    </w:p>
    <w:p w14:paraId="7D3CE885" w14:textId="4A6414BB" w:rsidR="0097540B" w:rsidRPr="0097540B" w:rsidRDefault="0097540B" w:rsidP="00632A59">
      <w:pPr>
        <w:pStyle w:val="ListParagraph"/>
        <w:numPr>
          <w:ilvl w:val="0"/>
          <w:numId w:val="21"/>
        </w:numPr>
        <w:rPr>
          <w:rFonts w:ascii="Century Gothic" w:hAnsi="Century Gothic"/>
          <w:sz w:val="22"/>
          <w:szCs w:val="22"/>
        </w:rPr>
      </w:pPr>
      <w:r w:rsidRPr="0097540B">
        <w:rPr>
          <w:rFonts w:ascii="Century Gothic" w:hAnsi="Century Gothic"/>
          <w:sz w:val="22"/>
          <w:szCs w:val="22"/>
        </w:rPr>
        <w:t xml:space="preserve">Mutations occur continuously. </w:t>
      </w:r>
    </w:p>
    <w:p w14:paraId="24B13EB0" w14:textId="77777777" w:rsidR="0097540B" w:rsidRPr="00ED1312" w:rsidRDefault="0097540B" w:rsidP="00632A59">
      <w:pPr>
        <w:pStyle w:val="ListParagraph"/>
        <w:numPr>
          <w:ilvl w:val="0"/>
          <w:numId w:val="21"/>
        </w:numPr>
        <w:rPr>
          <w:rFonts w:ascii="Century Gothic" w:hAnsi="Century Gothic"/>
          <w:sz w:val="22"/>
          <w:szCs w:val="22"/>
        </w:rPr>
      </w:pPr>
      <w:r w:rsidRPr="00ED1312">
        <w:rPr>
          <w:rFonts w:ascii="Century Gothic" w:hAnsi="Century Gothic"/>
          <w:sz w:val="22"/>
          <w:szCs w:val="22"/>
        </w:rPr>
        <w:t xml:space="preserve">Most mutations do not alter the protein, or only alter it slightly so that its appearance or function is not changed. </w:t>
      </w:r>
    </w:p>
    <w:p w14:paraId="3EBEAFE4" w14:textId="77777777" w:rsidR="0097540B" w:rsidRPr="00ED1312" w:rsidRDefault="0097540B" w:rsidP="00632A59">
      <w:pPr>
        <w:pStyle w:val="ListParagraph"/>
        <w:numPr>
          <w:ilvl w:val="0"/>
          <w:numId w:val="21"/>
        </w:numPr>
        <w:rPr>
          <w:rFonts w:ascii="Century Gothic" w:hAnsi="Century Gothic"/>
          <w:sz w:val="22"/>
          <w:szCs w:val="22"/>
        </w:rPr>
      </w:pPr>
      <w:r w:rsidRPr="00ED1312">
        <w:rPr>
          <w:rFonts w:ascii="Century Gothic" w:hAnsi="Century Gothic"/>
          <w:sz w:val="22"/>
          <w:szCs w:val="22"/>
        </w:rPr>
        <w:t xml:space="preserve">A few mutations code for an altered protein with a different shape. An enzyme may no longer fit the substrate binding site or a structural protein may lose its strength. </w:t>
      </w:r>
    </w:p>
    <w:p w14:paraId="346EA262" w14:textId="77777777" w:rsidR="0097540B" w:rsidRPr="00ED1312" w:rsidRDefault="0097540B" w:rsidP="00632A59">
      <w:pPr>
        <w:pStyle w:val="ListParagraph"/>
        <w:numPr>
          <w:ilvl w:val="0"/>
          <w:numId w:val="21"/>
        </w:numPr>
        <w:rPr>
          <w:rFonts w:ascii="Century Gothic" w:hAnsi="Century Gothic"/>
          <w:sz w:val="22"/>
          <w:szCs w:val="22"/>
        </w:rPr>
      </w:pPr>
      <w:r w:rsidRPr="00ED1312">
        <w:rPr>
          <w:rFonts w:ascii="Century Gothic" w:hAnsi="Century Gothic"/>
          <w:sz w:val="22"/>
          <w:szCs w:val="22"/>
        </w:rPr>
        <w:t>Non-coding parts of DNA can switch genes on and off, so variations in these areas of DNA may affect how genes are expressed.</w:t>
      </w:r>
    </w:p>
    <w:p w14:paraId="4B79A786" w14:textId="77777777" w:rsidR="0097540B" w:rsidRDefault="0097540B" w:rsidP="00632A59">
      <w:pPr>
        <w:pStyle w:val="ListParagraph"/>
        <w:numPr>
          <w:ilvl w:val="0"/>
          <w:numId w:val="21"/>
        </w:numPr>
        <w:rPr>
          <w:rFonts w:ascii="Century Gothic" w:hAnsi="Century Gothic"/>
          <w:sz w:val="22"/>
          <w:szCs w:val="22"/>
        </w:rPr>
      </w:pPr>
      <w:r w:rsidRPr="00ED1312">
        <w:rPr>
          <w:rFonts w:ascii="Century Gothic" w:hAnsi="Century Gothic"/>
          <w:sz w:val="22"/>
          <w:szCs w:val="22"/>
        </w:rPr>
        <w:t xml:space="preserve">The structure of DNA and genetic variation affects the protein made in coding DNA by altering the activity of a protein and in non-coding DNA by altering how genes are expressed. </w:t>
      </w:r>
    </w:p>
    <w:p w14:paraId="54563B64" w14:textId="32B7AD21" w:rsidR="0097540B" w:rsidRPr="0097540B" w:rsidRDefault="0097540B" w:rsidP="00632A59">
      <w:pPr>
        <w:pStyle w:val="ListParagraph"/>
        <w:numPr>
          <w:ilvl w:val="0"/>
          <w:numId w:val="21"/>
        </w:numPr>
        <w:rPr>
          <w:rFonts w:ascii="Century Gothic" w:hAnsi="Century Gothic"/>
          <w:sz w:val="22"/>
          <w:szCs w:val="22"/>
        </w:rPr>
      </w:pPr>
      <w:r w:rsidRPr="0097540B">
        <w:rPr>
          <w:rFonts w:ascii="Century Gothic" w:hAnsi="Century Gothic"/>
          <w:sz w:val="22"/>
          <w:szCs w:val="22"/>
        </w:rPr>
        <w:t xml:space="preserve">A change in DNA structure may result in a change in the protein synthesised by a gene. </w:t>
      </w:r>
    </w:p>
    <w:p w14:paraId="4E1DF896" w14:textId="3D2803DD" w:rsidR="00870CB8" w:rsidRDefault="00870CB8" w:rsidP="00870CB8">
      <w:pPr>
        <w:rPr>
          <w:rFonts w:ascii="Century Gothic" w:hAnsi="Century Gothic"/>
          <w:b/>
          <w:bCs/>
          <w:color w:val="4472C4" w:themeColor="accent1"/>
        </w:rPr>
      </w:pPr>
      <w:r>
        <w:rPr>
          <w:rFonts w:ascii="Century Gothic" w:hAnsi="Century Gothic"/>
          <w:b/>
          <w:bCs/>
          <w:color w:val="4472C4" w:themeColor="accent1"/>
        </w:rPr>
        <w:t xml:space="preserve">The Theory of </w:t>
      </w:r>
      <w:r w:rsidR="00FA26A8">
        <w:rPr>
          <w:rFonts w:ascii="Century Gothic" w:hAnsi="Century Gothic"/>
          <w:b/>
          <w:bCs/>
          <w:color w:val="4472C4" w:themeColor="accent1"/>
        </w:rPr>
        <w:t>Evolution (SS Only)</w:t>
      </w:r>
    </w:p>
    <w:p w14:paraId="00C2313F" w14:textId="10D36F47" w:rsidR="00ED1312" w:rsidRPr="00ED1312" w:rsidRDefault="00ED1312" w:rsidP="00632A59">
      <w:pPr>
        <w:pStyle w:val="ListParagraph"/>
        <w:numPr>
          <w:ilvl w:val="0"/>
          <w:numId w:val="21"/>
        </w:numPr>
        <w:rPr>
          <w:rFonts w:ascii="Century Gothic" w:hAnsi="Century Gothic"/>
          <w:sz w:val="22"/>
          <w:szCs w:val="22"/>
        </w:rPr>
      </w:pPr>
      <w:r w:rsidRPr="00ED1312">
        <w:rPr>
          <w:rFonts w:ascii="Century Gothic" w:hAnsi="Century Gothic"/>
          <w:sz w:val="22"/>
          <w:szCs w:val="22"/>
        </w:rPr>
        <w:t xml:space="preserve">Charles Darwin, as a result of observations on a round the world expedition, backed by years of experimentation and discussion and linked to developing knowledge of geology and fossils, proposed the theory of evolution by natural selection. </w:t>
      </w:r>
    </w:p>
    <w:p w14:paraId="34E7EFB7" w14:textId="77777777" w:rsidR="00ED1312" w:rsidRPr="00ED1312" w:rsidRDefault="00ED1312" w:rsidP="00632A59">
      <w:pPr>
        <w:pStyle w:val="ListParagraph"/>
        <w:numPr>
          <w:ilvl w:val="0"/>
          <w:numId w:val="21"/>
        </w:numPr>
        <w:rPr>
          <w:rFonts w:ascii="Century Gothic" w:hAnsi="Century Gothic"/>
          <w:sz w:val="22"/>
          <w:szCs w:val="22"/>
        </w:rPr>
      </w:pPr>
      <w:r w:rsidRPr="00ED1312">
        <w:rPr>
          <w:rFonts w:ascii="Century Gothic" w:hAnsi="Century Gothic"/>
          <w:sz w:val="22"/>
          <w:szCs w:val="22"/>
        </w:rPr>
        <w:t xml:space="preserve">Darwin published his ideas in On the Origin of Species (1859). </w:t>
      </w:r>
    </w:p>
    <w:p w14:paraId="40E4114E" w14:textId="77777777" w:rsidR="00ED1312" w:rsidRPr="00ED1312" w:rsidRDefault="00ED1312" w:rsidP="00632A59">
      <w:pPr>
        <w:pStyle w:val="ListParagraph"/>
        <w:numPr>
          <w:ilvl w:val="0"/>
          <w:numId w:val="21"/>
        </w:numPr>
        <w:rPr>
          <w:rFonts w:ascii="Century Gothic" w:hAnsi="Century Gothic"/>
          <w:sz w:val="22"/>
          <w:szCs w:val="22"/>
        </w:rPr>
      </w:pPr>
      <w:r w:rsidRPr="00ED1312">
        <w:rPr>
          <w:rFonts w:ascii="Century Gothic" w:hAnsi="Century Gothic"/>
          <w:sz w:val="22"/>
          <w:szCs w:val="22"/>
        </w:rPr>
        <w:t>There was much controversy surrounding these revolutionary new ideas. The theory of evolution by natural selection was only gradually accepted because:</w:t>
      </w:r>
    </w:p>
    <w:p w14:paraId="0878A9CE" w14:textId="77777777" w:rsidR="00ED1312" w:rsidRPr="00ED1312" w:rsidRDefault="00ED1312" w:rsidP="00632A59">
      <w:pPr>
        <w:pStyle w:val="ListParagraph"/>
        <w:numPr>
          <w:ilvl w:val="0"/>
          <w:numId w:val="21"/>
        </w:numPr>
        <w:rPr>
          <w:rFonts w:ascii="Century Gothic" w:hAnsi="Century Gothic"/>
          <w:sz w:val="22"/>
          <w:szCs w:val="22"/>
        </w:rPr>
      </w:pPr>
      <w:r w:rsidRPr="00ED1312">
        <w:rPr>
          <w:rFonts w:ascii="Century Gothic" w:hAnsi="Century Gothic"/>
          <w:sz w:val="22"/>
          <w:szCs w:val="22"/>
        </w:rPr>
        <w:t xml:space="preserve">- the theory challenged the idea that God made all the animals and plants that live on Earth </w:t>
      </w:r>
    </w:p>
    <w:p w14:paraId="1816F225" w14:textId="1A60A553" w:rsidR="00ED1312" w:rsidRPr="00ED1312" w:rsidRDefault="00ED1312" w:rsidP="00632A59">
      <w:pPr>
        <w:pStyle w:val="ListParagraph"/>
        <w:numPr>
          <w:ilvl w:val="0"/>
          <w:numId w:val="21"/>
        </w:numPr>
        <w:rPr>
          <w:rFonts w:ascii="Century Gothic" w:hAnsi="Century Gothic"/>
          <w:sz w:val="22"/>
          <w:szCs w:val="22"/>
        </w:rPr>
      </w:pPr>
      <w:r w:rsidRPr="00ED1312">
        <w:rPr>
          <w:rFonts w:ascii="Century Gothic" w:hAnsi="Century Gothic"/>
          <w:sz w:val="22"/>
          <w:szCs w:val="22"/>
        </w:rPr>
        <w:t>- there was insufficient evidence at the time the theory was published to convince many scientists the mechanism of inheritance and variation was not known until 50 years af</w:t>
      </w:r>
      <w:r w:rsidR="00632A59">
        <w:rPr>
          <w:rFonts w:ascii="Century Gothic" w:hAnsi="Century Gothic"/>
          <w:sz w:val="22"/>
          <w:szCs w:val="22"/>
        </w:rPr>
        <w:t>t</w:t>
      </w:r>
      <w:r w:rsidRPr="00ED1312">
        <w:rPr>
          <w:rFonts w:ascii="Century Gothic" w:hAnsi="Century Gothic"/>
          <w:sz w:val="22"/>
          <w:szCs w:val="22"/>
        </w:rPr>
        <w:t xml:space="preserve">er the theory was published. </w:t>
      </w:r>
    </w:p>
    <w:p w14:paraId="435432A8" w14:textId="77777777" w:rsidR="00ED1312" w:rsidRPr="00ED1312" w:rsidRDefault="00ED1312" w:rsidP="00632A59">
      <w:pPr>
        <w:pStyle w:val="ListParagraph"/>
        <w:numPr>
          <w:ilvl w:val="0"/>
          <w:numId w:val="21"/>
        </w:numPr>
        <w:rPr>
          <w:rFonts w:ascii="Century Gothic" w:hAnsi="Century Gothic"/>
          <w:sz w:val="22"/>
          <w:szCs w:val="22"/>
        </w:rPr>
      </w:pPr>
      <w:r w:rsidRPr="00ED1312">
        <w:rPr>
          <w:rFonts w:ascii="Century Gothic" w:hAnsi="Century Gothic"/>
          <w:sz w:val="22"/>
          <w:szCs w:val="22"/>
        </w:rPr>
        <w:t xml:space="preserve">Other theories, including that of Jean-Baptiste Lamarck, are based mainly on the idea that changes that occur in an organism during its lifetime can be inherited. </w:t>
      </w:r>
    </w:p>
    <w:p w14:paraId="1028403C" w14:textId="05A05E78" w:rsidR="00ED1312" w:rsidRDefault="00ED1312" w:rsidP="00632A59">
      <w:pPr>
        <w:pStyle w:val="ListParagraph"/>
        <w:numPr>
          <w:ilvl w:val="0"/>
          <w:numId w:val="21"/>
        </w:numPr>
        <w:rPr>
          <w:rFonts w:ascii="Century Gothic" w:hAnsi="Century Gothic"/>
          <w:sz w:val="22"/>
          <w:szCs w:val="22"/>
        </w:rPr>
      </w:pPr>
      <w:r w:rsidRPr="00ED1312">
        <w:rPr>
          <w:rFonts w:ascii="Century Gothic" w:hAnsi="Century Gothic"/>
          <w:sz w:val="22"/>
          <w:szCs w:val="22"/>
        </w:rPr>
        <w:t>We now know that in the vast majority of cases this type of inheritance cannot occur.</w:t>
      </w:r>
    </w:p>
    <w:p w14:paraId="290E7DA4" w14:textId="2505235F" w:rsidR="00632A59" w:rsidRPr="00632A59" w:rsidRDefault="00632A59" w:rsidP="00632A59">
      <w:pPr>
        <w:rPr>
          <w:rFonts w:ascii="Century Gothic" w:hAnsi="Century Gothic"/>
          <w:b/>
          <w:bCs/>
          <w:color w:val="4472C4" w:themeColor="accent1"/>
        </w:rPr>
      </w:pPr>
      <w:r w:rsidRPr="00632A59">
        <w:rPr>
          <w:rFonts w:ascii="Century Gothic" w:hAnsi="Century Gothic"/>
          <w:b/>
          <w:bCs/>
          <w:color w:val="4472C4" w:themeColor="accent1"/>
        </w:rPr>
        <w:t>Speciation (SS Only)</w:t>
      </w:r>
    </w:p>
    <w:p w14:paraId="7334F22B" w14:textId="08B33347" w:rsidR="00ED1312" w:rsidRPr="00ED1312" w:rsidRDefault="00ED1312" w:rsidP="00632A59">
      <w:pPr>
        <w:pStyle w:val="ListParagraph"/>
        <w:numPr>
          <w:ilvl w:val="0"/>
          <w:numId w:val="21"/>
        </w:numPr>
        <w:rPr>
          <w:rFonts w:ascii="Century Gothic" w:hAnsi="Century Gothic"/>
          <w:sz w:val="22"/>
          <w:szCs w:val="22"/>
        </w:rPr>
      </w:pPr>
      <w:r w:rsidRPr="00ED1312">
        <w:rPr>
          <w:rFonts w:ascii="Century Gothic" w:hAnsi="Century Gothic"/>
          <w:sz w:val="22"/>
          <w:szCs w:val="22"/>
        </w:rPr>
        <w:t>Alfred Russel Wallace independently proposed the theory of evolution by natural selection. He published joint writings with Darwin in 1858 which prompted Darwin to publish On the Origin of Species (1859) the following year.</w:t>
      </w:r>
    </w:p>
    <w:p w14:paraId="513B5A8D" w14:textId="77777777" w:rsidR="00ED1312" w:rsidRPr="00ED1312" w:rsidRDefault="00ED1312" w:rsidP="00632A59">
      <w:pPr>
        <w:pStyle w:val="ListParagraph"/>
        <w:numPr>
          <w:ilvl w:val="0"/>
          <w:numId w:val="21"/>
        </w:numPr>
        <w:rPr>
          <w:rFonts w:ascii="Century Gothic" w:hAnsi="Century Gothic"/>
          <w:sz w:val="22"/>
          <w:szCs w:val="22"/>
        </w:rPr>
      </w:pPr>
      <w:r w:rsidRPr="00ED1312">
        <w:rPr>
          <w:rFonts w:ascii="Century Gothic" w:hAnsi="Century Gothic"/>
          <w:sz w:val="22"/>
          <w:szCs w:val="22"/>
        </w:rPr>
        <w:t>Wallace worked worldwide gathering evidence for evolutionary theory.</w:t>
      </w:r>
    </w:p>
    <w:p w14:paraId="6D0DA1AC" w14:textId="77777777" w:rsidR="00ED1312" w:rsidRPr="00ED1312" w:rsidRDefault="00ED1312" w:rsidP="00632A59">
      <w:pPr>
        <w:pStyle w:val="ListParagraph"/>
        <w:numPr>
          <w:ilvl w:val="0"/>
          <w:numId w:val="21"/>
        </w:numPr>
        <w:rPr>
          <w:rFonts w:ascii="Century Gothic" w:hAnsi="Century Gothic"/>
          <w:sz w:val="22"/>
          <w:szCs w:val="22"/>
        </w:rPr>
      </w:pPr>
      <w:r w:rsidRPr="00ED1312">
        <w:rPr>
          <w:rFonts w:ascii="Century Gothic" w:hAnsi="Century Gothic"/>
          <w:sz w:val="22"/>
          <w:szCs w:val="22"/>
        </w:rPr>
        <w:t>He is best known for his work on warning colouration in animals and his theory of speciation.</w:t>
      </w:r>
    </w:p>
    <w:p w14:paraId="3F002424" w14:textId="77777777" w:rsidR="00ED1312" w:rsidRPr="00ED1312" w:rsidRDefault="00ED1312" w:rsidP="00632A59">
      <w:pPr>
        <w:pStyle w:val="ListParagraph"/>
        <w:numPr>
          <w:ilvl w:val="0"/>
          <w:numId w:val="21"/>
        </w:numPr>
        <w:rPr>
          <w:rFonts w:ascii="Century Gothic" w:hAnsi="Century Gothic"/>
          <w:sz w:val="22"/>
          <w:szCs w:val="22"/>
        </w:rPr>
      </w:pPr>
      <w:r w:rsidRPr="00ED1312">
        <w:rPr>
          <w:rFonts w:ascii="Century Gothic" w:hAnsi="Century Gothic"/>
          <w:sz w:val="22"/>
          <w:szCs w:val="22"/>
        </w:rPr>
        <w:t>Alfred Wallace did much pioneering work on speciation but more evidence over time has led to our current understanding of the theory of speciation.</w:t>
      </w:r>
    </w:p>
    <w:p w14:paraId="16481412" w14:textId="7454CD20" w:rsidR="00C27004" w:rsidRPr="00DD7C80" w:rsidRDefault="00ED1312" w:rsidP="00632A59">
      <w:pPr>
        <w:pStyle w:val="ListParagraph"/>
        <w:numPr>
          <w:ilvl w:val="0"/>
          <w:numId w:val="21"/>
        </w:numPr>
        <w:rPr>
          <w:rFonts w:ascii="Century Gothic" w:hAnsi="Century Gothic"/>
          <w:b/>
          <w:bCs/>
          <w:sz w:val="22"/>
          <w:szCs w:val="22"/>
        </w:rPr>
      </w:pPr>
      <w:r w:rsidRPr="00ED1312">
        <w:rPr>
          <w:rFonts w:ascii="Century Gothic" w:hAnsi="Century Gothic"/>
          <w:sz w:val="22"/>
          <w:szCs w:val="22"/>
        </w:rPr>
        <w:t>If two populations of one species become so different in phenotype that they can no longer interbreed to produce fertile offspring they have formed two new species.</w:t>
      </w:r>
    </w:p>
    <w:sectPr w:rsidR="00C27004" w:rsidRPr="00DD7C80" w:rsidSect="00A36FEE">
      <w:headerReference w:type="default" r:id="rId13"/>
      <w:type w:val="continuous"/>
      <w:pgSz w:w="11900" w:h="16840"/>
      <w:pgMar w:top="1701" w:right="720" w:bottom="1418" w:left="709"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303FE" w14:textId="77777777" w:rsidR="00C370DF" w:rsidRDefault="00C370DF" w:rsidP="009723EA">
      <w:r>
        <w:separator/>
      </w:r>
    </w:p>
  </w:endnote>
  <w:endnote w:type="continuationSeparator" w:id="0">
    <w:p w14:paraId="39378006" w14:textId="77777777" w:rsidR="00C370DF" w:rsidRDefault="00C370DF" w:rsidP="0097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BA6CE" w14:textId="77777777" w:rsidR="00C370DF" w:rsidRDefault="00C370DF" w:rsidP="009723EA">
      <w:r>
        <w:separator/>
      </w:r>
    </w:p>
  </w:footnote>
  <w:footnote w:type="continuationSeparator" w:id="0">
    <w:p w14:paraId="51DD0AB6" w14:textId="77777777" w:rsidR="00C370DF" w:rsidRDefault="00C370DF" w:rsidP="0097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BF411" w14:textId="0A32C08A" w:rsidR="009723EA" w:rsidRPr="00C02D1B" w:rsidRDefault="00E00070">
    <w:pPr>
      <w:pStyle w:val="Header"/>
      <w:rPr>
        <w:rFonts w:ascii="Century Gothic" w:hAnsi="Century Gothic"/>
        <w:b/>
        <w:sz w:val="28"/>
      </w:rPr>
    </w:pPr>
    <w:r>
      <w:rPr>
        <w:noProof/>
      </w:rPr>
      <w:drawing>
        <wp:anchor distT="0" distB="0" distL="114300" distR="114300" simplePos="0" relativeHeight="251659264" behindDoc="1" locked="0" layoutInCell="1" allowOverlap="1" wp14:anchorId="71E49D27" wp14:editId="1C6D9B71">
          <wp:simplePos x="0" y="0"/>
          <wp:positionH relativeFrom="page">
            <wp:posOffset>-6985</wp:posOffset>
          </wp:positionH>
          <wp:positionV relativeFrom="paragraph">
            <wp:posOffset>-442070</wp:posOffset>
          </wp:positionV>
          <wp:extent cx="7569767" cy="10699750"/>
          <wp:effectExtent l="0" t="0" r="0" b="6350"/>
          <wp:wrapNone/>
          <wp:docPr id="1" name="Picture 1" descr="A white rectangular object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rectangular object with a blue bord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9767" cy="10699750"/>
                  </a:xfrm>
                  <a:prstGeom prst="rect">
                    <a:avLst/>
                  </a:prstGeom>
                </pic:spPr>
              </pic:pic>
            </a:graphicData>
          </a:graphic>
          <wp14:sizeRelH relativeFrom="page">
            <wp14:pctWidth>0</wp14:pctWidth>
          </wp14:sizeRelH>
          <wp14:sizeRelV relativeFrom="page">
            <wp14:pctHeight>0</wp14:pctHeight>
          </wp14:sizeRelV>
        </wp:anchor>
      </w:drawing>
    </w:r>
    <w:r w:rsidR="002D0407" w:rsidRPr="00C02D1B">
      <w:rPr>
        <w:rFonts w:ascii="Century Gothic" w:hAnsi="Century Gothic"/>
        <w:b/>
        <w:sz w:val="28"/>
      </w:rPr>
      <w:t>B</w:t>
    </w:r>
    <w:r w:rsidR="00EC7C59">
      <w:rPr>
        <w:rFonts w:ascii="Century Gothic" w:hAnsi="Century Gothic"/>
        <w:b/>
        <w:sz w:val="28"/>
      </w:rPr>
      <w:t>5.</w:t>
    </w:r>
    <w:r w:rsidR="00E417A0">
      <w:rPr>
        <w:rFonts w:ascii="Century Gothic" w:hAnsi="Century Gothic"/>
        <w:b/>
        <w:sz w:val="28"/>
      </w:rPr>
      <w:t>4</w:t>
    </w:r>
    <w:r w:rsidR="00EC7C59">
      <w:rPr>
        <w:rFonts w:ascii="Century Gothic" w:hAnsi="Century Gothic"/>
        <w:b/>
        <w:sz w:val="28"/>
      </w:rPr>
      <w:t xml:space="preserve"> </w:t>
    </w:r>
    <w:r w:rsidR="00E417A0">
      <w:rPr>
        <w:rFonts w:ascii="Century Gothic" w:hAnsi="Century Gothic"/>
        <w:b/>
        <w:sz w:val="28"/>
      </w:rPr>
      <w:t>Evolution</w:t>
    </w:r>
    <w:r w:rsidR="0098522C">
      <w:rPr>
        <w:rFonts w:ascii="Century Gothic" w:hAnsi="Century Gothic"/>
        <w:b/>
        <w:sz w:val="28"/>
      </w:rPr>
      <w:t xml:space="preserve"> </w:t>
    </w:r>
    <w:r w:rsidR="002D0407" w:rsidRPr="00C02D1B">
      <w:rPr>
        <w:rFonts w:ascii="Century Gothic" w:hAnsi="Century Gothic"/>
        <w:b/>
        <w:sz w:val="28"/>
      </w:rPr>
      <w:t>Knowledge Organiser</w:t>
    </w:r>
  </w:p>
  <w:p w14:paraId="15F72374" w14:textId="77777777" w:rsidR="002D0407" w:rsidRDefault="002D04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055E"/>
    <w:multiLevelType w:val="hybridMultilevel"/>
    <w:tmpl w:val="318054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F80C46"/>
    <w:multiLevelType w:val="hybridMultilevel"/>
    <w:tmpl w:val="766EF074"/>
    <w:lvl w:ilvl="0" w:tplc="FFFFFFFF">
      <w:start w:val="1"/>
      <w:numFmt w:val="decimal"/>
      <w:lvlText w:val="%1."/>
      <w:lvlJc w:val="left"/>
      <w:pPr>
        <w:ind w:left="720" w:hanging="360"/>
      </w:pPr>
      <w:rPr>
        <w:b w:val="0"/>
        <w:bCs w:val="0"/>
      </w:rPr>
    </w:lvl>
    <w:lvl w:ilvl="1" w:tplc="FFFFFFFF">
      <w:numFmt w:val="bullet"/>
      <w:lvlText w:val="-"/>
      <w:lvlJc w:val="left"/>
      <w:pPr>
        <w:ind w:left="1440" w:hanging="360"/>
      </w:pPr>
      <w:rPr>
        <w:rFonts w:ascii="Century Gothic" w:eastAsiaTheme="minorHAnsi" w:hAnsi="Century Gothic"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BF4774"/>
    <w:multiLevelType w:val="hybridMultilevel"/>
    <w:tmpl w:val="377CE230"/>
    <w:lvl w:ilvl="0" w:tplc="A0C8AB26">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056DD8"/>
    <w:multiLevelType w:val="hybridMultilevel"/>
    <w:tmpl w:val="A3161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46040"/>
    <w:multiLevelType w:val="hybridMultilevel"/>
    <w:tmpl w:val="FB1A9C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96019F"/>
    <w:multiLevelType w:val="hybridMultilevel"/>
    <w:tmpl w:val="E92CD7D8"/>
    <w:lvl w:ilvl="0" w:tplc="B96AB2E6">
      <w:start w:val="1"/>
      <w:numFmt w:val="decimal"/>
      <w:lvlText w:val="%1."/>
      <w:lvlJc w:val="left"/>
      <w:pPr>
        <w:ind w:left="720" w:hanging="360"/>
      </w:pPr>
      <w:rPr>
        <w:b w:val="0"/>
        <w:bCs w:val="0"/>
      </w:rPr>
    </w:lvl>
    <w:lvl w:ilvl="1" w:tplc="92F2E930">
      <w:numFmt w:val="bullet"/>
      <w:lvlText w:val="-"/>
      <w:lvlJc w:val="left"/>
      <w:pPr>
        <w:ind w:left="1440" w:hanging="360"/>
      </w:pPr>
      <w:rPr>
        <w:rFonts w:ascii="Century Gothic" w:eastAsiaTheme="minorHAnsi" w:hAnsi="Century Gothic"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40774A"/>
    <w:multiLevelType w:val="hybridMultilevel"/>
    <w:tmpl w:val="5BC6252C"/>
    <w:lvl w:ilvl="0" w:tplc="171C10C2">
      <w:start w:val="6"/>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F24202"/>
    <w:multiLevelType w:val="hybridMultilevel"/>
    <w:tmpl w:val="BB7CF4D2"/>
    <w:lvl w:ilvl="0" w:tplc="FFFFFFFF">
      <w:start w:val="1"/>
      <w:numFmt w:val="decimal"/>
      <w:lvlText w:val="%1."/>
      <w:lvlJc w:val="left"/>
      <w:pPr>
        <w:ind w:left="720" w:hanging="360"/>
      </w:pPr>
      <w:rPr>
        <w:b w:val="0"/>
        <w:bCs w:val="0"/>
      </w:rPr>
    </w:lvl>
    <w:lvl w:ilvl="1" w:tplc="FFFFFFFF">
      <w:numFmt w:val="bullet"/>
      <w:lvlText w:val="-"/>
      <w:lvlJc w:val="left"/>
      <w:pPr>
        <w:ind w:left="1440" w:hanging="360"/>
      </w:pPr>
      <w:rPr>
        <w:rFonts w:ascii="Century Gothic" w:eastAsiaTheme="minorHAnsi" w:hAnsi="Century Gothic"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E101E0A"/>
    <w:multiLevelType w:val="hybridMultilevel"/>
    <w:tmpl w:val="C7163A84"/>
    <w:lvl w:ilvl="0" w:tplc="95569662">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3F125E9B"/>
    <w:multiLevelType w:val="hybridMultilevel"/>
    <w:tmpl w:val="1A824D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67768D"/>
    <w:multiLevelType w:val="hybridMultilevel"/>
    <w:tmpl w:val="581C86B0"/>
    <w:lvl w:ilvl="0" w:tplc="FFFFFFFF">
      <w:start w:val="1"/>
      <w:numFmt w:val="decimal"/>
      <w:lvlText w:val="%1."/>
      <w:lvlJc w:val="left"/>
      <w:pPr>
        <w:ind w:left="720" w:hanging="360"/>
      </w:pPr>
      <w:rPr>
        <w:b w:val="0"/>
        <w:bCs w:val="0"/>
      </w:rPr>
    </w:lvl>
    <w:lvl w:ilvl="1" w:tplc="FFFFFFFF">
      <w:numFmt w:val="bullet"/>
      <w:lvlText w:val="-"/>
      <w:lvlJc w:val="left"/>
      <w:pPr>
        <w:ind w:left="1440" w:hanging="360"/>
      </w:pPr>
      <w:rPr>
        <w:rFonts w:ascii="Century Gothic" w:eastAsiaTheme="minorHAnsi" w:hAnsi="Century Gothic"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42A4AB4"/>
    <w:multiLevelType w:val="hybridMultilevel"/>
    <w:tmpl w:val="318054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CD67952"/>
    <w:multiLevelType w:val="hybridMultilevel"/>
    <w:tmpl w:val="4F12C4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3235C8"/>
    <w:multiLevelType w:val="hybridMultilevel"/>
    <w:tmpl w:val="DCEE40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E3F0CE2"/>
    <w:multiLevelType w:val="hybridMultilevel"/>
    <w:tmpl w:val="318054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1DA5ABF"/>
    <w:multiLevelType w:val="hybridMultilevel"/>
    <w:tmpl w:val="1A824D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7732496"/>
    <w:multiLevelType w:val="hybridMultilevel"/>
    <w:tmpl w:val="318054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96408B8"/>
    <w:multiLevelType w:val="hybridMultilevel"/>
    <w:tmpl w:val="5B52B116"/>
    <w:lvl w:ilvl="0" w:tplc="0ACEC5D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15:restartNumberingAfterBreak="0">
    <w:nsid w:val="62FB0BEF"/>
    <w:multiLevelType w:val="hybridMultilevel"/>
    <w:tmpl w:val="B69C1274"/>
    <w:lvl w:ilvl="0" w:tplc="FE4C3042">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282CB2"/>
    <w:multiLevelType w:val="hybridMultilevel"/>
    <w:tmpl w:val="E7A0A250"/>
    <w:lvl w:ilvl="0" w:tplc="6ADE1E68">
      <w:start w:val="17"/>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7A5B8B"/>
    <w:multiLevelType w:val="hybridMultilevel"/>
    <w:tmpl w:val="735C0CD2"/>
    <w:lvl w:ilvl="0" w:tplc="14B4AB92">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4F4166"/>
    <w:multiLevelType w:val="hybridMultilevel"/>
    <w:tmpl w:val="3482D7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30F5172"/>
    <w:multiLevelType w:val="hybridMultilevel"/>
    <w:tmpl w:val="14DC94AC"/>
    <w:lvl w:ilvl="0" w:tplc="FFFFFFFF">
      <w:start w:val="1"/>
      <w:numFmt w:val="decimal"/>
      <w:lvlText w:val="%1."/>
      <w:lvlJc w:val="left"/>
      <w:pPr>
        <w:ind w:left="720" w:hanging="360"/>
      </w:pPr>
      <w:rPr>
        <w:b w:val="0"/>
        <w:bCs w:val="0"/>
      </w:rPr>
    </w:lvl>
    <w:lvl w:ilvl="1" w:tplc="FFFFFFFF">
      <w:numFmt w:val="bullet"/>
      <w:lvlText w:val="-"/>
      <w:lvlJc w:val="left"/>
      <w:pPr>
        <w:ind w:left="1440" w:hanging="360"/>
      </w:pPr>
      <w:rPr>
        <w:rFonts w:ascii="Century Gothic" w:eastAsiaTheme="minorHAnsi" w:hAnsi="Century Gothic"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768260A"/>
    <w:multiLevelType w:val="hybridMultilevel"/>
    <w:tmpl w:val="318054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B0F3381"/>
    <w:multiLevelType w:val="hybridMultilevel"/>
    <w:tmpl w:val="318054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13336055">
    <w:abstractNumId w:val="2"/>
  </w:num>
  <w:num w:numId="2" w16cid:durableId="615064064">
    <w:abstractNumId w:val="19"/>
  </w:num>
  <w:num w:numId="3" w16cid:durableId="1061100666">
    <w:abstractNumId w:val="18"/>
  </w:num>
  <w:num w:numId="4" w16cid:durableId="820729920">
    <w:abstractNumId w:val="13"/>
  </w:num>
  <w:num w:numId="5" w16cid:durableId="269363028">
    <w:abstractNumId w:val="21"/>
  </w:num>
  <w:num w:numId="6" w16cid:durableId="2054160440">
    <w:abstractNumId w:val="3"/>
  </w:num>
  <w:num w:numId="7" w16cid:durableId="867376852">
    <w:abstractNumId w:val="8"/>
  </w:num>
  <w:num w:numId="8" w16cid:durableId="1211069537">
    <w:abstractNumId w:val="17"/>
  </w:num>
  <w:num w:numId="9" w16cid:durableId="685449277">
    <w:abstractNumId w:val="4"/>
  </w:num>
  <w:num w:numId="10" w16cid:durableId="1078093491">
    <w:abstractNumId w:val="12"/>
  </w:num>
  <w:num w:numId="11" w16cid:durableId="703753233">
    <w:abstractNumId w:val="9"/>
  </w:num>
  <w:num w:numId="12" w16cid:durableId="257639764">
    <w:abstractNumId w:val="15"/>
  </w:num>
  <w:num w:numId="13" w16cid:durableId="97651257">
    <w:abstractNumId w:val="0"/>
  </w:num>
  <w:num w:numId="14" w16cid:durableId="915094294">
    <w:abstractNumId w:val="20"/>
  </w:num>
  <w:num w:numId="15" w16cid:durableId="1551067876">
    <w:abstractNumId w:val="6"/>
  </w:num>
  <w:num w:numId="16" w16cid:durableId="828405074">
    <w:abstractNumId w:val="11"/>
  </w:num>
  <w:num w:numId="17" w16cid:durableId="288440532">
    <w:abstractNumId w:val="23"/>
  </w:num>
  <w:num w:numId="18" w16cid:durableId="267277489">
    <w:abstractNumId w:val="24"/>
  </w:num>
  <w:num w:numId="19" w16cid:durableId="1620604728">
    <w:abstractNumId w:val="14"/>
  </w:num>
  <w:num w:numId="20" w16cid:durableId="984354982">
    <w:abstractNumId w:val="16"/>
  </w:num>
  <w:num w:numId="21" w16cid:durableId="1769159754">
    <w:abstractNumId w:val="5"/>
  </w:num>
  <w:num w:numId="22" w16cid:durableId="101073127">
    <w:abstractNumId w:val="7"/>
  </w:num>
  <w:num w:numId="23" w16cid:durableId="1179124772">
    <w:abstractNumId w:val="10"/>
  </w:num>
  <w:num w:numId="24" w16cid:durableId="418018183">
    <w:abstractNumId w:val="1"/>
  </w:num>
  <w:num w:numId="25" w16cid:durableId="119165117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763"/>
    <w:rsid w:val="00006190"/>
    <w:rsid w:val="00043008"/>
    <w:rsid w:val="0004398D"/>
    <w:rsid w:val="000973D2"/>
    <w:rsid w:val="000D1CF8"/>
    <w:rsid w:val="000D208C"/>
    <w:rsid w:val="000E1EB6"/>
    <w:rsid w:val="000F0C37"/>
    <w:rsid w:val="00116D1A"/>
    <w:rsid w:val="001313A3"/>
    <w:rsid w:val="00152B33"/>
    <w:rsid w:val="00160E6C"/>
    <w:rsid w:val="00173749"/>
    <w:rsid w:val="001B4F5A"/>
    <w:rsid w:val="00204DF0"/>
    <w:rsid w:val="00207B26"/>
    <w:rsid w:val="00215FD5"/>
    <w:rsid w:val="00222EE9"/>
    <w:rsid w:val="00232CAD"/>
    <w:rsid w:val="0024711A"/>
    <w:rsid w:val="002506E0"/>
    <w:rsid w:val="002744EF"/>
    <w:rsid w:val="002D0407"/>
    <w:rsid w:val="002F1EB2"/>
    <w:rsid w:val="00327F67"/>
    <w:rsid w:val="00360E53"/>
    <w:rsid w:val="00383933"/>
    <w:rsid w:val="003E0B4E"/>
    <w:rsid w:val="00405D63"/>
    <w:rsid w:val="004279AE"/>
    <w:rsid w:val="00433862"/>
    <w:rsid w:val="00446285"/>
    <w:rsid w:val="004A5D97"/>
    <w:rsid w:val="004A6770"/>
    <w:rsid w:val="004B6E53"/>
    <w:rsid w:val="004C20F4"/>
    <w:rsid w:val="004E64AC"/>
    <w:rsid w:val="005112B1"/>
    <w:rsid w:val="00560A49"/>
    <w:rsid w:val="00581804"/>
    <w:rsid w:val="005B0FCA"/>
    <w:rsid w:val="005B5070"/>
    <w:rsid w:val="005C12E0"/>
    <w:rsid w:val="00605D3F"/>
    <w:rsid w:val="00632A59"/>
    <w:rsid w:val="006430BE"/>
    <w:rsid w:val="00654AA8"/>
    <w:rsid w:val="00666816"/>
    <w:rsid w:val="00676FC9"/>
    <w:rsid w:val="006920E9"/>
    <w:rsid w:val="006A2A3C"/>
    <w:rsid w:val="007436D6"/>
    <w:rsid w:val="00786EE3"/>
    <w:rsid w:val="007D4331"/>
    <w:rsid w:val="007E32E2"/>
    <w:rsid w:val="008239BD"/>
    <w:rsid w:val="00825898"/>
    <w:rsid w:val="0085647B"/>
    <w:rsid w:val="00870CB8"/>
    <w:rsid w:val="0087178D"/>
    <w:rsid w:val="00872AD0"/>
    <w:rsid w:val="00887D4E"/>
    <w:rsid w:val="008A57E5"/>
    <w:rsid w:val="008D3307"/>
    <w:rsid w:val="008F3342"/>
    <w:rsid w:val="0093322A"/>
    <w:rsid w:val="009723EA"/>
    <w:rsid w:val="0097540B"/>
    <w:rsid w:val="0098522C"/>
    <w:rsid w:val="00996938"/>
    <w:rsid w:val="009B68C3"/>
    <w:rsid w:val="009D3A87"/>
    <w:rsid w:val="00A36FEE"/>
    <w:rsid w:val="00A47D6F"/>
    <w:rsid w:val="00A541A6"/>
    <w:rsid w:val="00A63A41"/>
    <w:rsid w:val="00A96789"/>
    <w:rsid w:val="00AA3A98"/>
    <w:rsid w:val="00AD64E9"/>
    <w:rsid w:val="00AE7728"/>
    <w:rsid w:val="00B12763"/>
    <w:rsid w:val="00BA2568"/>
    <w:rsid w:val="00BC3EB5"/>
    <w:rsid w:val="00C02D1B"/>
    <w:rsid w:val="00C27004"/>
    <w:rsid w:val="00C30D3C"/>
    <w:rsid w:val="00C370DF"/>
    <w:rsid w:val="00C548CF"/>
    <w:rsid w:val="00C75520"/>
    <w:rsid w:val="00C82D56"/>
    <w:rsid w:val="00CE1C69"/>
    <w:rsid w:val="00D61468"/>
    <w:rsid w:val="00D635A8"/>
    <w:rsid w:val="00D66455"/>
    <w:rsid w:val="00D753CE"/>
    <w:rsid w:val="00D76881"/>
    <w:rsid w:val="00D81C37"/>
    <w:rsid w:val="00D96ACB"/>
    <w:rsid w:val="00DA509A"/>
    <w:rsid w:val="00DD7C80"/>
    <w:rsid w:val="00DE486C"/>
    <w:rsid w:val="00DF5965"/>
    <w:rsid w:val="00E00070"/>
    <w:rsid w:val="00E235A3"/>
    <w:rsid w:val="00E266DC"/>
    <w:rsid w:val="00E417A0"/>
    <w:rsid w:val="00EC7C59"/>
    <w:rsid w:val="00ED1312"/>
    <w:rsid w:val="00F15815"/>
    <w:rsid w:val="00F23DD3"/>
    <w:rsid w:val="00F2784C"/>
    <w:rsid w:val="00F9348B"/>
    <w:rsid w:val="00FA26A8"/>
    <w:rsid w:val="00FC3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2A41D"/>
  <w15:chartTrackingRefBased/>
  <w15:docId w15:val="{452A2AD9-746E-354F-B952-E79E98670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0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3EA"/>
    <w:pPr>
      <w:tabs>
        <w:tab w:val="center" w:pos="4513"/>
        <w:tab w:val="right" w:pos="9026"/>
      </w:tabs>
    </w:pPr>
  </w:style>
  <w:style w:type="character" w:customStyle="1" w:styleId="HeaderChar">
    <w:name w:val="Header Char"/>
    <w:basedOn w:val="DefaultParagraphFont"/>
    <w:link w:val="Header"/>
    <w:uiPriority w:val="99"/>
    <w:rsid w:val="009723EA"/>
  </w:style>
  <w:style w:type="paragraph" w:styleId="Footer">
    <w:name w:val="footer"/>
    <w:basedOn w:val="Normal"/>
    <w:link w:val="FooterChar"/>
    <w:uiPriority w:val="99"/>
    <w:unhideWhenUsed/>
    <w:rsid w:val="009723EA"/>
    <w:pPr>
      <w:tabs>
        <w:tab w:val="center" w:pos="4513"/>
        <w:tab w:val="right" w:pos="9026"/>
      </w:tabs>
    </w:pPr>
  </w:style>
  <w:style w:type="character" w:customStyle="1" w:styleId="FooterChar">
    <w:name w:val="Footer Char"/>
    <w:basedOn w:val="DefaultParagraphFont"/>
    <w:link w:val="Footer"/>
    <w:uiPriority w:val="99"/>
    <w:rsid w:val="009723EA"/>
  </w:style>
  <w:style w:type="paragraph" w:styleId="ListParagraph">
    <w:name w:val="List Paragraph"/>
    <w:basedOn w:val="Normal"/>
    <w:uiPriority w:val="34"/>
    <w:qFormat/>
    <w:rsid w:val="002D04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10bbf05-9f05-4022-93e9-f815aec9486d" xsi:nil="true"/>
    <lcf76f155ced4ddcb4097134ff3c332f xmlns="8c42fc0b-2370-4a60-b1e3-7ab840ee6c9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2991CF5EDDB74CA92A88257380DC2F" ma:contentTypeVersion="16" ma:contentTypeDescription="Create a new document." ma:contentTypeScope="" ma:versionID="edeb3bd952d94dede481fba4361d7982">
  <xsd:schema xmlns:xsd="http://www.w3.org/2001/XMLSchema" xmlns:xs="http://www.w3.org/2001/XMLSchema" xmlns:p="http://schemas.microsoft.com/office/2006/metadata/properties" xmlns:ns2="d10bbf05-9f05-4022-93e9-f815aec9486d" xmlns:ns3="8c42fc0b-2370-4a60-b1e3-7ab840ee6c98" targetNamespace="http://schemas.microsoft.com/office/2006/metadata/properties" ma:root="true" ma:fieldsID="acb54d8995a84c0e6399cb845d94db29" ns2:_="" ns3:_="">
    <xsd:import namespace="d10bbf05-9f05-4022-93e9-f815aec9486d"/>
    <xsd:import namespace="8c42fc0b-2370-4a60-b1e3-7ab840ee6c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lcf76f155ced4ddcb4097134ff3c332f" minOccurs="0"/>
                <xsd:element ref="ns2:TaxCatchAll" minOccurs="0"/>
                <xsd:element ref="ns3:MediaServiceGenerationTime" minOccurs="0"/>
                <xsd:element ref="ns3:MediaServiceEventHashCode" minOccurs="0"/>
                <xsd:element ref="ns3:MediaLengthInSeconds" minOccurs="0"/>
                <xsd:element ref="ns3:MediaServiceOCR" minOccurs="0"/>
                <xsd:element ref="ns3:MediaServiceDateTaken" minOccurs="0"/>
                <xsd:element ref="ns3:MediaServiceLocation"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bbf05-9f05-4022-93e9-f815aec9486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bda7b40-f6e0-42d3-8a52-40e6c5bad024}" ma:internalName="TaxCatchAll" ma:showField="CatchAllData" ma:web="d10bbf05-9f05-4022-93e9-f815aec948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42fc0b-2370-4a60-b1e3-7ab840ee6c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8164FC-0D71-4C1C-998B-45505373C039}">
  <ds:schemaRefs>
    <ds:schemaRef ds:uri="http://schemas.microsoft.com/sharepoint/v3/contenttype/forms"/>
  </ds:schemaRefs>
</ds:datastoreItem>
</file>

<file path=customXml/itemProps2.xml><?xml version="1.0" encoding="utf-8"?>
<ds:datastoreItem xmlns:ds="http://schemas.openxmlformats.org/officeDocument/2006/customXml" ds:itemID="{3EF05D8B-6A78-479C-B312-EB83C9D5868C}">
  <ds:schemaRefs>
    <ds:schemaRef ds:uri="http://schemas.microsoft.com/office/2006/metadata/properties"/>
    <ds:schemaRef ds:uri="http://schemas.microsoft.com/office/infopath/2007/PartnerControls"/>
    <ds:schemaRef ds:uri="e7f29ac3-c74a-46a7-9e80-ec6458dc319f"/>
    <ds:schemaRef ds:uri="9dd66dd2-dc2f-4e10-8286-f1da66314693"/>
  </ds:schemaRefs>
</ds:datastoreItem>
</file>

<file path=customXml/itemProps3.xml><?xml version="1.0" encoding="utf-8"?>
<ds:datastoreItem xmlns:ds="http://schemas.openxmlformats.org/officeDocument/2006/customXml" ds:itemID="{353EF115-A83E-45D5-94B1-A1170916F413}"/>
</file>

<file path=docProps/app.xml><?xml version="1.0" encoding="utf-8"?>
<Properties xmlns="http://schemas.openxmlformats.org/officeDocument/2006/extended-properties" xmlns:vt="http://schemas.openxmlformats.org/officeDocument/2006/docPropsVTypes">
  <Template>Normal</Template>
  <TotalTime>23</TotalTime>
  <Pages>3</Pages>
  <Words>1136</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Welch</dc:creator>
  <cp:keywords/>
  <dc:description/>
  <cp:lastModifiedBy>Kathleen Webb</cp:lastModifiedBy>
  <cp:revision>31</cp:revision>
  <dcterms:created xsi:type="dcterms:W3CDTF">2023-11-01T13:58:00Z</dcterms:created>
  <dcterms:modified xsi:type="dcterms:W3CDTF">2023-12-14T17:00:00Z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0x010100372991CF5EDDB74CA92A88257380DC2F</vt:lpwstr>
  </property>
  <property fmtid="{D5CDD505-2E9C-101B-9397-08002B2CF9AE}" pid="3" name="MediaServiceImageTags">
    <vt:lpwstr/>
  </property>
</Properties>
</file>