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F03208" w:rsidRDefault="00827BDE" w14:paraId="0DFAE634" wp14:textId="240349A9">
      <w:pPr>
        <w:spacing w:after="53" w:line="259" w:lineRule="auto"/>
        <w:ind w:left="183" w:right="0" w:firstLine="0"/>
        <w:jc w:val="center"/>
      </w:pPr>
      <w:r w:rsidR="0B7AC31F">
        <w:drawing>
          <wp:inline xmlns:wp14="http://schemas.microsoft.com/office/word/2010/wordprocessingDrawing" wp14:editId="76FF2441" wp14:anchorId="0048C75A">
            <wp:extent cx="1157145" cy="1000449"/>
            <wp:effectExtent l="0" t="0" r="0" b="0"/>
            <wp:docPr id="15599692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59969258" name="Picture 1559969258"/>
                    <pic:cNvPicPr/>
                  </pic:nvPicPr>
                  <pic:blipFill>
                    <a:blip xmlns:r="http://schemas.openxmlformats.org/officeDocument/2006/relationships" r:embed="rId409535118">
                      <a:extLst>
                        <a:ext uri="{28A0092B-C50C-407E-A947-70E740481C1C}">
                          <a14:useLocalDpi xmlns:a14="http://schemas.microsoft.com/office/drawing/2010/main"/>
                        </a:ext>
                      </a:extLst>
                    </a:blip>
                    <a:stretch>
                      <a:fillRect/>
                    </a:stretch>
                  </pic:blipFill>
                  <pic:spPr>
                    <a:xfrm rot="0">
                      <a:off x="0" y="0"/>
                      <a:ext cx="1157145" cy="1000449"/>
                    </a:xfrm>
                    <a:prstGeom prst="rect">
                      <a:avLst/>
                    </a:prstGeom>
                  </pic:spPr>
                </pic:pic>
              </a:graphicData>
            </a:graphic>
          </wp:inline>
        </w:drawing>
      </w:r>
      <w:r w:rsidRPr="2415F9FF" w:rsidR="00827BDE">
        <w:rPr>
          <w:rFonts w:ascii="Arial" w:hAnsi="Arial" w:eastAsia="Arial" w:cs="Arial"/>
          <w:sz w:val="22"/>
          <w:szCs w:val="22"/>
        </w:rPr>
        <w:t xml:space="preserve">  </w:t>
      </w:r>
    </w:p>
    <w:p xmlns:wp14="http://schemas.microsoft.com/office/word/2010/wordml" w:rsidRPr="00BA1412" w:rsidR="00DC7394" w:rsidP="00DC7394" w:rsidRDefault="00DC7394" w14:paraId="302C74EA" wp14:textId="77777777">
      <w:pPr>
        <w:pStyle w:val="Heading1"/>
        <w:ind w:left="-5"/>
      </w:pPr>
      <w:r>
        <w:t>Data Breach Policy</w:t>
      </w:r>
      <w:r>
        <w:rPr>
          <w:u w:val="none"/>
        </w:rPr>
        <w:t xml:space="preserve"> </w:t>
      </w:r>
      <w:bookmarkStart w:name="_Toc277858145" w:id="0"/>
    </w:p>
    <w:p xmlns:wp14="http://schemas.microsoft.com/office/word/2010/wordml" w:rsidRPr="0023769B" w:rsidR="00DC7394" w:rsidP="00DC7394" w:rsidRDefault="00DC7394" w14:paraId="672A6659" wp14:textId="77777777">
      <w:pPr>
        <w:spacing w:after="0" w:line="240" w:lineRule="auto"/>
        <w:rPr>
          <w:rFonts w:ascii="Lato" w:hAnsi="Lato"/>
          <w:szCs w:val="20"/>
        </w:rPr>
      </w:pPr>
    </w:p>
    <w:p xmlns:wp14="http://schemas.microsoft.com/office/word/2010/wordml" w:rsidRPr="00BA1412" w:rsidR="00DC7394" w:rsidP="00DC7394" w:rsidRDefault="00DC7394" w14:paraId="7643D5DC" wp14:textId="77777777">
      <w:pPr>
        <w:spacing w:after="0" w:line="240" w:lineRule="auto"/>
        <w:rPr>
          <w:szCs w:val="20"/>
        </w:rPr>
      </w:pPr>
      <w:r w:rsidRPr="00BA1412">
        <w:rPr>
          <w:szCs w:val="20"/>
        </w:rPr>
        <w:t xml:space="preserve">The UK General Data Protection Regulation (UK GDPR) aims to protect the rights of individuals about whom data is obtained, stored, processed or supplied and requires that organisations take appropriate security measures against unauthorised access, alteration, disclosure or destruction of personal data. </w:t>
      </w:r>
    </w:p>
    <w:p xmlns:wp14="http://schemas.microsoft.com/office/word/2010/wordml" w:rsidRPr="00BA1412" w:rsidR="00DC7394" w:rsidP="00DC7394" w:rsidRDefault="00DC7394" w14:paraId="0A37501D" wp14:textId="77777777">
      <w:pPr>
        <w:spacing w:after="0" w:line="240" w:lineRule="auto"/>
        <w:rPr>
          <w:szCs w:val="20"/>
        </w:rPr>
      </w:pPr>
    </w:p>
    <w:p xmlns:wp14="http://schemas.microsoft.com/office/word/2010/wordml" w:rsidRPr="00BA1412" w:rsidR="00DC7394" w:rsidP="00DC7394" w:rsidRDefault="00DC7394" w14:paraId="196CA1A7" wp14:textId="77777777">
      <w:pPr>
        <w:spacing w:after="0" w:line="240" w:lineRule="auto"/>
        <w:rPr>
          <w:szCs w:val="20"/>
        </w:rPr>
      </w:pPr>
      <w:r w:rsidRPr="00BA1412">
        <w:rPr>
          <w:szCs w:val="20"/>
        </w:rPr>
        <w:t xml:space="preserve">The UK GDPR places obligations on staff to report actual or suspected data breaches and our procedure for dealing with breaches is set out below. All members of staff are required to familiarise themselves with its content and comply with the provisions contained in it. Training will be provided to all staff to enable them to carry out their obligations within this policy. </w:t>
      </w:r>
    </w:p>
    <w:p xmlns:wp14="http://schemas.microsoft.com/office/word/2010/wordml" w:rsidRPr="00BA1412" w:rsidR="00DC7394" w:rsidP="00DC7394" w:rsidRDefault="00DC7394" w14:paraId="5DAB6C7B" wp14:textId="77777777">
      <w:pPr>
        <w:spacing w:after="0" w:line="240" w:lineRule="auto"/>
        <w:rPr>
          <w:szCs w:val="20"/>
        </w:rPr>
      </w:pPr>
    </w:p>
    <w:p xmlns:wp14="http://schemas.microsoft.com/office/word/2010/wordml" w:rsidRPr="00BA1412" w:rsidR="00DC7394" w:rsidP="00DC7394" w:rsidRDefault="00DC7394" w14:paraId="1719EE0F" wp14:textId="77777777">
      <w:pPr>
        <w:spacing w:after="0" w:line="240" w:lineRule="auto"/>
        <w:rPr>
          <w:szCs w:val="20"/>
        </w:rPr>
      </w:pPr>
      <w:r w:rsidRPr="00BA1412">
        <w:rPr>
          <w:szCs w:val="20"/>
        </w:rPr>
        <w:t xml:space="preserve">Data Processors will be provided with a copy of this policy and will be required to notify the </w:t>
      </w:r>
      <w:r>
        <w:rPr>
          <w:szCs w:val="20"/>
        </w:rPr>
        <w:t>College</w:t>
      </w:r>
      <w:r w:rsidRPr="00BA1412">
        <w:rPr>
          <w:szCs w:val="20"/>
        </w:rPr>
        <w:t xml:space="preserve"> of any data breach without undue delay after becoming aware of the data breach. Failure to do so may result in a breach to the terms of the processing agreement.</w:t>
      </w:r>
    </w:p>
    <w:p xmlns:wp14="http://schemas.microsoft.com/office/word/2010/wordml" w:rsidRPr="00BA1412" w:rsidR="00DC7394" w:rsidP="00DC7394" w:rsidRDefault="00DC7394" w14:paraId="02EB378F" wp14:textId="77777777">
      <w:pPr>
        <w:spacing w:after="0" w:line="240" w:lineRule="auto"/>
        <w:rPr>
          <w:szCs w:val="20"/>
        </w:rPr>
      </w:pPr>
    </w:p>
    <w:p xmlns:wp14="http://schemas.microsoft.com/office/word/2010/wordml" w:rsidRPr="00BA1412" w:rsidR="00DC7394" w:rsidP="00DC7394" w:rsidRDefault="00DC7394" w14:paraId="78640425" wp14:textId="77777777">
      <w:pPr>
        <w:spacing w:after="0" w:line="240" w:lineRule="auto"/>
        <w:rPr>
          <w:szCs w:val="20"/>
        </w:rPr>
      </w:pPr>
      <w:r w:rsidRPr="00BA1412">
        <w:rPr>
          <w:szCs w:val="20"/>
        </w:rPr>
        <w:t xml:space="preserve">Breach of this policy will be treated as a disciplinary offence which may result in disciplinary action under the </w:t>
      </w:r>
      <w:r>
        <w:rPr>
          <w:szCs w:val="20"/>
        </w:rPr>
        <w:t>College</w:t>
      </w:r>
      <w:r w:rsidRPr="00BA1412">
        <w:rPr>
          <w:szCs w:val="20"/>
        </w:rPr>
        <w:t>’s Disciplinary Policy and Procedure up to and including summary dismissal depending on the seriousness of the breach.</w:t>
      </w:r>
    </w:p>
    <w:p xmlns:wp14="http://schemas.microsoft.com/office/word/2010/wordml" w:rsidRPr="00BA1412" w:rsidR="00DC7394" w:rsidP="00DC7394" w:rsidRDefault="00DC7394" w14:paraId="6A05A809" wp14:textId="77777777">
      <w:pPr>
        <w:spacing w:after="0" w:line="240" w:lineRule="auto"/>
        <w:rPr>
          <w:szCs w:val="20"/>
        </w:rPr>
      </w:pPr>
    </w:p>
    <w:p xmlns:wp14="http://schemas.microsoft.com/office/word/2010/wordml" w:rsidRPr="00BA1412" w:rsidR="00DC7394" w:rsidP="00DC7394" w:rsidRDefault="00DC7394" w14:paraId="5A439A6D" wp14:textId="77777777">
      <w:pPr>
        <w:spacing w:after="0" w:line="240" w:lineRule="auto"/>
        <w:rPr>
          <w:szCs w:val="20"/>
        </w:rPr>
      </w:pPr>
      <w:r w:rsidRPr="00BA1412">
        <w:rPr>
          <w:szCs w:val="20"/>
        </w:rPr>
        <w:t xml:space="preserve">This policy does not form part of any individual’s terms and conditions of employment with the </w:t>
      </w:r>
      <w:r>
        <w:rPr>
          <w:szCs w:val="20"/>
        </w:rPr>
        <w:t>College</w:t>
      </w:r>
      <w:r w:rsidRPr="00BA1412">
        <w:rPr>
          <w:szCs w:val="20"/>
        </w:rPr>
        <w:t xml:space="preserve"> and is not intended to have contractual effect. Changes to data protection legislation will be monitored and further amendments may be required to this policy in order to remain compliant with legal obligations.</w:t>
      </w:r>
    </w:p>
    <w:p xmlns:wp14="http://schemas.microsoft.com/office/word/2010/wordml" w:rsidRPr="00BA1412" w:rsidR="00DC7394" w:rsidP="00DC7394" w:rsidRDefault="00DC7394" w14:paraId="5A39BBE3" wp14:textId="77777777">
      <w:pPr>
        <w:spacing w:after="0" w:line="240" w:lineRule="auto"/>
        <w:rPr>
          <w:szCs w:val="20"/>
        </w:rPr>
      </w:pPr>
    </w:p>
    <w:p xmlns:wp14="http://schemas.microsoft.com/office/word/2010/wordml" w:rsidRPr="00BA1412" w:rsidR="00DC7394" w:rsidP="00DC7394" w:rsidRDefault="00DC7394" w14:paraId="41C8F396" wp14:textId="77777777">
      <w:pPr>
        <w:spacing w:after="0" w:line="240" w:lineRule="auto"/>
        <w:rPr>
          <w:szCs w:val="20"/>
        </w:rPr>
      </w:pPr>
    </w:p>
    <w:p xmlns:wp14="http://schemas.microsoft.com/office/word/2010/wordml" w:rsidRPr="00BA1412" w:rsidR="00DC7394" w:rsidP="00DC7394" w:rsidRDefault="00DC7394" w14:paraId="32E1BFAF" wp14:textId="77777777">
      <w:pPr>
        <w:rPr>
          <w:b/>
          <w:bCs/>
          <w:color w:val="000000" w:themeColor="text1"/>
          <w:szCs w:val="20"/>
          <w:u w:val="single"/>
        </w:rPr>
      </w:pPr>
      <w:r w:rsidRPr="00BA1412">
        <w:rPr>
          <w:b/>
          <w:bCs/>
          <w:color w:val="000000" w:themeColor="text1"/>
          <w:szCs w:val="20"/>
          <w:u w:val="single"/>
        </w:rPr>
        <w:t>Definitions</w:t>
      </w:r>
    </w:p>
    <w:p xmlns:wp14="http://schemas.microsoft.com/office/word/2010/wordml" w:rsidRPr="00BA1412" w:rsidR="00DC7394" w:rsidP="00DC7394" w:rsidRDefault="00DC7394" w14:paraId="72A3D3EC" wp14:textId="77777777">
      <w:pPr>
        <w:rPr>
          <w:b/>
          <w:bCs/>
          <w:color w:val="000000" w:themeColor="text1"/>
          <w:szCs w:val="20"/>
          <w:u w:val="single"/>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6044"/>
      </w:tblGrid>
      <w:tr xmlns:wp14="http://schemas.microsoft.com/office/word/2010/wordml" w:rsidRPr="00BA1412" w:rsidR="00DC7394" w:rsidTr="00C56E19" w14:paraId="221F199A" wp14:textId="77777777">
        <w:tc>
          <w:tcPr>
            <w:tcW w:w="2972" w:type="dxa"/>
            <w:shd w:val="clear" w:color="auto" w:fill="auto"/>
          </w:tcPr>
          <w:p w:rsidRPr="00BA1412" w:rsidR="00DC7394" w:rsidP="00C56E19" w:rsidRDefault="00DC7394" w14:paraId="3891F0A4" wp14:textId="77777777">
            <w:pPr>
              <w:rPr>
                <w:b/>
                <w:bCs/>
                <w:szCs w:val="20"/>
                <w:lang w:val="en-GB"/>
              </w:rPr>
            </w:pPr>
            <w:r w:rsidRPr="00BA1412">
              <w:rPr>
                <w:b/>
                <w:bCs/>
                <w:szCs w:val="20"/>
              </w:rPr>
              <w:t>Personal Data</w:t>
            </w:r>
          </w:p>
        </w:tc>
        <w:tc>
          <w:tcPr>
            <w:tcW w:w="6044" w:type="dxa"/>
            <w:shd w:val="clear" w:color="auto" w:fill="auto"/>
          </w:tcPr>
          <w:p w:rsidRPr="00BA1412" w:rsidR="00DC7394" w:rsidP="00C56E19" w:rsidRDefault="00DC7394" w14:paraId="2449A724" wp14:textId="77777777">
            <w:pPr>
              <w:rPr>
                <w:szCs w:val="20"/>
                <w:lang w:val="en-GB"/>
              </w:rPr>
            </w:pPr>
            <w:r w:rsidRPr="00BA1412">
              <w:rPr>
                <w:szCs w:val="20"/>
              </w:rPr>
              <w:t xml:space="preserve">Personal data is any information relating to an individual where the individual can be identified (directly or indirectly) from that data alone or in combination with other identifiers we possess or can reasonably access. This includes special category data and </w:t>
            </w:r>
            <w:proofErr w:type="spellStart"/>
            <w:r w:rsidRPr="00BA1412">
              <w:rPr>
                <w:szCs w:val="20"/>
              </w:rPr>
              <w:t>pseudonymised</w:t>
            </w:r>
            <w:proofErr w:type="spellEnd"/>
            <w:r w:rsidRPr="00BA1412">
              <w:rPr>
                <w:szCs w:val="20"/>
              </w:rPr>
              <w:t xml:space="preserve"> personal data but excludes anonymous data or data that has had the identity of an individual permanently removed. </w:t>
            </w:r>
          </w:p>
          <w:p w:rsidRPr="00BA1412" w:rsidR="00DC7394" w:rsidP="00C56E19" w:rsidRDefault="00DC7394" w14:paraId="0D0B940D" wp14:textId="77777777">
            <w:pPr>
              <w:rPr>
                <w:szCs w:val="20"/>
                <w:lang w:val="en-GB"/>
              </w:rPr>
            </w:pPr>
          </w:p>
          <w:p w:rsidRPr="00BA1412" w:rsidR="00DC7394" w:rsidP="00C56E19" w:rsidRDefault="00DC7394" w14:paraId="37D709E8" wp14:textId="77777777">
            <w:pPr>
              <w:rPr>
                <w:szCs w:val="20"/>
                <w:lang w:val="en-GB"/>
              </w:rPr>
            </w:pPr>
            <w:r w:rsidRPr="00BA1412">
              <w:rPr>
                <w:szCs w:val="20"/>
              </w:rPr>
              <w:t xml:space="preserve">Personal data can be factual (for example, a name, email address, location or date of birth) or an opinion about that person’s actions or </w:t>
            </w:r>
            <w:proofErr w:type="spellStart"/>
            <w:r w:rsidRPr="00BA1412">
              <w:rPr>
                <w:szCs w:val="20"/>
              </w:rPr>
              <w:t>behaviour</w:t>
            </w:r>
            <w:proofErr w:type="spellEnd"/>
            <w:r w:rsidRPr="00BA1412">
              <w:rPr>
                <w:szCs w:val="20"/>
              </w:rPr>
              <w:t>.</w:t>
            </w:r>
          </w:p>
          <w:p w:rsidRPr="00BA1412" w:rsidR="00DC7394" w:rsidP="00C56E19" w:rsidRDefault="00DC7394" w14:paraId="0E27B00A" wp14:textId="77777777">
            <w:pPr>
              <w:rPr>
                <w:szCs w:val="20"/>
                <w:lang w:val="en-GB"/>
              </w:rPr>
            </w:pPr>
          </w:p>
          <w:p w:rsidRPr="00BA1412" w:rsidR="00DC7394" w:rsidP="00C56E19" w:rsidRDefault="00DC7394" w14:paraId="5B6CDA88" wp14:textId="77777777">
            <w:pPr>
              <w:rPr>
                <w:szCs w:val="20"/>
                <w:lang w:val="en-GB"/>
              </w:rPr>
            </w:pPr>
            <w:r w:rsidRPr="00BA1412">
              <w:rPr>
                <w:szCs w:val="20"/>
              </w:rPr>
              <w:t>Personal data will be stored either electronically or as part of a structured manual filing system in such a way that it can be retrieved automatically by reference to the individual or criteria relating to that individual.</w:t>
            </w:r>
          </w:p>
          <w:p w:rsidRPr="00BA1412" w:rsidR="00DC7394" w:rsidP="00C56E19" w:rsidRDefault="00DC7394" w14:paraId="60061E4C" wp14:textId="77777777">
            <w:pPr>
              <w:rPr>
                <w:szCs w:val="20"/>
                <w:lang w:val="en-GB"/>
              </w:rPr>
            </w:pPr>
          </w:p>
        </w:tc>
      </w:tr>
      <w:tr xmlns:wp14="http://schemas.microsoft.com/office/word/2010/wordml" w:rsidRPr="00BA1412" w:rsidR="00DC7394" w:rsidTr="00C56E19" w14:paraId="18743079" wp14:textId="77777777">
        <w:tc>
          <w:tcPr>
            <w:tcW w:w="2972" w:type="dxa"/>
            <w:shd w:val="clear" w:color="auto" w:fill="auto"/>
          </w:tcPr>
          <w:p w:rsidRPr="00BA1412" w:rsidR="00DC7394" w:rsidP="00C56E19" w:rsidRDefault="00DC7394" w14:paraId="7E7DCD9F" wp14:textId="77777777">
            <w:pPr>
              <w:rPr>
                <w:b/>
                <w:bCs/>
                <w:szCs w:val="20"/>
                <w:lang w:val="en-GB"/>
              </w:rPr>
            </w:pPr>
            <w:r w:rsidRPr="00BA1412">
              <w:rPr>
                <w:b/>
                <w:bCs/>
                <w:szCs w:val="20"/>
              </w:rPr>
              <w:t>Special Category Data</w:t>
            </w:r>
          </w:p>
        </w:tc>
        <w:tc>
          <w:tcPr>
            <w:tcW w:w="6044" w:type="dxa"/>
            <w:shd w:val="clear" w:color="auto" w:fill="auto"/>
          </w:tcPr>
          <w:p w:rsidRPr="00BA1412" w:rsidR="00DC7394" w:rsidP="00C56E19" w:rsidRDefault="00DC7394" w14:paraId="35D3E6FD" wp14:textId="77777777">
            <w:pPr>
              <w:rPr>
                <w:szCs w:val="20"/>
                <w:lang w:val="en-GB"/>
              </w:rPr>
            </w:pPr>
            <w:r w:rsidRPr="00BA1412">
              <w:rPr>
                <w:szCs w:val="20"/>
              </w:rPr>
              <w:t>Previously termed “Sensitive Personal Data”, Special Category Data is similar by definition and refers to data concerning an individual’s racial or ethnic origin, political or religious beliefs, trade union membership, physical and mental health, sexuality, biometric or genetic data and personal data relating to criminal offences and convictions</w:t>
            </w:r>
          </w:p>
          <w:p w:rsidRPr="00BA1412" w:rsidR="00DC7394" w:rsidP="00C56E19" w:rsidRDefault="00DC7394" w14:paraId="44EAFD9C" wp14:textId="77777777">
            <w:pPr>
              <w:rPr>
                <w:szCs w:val="20"/>
                <w:lang w:val="en-GB"/>
              </w:rPr>
            </w:pPr>
          </w:p>
        </w:tc>
      </w:tr>
      <w:tr xmlns:wp14="http://schemas.microsoft.com/office/word/2010/wordml" w:rsidRPr="00BA1412" w:rsidR="00DC7394" w:rsidTr="00C56E19" w14:paraId="624B419A" wp14:textId="77777777">
        <w:tc>
          <w:tcPr>
            <w:tcW w:w="2972" w:type="dxa"/>
            <w:shd w:val="clear" w:color="auto" w:fill="auto"/>
          </w:tcPr>
          <w:p w:rsidRPr="00BA1412" w:rsidR="00DC7394" w:rsidP="00C56E19" w:rsidRDefault="00DC7394" w14:paraId="6E7C1E5A" wp14:textId="77777777">
            <w:pPr>
              <w:rPr>
                <w:b/>
                <w:bCs/>
                <w:szCs w:val="20"/>
                <w:lang w:val="en-GB"/>
              </w:rPr>
            </w:pPr>
            <w:r w:rsidRPr="00BA1412">
              <w:rPr>
                <w:b/>
                <w:bCs/>
                <w:szCs w:val="20"/>
              </w:rPr>
              <w:t>Personal Data Breach</w:t>
            </w:r>
          </w:p>
        </w:tc>
        <w:tc>
          <w:tcPr>
            <w:tcW w:w="6044" w:type="dxa"/>
            <w:shd w:val="clear" w:color="auto" w:fill="auto"/>
          </w:tcPr>
          <w:p w:rsidRPr="00BA1412" w:rsidR="00DC7394" w:rsidP="00C56E19" w:rsidRDefault="00DC7394" w14:paraId="4B264725" wp14:textId="77777777">
            <w:pPr>
              <w:rPr>
                <w:szCs w:val="20"/>
                <w:lang w:val="en-GB"/>
              </w:rPr>
            </w:pPr>
            <w:r w:rsidRPr="00BA1412">
              <w:rPr>
                <w:szCs w:val="20"/>
              </w:rPr>
              <w:t xml:space="preserve">A personal data breach is a breach of security leading to the accidental or unlawful destruction, loss, alteration, </w:t>
            </w:r>
            <w:proofErr w:type="spellStart"/>
            <w:r w:rsidRPr="00BA1412">
              <w:rPr>
                <w:szCs w:val="20"/>
              </w:rPr>
              <w:t>unauthorised</w:t>
            </w:r>
            <w:proofErr w:type="spellEnd"/>
            <w:r w:rsidRPr="00BA1412">
              <w:rPr>
                <w:szCs w:val="20"/>
              </w:rPr>
              <w:t xml:space="preserve"> disclosure of or access to personal data or special category data transmitted, stored or otherwise processed.</w:t>
            </w:r>
          </w:p>
          <w:p w:rsidRPr="00BA1412" w:rsidR="00DC7394" w:rsidP="00C56E19" w:rsidRDefault="00DC7394" w14:paraId="4B94D5A5" wp14:textId="77777777">
            <w:pPr>
              <w:rPr>
                <w:szCs w:val="20"/>
                <w:lang w:val="en-GB"/>
              </w:rPr>
            </w:pPr>
          </w:p>
        </w:tc>
      </w:tr>
      <w:tr xmlns:wp14="http://schemas.microsoft.com/office/word/2010/wordml" w:rsidRPr="00BA1412" w:rsidR="00DC7394" w:rsidTr="00C56E19" w14:paraId="6A993F67" wp14:textId="77777777">
        <w:tc>
          <w:tcPr>
            <w:tcW w:w="2972" w:type="dxa"/>
            <w:shd w:val="clear" w:color="auto" w:fill="auto"/>
          </w:tcPr>
          <w:p w:rsidRPr="00BA1412" w:rsidR="00DC7394" w:rsidP="00C56E19" w:rsidRDefault="00DC7394" w14:paraId="2E6A3842" wp14:textId="77777777">
            <w:pPr>
              <w:rPr>
                <w:b/>
                <w:bCs/>
                <w:szCs w:val="20"/>
                <w:lang w:val="en-GB"/>
              </w:rPr>
            </w:pPr>
            <w:r w:rsidRPr="00BA1412">
              <w:rPr>
                <w:b/>
                <w:bCs/>
                <w:szCs w:val="20"/>
              </w:rPr>
              <w:t>Data Subject</w:t>
            </w:r>
          </w:p>
        </w:tc>
        <w:tc>
          <w:tcPr>
            <w:tcW w:w="6044" w:type="dxa"/>
            <w:shd w:val="clear" w:color="auto" w:fill="auto"/>
          </w:tcPr>
          <w:p w:rsidRPr="00BA1412" w:rsidR="00DC7394" w:rsidP="00C56E19" w:rsidRDefault="00DC7394" w14:paraId="445C2475" wp14:textId="77777777">
            <w:pPr>
              <w:rPr>
                <w:szCs w:val="20"/>
              </w:rPr>
            </w:pPr>
            <w:r w:rsidRPr="00BA1412">
              <w:rPr>
                <w:szCs w:val="20"/>
              </w:rPr>
              <w:t>Person to whom the personal data relates.</w:t>
            </w:r>
          </w:p>
          <w:p w:rsidRPr="00BA1412" w:rsidR="00DC7394" w:rsidP="00C56E19" w:rsidRDefault="00DC7394" w14:paraId="3DEEC669" wp14:textId="77777777">
            <w:pPr>
              <w:rPr>
                <w:szCs w:val="20"/>
                <w:lang w:val="en-GB"/>
              </w:rPr>
            </w:pPr>
          </w:p>
        </w:tc>
      </w:tr>
      <w:tr xmlns:wp14="http://schemas.microsoft.com/office/word/2010/wordml" w:rsidRPr="00BA1412" w:rsidR="00DC7394" w:rsidTr="00C56E19" w14:paraId="0BD54543" wp14:textId="77777777">
        <w:tc>
          <w:tcPr>
            <w:tcW w:w="2972" w:type="dxa"/>
            <w:shd w:val="clear" w:color="auto" w:fill="auto"/>
          </w:tcPr>
          <w:p w:rsidRPr="00BA1412" w:rsidR="00DC7394" w:rsidP="00C56E19" w:rsidRDefault="00DC7394" w14:paraId="70952E05" wp14:textId="77777777">
            <w:pPr>
              <w:rPr>
                <w:b/>
                <w:bCs/>
                <w:szCs w:val="20"/>
                <w:lang w:val="en-GB"/>
              </w:rPr>
            </w:pPr>
            <w:r w:rsidRPr="00BA1412">
              <w:rPr>
                <w:b/>
                <w:bCs/>
                <w:szCs w:val="20"/>
              </w:rPr>
              <w:t>ICO</w:t>
            </w:r>
          </w:p>
        </w:tc>
        <w:tc>
          <w:tcPr>
            <w:tcW w:w="6044" w:type="dxa"/>
            <w:shd w:val="clear" w:color="auto" w:fill="auto"/>
          </w:tcPr>
          <w:p w:rsidRPr="00BA1412" w:rsidR="00DC7394" w:rsidP="00C56E19" w:rsidRDefault="00DC7394" w14:paraId="5E81EF73" wp14:textId="77777777">
            <w:pPr>
              <w:rPr>
                <w:szCs w:val="20"/>
                <w:lang w:val="en-GB"/>
              </w:rPr>
            </w:pPr>
            <w:r w:rsidRPr="00BA1412">
              <w:rPr>
                <w:szCs w:val="20"/>
              </w:rPr>
              <w:t>The ICO is the Information Commissioner’s Office, the UK’s independent regulator for data protection and information.</w:t>
            </w:r>
          </w:p>
          <w:p w:rsidRPr="00BA1412" w:rsidR="00DC7394" w:rsidP="00C56E19" w:rsidRDefault="00DC7394" w14:paraId="3656B9AB" wp14:textId="77777777">
            <w:pPr>
              <w:rPr>
                <w:szCs w:val="20"/>
                <w:lang w:val="en-GB"/>
              </w:rPr>
            </w:pPr>
          </w:p>
        </w:tc>
      </w:tr>
      <w:tr xmlns:wp14="http://schemas.microsoft.com/office/word/2010/wordml" w:rsidRPr="00BA1412" w:rsidR="00DC7394" w:rsidTr="00C56E19" w14:paraId="6E9D645B" wp14:textId="77777777">
        <w:tc>
          <w:tcPr>
            <w:tcW w:w="2972" w:type="dxa"/>
            <w:shd w:val="clear" w:color="auto" w:fill="auto"/>
          </w:tcPr>
          <w:p w:rsidRPr="00BA1412" w:rsidR="00DC7394" w:rsidP="00C56E19" w:rsidRDefault="00DC7394" w14:paraId="2156D10E" wp14:textId="77777777">
            <w:pPr>
              <w:rPr>
                <w:b/>
                <w:bCs/>
                <w:szCs w:val="20"/>
                <w:lang w:val="en-GB"/>
              </w:rPr>
            </w:pPr>
            <w:r w:rsidRPr="00BA1412">
              <w:rPr>
                <w:b/>
                <w:bCs/>
                <w:szCs w:val="20"/>
              </w:rPr>
              <w:t>Data Protection Officer (DPO)</w:t>
            </w:r>
          </w:p>
        </w:tc>
        <w:tc>
          <w:tcPr>
            <w:tcW w:w="6044" w:type="dxa"/>
            <w:shd w:val="clear" w:color="auto" w:fill="auto"/>
          </w:tcPr>
          <w:p w:rsidRPr="00BA1412" w:rsidR="00DC7394" w:rsidP="00C56E19" w:rsidRDefault="00DC7394" w14:paraId="0FBE72EC" wp14:textId="77777777">
            <w:pPr>
              <w:rPr>
                <w:szCs w:val="20"/>
                <w:lang w:val="en-GB"/>
              </w:rPr>
            </w:pPr>
            <w:r w:rsidRPr="00BA1412">
              <w:rPr>
                <w:szCs w:val="20"/>
              </w:rPr>
              <w:t>The person we appoint from time to time to lead the development and implementation of our data protection and compliance with the UK GDPR and other applicable.</w:t>
            </w:r>
          </w:p>
          <w:p w:rsidRPr="00BA1412" w:rsidR="00DC7394" w:rsidP="00C56E19" w:rsidRDefault="00DC7394" w14:paraId="45FB0818" wp14:textId="77777777">
            <w:pPr>
              <w:rPr>
                <w:szCs w:val="20"/>
                <w:lang w:val="en-GB"/>
              </w:rPr>
            </w:pPr>
          </w:p>
        </w:tc>
      </w:tr>
    </w:tbl>
    <w:p xmlns:wp14="http://schemas.microsoft.com/office/word/2010/wordml" w:rsidRPr="00BA1412" w:rsidR="00DC7394" w:rsidP="00DC7394" w:rsidRDefault="00DC7394" w14:paraId="049F31CB" wp14:textId="77777777">
      <w:pPr>
        <w:spacing w:after="0" w:line="240" w:lineRule="auto"/>
        <w:rPr>
          <w:szCs w:val="20"/>
        </w:rPr>
      </w:pPr>
    </w:p>
    <w:p xmlns:wp14="http://schemas.microsoft.com/office/word/2010/wordml" w:rsidRPr="00BA1412" w:rsidR="00DC7394" w:rsidP="00DC7394" w:rsidRDefault="00DC7394" w14:paraId="53128261" wp14:textId="77777777">
      <w:pPr>
        <w:spacing w:after="0" w:line="240" w:lineRule="auto"/>
        <w:rPr>
          <w:szCs w:val="20"/>
        </w:rPr>
      </w:pPr>
    </w:p>
    <w:p xmlns:wp14="http://schemas.microsoft.com/office/word/2010/wordml" w:rsidRPr="00BA1412" w:rsidR="00DC7394" w:rsidP="00DC7394" w:rsidRDefault="00DC7394" w14:paraId="0719A626" wp14:textId="77777777">
      <w:pPr>
        <w:rPr>
          <w:b/>
          <w:bCs/>
          <w:color w:val="000000" w:themeColor="text1"/>
          <w:szCs w:val="20"/>
          <w:u w:val="single"/>
        </w:rPr>
      </w:pPr>
      <w:r w:rsidRPr="00BA1412">
        <w:rPr>
          <w:b/>
          <w:bCs/>
          <w:color w:val="000000" w:themeColor="text1"/>
          <w:szCs w:val="20"/>
          <w:u w:val="single"/>
        </w:rPr>
        <w:t>Responsibility</w:t>
      </w:r>
    </w:p>
    <w:p xmlns:wp14="http://schemas.microsoft.com/office/word/2010/wordml" w:rsidRPr="00BA1412" w:rsidR="00DC7394" w:rsidP="00DC7394" w:rsidRDefault="00DC7394" w14:paraId="62486C05" wp14:textId="77777777">
      <w:pPr>
        <w:spacing w:after="0" w:line="240" w:lineRule="auto"/>
        <w:rPr>
          <w:szCs w:val="20"/>
        </w:rPr>
      </w:pPr>
    </w:p>
    <w:p xmlns:wp14="http://schemas.microsoft.com/office/word/2010/wordml" w:rsidRPr="00BA1412" w:rsidR="00DC7394" w:rsidP="00DC7394" w:rsidRDefault="00DC7394" w14:paraId="686DC922" wp14:textId="77777777">
      <w:pPr>
        <w:spacing w:after="0" w:line="240" w:lineRule="auto"/>
        <w:rPr>
          <w:szCs w:val="20"/>
        </w:rPr>
      </w:pPr>
      <w:r>
        <w:rPr>
          <w:szCs w:val="20"/>
        </w:rPr>
        <w:t xml:space="preserve">The </w:t>
      </w:r>
      <w:r>
        <w:rPr>
          <w:szCs w:val="20"/>
        </w:rPr>
        <w:t>College Principal</w:t>
      </w:r>
      <w:r w:rsidRPr="00BA1412">
        <w:rPr>
          <w:szCs w:val="20"/>
        </w:rPr>
        <w:t xml:space="preserve"> has overall responsibility for</w:t>
      </w:r>
      <w:r>
        <w:rPr>
          <w:szCs w:val="20"/>
        </w:rPr>
        <w:t xml:space="preserve"> breach notification within the school</w:t>
      </w:r>
      <w:r w:rsidRPr="00BA1412">
        <w:rPr>
          <w:szCs w:val="20"/>
        </w:rPr>
        <w:t>. They are responsible for ensuring breach notification processes are adhered to by all staff and are the designated point of contact for personal data breaches.</w:t>
      </w:r>
    </w:p>
    <w:p xmlns:wp14="http://schemas.microsoft.com/office/word/2010/wordml" w:rsidRPr="00BA1412" w:rsidR="00DC7394" w:rsidP="00DC7394" w:rsidRDefault="00DC7394" w14:paraId="4101652C" wp14:textId="77777777">
      <w:pPr>
        <w:spacing w:after="0" w:line="240" w:lineRule="auto"/>
        <w:rPr>
          <w:szCs w:val="20"/>
        </w:rPr>
      </w:pPr>
    </w:p>
    <w:p xmlns:wp14="http://schemas.microsoft.com/office/word/2010/wordml" w:rsidRPr="00BA1412" w:rsidR="00DC7394" w:rsidP="00DC7394" w:rsidRDefault="00DC7394" w14:paraId="5BD5676A" wp14:textId="77777777">
      <w:pPr>
        <w:spacing w:after="0" w:line="240" w:lineRule="auto"/>
        <w:rPr>
          <w:szCs w:val="20"/>
        </w:rPr>
      </w:pPr>
      <w:r w:rsidRPr="00BA1412">
        <w:rPr>
          <w:szCs w:val="20"/>
        </w:rPr>
        <w:t xml:space="preserve">In the </w:t>
      </w:r>
      <w:r>
        <w:rPr>
          <w:szCs w:val="20"/>
        </w:rPr>
        <w:t xml:space="preserve">absence of </w:t>
      </w:r>
      <w:r>
        <w:rPr>
          <w:szCs w:val="20"/>
        </w:rPr>
        <w:t>College Principal</w:t>
      </w:r>
      <w:r w:rsidRPr="00BA1412">
        <w:rPr>
          <w:szCs w:val="20"/>
        </w:rPr>
        <w:t>, please c</w:t>
      </w:r>
      <w:r>
        <w:rPr>
          <w:szCs w:val="20"/>
        </w:rPr>
        <w:t>ontact Nusrat Raja</w:t>
      </w:r>
      <w:r w:rsidRPr="00BA1412">
        <w:rPr>
          <w:szCs w:val="20"/>
        </w:rPr>
        <w:t>.</w:t>
      </w:r>
    </w:p>
    <w:p xmlns:wp14="http://schemas.microsoft.com/office/word/2010/wordml" w:rsidRPr="00BA1412" w:rsidR="00DC7394" w:rsidP="00DC7394" w:rsidRDefault="00DC7394" w14:paraId="4B99056E" wp14:textId="77777777">
      <w:pPr>
        <w:spacing w:after="0" w:line="240" w:lineRule="auto"/>
        <w:rPr>
          <w:szCs w:val="20"/>
        </w:rPr>
      </w:pPr>
    </w:p>
    <w:p xmlns:wp14="http://schemas.microsoft.com/office/word/2010/wordml" w:rsidRPr="00BA1412" w:rsidR="00DC7394" w:rsidP="00DC7394" w:rsidRDefault="00DC7394" w14:paraId="1C7ED613" wp14:textId="77777777">
      <w:pPr>
        <w:spacing w:after="0" w:line="240" w:lineRule="auto"/>
        <w:rPr>
          <w:szCs w:val="20"/>
        </w:rPr>
      </w:pPr>
      <w:r w:rsidRPr="00BA1412">
        <w:rPr>
          <w:szCs w:val="20"/>
        </w:rPr>
        <w:t xml:space="preserve">The Data Protection Officer (DPO) is responsible for overseeing this policy and developing data-related policies and guidelines. </w:t>
      </w:r>
    </w:p>
    <w:p xmlns:wp14="http://schemas.microsoft.com/office/word/2010/wordml" w:rsidRPr="00BA1412" w:rsidR="00DC7394" w:rsidP="00DC7394" w:rsidRDefault="00DC7394" w14:paraId="1299C43A" wp14:textId="77777777">
      <w:pPr>
        <w:spacing w:after="0" w:line="240" w:lineRule="auto"/>
        <w:rPr>
          <w:b/>
          <w:szCs w:val="20"/>
          <w:u w:val="single"/>
        </w:rPr>
      </w:pPr>
    </w:p>
    <w:p xmlns:wp14="http://schemas.microsoft.com/office/word/2010/wordml" w:rsidRPr="00BA1412" w:rsidR="00DC7394" w:rsidP="00DC7394" w:rsidRDefault="00DC7394" w14:paraId="22DF478B" wp14:textId="77777777">
      <w:pPr>
        <w:spacing w:after="0" w:line="240" w:lineRule="auto"/>
        <w:rPr>
          <w:szCs w:val="20"/>
        </w:rPr>
      </w:pPr>
      <w:r w:rsidRPr="00BA1412">
        <w:rPr>
          <w:szCs w:val="20"/>
        </w:rPr>
        <w:t>Please contact the DPO with any questions about the operation of this policy or the UK GDPR or if you have any concerns that this policy is not being or has not been followed.</w:t>
      </w:r>
    </w:p>
    <w:p xmlns:wp14="http://schemas.microsoft.com/office/word/2010/wordml" w:rsidRPr="00BA1412" w:rsidR="00DC7394" w:rsidP="00DC7394" w:rsidRDefault="00DC7394" w14:paraId="4DDBEF00" wp14:textId="77777777">
      <w:pPr>
        <w:spacing w:after="0" w:line="240" w:lineRule="auto"/>
        <w:rPr>
          <w:szCs w:val="20"/>
        </w:rPr>
      </w:pPr>
    </w:p>
    <w:p xmlns:wp14="http://schemas.microsoft.com/office/word/2010/wordml" w:rsidRPr="00BA1412" w:rsidR="00DC7394" w:rsidP="00DC7394" w:rsidRDefault="00DC7394" w14:paraId="5672C6FD" wp14:textId="77777777">
      <w:pPr>
        <w:spacing w:after="0" w:line="240" w:lineRule="auto"/>
        <w:rPr>
          <w:szCs w:val="20"/>
        </w:rPr>
      </w:pPr>
      <w:r w:rsidRPr="00BA1412">
        <w:rPr>
          <w:szCs w:val="20"/>
        </w:rPr>
        <w:t>The DPO’s contact details are set out below: -</w:t>
      </w:r>
    </w:p>
    <w:p xmlns:wp14="http://schemas.microsoft.com/office/word/2010/wordml" w:rsidRPr="00BA1412" w:rsidR="00DC7394" w:rsidP="00DC7394" w:rsidRDefault="00DC7394" w14:paraId="3461D779" wp14:textId="77777777">
      <w:pPr>
        <w:spacing w:after="0" w:line="240" w:lineRule="auto"/>
        <w:rPr>
          <w:szCs w:val="20"/>
        </w:rPr>
      </w:pPr>
    </w:p>
    <w:p xmlns:wp14="http://schemas.microsoft.com/office/word/2010/wordml" w:rsidRPr="00BA1412" w:rsidR="00DC7394" w:rsidP="00DC7394" w:rsidRDefault="00DC7394" w14:paraId="1F8268D5" wp14:textId="77777777">
      <w:pPr>
        <w:spacing w:after="0" w:line="240" w:lineRule="auto"/>
        <w:rPr>
          <w:szCs w:val="20"/>
        </w:rPr>
      </w:pPr>
      <w:r w:rsidRPr="00BA1412">
        <w:rPr>
          <w:szCs w:val="20"/>
        </w:rPr>
        <w:t xml:space="preserve">Data Protection Officer: </w:t>
      </w:r>
      <w:proofErr w:type="spellStart"/>
      <w:r w:rsidRPr="00BA1412">
        <w:rPr>
          <w:szCs w:val="20"/>
        </w:rPr>
        <w:t>Judicium</w:t>
      </w:r>
      <w:proofErr w:type="spellEnd"/>
      <w:r w:rsidRPr="00BA1412">
        <w:rPr>
          <w:szCs w:val="20"/>
        </w:rPr>
        <w:t xml:space="preserve"> Consulting Limited</w:t>
      </w:r>
    </w:p>
    <w:p xmlns:wp14="http://schemas.microsoft.com/office/word/2010/wordml" w:rsidRPr="00BA1412" w:rsidR="00DC7394" w:rsidP="00DC7394" w:rsidRDefault="00DC7394" w14:paraId="483A7004" wp14:textId="77777777">
      <w:pPr>
        <w:spacing w:after="0" w:line="240" w:lineRule="auto"/>
        <w:rPr>
          <w:szCs w:val="20"/>
        </w:rPr>
      </w:pPr>
      <w:r w:rsidRPr="00BA1412">
        <w:rPr>
          <w:szCs w:val="20"/>
        </w:rPr>
        <w:t>Address: 72 Cannon Street, London, EC4N 6AE</w:t>
      </w:r>
    </w:p>
    <w:p xmlns:wp14="http://schemas.microsoft.com/office/word/2010/wordml" w:rsidRPr="00BA1412" w:rsidR="00DC7394" w:rsidP="00DC7394" w:rsidRDefault="00DC7394" w14:paraId="4F2A8EF9" wp14:textId="77777777">
      <w:pPr>
        <w:spacing w:after="0" w:line="240" w:lineRule="auto"/>
        <w:rPr>
          <w:szCs w:val="20"/>
        </w:rPr>
      </w:pPr>
      <w:r w:rsidRPr="00BA1412">
        <w:rPr>
          <w:szCs w:val="20"/>
        </w:rPr>
        <w:t xml:space="preserve">Email: </w:t>
      </w:r>
      <w:hyperlink w:history="1" r:id="rId8">
        <w:r w:rsidRPr="00BA1412">
          <w:rPr>
            <w:szCs w:val="20"/>
          </w:rPr>
          <w:t>dataservices@judicium.com</w:t>
        </w:r>
      </w:hyperlink>
    </w:p>
    <w:p xmlns:wp14="http://schemas.microsoft.com/office/word/2010/wordml" w:rsidRPr="00BA1412" w:rsidR="00DC7394" w:rsidP="00DC7394" w:rsidRDefault="00DC7394" w14:paraId="30404BC7" wp14:textId="77777777">
      <w:pPr>
        <w:spacing w:after="0" w:line="240" w:lineRule="auto"/>
        <w:rPr>
          <w:szCs w:val="20"/>
        </w:rPr>
      </w:pPr>
      <w:r w:rsidRPr="00BA1412">
        <w:rPr>
          <w:szCs w:val="20"/>
        </w:rPr>
        <w:t>Web: www.judiciumeducation.co.uk</w:t>
      </w:r>
    </w:p>
    <w:p xmlns:wp14="http://schemas.microsoft.com/office/word/2010/wordml" w:rsidRPr="00BA1412" w:rsidR="00DC7394" w:rsidP="00DC7394" w:rsidRDefault="00DC7394" w14:paraId="6B5C2940" wp14:textId="77777777">
      <w:pPr>
        <w:spacing w:after="0" w:line="240" w:lineRule="auto"/>
        <w:rPr>
          <w:szCs w:val="20"/>
        </w:rPr>
      </w:pPr>
      <w:r w:rsidRPr="00BA1412">
        <w:rPr>
          <w:szCs w:val="20"/>
        </w:rPr>
        <w:t xml:space="preserve">Telephone: 0345 548 7000 opt 1 opt 1 </w:t>
      </w:r>
    </w:p>
    <w:p xmlns:wp14="http://schemas.microsoft.com/office/word/2010/wordml" w:rsidRPr="00BA1412" w:rsidR="00DC7394" w:rsidP="00DC7394" w:rsidRDefault="00DC7394" w14:paraId="3CF2D8B6" wp14:textId="77777777">
      <w:pPr>
        <w:spacing w:after="0" w:line="240" w:lineRule="auto"/>
        <w:rPr>
          <w:szCs w:val="20"/>
        </w:rPr>
      </w:pPr>
    </w:p>
    <w:p xmlns:wp14="http://schemas.microsoft.com/office/word/2010/wordml" w:rsidRPr="00BA1412" w:rsidR="00DC7394" w:rsidP="00DC7394" w:rsidRDefault="00DC7394" w14:paraId="1343E3C7" wp14:textId="77777777">
      <w:pPr>
        <w:rPr>
          <w:b/>
          <w:bCs/>
          <w:color w:val="000000" w:themeColor="text1"/>
          <w:szCs w:val="20"/>
          <w:u w:val="single"/>
        </w:rPr>
      </w:pPr>
      <w:r w:rsidRPr="00BA1412">
        <w:rPr>
          <w:b/>
          <w:bCs/>
          <w:color w:val="000000" w:themeColor="text1"/>
          <w:szCs w:val="20"/>
          <w:u w:val="single"/>
        </w:rPr>
        <w:t>Security and Data Related Policies</w:t>
      </w:r>
    </w:p>
    <w:p xmlns:wp14="http://schemas.microsoft.com/office/word/2010/wordml" w:rsidRPr="00BA1412" w:rsidR="00DC7394" w:rsidP="00DC7394" w:rsidRDefault="00DC7394" w14:paraId="0FB78278" wp14:textId="77777777">
      <w:pPr>
        <w:spacing w:after="0" w:line="240" w:lineRule="auto"/>
        <w:rPr>
          <w:szCs w:val="20"/>
        </w:rPr>
      </w:pPr>
    </w:p>
    <w:p xmlns:wp14="http://schemas.microsoft.com/office/word/2010/wordml" w:rsidRPr="00BA1412" w:rsidR="00DC7394" w:rsidP="00DC7394" w:rsidRDefault="00DC7394" w14:paraId="3E9C0B0F" wp14:textId="77777777">
      <w:pPr>
        <w:spacing w:after="0" w:line="240" w:lineRule="auto"/>
        <w:rPr>
          <w:szCs w:val="20"/>
        </w:rPr>
      </w:pPr>
      <w:r w:rsidRPr="00BA1412">
        <w:rPr>
          <w:szCs w:val="20"/>
        </w:rPr>
        <w:t>We must keep personal data secure against loss or misuse. All staff are required to comply with our information security guidelines and policies. In particular, staff should refer to the following policies that are related to this Data Breach Policy: -</w:t>
      </w:r>
    </w:p>
    <w:p xmlns:wp14="http://schemas.microsoft.com/office/word/2010/wordml" w:rsidRPr="00BA1412" w:rsidR="00DC7394" w:rsidP="00DC7394" w:rsidRDefault="00DC7394" w14:paraId="1FC39945" wp14:textId="77777777">
      <w:pPr>
        <w:spacing w:after="0" w:line="240" w:lineRule="auto"/>
        <w:rPr>
          <w:szCs w:val="20"/>
        </w:rPr>
      </w:pPr>
    </w:p>
    <w:p xmlns:wp14="http://schemas.microsoft.com/office/word/2010/wordml" w:rsidRPr="00BA1412" w:rsidR="00DC7394" w:rsidP="00DC7394" w:rsidRDefault="00DC7394" w14:paraId="19173E36" wp14:textId="77777777">
      <w:pPr>
        <w:pStyle w:val="ListParagraph"/>
        <w:numPr>
          <w:ilvl w:val="0"/>
          <w:numId w:val="8"/>
        </w:numPr>
        <w:spacing w:after="0" w:line="240" w:lineRule="auto"/>
        <w:jc w:val="both"/>
        <w:rPr>
          <w:rFonts w:ascii="Verdana" w:hAnsi="Verdana" w:eastAsia="Verdana" w:cs="Verdana"/>
          <w:sz w:val="20"/>
          <w:szCs w:val="20"/>
        </w:rPr>
      </w:pPr>
      <w:r w:rsidRPr="00BA1412">
        <w:rPr>
          <w:rFonts w:ascii="Verdana" w:hAnsi="Verdana" w:eastAsia="Verdana" w:cs="Verdana"/>
          <w:bCs/>
          <w:i/>
          <w:iCs/>
          <w:sz w:val="20"/>
          <w:szCs w:val="20"/>
        </w:rPr>
        <w:t>Security Policy</w:t>
      </w:r>
      <w:r w:rsidRPr="00BA1412">
        <w:rPr>
          <w:rFonts w:ascii="Verdana" w:hAnsi="Verdana" w:eastAsia="Verdana" w:cs="Verdana"/>
          <w:sz w:val="20"/>
          <w:szCs w:val="20"/>
        </w:rPr>
        <w:t xml:space="preserve"> which sets out the </w:t>
      </w:r>
      <w:r>
        <w:rPr>
          <w:rFonts w:ascii="Verdana" w:hAnsi="Verdana" w:eastAsia="Verdana" w:cs="Verdana"/>
          <w:sz w:val="20"/>
          <w:szCs w:val="20"/>
        </w:rPr>
        <w:t>College</w:t>
      </w:r>
      <w:r w:rsidRPr="00BA1412">
        <w:rPr>
          <w:rFonts w:ascii="Verdana" w:hAnsi="Verdana" w:eastAsia="Verdana" w:cs="Verdana"/>
          <w:sz w:val="20"/>
          <w:szCs w:val="20"/>
        </w:rPr>
        <w:t>’s guidelines and processes on keeping personal data secure against loss and misuse.</w:t>
      </w:r>
    </w:p>
    <w:p xmlns:wp14="http://schemas.microsoft.com/office/word/2010/wordml" w:rsidRPr="00BA1412" w:rsidR="00DC7394" w:rsidP="00DC7394" w:rsidRDefault="00DC7394" w14:paraId="0562CB0E" wp14:textId="77777777">
      <w:pPr>
        <w:pStyle w:val="ListParagraph"/>
        <w:spacing w:after="0" w:line="240" w:lineRule="auto"/>
        <w:jc w:val="both"/>
        <w:rPr>
          <w:rFonts w:ascii="Verdana" w:hAnsi="Verdana" w:eastAsia="Verdana" w:cs="Verdana"/>
          <w:sz w:val="20"/>
          <w:szCs w:val="20"/>
        </w:rPr>
      </w:pPr>
    </w:p>
    <w:p xmlns:wp14="http://schemas.microsoft.com/office/word/2010/wordml" w:rsidRPr="00BA1412" w:rsidR="00DC7394" w:rsidP="00DC7394" w:rsidRDefault="00DC7394" w14:paraId="3747469C" wp14:textId="77777777">
      <w:pPr>
        <w:pStyle w:val="ListParagraph"/>
        <w:numPr>
          <w:ilvl w:val="0"/>
          <w:numId w:val="8"/>
        </w:numPr>
        <w:spacing w:after="0" w:line="240" w:lineRule="auto"/>
        <w:jc w:val="both"/>
        <w:rPr>
          <w:rFonts w:ascii="Verdana" w:hAnsi="Verdana" w:eastAsia="Verdana" w:cs="Verdana"/>
          <w:sz w:val="20"/>
          <w:szCs w:val="20"/>
        </w:rPr>
      </w:pPr>
      <w:r w:rsidRPr="00BA1412">
        <w:rPr>
          <w:rFonts w:ascii="Verdana" w:hAnsi="Verdana" w:eastAsia="Verdana" w:cs="Verdana"/>
          <w:bCs/>
          <w:i/>
          <w:iCs/>
          <w:sz w:val="20"/>
          <w:szCs w:val="20"/>
        </w:rPr>
        <w:t>Data Protection Policy</w:t>
      </w:r>
      <w:r w:rsidRPr="00BA1412">
        <w:rPr>
          <w:rFonts w:ascii="Verdana" w:hAnsi="Verdana" w:eastAsia="Verdana" w:cs="Verdana"/>
          <w:sz w:val="20"/>
          <w:szCs w:val="20"/>
        </w:rPr>
        <w:t xml:space="preserve"> which sets out the </w:t>
      </w:r>
      <w:r>
        <w:rPr>
          <w:rFonts w:ascii="Verdana" w:hAnsi="Verdana" w:eastAsia="Verdana" w:cs="Verdana"/>
          <w:sz w:val="20"/>
          <w:szCs w:val="20"/>
        </w:rPr>
        <w:t>College</w:t>
      </w:r>
      <w:r w:rsidRPr="00BA1412">
        <w:rPr>
          <w:rFonts w:ascii="Verdana" w:hAnsi="Verdana" w:eastAsia="Verdana" w:cs="Verdana"/>
          <w:sz w:val="20"/>
          <w:szCs w:val="20"/>
        </w:rPr>
        <w:t>’s obligations under UK GDPR about how they process personal data.</w:t>
      </w:r>
    </w:p>
    <w:p xmlns:wp14="http://schemas.microsoft.com/office/word/2010/wordml" w:rsidRPr="00BA1412" w:rsidR="00DC7394" w:rsidP="00DC7394" w:rsidRDefault="00DC7394" w14:paraId="34CE0A41" wp14:textId="77777777">
      <w:pPr>
        <w:spacing w:after="0" w:line="240" w:lineRule="auto"/>
        <w:rPr>
          <w:szCs w:val="20"/>
        </w:rPr>
      </w:pPr>
    </w:p>
    <w:p xmlns:wp14="http://schemas.microsoft.com/office/word/2010/wordml" w:rsidRPr="00BA1412" w:rsidR="00DC7394" w:rsidP="00DC7394" w:rsidRDefault="00DC7394" w14:paraId="053A03C1" wp14:textId="77777777">
      <w:pPr>
        <w:pStyle w:val="ListParagraph"/>
        <w:numPr>
          <w:ilvl w:val="0"/>
          <w:numId w:val="8"/>
        </w:numPr>
        <w:spacing w:after="0" w:line="240" w:lineRule="auto"/>
        <w:jc w:val="both"/>
        <w:rPr>
          <w:rFonts w:ascii="Verdana" w:hAnsi="Verdana" w:eastAsia="Verdana" w:cs="Verdana"/>
          <w:sz w:val="20"/>
          <w:szCs w:val="20"/>
        </w:rPr>
      </w:pPr>
      <w:r w:rsidRPr="00BA1412">
        <w:rPr>
          <w:rFonts w:ascii="Verdana" w:hAnsi="Verdana" w:eastAsia="Verdana" w:cs="Verdana"/>
          <w:bCs/>
          <w:i/>
          <w:iCs/>
          <w:sz w:val="20"/>
          <w:szCs w:val="20"/>
        </w:rPr>
        <w:t>Cyber Security Policy</w:t>
      </w:r>
      <w:r w:rsidRPr="00BA1412">
        <w:rPr>
          <w:rFonts w:ascii="Verdana" w:hAnsi="Verdana" w:eastAsia="Verdana" w:cs="Verdana"/>
          <w:sz w:val="20"/>
          <w:szCs w:val="20"/>
        </w:rPr>
        <w:t xml:space="preserve"> which sets out the </w:t>
      </w:r>
      <w:r>
        <w:rPr>
          <w:rFonts w:ascii="Verdana" w:hAnsi="Verdana" w:eastAsia="Verdana" w:cs="Verdana"/>
          <w:sz w:val="20"/>
          <w:szCs w:val="20"/>
        </w:rPr>
        <w:t>College</w:t>
      </w:r>
      <w:r w:rsidRPr="00BA1412">
        <w:rPr>
          <w:rFonts w:ascii="Verdana" w:hAnsi="Verdana" w:eastAsia="Verdana" w:cs="Verdana"/>
          <w:sz w:val="20"/>
          <w:szCs w:val="20"/>
        </w:rPr>
        <w:t xml:space="preserve">’s obligations and guidelines for cyber security issues. </w:t>
      </w:r>
    </w:p>
    <w:p xmlns:wp14="http://schemas.microsoft.com/office/word/2010/wordml" w:rsidRPr="00BA1412" w:rsidR="00DC7394" w:rsidP="00DC7394" w:rsidRDefault="00DC7394" w14:paraId="62EBF3C5" wp14:textId="77777777">
      <w:pPr>
        <w:spacing w:after="0" w:line="240" w:lineRule="auto"/>
        <w:rPr>
          <w:szCs w:val="20"/>
        </w:rPr>
      </w:pPr>
    </w:p>
    <w:p xmlns:wp14="http://schemas.microsoft.com/office/word/2010/wordml" w:rsidRPr="00BA1412" w:rsidR="00DC7394" w:rsidP="00DC7394" w:rsidRDefault="00DC7394" w14:paraId="2FEB0A0E" wp14:textId="77777777">
      <w:pPr>
        <w:spacing w:after="0" w:line="240" w:lineRule="auto"/>
        <w:rPr>
          <w:szCs w:val="20"/>
        </w:rPr>
      </w:pPr>
      <w:r w:rsidRPr="00BA1412">
        <w:rPr>
          <w:szCs w:val="20"/>
        </w:rPr>
        <w:t>These policies are also designed to protect per</w:t>
      </w:r>
      <w:r>
        <w:rPr>
          <w:szCs w:val="20"/>
        </w:rPr>
        <w:t xml:space="preserve">sonal data and can be found on the </w:t>
      </w:r>
      <w:r>
        <w:rPr>
          <w:szCs w:val="20"/>
        </w:rPr>
        <w:t>College</w:t>
      </w:r>
      <w:r>
        <w:rPr>
          <w:szCs w:val="20"/>
        </w:rPr>
        <w:t xml:space="preserve"> website</w:t>
      </w:r>
      <w:r w:rsidRPr="00BA1412">
        <w:rPr>
          <w:szCs w:val="20"/>
        </w:rPr>
        <w:t xml:space="preserve">. </w:t>
      </w:r>
    </w:p>
    <w:p xmlns:wp14="http://schemas.microsoft.com/office/word/2010/wordml" w:rsidRPr="00BA1412" w:rsidR="00DC7394" w:rsidP="00DC7394" w:rsidRDefault="00DC7394" w14:paraId="6D98A12B" wp14:textId="77777777">
      <w:pPr>
        <w:spacing w:after="0" w:line="240" w:lineRule="auto"/>
        <w:rPr>
          <w:szCs w:val="20"/>
        </w:rPr>
      </w:pPr>
    </w:p>
    <w:p xmlns:wp14="http://schemas.microsoft.com/office/word/2010/wordml" w:rsidRPr="00BA1412" w:rsidR="00DC7394" w:rsidP="00DC7394" w:rsidRDefault="00DC7394" w14:paraId="2946DB82" wp14:textId="77777777">
      <w:pPr>
        <w:spacing w:after="0" w:line="240" w:lineRule="auto"/>
        <w:rPr>
          <w:szCs w:val="20"/>
        </w:rPr>
      </w:pPr>
    </w:p>
    <w:p xmlns:wp14="http://schemas.microsoft.com/office/word/2010/wordml" w:rsidRPr="00BA1412" w:rsidR="00DC7394" w:rsidP="00DC7394" w:rsidRDefault="00DC7394" w14:paraId="1FEE4C42" wp14:textId="77777777">
      <w:pPr>
        <w:spacing w:after="0" w:line="240" w:lineRule="auto"/>
        <w:rPr>
          <w:szCs w:val="20"/>
        </w:rPr>
      </w:pPr>
      <w:r w:rsidRPr="00BA1412">
        <w:rPr>
          <w:b/>
          <w:bCs/>
          <w:color w:val="000000" w:themeColor="text1"/>
          <w:szCs w:val="20"/>
          <w:u w:val="single"/>
        </w:rPr>
        <w:t>Data Breach Procedure</w:t>
      </w:r>
    </w:p>
    <w:p xmlns:wp14="http://schemas.microsoft.com/office/word/2010/wordml" w:rsidRPr="00BA1412" w:rsidR="00DC7394" w:rsidP="00DC7394" w:rsidRDefault="00DC7394" w14:paraId="5997CC1D" wp14:textId="77777777">
      <w:pPr>
        <w:spacing w:after="0" w:line="240" w:lineRule="auto"/>
        <w:rPr>
          <w:szCs w:val="20"/>
        </w:rPr>
      </w:pPr>
    </w:p>
    <w:p xmlns:wp14="http://schemas.microsoft.com/office/word/2010/wordml" w:rsidRPr="00BA1412" w:rsidR="00DC7394" w:rsidP="00DC7394" w:rsidRDefault="00DC7394" w14:paraId="1D44650B" wp14:textId="77777777">
      <w:pPr>
        <w:spacing w:after="0" w:line="240" w:lineRule="auto"/>
        <w:rPr>
          <w:i/>
          <w:iCs/>
          <w:szCs w:val="20"/>
        </w:rPr>
      </w:pPr>
      <w:r w:rsidRPr="00BA1412">
        <w:rPr>
          <w:i/>
          <w:iCs/>
          <w:szCs w:val="20"/>
        </w:rPr>
        <w:t>What is a personal data breach?</w:t>
      </w:r>
    </w:p>
    <w:p xmlns:wp14="http://schemas.microsoft.com/office/word/2010/wordml" w:rsidRPr="00BA1412" w:rsidR="00DC7394" w:rsidP="00DC7394" w:rsidRDefault="00DC7394" w14:paraId="110FFD37" wp14:textId="77777777">
      <w:pPr>
        <w:spacing w:after="0" w:line="240" w:lineRule="auto"/>
        <w:rPr>
          <w:szCs w:val="20"/>
        </w:rPr>
      </w:pPr>
    </w:p>
    <w:p xmlns:wp14="http://schemas.microsoft.com/office/word/2010/wordml" w:rsidRPr="00BA1412" w:rsidR="00DC7394" w:rsidP="00DC7394" w:rsidRDefault="00DC7394" w14:paraId="46BD5BC4" wp14:textId="77777777">
      <w:pPr>
        <w:spacing w:after="0" w:line="240" w:lineRule="auto"/>
        <w:rPr>
          <w:szCs w:val="20"/>
        </w:rPr>
      </w:pPr>
      <w:r w:rsidRPr="00BA1412">
        <w:rPr>
          <w:szCs w:val="20"/>
        </w:rPr>
        <w:t>A personal data breach is a breach of security leading to the accidental or unlawful destruction, loss, alteration, unauthorised disclosure of, or access to, personal data or special category data transmitted, stored or otherwise processed.</w:t>
      </w:r>
    </w:p>
    <w:p xmlns:wp14="http://schemas.microsoft.com/office/word/2010/wordml" w:rsidRPr="00BA1412" w:rsidR="00DC7394" w:rsidP="00DC7394" w:rsidRDefault="00DC7394" w14:paraId="6B699379" wp14:textId="77777777">
      <w:pPr>
        <w:spacing w:after="0" w:line="240" w:lineRule="auto"/>
        <w:rPr>
          <w:szCs w:val="20"/>
        </w:rPr>
      </w:pPr>
    </w:p>
    <w:p xmlns:wp14="http://schemas.microsoft.com/office/word/2010/wordml" w:rsidRPr="00BA1412" w:rsidR="00DC7394" w:rsidP="00DC7394" w:rsidRDefault="00DC7394" w14:paraId="6312E03C" wp14:textId="77777777">
      <w:pPr>
        <w:spacing w:after="0" w:line="240" w:lineRule="auto"/>
        <w:rPr>
          <w:szCs w:val="20"/>
        </w:rPr>
      </w:pPr>
      <w:r w:rsidRPr="00BA1412">
        <w:rPr>
          <w:szCs w:val="20"/>
        </w:rPr>
        <w:t>Examples of a data breach could include the following (but are not exhaustive): -</w:t>
      </w:r>
    </w:p>
    <w:p xmlns:wp14="http://schemas.microsoft.com/office/word/2010/wordml" w:rsidRPr="00BA1412" w:rsidR="00DC7394" w:rsidP="00DC7394" w:rsidRDefault="00DC7394" w14:paraId="3FE9F23F" wp14:textId="77777777">
      <w:pPr>
        <w:spacing w:after="0" w:line="240" w:lineRule="auto"/>
        <w:rPr>
          <w:szCs w:val="20"/>
        </w:rPr>
      </w:pPr>
    </w:p>
    <w:p xmlns:wp14="http://schemas.microsoft.com/office/word/2010/wordml" w:rsidRPr="00BA1412" w:rsidR="00DC7394" w:rsidP="00DC7394" w:rsidRDefault="00DC7394" w14:paraId="5429A3B9" wp14:textId="77777777">
      <w:pPr>
        <w:pStyle w:val="ListParagraph"/>
        <w:numPr>
          <w:ilvl w:val="0"/>
          <w:numId w:val="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Loss or theft of data or equipment on which data is stored for example, loss of a laptop or a paper file (this includes accidental loss);</w:t>
      </w:r>
    </w:p>
    <w:p xmlns:wp14="http://schemas.microsoft.com/office/word/2010/wordml" w:rsidRPr="00BA1412" w:rsidR="00DC7394" w:rsidP="00DC7394" w:rsidRDefault="00DC7394" w14:paraId="2005F385" wp14:textId="77777777">
      <w:pPr>
        <w:pStyle w:val="ListParagraph"/>
        <w:numPr>
          <w:ilvl w:val="0"/>
          <w:numId w:val="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Inappropriate access controls allowing unauthorised use;</w:t>
      </w:r>
    </w:p>
    <w:p xmlns:wp14="http://schemas.microsoft.com/office/word/2010/wordml" w:rsidRPr="00BA1412" w:rsidR="00DC7394" w:rsidP="00DC7394" w:rsidRDefault="00DC7394" w14:paraId="6338DF26" wp14:textId="77777777">
      <w:pPr>
        <w:pStyle w:val="ListParagraph"/>
        <w:numPr>
          <w:ilvl w:val="0"/>
          <w:numId w:val="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Equipment failure;</w:t>
      </w:r>
    </w:p>
    <w:p xmlns:wp14="http://schemas.microsoft.com/office/word/2010/wordml" w:rsidRPr="00BA1412" w:rsidR="00DC7394" w:rsidP="00DC7394" w:rsidRDefault="00DC7394" w14:paraId="3665F141" wp14:textId="77777777">
      <w:pPr>
        <w:pStyle w:val="ListParagraph"/>
        <w:numPr>
          <w:ilvl w:val="0"/>
          <w:numId w:val="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Human error (for example, sending an email or SMS to the wrong recipient);</w:t>
      </w:r>
    </w:p>
    <w:p xmlns:wp14="http://schemas.microsoft.com/office/word/2010/wordml" w:rsidRPr="00BA1412" w:rsidR="00DC7394" w:rsidP="00DC7394" w:rsidRDefault="00DC7394" w14:paraId="46BF7901" wp14:textId="77777777">
      <w:pPr>
        <w:pStyle w:val="ListParagraph"/>
        <w:numPr>
          <w:ilvl w:val="0"/>
          <w:numId w:val="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Unforeseen circumstances such as a fire or flood;</w:t>
      </w:r>
    </w:p>
    <w:p xmlns:wp14="http://schemas.microsoft.com/office/word/2010/wordml" w:rsidRPr="00BA1412" w:rsidR="00DC7394" w:rsidP="00DC7394" w:rsidRDefault="00DC7394" w14:paraId="09A5F4C9" wp14:textId="77777777">
      <w:pPr>
        <w:pStyle w:val="ListParagraph"/>
        <w:numPr>
          <w:ilvl w:val="0"/>
          <w:numId w:val="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Hacking, phishing and other “blagging” attacks where information is obtained by deceiving whoever holds it;</w:t>
      </w:r>
    </w:p>
    <w:p xmlns:wp14="http://schemas.microsoft.com/office/word/2010/wordml" w:rsidRPr="00BA1412" w:rsidR="00DC7394" w:rsidP="00DC7394" w:rsidRDefault="00DC7394" w14:paraId="095516C7" wp14:textId="77777777">
      <w:pPr>
        <w:pStyle w:val="ListParagraph"/>
        <w:numPr>
          <w:ilvl w:val="0"/>
          <w:numId w:val="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Alteration of personal data without permission;</w:t>
      </w:r>
    </w:p>
    <w:p xmlns:wp14="http://schemas.microsoft.com/office/word/2010/wordml" w:rsidRPr="00BA1412" w:rsidR="00DC7394" w:rsidP="00DC7394" w:rsidRDefault="00DC7394" w14:paraId="1DF3A293" wp14:textId="77777777">
      <w:pPr>
        <w:pStyle w:val="ListParagraph"/>
        <w:numPr>
          <w:ilvl w:val="0"/>
          <w:numId w:val="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Loss of availability of personal data.</w:t>
      </w:r>
    </w:p>
    <w:p xmlns:wp14="http://schemas.microsoft.com/office/word/2010/wordml" w:rsidRPr="00BA1412" w:rsidR="00DC7394" w:rsidP="00DC7394" w:rsidRDefault="00DC7394" w14:paraId="1F72F646" wp14:textId="77777777">
      <w:pPr>
        <w:pStyle w:val="ListParagraph"/>
        <w:spacing w:after="0" w:line="240" w:lineRule="auto"/>
        <w:jc w:val="both"/>
        <w:rPr>
          <w:rFonts w:ascii="Verdana" w:hAnsi="Verdana"/>
          <w:sz w:val="20"/>
          <w:szCs w:val="20"/>
        </w:rPr>
      </w:pPr>
    </w:p>
    <w:p xmlns:wp14="http://schemas.microsoft.com/office/word/2010/wordml" w:rsidRPr="00BA1412" w:rsidR="00DC7394" w:rsidP="00DC7394" w:rsidRDefault="00DC7394" w14:paraId="1073F673" wp14:textId="77777777">
      <w:pPr>
        <w:spacing w:after="0" w:line="240" w:lineRule="auto"/>
        <w:rPr>
          <w:i/>
          <w:iCs/>
          <w:szCs w:val="20"/>
        </w:rPr>
      </w:pPr>
      <w:r w:rsidRPr="00BA1412">
        <w:rPr>
          <w:i/>
          <w:iCs/>
          <w:szCs w:val="20"/>
        </w:rPr>
        <w:t xml:space="preserve">When does it need to be reported? </w:t>
      </w:r>
    </w:p>
    <w:p xmlns:wp14="http://schemas.microsoft.com/office/word/2010/wordml" w:rsidRPr="00BA1412" w:rsidR="00DC7394" w:rsidP="00DC7394" w:rsidRDefault="00DC7394" w14:paraId="08CE6F91" wp14:textId="77777777">
      <w:pPr>
        <w:spacing w:after="0" w:line="240" w:lineRule="auto"/>
        <w:rPr>
          <w:b/>
          <w:szCs w:val="20"/>
        </w:rPr>
      </w:pPr>
    </w:p>
    <w:p xmlns:wp14="http://schemas.microsoft.com/office/word/2010/wordml" w:rsidRPr="00BA1412" w:rsidR="00DC7394" w:rsidP="00DC7394" w:rsidRDefault="00DC7394" w14:paraId="5D01B770" wp14:textId="77777777">
      <w:pPr>
        <w:spacing w:after="0" w:line="240" w:lineRule="auto"/>
        <w:rPr>
          <w:szCs w:val="20"/>
        </w:rPr>
      </w:pPr>
      <w:r w:rsidRPr="00BA1412">
        <w:rPr>
          <w:szCs w:val="20"/>
        </w:rPr>
        <w:t xml:space="preserve">The </w:t>
      </w:r>
      <w:r>
        <w:rPr>
          <w:szCs w:val="20"/>
        </w:rPr>
        <w:t>College</w:t>
      </w:r>
      <w:r w:rsidRPr="00BA1412">
        <w:rPr>
          <w:szCs w:val="20"/>
        </w:rPr>
        <w:t xml:space="preserve"> must notify the ICO of a data breach where it is likely to result in a risk to the rights and freedoms of individuals. This means that the breach needs to be more than just losing personal data and if unaddressed, the breach is likely to have a significant detrimental effect on individuals. </w:t>
      </w:r>
    </w:p>
    <w:p xmlns:wp14="http://schemas.microsoft.com/office/word/2010/wordml" w:rsidRPr="00BA1412" w:rsidR="00DC7394" w:rsidP="00DC7394" w:rsidRDefault="00DC7394" w14:paraId="61CDCEAD" wp14:textId="77777777">
      <w:pPr>
        <w:spacing w:after="0" w:line="240" w:lineRule="auto"/>
        <w:rPr>
          <w:szCs w:val="20"/>
        </w:rPr>
      </w:pPr>
    </w:p>
    <w:p xmlns:wp14="http://schemas.microsoft.com/office/word/2010/wordml" w:rsidRPr="00BA1412" w:rsidR="00DC7394" w:rsidP="00DC7394" w:rsidRDefault="00DC7394" w14:paraId="7BDAFE72" wp14:textId="77777777">
      <w:pPr>
        <w:spacing w:after="0" w:line="240" w:lineRule="auto"/>
        <w:rPr>
          <w:szCs w:val="20"/>
        </w:rPr>
      </w:pPr>
      <w:r w:rsidRPr="00BA1412">
        <w:rPr>
          <w:szCs w:val="20"/>
        </w:rPr>
        <w:t>Examples of where the breach may have a significant effect includes: -</w:t>
      </w:r>
    </w:p>
    <w:p xmlns:wp14="http://schemas.microsoft.com/office/word/2010/wordml" w:rsidRPr="00BA1412" w:rsidR="00DC7394" w:rsidP="00DC7394" w:rsidRDefault="00DC7394" w14:paraId="6BB9E253" wp14:textId="77777777">
      <w:pPr>
        <w:spacing w:after="0" w:line="240" w:lineRule="auto"/>
        <w:rPr>
          <w:szCs w:val="20"/>
        </w:rPr>
      </w:pPr>
    </w:p>
    <w:p xmlns:wp14="http://schemas.microsoft.com/office/word/2010/wordml" w:rsidRPr="00BA1412" w:rsidR="00DC7394" w:rsidP="00DC7394" w:rsidRDefault="00DC7394" w14:paraId="42E6201E" wp14:textId="77777777">
      <w:pPr>
        <w:pStyle w:val="ListParagraph"/>
        <w:numPr>
          <w:ilvl w:val="0"/>
          <w:numId w:val="13"/>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Potential or actual discrimination;</w:t>
      </w:r>
    </w:p>
    <w:p xmlns:wp14="http://schemas.microsoft.com/office/word/2010/wordml" w:rsidRPr="00BA1412" w:rsidR="00DC7394" w:rsidP="00DC7394" w:rsidRDefault="00DC7394" w14:paraId="31E65EAC" wp14:textId="77777777">
      <w:pPr>
        <w:pStyle w:val="ListParagraph"/>
        <w:numPr>
          <w:ilvl w:val="0"/>
          <w:numId w:val="13"/>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Potential or actual financial loss; </w:t>
      </w:r>
    </w:p>
    <w:p xmlns:wp14="http://schemas.microsoft.com/office/word/2010/wordml" w:rsidRPr="00BA1412" w:rsidR="00DC7394" w:rsidP="00DC7394" w:rsidRDefault="00DC7394" w14:paraId="065A6504" wp14:textId="77777777">
      <w:pPr>
        <w:pStyle w:val="ListParagraph"/>
        <w:numPr>
          <w:ilvl w:val="0"/>
          <w:numId w:val="13"/>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Potential or actual loss of confidentiality; </w:t>
      </w:r>
    </w:p>
    <w:p xmlns:wp14="http://schemas.microsoft.com/office/word/2010/wordml" w:rsidRPr="00BA1412" w:rsidR="00DC7394" w:rsidP="00DC7394" w:rsidRDefault="00DC7394" w14:paraId="6F864E1A" wp14:textId="77777777">
      <w:pPr>
        <w:pStyle w:val="ListParagraph"/>
        <w:numPr>
          <w:ilvl w:val="0"/>
          <w:numId w:val="13"/>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Risk to physical safety or reputation;</w:t>
      </w:r>
    </w:p>
    <w:p xmlns:wp14="http://schemas.microsoft.com/office/word/2010/wordml" w:rsidRPr="00BA1412" w:rsidR="00DC7394" w:rsidP="00DC7394" w:rsidRDefault="00DC7394" w14:paraId="26ED2573" wp14:textId="77777777">
      <w:pPr>
        <w:pStyle w:val="ListParagraph"/>
        <w:numPr>
          <w:ilvl w:val="0"/>
          <w:numId w:val="13"/>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Exposure to identity theft (for example, through the release of non-public identifiers such as passport details); and </w:t>
      </w:r>
    </w:p>
    <w:p xmlns:wp14="http://schemas.microsoft.com/office/word/2010/wordml" w:rsidRPr="00BA1412" w:rsidR="00DC7394" w:rsidP="00DC7394" w:rsidRDefault="00DC7394" w14:paraId="20A1D0E2" wp14:textId="77777777">
      <w:pPr>
        <w:pStyle w:val="ListParagraph"/>
        <w:numPr>
          <w:ilvl w:val="0"/>
          <w:numId w:val="13"/>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The exposure of the private aspect of a person’s life becoming known by others.</w:t>
      </w:r>
    </w:p>
    <w:p xmlns:wp14="http://schemas.microsoft.com/office/word/2010/wordml" w:rsidRPr="00BA1412" w:rsidR="00DC7394" w:rsidP="00DC7394" w:rsidRDefault="00DC7394" w14:paraId="23DE523C" wp14:textId="77777777">
      <w:pPr>
        <w:pStyle w:val="ListParagraph"/>
        <w:spacing w:after="0" w:line="240" w:lineRule="auto"/>
        <w:ind w:left="795"/>
        <w:jc w:val="both"/>
        <w:rPr>
          <w:rFonts w:ascii="Verdana" w:hAnsi="Verdana"/>
          <w:sz w:val="20"/>
          <w:szCs w:val="20"/>
        </w:rPr>
      </w:pPr>
    </w:p>
    <w:p xmlns:wp14="http://schemas.microsoft.com/office/word/2010/wordml" w:rsidRPr="00BA1412" w:rsidR="00DC7394" w:rsidP="00DC7394" w:rsidRDefault="00DC7394" w14:paraId="14E228E6" wp14:textId="77777777">
      <w:pPr>
        <w:spacing w:after="0" w:line="240" w:lineRule="auto"/>
        <w:rPr>
          <w:b/>
          <w:bCs/>
          <w:szCs w:val="20"/>
          <w:u w:val="single"/>
        </w:rPr>
      </w:pPr>
      <w:r w:rsidRPr="00BA1412">
        <w:rPr>
          <w:szCs w:val="20"/>
        </w:rPr>
        <w:t>If the breach is likely to result in a high risk to the rights and freedoms of individuals, then the individuals must also be notified directly.</w:t>
      </w:r>
    </w:p>
    <w:p xmlns:wp14="http://schemas.microsoft.com/office/word/2010/wordml" w:rsidR="00DC7394" w:rsidP="00DC7394" w:rsidRDefault="00DC7394" w14:paraId="52E56223" wp14:textId="77777777">
      <w:pPr>
        <w:spacing w:after="0" w:line="240" w:lineRule="auto"/>
        <w:rPr>
          <w:b/>
          <w:bCs/>
          <w:szCs w:val="20"/>
          <w:u w:val="single"/>
        </w:rPr>
      </w:pPr>
    </w:p>
    <w:p xmlns:wp14="http://schemas.microsoft.com/office/word/2010/wordml" w:rsidRPr="00BA1412" w:rsidR="00DC7394" w:rsidP="00DC7394" w:rsidRDefault="00DC7394" w14:paraId="07547A01" wp14:textId="77777777">
      <w:pPr>
        <w:spacing w:after="0" w:line="240" w:lineRule="auto"/>
        <w:ind w:left="0" w:firstLine="0"/>
        <w:rPr>
          <w:b/>
          <w:bCs/>
          <w:szCs w:val="20"/>
          <w:u w:val="single"/>
        </w:rPr>
      </w:pPr>
    </w:p>
    <w:p xmlns:wp14="http://schemas.microsoft.com/office/word/2010/wordml" w:rsidRPr="00BA1412" w:rsidR="00DC7394" w:rsidP="00DC7394" w:rsidRDefault="00DC7394" w14:paraId="3832D5D0" wp14:textId="77777777">
      <w:pPr>
        <w:spacing w:after="0" w:line="240" w:lineRule="auto"/>
        <w:rPr>
          <w:szCs w:val="20"/>
        </w:rPr>
      </w:pPr>
      <w:r w:rsidRPr="00BA1412">
        <w:rPr>
          <w:b/>
          <w:bCs/>
          <w:color w:val="000000" w:themeColor="text1"/>
          <w:szCs w:val="20"/>
          <w:u w:val="single"/>
        </w:rPr>
        <w:t xml:space="preserve">Reporting a Data Breach </w:t>
      </w:r>
    </w:p>
    <w:p xmlns:wp14="http://schemas.microsoft.com/office/word/2010/wordml" w:rsidRPr="00BA1412" w:rsidR="00DC7394" w:rsidP="00DC7394" w:rsidRDefault="00DC7394" w14:paraId="5043CB0F" wp14:textId="77777777">
      <w:pPr>
        <w:spacing w:after="0" w:line="240" w:lineRule="auto"/>
        <w:rPr>
          <w:szCs w:val="20"/>
        </w:rPr>
      </w:pPr>
    </w:p>
    <w:p xmlns:wp14="http://schemas.microsoft.com/office/word/2010/wordml" w:rsidRPr="00BA1412" w:rsidR="00DC7394" w:rsidP="00DC7394" w:rsidRDefault="00DC7394" w14:paraId="3D930A89" wp14:textId="77777777">
      <w:pPr>
        <w:spacing w:after="0" w:line="240" w:lineRule="auto"/>
        <w:rPr>
          <w:szCs w:val="20"/>
        </w:rPr>
      </w:pPr>
      <w:r w:rsidRPr="00BA1412">
        <w:rPr>
          <w:szCs w:val="20"/>
        </w:rPr>
        <w:t>If you know or suspect a personal data breach has occurred or may occur which meets the criteria above, you should: -</w:t>
      </w:r>
    </w:p>
    <w:p xmlns:wp14="http://schemas.microsoft.com/office/word/2010/wordml" w:rsidRPr="00BA1412" w:rsidR="00DC7394" w:rsidP="00DC7394" w:rsidRDefault="00DC7394" w14:paraId="07459315" wp14:textId="77777777">
      <w:pPr>
        <w:spacing w:after="0" w:line="240" w:lineRule="auto"/>
        <w:rPr>
          <w:szCs w:val="20"/>
        </w:rPr>
      </w:pPr>
    </w:p>
    <w:p xmlns:wp14="http://schemas.microsoft.com/office/word/2010/wordml" w:rsidRPr="00BA1412" w:rsidR="00DC7394" w:rsidP="00DC7394" w:rsidRDefault="00DC7394" w14:paraId="0AA435F8" wp14:textId="77777777">
      <w:pPr>
        <w:pStyle w:val="ListParagraph"/>
        <w:numPr>
          <w:ilvl w:val="0"/>
          <w:numId w:val="10"/>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Complete a data breach report form (Appendix 1);</w:t>
      </w:r>
    </w:p>
    <w:p xmlns:wp14="http://schemas.microsoft.com/office/word/2010/wordml" w:rsidRPr="00BA1412" w:rsidR="00DC7394" w:rsidP="00DC7394" w:rsidRDefault="00DC7394" w14:paraId="43CD4FB4" wp14:textId="77777777">
      <w:pPr>
        <w:pStyle w:val="ListParagraph"/>
        <w:numPr>
          <w:ilvl w:val="0"/>
          <w:numId w:val="10"/>
        </w:numPr>
        <w:spacing w:after="0" w:line="240" w:lineRule="auto"/>
        <w:jc w:val="both"/>
        <w:rPr>
          <w:rFonts w:ascii="Verdana" w:hAnsi="Verdana" w:eastAsia="Verdana" w:cs="Verdana"/>
          <w:sz w:val="20"/>
          <w:szCs w:val="20"/>
        </w:rPr>
      </w:pPr>
      <w:r>
        <w:rPr>
          <w:rFonts w:ascii="Verdana" w:hAnsi="Verdana" w:eastAsia="Verdana" w:cs="Verdana"/>
          <w:sz w:val="20"/>
          <w:szCs w:val="20"/>
        </w:rPr>
        <w:t xml:space="preserve">Email the completed form to </w:t>
      </w:r>
      <w:r>
        <w:rPr>
          <w:rFonts w:ascii="Verdana" w:hAnsi="Verdana" w:eastAsia="Verdana" w:cs="Verdana"/>
          <w:sz w:val="20"/>
          <w:szCs w:val="20"/>
        </w:rPr>
        <w:t>College Principal</w:t>
      </w:r>
      <w:r w:rsidRPr="00BA1412">
        <w:rPr>
          <w:rFonts w:ascii="Verdana" w:hAnsi="Verdana" w:eastAsia="Verdana" w:cs="Verdana"/>
          <w:sz w:val="20"/>
          <w:szCs w:val="20"/>
        </w:rPr>
        <w:t>.</w:t>
      </w:r>
    </w:p>
    <w:p xmlns:wp14="http://schemas.microsoft.com/office/word/2010/wordml" w:rsidRPr="00BA1412" w:rsidR="00DC7394" w:rsidP="00DC7394" w:rsidRDefault="00DC7394" w14:paraId="6537F28F" wp14:textId="77777777">
      <w:pPr>
        <w:pStyle w:val="ListParagraph"/>
        <w:spacing w:after="0" w:line="240" w:lineRule="auto"/>
        <w:jc w:val="both"/>
        <w:rPr>
          <w:rFonts w:ascii="Verdana" w:hAnsi="Verdana"/>
          <w:sz w:val="20"/>
          <w:szCs w:val="20"/>
        </w:rPr>
      </w:pPr>
    </w:p>
    <w:p xmlns:wp14="http://schemas.microsoft.com/office/word/2010/wordml" w:rsidRPr="00BA1412" w:rsidR="00DC7394" w:rsidP="00DC7394" w:rsidRDefault="00DC7394" w14:paraId="7B8B79D6" wp14:textId="77777777">
      <w:pPr>
        <w:spacing w:after="0" w:line="240" w:lineRule="auto"/>
        <w:rPr>
          <w:szCs w:val="20"/>
        </w:rPr>
      </w:pPr>
      <w:r w:rsidRPr="00BA1412">
        <w:rPr>
          <w:szCs w:val="20"/>
        </w:rPr>
        <w:t>Where appropriate, you shou</w:t>
      </w:r>
      <w:r>
        <w:rPr>
          <w:szCs w:val="20"/>
        </w:rPr>
        <w:t xml:space="preserve">ld liaise with your </w:t>
      </w:r>
      <w:r>
        <w:rPr>
          <w:szCs w:val="20"/>
        </w:rPr>
        <w:t>College Principal</w:t>
      </w:r>
      <w:r w:rsidRPr="00BA1412">
        <w:rPr>
          <w:szCs w:val="20"/>
        </w:rPr>
        <w:t xml:space="preserve"> about completion of the data report form. However, this may not be appropriate or poss</w:t>
      </w:r>
      <w:r>
        <w:rPr>
          <w:szCs w:val="20"/>
        </w:rPr>
        <w:t xml:space="preserve">ible, e.g., if the </w:t>
      </w:r>
      <w:r>
        <w:rPr>
          <w:szCs w:val="20"/>
        </w:rPr>
        <w:t>College Principal</w:t>
      </w:r>
      <w:r w:rsidRPr="00BA1412">
        <w:rPr>
          <w:szCs w:val="20"/>
        </w:rPr>
        <w:t xml:space="preserve"> is aware of the breach and instructed you not to report it, or if they are simply not available. In these circumstances, you should submit the repo</w:t>
      </w:r>
      <w:r>
        <w:rPr>
          <w:szCs w:val="20"/>
        </w:rPr>
        <w:t>rt directly to Nusrat Raja</w:t>
      </w:r>
      <w:r w:rsidRPr="00BA1412">
        <w:rPr>
          <w:szCs w:val="20"/>
        </w:rPr>
        <w:t xml:space="preserve">, without consulting your line manager. Breach reporting is encouraged throughout the </w:t>
      </w:r>
      <w:r>
        <w:rPr>
          <w:szCs w:val="20"/>
        </w:rPr>
        <w:t>College</w:t>
      </w:r>
      <w:r w:rsidRPr="00BA1412">
        <w:rPr>
          <w:szCs w:val="20"/>
        </w:rPr>
        <w:t xml:space="preserve"> and staff are expected to seek advice if they are unsure as to whether the breach should be reported and/or could result in a risk to the rights and freedom of individuals. They can seek a</w:t>
      </w:r>
      <w:r>
        <w:rPr>
          <w:szCs w:val="20"/>
        </w:rPr>
        <w:t>dvice from their line manager, Nusrat Raja</w:t>
      </w:r>
      <w:r w:rsidRPr="00BA1412">
        <w:rPr>
          <w:szCs w:val="20"/>
        </w:rPr>
        <w:t xml:space="preserve"> or the DPO.</w:t>
      </w:r>
    </w:p>
    <w:p xmlns:wp14="http://schemas.microsoft.com/office/word/2010/wordml" w:rsidRPr="00BA1412" w:rsidR="00DC7394" w:rsidP="00DC7394" w:rsidRDefault="00DC7394" w14:paraId="6DFB9E20" wp14:textId="77777777">
      <w:pPr>
        <w:spacing w:after="0" w:line="240" w:lineRule="auto"/>
        <w:rPr>
          <w:szCs w:val="20"/>
        </w:rPr>
      </w:pPr>
    </w:p>
    <w:p xmlns:wp14="http://schemas.microsoft.com/office/word/2010/wordml" w:rsidRPr="00BA1412" w:rsidR="00DC7394" w:rsidP="00DC7394" w:rsidRDefault="00DC7394" w14:paraId="48C1514D" wp14:textId="77777777">
      <w:pPr>
        <w:spacing w:after="0" w:line="240" w:lineRule="auto"/>
        <w:rPr>
          <w:szCs w:val="20"/>
        </w:rPr>
      </w:pPr>
      <w:r w:rsidRPr="00BA1412">
        <w:rPr>
          <w:szCs w:val="20"/>
        </w:rPr>
        <w:t xml:space="preserve">Once reported, you should not take any further action in relation to the breach. In </w:t>
      </w:r>
      <w:proofErr w:type="gramStart"/>
      <w:r w:rsidRPr="00BA1412">
        <w:rPr>
          <w:szCs w:val="20"/>
        </w:rPr>
        <w:t>particular</w:t>
      </w:r>
      <w:proofErr w:type="gramEnd"/>
      <w:r w:rsidRPr="00BA1412">
        <w:rPr>
          <w:szCs w:val="20"/>
        </w:rPr>
        <w:t xml:space="preserve"> you must not notify any affected individuals or regu</w:t>
      </w:r>
      <w:r>
        <w:rPr>
          <w:szCs w:val="20"/>
        </w:rPr>
        <w:t>lators or investigate further. Nusrat Raja</w:t>
      </w:r>
      <w:r w:rsidRPr="00BA1412">
        <w:rPr>
          <w:szCs w:val="20"/>
        </w:rPr>
        <w:t xml:space="preserve"> will acknowledge receipt of the data breach report form and take appropriate steps to deal with the report in collaboration with the DPO.</w:t>
      </w:r>
    </w:p>
    <w:p xmlns:wp14="http://schemas.microsoft.com/office/word/2010/wordml" w:rsidR="00DC7394" w:rsidP="00DC7394" w:rsidRDefault="00DC7394" w14:paraId="70DF9E56" wp14:textId="77777777">
      <w:pPr>
        <w:spacing w:after="0" w:line="240" w:lineRule="auto"/>
        <w:rPr>
          <w:szCs w:val="20"/>
        </w:rPr>
      </w:pPr>
    </w:p>
    <w:p xmlns:wp14="http://schemas.microsoft.com/office/word/2010/wordml" w:rsidR="00DC7394" w:rsidP="00DC7394" w:rsidRDefault="00DC7394" w14:paraId="44E871BC" wp14:textId="77777777">
      <w:pPr>
        <w:spacing w:after="0" w:line="240" w:lineRule="auto"/>
        <w:rPr>
          <w:szCs w:val="20"/>
        </w:rPr>
      </w:pPr>
    </w:p>
    <w:p xmlns:wp14="http://schemas.microsoft.com/office/word/2010/wordml" w:rsidR="00DC7394" w:rsidP="00DC7394" w:rsidRDefault="00DC7394" w14:paraId="144A5D23" wp14:textId="77777777">
      <w:pPr>
        <w:spacing w:after="0" w:line="240" w:lineRule="auto"/>
        <w:rPr>
          <w:szCs w:val="20"/>
        </w:rPr>
      </w:pPr>
    </w:p>
    <w:p xmlns:wp14="http://schemas.microsoft.com/office/word/2010/wordml" w:rsidRPr="00BA1412" w:rsidR="00DC7394" w:rsidP="00DC7394" w:rsidRDefault="00DC7394" w14:paraId="738610EB" wp14:textId="77777777">
      <w:pPr>
        <w:spacing w:after="0" w:line="240" w:lineRule="auto"/>
        <w:rPr>
          <w:szCs w:val="20"/>
        </w:rPr>
      </w:pPr>
    </w:p>
    <w:p xmlns:wp14="http://schemas.microsoft.com/office/word/2010/wordml" w:rsidRPr="00BA1412" w:rsidR="00DC7394" w:rsidP="00DC7394" w:rsidRDefault="00DC7394" w14:paraId="637805D2" wp14:textId="77777777">
      <w:pPr>
        <w:spacing w:after="0" w:line="240" w:lineRule="auto"/>
        <w:rPr>
          <w:szCs w:val="20"/>
        </w:rPr>
      </w:pPr>
    </w:p>
    <w:p xmlns:wp14="http://schemas.microsoft.com/office/word/2010/wordml" w:rsidRPr="00BA1412" w:rsidR="00DC7394" w:rsidP="00DC7394" w:rsidRDefault="00DC7394" w14:paraId="7EACA49A" wp14:textId="77777777">
      <w:pPr>
        <w:rPr>
          <w:b/>
          <w:bCs/>
          <w:color w:val="000000" w:themeColor="text1"/>
          <w:szCs w:val="20"/>
          <w:u w:val="single"/>
        </w:rPr>
      </w:pPr>
      <w:r w:rsidRPr="00BA1412">
        <w:rPr>
          <w:b/>
          <w:bCs/>
          <w:color w:val="000000" w:themeColor="text1"/>
          <w:szCs w:val="20"/>
          <w:u w:val="single"/>
        </w:rPr>
        <w:t>Managing and Recording the Breach</w:t>
      </w:r>
    </w:p>
    <w:p xmlns:wp14="http://schemas.microsoft.com/office/word/2010/wordml" w:rsidRPr="00BA1412" w:rsidR="00DC7394" w:rsidP="00DC7394" w:rsidRDefault="00DC7394" w14:paraId="1D3F7094" wp14:textId="77777777">
      <w:pPr>
        <w:spacing w:after="0" w:line="240" w:lineRule="auto"/>
        <w:rPr>
          <w:szCs w:val="20"/>
        </w:rPr>
      </w:pPr>
      <w:r w:rsidRPr="00BA1412">
        <w:rPr>
          <w:szCs w:val="20"/>
        </w:rPr>
        <w:t>On being notified of a s</w:t>
      </w:r>
      <w:r>
        <w:rPr>
          <w:szCs w:val="20"/>
        </w:rPr>
        <w:t xml:space="preserve">uspected personal data breach, Nusrat Raja </w:t>
      </w:r>
      <w:r w:rsidRPr="00BA1412">
        <w:rPr>
          <w:szCs w:val="20"/>
        </w:rPr>
        <w:t xml:space="preserve">will notify the DPO. Collectively they will take immediate steps to establish whether a personal data breach has in fact occurred. If so, they will take steps </w:t>
      </w:r>
      <w:proofErr w:type="gramStart"/>
      <w:r w:rsidRPr="00BA1412">
        <w:rPr>
          <w:szCs w:val="20"/>
        </w:rPr>
        <w:t>to:-</w:t>
      </w:r>
      <w:proofErr w:type="gramEnd"/>
    </w:p>
    <w:p xmlns:wp14="http://schemas.microsoft.com/office/word/2010/wordml" w:rsidRPr="00BA1412" w:rsidR="00DC7394" w:rsidP="00DC7394" w:rsidRDefault="00DC7394" w14:paraId="463F29E8" wp14:textId="77777777">
      <w:pPr>
        <w:spacing w:after="0" w:line="240" w:lineRule="auto"/>
        <w:rPr>
          <w:szCs w:val="20"/>
        </w:rPr>
      </w:pPr>
    </w:p>
    <w:p xmlns:wp14="http://schemas.microsoft.com/office/word/2010/wordml" w:rsidRPr="00BA1412" w:rsidR="00DC7394" w:rsidP="00DC7394" w:rsidRDefault="00DC7394" w14:paraId="6EB5ADF9" wp14:textId="77777777">
      <w:pPr>
        <w:pStyle w:val="ListParagraph"/>
        <w:numPr>
          <w:ilvl w:val="0"/>
          <w:numId w:val="11"/>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Where possible, contain the data breach and (so far as reasonably practicable) recover, rectify or delete the data that has been lost, damaged or disclosed;</w:t>
      </w:r>
    </w:p>
    <w:p xmlns:wp14="http://schemas.microsoft.com/office/word/2010/wordml" w:rsidRPr="00BA1412" w:rsidR="00DC7394" w:rsidP="00DC7394" w:rsidRDefault="00DC7394" w14:paraId="23712DF7" wp14:textId="77777777">
      <w:pPr>
        <w:pStyle w:val="ListParagraph"/>
        <w:numPr>
          <w:ilvl w:val="0"/>
          <w:numId w:val="11"/>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Assess and record the breach in the </w:t>
      </w:r>
      <w:r>
        <w:rPr>
          <w:rFonts w:ascii="Verdana" w:hAnsi="Verdana" w:eastAsia="Verdana" w:cs="Verdana"/>
          <w:sz w:val="20"/>
          <w:szCs w:val="20"/>
        </w:rPr>
        <w:t>College</w:t>
      </w:r>
      <w:r w:rsidRPr="00BA1412">
        <w:rPr>
          <w:rFonts w:ascii="Verdana" w:hAnsi="Verdana" w:eastAsia="Verdana" w:cs="Verdana"/>
          <w:sz w:val="20"/>
          <w:szCs w:val="20"/>
        </w:rPr>
        <w:t>’s data breach register;</w:t>
      </w:r>
    </w:p>
    <w:p xmlns:wp14="http://schemas.microsoft.com/office/word/2010/wordml" w:rsidRPr="00BA1412" w:rsidR="00DC7394" w:rsidP="00DC7394" w:rsidRDefault="00DC7394" w14:paraId="494E5D71" wp14:textId="77777777">
      <w:pPr>
        <w:pStyle w:val="ListParagraph"/>
        <w:numPr>
          <w:ilvl w:val="0"/>
          <w:numId w:val="11"/>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Notify the ICO where required;</w:t>
      </w:r>
    </w:p>
    <w:p xmlns:wp14="http://schemas.microsoft.com/office/word/2010/wordml" w:rsidRPr="00BA1412" w:rsidR="00DC7394" w:rsidP="00DC7394" w:rsidRDefault="00DC7394" w14:paraId="6BDA5B36" wp14:textId="77777777">
      <w:pPr>
        <w:pStyle w:val="ListParagraph"/>
        <w:numPr>
          <w:ilvl w:val="0"/>
          <w:numId w:val="11"/>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Notify data subjects affected by the breach if required;</w:t>
      </w:r>
    </w:p>
    <w:p xmlns:wp14="http://schemas.microsoft.com/office/word/2010/wordml" w:rsidRPr="00BA1412" w:rsidR="00DC7394" w:rsidP="00DC7394" w:rsidRDefault="00DC7394" w14:paraId="09F3F903" wp14:textId="77777777">
      <w:pPr>
        <w:pStyle w:val="ListParagraph"/>
        <w:numPr>
          <w:ilvl w:val="0"/>
          <w:numId w:val="11"/>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Notify other appropriate parties to the breach; and </w:t>
      </w:r>
    </w:p>
    <w:p xmlns:wp14="http://schemas.microsoft.com/office/word/2010/wordml" w:rsidRPr="00BA1412" w:rsidR="00DC7394" w:rsidP="00DC7394" w:rsidRDefault="00DC7394" w14:paraId="77E2842E" wp14:textId="77777777">
      <w:pPr>
        <w:pStyle w:val="ListParagraph"/>
        <w:numPr>
          <w:ilvl w:val="0"/>
          <w:numId w:val="11"/>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Take steps to prevent future breaches.</w:t>
      </w:r>
    </w:p>
    <w:p xmlns:wp14="http://schemas.microsoft.com/office/word/2010/wordml" w:rsidRPr="00BA1412" w:rsidR="00DC7394" w:rsidP="00DC7394" w:rsidRDefault="00DC7394" w14:paraId="3B7B4B86" wp14:textId="77777777">
      <w:pPr>
        <w:spacing w:after="0" w:line="240" w:lineRule="auto"/>
        <w:rPr>
          <w:szCs w:val="20"/>
        </w:rPr>
      </w:pPr>
    </w:p>
    <w:p xmlns:wp14="http://schemas.microsoft.com/office/word/2010/wordml" w:rsidRPr="00BA1412" w:rsidR="00DC7394" w:rsidP="00DC7394" w:rsidRDefault="00DC7394" w14:paraId="2A5C4382" wp14:textId="77777777">
      <w:pPr>
        <w:rPr>
          <w:b/>
          <w:bCs/>
          <w:color w:val="000000" w:themeColor="text1"/>
          <w:szCs w:val="20"/>
          <w:u w:val="single"/>
        </w:rPr>
      </w:pPr>
      <w:r w:rsidRPr="00BA1412">
        <w:rPr>
          <w:b/>
          <w:bCs/>
          <w:color w:val="000000" w:themeColor="text1"/>
          <w:szCs w:val="20"/>
          <w:u w:val="single"/>
        </w:rPr>
        <w:t>Containment and Recovery</w:t>
      </w:r>
    </w:p>
    <w:p xmlns:wp14="http://schemas.microsoft.com/office/word/2010/wordml" w:rsidRPr="00BA1412" w:rsidR="00DC7394" w:rsidP="00DC7394" w:rsidRDefault="00DC7394" w14:paraId="3A0FF5F2" wp14:textId="77777777">
      <w:pPr>
        <w:spacing w:after="0" w:line="240" w:lineRule="auto"/>
        <w:rPr>
          <w:szCs w:val="20"/>
        </w:rPr>
      </w:pPr>
    </w:p>
    <w:p xmlns:wp14="http://schemas.microsoft.com/office/word/2010/wordml" w:rsidRPr="00BA1412" w:rsidR="00DC7394" w:rsidP="00DC7394" w:rsidRDefault="00DC7394" w14:paraId="62606643" wp14:textId="77777777">
      <w:pPr>
        <w:spacing w:after="0" w:line="240" w:lineRule="auto"/>
        <w:rPr>
          <w:szCs w:val="20"/>
        </w:rPr>
      </w:pPr>
      <w:r>
        <w:rPr>
          <w:szCs w:val="20"/>
        </w:rPr>
        <w:t>Nusrat Raja</w:t>
      </w:r>
      <w:r w:rsidRPr="00BA1412">
        <w:rPr>
          <w:szCs w:val="20"/>
        </w:rPr>
        <w:t xml:space="preserve"> with the support of our DPO will identify how the breach occurred and take immediate steps to stop of minimise further loss, destruction or unauthorised disclosure of personal data. </w:t>
      </w:r>
    </w:p>
    <w:p xmlns:wp14="http://schemas.microsoft.com/office/word/2010/wordml" w:rsidRPr="00BA1412" w:rsidR="00DC7394" w:rsidP="00DC7394" w:rsidRDefault="00DC7394" w14:paraId="5630AD66" wp14:textId="77777777">
      <w:pPr>
        <w:spacing w:after="0" w:line="240" w:lineRule="auto"/>
        <w:rPr>
          <w:szCs w:val="20"/>
        </w:rPr>
      </w:pPr>
    </w:p>
    <w:p xmlns:wp14="http://schemas.microsoft.com/office/word/2010/wordml" w:rsidRPr="00BA1412" w:rsidR="00DC7394" w:rsidP="00DC7394" w:rsidRDefault="00DC7394" w14:paraId="375F6739" wp14:textId="77777777">
      <w:pPr>
        <w:spacing w:after="0" w:line="240" w:lineRule="auto"/>
        <w:rPr>
          <w:szCs w:val="20"/>
        </w:rPr>
      </w:pPr>
      <w:r>
        <w:rPr>
          <w:szCs w:val="20"/>
        </w:rPr>
        <w:t>Nusrat Raja</w:t>
      </w:r>
      <w:r w:rsidRPr="00BA1412">
        <w:rPr>
          <w:szCs w:val="20"/>
        </w:rPr>
        <w:t xml:space="preserve"> with the support of our DPO will identify ways to recover, correct or delete data. This may include contacting the police, e.g., where the breach involves stolen hardware or data. </w:t>
      </w:r>
    </w:p>
    <w:p xmlns:wp14="http://schemas.microsoft.com/office/word/2010/wordml" w:rsidRPr="00BA1412" w:rsidR="00DC7394" w:rsidP="00DC7394" w:rsidRDefault="00DC7394" w14:paraId="61829076" wp14:textId="77777777">
      <w:pPr>
        <w:spacing w:after="0" w:line="240" w:lineRule="auto"/>
        <w:rPr>
          <w:szCs w:val="20"/>
        </w:rPr>
      </w:pPr>
    </w:p>
    <w:p xmlns:wp14="http://schemas.microsoft.com/office/word/2010/wordml" w:rsidRPr="00BA1412" w:rsidR="00DC7394" w:rsidP="00DC7394" w:rsidRDefault="00DC7394" w14:paraId="75B2FB95" wp14:textId="77777777">
      <w:pPr>
        <w:spacing w:after="0" w:line="240" w:lineRule="auto"/>
        <w:rPr>
          <w:szCs w:val="20"/>
        </w:rPr>
      </w:pPr>
      <w:r w:rsidRPr="00BA1412">
        <w:rPr>
          <w:szCs w:val="20"/>
        </w:rPr>
        <w:t>Dependin</w:t>
      </w:r>
      <w:r>
        <w:rPr>
          <w:szCs w:val="20"/>
        </w:rPr>
        <w:t xml:space="preserve">g on the nature of the breach, Nusrat Raja </w:t>
      </w:r>
      <w:r w:rsidRPr="00BA1412">
        <w:rPr>
          <w:szCs w:val="20"/>
        </w:rPr>
        <w:t>with the support of our DPO, will notify</w:t>
      </w:r>
      <w:r>
        <w:rPr>
          <w:szCs w:val="20"/>
        </w:rPr>
        <w:t xml:space="preserve"> </w:t>
      </w:r>
      <w:r w:rsidRPr="00967EE9">
        <w:rPr>
          <w:szCs w:val="20"/>
        </w:rPr>
        <w:t>Professional Indemnity Insurer,</w:t>
      </w:r>
      <w:r w:rsidRPr="00BA1412">
        <w:rPr>
          <w:szCs w:val="20"/>
        </w:rPr>
        <w:t xml:space="preserve"> as the insurer can provide access to data breach management experts. </w:t>
      </w:r>
    </w:p>
    <w:p xmlns:wp14="http://schemas.microsoft.com/office/word/2010/wordml" w:rsidRPr="00BA1412" w:rsidR="00DC7394" w:rsidP="00DC7394" w:rsidRDefault="00DC7394" w14:paraId="2BA226A1" wp14:textId="77777777">
      <w:pPr>
        <w:spacing w:after="0" w:line="240" w:lineRule="auto"/>
        <w:rPr>
          <w:szCs w:val="20"/>
        </w:rPr>
      </w:pPr>
    </w:p>
    <w:p xmlns:wp14="http://schemas.microsoft.com/office/word/2010/wordml" w:rsidRPr="00BA1412" w:rsidR="00DC7394" w:rsidP="00DC7394" w:rsidRDefault="00DC7394" w14:paraId="17AD93B2" wp14:textId="77777777">
      <w:pPr>
        <w:spacing w:after="0" w:line="240" w:lineRule="auto"/>
        <w:rPr>
          <w:szCs w:val="20"/>
        </w:rPr>
      </w:pPr>
    </w:p>
    <w:p xmlns:wp14="http://schemas.microsoft.com/office/word/2010/wordml" w:rsidRPr="00BA1412" w:rsidR="00DC7394" w:rsidP="00DC7394" w:rsidRDefault="00DC7394" w14:paraId="269A6DEE" wp14:textId="77777777">
      <w:pPr>
        <w:rPr>
          <w:szCs w:val="20"/>
        </w:rPr>
      </w:pPr>
      <w:r w:rsidRPr="00BA1412">
        <w:rPr>
          <w:b/>
          <w:bCs/>
          <w:color w:val="000000" w:themeColor="text1"/>
          <w:szCs w:val="20"/>
          <w:u w:val="single"/>
        </w:rPr>
        <w:t>Notifying the ICO</w:t>
      </w:r>
    </w:p>
    <w:p xmlns:wp14="http://schemas.microsoft.com/office/word/2010/wordml" w:rsidRPr="00BA1412" w:rsidR="00DC7394" w:rsidP="00DC7394" w:rsidRDefault="00DC7394" w14:paraId="249A919E" wp14:textId="77777777">
      <w:pPr>
        <w:spacing w:after="0" w:line="240" w:lineRule="auto"/>
        <w:rPr>
          <w:szCs w:val="20"/>
        </w:rPr>
      </w:pPr>
      <w:r>
        <w:rPr>
          <w:szCs w:val="20"/>
        </w:rPr>
        <w:t>Nusrat Raja</w:t>
      </w:r>
      <w:r w:rsidRPr="00BA1412">
        <w:rPr>
          <w:szCs w:val="20"/>
        </w:rPr>
        <w:t xml:space="preserve"> will notify the ICO when a personal data breach has occurred which is likely to result in a risk to the rights and freedoms of individuals.</w:t>
      </w:r>
    </w:p>
    <w:p xmlns:wp14="http://schemas.microsoft.com/office/word/2010/wordml" w:rsidRPr="00BA1412" w:rsidR="00DC7394" w:rsidP="00DC7394" w:rsidRDefault="00DC7394" w14:paraId="0DE4B5B7" wp14:textId="77777777">
      <w:pPr>
        <w:spacing w:after="0" w:line="240" w:lineRule="auto"/>
        <w:rPr>
          <w:b/>
          <w:szCs w:val="20"/>
          <w:u w:val="single"/>
        </w:rPr>
      </w:pPr>
    </w:p>
    <w:p xmlns:wp14="http://schemas.microsoft.com/office/word/2010/wordml" w:rsidRPr="00BA1412" w:rsidR="00DC7394" w:rsidP="00DC7394" w:rsidRDefault="00DC7394" w14:paraId="4AE4D5B8" wp14:textId="77777777">
      <w:pPr>
        <w:spacing w:after="0" w:line="240" w:lineRule="auto"/>
        <w:rPr>
          <w:szCs w:val="20"/>
        </w:rPr>
      </w:pPr>
      <w:r w:rsidRPr="00BA1412">
        <w:rPr>
          <w:szCs w:val="20"/>
        </w:rPr>
        <w:t xml:space="preserve">This will be done without undue delay and where possible, within 72 hours of becoming aware of the breach. The 72 </w:t>
      </w:r>
      <w:proofErr w:type="gramStart"/>
      <w:r w:rsidRPr="00BA1412">
        <w:rPr>
          <w:szCs w:val="20"/>
        </w:rPr>
        <w:t>hours</w:t>
      </w:r>
      <w:proofErr w:type="gramEnd"/>
      <w:r w:rsidRPr="00BA1412">
        <w:rPr>
          <w:szCs w:val="20"/>
        </w:rPr>
        <w:t xml:space="preserve"> deadline is applicable regardless of </w:t>
      </w:r>
      <w:r>
        <w:rPr>
          <w:szCs w:val="20"/>
        </w:rPr>
        <w:t>College</w:t>
      </w:r>
      <w:r w:rsidRPr="00BA1412">
        <w:rPr>
          <w:szCs w:val="20"/>
        </w:rPr>
        <w:t xml:space="preserve"> holidays (i.e., it is not 72 </w:t>
      </w:r>
      <w:r w:rsidRPr="00BA1412">
        <w:rPr>
          <w:szCs w:val="20"/>
          <w:u w:val="single"/>
        </w:rPr>
        <w:t>working</w:t>
      </w:r>
      <w:r w:rsidRPr="00BA1412">
        <w:rPr>
          <w:szCs w:val="20"/>
        </w:rPr>
        <w:t xml:space="preserve"> hours). If the </w:t>
      </w:r>
      <w:r>
        <w:rPr>
          <w:szCs w:val="20"/>
        </w:rPr>
        <w:t>College</w:t>
      </w:r>
      <w:r w:rsidRPr="00BA1412">
        <w:rPr>
          <w:szCs w:val="20"/>
        </w:rPr>
        <w:t xml:space="preserve"> are unsure of whether to report a breach, the assumption will be to report it.</w:t>
      </w:r>
    </w:p>
    <w:p xmlns:wp14="http://schemas.microsoft.com/office/word/2010/wordml" w:rsidRPr="00BA1412" w:rsidR="00DC7394" w:rsidP="00DC7394" w:rsidRDefault="00DC7394" w14:paraId="66204FF1" wp14:textId="77777777">
      <w:pPr>
        <w:spacing w:after="0" w:line="240" w:lineRule="auto"/>
        <w:rPr>
          <w:szCs w:val="20"/>
        </w:rPr>
      </w:pPr>
    </w:p>
    <w:p xmlns:wp14="http://schemas.microsoft.com/office/word/2010/wordml" w:rsidRPr="00BA1412" w:rsidR="00DC7394" w:rsidP="00DC7394" w:rsidRDefault="00DC7394" w14:paraId="33468241" wp14:textId="77777777">
      <w:pPr>
        <w:spacing w:after="0" w:line="240" w:lineRule="auto"/>
        <w:rPr>
          <w:szCs w:val="20"/>
        </w:rPr>
      </w:pPr>
      <w:r w:rsidRPr="00BA1412">
        <w:rPr>
          <w:szCs w:val="20"/>
        </w:rPr>
        <w:t>Where the notification is not made within 72 hours of becoming aware of the breach, written reasons will be recorded as to why there was a delay in referring the matter to the ICO.</w:t>
      </w:r>
    </w:p>
    <w:p xmlns:wp14="http://schemas.microsoft.com/office/word/2010/wordml" w:rsidRPr="00BA1412" w:rsidR="00DC7394" w:rsidP="00DC7394" w:rsidRDefault="00DC7394" w14:paraId="2DBF0D7D" wp14:textId="77777777">
      <w:pPr>
        <w:spacing w:after="0" w:line="240" w:lineRule="auto"/>
        <w:rPr>
          <w:szCs w:val="20"/>
        </w:rPr>
      </w:pPr>
    </w:p>
    <w:p xmlns:wp14="http://schemas.microsoft.com/office/word/2010/wordml" w:rsidRPr="00BA1412" w:rsidR="00DC7394" w:rsidP="00DC7394" w:rsidRDefault="00DC7394" w14:paraId="1FB2E437" wp14:textId="77777777">
      <w:pPr>
        <w:spacing w:after="0" w:line="240" w:lineRule="auto"/>
        <w:rPr>
          <w:szCs w:val="20"/>
        </w:rPr>
      </w:pPr>
      <w:r w:rsidRPr="00BA1412">
        <w:rPr>
          <w:szCs w:val="20"/>
        </w:rPr>
        <w:t xml:space="preserve">If the </w:t>
      </w:r>
      <w:r>
        <w:rPr>
          <w:szCs w:val="20"/>
        </w:rPr>
        <w:t>College</w:t>
      </w:r>
      <w:r w:rsidRPr="00BA1412">
        <w:rPr>
          <w:szCs w:val="20"/>
        </w:rPr>
        <w:t xml:space="preserve"> are unsure whether to report, the presumption should be to report. The </w:t>
      </w:r>
      <w:r>
        <w:rPr>
          <w:szCs w:val="20"/>
        </w:rPr>
        <w:t>College</w:t>
      </w:r>
      <w:r w:rsidRPr="00BA1412">
        <w:rPr>
          <w:szCs w:val="20"/>
        </w:rPr>
        <w:t xml:space="preserve"> will take into account of the factors set out below:</w:t>
      </w:r>
    </w:p>
    <w:p xmlns:wp14="http://schemas.microsoft.com/office/word/2010/wordml" w:rsidRPr="00BA1412" w:rsidR="00DC7394" w:rsidP="00DC7394" w:rsidRDefault="00DC7394" w14:paraId="6B62F1B3" wp14:textId="77777777">
      <w:pPr>
        <w:spacing w:after="0" w:line="240" w:lineRule="auto"/>
        <w:rPr>
          <w:szCs w:val="20"/>
        </w:rPr>
      </w:pPr>
    </w:p>
    <w:p xmlns:wp14="http://schemas.microsoft.com/office/word/2010/wordml" w:rsidRPr="00BA1412" w:rsidR="00DC7394" w:rsidP="00DC7394" w:rsidRDefault="00DC7394" w14:paraId="7B2FCD03" wp14:textId="77777777">
      <w:pPr>
        <w:spacing w:after="0" w:line="240" w:lineRule="auto"/>
        <w:rPr>
          <w:i/>
          <w:iCs/>
          <w:szCs w:val="20"/>
        </w:rPr>
      </w:pPr>
      <w:r w:rsidRPr="00BA1412">
        <w:rPr>
          <w:i/>
          <w:iCs/>
          <w:szCs w:val="20"/>
        </w:rPr>
        <w:t>The potential harm to the rights and freedoms of data subjects</w:t>
      </w:r>
    </w:p>
    <w:p xmlns:wp14="http://schemas.microsoft.com/office/word/2010/wordml" w:rsidRPr="00BA1412" w:rsidR="00DC7394" w:rsidP="00DC7394" w:rsidRDefault="00DC7394" w14:paraId="02F2C34E" wp14:textId="77777777">
      <w:pPr>
        <w:spacing w:after="0" w:line="240" w:lineRule="auto"/>
        <w:rPr>
          <w:szCs w:val="20"/>
        </w:rPr>
      </w:pPr>
    </w:p>
    <w:p xmlns:wp14="http://schemas.microsoft.com/office/word/2010/wordml" w:rsidRPr="00BA1412" w:rsidR="00DC7394" w:rsidP="00DC7394" w:rsidRDefault="00DC7394" w14:paraId="225E4DCE" wp14:textId="77777777">
      <w:pPr>
        <w:spacing w:after="0" w:line="240" w:lineRule="auto"/>
        <w:rPr>
          <w:szCs w:val="20"/>
        </w:rPr>
      </w:pPr>
      <w:r w:rsidRPr="00BA1412">
        <w:rPr>
          <w:szCs w:val="20"/>
        </w:rPr>
        <w:t>This is the overriding consideration in deciding whether a breach of data security should be reported to the ICO. Detriments include emotional distress as well as both physical and financial damage. It can include:</w:t>
      </w:r>
    </w:p>
    <w:p xmlns:wp14="http://schemas.microsoft.com/office/word/2010/wordml" w:rsidRPr="00BA1412" w:rsidR="00DC7394" w:rsidP="00DC7394" w:rsidRDefault="00DC7394" w14:paraId="3D850DF3" wp14:textId="77777777">
      <w:pPr>
        <w:pStyle w:val="ListParagraph"/>
        <w:numPr>
          <w:ilvl w:val="0"/>
          <w:numId w:val="1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Exposure to identify theft through the release of non-public identifiers, e.g. passport number;</w:t>
      </w:r>
    </w:p>
    <w:p xmlns:wp14="http://schemas.microsoft.com/office/word/2010/wordml" w:rsidRPr="00BA1412" w:rsidR="00DC7394" w:rsidP="00DC7394" w:rsidRDefault="00DC7394" w14:paraId="79C547F6" wp14:textId="77777777">
      <w:pPr>
        <w:pStyle w:val="ListParagraph"/>
        <w:numPr>
          <w:ilvl w:val="0"/>
          <w:numId w:val="19"/>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Information about the private aspects of a </w:t>
      </w:r>
      <w:proofErr w:type="spellStart"/>
      <w:proofErr w:type="gramStart"/>
      <w:r w:rsidRPr="00BA1412">
        <w:rPr>
          <w:rFonts w:ascii="Verdana" w:hAnsi="Verdana" w:eastAsia="Verdana" w:cs="Verdana"/>
          <w:sz w:val="20"/>
          <w:szCs w:val="20"/>
        </w:rPr>
        <w:t>persons</w:t>
      </w:r>
      <w:proofErr w:type="spellEnd"/>
      <w:proofErr w:type="gramEnd"/>
      <w:r w:rsidRPr="00BA1412">
        <w:rPr>
          <w:rFonts w:ascii="Verdana" w:hAnsi="Verdana" w:eastAsia="Verdana" w:cs="Verdana"/>
          <w:sz w:val="20"/>
          <w:szCs w:val="20"/>
        </w:rPr>
        <w:t xml:space="preserve"> life becoming known to others, e.g. financial circumstances;</w:t>
      </w:r>
    </w:p>
    <w:p xmlns:wp14="http://schemas.microsoft.com/office/word/2010/wordml" w:rsidRPr="00BA1412" w:rsidR="00DC7394" w:rsidP="00DC7394" w:rsidRDefault="00DC7394" w14:paraId="680A4E5D" wp14:textId="77777777">
      <w:pPr>
        <w:spacing w:after="0" w:line="240" w:lineRule="auto"/>
        <w:rPr>
          <w:szCs w:val="20"/>
        </w:rPr>
      </w:pPr>
    </w:p>
    <w:p xmlns:wp14="http://schemas.microsoft.com/office/word/2010/wordml" w:rsidRPr="00BA1412" w:rsidR="00DC7394" w:rsidP="00DC7394" w:rsidRDefault="00DC7394" w14:paraId="2FDB065D" wp14:textId="77777777">
      <w:pPr>
        <w:spacing w:after="0" w:line="240" w:lineRule="auto"/>
        <w:rPr>
          <w:i/>
          <w:iCs/>
          <w:szCs w:val="20"/>
        </w:rPr>
      </w:pPr>
      <w:r w:rsidRPr="00BA1412">
        <w:rPr>
          <w:i/>
          <w:iCs/>
          <w:szCs w:val="20"/>
        </w:rPr>
        <w:t xml:space="preserve">The personal data breach must be reported unless it is unlikely to result in a risk to data subjects’ rights and freedoms. </w:t>
      </w:r>
    </w:p>
    <w:p xmlns:wp14="http://schemas.microsoft.com/office/word/2010/wordml" w:rsidRPr="00BA1412" w:rsidR="00DC7394" w:rsidP="00DC7394" w:rsidRDefault="00DC7394" w14:paraId="19219836" wp14:textId="77777777">
      <w:pPr>
        <w:spacing w:after="0" w:line="240" w:lineRule="auto"/>
        <w:rPr>
          <w:szCs w:val="20"/>
        </w:rPr>
      </w:pPr>
    </w:p>
    <w:p xmlns:wp14="http://schemas.microsoft.com/office/word/2010/wordml" w:rsidRPr="00BA1412" w:rsidR="00DC7394" w:rsidP="00DC7394" w:rsidRDefault="00DC7394" w14:paraId="6A2C85D2" wp14:textId="77777777">
      <w:pPr>
        <w:spacing w:after="0" w:line="240" w:lineRule="auto"/>
        <w:rPr>
          <w:i/>
          <w:iCs/>
          <w:szCs w:val="20"/>
        </w:rPr>
      </w:pPr>
      <w:r w:rsidRPr="00BA1412">
        <w:rPr>
          <w:i/>
          <w:iCs/>
          <w:szCs w:val="20"/>
        </w:rPr>
        <w:t>The volume of personal data</w:t>
      </w:r>
    </w:p>
    <w:p xmlns:wp14="http://schemas.microsoft.com/office/word/2010/wordml" w:rsidRPr="00BA1412" w:rsidR="00DC7394" w:rsidP="00DC7394" w:rsidRDefault="00DC7394" w14:paraId="296FEF7D" wp14:textId="77777777">
      <w:pPr>
        <w:spacing w:after="0" w:line="240" w:lineRule="auto"/>
        <w:rPr>
          <w:szCs w:val="20"/>
        </w:rPr>
      </w:pPr>
    </w:p>
    <w:p xmlns:wp14="http://schemas.microsoft.com/office/word/2010/wordml" w:rsidRPr="00BA1412" w:rsidR="00DC7394" w:rsidP="00DC7394" w:rsidRDefault="00DC7394" w14:paraId="28E66B9F" wp14:textId="77777777">
      <w:pPr>
        <w:spacing w:after="0" w:line="240" w:lineRule="auto"/>
        <w:rPr>
          <w:szCs w:val="20"/>
        </w:rPr>
      </w:pPr>
      <w:r w:rsidRPr="00BA1412">
        <w:rPr>
          <w:szCs w:val="20"/>
        </w:rPr>
        <w:t>There should be a presumption to report to the ICO where:</w:t>
      </w:r>
    </w:p>
    <w:p xmlns:wp14="http://schemas.microsoft.com/office/word/2010/wordml" w:rsidRPr="00BA1412" w:rsidR="00DC7394" w:rsidP="00DC7394" w:rsidRDefault="00DC7394" w14:paraId="5E048B82" wp14:textId="77777777">
      <w:pPr>
        <w:pStyle w:val="ListParagraph"/>
        <w:numPr>
          <w:ilvl w:val="0"/>
          <w:numId w:val="20"/>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A large volume of personal data is concerned; and</w:t>
      </w:r>
    </w:p>
    <w:p xmlns:wp14="http://schemas.microsoft.com/office/word/2010/wordml" w:rsidRPr="00BA1412" w:rsidR="00DC7394" w:rsidP="00DC7394" w:rsidRDefault="00DC7394" w14:paraId="58C9A858" wp14:textId="77777777">
      <w:pPr>
        <w:pStyle w:val="ListParagraph"/>
        <w:numPr>
          <w:ilvl w:val="0"/>
          <w:numId w:val="20"/>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There is a real risk to individuals suffering some harm.</w:t>
      </w:r>
    </w:p>
    <w:p xmlns:wp14="http://schemas.microsoft.com/office/word/2010/wordml" w:rsidRPr="00BA1412" w:rsidR="00DC7394" w:rsidP="00DC7394" w:rsidRDefault="00DC7394" w14:paraId="7194DBDC" wp14:textId="77777777">
      <w:pPr>
        <w:spacing w:after="0" w:line="240" w:lineRule="auto"/>
        <w:rPr>
          <w:szCs w:val="20"/>
        </w:rPr>
      </w:pPr>
    </w:p>
    <w:p xmlns:wp14="http://schemas.microsoft.com/office/word/2010/wordml" w:rsidRPr="00BA1412" w:rsidR="00DC7394" w:rsidP="00DC7394" w:rsidRDefault="00DC7394" w14:paraId="290D7E22" wp14:textId="77777777">
      <w:pPr>
        <w:spacing w:after="0" w:line="240" w:lineRule="auto"/>
        <w:rPr>
          <w:szCs w:val="20"/>
        </w:rPr>
      </w:pPr>
      <w:r w:rsidRPr="00BA1412">
        <w:rPr>
          <w:szCs w:val="20"/>
        </w:rPr>
        <w:t xml:space="preserve">It will, however, be appropriate to report much lower volumes in some circumstances where the risk is particularly high, e.g. because of the circumstances if the loss or the extent of information about each individual. </w:t>
      </w:r>
    </w:p>
    <w:p xmlns:wp14="http://schemas.microsoft.com/office/word/2010/wordml" w:rsidRPr="00BA1412" w:rsidR="00DC7394" w:rsidP="00DC7394" w:rsidRDefault="00DC7394" w14:paraId="769D0D3C" wp14:textId="77777777">
      <w:pPr>
        <w:spacing w:after="0" w:line="240" w:lineRule="auto"/>
        <w:rPr>
          <w:szCs w:val="20"/>
        </w:rPr>
      </w:pPr>
    </w:p>
    <w:p xmlns:wp14="http://schemas.microsoft.com/office/word/2010/wordml" w:rsidRPr="00BA1412" w:rsidR="00DC7394" w:rsidP="00DC7394" w:rsidRDefault="00DC7394" w14:paraId="6B2C78D7" wp14:textId="77777777">
      <w:pPr>
        <w:spacing w:after="0" w:line="240" w:lineRule="auto"/>
        <w:rPr>
          <w:i/>
          <w:iCs/>
          <w:szCs w:val="20"/>
        </w:rPr>
      </w:pPr>
      <w:r w:rsidRPr="00BA1412">
        <w:rPr>
          <w:i/>
          <w:iCs/>
          <w:szCs w:val="20"/>
        </w:rPr>
        <w:t>The sensitivity of data</w:t>
      </w:r>
    </w:p>
    <w:p xmlns:wp14="http://schemas.microsoft.com/office/word/2010/wordml" w:rsidRPr="00BA1412" w:rsidR="00DC7394" w:rsidP="00DC7394" w:rsidRDefault="00DC7394" w14:paraId="54CD245A" wp14:textId="77777777">
      <w:pPr>
        <w:spacing w:after="0" w:line="240" w:lineRule="auto"/>
        <w:rPr>
          <w:szCs w:val="20"/>
        </w:rPr>
      </w:pPr>
    </w:p>
    <w:p xmlns:wp14="http://schemas.microsoft.com/office/word/2010/wordml" w:rsidRPr="00BA1412" w:rsidR="00DC7394" w:rsidP="00DC7394" w:rsidRDefault="00DC7394" w14:paraId="1C586952" wp14:textId="77777777">
      <w:pPr>
        <w:spacing w:after="0" w:line="240" w:lineRule="auto"/>
        <w:rPr>
          <w:szCs w:val="20"/>
        </w:rPr>
      </w:pPr>
      <w:r w:rsidRPr="00BA1412">
        <w:rPr>
          <w:szCs w:val="20"/>
        </w:rPr>
        <w:t>There should be a presumption to report to the ICO where smaller amounts of personal data are involved, the release of which could cause a significant risk of individuals suffering substantial detriment, including substantial distress.</w:t>
      </w:r>
    </w:p>
    <w:p xmlns:wp14="http://schemas.microsoft.com/office/word/2010/wordml" w:rsidRPr="00BA1412" w:rsidR="00DC7394" w:rsidP="00DC7394" w:rsidRDefault="00DC7394" w14:paraId="1231BE67" wp14:textId="77777777">
      <w:pPr>
        <w:spacing w:after="0" w:line="240" w:lineRule="auto"/>
        <w:rPr>
          <w:szCs w:val="20"/>
        </w:rPr>
      </w:pPr>
    </w:p>
    <w:p xmlns:wp14="http://schemas.microsoft.com/office/word/2010/wordml" w:rsidRPr="00BA1412" w:rsidR="00DC7394" w:rsidP="00DC7394" w:rsidRDefault="00DC7394" w14:paraId="2AF7413A" wp14:textId="77777777">
      <w:pPr>
        <w:spacing w:after="0" w:line="240" w:lineRule="auto"/>
        <w:rPr>
          <w:szCs w:val="20"/>
        </w:rPr>
      </w:pPr>
      <w:r w:rsidRPr="00BA1412">
        <w:rPr>
          <w:szCs w:val="20"/>
        </w:rPr>
        <w:t>This is most likely to be the case where the breach involves special category personal data. If the information is particularly sensitive, even a single record could trigger a report. The ICO provides two examples:</w:t>
      </w:r>
    </w:p>
    <w:p xmlns:wp14="http://schemas.microsoft.com/office/word/2010/wordml" w:rsidRPr="00BA1412" w:rsidR="00DC7394" w:rsidP="00DC7394" w:rsidRDefault="00DC7394" w14:paraId="25D2F125" wp14:textId="77777777">
      <w:pPr>
        <w:pStyle w:val="ListParagraph"/>
        <w:numPr>
          <w:ilvl w:val="0"/>
          <w:numId w:val="21"/>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theft of a manual paper-based filing system (or unencrypted digital media) holding the personal data and financial records of 50 named individuals would be reportable;</w:t>
      </w:r>
    </w:p>
    <w:p xmlns:wp14="http://schemas.microsoft.com/office/word/2010/wordml" w:rsidRPr="00BA1412" w:rsidR="00DC7394" w:rsidP="00DC7394" w:rsidRDefault="00DC7394" w14:paraId="4DFBF958" wp14:textId="77777777">
      <w:pPr>
        <w:pStyle w:val="ListParagraph"/>
        <w:numPr>
          <w:ilvl w:val="0"/>
          <w:numId w:val="21"/>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breach of a similar system holding the trade union subscription records of the same number of individuals (where there are no special circumstances surrounding the loss) would not be reportable.</w:t>
      </w:r>
    </w:p>
    <w:p xmlns:wp14="http://schemas.microsoft.com/office/word/2010/wordml" w:rsidR="00DC7394" w:rsidP="00DC7394" w:rsidRDefault="00DC7394" w14:paraId="36FEB5B0" wp14:textId="77777777">
      <w:pPr>
        <w:rPr>
          <w:b/>
          <w:bCs/>
          <w:color w:val="000000" w:themeColor="text1"/>
          <w:szCs w:val="20"/>
          <w:u w:val="single"/>
        </w:rPr>
      </w:pPr>
      <w:bookmarkStart w:name="_GoBack" w:id="1"/>
      <w:bookmarkEnd w:id="1"/>
    </w:p>
    <w:p xmlns:wp14="http://schemas.microsoft.com/office/word/2010/wordml" w:rsidRPr="00BA1412" w:rsidR="00DC7394" w:rsidP="00DC7394" w:rsidRDefault="00DC7394" w14:paraId="268A4DB6" wp14:textId="77777777">
      <w:pPr>
        <w:rPr>
          <w:b/>
          <w:bCs/>
          <w:color w:val="000000" w:themeColor="text1"/>
          <w:szCs w:val="20"/>
          <w:u w:val="single"/>
        </w:rPr>
      </w:pPr>
      <w:r w:rsidRPr="00BA1412">
        <w:rPr>
          <w:b/>
          <w:bCs/>
          <w:color w:val="000000" w:themeColor="text1"/>
          <w:szCs w:val="20"/>
          <w:u w:val="single"/>
        </w:rPr>
        <w:t>Notifying Data Subjects</w:t>
      </w:r>
    </w:p>
    <w:p xmlns:wp14="http://schemas.microsoft.com/office/word/2010/wordml" w:rsidRPr="00BA1412" w:rsidR="00DC7394" w:rsidP="00DC7394" w:rsidRDefault="00DC7394" w14:paraId="71CA8FFA" wp14:textId="77777777">
      <w:pPr>
        <w:spacing w:after="0" w:line="240" w:lineRule="auto"/>
        <w:rPr>
          <w:szCs w:val="20"/>
        </w:rPr>
      </w:pPr>
      <w:r w:rsidRPr="00BA1412">
        <w:rPr>
          <w:szCs w:val="20"/>
        </w:rPr>
        <w:t xml:space="preserve">Where the data breach is likely to result in a high risk to the rights </w:t>
      </w:r>
      <w:r>
        <w:rPr>
          <w:szCs w:val="20"/>
        </w:rPr>
        <w:t xml:space="preserve">and freedoms of data subjects, the </w:t>
      </w:r>
      <w:r>
        <w:rPr>
          <w:szCs w:val="20"/>
        </w:rPr>
        <w:t>College Principal</w:t>
      </w:r>
      <w:r w:rsidRPr="00BA1412">
        <w:rPr>
          <w:szCs w:val="20"/>
        </w:rPr>
        <w:t xml:space="preserve"> will notify the affected individuals without undue delay including the name and contact details of the DPO and the ICO, the likely consequences of the data breach and the measures the </w:t>
      </w:r>
      <w:r>
        <w:rPr>
          <w:szCs w:val="20"/>
        </w:rPr>
        <w:t>College</w:t>
      </w:r>
      <w:r w:rsidRPr="00BA1412">
        <w:rPr>
          <w:szCs w:val="20"/>
        </w:rPr>
        <w:t xml:space="preserve"> have (or intended) to take to address the breach, including where appropriate, recommendations for mitigating potential adverse effects.</w:t>
      </w:r>
    </w:p>
    <w:p xmlns:wp14="http://schemas.microsoft.com/office/word/2010/wordml" w:rsidRPr="00BA1412" w:rsidR="00DC7394" w:rsidP="00DC7394" w:rsidRDefault="00DC7394" w14:paraId="30D7AA69" wp14:textId="77777777">
      <w:pPr>
        <w:spacing w:after="0" w:line="240" w:lineRule="auto"/>
        <w:rPr>
          <w:szCs w:val="20"/>
        </w:rPr>
      </w:pPr>
    </w:p>
    <w:p xmlns:wp14="http://schemas.microsoft.com/office/word/2010/wordml" w:rsidRPr="00BA1412" w:rsidR="00DC7394" w:rsidP="00DC7394" w:rsidRDefault="00DC7394" w14:paraId="65D2D289" wp14:textId="77777777">
      <w:pPr>
        <w:spacing w:after="0" w:line="240" w:lineRule="auto"/>
        <w:rPr>
          <w:szCs w:val="20"/>
        </w:rPr>
      </w:pPr>
      <w:r w:rsidRPr="00BA1412">
        <w:rPr>
          <w:szCs w:val="20"/>
        </w:rPr>
        <w:t>When determining whether it is necessary to notify individuals directly of</w:t>
      </w:r>
      <w:r>
        <w:rPr>
          <w:szCs w:val="20"/>
        </w:rPr>
        <w:t xml:space="preserve"> the breach, Nusrat Raja</w:t>
      </w:r>
      <w:r w:rsidRPr="00BA1412">
        <w:rPr>
          <w:szCs w:val="20"/>
        </w:rPr>
        <w:t xml:space="preserve"> will co-operate with and seek guidance from the DPO, the ICO and any other relevant authorities (such as the police).</w:t>
      </w:r>
    </w:p>
    <w:p xmlns:wp14="http://schemas.microsoft.com/office/word/2010/wordml" w:rsidRPr="00BA1412" w:rsidR="00DC7394" w:rsidP="00DC7394" w:rsidRDefault="00DC7394" w14:paraId="7196D064" wp14:textId="77777777">
      <w:pPr>
        <w:spacing w:after="0" w:line="240" w:lineRule="auto"/>
        <w:rPr>
          <w:szCs w:val="20"/>
        </w:rPr>
      </w:pPr>
    </w:p>
    <w:p xmlns:wp14="http://schemas.microsoft.com/office/word/2010/wordml" w:rsidRPr="00BA1412" w:rsidR="00DC7394" w:rsidP="00DC7394" w:rsidRDefault="00DC7394" w14:paraId="687AF10C" wp14:textId="77777777">
      <w:pPr>
        <w:spacing w:after="0" w:line="240" w:lineRule="auto"/>
        <w:rPr>
          <w:szCs w:val="20"/>
        </w:rPr>
      </w:pPr>
      <w:r w:rsidRPr="00BA1412">
        <w:rPr>
          <w:szCs w:val="20"/>
        </w:rPr>
        <w:t xml:space="preserve">If it would involve disproportionate effort to notify the data subjects directly (for example, by not having contact details of the affected individual) then the </w:t>
      </w:r>
      <w:r>
        <w:rPr>
          <w:szCs w:val="20"/>
        </w:rPr>
        <w:t>College</w:t>
      </w:r>
      <w:r w:rsidRPr="00BA1412">
        <w:rPr>
          <w:szCs w:val="20"/>
        </w:rPr>
        <w:t xml:space="preserve"> will consider alternative means to make those affected aware (for example, by making a statement on the </w:t>
      </w:r>
      <w:r>
        <w:rPr>
          <w:szCs w:val="20"/>
        </w:rPr>
        <w:t>College</w:t>
      </w:r>
      <w:r w:rsidRPr="00BA1412">
        <w:rPr>
          <w:szCs w:val="20"/>
        </w:rPr>
        <w:t xml:space="preserve"> website).</w:t>
      </w:r>
    </w:p>
    <w:p xmlns:wp14="http://schemas.microsoft.com/office/word/2010/wordml" w:rsidRPr="00BA1412" w:rsidR="00DC7394" w:rsidP="00DC7394" w:rsidRDefault="00DC7394" w14:paraId="34FF1C98" wp14:textId="77777777">
      <w:pPr>
        <w:spacing w:after="0" w:line="240" w:lineRule="auto"/>
        <w:rPr>
          <w:szCs w:val="20"/>
        </w:rPr>
      </w:pPr>
    </w:p>
    <w:p xmlns:wp14="http://schemas.microsoft.com/office/word/2010/wordml" w:rsidRPr="00BA1412" w:rsidR="00DC7394" w:rsidP="00DC7394" w:rsidRDefault="00DC7394" w14:paraId="1E272FFE" wp14:textId="77777777">
      <w:pPr>
        <w:rPr>
          <w:b/>
          <w:bCs/>
          <w:color w:val="000000" w:themeColor="text1"/>
          <w:szCs w:val="20"/>
          <w:u w:val="single"/>
        </w:rPr>
      </w:pPr>
      <w:r w:rsidRPr="00BA1412">
        <w:rPr>
          <w:b/>
          <w:bCs/>
          <w:color w:val="000000" w:themeColor="text1"/>
          <w:szCs w:val="20"/>
          <w:u w:val="single"/>
        </w:rPr>
        <w:t>Notifying the Police</w:t>
      </w:r>
    </w:p>
    <w:p xmlns:wp14="http://schemas.microsoft.com/office/word/2010/wordml" w:rsidRPr="00BA1412" w:rsidR="00DC7394" w:rsidP="00DC7394" w:rsidRDefault="00DC7394" w14:paraId="6D072C0D" wp14:textId="77777777">
      <w:pPr>
        <w:spacing w:after="0" w:line="240" w:lineRule="auto"/>
        <w:rPr>
          <w:szCs w:val="20"/>
        </w:rPr>
      </w:pPr>
    </w:p>
    <w:p xmlns:wp14="http://schemas.microsoft.com/office/word/2010/wordml" w:rsidRPr="00BA1412" w:rsidR="00DC7394" w:rsidP="00DC7394" w:rsidRDefault="00DC7394" w14:paraId="4ED3155F" wp14:textId="77777777">
      <w:pPr>
        <w:spacing w:after="0" w:line="240" w:lineRule="auto"/>
        <w:rPr>
          <w:szCs w:val="20"/>
        </w:rPr>
      </w:pPr>
      <w:r w:rsidRPr="00BA1412">
        <w:rPr>
          <w:szCs w:val="20"/>
        </w:rPr>
        <w:t xml:space="preserve">The </w:t>
      </w:r>
      <w:r>
        <w:rPr>
          <w:szCs w:val="20"/>
        </w:rPr>
        <w:t>College</w:t>
      </w:r>
      <w:r w:rsidRPr="00BA1412">
        <w:rPr>
          <w:szCs w:val="20"/>
        </w:rPr>
        <w:t xml:space="preserve"> will already have considered whether to contact the police for the purpose of containment and recovery. Regardless of this, if it subsequently transpires that the breach arose from a criminal act, the </w:t>
      </w:r>
      <w:r>
        <w:rPr>
          <w:szCs w:val="20"/>
        </w:rPr>
        <w:t>College</w:t>
      </w:r>
      <w:r w:rsidRPr="00BA1412">
        <w:rPr>
          <w:szCs w:val="20"/>
        </w:rPr>
        <w:t xml:space="preserve"> will notify the police and/or relevant law enforcement authorities.</w:t>
      </w:r>
    </w:p>
    <w:p xmlns:wp14="http://schemas.microsoft.com/office/word/2010/wordml" w:rsidRPr="00BA1412" w:rsidR="00DC7394" w:rsidP="00DC7394" w:rsidRDefault="00DC7394" w14:paraId="48A21919" wp14:textId="77777777">
      <w:pPr>
        <w:spacing w:after="0" w:line="240" w:lineRule="auto"/>
        <w:rPr>
          <w:szCs w:val="20"/>
        </w:rPr>
      </w:pPr>
    </w:p>
    <w:p xmlns:wp14="http://schemas.microsoft.com/office/word/2010/wordml" w:rsidRPr="00BA1412" w:rsidR="00DC7394" w:rsidP="00DC7394" w:rsidRDefault="00DC7394" w14:paraId="6BD18F9B" wp14:textId="77777777">
      <w:pPr>
        <w:spacing w:after="0" w:line="240" w:lineRule="auto"/>
        <w:rPr>
          <w:szCs w:val="20"/>
        </w:rPr>
      </w:pPr>
    </w:p>
    <w:p xmlns:wp14="http://schemas.microsoft.com/office/word/2010/wordml" w:rsidRPr="00BA1412" w:rsidR="00DC7394" w:rsidP="00DC7394" w:rsidRDefault="00DC7394" w14:paraId="4FA698AA" wp14:textId="77777777">
      <w:pPr>
        <w:rPr>
          <w:b/>
          <w:bCs/>
          <w:color w:val="000000" w:themeColor="text1"/>
          <w:szCs w:val="20"/>
          <w:u w:val="single"/>
        </w:rPr>
      </w:pPr>
      <w:r w:rsidRPr="00BA1412">
        <w:rPr>
          <w:b/>
          <w:bCs/>
          <w:color w:val="000000" w:themeColor="text1"/>
          <w:szCs w:val="20"/>
          <w:u w:val="single"/>
        </w:rPr>
        <w:t>Notifying Other Authorities</w:t>
      </w:r>
    </w:p>
    <w:p xmlns:wp14="http://schemas.microsoft.com/office/word/2010/wordml" w:rsidRPr="00BA1412" w:rsidR="00DC7394" w:rsidP="00DC7394" w:rsidRDefault="00DC7394" w14:paraId="0614C71E" wp14:textId="77777777">
      <w:pPr>
        <w:spacing w:after="0" w:line="240" w:lineRule="auto"/>
        <w:rPr>
          <w:szCs w:val="20"/>
        </w:rPr>
      </w:pPr>
      <w:r w:rsidRPr="00BA1412">
        <w:rPr>
          <w:szCs w:val="20"/>
        </w:rPr>
        <w:t xml:space="preserve">The </w:t>
      </w:r>
      <w:r>
        <w:rPr>
          <w:szCs w:val="20"/>
        </w:rPr>
        <w:t>College</w:t>
      </w:r>
      <w:r w:rsidRPr="00BA1412">
        <w:rPr>
          <w:szCs w:val="20"/>
        </w:rPr>
        <w:t xml:space="preserve"> will need to consider whether other parties need to be notified of the breach. For example: </w:t>
      </w:r>
    </w:p>
    <w:p xmlns:wp14="http://schemas.microsoft.com/office/word/2010/wordml" w:rsidRPr="00BA1412" w:rsidR="00DC7394" w:rsidP="00DC7394" w:rsidRDefault="00DC7394" w14:paraId="56D95CD6" wp14:textId="77777777">
      <w:pPr>
        <w:pStyle w:val="ListParagraph"/>
        <w:numPr>
          <w:ilvl w:val="0"/>
          <w:numId w:val="16"/>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The Information Commissioners Office (ICO);</w:t>
      </w:r>
    </w:p>
    <w:p xmlns:wp14="http://schemas.microsoft.com/office/word/2010/wordml" w:rsidRPr="00BA1412" w:rsidR="00DC7394" w:rsidP="00DC7394" w:rsidRDefault="00DC7394" w14:paraId="3BE90A1D" wp14:textId="77777777">
      <w:pPr>
        <w:pStyle w:val="ListParagraph"/>
        <w:numPr>
          <w:ilvl w:val="0"/>
          <w:numId w:val="16"/>
        </w:numPr>
        <w:spacing w:after="0" w:line="240" w:lineRule="auto"/>
        <w:jc w:val="both"/>
        <w:rPr>
          <w:rFonts w:ascii="Verdana" w:hAnsi="Verdana"/>
          <w:sz w:val="20"/>
          <w:szCs w:val="20"/>
        </w:rPr>
      </w:pPr>
      <w:r w:rsidRPr="00BA1412">
        <w:rPr>
          <w:rFonts w:ascii="Verdana" w:hAnsi="Verdana" w:eastAsia="Verdana" w:cs="Verdana"/>
          <w:sz w:val="20"/>
          <w:szCs w:val="20"/>
        </w:rPr>
        <w:t>Affected data subjects;</w:t>
      </w:r>
    </w:p>
    <w:p xmlns:wp14="http://schemas.microsoft.com/office/word/2010/wordml" w:rsidRPr="00BA1412" w:rsidR="00DC7394" w:rsidP="00DC7394" w:rsidRDefault="00DC7394" w14:paraId="69856AD9" wp14:textId="77777777">
      <w:pPr>
        <w:pStyle w:val="ListParagraph"/>
        <w:numPr>
          <w:ilvl w:val="0"/>
          <w:numId w:val="14"/>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Insurers; </w:t>
      </w:r>
    </w:p>
    <w:p xmlns:wp14="http://schemas.microsoft.com/office/word/2010/wordml" w:rsidRPr="00BA1412" w:rsidR="00DC7394" w:rsidP="00DC7394" w:rsidRDefault="00DC7394" w14:paraId="67E1F784" wp14:textId="77777777">
      <w:pPr>
        <w:pStyle w:val="ListParagraph"/>
        <w:numPr>
          <w:ilvl w:val="0"/>
          <w:numId w:val="14"/>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Parents; </w:t>
      </w:r>
    </w:p>
    <w:p xmlns:wp14="http://schemas.microsoft.com/office/word/2010/wordml" w:rsidRPr="00BA1412" w:rsidR="00DC7394" w:rsidP="00DC7394" w:rsidRDefault="00DC7394" w14:paraId="6D61B492" wp14:textId="77777777">
      <w:pPr>
        <w:pStyle w:val="ListParagraph"/>
        <w:numPr>
          <w:ilvl w:val="0"/>
          <w:numId w:val="14"/>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Third parties (for example, when they are also affected by the breach);</w:t>
      </w:r>
    </w:p>
    <w:p xmlns:wp14="http://schemas.microsoft.com/office/word/2010/wordml" w:rsidRPr="00BA1412" w:rsidR="00DC7394" w:rsidP="00DC7394" w:rsidRDefault="00DC7394" w14:paraId="41B59389" wp14:textId="77777777">
      <w:pPr>
        <w:pStyle w:val="ListParagraph"/>
        <w:numPr>
          <w:ilvl w:val="0"/>
          <w:numId w:val="14"/>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Local authority;</w:t>
      </w:r>
    </w:p>
    <w:p xmlns:wp14="http://schemas.microsoft.com/office/word/2010/wordml" w:rsidRPr="00BA1412" w:rsidR="00DC7394" w:rsidP="00DC7394" w:rsidRDefault="00DC7394" w14:paraId="781391E9" wp14:textId="77777777">
      <w:pPr>
        <w:pStyle w:val="ListParagraph"/>
        <w:numPr>
          <w:ilvl w:val="0"/>
          <w:numId w:val="14"/>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The police (for example, if the breach involved theft of equipment or data).</w:t>
      </w:r>
    </w:p>
    <w:p xmlns:wp14="http://schemas.microsoft.com/office/word/2010/wordml" w:rsidRPr="00BA1412" w:rsidR="00DC7394" w:rsidP="00DC7394" w:rsidRDefault="00DC7394" w14:paraId="238601FE" wp14:textId="77777777">
      <w:pPr>
        <w:spacing w:after="0" w:line="240" w:lineRule="auto"/>
        <w:rPr>
          <w:szCs w:val="20"/>
        </w:rPr>
      </w:pPr>
    </w:p>
    <w:p xmlns:wp14="http://schemas.microsoft.com/office/word/2010/wordml" w:rsidRPr="00BA1412" w:rsidR="00DC7394" w:rsidP="00DC7394" w:rsidRDefault="00DC7394" w14:paraId="62F47D4E" wp14:textId="77777777">
      <w:pPr>
        <w:spacing w:after="0" w:line="240" w:lineRule="auto"/>
        <w:rPr>
          <w:szCs w:val="20"/>
        </w:rPr>
      </w:pPr>
      <w:r w:rsidRPr="00BA1412">
        <w:rPr>
          <w:szCs w:val="20"/>
        </w:rPr>
        <w:t>This list is non-exhaustive.</w:t>
      </w:r>
    </w:p>
    <w:p xmlns:wp14="http://schemas.microsoft.com/office/word/2010/wordml" w:rsidRPr="00BA1412" w:rsidR="00DC7394" w:rsidP="00DC7394" w:rsidRDefault="00DC7394" w14:paraId="0F3CABC7" wp14:textId="77777777">
      <w:pPr>
        <w:spacing w:after="0" w:line="240" w:lineRule="auto"/>
        <w:rPr>
          <w:szCs w:val="20"/>
        </w:rPr>
      </w:pPr>
    </w:p>
    <w:p xmlns:wp14="http://schemas.microsoft.com/office/word/2010/wordml" w:rsidRPr="00BA1412" w:rsidR="00DC7394" w:rsidP="00DC7394" w:rsidRDefault="00DC7394" w14:paraId="5B08B5D1" wp14:textId="77777777">
      <w:pPr>
        <w:spacing w:after="0" w:line="240" w:lineRule="auto"/>
        <w:rPr>
          <w:szCs w:val="20"/>
        </w:rPr>
      </w:pPr>
    </w:p>
    <w:p xmlns:wp14="http://schemas.microsoft.com/office/word/2010/wordml" w:rsidRPr="00BA1412" w:rsidR="00DC7394" w:rsidP="00DC7394" w:rsidRDefault="00DC7394" w14:paraId="62D476F4" wp14:textId="77777777">
      <w:pPr>
        <w:rPr>
          <w:b/>
          <w:bCs/>
          <w:color w:val="000000" w:themeColor="text1"/>
          <w:szCs w:val="20"/>
          <w:u w:val="single"/>
        </w:rPr>
      </w:pPr>
      <w:r w:rsidRPr="00BA1412">
        <w:rPr>
          <w:b/>
          <w:bCs/>
          <w:color w:val="000000" w:themeColor="text1"/>
          <w:szCs w:val="20"/>
          <w:u w:val="single"/>
        </w:rPr>
        <w:t>Assessing the Breach</w:t>
      </w:r>
    </w:p>
    <w:p xmlns:wp14="http://schemas.microsoft.com/office/word/2010/wordml" w:rsidRPr="00BA1412" w:rsidR="00DC7394" w:rsidP="00DC7394" w:rsidRDefault="00DC7394" w14:paraId="1C529F61" wp14:textId="77777777">
      <w:pPr>
        <w:spacing w:after="0" w:line="240" w:lineRule="auto"/>
        <w:rPr>
          <w:szCs w:val="20"/>
        </w:rPr>
      </w:pPr>
      <w:r w:rsidRPr="00BA1412">
        <w:rPr>
          <w:szCs w:val="20"/>
        </w:rPr>
        <w:t xml:space="preserve">Once initial reporting procedures have been carried out, the </w:t>
      </w:r>
      <w:r>
        <w:rPr>
          <w:szCs w:val="20"/>
        </w:rPr>
        <w:t>College</w:t>
      </w:r>
      <w:r w:rsidRPr="00BA1412">
        <w:rPr>
          <w:szCs w:val="20"/>
        </w:rPr>
        <w:t xml:space="preserve"> will carry out all necessary investigations into the breach.</w:t>
      </w:r>
    </w:p>
    <w:p xmlns:wp14="http://schemas.microsoft.com/office/word/2010/wordml" w:rsidRPr="00BA1412" w:rsidR="00DC7394" w:rsidP="00DC7394" w:rsidRDefault="00DC7394" w14:paraId="16DEB4AB" wp14:textId="77777777">
      <w:pPr>
        <w:spacing w:after="0" w:line="240" w:lineRule="auto"/>
        <w:rPr>
          <w:szCs w:val="20"/>
        </w:rPr>
      </w:pPr>
    </w:p>
    <w:p xmlns:wp14="http://schemas.microsoft.com/office/word/2010/wordml" w:rsidRPr="00BA1412" w:rsidR="00DC7394" w:rsidP="00DC7394" w:rsidRDefault="00DC7394" w14:paraId="677EB382" wp14:textId="77777777">
      <w:pPr>
        <w:spacing w:after="0" w:line="240" w:lineRule="auto"/>
        <w:rPr>
          <w:szCs w:val="20"/>
        </w:rPr>
      </w:pPr>
      <w:r w:rsidRPr="00BA1412">
        <w:rPr>
          <w:szCs w:val="20"/>
        </w:rPr>
        <w:t xml:space="preserve">The </w:t>
      </w:r>
      <w:r>
        <w:rPr>
          <w:szCs w:val="20"/>
        </w:rPr>
        <w:t>College</w:t>
      </w:r>
      <w:r w:rsidRPr="00BA1412">
        <w:rPr>
          <w:szCs w:val="20"/>
        </w:rPr>
        <w:t xml:space="preserve"> will identify how the breach occurred and take immediate steps to stop or minimise further loss, destruction or unauthorised disclosure of personal data. We will identify ways to recover, correct or delete data (for example, notifying our insurers or the police if the breach involves stolen hardware or data).</w:t>
      </w:r>
    </w:p>
    <w:p xmlns:wp14="http://schemas.microsoft.com/office/word/2010/wordml" w:rsidRPr="00BA1412" w:rsidR="00DC7394" w:rsidP="00DC7394" w:rsidRDefault="00DC7394" w14:paraId="0AD9C6F4" wp14:textId="77777777">
      <w:pPr>
        <w:spacing w:after="0" w:line="240" w:lineRule="auto"/>
        <w:rPr>
          <w:szCs w:val="20"/>
        </w:rPr>
      </w:pPr>
    </w:p>
    <w:p xmlns:wp14="http://schemas.microsoft.com/office/word/2010/wordml" w:rsidRPr="00BA1412" w:rsidR="00DC7394" w:rsidP="00DC7394" w:rsidRDefault="00DC7394" w14:paraId="0EC56B22" wp14:textId="77777777">
      <w:pPr>
        <w:spacing w:after="0" w:line="240" w:lineRule="auto"/>
        <w:rPr>
          <w:szCs w:val="20"/>
        </w:rPr>
      </w:pPr>
      <w:r w:rsidRPr="00BA1412">
        <w:rPr>
          <w:szCs w:val="20"/>
        </w:rPr>
        <w:t xml:space="preserve">Having dealt with containing the breach, the </w:t>
      </w:r>
      <w:r>
        <w:rPr>
          <w:szCs w:val="20"/>
        </w:rPr>
        <w:t>College</w:t>
      </w:r>
      <w:r w:rsidRPr="00BA1412">
        <w:rPr>
          <w:szCs w:val="20"/>
        </w:rPr>
        <w:t xml:space="preserve"> will consider the risks associated with the breach. These factors will help determine whether further steps need to be taken (for example notifying the ICO and/or data subjects as set out above). These factors include: </w:t>
      </w:r>
    </w:p>
    <w:p xmlns:wp14="http://schemas.microsoft.com/office/word/2010/wordml" w:rsidRPr="00BA1412" w:rsidR="00DC7394" w:rsidP="00DC7394" w:rsidRDefault="00DC7394" w14:paraId="4B1F511A" wp14:textId="77777777">
      <w:pPr>
        <w:spacing w:after="0" w:line="240" w:lineRule="auto"/>
        <w:rPr>
          <w:szCs w:val="20"/>
        </w:rPr>
      </w:pPr>
    </w:p>
    <w:p xmlns:wp14="http://schemas.microsoft.com/office/word/2010/wordml" w:rsidRPr="00BA1412" w:rsidR="00DC7394" w:rsidP="00DC7394" w:rsidRDefault="00DC7394" w14:paraId="68DDA5AD"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What type of data is involved and how sensitive it is;</w:t>
      </w:r>
    </w:p>
    <w:p xmlns:wp14="http://schemas.microsoft.com/office/word/2010/wordml" w:rsidRPr="00BA1412" w:rsidR="00DC7394" w:rsidP="00DC7394" w:rsidRDefault="00DC7394" w14:paraId="4035003A"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The volume of data affected;</w:t>
      </w:r>
    </w:p>
    <w:p xmlns:wp14="http://schemas.microsoft.com/office/word/2010/wordml" w:rsidRPr="00BA1412" w:rsidR="00DC7394" w:rsidP="00DC7394" w:rsidRDefault="00DC7394" w14:paraId="4853822D"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Who is affected by the breach (i.e., the categories and number of people involved);</w:t>
      </w:r>
    </w:p>
    <w:p xmlns:wp14="http://schemas.microsoft.com/office/word/2010/wordml" w:rsidRPr="00BA1412" w:rsidR="00DC7394" w:rsidP="00DC7394" w:rsidRDefault="00DC7394" w14:paraId="40EAAE7D"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The likely consequences of the breach on affected data subjects following containment and whether further issues are likely to materialise;</w:t>
      </w:r>
    </w:p>
    <w:p xmlns:wp14="http://schemas.microsoft.com/office/word/2010/wordml" w:rsidRPr="00BA1412" w:rsidR="00DC7394" w:rsidP="00DC7394" w:rsidRDefault="00DC7394" w14:paraId="1366C8E0"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Are there any protections in place to secure the data (for example, encryption, password protection, </w:t>
      </w:r>
      <w:proofErr w:type="spellStart"/>
      <w:r w:rsidRPr="00BA1412">
        <w:rPr>
          <w:rFonts w:ascii="Verdana" w:hAnsi="Verdana" w:eastAsia="Verdana" w:cs="Verdana"/>
          <w:sz w:val="20"/>
          <w:szCs w:val="20"/>
        </w:rPr>
        <w:t>pseudonymisation</w:t>
      </w:r>
      <w:proofErr w:type="spellEnd"/>
      <w:r w:rsidRPr="00BA1412">
        <w:rPr>
          <w:rFonts w:ascii="Verdana" w:hAnsi="Verdana" w:eastAsia="Verdana" w:cs="Verdana"/>
          <w:sz w:val="20"/>
          <w:szCs w:val="20"/>
        </w:rPr>
        <w:t>, two factor authentication);</w:t>
      </w:r>
    </w:p>
    <w:p xmlns:wp14="http://schemas.microsoft.com/office/word/2010/wordml" w:rsidRPr="00BA1412" w:rsidR="00DC7394" w:rsidP="00DC7394" w:rsidRDefault="00DC7394" w14:paraId="5F92F973"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What has happened to the data, e.g., if data has been stolen, could it be used for harmful purposes;</w:t>
      </w:r>
    </w:p>
    <w:p xmlns:wp14="http://schemas.microsoft.com/office/word/2010/wordml" w:rsidRPr="00BA1412" w:rsidR="00DC7394" w:rsidP="00DC7394" w:rsidRDefault="00DC7394" w14:paraId="19C3A07A"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What could the data tell a third party about the data subject;</w:t>
      </w:r>
    </w:p>
    <w:p xmlns:wp14="http://schemas.microsoft.com/office/word/2010/wordml" w:rsidRPr="00BA1412" w:rsidR="00DC7394" w:rsidP="00DC7394" w:rsidRDefault="00DC7394" w14:paraId="0DAF1A76"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 xml:space="preserve">What are the likely consequences of the personal data breach on the </w:t>
      </w:r>
      <w:r>
        <w:rPr>
          <w:rFonts w:ascii="Verdana" w:hAnsi="Verdana" w:eastAsia="Verdana" w:cs="Verdana"/>
          <w:sz w:val="20"/>
          <w:szCs w:val="20"/>
        </w:rPr>
        <w:t>College</w:t>
      </w:r>
      <w:r w:rsidRPr="00BA1412">
        <w:rPr>
          <w:rFonts w:ascii="Verdana" w:hAnsi="Verdana" w:eastAsia="Verdana" w:cs="Verdana"/>
          <w:sz w:val="20"/>
          <w:szCs w:val="20"/>
        </w:rPr>
        <w:t>; and</w:t>
      </w:r>
    </w:p>
    <w:p xmlns:wp14="http://schemas.microsoft.com/office/word/2010/wordml" w:rsidRPr="00BA1412" w:rsidR="00DC7394" w:rsidP="00DC7394" w:rsidRDefault="00DC7394" w14:paraId="08D8AE9B" wp14:textId="77777777">
      <w:pPr>
        <w:pStyle w:val="ListParagraph"/>
        <w:numPr>
          <w:ilvl w:val="0"/>
          <w:numId w:val="12"/>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Any other wider consequences which may be applicable.</w:t>
      </w:r>
    </w:p>
    <w:p xmlns:wp14="http://schemas.microsoft.com/office/word/2010/wordml" w:rsidRPr="00BA1412" w:rsidR="00DC7394" w:rsidP="00DC7394" w:rsidRDefault="00DC7394" w14:paraId="65F9C3DC" wp14:textId="77777777">
      <w:pPr>
        <w:spacing w:after="0" w:line="240" w:lineRule="auto"/>
        <w:rPr>
          <w:szCs w:val="20"/>
        </w:rPr>
      </w:pPr>
    </w:p>
    <w:p xmlns:wp14="http://schemas.microsoft.com/office/word/2010/wordml" w:rsidRPr="00BA1412" w:rsidR="00DC7394" w:rsidP="00DC7394" w:rsidRDefault="00DC7394" w14:paraId="5023141B" wp14:textId="77777777">
      <w:pPr>
        <w:spacing w:after="0" w:line="240" w:lineRule="auto"/>
        <w:rPr>
          <w:szCs w:val="20"/>
        </w:rPr>
      </w:pPr>
    </w:p>
    <w:p xmlns:wp14="http://schemas.microsoft.com/office/word/2010/wordml" w:rsidRPr="00BA1412" w:rsidR="00DC7394" w:rsidP="00DC7394" w:rsidRDefault="00DC7394" w14:paraId="2E374370" wp14:textId="77777777">
      <w:pPr>
        <w:rPr>
          <w:b/>
          <w:bCs/>
          <w:color w:val="000000" w:themeColor="text1"/>
          <w:szCs w:val="20"/>
          <w:u w:val="single"/>
        </w:rPr>
      </w:pPr>
      <w:r w:rsidRPr="00BA1412">
        <w:rPr>
          <w:b/>
          <w:bCs/>
          <w:color w:val="000000" w:themeColor="text1"/>
          <w:szCs w:val="20"/>
          <w:u w:val="single"/>
        </w:rPr>
        <w:t>Preventing Future Breaches</w:t>
      </w:r>
    </w:p>
    <w:p xmlns:wp14="http://schemas.microsoft.com/office/word/2010/wordml" w:rsidRPr="00BA1412" w:rsidR="00DC7394" w:rsidP="00DC7394" w:rsidRDefault="00DC7394" w14:paraId="45A261AB" wp14:textId="77777777">
      <w:pPr>
        <w:spacing w:after="0" w:line="240" w:lineRule="auto"/>
        <w:rPr>
          <w:szCs w:val="20"/>
        </w:rPr>
      </w:pPr>
      <w:r w:rsidRPr="00BA1412">
        <w:rPr>
          <w:szCs w:val="20"/>
        </w:rPr>
        <w:t xml:space="preserve">Once the data breach has been dealt with, the </w:t>
      </w:r>
      <w:r>
        <w:rPr>
          <w:szCs w:val="20"/>
        </w:rPr>
        <w:t>College</w:t>
      </w:r>
      <w:r w:rsidRPr="00BA1412">
        <w:rPr>
          <w:szCs w:val="20"/>
        </w:rPr>
        <w:t xml:space="preserve"> will consider its security processes with the aim of preventing further breaches. In order to do this, we will: </w:t>
      </w:r>
    </w:p>
    <w:p xmlns:wp14="http://schemas.microsoft.com/office/word/2010/wordml" w:rsidRPr="00BA1412" w:rsidR="00DC7394" w:rsidP="00DC7394" w:rsidRDefault="00DC7394" w14:paraId="1F3B1409" wp14:textId="77777777">
      <w:pPr>
        <w:spacing w:after="0" w:line="240" w:lineRule="auto"/>
        <w:rPr>
          <w:szCs w:val="20"/>
        </w:rPr>
      </w:pPr>
    </w:p>
    <w:p xmlns:wp14="http://schemas.microsoft.com/office/word/2010/wordml" w:rsidRPr="00BA1412" w:rsidR="00DC7394" w:rsidP="00DC7394" w:rsidRDefault="00DC7394" w14:paraId="01B05DFE" wp14:textId="77777777">
      <w:pPr>
        <w:pStyle w:val="ListParagraph"/>
        <w:numPr>
          <w:ilvl w:val="0"/>
          <w:numId w:val="15"/>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Establish what security measures were in place when the breach occurred;</w:t>
      </w:r>
    </w:p>
    <w:p xmlns:wp14="http://schemas.microsoft.com/office/word/2010/wordml" w:rsidRPr="00BA1412" w:rsidR="00DC7394" w:rsidP="00DC7394" w:rsidRDefault="00DC7394" w14:paraId="7A7DEE44" wp14:textId="77777777">
      <w:pPr>
        <w:pStyle w:val="ListParagraph"/>
        <w:numPr>
          <w:ilvl w:val="0"/>
          <w:numId w:val="15"/>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Assess whether technical or organisational measures can be implemented to prevent the breach happening again;</w:t>
      </w:r>
    </w:p>
    <w:p xmlns:wp14="http://schemas.microsoft.com/office/word/2010/wordml" w:rsidRPr="00BA1412" w:rsidR="00DC7394" w:rsidP="00DC7394" w:rsidRDefault="00DC7394" w14:paraId="45AA0583" wp14:textId="77777777">
      <w:pPr>
        <w:pStyle w:val="ListParagraph"/>
        <w:numPr>
          <w:ilvl w:val="0"/>
          <w:numId w:val="15"/>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Consider whether there is adequate staff awareness of security issues and look to fill any gaps through training or tailored advice;</w:t>
      </w:r>
    </w:p>
    <w:p xmlns:wp14="http://schemas.microsoft.com/office/word/2010/wordml" w:rsidRPr="00BA1412" w:rsidR="00DC7394" w:rsidP="00DC7394" w:rsidRDefault="00DC7394" w14:paraId="685F0A34" wp14:textId="77777777">
      <w:pPr>
        <w:pStyle w:val="ListParagraph"/>
        <w:numPr>
          <w:ilvl w:val="0"/>
          <w:numId w:val="15"/>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Consider whether it is necessary to conduct a privacy or data protection impact assessment;</w:t>
      </w:r>
    </w:p>
    <w:p xmlns:wp14="http://schemas.microsoft.com/office/word/2010/wordml" w:rsidRPr="00BA1412" w:rsidR="00DC7394" w:rsidP="00DC7394" w:rsidRDefault="00DC7394" w14:paraId="343D6EFB" wp14:textId="77777777">
      <w:pPr>
        <w:pStyle w:val="ListParagraph"/>
        <w:numPr>
          <w:ilvl w:val="0"/>
          <w:numId w:val="15"/>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Consider whether further audits or data protection steps need to be taken;</w:t>
      </w:r>
    </w:p>
    <w:p xmlns:wp14="http://schemas.microsoft.com/office/word/2010/wordml" w:rsidRPr="00BA1412" w:rsidR="00DC7394" w:rsidP="00DC7394" w:rsidRDefault="00DC7394" w14:paraId="54CB40D4" wp14:textId="77777777">
      <w:pPr>
        <w:pStyle w:val="ListParagraph"/>
        <w:numPr>
          <w:ilvl w:val="0"/>
          <w:numId w:val="15"/>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To update the data breach register;</w:t>
      </w:r>
    </w:p>
    <w:p xmlns:wp14="http://schemas.microsoft.com/office/word/2010/wordml" w:rsidRPr="00BA1412" w:rsidR="00DC7394" w:rsidP="00DC7394" w:rsidRDefault="00DC7394" w14:paraId="4303F724" wp14:textId="77777777">
      <w:pPr>
        <w:pStyle w:val="ListParagraph"/>
        <w:numPr>
          <w:ilvl w:val="0"/>
          <w:numId w:val="15"/>
        </w:numPr>
        <w:spacing w:after="0" w:line="240" w:lineRule="auto"/>
        <w:jc w:val="both"/>
        <w:rPr>
          <w:rFonts w:ascii="Verdana" w:hAnsi="Verdana" w:eastAsia="Verdana" w:cs="Verdana"/>
          <w:sz w:val="20"/>
          <w:szCs w:val="20"/>
        </w:rPr>
      </w:pPr>
      <w:r w:rsidRPr="00BA1412">
        <w:rPr>
          <w:rFonts w:ascii="Verdana" w:hAnsi="Verdana" w:eastAsia="Verdana" w:cs="Verdana"/>
          <w:sz w:val="20"/>
          <w:szCs w:val="20"/>
        </w:rPr>
        <w:t>To debrief governors/management following the investigation.</w:t>
      </w:r>
    </w:p>
    <w:p xmlns:wp14="http://schemas.microsoft.com/office/word/2010/wordml" w:rsidRPr="00BA1412" w:rsidR="00DC7394" w:rsidP="00DC7394" w:rsidRDefault="00DC7394" w14:paraId="562C75D1" wp14:textId="77777777">
      <w:pPr>
        <w:spacing w:after="0" w:line="240" w:lineRule="auto"/>
        <w:rPr>
          <w:szCs w:val="20"/>
        </w:rPr>
      </w:pPr>
    </w:p>
    <w:p xmlns:wp14="http://schemas.microsoft.com/office/word/2010/wordml" w:rsidRPr="00BA1412" w:rsidR="00DC7394" w:rsidP="00DC7394" w:rsidRDefault="00DC7394" w14:paraId="664355AD" wp14:textId="77777777">
      <w:pPr>
        <w:spacing w:after="0" w:line="240" w:lineRule="auto"/>
        <w:rPr>
          <w:szCs w:val="20"/>
        </w:rPr>
      </w:pPr>
    </w:p>
    <w:p xmlns:wp14="http://schemas.microsoft.com/office/word/2010/wordml" w:rsidRPr="00BA1412" w:rsidR="00DC7394" w:rsidP="00DC7394" w:rsidRDefault="00DC7394" w14:paraId="63828F05" wp14:textId="77777777">
      <w:pPr>
        <w:rPr>
          <w:b/>
          <w:bCs/>
          <w:color w:val="000000" w:themeColor="text1"/>
          <w:szCs w:val="20"/>
          <w:u w:val="single"/>
        </w:rPr>
      </w:pPr>
      <w:r w:rsidRPr="00BA1412">
        <w:rPr>
          <w:b/>
          <w:bCs/>
          <w:color w:val="000000" w:themeColor="text1"/>
          <w:szCs w:val="20"/>
          <w:u w:val="single"/>
        </w:rPr>
        <w:t>Reporting Data Protection Concerns</w:t>
      </w:r>
    </w:p>
    <w:p xmlns:wp14="http://schemas.microsoft.com/office/word/2010/wordml" w:rsidRPr="00BA1412" w:rsidR="00DC7394" w:rsidP="00DC7394" w:rsidRDefault="00DC7394" w14:paraId="41741497" wp14:textId="77777777">
      <w:pPr>
        <w:spacing w:after="0" w:line="240" w:lineRule="auto"/>
        <w:rPr>
          <w:szCs w:val="20"/>
        </w:rPr>
      </w:pPr>
      <w:r w:rsidRPr="00BA1412">
        <w:rPr>
          <w:szCs w:val="20"/>
        </w:rPr>
        <w:t>Prevention is always better than dealing with data protection as an after-thought. Data security concerns may arise at any time and we would encourage you to report any concerns (even if they do not meet the criteria of a dat</w:t>
      </w:r>
      <w:r>
        <w:rPr>
          <w:szCs w:val="20"/>
        </w:rPr>
        <w:t>a breach) that you may have to Nusrat Raja</w:t>
      </w:r>
      <w:r w:rsidRPr="00BA1412">
        <w:rPr>
          <w:szCs w:val="20"/>
        </w:rPr>
        <w:t xml:space="preserve"> or the DPO. This can help capture risks as they emerge, protect the </w:t>
      </w:r>
      <w:r>
        <w:rPr>
          <w:szCs w:val="20"/>
        </w:rPr>
        <w:t>College</w:t>
      </w:r>
      <w:r w:rsidRPr="00BA1412">
        <w:rPr>
          <w:szCs w:val="20"/>
        </w:rPr>
        <w:t xml:space="preserve"> from data breaches and keep our processes up to date and effective.</w:t>
      </w:r>
    </w:p>
    <w:p xmlns:wp14="http://schemas.microsoft.com/office/word/2010/wordml" w:rsidRPr="00BA1412" w:rsidR="00DC7394" w:rsidP="00DC7394" w:rsidRDefault="00DC7394" w14:paraId="1A965116" wp14:textId="77777777">
      <w:pPr>
        <w:spacing w:after="0" w:line="240" w:lineRule="auto"/>
        <w:rPr>
          <w:szCs w:val="20"/>
        </w:rPr>
      </w:pPr>
    </w:p>
    <w:p xmlns:wp14="http://schemas.microsoft.com/office/word/2010/wordml" w:rsidRPr="00BA1412" w:rsidR="00DC7394" w:rsidP="00DC7394" w:rsidRDefault="00DC7394" w14:paraId="7DF4E37C" wp14:textId="77777777">
      <w:pPr>
        <w:spacing w:after="0" w:line="240" w:lineRule="auto"/>
        <w:rPr>
          <w:szCs w:val="20"/>
        </w:rPr>
      </w:pPr>
    </w:p>
    <w:p xmlns:wp14="http://schemas.microsoft.com/office/word/2010/wordml" w:rsidRPr="00BA1412" w:rsidR="00DC7394" w:rsidP="00DC7394" w:rsidRDefault="00DC7394" w14:paraId="3DDDF08D" wp14:textId="77777777">
      <w:pPr>
        <w:rPr>
          <w:b/>
          <w:bCs/>
          <w:color w:val="000000" w:themeColor="text1"/>
          <w:szCs w:val="20"/>
          <w:u w:val="single"/>
        </w:rPr>
      </w:pPr>
      <w:r w:rsidRPr="00BA1412">
        <w:rPr>
          <w:b/>
          <w:bCs/>
          <w:color w:val="000000" w:themeColor="text1"/>
          <w:szCs w:val="20"/>
          <w:u w:val="single"/>
        </w:rPr>
        <w:t>Staff Awareness and Training</w:t>
      </w:r>
    </w:p>
    <w:p xmlns:wp14="http://schemas.microsoft.com/office/word/2010/wordml" w:rsidRPr="00BA1412" w:rsidR="00DC7394" w:rsidP="00DC7394" w:rsidRDefault="00DC7394" w14:paraId="5A631FBF" wp14:textId="77777777">
      <w:pPr>
        <w:rPr>
          <w:color w:val="000000" w:themeColor="text1"/>
          <w:szCs w:val="20"/>
        </w:rPr>
      </w:pPr>
      <w:r w:rsidRPr="00BA1412">
        <w:rPr>
          <w:color w:val="000000" w:themeColor="text1"/>
          <w:szCs w:val="20"/>
        </w:rPr>
        <w:t>Key to the success of our systems is staff awareness and understanding. We provide regular training to staff:</w:t>
      </w:r>
    </w:p>
    <w:p xmlns:wp14="http://schemas.microsoft.com/office/word/2010/wordml" w:rsidRPr="00BA1412" w:rsidR="00DC7394" w:rsidP="00DC7394" w:rsidRDefault="00DC7394" w14:paraId="5D1F48BB" wp14:textId="77777777">
      <w:pPr>
        <w:pStyle w:val="ListParagraph"/>
        <w:numPr>
          <w:ilvl w:val="0"/>
          <w:numId w:val="17"/>
        </w:numPr>
        <w:jc w:val="both"/>
        <w:rPr>
          <w:rFonts w:ascii="Verdana" w:hAnsi="Verdana" w:eastAsia="Verdana" w:cs="Verdana"/>
          <w:color w:val="000000" w:themeColor="text1"/>
          <w:sz w:val="20"/>
          <w:szCs w:val="20"/>
        </w:rPr>
      </w:pPr>
      <w:r w:rsidRPr="00BA1412">
        <w:rPr>
          <w:rFonts w:ascii="Verdana" w:hAnsi="Verdana" w:eastAsia="Verdana" w:cs="Verdana"/>
          <w:color w:val="000000" w:themeColor="text1"/>
          <w:sz w:val="20"/>
          <w:szCs w:val="20"/>
        </w:rPr>
        <w:t>At induction;</w:t>
      </w:r>
    </w:p>
    <w:p xmlns:wp14="http://schemas.microsoft.com/office/word/2010/wordml" w:rsidRPr="00BA1412" w:rsidR="00DC7394" w:rsidP="00DC7394" w:rsidRDefault="00DC7394" w14:paraId="7F68B5C2" wp14:textId="77777777">
      <w:pPr>
        <w:pStyle w:val="ListParagraph"/>
        <w:numPr>
          <w:ilvl w:val="0"/>
          <w:numId w:val="17"/>
        </w:numPr>
        <w:jc w:val="both"/>
        <w:rPr>
          <w:rFonts w:ascii="Verdana" w:hAnsi="Verdana" w:eastAsia="Verdana" w:cs="Verdana"/>
          <w:color w:val="000000" w:themeColor="text1"/>
          <w:sz w:val="20"/>
          <w:szCs w:val="20"/>
        </w:rPr>
      </w:pPr>
      <w:r w:rsidRPr="00BA1412">
        <w:rPr>
          <w:rFonts w:ascii="Verdana" w:hAnsi="Verdana" w:eastAsia="Verdana" w:cs="Verdana"/>
          <w:color w:val="000000" w:themeColor="text1"/>
          <w:sz w:val="20"/>
          <w:szCs w:val="20"/>
        </w:rPr>
        <w:t>When there is any change to the law, regulation or our policy;</w:t>
      </w:r>
    </w:p>
    <w:p xmlns:wp14="http://schemas.microsoft.com/office/word/2010/wordml" w:rsidRPr="00BA1412" w:rsidR="00DC7394" w:rsidP="00DC7394" w:rsidRDefault="00DC7394" w14:paraId="27050DAA" wp14:textId="77777777">
      <w:pPr>
        <w:pStyle w:val="ListParagraph"/>
        <w:numPr>
          <w:ilvl w:val="0"/>
          <w:numId w:val="17"/>
        </w:numPr>
        <w:jc w:val="both"/>
        <w:rPr>
          <w:rFonts w:ascii="Verdana" w:hAnsi="Verdana" w:eastAsia="Verdana" w:cs="Verdana"/>
          <w:color w:val="000000" w:themeColor="text1"/>
          <w:sz w:val="20"/>
          <w:szCs w:val="20"/>
        </w:rPr>
      </w:pPr>
      <w:r w:rsidRPr="00BA1412">
        <w:rPr>
          <w:rFonts w:ascii="Verdana" w:hAnsi="Verdana" w:eastAsia="Verdana" w:cs="Verdana"/>
          <w:color w:val="000000" w:themeColor="text1"/>
          <w:sz w:val="20"/>
          <w:szCs w:val="20"/>
        </w:rPr>
        <w:t>When significant new threats are identified; and</w:t>
      </w:r>
    </w:p>
    <w:p xmlns:wp14="http://schemas.microsoft.com/office/word/2010/wordml" w:rsidRPr="00BA1412" w:rsidR="00DC7394" w:rsidP="00DC7394" w:rsidRDefault="00DC7394" w14:paraId="296F316C" wp14:textId="77777777">
      <w:pPr>
        <w:pStyle w:val="ListParagraph"/>
        <w:numPr>
          <w:ilvl w:val="0"/>
          <w:numId w:val="17"/>
        </w:numPr>
        <w:jc w:val="both"/>
        <w:rPr>
          <w:rFonts w:ascii="Verdana" w:hAnsi="Verdana" w:eastAsia="Verdana" w:cs="Verdana"/>
          <w:color w:val="000000" w:themeColor="text1"/>
          <w:sz w:val="20"/>
          <w:szCs w:val="20"/>
        </w:rPr>
      </w:pPr>
      <w:r w:rsidRPr="00BA1412">
        <w:rPr>
          <w:rFonts w:ascii="Verdana" w:hAnsi="Verdana" w:eastAsia="Verdana" w:cs="Verdana"/>
          <w:color w:val="000000" w:themeColor="text1"/>
          <w:sz w:val="20"/>
          <w:szCs w:val="20"/>
        </w:rPr>
        <w:t xml:space="preserve">In the event of an incident affecting our </w:t>
      </w:r>
      <w:r>
        <w:rPr>
          <w:rFonts w:ascii="Verdana" w:hAnsi="Verdana" w:eastAsia="Verdana" w:cs="Verdana"/>
          <w:color w:val="000000" w:themeColor="text1"/>
          <w:sz w:val="20"/>
          <w:szCs w:val="20"/>
        </w:rPr>
        <w:t>College</w:t>
      </w:r>
      <w:r w:rsidRPr="00BA1412">
        <w:rPr>
          <w:rFonts w:ascii="Verdana" w:hAnsi="Verdana" w:eastAsia="Verdana" w:cs="Verdana"/>
          <w:color w:val="000000" w:themeColor="text1"/>
          <w:sz w:val="20"/>
          <w:szCs w:val="20"/>
        </w:rPr>
        <w:t>.</w:t>
      </w:r>
    </w:p>
    <w:p xmlns:wp14="http://schemas.microsoft.com/office/word/2010/wordml" w:rsidR="00DC7394" w:rsidP="00DC7394" w:rsidRDefault="00DC7394" w14:paraId="6FA75711" wp14:textId="77777777">
      <w:pPr>
        <w:rPr>
          <w:color w:val="000000" w:themeColor="text1"/>
          <w:szCs w:val="20"/>
        </w:rPr>
      </w:pPr>
      <w:r w:rsidRPr="00BA1412">
        <w:rPr>
          <w:color w:val="000000" w:themeColor="text1"/>
          <w:szCs w:val="20"/>
        </w:rPr>
        <w:t xml:space="preserve">The </w:t>
      </w:r>
      <w:r>
        <w:rPr>
          <w:color w:val="000000" w:themeColor="text1"/>
          <w:szCs w:val="20"/>
        </w:rPr>
        <w:t>College</w:t>
      </w:r>
      <w:r w:rsidRPr="00BA1412">
        <w:rPr>
          <w:color w:val="000000" w:themeColor="text1"/>
          <w:szCs w:val="20"/>
        </w:rPr>
        <w:t xml:space="preserve"> will ensure that staff are trained and aware on the need to report data breaches to ensure that they know to detect a data breach and the procedures of reporting them. This policy will be shared with staff.</w:t>
      </w:r>
    </w:p>
    <w:p xmlns:wp14="http://schemas.microsoft.com/office/word/2010/wordml" w:rsidR="00DC7394" w:rsidP="00DC7394" w:rsidRDefault="00DC7394" w14:paraId="44FB30F8" wp14:textId="77777777">
      <w:pPr>
        <w:rPr>
          <w:color w:val="000000" w:themeColor="text1"/>
          <w:szCs w:val="20"/>
        </w:rPr>
      </w:pPr>
    </w:p>
    <w:p xmlns:wp14="http://schemas.microsoft.com/office/word/2010/wordml" w:rsidRPr="00BA1412" w:rsidR="00DC7394" w:rsidP="00DC7394" w:rsidRDefault="00DC7394" w14:paraId="1DA6542E" wp14:textId="77777777">
      <w:pPr>
        <w:rPr>
          <w:color w:val="000000" w:themeColor="text1"/>
          <w:szCs w:val="20"/>
        </w:rPr>
      </w:pPr>
    </w:p>
    <w:p xmlns:wp14="http://schemas.microsoft.com/office/word/2010/wordml" w:rsidRPr="00BA1412" w:rsidR="00DC7394" w:rsidP="00DC7394" w:rsidRDefault="00DC7394" w14:paraId="78FAF753" wp14:textId="77777777">
      <w:pPr>
        <w:rPr>
          <w:color w:val="000000" w:themeColor="text1"/>
          <w:szCs w:val="20"/>
        </w:rPr>
      </w:pPr>
      <w:r w:rsidRPr="00BA1412">
        <w:rPr>
          <w:b/>
          <w:bCs/>
          <w:color w:val="000000" w:themeColor="text1"/>
          <w:szCs w:val="20"/>
          <w:u w:val="single"/>
        </w:rPr>
        <w:t>Monitoring</w:t>
      </w:r>
    </w:p>
    <w:p xmlns:wp14="http://schemas.microsoft.com/office/word/2010/wordml" w:rsidRPr="00BA1412" w:rsidR="00DC7394" w:rsidP="00DC7394" w:rsidRDefault="00DC7394" w14:paraId="191E723B" wp14:textId="77777777">
      <w:pPr>
        <w:rPr>
          <w:color w:val="000000" w:themeColor="text1"/>
          <w:szCs w:val="20"/>
        </w:rPr>
      </w:pPr>
      <w:r w:rsidRPr="00BA1412">
        <w:rPr>
          <w:color w:val="000000" w:themeColor="text1"/>
          <w:szCs w:val="20"/>
        </w:rPr>
        <w:t>We will monitor the effectiveness of this and all of our policies and procedures and conduct a full review and update as appropriate.</w:t>
      </w:r>
    </w:p>
    <w:p xmlns:wp14="http://schemas.microsoft.com/office/word/2010/wordml" w:rsidRPr="00BA1412" w:rsidR="00DC7394" w:rsidP="00DC7394" w:rsidRDefault="00DC7394" w14:paraId="0883890D" wp14:textId="77777777">
      <w:pPr>
        <w:rPr>
          <w:color w:val="000000" w:themeColor="text1"/>
          <w:szCs w:val="20"/>
        </w:rPr>
      </w:pPr>
      <w:r w:rsidRPr="00BA1412">
        <w:rPr>
          <w:color w:val="000000" w:themeColor="text1"/>
          <w:szCs w:val="20"/>
        </w:rPr>
        <w:t xml:space="preserve">Our monitoring and review will include looking at how our policies and procedures are working in practice to reduce the risks posed to the </w:t>
      </w:r>
      <w:r>
        <w:rPr>
          <w:color w:val="000000" w:themeColor="text1"/>
          <w:szCs w:val="20"/>
        </w:rPr>
        <w:t>College</w:t>
      </w:r>
      <w:r w:rsidRPr="00BA1412">
        <w:rPr>
          <w:color w:val="000000" w:themeColor="text1"/>
          <w:szCs w:val="20"/>
        </w:rPr>
        <w:t>.</w:t>
      </w:r>
    </w:p>
    <w:p xmlns:wp14="http://schemas.microsoft.com/office/word/2010/wordml" w:rsidR="00DC7394" w:rsidP="00DC7394" w:rsidRDefault="00DC7394" w14:paraId="3041E394" wp14:textId="77777777">
      <w:pPr>
        <w:ind w:left="0" w:firstLine="0"/>
        <w:rPr>
          <w:color w:val="2E74B5" w:themeColor="accent1" w:themeShade="BF"/>
          <w:szCs w:val="20"/>
        </w:rPr>
      </w:pPr>
    </w:p>
    <w:p xmlns:wp14="http://schemas.microsoft.com/office/word/2010/wordml" w:rsidR="00DC7394" w:rsidP="00DC7394" w:rsidRDefault="00DC7394" w14:paraId="722B00AE" wp14:textId="77777777">
      <w:pPr>
        <w:ind w:left="0" w:firstLine="0"/>
        <w:rPr>
          <w:color w:val="2E74B5" w:themeColor="accent1" w:themeShade="BF"/>
          <w:szCs w:val="20"/>
        </w:rPr>
      </w:pPr>
    </w:p>
    <w:p xmlns:wp14="http://schemas.microsoft.com/office/word/2010/wordml" w:rsidR="00DC7394" w:rsidP="00DC7394" w:rsidRDefault="00DC7394" w14:paraId="42C6D796" wp14:textId="77777777">
      <w:pPr>
        <w:ind w:left="0" w:firstLine="0"/>
        <w:rPr>
          <w:color w:val="2E74B5" w:themeColor="accent1" w:themeShade="BF"/>
          <w:szCs w:val="20"/>
        </w:rPr>
      </w:pPr>
    </w:p>
    <w:p xmlns:wp14="http://schemas.microsoft.com/office/word/2010/wordml" w:rsidR="00DC7394" w:rsidP="00DC7394" w:rsidRDefault="00DC7394" w14:paraId="6ED471BA" wp14:textId="77777777">
      <w:pPr>
        <w:ind w:left="0" w:firstLine="0"/>
        <w:rPr>
          <w:b/>
          <w:bCs/>
          <w:color w:val="000000" w:themeColor="text1"/>
          <w:szCs w:val="20"/>
          <w:u w:val="single"/>
        </w:rPr>
      </w:pPr>
      <w:r w:rsidRPr="00BA1412">
        <w:rPr>
          <w:b/>
          <w:bCs/>
          <w:color w:val="000000" w:themeColor="text1"/>
          <w:szCs w:val="20"/>
          <w:u w:val="single"/>
        </w:rPr>
        <w:t>Appendix 1 – Data Breach Report Form</w:t>
      </w:r>
    </w:p>
    <w:p xmlns:wp14="http://schemas.microsoft.com/office/word/2010/wordml" w:rsidRPr="00BA1412" w:rsidR="00DC7394" w:rsidP="00DC7394" w:rsidRDefault="00DC7394" w14:paraId="6E1831B3" wp14:textId="77777777">
      <w:pPr>
        <w:ind w:left="0" w:firstLine="0"/>
        <w:rPr>
          <w:b/>
          <w:bCs/>
          <w:color w:val="000000" w:themeColor="text1"/>
          <w:szCs w:val="20"/>
          <w:u w:val="single"/>
        </w:rPr>
      </w:pPr>
    </w:p>
    <w:p xmlns:wp14="http://schemas.microsoft.com/office/word/2010/wordml" w:rsidRPr="00BA1412" w:rsidR="00DC7394" w:rsidP="00DC7394" w:rsidRDefault="00DC7394" w14:paraId="1880475E" wp14:textId="77777777">
      <w:pPr>
        <w:rPr>
          <w:szCs w:val="20"/>
        </w:rPr>
      </w:pPr>
      <w:r w:rsidRPr="00BA1412">
        <w:rPr>
          <w:szCs w:val="20"/>
        </w:rPr>
        <w:t>If you know or suspect a personal data breach has occurred, please:</w:t>
      </w:r>
    </w:p>
    <w:p xmlns:wp14="http://schemas.microsoft.com/office/word/2010/wordml" w:rsidRPr="00BA1412" w:rsidR="00DC7394" w:rsidP="00DC7394" w:rsidRDefault="00DC7394" w14:paraId="3317B334" wp14:textId="77777777">
      <w:pPr>
        <w:pStyle w:val="ListParagraph"/>
        <w:numPr>
          <w:ilvl w:val="0"/>
          <w:numId w:val="18"/>
        </w:numPr>
        <w:jc w:val="both"/>
        <w:rPr>
          <w:rFonts w:ascii="Verdana" w:hAnsi="Verdana"/>
          <w:sz w:val="20"/>
          <w:szCs w:val="20"/>
        </w:rPr>
      </w:pPr>
      <w:r w:rsidRPr="00BA1412">
        <w:rPr>
          <w:rFonts w:ascii="Verdana" w:hAnsi="Verdana"/>
          <w:sz w:val="20"/>
          <w:szCs w:val="20"/>
        </w:rPr>
        <w:t>Complete this form; and</w:t>
      </w:r>
    </w:p>
    <w:p xmlns:wp14="http://schemas.microsoft.com/office/word/2010/wordml" w:rsidRPr="00BA1412" w:rsidR="00DC7394" w:rsidP="00DC7394" w:rsidRDefault="00DC7394" w14:paraId="486787F9" wp14:textId="77777777">
      <w:pPr>
        <w:pStyle w:val="ListParagraph"/>
        <w:numPr>
          <w:ilvl w:val="0"/>
          <w:numId w:val="18"/>
        </w:numPr>
        <w:jc w:val="both"/>
        <w:rPr>
          <w:rFonts w:ascii="Verdana" w:hAnsi="Verdana"/>
          <w:sz w:val="20"/>
          <w:szCs w:val="20"/>
        </w:rPr>
      </w:pPr>
      <w:r w:rsidRPr="00BA1412">
        <w:rPr>
          <w:rFonts w:ascii="Verdana" w:hAnsi="Verdana"/>
          <w:sz w:val="20"/>
          <w:szCs w:val="20"/>
        </w:rPr>
        <w:t xml:space="preserve">Email or deliver it to </w:t>
      </w:r>
      <w:r>
        <w:rPr>
          <w:rFonts w:ascii="Verdana" w:hAnsi="Verdana"/>
          <w:sz w:val="20"/>
          <w:szCs w:val="20"/>
        </w:rPr>
        <w:t xml:space="preserve">the </w:t>
      </w:r>
      <w:r>
        <w:rPr>
          <w:rFonts w:ascii="Verdana" w:hAnsi="Verdana"/>
          <w:sz w:val="20"/>
          <w:szCs w:val="20"/>
        </w:rPr>
        <w:t>College Principal</w:t>
      </w:r>
      <w:r w:rsidRPr="00BA1412">
        <w:rPr>
          <w:rFonts w:ascii="Verdana" w:hAnsi="Verdana"/>
          <w:sz w:val="20"/>
          <w:szCs w:val="20"/>
        </w:rPr>
        <w:t xml:space="preserve"> and the DPO, ensuring that you mark your email as urgent, with the subject ‘Data Breach’.</w:t>
      </w:r>
    </w:p>
    <w:p xmlns:wp14="http://schemas.microsoft.com/office/word/2010/wordml" w:rsidRPr="00BA1412" w:rsidR="00DC7394" w:rsidP="00DC7394" w:rsidRDefault="00DC7394" w14:paraId="69198A21" wp14:textId="77777777">
      <w:pPr>
        <w:rPr>
          <w:szCs w:val="20"/>
        </w:rPr>
      </w:pPr>
      <w:r w:rsidRPr="00BA1412">
        <w:rPr>
          <w:szCs w:val="20"/>
        </w:rPr>
        <w:t>Time is of the essence with data breaches. You must submit this report as soon as know or suspect there has been a data breach. Do not delay to satisfy yourself whether a data breach has definitely happened and do not contact any individuals who may b</w:t>
      </w:r>
      <w:r>
        <w:rPr>
          <w:szCs w:val="20"/>
        </w:rPr>
        <w:t>e affected by the data breach. Nusrat Raja</w:t>
      </w:r>
      <w:r w:rsidRPr="00BA1412">
        <w:rPr>
          <w:szCs w:val="20"/>
        </w:rPr>
        <w:t xml:space="preserve"> along with DPO, will investigate the potential breach and take necessary actions.</w:t>
      </w:r>
    </w:p>
    <w:p xmlns:wp14="http://schemas.microsoft.com/office/word/2010/wordml" w:rsidRPr="00BA1412" w:rsidR="00DC7394" w:rsidP="00DC7394" w:rsidRDefault="00DC7394" w14:paraId="29D6B04F" wp14:textId="77777777">
      <w:pPr>
        <w:spacing w:after="0" w:line="240" w:lineRule="auto"/>
        <w:rPr>
          <w:szCs w:val="20"/>
        </w:rPr>
      </w:pPr>
      <w:r w:rsidRPr="00BA1412">
        <w:rPr>
          <w:szCs w:val="20"/>
        </w:rPr>
        <w:t xml:space="preserve"> </w:t>
      </w:r>
    </w:p>
    <w:tbl>
      <w:tblPr>
        <w:tblStyle w:val="TableGrid"/>
        <w:tblW w:w="0" w:type="auto"/>
        <w:tblLook w:val="04A0" w:firstRow="1" w:lastRow="0" w:firstColumn="1" w:lastColumn="0" w:noHBand="0" w:noVBand="1"/>
      </w:tblPr>
      <w:tblGrid>
        <w:gridCol w:w="3114"/>
        <w:gridCol w:w="5902"/>
      </w:tblGrid>
      <w:tr xmlns:wp14="http://schemas.microsoft.com/office/word/2010/wordml" w:rsidRPr="00BA1412" w:rsidR="00DC7394" w:rsidTr="00C56E19" w14:paraId="600CF266" wp14:textId="77777777">
        <w:tc>
          <w:tcPr>
            <w:tcW w:w="3114" w:type="dxa"/>
          </w:tcPr>
          <w:p w:rsidRPr="00224452" w:rsidR="00DC7394" w:rsidP="00C56E19" w:rsidRDefault="00DC7394" w14:paraId="5503EB6D" wp14:textId="77777777">
            <w:pPr>
              <w:rPr>
                <w:szCs w:val="20"/>
              </w:rPr>
            </w:pPr>
            <w:r w:rsidRPr="00224452">
              <w:rPr>
                <w:szCs w:val="20"/>
              </w:rPr>
              <w:t>Name and contact details of person notifying the actual or suspected breach</w:t>
            </w:r>
          </w:p>
        </w:tc>
        <w:tc>
          <w:tcPr>
            <w:tcW w:w="5902" w:type="dxa"/>
          </w:tcPr>
          <w:p w:rsidRPr="00224452" w:rsidR="00DC7394" w:rsidP="00C56E19" w:rsidRDefault="00DC7394" w14:paraId="3869A500" wp14:textId="77777777">
            <w:pPr>
              <w:rPr>
                <w:i/>
                <w:iCs/>
                <w:szCs w:val="20"/>
              </w:rPr>
            </w:pPr>
            <w:r w:rsidRPr="00224452">
              <w:rPr>
                <w:i/>
                <w:iCs/>
                <w:szCs w:val="20"/>
              </w:rPr>
              <w:t>[Insert name and contact details]</w:t>
            </w:r>
          </w:p>
          <w:p w:rsidRPr="00224452" w:rsidR="00DC7394" w:rsidP="00C56E19" w:rsidRDefault="00DC7394" w14:paraId="54E11D2A" wp14:textId="77777777">
            <w:pPr>
              <w:rPr>
                <w:szCs w:val="20"/>
              </w:rPr>
            </w:pPr>
          </w:p>
          <w:p w:rsidRPr="00224452" w:rsidR="00DC7394" w:rsidP="00C56E19" w:rsidRDefault="00DC7394" w14:paraId="35AB13D2" wp14:textId="77777777">
            <w:pPr>
              <w:rPr>
                <w:i/>
                <w:iCs/>
                <w:szCs w:val="20"/>
              </w:rPr>
            </w:pPr>
            <w:r w:rsidRPr="00224452">
              <w:rPr>
                <w:i/>
                <w:iCs/>
                <w:szCs w:val="20"/>
              </w:rPr>
              <w:t>If you wish to submit an anonymous report, leave this section blank</w:t>
            </w:r>
          </w:p>
        </w:tc>
      </w:tr>
      <w:tr xmlns:wp14="http://schemas.microsoft.com/office/word/2010/wordml" w:rsidRPr="00BA1412" w:rsidR="00DC7394" w:rsidTr="00C56E19" w14:paraId="605E7005" wp14:textId="77777777">
        <w:tc>
          <w:tcPr>
            <w:tcW w:w="3114" w:type="dxa"/>
          </w:tcPr>
          <w:p w:rsidRPr="00224452" w:rsidR="00DC7394" w:rsidP="00C56E19" w:rsidRDefault="00DC7394" w14:paraId="7B6F06C5" wp14:textId="77777777">
            <w:pPr>
              <w:rPr>
                <w:szCs w:val="20"/>
              </w:rPr>
            </w:pPr>
            <w:r w:rsidRPr="00224452">
              <w:rPr>
                <w:szCs w:val="20"/>
              </w:rPr>
              <w:t>Department/manager</w:t>
            </w:r>
          </w:p>
        </w:tc>
        <w:tc>
          <w:tcPr>
            <w:tcW w:w="5902" w:type="dxa"/>
          </w:tcPr>
          <w:p w:rsidRPr="00224452" w:rsidR="00DC7394" w:rsidP="00C56E19" w:rsidRDefault="00DC7394" w14:paraId="6A00C5DB" wp14:textId="77777777">
            <w:pPr>
              <w:rPr>
                <w:i/>
                <w:iCs/>
                <w:szCs w:val="20"/>
              </w:rPr>
            </w:pPr>
            <w:r w:rsidRPr="00224452">
              <w:rPr>
                <w:i/>
                <w:iCs/>
                <w:szCs w:val="20"/>
              </w:rPr>
              <w:t>[Insert department from which the report emanated and the relevant manager]</w:t>
            </w:r>
          </w:p>
          <w:p w:rsidRPr="00224452" w:rsidR="00DC7394" w:rsidP="00C56E19" w:rsidRDefault="00DC7394" w14:paraId="31126E5D" wp14:textId="77777777">
            <w:pPr>
              <w:rPr>
                <w:i/>
                <w:iCs/>
                <w:szCs w:val="20"/>
              </w:rPr>
            </w:pPr>
          </w:p>
          <w:p w:rsidRPr="00224452" w:rsidR="00DC7394" w:rsidP="00C56E19" w:rsidRDefault="00DC7394" w14:paraId="2DE403A5" wp14:textId="77777777">
            <w:pPr>
              <w:rPr>
                <w:i/>
                <w:iCs/>
                <w:szCs w:val="20"/>
              </w:rPr>
            </w:pPr>
          </w:p>
        </w:tc>
      </w:tr>
      <w:tr xmlns:wp14="http://schemas.microsoft.com/office/word/2010/wordml" w:rsidRPr="00BA1412" w:rsidR="00DC7394" w:rsidTr="00C56E19" w14:paraId="1FB07D4A" wp14:textId="77777777">
        <w:tc>
          <w:tcPr>
            <w:tcW w:w="3114" w:type="dxa"/>
          </w:tcPr>
          <w:p w:rsidRPr="00224452" w:rsidR="00DC7394" w:rsidP="00C56E19" w:rsidRDefault="00DC7394" w14:paraId="2CF637AC" wp14:textId="77777777">
            <w:pPr>
              <w:rPr>
                <w:szCs w:val="20"/>
              </w:rPr>
            </w:pPr>
            <w:r w:rsidRPr="00224452">
              <w:rPr>
                <w:szCs w:val="20"/>
              </w:rPr>
              <w:t>Date of actual or suspected breach</w:t>
            </w:r>
          </w:p>
        </w:tc>
        <w:tc>
          <w:tcPr>
            <w:tcW w:w="5902" w:type="dxa"/>
          </w:tcPr>
          <w:p w:rsidRPr="00224452" w:rsidR="00DC7394" w:rsidP="00C56E19" w:rsidRDefault="00DC7394" w14:paraId="5C107F22" wp14:textId="77777777">
            <w:pPr>
              <w:rPr>
                <w:i/>
                <w:iCs/>
                <w:szCs w:val="20"/>
              </w:rPr>
            </w:pPr>
            <w:r w:rsidRPr="00224452">
              <w:rPr>
                <w:i/>
                <w:iCs/>
                <w:szCs w:val="20"/>
              </w:rPr>
              <w:t>[Insert date]</w:t>
            </w:r>
          </w:p>
          <w:p w:rsidRPr="00224452" w:rsidR="00DC7394" w:rsidP="00C56E19" w:rsidRDefault="00DC7394" w14:paraId="62431CDC" wp14:textId="77777777">
            <w:pPr>
              <w:rPr>
                <w:i/>
                <w:iCs/>
                <w:szCs w:val="20"/>
              </w:rPr>
            </w:pPr>
          </w:p>
          <w:p w:rsidRPr="00224452" w:rsidR="00DC7394" w:rsidP="00C56E19" w:rsidRDefault="00DC7394" w14:paraId="49E398E2" wp14:textId="77777777">
            <w:pPr>
              <w:rPr>
                <w:i/>
                <w:iCs/>
                <w:szCs w:val="20"/>
              </w:rPr>
            </w:pPr>
          </w:p>
        </w:tc>
      </w:tr>
      <w:tr xmlns:wp14="http://schemas.microsoft.com/office/word/2010/wordml" w:rsidRPr="00BA1412" w:rsidR="00DC7394" w:rsidTr="00C56E19" w14:paraId="31B68995" wp14:textId="77777777">
        <w:tc>
          <w:tcPr>
            <w:tcW w:w="3114" w:type="dxa"/>
          </w:tcPr>
          <w:p w:rsidRPr="00224452" w:rsidR="00DC7394" w:rsidP="00C56E19" w:rsidRDefault="00DC7394" w14:paraId="2897F0C1" wp14:textId="77777777">
            <w:pPr>
              <w:rPr>
                <w:szCs w:val="20"/>
              </w:rPr>
            </w:pPr>
            <w:r w:rsidRPr="00224452">
              <w:rPr>
                <w:szCs w:val="20"/>
              </w:rPr>
              <w:t>Date of discovery of actual or suspected breach</w:t>
            </w:r>
          </w:p>
        </w:tc>
        <w:tc>
          <w:tcPr>
            <w:tcW w:w="5902" w:type="dxa"/>
          </w:tcPr>
          <w:p w:rsidRPr="00224452" w:rsidR="00DC7394" w:rsidP="00C56E19" w:rsidRDefault="00DC7394" w14:paraId="78484830" wp14:textId="77777777">
            <w:pPr>
              <w:rPr>
                <w:i/>
                <w:iCs/>
                <w:szCs w:val="20"/>
              </w:rPr>
            </w:pPr>
            <w:r w:rsidRPr="00224452">
              <w:rPr>
                <w:i/>
                <w:iCs/>
                <w:szCs w:val="20"/>
              </w:rPr>
              <w:t>[Insert date]</w:t>
            </w:r>
          </w:p>
          <w:p w:rsidRPr="00224452" w:rsidR="00DC7394" w:rsidP="00C56E19" w:rsidRDefault="00DC7394" w14:paraId="16287F21" wp14:textId="77777777">
            <w:pPr>
              <w:rPr>
                <w:i/>
                <w:iCs/>
                <w:szCs w:val="20"/>
              </w:rPr>
            </w:pPr>
          </w:p>
          <w:p w:rsidRPr="00224452" w:rsidR="00DC7394" w:rsidP="00C56E19" w:rsidRDefault="00DC7394" w14:paraId="5BE93A62" wp14:textId="77777777">
            <w:pPr>
              <w:rPr>
                <w:szCs w:val="20"/>
              </w:rPr>
            </w:pPr>
          </w:p>
        </w:tc>
      </w:tr>
      <w:tr xmlns:wp14="http://schemas.microsoft.com/office/word/2010/wordml" w:rsidRPr="00BA1412" w:rsidR="00DC7394" w:rsidTr="00C56E19" w14:paraId="285BB0F4" wp14:textId="77777777">
        <w:tc>
          <w:tcPr>
            <w:tcW w:w="3114" w:type="dxa"/>
          </w:tcPr>
          <w:p w:rsidRPr="00224452" w:rsidR="00DC7394" w:rsidP="00C56E19" w:rsidRDefault="00DC7394" w14:paraId="6CA1E903" wp14:textId="77777777">
            <w:pPr>
              <w:rPr>
                <w:szCs w:val="20"/>
              </w:rPr>
            </w:pPr>
            <w:r w:rsidRPr="00224452">
              <w:rPr>
                <w:szCs w:val="20"/>
              </w:rPr>
              <w:t>Date of this report</w:t>
            </w:r>
          </w:p>
        </w:tc>
        <w:tc>
          <w:tcPr>
            <w:tcW w:w="5902" w:type="dxa"/>
          </w:tcPr>
          <w:p w:rsidRPr="00224452" w:rsidR="00DC7394" w:rsidP="00C56E19" w:rsidRDefault="00DC7394" w14:paraId="2E65B8FD" wp14:textId="77777777">
            <w:pPr>
              <w:rPr>
                <w:i/>
                <w:iCs/>
                <w:szCs w:val="20"/>
              </w:rPr>
            </w:pPr>
            <w:r w:rsidRPr="00224452">
              <w:rPr>
                <w:i/>
                <w:iCs/>
                <w:szCs w:val="20"/>
              </w:rPr>
              <w:t>[Insert date]</w:t>
            </w:r>
          </w:p>
          <w:p w:rsidRPr="00224452" w:rsidR="00DC7394" w:rsidP="00C56E19" w:rsidRDefault="00DC7394" w14:paraId="384BA73E" wp14:textId="77777777">
            <w:pPr>
              <w:rPr>
                <w:i/>
                <w:iCs/>
                <w:szCs w:val="20"/>
              </w:rPr>
            </w:pPr>
          </w:p>
          <w:p w:rsidRPr="00224452" w:rsidR="00DC7394" w:rsidP="00C56E19" w:rsidRDefault="00DC7394" w14:paraId="34B3F2EB" wp14:textId="77777777">
            <w:pPr>
              <w:rPr>
                <w:szCs w:val="20"/>
              </w:rPr>
            </w:pPr>
          </w:p>
        </w:tc>
      </w:tr>
      <w:tr xmlns:wp14="http://schemas.microsoft.com/office/word/2010/wordml" w:rsidRPr="00BA1412" w:rsidR="00DC7394" w:rsidTr="00C56E19" w14:paraId="5E84C9B4" wp14:textId="77777777">
        <w:tc>
          <w:tcPr>
            <w:tcW w:w="3114" w:type="dxa"/>
          </w:tcPr>
          <w:p w:rsidRPr="00224452" w:rsidR="00DC7394" w:rsidP="00C56E19" w:rsidRDefault="00DC7394" w14:paraId="133FE2CF" wp14:textId="77777777">
            <w:pPr>
              <w:rPr>
                <w:szCs w:val="20"/>
              </w:rPr>
            </w:pPr>
            <w:r w:rsidRPr="00224452">
              <w:rPr>
                <w:szCs w:val="20"/>
              </w:rPr>
              <w:t>Summary of the facts</w:t>
            </w:r>
          </w:p>
        </w:tc>
        <w:tc>
          <w:tcPr>
            <w:tcW w:w="5902" w:type="dxa"/>
          </w:tcPr>
          <w:p w:rsidRPr="00224452" w:rsidR="00DC7394" w:rsidP="00C56E19" w:rsidRDefault="00DC7394" w14:paraId="487514EA" wp14:textId="77777777">
            <w:pPr>
              <w:rPr>
                <w:szCs w:val="20"/>
              </w:rPr>
            </w:pPr>
            <w:r w:rsidRPr="00224452">
              <w:rPr>
                <w:szCs w:val="20"/>
              </w:rPr>
              <w:t>[</w:t>
            </w:r>
            <w:r w:rsidRPr="00224452">
              <w:rPr>
                <w:i/>
                <w:iCs/>
                <w:szCs w:val="20"/>
              </w:rPr>
              <w:t>Provide as much information as possible – including the amount, sensitivity and type of data involved</w:t>
            </w:r>
            <w:r w:rsidRPr="00224452">
              <w:rPr>
                <w:szCs w:val="20"/>
              </w:rPr>
              <w:t>]</w:t>
            </w:r>
          </w:p>
          <w:p w:rsidRPr="00224452" w:rsidR="00DC7394" w:rsidP="00C56E19" w:rsidRDefault="00DC7394" w14:paraId="7D34F5C7" wp14:textId="77777777">
            <w:pPr>
              <w:rPr>
                <w:szCs w:val="20"/>
              </w:rPr>
            </w:pPr>
          </w:p>
          <w:p w:rsidRPr="00224452" w:rsidR="00DC7394" w:rsidP="00C56E19" w:rsidRDefault="00DC7394" w14:paraId="0B4020A7" wp14:textId="77777777">
            <w:pPr>
              <w:rPr>
                <w:szCs w:val="20"/>
              </w:rPr>
            </w:pPr>
          </w:p>
        </w:tc>
      </w:tr>
      <w:tr xmlns:wp14="http://schemas.microsoft.com/office/word/2010/wordml" w:rsidRPr="00BA1412" w:rsidR="00DC7394" w:rsidTr="00C56E19" w14:paraId="46BC7398" wp14:textId="77777777">
        <w:tc>
          <w:tcPr>
            <w:tcW w:w="3114" w:type="dxa"/>
          </w:tcPr>
          <w:p w:rsidRPr="00224452" w:rsidR="00DC7394" w:rsidP="00C56E19" w:rsidRDefault="00DC7394" w14:paraId="0D031BB9" wp14:textId="77777777">
            <w:pPr>
              <w:rPr>
                <w:szCs w:val="20"/>
              </w:rPr>
            </w:pPr>
            <w:r w:rsidRPr="00224452">
              <w:rPr>
                <w:szCs w:val="20"/>
              </w:rPr>
              <w:t>Cause of the actual or suspected breach</w:t>
            </w:r>
          </w:p>
        </w:tc>
        <w:tc>
          <w:tcPr>
            <w:tcW w:w="5902" w:type="dxa"/>
          </w:tcPr>
          <w:p w:rsidRPr="00224452" w:rsidR="00DC7394" w:rsidP="00C56E19" w:rsidRDefault="00DC7394" w14:paraId="3CA8424C" wp14:textId="77777777">
            <w:pPr>
              <w:rPr>
                <w:i/>
                <w:iCs/>
                <w:szCs w:val="20"/>
              </w:rPr>
            </w:pPr>
            <w:r w:rsidRPr="00224452">
              <w:rPr>
                <w:i/>
                <w:iCs/>
                <w:szCs w:val="20"/>
              </w:rPr>
              <w:t>[Provide a detailed account of what happened]</w:t>
            </w:r>
          </w:p>
          <w:p w:rsidRPr="00224452" w:rsidR="00DC7394" w:rsidP="00C56E19" w:rsidRDefault="00DC7394" w14:paraId="1D7B270A" wp14:textId="77777777">
            <w:pPr>
              <w:rPr>
                <w:i/>
                <w:iCs/>
                <w:szCs w:val="20"/>
              </w:rPr>
            </w:pPr>
          </w:p>
          <w:p w:rsidRPr="00224452" w:rsidR="00DC7394" w:rsidP="00C56E19" w:rsidRDefault="00DC7394" w14:paraId="4F904CB7" wp14:textId="77777777">
            <w:pPr>
              <w:rPr>
                <w:szCs w:val="20"/>
              </w:rPr>
            </w:pPr>
          </w:p>
        </w:tc>
      </w:tr>
      <w:tr xmlns:wp14="http://schemas.microsoft.com/office/word/2010/wordml" w:rsidRPr="00BA1412" w:rsidR="00DC7394" w:rsidTr="00C56E19" w14:paraId="49DECD01" wp14:textId="77777777">
        <w:tc>
          <w:tcPr>
            <w:tcW w:w="3114" w:type="dxa"/>
          </w:tcPr>
          <w:p w:rsidRPr="00224452" w:rsidR="00DC7394" w:rsidP="00C56E19" w:rsidRDefault="00DC7394" w14:paraId="6C308660" wp14:textId="77777777">
            <w:pPr>
              <w:rPr>
                <w:szCs w:val="20"/>
              </w:rPr>
            </w:pPr>
            <w:r w:rsidRPr="00224452">
              <w:rPr>
                <w:szCs w:val="20"/>
              </w:rPr>
              <w:t>Is the actual or suspected breach ongoing?</w:t>
            </w:r>
          </w:p>
        </w:tc>
        <w:tc>
          <w:tcPr>
            <w:tcW w:w="5902" w:type="dxa"/>
          </w:tcPr>
          <w:p w:rsidRPr="00224452" w:rsidR="00DC7394" w:rsidP="00C56E19" w:rsidRDefault="00DC7394" w14:paraId="428B3E1C" wp14:textId="77777777">
            <w:pPr>
              <w:rPr>
                <w:szCs w:val="20"/>
              </w:rPr>
            </w:pPr>
            <w:r w:rsidRPr="00224452">
              <w:rPr>
                <w:szCs w:val="20"/>
              </w:rPr>
              <w:t>Yes</w:t>
            </w:r>
            <w:r w:rsidRPr="00224452">
              <w:rPr>
                <w:szCs w:val="20"/>
              </w:rPr>
              <w:tab/>
            </w:r>
            <w:sdt>
              <w:sdtPr>
                <w:rPr>
                  <w:szCs w:val="20"/>
                </w:rPr>
                <w:id w:val="2132359464"/>
                <w14:checkbox>
                  <w14:checked w14:val="0"/>
                  <w14:checkedState w14:val="2612" w14:font="MS Gothic"/>
                  <w14:uncheckedState w14:val="2610" w14:font="MS Gothic"/>
                </w14:checkbox>
              </w:sdtPr>
              <w:sdtContent>
                <w:r w:rsidRPr="00224452">
                  <w:rPr>
                    <w:rFonts w:ascii="Segoe UI Symbol" w:hAnsi="Segoe UI Symbol" w:eastAsia="MS Gothic" w:cs="Segoe UI Symbol"/>
                    <w:szCs w:val="20"/>
                  </w:rPr>
                  <w:t>☐</w:t>
                </w:r>
              </w:sdtContent>
            </w:sdt>
          </w:p>
          <w:p w:rsidRPr="00224452" w:rsidR="00DC7394" w:rsidP="00C56E19" w:rsidRDefault="00DC7394" w14:paraId="0BF27B8B" wp14:textId="77777777">
            <w:pPr>
              <w:rPr>
                <w:szCs w:val="20"/>
              </w:rPr>
            </w:pPr>
            <w:r w:rsidRPr="00224452">
              <w:rPr>
                <w:szCs w:val="20"/>
              </w:rPr>
              <w:t>No</w:t>
            </w:r>
            <w:r w:rsidRPr="00224452">
              <w:rPr>
                <w:szCs w:val="20"/>
              </w:rPr>
              <w:tab/>
            </w:r>
            <w:sdt>
              <w:sdtPr>
                <w:rPr>
                  <w:szCs w:val="20"/>
                </w:rPr>
                <w:id w:val="-529958463"/>
                <w14:checkbox>
                  <w14:checked w14:val="0"/>
                  <w14:checkedState w14:val="2612" w14:font="MS Gothic"/>
                  <w14:uncheckedState w14:val="2610" w14:font="MS Gothic"/>
                </w14:checkbox>
              </w:sdtPr>
              <w:sdtContent>
                <w:r w:rsidRPr="00224452">
                  <w:rPr>
                    <w:rFonts w:ascii="Segoe UI Symbol" w:hAnsi="Segoe UI Symbol" w:eastAsia="MS Gothic" w:cs="Segoe UI Symbol"/>
                    <w:szCs w:val="20"/>
                  </w:rPr>
                  <w:t>☐</w:t>
                </w:r>
              </w:sdtContent>
            </w:sdt>
          </w:p>
          <w:p w:rsidRPr="00224452" w:rsidR="00DC7394" w:rsidP="00C56E19" w:rsidRDefault="00DC7394" w14:paraId="6B115376" wp14:textId="77777777">
            <w:pPr>
              <w:rPr>
                <w:szCs w:val="20"/>
              </w:rPr>
            </w:pPr>
            <w:r w:rsidRPr="00224452">
              <w:rPr>
                <w:szCs w:val="20"/>
              </w:rPr>
              <w:t>Not known</w:t>
            </w:r>
            <w:r w:rsidRPr="00224452">
              <w:rPr>
                <w:szCs w:val="20"/>
              </w:rPr>
              <w:tab/>
            </w:r>
            <w:sdt>
              <w:sdtPr>
                <w:rPr>
                  <w:szCs w:val="20"/>
                </w:rPr>
                <w:id w:val="917748375"/>
                <w14:checkbox>
                  <w14:checked w14:val="0"/>
                  <w14:checkedState w14:val="2612" w14:font="MS Gothic"/>
                  <w14:uncheckedState w14:val="2610" w14:font="MS Gothic"/>
                </w14:checkbox>
              </w:sdtPr>
              <w:sdtContent>
                <w:r w:rsidRPr="00224452">
                  <w:rPr>
                    <w:rFonts w:ascii="Segoe UI Symbol" w:hAnsi="Segoe UI Symbol" w:eastAsia="MS Gothic" w:cs="Segoe UI Symbol"/>
                    <w:szCs w:val="20"/>
                  </w:rPr>
                  <w:t>☐</w:t>
                </w:r>
              </w:sdtContent>
            </w:sdt>
          </w:p>
        </w:tc>
      </w:tr>
      <w:tr xmlns:wp14="http://schemas.microsoft.com/office/word/2010/wordml" w:rsidRPr="00BA1412" w:rsidR="00DC7394" w:rsidTr="00C56E19" w14:paraId="75EBDFC5" wp14:textId="77777777">
        <w:tc>
          <w:tcPr>
            <w:tcW w:w="3114" w:type="dxa"/>
          </w:tcPr>
          <w:p w:rsidRPr="00224452" w:rsidR="00DC7394" w:rsidP="00C56E19" w:rsidRDefault="00DC7394" w14:paraId="2B18EC4C" wp14:textId="77777777">
            <w:pPr>
              <w:rPr>
                <w:szCs w:val="20"/>
              </w:rPr>
            </w:pPr>
            <w:r w:rsidRPr="00224452">
              <w:rPr>
                <w:szCs w:val="20"/>
              </w:rPr>
              <w:t>Who is or could be affected by the actual or suspected breach?</w:t>
            </w:r>
          </w:p>
        </w:tc>
        <w:tc>
          <w:tcPr>
            <w:tcW w:w="5902" w:type="dxa"/>
          </w:tcPr>
          <w:p w:rsidRPr="00224452" w:rsidR="00DC7394" w:rsidP="00C56E19" w:rsidRDefault="00DC7394" w14:paraId="76D664EF" wp14:textId="77777777">
            <w:pPr>
              <w:rPr>
                <w:i/>
                <w:iCs/>
                <w:szCs w:val="20"/>
              </w:rPr>
            </w:pPr>
            <w:r w:rsidRPr="00224452">
              <w:rPr>
                <w:i/>
                <w:iCs/>
                <w:szCs w:val="20"/>
              </w:rPr>
              <w:t>[Include details of categories and approximate number of data subjects concerned]</w:t>
            </w:r>
          </w:p>
          <w:p w:rsidRPr="00224452" w:rsidR="00DC7394" w:rsidP="00C56E19" w:rsidRDefault="00DC7394" w14:paraId="06971CD3" wp14:textId="77777777">
            <w:pPr>
              <w:rPr>
                <w:i/>
                <w:iCs/>
                <w:szCs w:val="20"/>
              </w:rPr>
            </w:pPr>
          </w:p>
          <w:p w:rsidRPr="00224452" w:rsidR="00DC7394" w:rsidP="00C56E19" w:rsidRDefault="00DC7394" w14:paraId="2A1F701D" wp14:textId="77777777">
            <w:pPr>
              <w:rPr>
                <w:i/>
                <w:iCs/>
                <w:szCs w:val="20"/>
              </w:rPr>
            </w:pPr>
          </w:p>
        </w:tc>
      </w:tr>
      <w:tr xmlns:wp14="http://schemas.microsoft.com/office/word/2010/wordml" w:rsidRPr="00BA1412" w:rsidR="00DC7394" w:rsidTr="00C56E19" w14:paraId="65F79F70" wp14:textId="77777777">
        <w:tc>
          <w:tcPr>
            <w:tcW w:w="3114" w:type="dxa"/>
          </w:tcPr>
          <w:p w:rsidRPr="00224452" w:rsidR="00DC7394" w:rsidP="00C56E19" w:rsidRDefault="00DC7394" w14:paraId="070001C1" wp14:textId="77777777">
            <w:pPr>
              <w:rPr>
                <w:szCs w:val="20"/>
              </w:rPr>
            </w:pPr>
            <w:r w:rsidRPr="00224452">
              <w:rPr>
                <w:szCs w:val="20"/>
              </w:rPr>
              <w:t>Are you aware of any related or other data breaches?</w:t>
            </w:r>
          </w:p>
        </w:tc>
        <w:tc>
          <w:tcPr>
            <w:tcW w:w="5902" w:type="dxa"/>
          </w:tcPr>
          <w:p w:rsidRPr="00224452" w:rsidR="00DC7394" w:rsidP="00C56E19" w:rsidRDefault="00DC7394" w14:paraId="6CA8A85A" wp14:textId="77777777">
            <w:pPr>
              <w:rPr>
                <w:szCs w:val="20"/>
              </w:rPr>
            </w:pPr>
            <w:r w:rsidRPr="00224452">
              <w:rPr>
                <w:szCs w:val="20"/>
              </w:rPr>
              <w:t>Yes</w:t>
            </w:r>
            <w:r w:rsidRPr="00224452">
              <w:rPr>
                <w:szCs w:val="20"/>
              </w:rPr>
              <w:tab/>
            </w:r>
            <w:sdt>
              <w:sdtPr>
                <w:rPr>
                  <w:szCs w:val="20"/>
                </w:rPr>
                <w:id w:val="-422580088"/>
                <w14:checkbox>
                  <w14:checked w14:val="0"/>
                  <w14:checkedState w14:val="2612" w14:font="MS Gothic"/>
                  <w14:uncheckedState w14:val="2610" w14:font="MS Gothic"/>
                </w14:checkbox>
              </w:sdtPr>
              <w:sdtContent>
                <w:r w:rsidRPr="00224452">
                  <w:rPr>
                    <w:rFonts w:ascii="Segoe UI Symbol" w:hAnsi="Segoe UI Symbol" w:eastAsia="MS Gothic" w:cs="Segoe UI Symbol"/>
                    <w:szCs w:val="20"/>
                  </w:rPr>
                  <w:t>☐</w:t>
                </w:r>
              </w:sdtContent>
            </w:sdt>
          </w:p>
          <w:p w:rsidRPr="00224452" w:rsidR="00DC7394" w:rsidP="00C56E19" w:rsidRDefault="00DC7394" w14:paraId="7B661BA6" wp14:textId="77777777">
            <w:pPr>
              <w:rPr>
                <w:szCs w:val="20"/>
              </w:rPr>
            </w:pPr>
            <w:r w:rsidRPr="00224452">
              <w:rPr>
                <w:szCs w:val="20"/>
              </w:rPr>
              <w:t>No</w:t>
            </w:r>
            <w:r w:rsidRPr="00224452">
              <w:rPr>
                <w:szCs w:val="20"/>
              </w:rPr>
              <w:tab/>
            </w:r>
            <w:sdt>
              <w:sdtPr>
                <w:rPr>
                  <w:szCs w:val="20"/>
                </w:rPr>
                <w:id w:val="469256655"/>
                <w14:checkbox>
                  <w14:checked w14:val="0"/>
                  <w14:checkedState w14:val="2612" w14:font="MS Gothic"/>
                  <w14:uncheckedState w14:val="2610" w14:font="MS Gothic"/>
                </w14:checkbox>
              </w:sdtPr>
              <w:sdtContent>
                <w:r w:rsidRPr="00224452">
                  <w:rPr>
                    <w:rFonts w:ascii="Segoe UI Symbol" w:hAnsi="Segoe UI Symbol" w:eastAsia="MS Gothic" w:cs="Segoe UI Symbol"/>
                    <w:szCs w:val="20"/>
                  </w:rPr>
                  <w:t>☐</w:t>
                </w:r>
              </w:sdtContent>
            </w:sdt>
          </w:p>
          <w:p w:rsidRPr="00224452" w:rsidR="00DC7394" w:rsidP="00C56E19" w:rsidRDefault="00DC7394" w14:paraId="03EFCA41" wp14:textId="77777777">
            <w:pPr>
              <w:rPr>
                <w:szCs w:val="20"/>
              </w:rPr>
            </w:pPr>
          </w:p>
          <w:p w:rsidRPr="00224452" w:rsidR="00DC7394" w:rsidP="00C56E19" w:rsidRDefault="00DC7394" w14:paraId="0A0FBBA3" wp14:textId="77777777">
            <w:pPr>
              <w:rPr>
                <w:szCs w:val="20"/>
              </w:rPr>
            </w:pPr>
            <w:r w:rsidRPr="00224452">
              <w:rPr>
                <w:szCs w:val="20"/>
              </w:rPr>
              <w:t>[</w:t>
            </w:r>
            <w:r w:rsidRPr="00224452">
              <w:rPr>
                <w:i/>
                <w:iCs/>
                <w:szCs w:val="20"/>
              </w:rPr>
              <w:t>If yes, provide more details</w:t>
            </w:r>
            <w:r w:rsidRPr="00224452">
              <w:rPr>
                <w:szCs w:val="20"/>
              </w:rPr>
              <w:t>]</w:t>
            </w:r>
          </w:p>
          <w:p w:rsidRPr="00224452" w:rsidR="00DC7394" w:rsidP="00C56E19" w:rsidRDefault="00DC7394" w14:paraId="5F96A722" wp14:textId="77777777">
            <w:pPr>
              <w:rPr>
                <w:szCs w:val="20"/>
              </w:rPr>
            </w:pPr>
          </w:p>
          <w:p w:rsidRPr="00224452" w:rsidR="00DC7394" w:rsidP="00C56E19" w:rsidRDefault="00DC7394" w14:paraId="5B95CD12" wp14:textId="77777777">
            <w:pPr>
              <w:rPr>
                <w:szCs w:val="20"/>
              </w:rPr>
            </w:pPr>
          </w:p>
          <w:p w:rsidRPr="00224452" w:rsidR="00DC7394" w:rsidP="00C56E19" w:rsidRDefault="00DC7394" w14:paraId="5220BBB2" wp14:textId="77777777">
            <w:pPr>
              <w:rPr>
                <w:szCs w:val="20"/>
              </w:rPr>
            </w:pPr>
          </w:p>
          <w:p w:rsidRPr="00224452" w:rsidR="00DC7394" w:rsidP="00C56E19" w:rsidRDefault="00DC7394" w14:paraId="13CB595B" wp14:textId="77777777">
            <w:pPr>
              <w:rPr>
                <w:szCs w:val="20"/>
              </w:rPr>
            </w:pPr>
          </w:p>
        </w:tc>
      </w:tr>
    </w:tbl>
    <w:p xmlns:wp14="http://schemas.microsoft.com/office/word/2010/wordml" w:rsidRPr="00BA1412" w:rsidR="00DC7394" w:rsidP="00DC7394" w:rsidRDefault="00DC7394" w14:paraId="6D9C8D39" wp14:textId="77777777">
      <w:pPr>
        <w:spacing w:after="0" w:line="240" w:lineRule="auto"/>
        <w:rPr>
          <w:szCs w:val="20"/>
        </w:rPr>
      </w:pPr>
    </w:p>
    <w:bookmarkEnd w:id="0"/>
    <w:p xmlns:wp14="http://schemas.microsoft.com/office/word/2010/wordml" w:rsidR="00DC7394" w:rsidP="00DC7394" w:rsidRDefault="00DC7394" w14:paraId="675E05EE" wp14:textId="77777777">
      <w:pPr>
        <w:spacing w:after="0" w:line="259" w:lineRule="auto"/>
        <w:ind w:left="63" w:right="0" w:firstLine="0"/>
        <w:jc w:val="center"/>
      </w:pPr>
    </w:p>
    <w:p xmlns:wp14="http://schemas.microsoft.com/office/word/2010/wordml" w:rsidR="00F03208" w:rsidP="074C3E59" w:rsidRDefault="00827BDE" w14:paraId="450CCA47" wp14:textId="297CECD5">
      <w:pPr>
        <w:pStyle w:val="Normal"/>
        <w:spacing w:before="0" w:beforeAutospacing="off" w:after="0" w:afterAutospacing="off" w:line="259" w:lineRule="auto"/>
        <w:ind/>
        <w:jc w:val="left"/>
        <w:rPr>
          <w:rFonts w:ascii="Arial" w:hAnsi="Arial" w:eastAsia="Arial" w:cs="Arial"/>
          <w:noProof w:val="0"/>
          <w:color w:val="000000" w:themeColor="text1" w:themeTint="FF" w:themeShade="FF"/>
          <w:sz w:val="24"/>
          <w:szCs w:val="24"/>
          <w:lang w:val="en-GB"/>
        </w:rPr>
      </w:pPr>
      <w:r w:rsidRPr="2415F9FF" w:rsidR="00827BDE">
        <w:rPr>
          <w:rFonts w:ascii="Arial" w:hAnsi="Arial" w:eastAsia="Arial" w:cs="Arial"/>
          <w:sz w:val="22"/>
          <w:szCs w:val="22"/>
        </w:rPr>
        <w:t xml:space="preserve"> </w:t>
      </w:r>
      <w:r w:rsidRPr="2415F9FF" w:rsidR="1133AEEA">
        <w:rPr>
          <w:rFonts w:ascii="Arial" w:hAnsi="Arial" w:eastAsia="Arial" w:cs="Arial"/>
          <w:noProof w:val="0"/>
          <w:color w:val="000000" w:themeColor="text1" w:themeTint="FF" w:themeShade="FF"/>
          <w:sz w:val="24"/>
          <w:szCs w:val="24"/>
          <w:lang w:val="en-GB"/>
        </w:rPr>
        <w:t xml:space="preserve">Signed: </w:t>
      </w:r>
      <w:r w:rsidR="1133AEEA">
        <w:drawing>
          <wp:inline xmlns:wp14="http://schemas.microsoft.com/office/word/2010/wordprocessingDrawing" wp14:editId="12B72853" wp14:anchorId="6D9B137C">
            <wp:extent cx="2115495" cy="829128"/>
            <wp:effectExtent l="0" t="0" r="0" b="0"/>
            <wp:docPr id="4859649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85964993" name=""/>
                    <pic:cNvPicPr/>
                  </pic:nvPicPr>
                  <pic:blipFill>
                    <a:blip xmlns:r="http://schemas.openxmlformats.org/officeDocument/2006/relationships" r:embed="rId2041036869">
                      <a:extLst>
                        <a:ext xmlns:a="http://schemas.openxmlformats.org/drawingml/2006/main" uri="{28A0092B-C50C-407E-A947-70E740481C1C}">
                          <a14:useLocalDpi xmlns:a14="http://schemas.microsoft.com/office/drawing/2010/main" val="0"/>
                        </a:ext>
                      </a:extLst>
                    </a:blip>
                    <a:stretch>
                      <a:fillRect/>
                    </a:stretch>
                  </pic:blipFill>
                  <pic:spPr>
                    <a:xfrm>
                      <a:off x="0" y="0"/>
                      <a:ext cx="2115495" cy="829128"/>
                    </a:xfrm>
                    <a:prstGeom prst="rect">
                      <a:avLst/>
                    </a:prstGeom>
                  </pic:spPr>
                </pic:pic>
              </a:graphicData>
            </a:graphic>
          </wp:inline>
        </w:drawing>
      </w:r>
      <w:r w:rsidRPr="2415F9FF" w:rsidR="1133AEEA">
        <w:rPr>
          <w:rFonts w:ascii="Arial" w:hAnsi="Arial" w:eastAsia="Arial" w:cs="Arial"/>
          <w:noProof w:val="0"/>
          <w:color w:val="000000" w:themeColor="text1" w:themeTint="FF" w:themeShade="FF"/>
          <w:sz w:val="24"/>
          <w:szCs w:val="24"/>
          <w:lang w:val="en-GB"/>
        </w:rPr>
        <w:t xml:space="preserve"> Date: </w:t>
      </w:r>
      <w:r w:rsidRPr="2415F9FF" w:rsidR="1133AEEA">
        <w:rPr>
          <w:rFonts w:ascii="Times New Roman" w:hAnsi="Times New Roman" w:eastAsia="Times New Roman" w:cs="Times New Roman"/>
          <w:noProof w:val="0"/>
          <w:sz w:val="24"/>
          <w:szCs w:val="24"/>
          <w:lang w:val="en-GB"/>
        </w:rPr>
        <w:t>September 202</w:t>
      </w:r>
      <w:r w:rsidRPr="2415F9FF" w:rsidR="519515B8">
        <w:rPr>
          <w:rFonts w:ascii="Times New Roman" w:hAnsi="Times New Roman" w:eastAsia="Times New Roman" w:cs="Times New Roman"/>
          <w:noProof w:val="0"/>
          <w:sz w:val="24"/>
          <w:szCs w:val="24"/>
          <w:lang w:val="en-GB"/>
        </w:rPr>
        <w:t>6</w:t>
      </w:r>
    </w:p>
    <w:p xmlns:wp14="http://schemas.microsoft.com/office/word/2010/wordml" w:rsidR="00F03208" w:rsidP="2415F9FF" w:rsidRDefault="00827BDE" w14:paraId="7AA5C454" wp14:textId="45DDFDF6">
      <w:pPr>
        <w:spacing w:before="0" w:beforeAutospacing="off" w:after="0" w:afterAutospacing="off" w:line="259" w:lineRule="auto"/>
        <w:ind/>
        <w:jc w:val="left"/>
        <w:rPr>
          <w:rFonts w:ascii="Times New Roman" w:hAnsi="Times New Roman" w:eastAsia="Times New Roman" w:cs="Times New Roman"/>
          <w:noProof w:val="0"/>
          <w:sz w:val="24"/>
          <w:szCs w:val="24"/>
          <w:lang w:val="en-GB"/>
        </w:rPr>
      </w:pPr>
      <w:r w:rsidRPr="2415F9FF" w:rsidR="1133AEEA">
        <w:rPr>
          <w:rFonts w:ascii="Times New Roman" w:hAnsi="Times New Roman" w:eastAsia="Times New Roman" w:cs="Times New Roman"/>
          <w:noProof w:val="0"/>
          <w:sz w:val="24"/>
          <w:szCs w:val="24"/>
          <w:lang w:val="en-GB"/>
        </w:rPr>
        <w:t xml:space="preserve"> </w:t>
      </w:r>
    </w:p>
    <w:p xmlns:wp14="http://schemas.microsoft.com/office/word/2010/wordml" w:rsidR="00F03208" w:rsidP="2415F9FF" w:rsidRDefault="00827BDE" w14:paraId="546D4E18" wp14:textId="53D71C03">
      <w:pPr>
        <w:pStyle w:val="Normal"/>
        <w:suppressLineNumbers w:val="0"/>
        <w:bidi w:val="0"/>
        <w:spacing w:before="0" w:beforeAutospacing="off" w:after="0" w:afterAutospacing="off" w:line="259" w:lineRule="auto"/>
        <w:ind w:left="10" w:right="13" w:hanging="10"/>
        <w:jc w:val="left"/>
        <w:rPr>
          <w:rFonts w:ascii="Arial" w:hAnsi="Arial" w:eastAsia="Arial" w:cs="Arial"/>
          <w:noProof w:val="0"/>
          <w:color w:val="000000" w:themeColor="text1" w:themeTint="FF" w:themeShade="FF"/>
          <w:sz w:val="24"/>
          <w:szCs w:val="24"/>
          <w:lang w:val="en-GB"/>
        </w:rPr>
      </w:pPr>
      <w:r w:rsidRPr="2415F9FF" w:rsidR="1133AEEA">
        <w:rPr>
          <w:rFonts w:ascii="Arial" w:hAnsi="Arial" w:eastAsia="Arial" w:cs="Arial"/>
          <w:noProof w:val="0"/>
          <w:color w:val="000000" w:themeColor="text1" w:themeTint="FF" w:themeShade="FF"/>
          <w:sz w:val="24"/>
          <w:szCs w:val="24"/>
          <w:lang w:val="en-GB"/>
        </w:rPr>
        <w:t>Date of next review</w:t>
      </w:r>
      <w:r w:rsidRPr="2415F9FF" w:rsidR="511CCE27">
        <w:rPr>
          <w:rFonts w:ascii="Arial" w:hAnsi="Arial" w:eastAsia="Arial" w:cs="Arial"/>
          <w:noProof w:val="0"/>
          <w:color w:val="000000" w:themeColor="text1" w:themeTint="FF" w:themeShade="FF"/>
          <w:sz w:val="24"/>
          <w:szCs w:val="24"/>
          <w:lang w:val="en-GB"/>
        </w:rPr>
        <w:t>: September 2027</w:t>
      </w:r>
    </w:p>
    <w:p xmlns:wp14="http://schemas.microsoft.com/office/word/2010/wordml" w:rsidR="00F03208" w:rsidP="54315B0F" w:rsidRDefault="00827BDE" w14:paraId="0A6959E7" wp14:textId="2F772277">
      <w:pPr>
        <w:spacing w:after="0" w:line="259" w:lineRule="auto"/>
        <w:ind w:left="0" w:right="0" w:firstLine="0"/>
        <w:jc w:val="left"/>
        <w:rPr>
          <w:rFonts w:ascii="Arial" w:hAnsi="Arial" w:eastAsia="Arial" w:cs="Arial"/>
          <w:sz w:val="22"/>
          <w:szCs w:val="22"/>
        </w:rPr>
      </w:pPr>
    </w:p>
    <w:sectPr w:rsidR="00F03208">
      <w:footerReference w:type="even" r:id="rId9"/>
      <w:footerReference w:type="default" r:id="rId10"/>
      <w:footerReference w:type="first" r:id="rId11"/>
      <w:pgSz w:w="11904" w:h="16838" w:orient="portrait"/>
      <w:pgMar w:top="720" w:right="720" w:bottom="1044" w:left="720" w:header="720" w:footer="720" w:gutter="0"/>
      <w:cols w:space="720"/>
      <w:headerReference w:type="default" r:id="R0e0d44307c2d4f4f"/>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827BDE" w:rsidRDefault="00827BDE" w14:paraId="2FC17F8B" wp14:textId="77777777">
      <w:pPr>
        <w:spacing w:after="0" w:line="240" w:lineRule="auto"/>
      </w:pPr>
      <w:r>
        <w:separator/>
      </w:r>
    </w:p>
  </w:endnote>
  <w:endnote w:type="continuationSeparator" w:id="0">
    <w:p xmlns:wp14="http://schemas.microsoft.com/office/word/2010/wordml" w:rsidR="00827BDE" w:rsidRDefault="00827BDE" w14:paraId="0A4F7224"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w:altName w:val="Arial"/>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F03208" w:rsidRDefault="00827BDE" w14:paraId="419AE872" wp14:textId="77777777">
    <w:pPr>
      <w:spacing w:after="0" w:line="259" w:lineRule="auto"/>
      <w:ind w:left="6974" w:right="0" w:firstLine="0"/>
      <w:jc w:val="left"/>
    </w:pPr>
    <w:r>
      <w:rPr>
        <w:rFonts w:ascii="Arial" w:hAnsi="Arial" w:eastAsia="Arial" w:cs="Arial"/>
        <w:sz w:val="22"/>
      </w:rPr>
      <w:t xml:space="preserve">Review Date: Jan 25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F03208" w:rsidP="2415F9FF" w:rsidRDefault="00827BDE" w14:paraId="3AE18A0D" wp14:textId="4B8FE49D">
    <w:pPr>
      <w:pStyle w:val="Normal"/>
      <w:suppressLineNumbers w:val="0"/>
      <w:bidi w:val="0"/>
      <w:spacing w:before="0" w:beforeAutospacing="off" w:after="0" w:afterAutospacing="off" w:line="259" w:lineRule="auto"/>
      <w:ind w:left="6974" w:right="0"/>
      <w:jc w:val="left"/>
    </w:pPr>
    <w:r w:rsidRPr="2415F9FF" w:rsidR="2415F9FF">
      <w:rPr>
        <w:rFonts w:ascii="Arial" w:hAnsi="Arial" w:eastAsia="Arial" w:cs="Arial"/>
        <w:sz w:val="22"/>
        <w:szCs w:val="22"/>
      </w:rPr>
      <w:t xml:space="preserve">Review Date: </w:t>
    </w:r>
    <w:r w:rsidRPr="2415F9FF" w:rsidR="2415F9FF">
      <w:rPr>
        <w:rFonts w:ascii="Arial" w:hAnsi="Arial" w:eastAsia="Arial" w:cs="Arial"/>
        <w:sz w:val="22"/>
        <w:szCs w:val="22"/>
      </w:rPr>
      <w:t>September 2027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F03208" w:rsidRDefault="00827BDE" w14:paraId="0530C3AD" wp14:textId="77777777">
    <w:pPr>
      <w:spacing w:after="0" w:line="259" w:lineRule="auto"/>
      <w:ind w:left="6974" w:right="0" w:firstLine="0"/>
      <w:jc w:val="left"/>
    </w:pPr>
    <w:r>
      <w:rPr>
        <w:rFonts w:ascii="Arial" w:hAnsi="Arial" w:eastAsia="Arial" w:cs="Arial"/>
        <w:sz w:val="22"/>
      </w:rPr>
      <w:t xml:space="preserve">Review Date: Jan 25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827BDE" w:rsidRDefault="00827BDE" w14:paraId="5AE48A43" wp14:textId="77777777">
      <w:pPr>
        <w:spacing w:after="0" w:line="240" w:lineRule="auto"/>
      </w:pPr>
      <w:r>
        <w:separator/>
      </w:r>
    </w:p>
  </w:footnote>
  <w:footnote w:type="continuationSeparator" w:id="0">
    <w:p xmlns:wp14="http://schemas.microsoft.com/office/word/2010/wordml" w:rsidR="00827BDE" w:rsidRDefault="00827BDE" w14:paraId="50F40DEB" wp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33BA963B" w:rsidTr="33BA963B" w14:paraId="2C28C938">
      <w:trPr>
        <w:trHeight w:val="300"/>
      </w:trPr>
      <w:tc>
        <w:tcPr>
          <w:tcW w:w="3485" w:type="dxa"/>
          <w:tcMar/>
        </w:tcPr>
        <w:p w:rsidR="33BA963B" w:rsidP="33BA963B" w:rsidRDefault="33BA963B" w14:paraId="6AF98DA4" w14:textId="1297BCA9">
          <w:pPr>
            <w:pStyle w:val="Header"/>
            <w:bidi w:val="0"/>
            <w:ind w:left="-115"/>
            <w:jc w:val="left"/>
          </w:pPr>
        </w:p>
      </w:tc>
      <w:tc>
        <w:tcPr>
          <w:tcW w:w="3485" w:type="dxa"/>
          <w:tcMar/>
        </w:tcPr>
        <w:p w:rsidR="33BA963B" w:rsidP="33BA963B" w:rsidRDefault="33BA963B" w14:paraId="79D5B580" w14:textId="7A00C751">
          <w:pPr>
            <w:pStyle w:val="Header"/>
            <w:bidi w:val="0"/>
            <w:jc w:val="center"/>
          </w:pPr>
        </w:p>
      </w:tc>
      <w:tc>
        <w:tcPr>
          <w:tcW w:w="3485" w:type="dxa"/>
          <w:tcMar/>
        </w:tcPr>
        <w:p w:rsidR="33BA963B" w:rsidP="33BA963B" w:rsidRDefault="33BA963B" w14:paraId="1D05550F" w14:textId="04A963F3">
          <w:pPr>
            <w:pStyle w:val="Header"/>
            <w:bidi w:val="0"/>
            <w:ind w:right="-115"/>
            <w:jc w:val="right"/>
          </w:pPr>
        </w:p>
      </w:tc>
    </w:tr>
  </w:tbl>
  <w:p w:rsidR="33BA963B" w:rsidP="33BA963B" w:rsidRDefault="33BA963B" w14:paraId="64966B00" w14:textId="342EC962">
    <w:pPr>
      <w:pStyle w:val="Header"/>
      <w:bidi w:val="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7B60"/>
    <w:multiLevelType w:val="hybridMultilevel"/>
    <w:tmpl w:val="AC6C53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123762"/>
    <w:multiLevelType w:val="hybridMultilevel"/>
    <w:tmpl w:val="E5325C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98F3D6C"/>
    <w:multiLevelType w:val="hybridMultilevel"/>
    <w:tmpl w:val="4790F730"/>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3" w15:restartNumberingAfterBreak="0">
    <w:nsid w:val="1A5E5007"/>
    <w:multiLevelType w:val="hybridMultilevel"/>
    <w:tmpl w:val="D8B418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0090EA1"/>
    <w:multiLevelType w:val="hybridMultilevel"/>
    <w:tmpl w:val="DE563D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4E75121"/>
    <w:multiLevelType w:val="hybridMultilevel"/>
    <w:tmpl w:val="4F6EB8DC"/>
    <w:lvl w:ilvl="0" w:tplc="55C4D982">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E7E83080">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2A426E96">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EA649A70">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5AB66A60">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78304A7E">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394A1DC6">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97CE58AC">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34143578">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6" w15:restartNumberingAfterBreak="0">
    <w:nsid w:val="48AF324E"/>
    <w:multiLevelType w:val="hybridMultilevel"/>
    <w:tmpl w:val="455A02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9C72E2D"/>
    <w:multiLevelType w:val="hybridMultilevel"/>
    <w:tmpl w:val="6FC675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E8912CA"/>
    <w:multiLevelType w:val="hybridMultilevel"/>
    <w:tmpl w:val="050036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EEB5DF0"/>
    <w:multiLevelType w:val="hybridMultilevel"/>
    <w:tmpl w:val="016E4BBC"/>
    <w:lvl w:ilvl="0" w:tplc="D51885C2">
      <w:start w:val="1"/>
      <w:numFmt w:val="bullet"/>
      <w:lvlText w:val="•"/>
      <w:lvlJc w:val="left"/>
      <w:pPr>
        <w:ind w:left="75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4C00D40">
      <w:start w:val="1"/>
      <w:numFmt w:val="bullet"/>
      <w:lvlText w:val="o"/>
      <w:lvlJc w:val="left"/>
      <w:pPr>
        <w:ind w:left="147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A5EAAE4C">
      <w:start w:val="1"/>
      <w:numFmt w:val="bullet"/>
      <w:lvlText w:val="▪"/>
      <w:lvlJc w:val="left"/>
      <w:pPr>
        <w:ind w:left="219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2A78A0E2">
      <w:start w:val="1"/>
      <w:numFmt w:val="bullet"/>
      <w:lvlText w:val="•"/>
      <w:lvlJc w:val="left"/>
      <w:pPr>
        <w:ind w:left="291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6A92DAF2">
      <w:start w:val="1"/>
      <w:numFmt w:val="bullet"/>
      <w:lvlText w:val="o"/>
      <w:lvlJc w:val="left"/>
      <w:pPr>
        <w:ind w:left="363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2CFAF7CC">
      <w:start w:val="1"/>
      <w:numFmt w:val="bullet"/>
      <w:lvlText w:val="▪"/>
      <w:lvlJc w:val="left"/>
      <w:pPr>
        <w:ind w:left="435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E98C5576">
      <w:start w:val="1"/>
      <w:numFmt w:val="bullet"/>
      <w:lvlText w:val="•"/>
      <w:lvlJc w:val="left"/>
      <w:pPr>
        <w:ind w:left="507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F0BC24BC">
      <w:start w:val="1"/>
      <w:numFmt w:val="bullet"/>
      <w:lvlText w:val="o"/>
      <w:lvlJc w:val="left"/>
      <w:pPr>
        <w:ind w:left="579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87789B86">
      <w:start w:val="1"/>
      <w:numFmt w:val="bullet"/>
      <w:lvlText w:val="▪"/>
      <w:lvlJc w:val="left"/>
      <w:pPr>
        <w:ind w:left="6518"/>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53E37B09"/>
    <w:multiLevelType w:val="hybridMultilevel"/>
    <w:tmpl w:val="B930D8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84630BB"/>
    <w:multiLevelType w:val="hybridMultilevel"/>
    <w:tmpl w:val="6F76A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8AC1022"/>
    <w:multiLevelType w:val="hybridMultilevel"/>
    <w:tmpl w:val="1250E2EE"/>
    <w:lvl w:ilvl="0" w:tplc="8A2E8D08">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55E977C">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EDCF618">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C0BC8872">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DD909710">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C14AB252">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6434AFEE">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AC2E0094">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99389056">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5BAC1161"/>
    <w:multiLevelType w:val="hybridMultilevel"/>
    <w:tmpl w:val="B790B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F4B04D2"/>
    <w:multiLevelType w:val="hybridMultilevel"/>
    <w:tmpl w:val="414A382A"/>
    <w:lvl w:ilvl="0" w:tplc="1B10A280">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B10A4C22">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D7AFF30">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8FBC880A">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68E69D92">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6FD83134">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DF6A9F2C">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F57AE67E">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1948555A">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5" w15:restartNumberingAfterBreak="0">
    <w:nsid w:val="65A94956"/>
    <w:multiLevelType w:val="hybridMultilevel"/>
    <w:tmpl w:val="59A81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6F763C4"/>
    <w:multiLevelType w:val="hybridMultilevel"/>
    <w:tmpl w:val="4BA0BCF0"/>
    <w:lvl w:ilvl="0" w:tplc="F3DA756A">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F6B2BB0C">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47FCEC06">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3E3AB45E">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00ABC68">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57827F72">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B2A2A32">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3B9885E0">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4CAE2ECA">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7" w15:restartNumberingAfterBreak="0">
    <w:nsid w:val="675F0496"/>
    <w:multiLevelType w:val="hybridMultilevel"/>
    <w:tmpl w:val="1D4431DA"/>
    <w:lvl w:ilvl="0" w:tplc="FD52CA5E">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292E1AFC">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A2843752">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B89E0D00">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0E46260">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851E57C0">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DC96F14A">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4B021C66">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FFA6192E">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8" w15:restartNumberingAfterBreak="0">
    <w:nsid w:val="6AB628B2"/>
    <w:multiLevelType w:val="hybridMultilevel"/>
    <w:tmpl w:val="BBD45B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92974F6"/>
    <w:multiLevelType w:val="hybridMultilevel"/>
    <w:tmpl w:val="AC0487D0"/>
    <w:lvl w:ilvl="0" w:tplc="D8B8BA2A">
      <w:start w:val="1"/>
      <w:numFmt w:val="bullet"/>
      <w:lvlText w:val="•"/>
      <w:lvlJc w:val="left"/>
      <w:pPr>
        <w:ind w:left="37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4C4E986">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41C0D648">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11C0611E">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C5C2FD2">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04A0A71E">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AD422D1E">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668EDE44">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876A5A04">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0" w15:restartNumberingAfterBreak="0">
    <w:nsid w:val="7BC62577"/>
    <w:multiLevelType w:val="hybridMultilevel"/>
    <w:tmpl w:val="DAC2DA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9"/>
  </w:num>
  <w:num w:numId="2">
    <w:abstractNumId w:val="9"/>
  </w:num>
  <w:num w:numId="3">
    <w:abstractNumId w:val="16"/>
  </w:num>
  <w:num w:numId="4">
    <w:abstractNumId w:val="5"/>
  </w:num>
  <w:num w:numId="5">
    <w:abstractNumId w:val="12"/>
  </w:num>
  <w:num w:numId="6">
    <w:abstractNumId w:val="14"/>
  </w:num>
  <w:num w:numId="7">
    <w:abstractNumId w:val="17"/>
  </w:num>
  <w:num w:numId="8">
    <w:abstractNumId w:val="4"/>
  </w:num>
  <w:num w:numId="9">
    <w:abstractNumId w:val="18"/>
  </w:num>
  <w:num w:numId="10">
    <w:abstractNumId w:val="15"/>
  </w:num>
  <w:num w:numId="11">
    <w:abstractNumId w:val="0"/>
  </w:num>
  <w:num w:numId="12">
    <w:abstractNumId w:val="11"/>
  </w:num>
  <w:num w:numId="13">
    <w:abstractNumId w:val="2"/>
  </w:num>
  <w:num w:numId="14">
    <w:abstractNumId w:val="20"/>
  </w:num>
  <w:num w:numId="15">
    <w:abstractNumId w:val="6"/>
  </w:num>
  <w:num w:numId="16">
    <w:abstractNumId w:val="8"/>
  </w:num>
  <w:num w:numId="17">
    <w:abstractNumId w:val="1"/>
  </w:num>
  <w:num w:numId="18">
    <w:abstractNumId w:val="13"/>
  </w:num>
  <w:num w:numId="19">
    <w:abstractNumId w:val="3"/>
  </w:num>
  <w:num w:numId="20">
    <w:abstractNumId w:val="7"/>
  </w:num>
  <w:num w:numId="2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08"/>
    <w:rsid w:val="00827BDE"/>
    <w:rsid w:val="008C0DC9"/>
    <w:rsid w:val="00DC7394"/>
    <w:rsid w:val="00F03208"/>
    <w:rsid w:val="074C3E59"/>
    <w:rsid w:val="0B7AC31F"/>
    <w:rsid w:val="1133AEEA"/>
    <w:rsid w:val="2415F9FF"/>
    <w:rsid w:val="30997B37"/>
    <w:rsid w:val="33BA963B"/>
    <w:rsid w:val="42803CCA"/>
    <w:rsid w:val="511CCE27"/>
    <w:rsid w:val="519515B8"/>
    <w:rsid w:val="54315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BEC32"/>
  <w15:docId w15:val="{2D98090F-8E1C-4506-9797-9896679C14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4" w:line="250" w:lineRule="auto"/>
      <w:ind w:left="10" w:right="13" w:hanging="10"/>
      <w:jc w:val="both"/>
    </w:pPr>
    <w:rPr>
      <w:rFonts w:ascii="Verdana" w:hAnsi="Verdana" w:eastAsia="Verdana" w:cs="Verdana"/>
      <w:color w:val="000000"/>
      <w:sz w:val="20"/>
    </w:rPr>
  </w:style>
  <w:style w:type="paragraph" w:styleId="Heading1">
    <w:name w:val="heading 1"/>
    <w:next w:val="Normal"/>
    <w:link w:val="Heading1Char"/>
    <w:uiPriority w:val="9"/>
    <w:unhideWhenUsed/>
    <w:qFormat/>
    <w:pPr>
      <w:keepNext/>
      <w:keepLines/>
      <w:spacing w:after="3"/>
      <w:ind w:left="10" w:hanging="10"/>
      <w:outlineLvl w:val="0"/>
    </w:pPr>
    <w:rPr>
      <w:rFonts w:ascii="Verdana" w:hAnsi="Verdana" w:eastAsia="Verdana" w:cs="Verdana"/>
      <w:b/>
      <w:color w:val="000000"/>
      <w:sz w:val="20"/>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Verdana" w:hAnsi="Verdana" w:eastAsia="Verdana" w:cs="Verdana"/>
      <w:b/>
      <w:color w:val="000000"/>
      <w:sz w:val="20"/>
      <w:u w:val="single" w:color="000000"/>
    </w:rPr>
  </w:style>
  <w:style w:type="table" w:styleId="TableGrid">
    <w:name w:val="Table Grid"/>
    <w:basedOn w:val="TableNormal"/>
    <w:uiPriority w:val="39"/>
    <w:rsid w:val="00DC7394"/>
    <w:pPr>
      <w:spacing w:after="0" w:line="240" w:lineRule="auto"/>
    </w:pPr>
    <w:rPr>
      <w:rFonts w:eastAsiaTheme="minorHAnsi"/>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C7394"/>
    <w:pPr>
      <w:spacing w:after="160" w:line="259" w:lineRule="auto"/>
      <w:ind w:left="720" w:right="0" w:firstLine="0"/>
      <w:contextualSpacing/>
      <w:jc w:val="left"/>
    </w:pPr>
    <w:rPr>
      <w:rFonts w:asciiTheme="minorHAnsi" w:hAnsiTheme="minorHAnsi" w:eastAsiaTheme="minorHAnsi" w:cstheme="minorBidi"/>
      <w:color w:val="auto"/>
      <w:sz w:val="22"/>
      <w:lang w:eastAsia="en-US"/>
    </w:rPr>
  </w:style>
  <w:style w:type="paragraph" w:styleId="Header">
    <w:uiPriority w:val="99"/>
    <w:name w:val="header"/>
    <w:basedOn w:val="Normal"/>
    <w:unhideWhenUsed/>
    <w:rsid w:val="33BA963B"/>
    <w:pPr>
      <w:tabs>
        <w:tab w:val="center" w:leader="none" w:pos="4680"/>
        <w:tab w:val="right" w:leader="none"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yperlink" Target="mailto:dataservices@judicium.com"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1.xml" Id="rId14" /><Relationship Type="http://schemas.openxmlformats.org/officeDocument/2006/relationships/header" Target="header.xml" Id="R0e0d44307c2d4f4f" /><Relationship Type="http://schemas.openxmlformats.org/officeDocument/2006/relationships/image" Target="/media/image.png" Id="rId2041036869" /><Relationship Type="http://schemas.openxmlformats.org/officeDocument/2006/relationships/image" Target="/media/image2.png" Id="rId40953511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Props1.xml><?xml version="1.0" encoding="utf-8"?>
<ds:datastoreItem xmlns:ds="http://schemas.openxmlformats.org/officeDocument/2006/customXml" ds:itemID="{1AB90E04-0758-4DFA-A0DF-3771DEBC9A29}"/>
</file>

<file path=customXml/itemProps2.xml><?xml version="1.0" encoding="utf-8"?>
<ds:datastoreItem xmlns:ds="http://schemas.openxmlformats.org/officeDocument/2006/customXml" ds:itemID="{F7FE9599-9DA7-401B-8ABB-64823F5B2B70}"/>
</file>

<file path=customXml/itemProps3.xml><?xml version="1.0" encoding="utf-8"?>
<ds:datastoreItem xmlns:ds="http://schemas.openxmlformats.org/officeDocument/2006/customXml" ds:itemID="{AB84AACA-7256-44F7-8503-E60D0C34CDC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 Inc.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Lea</dc:creator>
  <cp:keywords/>
  <cp:lastModifiedBy>Rebecca Frampton</cp:lastModifiedBy>
  <cp:revision>7</cp:revision>
  <dcterms:created xsi:type="dcterms:W3CDTF">2025-01-05T18:03:00Z</dcterms:created>
  <dcterms:modified xsi:type="dcterms:W3CDTF">2026-08-03T13:20:24Z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0x010100D7B02C15BA34DB40AA137272CD4FF35D</vt:lpwstr>
  </property>
  <property fmtid="{D5CDD505-2E9C-101B-9397-08002B2CF9AE}" pid="3" name="MediaServiceImageTags">
    <vt:lpwstr/>
  </property>
</Properties>
</file>