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393748" w:rsidR="0062626B" w:rsidP="00183E6A" w:rsidRDefault="0062626B" w14:paraId="672A6659" wp14:textId="7F59939D">
      <w:pPr>
        <w:jc w:val="center"/>
        <w:rPr>
          <w:sz w:val="8"/>
          <w:szCs w:val="8"/>
        </w:rPr>
      </w:pPr>
      <w:r w:rsidR="0B37798B">
        <w:drawing>
          <wp:inline xmlns:wp14="http://schemas.microsoft.com/office/word/2010/wordprocessingDrawing" wp14:editId="7AFD2F27" wp14:anchorId="2386175C">
            <wp:extent cx="1463167" cy="1265030"/>
            <wp:effectExtent l="0" t="0" r="0" b="0"/>
            <wp:docPr id="164758316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47583169" name="Picture 1647583169"/>
                    <pic:cNvPicPr/>
                  </pic:nvPicPr>
                  <pic:blipFill>
                    <a:blip xmlns:r="http://schemas.openxmlformats.org/officeDocument/2006/relationships" r:embed="rId1283474820">
                      <a:extLst>
                        <a:ext uri="{28A0092B-C50C-407E-A947-70E740481C1C}">
                          <a14:useLocalDpi xmlns:a14="http://schemas.microsoft.com/office/drawing/2010/main"/>
                        </a:ext>
                      </a:extLst>
                    </a:blip>
                    <a:stretch>
                      <a:fillRect/>
                    </a:stretch>
                  </pic:blipFill>
                  <pic:spPr>
                    <a:xfrm>
                      <a:off x="0" y="0"/>
                      <a:ext cx="1463167" cy="1265030"/>
                    </a:xfrm>
                    <a:prstGeom prst="rect">
                      <a:avLst/>
                    </a:prstGeom>
                  </pic:spPr>
                </pic:pic>
              </a:graphicData>
            </a:graphic>
          </wp:inline>
        </w:drawing>
      </w:r>
    </w:p>
    <w:p xmlns:wp14="http://schemas.microsoft.com/office/word/2010/wordml" w:rsidRPr="00400183" w:rsidR="00400183" w:rsidP="00C6261D" w:rsidRDefault="00AF7F73" w14:paraId="0A37501D" wp14:textId="31E9807C">
      <w:pPr>
        <w:keepNext w:val="1"/>
        <w:spacing w:after="0"/>
        <w:jc w:val="center"/>
        <w:outlineLvl w:val="0"/>
      </w:pPr>
    </w:p>
    <w:p xmlns:wp14="http://schemas.microsoft.com/office/word/2010/wordml" w:rsidRPr="00400183" w:rsidR="00400183" w:rsidP="00400183" w:rsidRDefault="00400183" w14:paraId="5DAB6C7B" wp14:textId="77777777">
      <w:pPr>
        <w:keepNext/>
        <w:spacing w:after="0"/>
        <w:jc w:val="center"/>
        <w:outlineLvl w:val="0"/>
        <w:rPr>
          <w:rFonts w:eastAsia="Times New Roman"/>
          <w:bCs/>
          <w:sz w:val="24"/>
          <w:lang w:val="en-GB"/>
        </w:rPr>
      </w:pPr>
    </w:p>
    <w:p xmlns:wp14="http://schemas.microsoft.com/office/word/2010/wordml" w:rsidRPr="00400183" w:rsidR="00400183" w:rsidP="00400183" w:rsidRDefault="00400183" w14:paraId="36BD1FC8" wp14:textId="77777777">
      <w:pPr>
        <w:keepNext/>
        <w:spacing w:after="0"/>
        <w:jc w:val="center"/>
        <w:outlineLvl w:val="0"/>
        <w:rPr>
          <w:rFonts w:eastAsia="Times New Roman" w:cs="Arial"/>
          <w:b/>
          <w:bCs/>
          <w:sz w:val="40"/>
          <w:szCs w:val="40"/>
          <w:lang w:val="en-GB"/>
        </w:rPr>
      </w:pPr>
      <w:r w:rsidRPr="00400183">
        <w:rPr>
          <w:rFonts w:eastAsia="Times New Roman" w:cs="Arial"/>
          <w:b/>
          <w:bCs/>
          <w:sz w:val="40"/>
          <w:szCs w:val="40"/>
          <w:lang w:val="en-GB"/>
        </w:rPr>
        <w:t>Health and Safety Policy</w:t>
      </w:r>
    </w:p>
    <w:p xmlns:wp14="http://schemas.microsoft.com/office/word/2010/wordml" w:rsidRPr="00400183" w:rsidR="00400183" w:rsidP="00400183" w:rsidRDefault="00400183" w14:paraId="02EB378F" wp14:textId="77777777">
      <w:pPr>
        <w:spacing w:after="0"/>
        <w:jc w:val="center"/>
        <w:rPr>
          <w:rFonts w:eastAsia="Times New Roman" w:cs="Arial"/>
          <w:sz w:val="24"/>
          <w:lang w:val="en-GB"/>
        </w:rPr>
      </w:pPr>
    </w:p>
    <w:p xmlns:wp14="http://schemas.microsoft.com/office/word/2010/wordml" w:rsidRPr="00400183" w:rsidR="00400183" w:rsidP="053F47B8" w:rsidRDefault="008F37B8" w14:paraId="66079FB8" wp14:textId="020490E2">
      <w:pPr>
        <w:spacing w:after="0"/>
        <w:jc w:val="center"/>
        <w:rPr>
          <w:rFonts w:eastAsia="Times New Roman" w:cs="Arial"/>
          <w:b w:val="1"/>
          <w:bCs w:val="1"/>
          <w:sz w:val="40"/>
          <w:szCs w:val="40"/>
          <w:lang w:val="en-GB"/>
        </w:rPr>
      </w:pPr>
      <w:r w:rsidRPr="6025CBBF" w:rsidR="008F37B8">
        <w:rPr>
          <w:rFonts w:eastAsia="Times New Roman" w:cs="Arial"/>
          <w:b w:val="1"/>
          <w:bCs w:val="1"/>
          <w:sz w:val="40"/>
          <w:szCs w:val="40"/>
          <w:lang w:val="en-GB"/>
        </w:rPr>
        <w:t>202</w:t>
      </w:r>
      <w:r w:rsidRPr="6025CBBF" w:rsidR="2E4FAD8E">
        <w:rPr>
          <w:rFonts w:eastAsia="Times New Roman" w:cs="Arial"/>
          <w:b w:val="1"/>
          <w:bCs w:val="1"/>
          <w:sz w:val="40"/>
          <w:szCs w:val="40"/>
          <w:lang w:val="en-GB"/>
        </w:rPr>
        <w:t>6</w:t>
      </w:r>
      <w:r w:rsidRPr="6025CBBF" w:rsidR="00400183">
        <w:rPr>
          <w:rFonts w:eastAsia="Times New Roman" w:cs="Arial"/>
          <w:b w:val="1"/>
          <w:bCs w:val="1"/>
          <w:sz w:val="40"/>
          <w:szCs w:val="40"/>
          <w:lang w:val="en-GB"/>
        </w:rPr>
        <w:t>/202</w:t>
      </w:r>
      <w:r w:rsidRPr="6025CBBF" w:rsidR="4D9F04F4">
        <w:rPr>
          <w:rFonts w:eastAsia="Times New Roman" w:cs="Arial"/>
          <w:b w:val="1"/>
          <w:bCs w:val="1"/>
          <w:sz w:val="40"/>
          <w:szCs w:val="40"/>
          <w:lang w:val="en-GB"/>
        </w:rPr>
        <w:t>7</w:t>
      </w:r>
      <w:r w:rsidRPr="6025CBBF" w:rsidR="00400183">
        <w:rPr>
          <w:rFonts w:eastAsia="Times New Roman" w:cs="Arial"/>
          <w:b w:val="1"/>
          <w:bCs w:val="1"/>
          <w:sz w:val="40"/>
          <w:szCs w:val="40"/>
          <w:lang w:val="en-GB"/>
        </w:rPr>
        <w:t xml:space="preserve"> Academic Year</w:t>
      </w:r>
    </w:p>
    <w:p xmlns:wp14="http://schemas.microsoft.com/office/word/2010/wordml" w:rsidRPr="00393748" w:rsidR="00BD72F6" w:rsidP="00393748" w:rsidRDefault="00BD72F6" w14:paraId="6A05A809" wp14:textId="77777777">
      <w:pPr>
        <w:rPr>
          <w:sz w:val="24"/>
        </w:rPr>
      </w:pPr>
    </w:p>
    <w:p xmlns:wp14="http://schemas.microsoft.com/office/word/2010/wordml" w:rsidRPr="00400183" w:rsidR="00E632F9" w:rsidP="00400183" w:rsidRDefault="00E632F9" w14:paraId="406425CA" wp14:textId="77777777">
      <w:r w:rsidRPr="0072620F">
        <w:rPr>
          <w:rFonts w:cs="Arial"/>
          <w:b/>
          <w:sz w:val="28"/>
          <w:szCs w:val="28"/>
        </w:rPr>
        <w:t>Contents</w:t>
      </w:r>
    </w:p>
    <w:p xmlns:wp14="http://schemas.microsoft.com/office/word/2010/wordml" w:rsidRPr="00393748" w:rsidR="00F24E24" w:rsidRDefault="00E632F9" w14:paraId="2188EB07" wp14:textId="77777777">
      <w:pPr>
        <w:pStyle w:val="TOC1"/>
        <w:tabs>
          <w:tab w:val="right" w:leader="dot" w:pos="9736"/>
        </w:tabs>
        <w:rPr>
          <w:rFonts w:ascii="Calibri" w:hAnsi="Calibri" w:eastAsia="Times New Roman"/>
          <w:noProof/>
          <w:sz w:val="24"/>
          <w:lang w:val="en-GB" w:eastAsia="en-GB"/>
        </w:rPr>
      </w:pPr>
      <w:r w:rsidRPr="00393748">
        <w:rPr>
          <w:rFonts w:cs="Arial"/>
          <w:bCs/>
          <w:noProof/>
          <w:sz w:val="24"/>
        </w:rPr>
        <w:fldChar w:fldCharType="begin"/>
      </w:r>
      <w:r w:rsidRPr="00393748">
        <w:rPr>
          <w:rFonts w:cs="Arial"/>
          <w:bCs/>
          <w:noProof/>
          <w:sz w:val="24"/>
        </w:rPr>
        <w:instrText xml:space="preserve"> TOC \o "1-1" \h \z \u \t "Heading 3,2" </w:instrText>
      </w:r>
      <w:r w:rsidRPr="00393748">
        <w:rPr>
          <w:rFonts w:cs="Arial"/>
          <w:bCs/>
          <w:noProof/>
          <w:sz w:val="24"/>
        </w:rPr>
        <w:fldChar w:fldCharType="separate"/>
      </w:r>
      <w:hyperlink w:history="1" w:anchor="_Toc97726500">
        <w:r w:rsidRPr="00393748" w:rsidR="00F24E24">
          <w:rPr>
            <w:rStyle w:val="Hyperlink"/>
            <w:noProof/>
            <w:sz w:val="24"/>
          </w:rPr>
          <w:t>1. Aims</w:t>
        </w:r>
        <w:r w:rsidRPr="00393748" w:rsidR="00F24E24">
          <w:rPr>
            <w:noProof/>
            <w:webHidden/>
            <w:sz w:val="24"/>
          </w:rPr>
          <w:tab/>
        </w:r>
        <w:r w:rsidRPr="00393748" w:rsidR="00F24E24">
          <w:rPr>
            <w:noProof/>
            <w:webHidden/>
            <w:sz w:val="24"/>
          </w:rPr>
          <w:fldChar w:fldCharType="begin"/>
        </w:r>
        <w:r w:rsidRPr="00393748" w:rsidR="00F24E24">
          <w:rPr>
            <w:noProof/>
            <w:webHidden/>
            <w:sz w:val="24"/>
          </w:rPr>
          <w:instrText xml:space="preserve"> PAGEREF _Toc97726500 \h </w:instrText>
        </w:r>
        <w:r w:rsidRPr="00393748" w:rsidR="00F24E24">
          <w:rPr>
            <w:noProof/>
            <w:webHidden/>
            <w:sz w:val="24"/>
          </w:rPr>
        </w:r>
        <w:r w:rsidRPr="00393748" w:rsidR="00F24E24">
          <w:rPr>
            <w:noProof/>
            <w:webHidden/>
            <w:sz w:val="24"/>
          </w:rPr>
          <w:fldChar w:fldCharType="separate"/>
        </w:r>
        <w:r w:rsidRPr="00393748" w:rsidR="00593786">
          <w:rPr>
            <w:noProof/>
            <w:webHidden/>
            <w:sz w:val="24"/>
          </w:rPr>
          <w:t>3</w:t>
        </w:r>
        <w:r w:rsidRPr="00393748" w:rsidR="00F24E24">
          <w:rPr>
            <w:noProof/>
            <w:webHidden/>
            <w:sz w:val="24"/>
          </w:rPr>
          <w:fldChar w:fldCharType="end"/>
        </w:r>
      </w:hyperlink>
    </w:p>
    <w:p xmlns:wp14="http://schemas.microsoft.com/office/word/2010/wordml" w:rsidRPr="00393748" w:rsidR="00F24E24" w:rsidRDefault="00F24E24" w14:paraId="72F6840F" wp14:textId="77777777">
      <w:pPr>
        <w:pStyle w:val="TOC1"/>
        <w:tabs>
          <w:tab w:val="right" w:leader="dot" w:pos="9736"/>
        </w:tabs>
        <w:rPr>
          <w:rFonts w:ascii="Calibri" w:hAnsi="Calibri" w:eastAsia="Times New Roman"/>
          <w:noProof/>
          <w:sz w:val="24"/>
          <w:lang w:val="en-GB" w:eastAsia="en-GB"/>
        </w:rPr>
      </w:pPr>
      <w:hyperlink w:history="1" w:anchor="_Toc97726501">
        <w:r w:rsidRPr="00393748">
          <w:rPr>
            <w:rStyle w:val="Hyperlink"/>
            <w:noProof/>
            <w:sz w:val="24"/>
          </w:rPr>
          <w:t>2. Legislation</w:t>
        </w:r>
        <w:r w:rsidRPr="00393748">
          <w:rPr>
            <w:noProof/>
            <w:webHidden/>
            <w:sz w:val="24"/>
          </w:rPr>
          <w:tab/>
        </w:r>
        <w:r w:rsidRPr="00393748">
          <w:rPr>
            <w:noProof/>
            <w:webHidden/>
            <w:sz w:val="24"/>
          </w:rPr>
          <w:fldChar w:fldCharType="begin"/>
        </w:r>
        <w:r w:rsidRPr="00393748">
          <w:rPr>
            <w:noProof/>
            <w:webHidden/>
            <w:sz w:val="24"/>
          </w:rPr>
          <w:instrText xml:space="preserve"> PAGEREF _Toc97726501 \h </w:instrText>
        </w:r>
        <w:r w:rsidRPr="00393748">
          <w:rPr>
            <w:noProof/>
            <w:webHidden/>
            <w:sz w:val="24"/>
          </w:rPr>
        </w:r>
        <w:r w:rsidRPr="00393748">
          <w:rPr>
            <w:noProof/>
            <w:webHidden/>
            <w:sz w:val="24"/>
          </w:rPr>
          <w:fldChar w:fldCharType="separate"/>
        </w:r>
        <w:r w:rsidRPr="00393748" w:rsidR="00593786">
          <w:rPr>
            <w:noProof/>
            <w:webHidden/>
            <w:sz w:val="24"/>
          </w:rPr>
          <w:t>3</w:t>
        </w:r>
        <w:r w:rsidRPr="00393748">
          <w:rPr>
            <w:noProof/>
            <w:webHidden/>
            <w:sz w:val="24"/>
          </w:rPr>
          <w:fldChar w:fldCharType="end"/>
        </w:r>
      </w:hyperlink>
    </w:p>
    <w:p xmlns:wp14="http://schemas.microsoft.com/office/word/2010/wordml" w:rsidRPr="00393748" w:rsidR="00F24E24" w:rsidRDefault="00F24E24" w14:paraId="4CAE61FC" wp14:textId="77777777">
      <w:pPr>
        <w:pStyle w:val="TOC1"/>
        <w:tabs>
          <w:tab w:val="right" w:leader="dot" w:pos="9736"/>
        </w:tabs>
        <w:rPr>
          <w:rFonts w:ascii="Calibri" w:hAnsi="Calibri" w:eastAsia="Times New Roman"/>
          <w:noProof/>
          <w:sz w:val="24"/>
          <w:lang w:val="en-GB" w:eastAsia="en-GB"/>
        </w:rPr>
      </w:pPr>
      <w:hyperlink w:history="1" w:anchor="_Toc97726502">
        <w:r w:rsidRPr="00393748">
          <w:rPr>
            <w:rStyle w:val="Hyperlink"/>
            <w:noProof/>
            <w:sz w:val="24"/>
          </w:rPr>
          <w:t>3. Roles and responsibilities</w:t>
        </w:r>
        <w:r w:rsidRPr="00393748">
          <w:rPr>
            <w:noProof/>
            <w:webHidden/>
            <w:sz w:val="24"/>
          </w:rPr>
          <w:tab/>
        </w:r>
        <w:r w:rsidRPr="00393748">
          <w:rPr>
            <w:noProof/>
            <w:webHidden/>
            <w:sz w:val="24"/>
          </w:rPr>
          <w:fldChar w:fldCharType="begin"/>
        </w:r>
        <w:r w:rsidRPr="00393748">
          <w:rPr>
            <w:noProof/>
            <w:webHidden/>
            <w:sz w:val="24"/>
          </w:rPr>
          <w:instrText xml:space="preserve"> PAGEREF _Toc97726502 \h </w:instrText>
        </w:r>
        <w:r w:rsidRPr="00393748">
          <w:rPr>
            <w:noProof/>
            <w:webHidden/>
            <w:sz w:val="24"/>
          </w:rPr>
        </w:r>
        <w:r w:rsidRPr="00393748">
          <w:rPr>
            <w:noProof/>
            <w:webHidden/>
            <w:sz w:val="24"/>
          </w:rPr>
          <w:fldChar w:fldCharType="separate"/>
        </w:r>
        <w:r w:rsidRPr="00393748" w:rsidR="00593786">
          <w:rPr>
            <w:noProof/>
            <w:webHidden/>
            <w:sz w:val="24"/>
          </w:rPr>
          <w:t>4</w:t>
        </w:r>
        <w:r w:rsidRPr="00393748">
          <w:rPr>
            <w:noProof/>
            <w:webHidden/>
            <w:sz w:val="24"/>
          </w:rPr>
          <w:fldChar w:fldCharType="end"/>
        </w:r>
      </w:hyperlink>
    </w:p>
    <w:p xmlns:wp14="http://schemas.microsoft.com/office/word/2010/wordml" w:rsidRPr="00393748" w:rsidR="00F24E24" w:rsidRDefault="00F24E24" w14:paraId="4B6F0F32" wp14:textId="77777777">
      <w:pPr>
        <w:pStyle w:val="TOC1"/>
        <w:tabs>
          <w:tab w:val="right" w:leader="dot" w:pos="9736"/>
        </w:tabs>
        <w:rPr>
          <w:rFonts w:ascii="Calibri" w:hAnsi="Calibri" w:eastAsia="Times New Roman"/>
          <w:noProof/>
          <w:sz w:val="24"/>
          <w:lang w:val="en-GB" w:eastAsia="en-GB"/>
        </w:rPr>
      </w:pPr>
      <w:hyperlink w:history="1" w:anchor="_Toc97726503">
        <w:r w:rsidRPr="00393748">
          <w:rPr>
            <w:rStyle w:val="Hyperlink"/>
            <w:noProof/>
            <w:sz w:val="24"/>
          </w:rPr>
          <w:t>4. Site security</w:t>
        </w:r>
        <w:r w:rsidRPr="00393748">
          <w:rPr>
            <w:noProof/>
            <w:webHidden/>
            <w:sz w:val="24"/>
          </w:rPr>
          <w:tab/>
        </w:r>
        <w:r w:rsidRPr="00393748">
          <w:rPr>
            <w:noProof/>
            <w:webHidden/>
            <w:sz w:val="24"/>
          </w:rPr>
          <w:fldChar w:fldCharType="begin"/>
        </w:r>
        <w:r w:rsidRPr="00393748">
          <w:rPr>
            <w:noProof/>
            <w:webHidden/>
            <w:sz w:val="24"/>
          </w:rPr>
          <w:instrText xml:space="preserve"> PAGEREF _Toc97726503 \h </w:instrText>
        </w:r>
        <w:r w:rsidRPr="00393748">
          <w:rPr>
            <w:noProof/>
            <w:webHidden/>
            <w:sz w:val="24"/>
          </w:rPr>
        </w:r>
        <w:r w:rsidRPr="00393748">
          <w:rPr>
            <w:noProof/>
            <w:webHidden/>
            <w:sz w:val="24"/>
          </w:rPr>
          <w:fldChar w:fldCharType="separate"/>
        </w:r>
        <w:r w:rsidRPr="00393748" w:rsidR="00593786">
          <w:rPr>
            <w:noProof/>
            <w:webHidden/>
            <w:sz w:val="24"/>
          </w:rPr>
          <w:t>5</w:t>
        </w:r>
        <w:r w:rsidRPr="00393748">
          <w:rPr>
            <w:noProof/>
            <w:webHidden/>
            <w:sz w:val="24"/>
          </w:rPr>
          <w:fldChar w:fldCharType="end"/>
        </w:r>
      </w:hyperlink>
    </w:p>
    <w:p xmlns:wp14="http://schemas.microsoft.com/office/word/2010/wordml" w:rsidRPr="00393748" w:rsidR="00F24E24" w:rsidRDefault="00F24E24" w14:paraId="7C29B4F0" wp14:textId="77777777">
      <w:pPr>
        <w:pStyle w:val="TOC1"/>
        <w:tabs>
          <w:tab w:val="right" w:leader="dot" w:pos="9736"/>
        </w:tabs>
        <w:rPr>
          <w:rFonts w:ascii="Calibri" w:hAnsi="Calibri" w:eastAsia="Times New Roman"/>
          <w:noProof/>
          <w:sz w:val="24"/>
          <w:lang w:val="en-GB" w:eastAsia="en-GB"/>
        </w:rPr>
      </w:pPr>
      <w:hyperlink w:history="1" w:anchor="_Toc97726504">
        <w:r w:rsidRPr="00393748">
          <w:rPr>
            <w:rStyle w:val="Hyperlink"/>
            <w:noProof/>
            <w:sz w:val="24"/>
          </w:rPr>
          <w:t>5. Fire</w:t>
        </w:r>
        <w:r w:rsidRPr="00393748">
          <w:rPr>
            <w:noProof/>
            <w:webHidden/>
            <w:sz w:val="24"/>
          </w:rPr>
          <w:tab/>
        </w:r>
        <w:r w:rsidRPr="00393748">
          <w:rPr>
            <w:noProof/>
            <w:webHidden/>
            <w:sz w:val="24"/>
          </w:rPr>
          <w:fldChar w:fldCharType="begin"/>
        </w:r>
        <w:r w:rsidRPr="00393748">
          <w:rPr>
            <w:noProof/>
            <w:webHidden/>
            <w:sz w:val="24"/>
          </w:rPr>
          <w:instrText xml:space="preserve"> PAGEREF _Toc97726504 \h </w:instrText>
        </w:r>
        <w:r w:rsidRPr="00393748">
          <w:rPr>
            <w:noProof/>
            <w:webHidden/>
            <w:sz w:val="24"/>
          </w:rPr>
        </w:r>
        <w:r w:rsidRPr="00393748">
          <w:rPr>
            <w:noProof/>
            <w:webHidden/>
            <w:sz w:val="24"/>
          </w:rPr>
          <w:fldChar w:fldCharType="separate"/>
        </w:r>
        <w:r w:rsidRPr="00393748" w:rsidR="00593786">
          <w:rPr>
            <w:noProof/>
            <w:webHidden/>
            <w:sz w:val="24"/>
          </w:rPr>
          <w:t>6</w:t>
        </w:r>
        <w:r w:rsidRPr="00393748">
          <w:rPr>
            <w:noProof/>
            <w:webHidden/>
            <w:sz w:val="24"/>
          </w:rPr>
          <w:fldChar w:fldCharType="end"/>
        </w:r>
      </w:hyperlink>
    </w:p>
    <w:p xmlns:wp14="http://schemas.microsoft.com/office/word/2010/wordml" w:rsidRPr="00393748" w:rsidR="00F24E24" w:rsidRDefault="00F24E24" w14:paraId="3EDB68FD" wp14:textId="77777777">
      <w:pPr>
        <w:pStyle w:val="TOC1"/>
        <w:tabs>
          <w:tab w:val="right" w:leader="dot" w:pos="9736"/>
        </w:tabs>
        <w:rPr>
          <w:rFonts w:ascii="Calibri" w:hAnsi="Calibri" w:eastAsia="Times New Roman"/>
          <w:noProof/>
          <w:sz w:val="24"/>
          <w:lang w:val="en-GB" w:eastAsia="en-GB"/>
        </w:rPr>
      </w:pPr>
      <w:hyperlink w:history="1" w:anchor="_Toc97726505">
        <w:r w:rsidRPr="00393748">
          <w:rPr>
            <w:rStyle w:val="Hyperlink"/>
            <w:noProof/>
            <w:sz w:val="24"/>
          </w:rPr>
          <w:t>6. COSHH</w:t>
        </w:r>
        <w:r w:rsidRPr="00393748">
          <w:rPr>
            <w:noProof/>
            <w:webHidden/>
            <w:sz w:val="24"/>
          </w:rPr>
          <w:tab/>
        </w:r>
        <w:r w:rsidRPr="00393748">
          <w:rPr>
            <w:noProof/>
            <w:webHidden/>
            <w:sz w:val="24"/>
          </w:rPr>
          <w:fldChar w:fldCharType="begin"/>
        </w:r>
        <w:r w:rsidRPr="00393748">
          <w:rPr>
            <w:noProof/>
            <w:webHidden/>
            <w:sz w:val="24"/>
          </w:rPr>
          <w:instrText xml:space="preserve"> PAGEREF _Toc97726505 \h </w:instrText>
        </w:r>
        <w:r w:rsidRPr="00393748">
          <w:rPr>
            <w:noProof/>
            <w:webHidden/>
            <w:sz w:val="24"/>
          </w:rPr>
        </w:r>
        <w:r w:rsidRPr="00393748">
          <w:rPr>
            <w:noProof/>
            <w:webHidden/>
            <w:sz w:val="24"/>
          </w:rPr>
          <w:fldChar w:fldCharType="separate"/>
        </w:r>
        <w:r w:rsidRPr="00393748" w:rsidR="00593786">
          <w:rPr>
            <w:noProof/>
            <w:webHidden/>
            <w:sz w:val="24"/>
          </w:rPr>
          <w:t>6</w:t>
        </w:r>
        <w:r w:rsidRPr="00393748">
          <w:rPr>
            <w:noProof/>
            <w:webHidden/>
            <w:sz w:val="24"/>
          </w:rPr>
          <w:fldChar w:fldCharType="end"/>
        </w:r>
      </w:hyperlink>
    </w:p>
    <w:p xmlns:wp14="http://schemas.microsoft.com/office/word/2010/wordml" w:rsidRPr="00393748" w:rsidR="00F24E24" w:rsidRDefault="00F24E24" w14:paraId="477CD248" wp14:textId="77777777">
      <w:pPr>
        <w:pStyle w:val="TOC1"/>
        <w:tabs>
          <w:tab w:val="right" w:leader="dot" w:pos="9736"/>
        </w:tabs>
        <w:rPr>
          <w:rFonts w:ascii="Calibri" w:hAnsi="Calibri" w:eastAsia="Times New Roman"/>
          <w:noProof/>
          <w:sz w:val="24"/>
          <w:lang w:val="en-GB" w:eastAsia="en-GB"/>
        </w:rPr>
      </w:pPr>
      <w:hyperlink w:history="1" w:anchor="_Toc97726506">
        <w:r w:rsidRPr="00393748">
          <w:rPr>
            <w:rStyle w:val="Hyperlink"/>
            <w:noProof/>
            <w:sz w:val="24"/>
          </w:rPr>
          <w:t>7. Equipment</w:t>
        </w:r>
        <w:r w:rsidRPr="00393748">
          <w:rPr>
            <w:noProof/>
            <w:webHidden/>
            <w:sz w:val="24"/>
          </w:rPr>
          <w:tab/>
        </w:r>
        <w:r w:rsidRPr="00393748">
          <w:rPr>
            <w:noProof/>
            <w:webHidden/>
            <w:sz w:val="24"/>
          </w:rPr>
          <w:fldChar w:fldCharType="begin"/>
        </w:r>
        <w:r w:rsidRPr="00393748">
          <w:rPr>
            <w:noProof/>
            <w:webHidden/>
            <w:sz w:val="24"/>
          </w:rPr>
          <w:instrText xml:space="preserve"> PAGEREF _Toc97726506 \h </w:instrText>
        </w:r>
        <w:r w:rsidRPr="00393748">
          <w:rPr>
            <w:noProof/>
            <w:webHidden/>
            <w:sz w:val="24"/>
          </w:rPr>
        </w:r>
        <w:r w:rsidRPr="00393748">
          <w:rPr>
            <w:noProof/>
            <w:webHidden/>
            <w:sz w:val="24"/>
          </w:rPr>
          <w:fldChar w:fldCharType="separate"/>
        </w:r>
        <w:r w:rsidRPr="00393748" w:rsidR="00593786">
          <w:rPr>
            <w:noProof/>
            <w:webHidden/>
            <w:sz w:val="24"/>
          </w:rPr>
          <w:t>7</w:t>
        </w:r>
        <w:r w:rsidRPr="00393748">
          <w:rPr>
            <w:noProof/>
            <w:webHidden/>
            <w:sz w:val="24"/>
          </w:rPr>
          <w:fldChar w:fldCharType="end"/>
        </w:r>
      </w:hyperlink>
    </w:p>
    <w:p xmlns:wp14="http://schemas.microsoft.com/office/word/2010/wordml" w:rsidRPr="00393748" w:rsidR="00F24E24" w:rsidRDefault="00F24E24" w14:paraId="4A626152" wp14:textId="77777777">
      <w:pPr>
        <w:pStyle w:val="TOC1"/>
        <w:tabs>
          <w:tab w:val="right" w:leader="dot" w:pos="9736"/>
        </w:tabs>
        <w:rPr>
          <w:rFonts w:ascii="Calibri" w:hAnsi="Calibri" w:eastAsia="Times New Roman"/>
          <w:noProof/>
          <w:sz w:val="24"/>
          <w:lang w:val="en-GB" w:eastAsia="en-GB"/>
        </w:rPr>
      </w:pPr>
      <w:hyperlink w:history="1" w:anchor="_Toc97726507">
        <w:r w:rsidRPr="00393748">
          <w:rPr>
            <w:rStyle w:val="Hyperlink"/>
            <w:noProof/>
            <w:sz w:val="24"/>
          </w:rPr>
          <w:t>8. Lone working</w:t>
        </w:r>
        <w:r w:rsidRPr="00393748">
          <w:rPr>
            <w:noProof/>
            <w:webHidden/>
            <w:sz w:val="24"/>
          </w:rPr>
          <w:tab/>
        </w:r>
        <w:r w:rsidRPr="00393748">
          <w:rPr>
            <w:noProof/>
            <w:webHidden/>
            <w:sz w:val="24"/>
          </w:rPr>
          <w:fldChar w:fldCharType="begin"/>
        </w:r>
        <w:r w:rsidRPr="00393748">
          <w:rPr>
            <w:noProof/>
            <w:webHidden/>
            <w:sz w:val="24"/>
          </w:rPr>
          <w:instrText xml:space="preserve"> PAGEREF _Toc97726507 \h </w:instrText>
        </w:r>
        <w:r w:rsidRPr="00393748">
          <w:rPr>
            <w:noProof/>
            <w:webHidden/>
            <w:sz w:val="24"/>
          </w:rPr>
        </w:r>
        <w:r w:rsidRPr="00393748">
          <w:rPr>
            <w:noProof/>
            <w:webHidden/>
            <w:sz w:val="24"/>
          </w:rPr>
          <w:fldChar w:fldCharType="separate"/>
        </w:r>
        <w:r w:rsidRPr="00393748" w:rsidR="00593786">
          <w:rPr>
            <w:noProof/>
            <w:webHidden/>
            <w:sz w:val="24"/>
          </w:rPr>
          <w:t>8</w:t>
        </w:r>
        <w:r w:rsidRPr="00393748">
          <w:rPr>
            <w:noProof/>
            <w:webHidden/>
            <w:sz w:val="24"/>
          </w:rPr>
          <w:fldChar w:fldCharType="end"/>
        </w:r>
      </w:hyperlink>
    </w:p>
    <w:p xmlns:wp14="http://schemas.microsoft.com/office/word/2010/wordml" w:rsidRPr="00393748" w:rsidR="00F24E24" w:rsidRDefault="00F24E24" w14:paraId="5203724D" wp14:textId="77777777">
      <w:pPr>
        <w:pStyle w:val="TOC1"/>
        <w:tabs>
          <w:tab w:val="right" w:leader="dot" w:pos="9736"/>
        </w:tabs>
        <w:rPr>
          <w:rFonts w:ascii="Calibri" w:hAnsi="Calibri" w:eastAsia="Times New Roman"/>
          <w:noProof/>
          <w:sz w:val="24"/>
          <w:lang w:val="en-GB" w:eastAsia="en-GB"/>
        </w:rPr>
      </w:pPr>
      <w:hyperlink w:history="1" w:anchor="_Toc97726508">
        <w:r w:rsidRPr="00393748">
          <w:rPr>
            <w:rStyle w:val="Hyperlink"/>
            <w:noProof/>
            <w:sz w:val="24"/>
          </w:rPr>
          <w:t>9. Working at height</w:t>
        </w:r>
        <w:r w:rsidRPr="00393748">
          <w:rPr>
            <w:noProof/>
            <w:webHidden/>
            <w:sz w:val="24"/>
          </w:rPr>
          <w:tab/>
        </w:r>
        <w:r w:rsidRPr="00393748">
          <w:rPr>
            <w:noProof/>
            <w:webHidden/>
            <w:sz w:val="24"/>
          </w:rPr>
          <w:fldChar w:fldCharType="begin"/>
        </w:r>
        <w:r w:rsidRPr="00393748">
          <w:rPr>
            <w:noProof/>
            <w:webHidden/>
            <w:sz w:val="24"/>
          </w:rPr>
          <w:instrText xml:space="preserve"> PAGEREF _Toc97726508 \h </w:instrText>
        </w:r>
        <w:r w:rsidRPr="00393748">
          <w:rPr>
            <w:noProof/>
            <w:webHidden/>
            <w:sz w:val="24"/>
          </w:rPr>
        </w:r>
        <w:r w:rsidRPr="00393748">
          <w:rPr>
            <w:noProof/>
            <w:webHidden/>
            <w:sz w:val="24"/>
          </w:rPr>
          <w:fldChar w:fldCharType="separate"/>
        </w:r>
        <w:r w:rsidRPr="00393748" w:rsidR="00593786">
          <w:rPr>
            <w:noProof/>
            <w:webHidden/>
            <w:sz w:val="24"/>
          </w:rPr>
          <w:t>8</w:t>
        </w:r>
        <w:r w:rsidRPr="00393748">
          <w:rPr>
            <w:noProof/>
            <w:webHidden/>
            <w:sz w:val="24"/>
          </w:rPr>
          <w:fldChar w:fldCharType="end"/>
        </w:r>
      </w:hyperlink>
    </w:p>
    <w:p xmlns:wp14="http://schemas.microsoft.com/office/word/2010/wordml" w:rsidRPr="00393748" w:rsidR="00F24E24" w:rsidRDefault="00F24E24" w14:paraId="7753B82F" wp14:textId="77777777">
      <w:pPr>
        <w:pStyle w:val="TOC1"/>
        <w:tabs>
          <w:tab w:val="right" w:leader="dot" w:pos="9736"/>
        </w:tabs>
        <w:rPr>
          <w:rFonts w:ascii="Calibri" w:hAnsi="Calibri" w:eastAsia="Times New Roman"/>
          <w:noProof/>
          <w:sz w:val="24"/>
          <w:lang w:val="en-GB" w:eastAsia="en-GB"/>
        </w:rPr>
      </w:pPr>
      <w:hyperlink w:history="1" w:anchor="_Toc97726509">
        <w:r w:rsidRPr="00393748">
          <w:rPr>
            <w:rStyle w:val="Hyperlink"/>
            <w:noProof/>
            <w:sz w:val="24"/>
          </w:rPr>
          <w:t>10. Manual handling</w:t>
        </w:r>
        <w:r w:rsidRPr="00393748">
          <w:rPr>
            <w:noProof/>
            <w:webHidden/>
            <w:sz w:val="24"/>
          </w:rPr>
          <w:tab/>
        </w:r>
        <w:r w:rsidRPr="00393748">
          <w:rPr>
            <w:noProof/>
            <w:webHidden/>
            <w:sz w:val="24"/>
          </w:rPr>
          <w:fldChar w:fldCharType="begin"/>
        </w:r>
        <w:r w:rsidRPr="00393748">
          <w:rPr>
            <w:noProof/>
            <w:webHidden/>
            <w:sz w:val="24"/>
          </w:rPr>
          <w:instrText xml:space="preserve"> PAGEREF _Toc97726509 \h </w:instrText>
        </w:r>
        <w:r w:rsidRPr="00393748">
          <w:rPr>
            <w:noProof/>
            <w:webHidden/>
            <w:sz w:val="24"/>
          </w:rPr>
        </w:r>
        <w:r w:rsidRPr="00393748">
          <w:rPr>
            <w:noProof/>
            <w:webHidden/>
            <w:sz w:val="24"/>
          </w:rPr>
          <w:fldChar w:fldCharType="separate"/>
        </w:r>
        <w:r w:rsidRPr="00393748" w:rsidR="00593786">
          <w:rPr>
            <w:noProof/>
            <w:webHidden/>
            <w:sz w:val="24"/>
          </w:rPr>
          <w:t>9</w:t>
        </w:r>
        <w:r w:rsidRPr="00393748">
          <w:rPr>
            <w:noProof/>
            <w:webHidden/>
            <w:sz w:val="24"/>
          </w:rPr>
          <w:fldChar w:fldCharType="end"/>
        </w:r>
      </w:hyperlink>
    </w:p>
    <w:p xmlns:wp14="http://schemas.microsoft.com/office/word/2010/wordml" w:rsidRPr="00393748" w:rsidR="00F24E24" w:rsidRDefault="00F24E24" w14:paraId="20015AB7" wp14:textId="77777777">
      <w:pPr>
        <w:pStyle w:val="TOC1"/>
        <w:tabs>
          <w:tab w:val="right" w:leader="dot" w:pos="9736"/>
        </w:tabs>
        <w:rPr>
          <w:rFonts w:ascii="Calibri" w:hAnsi="Calibri" w:eastAsia="Times New Roman"/>
          <w:noProof/>
          <w:sz w:val="24"/>
          <w:lang w:val="en-GB" w:eastAsia="en-GB"/>
        </w:rPr>
      </w:pPr>
      <w:hyperlink w:history="1" w:anchor="_Toc97726510">
        <w:r w:rsidRPr="00393748">
          <w:rPr>
            <w:rStyle w:val="Hyperlink"/>
            <w:noProof/>
            <w:sz w:val="24"/>
          </w:rPr>
          <w:t>11. Off-site visits</w:t>
        </w:r>
        <w:r w:rsidRPr="00393748">
          <w:rPr>
            <w:noProof/>
            <w:webHidden/>
            <w:sz w:val="24"/>
          </w:rPr>
          <w:tab/>
        </w:r>
        <w:r w:rsidRPr="00393748">
          <w:rPr>
            <w:noProof/>
            <w:webHidden/>
            <w:sz w:val="24"/>
          </w:rPr>
          <w:fldChar w:fldCharType="begin"/>
        </w:r>
        <w:r w:rsidRPr="00393748">
          <w:rPr>
            <w:noProof/>
            <w:webHidden/>
            <w:sz w:val="24"/>
          </w:rPr>
          <w:instrText xml:space="preserve"> PAGEREF _Toc97726510 \h </w:instrText>
        </w:r>
        <w:r w:rsidRPr="00393748">
          <w:rPr>
            <w:noProof/>
            <w:webHidden/>
            <w:sz w:val="24"/>
          </w:rPr>
        </w:r>
        <w:r w:rsidRPr="00393748">
          <w:rPr>
            <w:noProof/>
            <w:webHidden/>
            <w:sz w:val="24"/>
          </w:rPr>
          <w:fldChar w:fldCharType="separate"/>
        </w:r>
        <w:r w:rsidRPr="00393748" w:rsidR="00593786">
          <w:rPr>
            <w:noProof/>
            <w:webHidden/>
            <w:sz w:val="24"/>
          </w:rPr>
          <w:t>9</w:t>
        </w:r>
        <w:r w:rsidRPr="00393748">
          <w:rPr>
            <w:noProof/>
            <w:webHidden/>
            <w:sz w:val="24"/>
          </w:rPr>
          <w:fldChar w:fldCharType="end"/>
        </w:r>
      </w:hyperlink>
    </w:p>
    <w:p xmlns:wp14="http://schemas.microsoft.com/office/word/2010/wordml" w:rsidRPr="00393748" w:rsidR="00F24E24" w:rsidRDefault="00F24E24" w14:paraId="79E2FF42" wp14:textId="77777777">
      <w:pPr>
        <w:pStyle w:val="TOC1"/>
        <w:tabs>
          <w:tab w:val="right" w:leader="dot" w:pos="9736"/>
        </w:tabs>
        <w:rPr>
          <w:rFonts w:ascii="Calibri" w:hAnsi="Calibri" w:eastAsia="Times New Roman"/>
          <w:noProof/>
          <w:sz w:val="24"/>
          <w:lang w:val="en-GB" w:eastAsia="en-GB"/>
        </w:rPr>
      </w:pPr>
      <w:hyperlink w:history="1" w:anchor="_Toc97726511">
        <w:r w:rsidRPr="00393748">
          <w:rPr>
            <w:rStyle w:val="Hyperlink"/>
            <w:noProof/>
            <w:sz w:val="24"/>
          </w:rPr>
          <w:t>12. Lettings</w:t>
        </w:r>
        <w:r w:rsidRPr="00393748">
          <w:rPr>
            <w:noProof/>
            <w:webHidden/>
            <w:sz w:val="24"/>
          </w:rPr>
          <w:tab/>
        </w:r>
        <w:r w:rsidRPr="00393748">
          <w:rPr>
            <w:noProof/>
            <w:webHidden/>
            <w:sz w:val="24"/>
          </w:rPr>
          <w:fldChar w:fldCharType="begin"/>
        </w:r>
        <w:r w:rsidRPr="00393748">
          <w:rPr>
            <w:noProof/>
            <w:webHidden/>
            <w:sz w:val="24"/>
          </w:rPr>
          <w:instrText xml:space="preserve"> PAGEREF _Toc97726511 \h </w:instrText>
        </w:r>
        <w:r w:rsidRPr="00393748">
          <w:rPr>
            <w:noProof/>
            <w:webHidden/>
            <w:sz w:val="24"/>
          </w:rPr>
        </w:r>
        <w:r w:rsidRPr="00393748">
          <w:rPr>
            <w:noProof/>
            <w:webHidden/>
            <w:sz w:val="24"/>
          </w:rPr>
          <w:fldChar w:fldCharType="separate"/>
        </w:r>
        <w:r w:rsidRPr="00393748" w:rsidR="00593786">
          <w:rPr>
            <w:noProof/>
            <w:webHidden/>
            <w:sz w:val="24"/>
          </w:rPr>
          <w:t>9</w:t>
        </w:r>
        <w:r w:rsidRPr="00393748">
          <w:rPr>
            <w:noProof/>
            <w:webHidden/>
            <w:sz w:val="24"/>
          </w:rPr>
          <w:fldChar w:fldCharType="end"/>
        </w:r>
      </w:hyperlink>
    </w:p>
    <w:p xmlns:wp14="http://schemas.microsoft.com/office/word/2010/wordml" w:rsidRPr="00393748" w:rsidR="00F24E24" w:rsidRDefault="00F24E24" w14:paraId="040D48A9" wp14:textId="77777777">
      <w:pPr>
        <w:pStyle w:val="TOC1"/>
        <w:tabs>
          <w:tab w:val="right" w:leader="dot" w:pos="9736"/>
        </w:tabs>
        <w:rPr>
          <w:rFonts w:ascii="Calibri" w:hAnsi="Calibri" w:eastAsia="Times New Roman"/>
          <w:noProof/>
          <w:sz w:val="24"/>
          <w:lang w:val="en-GB" w:eastAsia="en-GB"/>
        </w:rPr>
      </w:pPr>
      <w:hyperlink w:history="1" w:anchor="_Toc97726512">
        <w:r w:rsidRPr="00393748">
          <w:rPr>
            <w:rStyle w:val="Hyperlink"/>
            <w:noProof/>
            <w:sz w:val="24"/>
          </w:rPr>
          <w:t>13. Violence at work</w:t>
        </w:r>
        <w:r w:rsidRPr="00393748">
          <w:rPr>
            <w:noProof/>
            <w:webHidden/>
            <w:sz w:val="24"/>
          </w:rPr>
          <w:tab/>
        </w:r>
        <w:r w:rsidRPr="00393748">
          <w:rPr>
            <w:noProof/>
            <w:webHidden/>
            <w:sz w:val="24"/>
          </w:rPr>
          <w:fldChar w:fldCharType="begin"/>
        </w:r>
        <w:r w:rsidRPr="00393748">
          <w:rPr>
            <w:noProof/>
            <w:webHidden/>
            <w:sz w:val="24"/>
          </w:rPr>
          <w:instrText xml:space="preserve"> PAGEREF _Toc97726512 \h </w:instrText>
        </w:r>
        <w:r w:rsidRPr="00393748">
          <w:rPr>
            <w:noProof/>
            <w:webHidden/>
            <w:sz w:val="24"/>
          </w:rPr>
        </w:r>
        <w:r w:rsidRPr="00393748">
          <w:rPr>
            <w:noProof/>
            <w:webHidden/>
            <w:sz w:val="24"/>
          </w:rPr>
          <w:fldChar w:fldCharType="separate"/>
        </w:r>
        <w:r w:rsidRPr="00393748" w:rsidR="00593786">
          <w:rPr>
            <w:noProof/>
            <w:webHidden/>
            <w:sz w:val="24"/>
          </w:rPr>
          <w:t>9</w:t>
        </w:r>
        <w:r w:rsidRPr="00393748">
          <w:rPr>
            <w:noProof/>
            <w:webHidden/>
            <w:sz w:val="24"/>
          </w:rPr>
          <w:fldChar w:fldCharType="end"/>
        </w:r>
      </w:hyperlink>
    </w:p>
    <w:p xmlns:wp14="http://schemas.microsoft.com/office/word/2010/wordml" w:rsidRPr="00393748" w:rsidR="00F24E24" w:rsidRDefault="00F24E24" w14:paraId="78881B17" wp14:textId="77777777">
      <w:pPr>
        <w:pStyle w:val="TOC1"/>
        <w:tabs>
          <w:tab w:val="right" w:leader="dot" w:pos="9736"/>
        </w:tabs>
        <w:rPr>
          <w:rFonts w:ascii="Calibri" w:hAnsi="Calibri" w:eastAsia="Times New Roman"/>
          <w:noProof/>
          <w:sz w:val="24"/>
          <w:lang w:val="en-GB" w:eastAsia="en-GB"/>
        </w:rPr>
      </w:pPr>
      <w:hyperlink w:history="1" w:anchor="_Toc97726513">
        <w:r w:rsidRPr="00393748">
          <w:rPr>
            <w:rStyle w:val="Hyperlink"/>
            <w:noProof/>
            <w:sz w:val="24"/>
          </w:rPr>
          <w:t>14. Smoking</w:t>
        </w:r>
        <w:r w:rsidRPr="00393748">
          <w:rPr>
            <w:noProof/>
            <w:webHidden/>
            <w:sz w:val="24"/>
          </w:rPr>
          <w:tab/>
        </w:r>
        <w:r w:rsidRPr="00393748">
          <w:rPr>
            <w:noProof/>
            <w:webHidden/>
            <w:sz w:val="24"/>
          </w:rPr>
          <w:fldChar w:fldCharType="begin"/>
        </w:r>
        <w:r w:rsidRPr="00393748">
          <w:rPr>
            <w:noProof/>
            <w:webHidden/>
            <w:sz w:val="24"/>
          </w:rPr>
          <w:instrText xml:space="preserve"> PAGEREF _Toc97726513 \h </w:instrText>
        </w:r>
        <w:r w:rsidRPr="00393748">
          <w:rPr>
            <w:noProof/>
            <w:webHidden/>
            <w:sz w:val="24"/>
          </w:rPr>
        </w:r>
        <w:r w:rsidRPr="00393748">
          <w:rPr>
            <w:noProof/>
            <w:webHidden/>
            <w:sz w:val="24"/>
          </w:rPr>
          <w:fldChar w:fldCharType="separate"/>
        </w:r>
        <w:r w:rsidRPr="00393748" w:rsidR="00593786">
          <w:rPr>
            <w:noProof/>
            <w:webHidden/>
            <w:sz w:val="24"/>
          </w:rPr>
          <w:t>9</w:t>
        </w:r>
        <w:r w:rsidRPr="00393748">
          <w:rPr>
            <w:noProof/>
            <w:webHidden/>
            <w:sz w:val="24"/>
          </w:rPr>
          <w:fldChar w:fldCharType="end"/>
        </w:r>
      </w:hyperlink>
    </w:p>
    <w:p xmlns:wp14="http://schemas.microsoft.com/office/word/2010/wordml" w:rsidRPr="00393748" w:rsidR="00F24E24" w:rsidRDefault="00F24E24" w14:paraId="324F30AB" wp14:textId="77777777">
      <w:pPr>
        <w:pStyle w:val="TOC1"/>
        <w:tabs>
          <w:tab w:val="right" w:leader="dot" w:pos="9736"/>
        </w:tabs>
        <w:rPr>
          <w:rFonts w:ascii="Calibri" w:hAnsi="Calibri" w:eastAsia="Times New Roman"/>
          <w:noProof/>
          <w:sz w:val="24"/>
          <w:lang w:val="en-GB" w:eastAsia="en-GB"/>
        </w:rPr>
      </w:pPr>
      <w:hyperlink w:history="1" w:anchor="_Toc97726514">
        <w:r w:rsidRPr="00393748">
          <w:rPr>
            <w:rStyle w:val="Hyperlink"/>
            <w:noProof/>
            <w:sz w:val="24"/>
          </w:rPr>
          <w:t>15. Infection prevention and control</w:t>
        </w:r>
        <w:r w:rsidRPr="00393748">
          <w:rPr>
            <w:noProof/>
            <w:webHidden/>
            <w:sz w:val="24"/>
          </w:rPr>
          <w:tab/>
        </w:r>
        <w:r w:rsidRPr="00393748">
          <w:rPr>
            <w:noProof/>
            <w:webHidden/>
            <w:sz w:val="24"/>
          </w:rPr>
          <w:fldChar w:fldCharType="begin"/>
        </w:r>
        <w:r w:rsidRPr="00393748">
          <w:rPr>
            <w:noProof/>
            <w:webHidden/>
            <w:sz w:val="24"/>
          </w:rPr>
          <w:instrText xml:space="preserve"> PAGEREF _Toc97726514 \h </w:instrText>
        </w:r>
        <w:r w:rsidRPr="00393748">
          <w:rPr>
            <w:noProof/>
            <w:webHidden/>
            <w:sz w:val="24"/>
          </w:rPr>
        </w:r>
        <w:r w:rsidRPr="00393748">
          <w:rPr>
            <w:noProof/>
            <w:webHidden/>
            <w:sz w:val="24"/>
          </w:rPr>
          <w:fldChar w:fldCharType="separate"/>
        </w:r>
        <w:r w:rsidRPr="00393748" w:rsidR="00593786">
          <w:rPr>
            <w:noProof/>
            <w:webHidden/>
            <w:sz w:val="24"/>
          </w:rPr>
          <w:t>10</w:t>
        </w:r>
        <w:r w:rsidRPr="00393748">
          <w:rPr>
            <w:noProof/>
            <w:webHidden/>
            <w:sz w:val="24"/>
          </w:rPr>
          <w:fldChar w:fldCharType="end"/>
        </w:r>
      </w:hyperlink>
    </w:p>
    <w:p xmlns:wp14="http://schemas.microsoft.com/office/word/2010/wordml" w:rsidRPr="00393748" w:rsidR="00F24E24" w:rsidRDefault="00F24E24" w14:paraId="553F25EA" wp14:textId="77777777">
      <w:pPr>
        <w:pStyle w:val="TOC1"/>
        <w:tabs>
          <w:tab w:val="right" w:leader="dot" w:pos="9736"/>
        </w:tabs>
        <w:rPr>
          <w:rFonts w:ascii="Calibri" w:hAnsi="Calibri" w:eastAsia="Times New Roman"/>
          <w:noProof/>
          <w:sz w:val="24"/>
          <w:lang w:val="en-GB" w:eastAsia="en-GB"/>
        </w:rPr>
      </w:pPr>
      <w:hyperlink w:history="1" w:anchor="_Toc97726519">
        <w:r w:rsidRPr="00393748">
          <w:rPr>
            <w:rStyle w:val="Hyperlink"/>
            <w:noProof/>
            <w:sz w:val="24"/>
          </w:rPr>
          <w:t>16. New and expectant mothers</w:t>
        </w:r>
        <w:r w:rsidRPr="00393748">
          <w:rPr>
            <w:noProof/>
            <w:webHidden/>
            <w:sz w:val="24"/>
          </w:rPr>
          <w:tab/>
        </w:r>
        <w:r w:rsidRPr="00393748">
          <w:rPr>
            <w:noProof/>
            <w:webHidden/>
            <w:sz w:val="24"/>
          </w:rPr>
          <w:fldChar w:fldCharType="begin"/>
        </w:r>
        <w:r w:rsidRPr="00393748">
          <w:rPr>
            <w:noProof/>
            <w:webHidden/>
            <w:sz w:val="24"/>
          </w:rPr>
          <w:instrText xml:space="preserve"> PAGEREF _Toc97726519 \h </w:instrText>
        </w:r>
        <w:r w:rsidRPr="00393748">
          <w:rPr>
            <w:noProof/>
            <w:webHidden/>
            <w:sz w:val="24"/>
          </w:rPr>
        </w:r>
        <w:r w:rsidRPr="00393748">
          <w:rPr>
            <w:noProof/>
            <w:webHidden/>
            <w:sz w:val="24"/>
          </w:rPr>
          <w:fldChar w:fldCharType="separate"/>
        </w:r>
        <w:r w:rsidRPr="00393748" w:rsidR="00593786">
          <w:rPr>
            <w:noProof/>
            <w:webHidden/>
            <w:sz w:val="24"/>
          </w:rPr>
          <w:t>11</w:t>
        </w:r>
        <w:r w:rsidRPr="00393748">
          <w:rPr>
            <w:noProof/>
            <w:webHidden/>
            <w:sz w:val="24"/>
          </w:rPr>
          <w:fldChar w:fldCharType="end"/>
        </w:r>
      </w:hyperlink>
    </w:p>
    <w:p xmlns:wp14="http://schemas.microsoft.com/office/word/2010/wordml" w:rsidRPr="00393748" w:rsidR="00F24E24" w:rsidRDefault="00F24E24" w14:paraId="43E9F42A" wp14:textId="77777777">
      <w:pPr>
        <w:pStyle w:val="TOC1"/>
        <w:tabs>
          <w:tab w:val="right" w:leader="dot" w:pos="9736"/>
        </w:tabs>
        <w:rPr>
          <w:rFonts w:ascii="Calibri" w:hAnsi="Calibri" w:eastAsia="Times New Roman"/>
          <w:noProof/>
          <w:sz w:val="24"/>
          <w:lang w:val="en-GB" w:eastAsia="en-GB"/>
        </w:rPr>
      </w:pPr>
      <w:hyperlink w:history="1" w:anchor="_Toc97726520">
        <w:r w:rsidRPr="00393748">
          <w:rPr>
            <w:rStyle w:val="Hyperlink"/>
            <w:noProof/>
            <w:sz w:val="24"/>
          </w:rPr>
          <w:t>17. Occupational stress</w:t>
        </w:r>
        <w:r w:rsidRPr="00393748">
          <w:rPr>
            <w:noProof/>
            <w:webHidden/>
            <w:sz w:val="24"/>
          </w:rPr>
          <w:tab/>
        </w:r>
        <w:r w:rsidRPr="00393748">
          <w:rPr>
            <w:noProof/>
            <w:webHidden/>
            <w:sz w:val="24"/>
          </w:rPr>
          <w:fldChar w:fldCharType="begin"/>
        </w:r>
        <w:r w:rsidRPr="00393748">
          <w:rPr>
            <w:noProof/>
            <w:webHidden/>
            <w:sz w:val="24"/>
          </w:rPr>
          <w:instrText xml:space="preserve"> PAGEREF _Toc97726520 \h </w:instrText>
        </w:r>
        <w:r w:rsidRPr="00393748">
          <w:rPr>
            <w:noProof/>
            <w:webHidden/>
            <w:sz w:val="24"/>
          </w:rPr>
        </w:r>
        <w:r w:rsidRPr="00393748">
          <w:rPr>
            <w:noProof/>
            <w:webHidden/>
            <w:sz w:val="24"/>
          </w:rPr>
          <w:fldChar w:fldCharType="separate"/>
        </w:r>
        <w:r w:rsidRPr="00393748" w:rsidR="00593786">
          <w:rPr>
            <w:noProof/>
            <w:webHidden/>
            <w:sz w:val="24"/>
          </w:rPr>
          <w:t>12</w:t>
        </w:r>
        <w:r w:rsidRPr="00393748">
          <w:rPr>
            <w:noProof/>
            <w:webHidden/>
            <w:sz w:val="24"/>
          </w:rPr>
          <w:fldChar w:fldCharType="end"/>
        </w:r>
      </w:hyperlink>
    </w:p>
    <w:p xmlns:wp14="http://schemas.microsoft.com/office/word/2010/wordml" w:rsidRPr="00393748" w:rsidR="00F24E24" w:rsidRDefault="00F24E24" w14:paraId="7F98E0B4" wp14:textId="77777777">
      <w:pPr>
        <w:pStyle w:val="TOC1"/>
        <w:tabs>
          <w:tab w:val="right" w:leader="dot" w:pos="9736"/>
        </w:tabs>
        <w:rPr>
          <w:rFonts w:ascii="Calibri" w:hAnsi="Calibri" w:eastAsia="Times New Roman"/>
          <w:noProof/>
          <w:sz w:val="24"/>
          <w:lang w:val="en-GB" w:eastAsia="en-GB"/>
        </w:rPr>
      </w:pPr>
      <w:hyperlink w:history="1" w:anchor="_Toc97726521">
        <w:r w:rsidRPr="00393748">
          <w:rPr>
            <w:rStyle w:val="Hyperlink"/>
            <w:noProof/>
            <w:sz w:val="24"/>
          </w:rPr>
          <w:t>18. Accident reporting</w:t>
        </w:r>
        <w:r w:rsidRPr="00393748">
          <w:rPr>
            <w:noProof/>
            <w:webHidden/>
            <w:sz w:val="24"/>
          </w:rPr>
          <w:tab/>
        </w:r>
        <w:r w:rsidRPr="00393748">
          <w:rPr>
            <w:noProof/>
            <w:webHidden/>
            <w:sz w:val="24"/>
          </w:rPr>
          <w:fldChar w:fldCharType="begin"/>
        </w:r>
        <w:r w:rsidRPr="00393748">
          <w:rPr>
            <w:noProof/>
            <w:webHidden/>
            <w:sz w:val="24"/>
          </w:rPr>
          <w:instrText xml:space="preserve"> PAGEREF _Toc97726521 \h </w:instrText>
        </w:r>
        <w:r w:rsidRPr="00393748">
          <w:rPr>
            <w:noProof/>
            <w:webHidden/>
            <w:sz w:val="24"/>
          </w:rPr>
        </w:r>
        <w:r w:rsidRPr="00393748">
          <w:rPr>
            <w:noProof/>
            <w:webHidden/>
            <w:sz w:val="24"/>
          </w:rPr>
          <w:fldChar w:fldCharType="separate"/>
        </w:r>
        <w:r w:rsidRPr="00393748" w:rsidR="00593786">
          <w:rPr>
            <w:noProof/>
            <w:webHidden/>
            <w:sz w:val="24"/>
          </w:rPr>
          <w:t>12</w:t>
        </w:r>
        <w:r w:rsidRPr="00393748">
          <w:rPr>
            <w:noProof/>
            <w:webHidden/>
            <w:sz w:val="24"/>
          </w:rPr>
          <w:fldChar w:fldCharType="end"/>
        </w:r>
      </w:hyperlink>
    </w:p>
    <w:p xmlns:wp14="http://schemas.microsoft.com/office/word/2010/wordml" w:rsidRPr="00393748" w:rsidR="00F24E24" w:rsidRDefault="00F24E24" w14:paraId="1D1F15DC" wp14:textId="77777777">
      <w:pPr>
        <w:pStyle w:val="TOC1"/>
        <w:tabs>
          <w:tab w:val="right" w:leader="dot" w:pos="9736"/>
        </w:tabs>
        <w:rPr>
          <w:rFonts w:ascii="Calibri" w:hAnsi="Calibri" w:eastAsia="Times New Roman"/>
          <w:noProof/>
          <w:sz w:val="24"/>
          <w:lang w:val="en-GB" w:eastAsia="en-GB"/>
        </w:rPr>
      </w:pPr>
      <w:hyperlink w:history="1" w:anchor="_Toc97726522">
        <w:r w:rsidRPr="00393748">
          <w:rPr>
            <w:rStyle w:val="Hyperlink"/>
            <w:noProof/>
            <w:sz w:val="24"/>
          </w:rPr>
          <w:t>19. Training</w:t>
        </w:r>
        <w:r w:rsidRPr="00393748">
          <w:rPr>
            <w:noProof/>
            <w:webHidden/>
            <w:sz w:val="24"/>
          </w:rPr>
          <w:tab/>
        </w:r>
        <w:r w:rsidRPr="00393748">
          <w:rPr>
            <w:noProof/>
            <w:webHidden/>
            <w:sz w:val="24"/>
          </w:rPr>
          <w:fldChar w:fldCharType="begin"/>
        </w:r>
        <w:r w:rsidRPr="00393748">
          <w:rPr>
            <w:noProof/>
            <w:webHidden/>
            <w:sz w:val="24"/>
          </w:rPr>
          <w:instrText xml:space="preserve"> PAGEREF _Toc97726522 \h </w:instrText>
        </w:r>
        <w:r w:rsidRPr="00393748">
          <w:rPr>
            <w:noProof/>
            <w:webHidden/>
            <w:sz w:val="24"/>
          </w:rPr>
        </w:r>
        <w:r w:rsidRPr="00393748">
          <w:rPr>
            <w:noProof/>
            <w:webHidden/>
            <w:sz w:val="24"/>
          </w:rPr>
          <w:fldChar w:fldCharType="separate"/>
        </w:r>
        <w:r w:rsidRPr="00393748" w:rsidR="00593786">
          <w:rPr>
            <w:noProof/>
            <w:webHidden/>
            <w:sz w:val="24"/>
          </w:rPr>
          <w:t>13</w:t>
        </w:r>
        <w:r w:rsidRPr="00393748">
          <w:rPr>
            <w:noProof/>
            <w:webHidden/>
            <w:sz w:val="24"/>
          </w:rPr>
          <w:fldChar w:fldCharType="end"/>
        </w:r>
      </w:hyperlink>
    </w:p>
    <w:p xmlns:wp14="http://schemas.microsoft.com/office/word/2010/wordml" w:rsidRPr="00393748" w:rsidR="00F24E24" w:rsidRDefault="00F24E24" w14:paraId="1216F2FE" wp14:textId="77777777">
      <w:pPr>
        <w:pStyle w:val="TOC1"/>
        <w:tabs>
          <w:tab w:val="right" w:leader="dot" w:pos="9736"/>
        </w:tabs>
        <w:rPr>
          <w:rFonts w:ascii="Calibri" w:hAnsi="Calibri" w:eastAsia="Times New Roman"/>
          <w:noProof/>
          <w:sz w:val="24"/>
          <w:lang w:val="en-GB" w:eastAsia="en-GB"/>
        </w:rPr>
      </w:pPr>
      <w:hyperlink w:history="1" w:anchor="_Toc97726523">
        <w:r w:rsidRPr="00393748">
          <w:rPr>
            <w:rStyle w:val="Hyperlink"/>
            <w:noProof/>
            <w:sz w:val="24"/>
          </w:rPr>
          <w:t>20. Monitoring</w:t>
        </w:r>
        <w:r w:rsidRPr="00393748">
          <w:rPr>
            <w:noProof/>
            <w:webHidden/>
            <w:sz w:val="24"/>
          </w:rPr>
          <w:tab/>
        </w:r>
        <w:r w:rsidRPr="00393748">
          <w:rPr>
            <w:noProof/>
            <w:webHidden/>
            <w:sz w:val="24"/>
          </w:rPr>
          <w:fldChar w:fldCharType="begin"/>
        </w:r>
        <w:r w:rsidRPr="00393748">
          <w:rPr>
            <w:noProof/>
            <w:webHidden/>
            <w:sz w:val="24"/>
          </w:rPr>
          <w:instrText xml:space="preserve"> PAGEREF _Toc97726523 \h </w:instrText>
        </w:r>
        <w:r w:rsidRPr="00393748">
          <w:rPr>
            <w:noProof/>
            <w:webHidden/>
            <w:sz w:val="24"/>
          </w:rPr>
        </w:r>
        <w:r w:rsidRPr="00393748">
          <w:rPr>
            <w:noProof/>
            <w:webHidden/>
            <w:sz w:val="24"/>
          </w:rPr>
          <w:fldChar w:fldCharType="separate"/>
        </w:r>
        <w:r w:rsidRPr="00393748" w:rsidR="00593786">
          <w:rPr>
            <w:noProof/>
            <w:webHidden/>
            <w:sz w:val="24"/>
          </w:rPr>
          <w:t>13</w:t>
        </w:r>
        <w:r w:rsidRPr="00393748">
          <w:rPr>
            <w:noProof/>
            <w:webHidden/>
            <w:sz w:val="24"/>
          </w:rPr>
          <w:fldChar w:fldCharType="end"/>
        </w:r>
      </w:hyperlink>
    </w:p>
    <w:p xmlns:wp14="http://schemas.microsoft.com/office/word/2010/wordml" w:rsidRPr="00393748" w:rsidR="00F24E24" w:rsidRDefault="00F24E24" w14:paraId="41DA04D8" wp14:textId="77777777">
      <w:pPr>
        <w:pStyle w:val="TOC1"/>
        <w:tabs>
          <w:tab w:val="right" w:leader="dot" w:pos="9736"/>
        </w:tabs>
        <w:rPr>
          <w:rFonts w:ascii="Calibri" w:hAnsi="Calibri" w:eastAsia="Times New Roman"/>
          <w:noProof/>
          <w:sz w:val="24"/>
          <w:lang w:val="en-GB" w:eastAsia="en-GB"/>
        </w:rPr>
      </w:pPr>
      <w:hyperlink w:history="1" w:anchor="_Toc97726524">
        <w:r w:rsidRPr="00393748">
          <w:rPr>
            <w:rStyle w:val="Hyperlink"/>
            <w:noProof/>
            <w:sz w:val="24"/>
          </w:rPr>
          <w:t>21. Links with other policies</w:t>
        </w:r>
        <w:r w:rsidRPr="00393748">
          <w:rPr>
            <w:noProof/>
            <w:webHidden/>
            <w:sz w:val="24"/>
          </w:rPr>
          <w:tab/>
        </w:r>
        <w:r w:rsidRPr="00393748">
          <w:rPr>
            <w:noProof/>
            <w:webHidden/>
            <w:sz w:val="24"/>
          </w:rPr>
          <w:fldChar w:fldCharType="begin"/>
        </w:r>
        <w:r w:rsidRPr="00393748">
          <w:rPr>
            <w:noProof/>
            <w:webHidden/>
            <w:sz w:val="24"/>
          </w:rPr>
          <w:instrText xml:space="preserve"> PAGEREF _Toc97726524 \h </w:instrText>
        </w:r>
        <w:r w:rsidRPr="00393748">
          <w:rPr>
            <w:noProof/>
            <w:webHidden/>
            <w:sz w:val="24"/>
          </w:rPr>
        </w:r>
        <w:r w:rsidRPr="00393748">
          <w:rPr>
            <w:noProof/>
            <w:webHidden/>
            <w:sz w:val="24"/>
          </w:rPr>
          <w:fldChar w:fldCharType="separate"/>
        </w:r>
        <w:r w:rsidRPr="00393748" w:rsidR="00593786">
          <w:rPr>
            <w:noProof/>
            <w:webHidden/>
            <w:sz w:val="24"/>
          </w:rPr>
          <w:t>13</w:t>
        </w:r>
        <w:r w:rsidRPr="00393748">
          <w:rPr>
            <w:noProof/>
            <w:webHidden/>
            <w:sz w:val="24"/>
          </w:rPr>
          <w:fldChar w:fldCharType="end"/>
        </w:r>
      </w:hyperlink>
    </w:p>
    <w:p xmlns:wp14="http://schemas.microsoft.com/office/word/2010/wordml" w:rsidRPr="00393748" w:rsidR="00F24E24" w:rsidRDefault="00F24E24" w14:paraId="63043419" wp14:textId="77777777">
      <w:pPr>
        <w:pStyle w:val="TOC2"/>
        <w:tabs>
          <w:tab w:val="right" w:leader="dot" w:pos="9736"/>
        </w:tabs>
        <w:rPr>
          <w:rFonts w:ascii="Calibri" w:hAnsi="Calibri" w:eastAsia="Times New Roman"/>
          <w:noProof/>
          <w:sz w:val="24"/>
          <w:lang w:val="en-GB" w:eastAsia="en-GB"/>
        </w:rPr>
      </w:pPr>
      <w:hyperlink w:history="1" w:anchor="_Toc97726525">
        <w:r w:rsidRPr="00393748">
          <w:rPr>
            <w:rStyle w:val="Hyperlink"/>
            <w:noProof/>
            <w:sz w:val="24"/>
          </w:rPr>
          <w:t>Appendix 1. Fire safety checklist</w:t>
        </w:r>
        <w:r w:rsidRPr="00393748">
          <w:rPr>
            <w:noProof/>
            <w:webHidden/>
            <w:sz w:val="24"/>
          </w:rPr>
          <w:tab/>
        </w:r>
        <w:r w:rsidRPr="00393748">
          <w:rPr>
            <w:noProof/>
            <w:webHidden/>
            <w:sz w:val="24"/>
          </w:rPr>
          <w:fldChar w:fldCharType="begin"/>
        </w:r>
        <w:r w:rsidRPr="00393748">
          <w:rPr>
            <w:noProof/>
            <w:webHidden/>
            <w:sz w:val="24"/>
          </w:rPr>
          <w:instrText xml:space="preserve"> PAGEREF _Toc97726525 \h </w:instrText>
        </w:r>
        <w:r w:rsidRPr="00393748">
          <w:rPr>
            <w:noProof/>
            <w:webHidden/>
            <w:sz w:val="24"/>
          </w:rPr>
        </w:r>
        <w:r w:rsidRPr="00393748">
          <w:rPr>
            <w:noProof/>
            <w:webHidden/>
            <w:sz w:val="24"/>
          </w:rPr>
          <w:fldChar w:fldCharType="separate"/>
        </w:r>
        <w:r w:rsidRPr="00393748" w:rsidR="00593786">
          <w:rPr>
            <w:noProof/>
            <w:webHidden/>
            <w:sz w:val="24"/>
          </w:rPr>
          <w:t>15</w:t>
        </w:r>
        <w:r w:rsidRPr="00393748">
          <w:rPr>
            <w:noProof/>
            <w:webHidden/>
            <w:sz w:val="24"/>
          </w:rPr>
          <w:fldChar w:fldCharType="end"/>
        </w:r>
      </w:hyperlink>
    </w:p>
    <w:p xmlns:wp14="http://schemas.microsoft.com/office/word/2010/wordml" w:rsidRPr="00393748" w:rsidR="00F24E24" w:rsidRDefault="00F24E24" w14:paraId="78E2D246" wp14:textId="77777777">
      <w:pPr>
        <w:pStyle w:val="TOC2"/>
        <w:tabs>
          <w:tab w:val="right" w:leader="dot" w:pos="9736"/>
        </w:tabs>
        <w:rPr>
          <w:rFonts w:ascii="Calibri" w:hAnsi="Calibri" w:eastAsia="Times New Roman"/>
          <w:noProof/>
          <w:sz w:val="24"/>
          <w:lang w:val="en-GB" w:eastAsia="en-GB"/>
        </w:rPr>
      </w:pPr>
      <w:hyperlink w:history="1" w:anchor="_Toc97726526">
        <w:r w:rsidRPr="00393748">
          <w:rPr>
            <w:rStyle w:val="Hyperlink"/>
            <w:noProof/>
            <w:sz w:val="24"/>
          </w:rPr>
          <w:t>Appendix 2. Accident report</w:t>
        </w:r>
        <w:r w:rsidRPr="00393748">
          <w:rPr>
            <w:noProof/>
            <w:webHidden/>
            <w:sz w:val="24"/>
          </w:rPr>
          <w:tab/>
        </w:r>
        <w:r w:rsidRPr="00393748">
          <w:rPr>
            <w:noProof/>
            <w:webHidden/>
            <w:sz w:val="24"/>
          </w:rPr>
          <w:fldChar w:fldCharType="begin"/>
        </w:r>
        <w:r w:rsidRPr="00393748">
          <w:rPr>
            <w:noProof/>
            <w:webHidden/>
            <w:sz w:val="24"/>
          </w:rPr>
          <w:instrText xml:space="preserve"> PAGEREF _Toc97726526 \h </w:instrText>
        </w:r>
        <w:r w:rsidRPr="00393748">
          <w:rPr>
            <w:noProof/>
            <w:webHidden/>
            <w:sz w:val="24"/>
          </w:rPr>
        </w:r>
        <w:r w:rsidRPr="00393748">
          <w:rPr>
            <w:noProof/>
            <w:webHidden/>
            <w:sz w:val="24"/>
          </w:rPr>
          <w:fldChar w:fldCharType="separate"/>
        </w:r>
        <w:r w:rsidRPr="00393748" w:rsidR="00593786">
          <w:rPr>
            <w:noProof/>
            <w:webHidden/>
            <w:sz w:val="24"/>
          </w:rPr>
          <w:t>16</w:t>
        </w:r>
        <w:r w:rsidRPr="00393748">
          <w:rPr>
            <w:noProof/>
            <w:webHidden/>
            <w:sz w:val="24"/>
          </w:rPr>
          <w:fldChar w:fldCharType="end"/>
        </w:r>
      </w:hyperlink>
    </w:p>
    <w:p xmlns:wp14="http://schemas.microsoft.com/office/word/2010/wordml" w:rsidRPr="00393748" w:rsidR="00F24E24" w:rsidRDefault="00F24E24" w14:paraId="68918ED6" wp14:textId="77777777">
      <w:pPr>
        <w:pStyle w:val="TOC2"/>
        <w:tabs>
          <w:tab w:val="right" w:leader="dot" w:pos="9736"/>
        </w:tabs>
        <w:rPr>
          <w:rFonts w:ascii="Calibri" w:hAnsi="Calibri" w:eastAsia="Times New Roman"/>
          <w:noProof/>
          <w:sz w:val="24"/>
          <w:lang w:val="en-GB" w:eastAsia="en-GB"/>
        </w:rPr>
      </w:pPr>
      <w:hyperlink w:history="1" w:anchor="_Toc97726527">
        <w:r w:rsidRPr="00393748">
          <w:rPr>
            <w:rStyle w:val="Hyperlink"/>
            <w:noProof/>
            <w:sz w:val="24"/>
          </w:rPr>
          <w:t>Appendix 3. Asbestos record</w:t>
        </w:r>
        <w:r w:rsidRPr="00393748">
          <w:rPr>
            <w:noProof/>
            <w:webHidden/>
            <w:sz w:val="24"/>
          </w:rPr>
          <w:tab/>
        </w:r>
        <w:r w:rsidRPr="00393748">
          <w:rPr>
            <w:noProof/>
            <w:webHidden/>
            <w:sz w:val="24"/>
          </w:rPr>
          <w:fldChar w:fldCharType="begin"/>
        </w:r>
        <w:r w:rsidRPr="00393748">
          <w:rPr>
            <w:noProof/>
            <w:webHidden/>
            <w:sz w:val="24"/>
          </w:rPr>
          <w:instrText xml:space="preserve"> PAGEREF _Toc97726527 \h </w:instrText>
        </w:r>
        <w:r w:rsidRPr="00393748">
          <w:rPr>
            <w:noProof/>
            <w:webHidden/>
            <w:sz w:val="24"/>
          </w:rPr>
        </w:r>
        <w:r w:rsidRPr="00393748">
          <w:rPr>
            <w:noProof/>
            <w:webHidden/>
            <w:sz w:val="24"/>
          </w:rPr>
          <w:fldChar w:fldCharType="separate"/>
        </w:r>
        <w:r w:rsidRPr="00393748" w:rsidR="00593786">
          <w:rPr>
            <w:noProof/>
            <w:webHidden/>
            <w:sz w:val="24"/>
          </w:rPr>
          <w:t>17</w:t>
        </w:r>
        <w:r w:rsidRPr="00393748">
          <w:rPr>
            <w:noProof/>
            <w:webHidden/>
            <w:sz w:val="24"/>
          </w:rPr>
          <w:fldChar w:fldCharType="end"/>
        </w:r>
      </w:hyperlink>
    </w:p>
    <w:p xmlns:wp14="http://schemas.microsoft.com/office/word/2010/wordml" w:rsidRPr="00393748" w:rsidR="00F24E24" w:rsidRDefault="00F24E24" w14:paraId="0C70D4A2" wp14:textId="77777777">
      <w:pPr>
        <w:pStyle w:val="TOC2"/>
        <w:tabs>
          <w:tab w:val="right" w:leader="dot" w:pos="9736"/>
        </w:tabs>
        <w:rPr>
          <w:rFonts w:ascii="Calibri" w:hAnsi="Calibri" w:eastAsia="Times New Roman"/>
          <w:noProof/>
          <w:sz w:val="24"/>
          <w:lang w:val="en-GB" w:eastAsia="en-GB"/>
        </w:rPr>
      </w:pPr>
      <w:hyperlink w:history="1" w:anchor="_Toc97726528">
        <w:r w:rsidRPr="00393748">
          <w:rPr>
            <w:rStyle w:val="Hyperlink"/>
            <w:noProof/>
            <w:sz w:val="24"/>
          </w:rPr>
          <w:t>Appendix 4. Recommended absence period for preventing the spread of infection</w:t>
        </w:r>
        <w:r w:rsidRPr="00393748">
          <w:rPr>
            <w:noProof/>
            <w:webHidden/>
            <w:sz w:val="24"/>
          </w:rPr>
          <w:tab/>
        </w:r>
        <w:r w:rsidRPr="00393748">
          <w:rPr>
            <w:noProof/>
            <w:webHidden/>
            <w:sz w:val="24"/>
          </w:rPr>
          <w:fldChar w:fldCharType="begin"/>
        </w:r>
        <w:r w:rsidRPr="00393748">
          <w:rPr>
            <w:noProof/>
            <w:webHidden/>
            <w:sz w:val="24"/>
          </w:rPr>
          <w:instrText xml:space="preserve"> PAGEREF _Toc97726528 \h </w:instrText>
        </w:r>
        <w:r w:rsidRPr="00393748">
          <w:rPr>
            <w:noProof/>
            <w:webHidden/>
            <w:sz w:val="24"/>
          </w:rPr>
        </w:r>
        <w:r w:rsidRPr="00393748">
          <w:rPr>
            <w:noProof/>
            <w:webHidden/>
            <w:sz w:val="24"/>
          </w:rPr>
          <w:fldChar w:fldCharType="separate"/>
        </w:r>
        <w:r w:rsidRPr="00393748" w:rsidR="00593786">
          <w:rPr>
            <w:noProof/>
            <w:webHidden/>
            <w:sz w:val="24"/>
          </w:rPr>
          <w:t>18</w:t>
        </w:r>
        <w:r w:rsidRPr="00393748">
          <w:rPr>
            <w:noProof/>
            <w:webHidden/>
            <w:sz w:val="24"/>
          </w:rPr>
          <w:fldChar w:fldCharType="end"/>
        </w:r>
      </w:hyperlink>
    </w:p>
    <w:p xmlns:wp14="http://schemas.microsoft.com/office/word/2010/wordml" w:rsidRPr="00393748" w:rsidR="00BD72F6" w:rsidRDefault="00E632F9" w14:paraId="5A39BBE3" wp14:textId="77777777">
      <w:pPr>
        <w:rPr>
          <w:b/>
          <w:bCs/>
          <w:noProof/>
        </w:rPr>
      </w:pPr>
      <w:r w:rsidRPr="00393748">
        <w:rPr>
          <w:rFonts w:cs="Arial"/>
          <w:bCs/>
          <w:noProof/>
          <w:sz w:val="24"/>
        </w:rPr>
        <w:fldChar w:fldCharType="end"/>
      </w:r>
    </w:p>
    <w:p xmlns:wp14="http://schemas.microsoft.com/office/word/2010/wordml" w:rsidRPr="009122BB" w:rsidR="0072620F" w:rsidRDefault="00AF7F73" w14:paraId="19B33EF3" wp14:textId="77777777">
      <w:pPr>
        <w:rPr>
          <w:rFonts w:cs="Arial"/>
          <w:b/>
          <w:bCs/>
          <w:noProof/>
          <w:szCs w:val="20"/>
        </w:rPr>
      </w:pPr>
      <w:r>
        <w:rPr>
          <w:noProof/>
        </w:rPr>
        <mc:AlternateContent>
          <mc:Choice Requires="wps">
            <w:drawing>
              <wp:anchor xmlns:wp14="http://schemas.microsoft.com/office/word/2010/wordprocessingDrawing" distT="4294967294" distB="4294967294" distL="114300" distR="114300" simplePos="0" relativeHeight="251657728" behindDoc="0" locked="0" layoutInCell="1" allowOverlap="1" wp14:anchorId="37D898F0" wp14:editId="7777777">
                <wp:simplePos x="0" y="0"/>
                <wp:positionH relativeFrom="column">
                  <wp:posOffset>0</wp:posOffset>
                </wp:positionH>
                <wp:positionV relativeFrom="paragraph">
                  <wp:posOffset>-1</wp:posOffset>
                </wp:positionV>
                <wp:extent cx="6158865" cy="0"/>
                <wp:effectExtent l="0" t="0" r="0" b="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w14:anchorId="3A88055D">
              <v:line id="Straight Connector 1" style="position:absolute;flip:y;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786CD6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">
                <v:stroke joinstyle="miter"/>
              </v:line>
            </w:pict>
          </mc:Fallback>
        </mc:AlternateContent>
      </w:r>
    </w:p>
    <w:p xmlns:wp14="http://schemas.microsoft.com/office/word/2010/wordml" w:rsidRPr="00BD72F6" w:rsidR="00BD72F6" w:rsidP="00BD72F6" w:rsidRDefault="00C6575D" w14:paraId="158A1C11" wp14:textId="77777777">
      <w:pPr>
        <w:pStyle w:val="Heading1"/>
        <w:jc w:val="both"/>
        <w:rPr>
          <w:color w:val="auto"/>
        </w:rPr>
      </w:pPr>
      <w:bookmarkStart w:name="_Toc529199213" w:id="0"/>
      <w:bookmarkStart w:name="_Toc97726500" w:id="1"/>
      <w:r w:rsidRPr="0095678F">
        <w:rPr>
          <w:color w:val="auto"/>
        </w:rPr>
        <w:t>1. Aims</w:t>
      </w:r>
      <w:bookmarkEnd w:id="0"/>
      <w:bookmarkEnd w:id="1"/>
    </w:p>
    <w:p xmlns:wp14="http://schemas.microsoft.com/office/word/2010/wordml" w:rsidRPr="00393748" w:rsidR="00C6575D" w:rsidP="00400183" w:rsidRDefault="00400183" w14:paraId="61503A76" wp14:textId="77777777">
      <w:pPr>
        <w:pStyle w:val="1bodycopy10pt"/>
        <w:jc w:val="both"/>
        <w:rPr>
          <w:sz w:val="24"/>
          <w:lang w:val="en-GB"/>
        </w:rPr>
      </w:pPr>
      <w:r w:rsidRPr="00393748">
        <w:rPr>
          <w:sz w:val="24"/>
          <w:lang w:val="en-GB"/>
        </w:rPr>
        <w:t>Our trust</w:t>
      </w:r>
      <w:r w:rsidRPr="00393748" w:rsidR="00C6575D">
        <w:rPr>
          <w:sz w:val="24"/>
          <w:lang w:val="en-GB"/>
        </w:rPr>
        <w:t xml:space="preserve"> aims to:</w:t>
      </w:r>
    </w:p>
    <w:p xmlns:wp14="http://schemas.microsoft.com/office/word/2010/wordml" w:rsidRPr="00393748" w:rsidR="00C6575D" w:rsidP="00400183" w:rsidRDefault="00C6575D" w14:paraId="599CAD0E" wp14:textId="77777777">
      <w:pPr>
        <w:pStyle w:val="4Bulletedcopyblue"/>
        <w:jc w:val="both"/>
        <w:rPr>
          <w:sz w:val="24"/>
          <w:szCs w:val="24"/>
        </w:rPr>
      </w:pPr>
      <w:r w:rsidRPr="00393748">
        <w:rPr>
          <w:sz w:val="24"/>
          <w:szCs w:val="24"/>
        </w:rPr>
        <w:t xml:space="preserve">Provide and maintain a safe and healthy environment </w:t>
      </w:r>
    </w:p>
    <w:p xmlns:wp14="http://schemas.microsoft.com/office/word/2010/wordml" w:rsidRPr="00393748" w:rsidR="00C6575D" w:rsidP="00400183" w:rsidRDefault="00C6575D" w14:paraId="102A9F51" wp14:textId="77777777">
      <w:pPr>
        <w:pStyle w:val="4Bulletedcopyblue"/>
        <w:jc w:val="both"/>
        <w:rPr>
          <w:sz w:val="24"/>
          <w:szCs w:val="24"/>
        </w:rPr>
      </w:pPr>
      <w:r w:rsidRPr="00393748">
        <w:rPr>
          <w:sz w:val="24"/>
          <w:szCs w:val="24"/>
        </w:rPr>
        <w:t>Establish and maintain safe working procedures amongst staff,</w:t>
      </w:r>
      <w:r w:rsidRPr="00393748" w:rsidR="00400183">
        <w:rPr>
          <w:sz w:val="24"/>
          <w:szCs w:val="24"/>
        </w:rPr>
        <w:t xml:space="preserve"> pupils and all visitors to our </w:t>
      </w:r>
      <w:r w:rsidR="002B1D02">
        <w:rPr>
          <w:sz w:val="24"/>
          <w:szCs w:val="24"/>
        </w:rPr>
        <w:t xml:space="preserve">two </w:t>
      </w:r>
      <w:r w:rsidRPr="00393748">
        <w:rPr>
          <w:sz w:val="24"/>
          <w:szCs w:val="24"/>
        </w:rPr>
        <w:t>school site</w:t>
      </w:r>
      <w:r w:rsidRPr="00393748" w:rsidR="00400183">
        <w:rPr>
          <w:sz w:val="24"/>
          <w:szCs w:val="24"/>
        </w:rPr>
        <w:t>s</w:t>
      </w:r>
    </w:p>
    <w:p xmlns:wp14="http://schemas.microsoft.com/office/word/2010/wordml" w:rsidRPr="00393748" w:rsidR="00C6575D" w:rsidP="00400183" w:rsidRDefault="00C6575D" w14:paraId="0DECFB3F" wp14:textId="77777777">
      <w:pPr>
        <w:pStyle w:val="4Bulletedcopyblue"/>
        <w:jc w:val="both"/>
        <w:rPr>
          <w:sz w:val="24"/>
          <w:szCs w:val="24"/>
        </w:rPr>
      </w:pPr>
      <w:r w:rsidRPr="00393748">
        <w:rPr>
          <w:sz w:val="24"/>
          <w:szCs w:val="24"/>
        </w:rPr>
        <w:t xml:space="preserve">Have robust procedures in place in case of emergencies </w:t>
      </w:r>
    </w:p>
    <w:p xmlns:wp14="http://schemas.microsoft.com/office/word/2010/wordml" w:rsidRPr="00393748" w:rsidR="00C6575D" w:rsidP="00400183" w:rsidRDefault="00C6575D" w14:paraId="3236B852" wp14:textId="77777777">
      <w:pPr>
        <w:pStyle w:val="4Bulletedcopyblue"/>
        <w:jc w:val="both"/>
        <w:rPr>
          <w:sz w:val="24"/>
          <w:szCs w:val="24"/>
        </w:rPr>
      </w:pPr>
      <w:r w:rsidRPr="00393748">
        <w:rPr>
          <w:sz w:val="24"/>
          <w:szCs w:val="24"/>
        </w:rPr>
        <w:t>Ensure that the premises and equipment are maintained safely, and are regularly inspected</w:t>
      </w:r>
    </w:p>
    <w:p xmlns:wp14="http://schemas.microsoft.com/office/word/2010/wordml" w:rsidRPr="00232F4C" w:rsidR="00400183" w:rsidP="00232F4C" w:rsidRDefault="00400183" w14:paraId="41C8F396" wp14:textId="77777777">
      <w:pPr>
        <w:pStyle w:val="4Bulletedcopyblue"/>
        <w:numPr>
          <w:ilvl w:val="0"/>
          <w:numId w:val="0"/>
        </w:numPr>
        <w:jc w:val="both"/>
        <w:rPr>
          <w:sz w:val="24"/>
          <w:szCs w:val="24"/>
        </w:rPr>
      </w:pPr>
    </w:p>
    <w:p xmlns:wp14="http://schemas.microsoft.com/office/word/2010/wordml" w:rsidRPr="0095678F" w:rsidR="00C6575D" w:rsidP="00400183" w:rsidRDefault="00C6575D" w14:paraId="6214A5A7" wp14:textId="77777777">
      <w:pPr>
        <w:pStyle w:val="Heading1"/>
        <w:jc w:val="both"/>
        <w:rPr>
          <w:color w:val="auto"/>
        </w:rPr>
      </w:pPr>
      <w:bookmarkStart w:name="_Toc529199214" w:id="2"/>
      <w:bookmarkStart w:name="_Toc97726501" w:id="3"/>
      <w:r w:rsidRPr="0095678F">
        <w:rPr>
          <w:color w:val="auto"/>
        </w:rPr>
        <w:t>2. Legislation</w:t>
      </w:r>
      <w:bookmarkEnd w:id="2"/>
      <w:bookmarkEnd w:id="3"/>
    </w:p>
    <w:p xmlns:wp14="http://schemas.microsoft.com/office/word/2010/wordml" w:rsidRPr="00232F4C" w:rsidR="00C6575D" w:rsidP="00400183" w:rsidRDefault="00C6575D" w14:paraId="57453B1E" wp14:textId="77777777">
      <w:pPr>
        <w:pStyle w:val="1bodycopy10pt"/>
        <w:jc w:val="both"/>
        <w:rPr>
          <w:sz w:val="24"/>
          <w:lang w:val="en-GB"/>
        </w:rPr>
      </w:pPr>
      <w:r w:rsidRPr="00232F4C">
        <w:rPr>
          <w:sz w:val="24"/>
          <w:lang w:val="en-GB"/>
        </w:rPr>
        <w:t xml:space="preserve">This policy is based on advice from the Department for Education on </w:t>
      </w:r>
      <w:hyperlink w:history="1" r:id="rId11">
        <w:r w:rsidRPr="00232F4C">
          <w:rPr>
            <w:rStyle w:val="Hyperlink"/>
            <w:sz w:val="24"/>
            <w:lang w:val="en-GB"/>
          </w:rPr>
          <w:t xml:space="preserve">health </w:t>
        </w:r>
        <w:r w:rsidRPr="00232F4C">
          <w:rPr>
            <w:rStyle w:val="Hyperlink"/>
            <w:sz w:val="24"/>
            <w:lang w:val="en-GB"/>
          </w:rPr>
          <w:t>a</w:t>
        </w:r>
        <w:r w:rsidRPr="00232F4C">
          <w:rPr>
            <w:rStyle w:val="Hyperlink"/>
            <w:sz w:val="24"/>
            <w:lang w:val="en-GB"/>
          </w:rPr>
          <w:t>nd</w:t>
        </w:r>
        <w:r w:rsidRPr="00232F4C">
          <w:rPr>
            <w:rStyle w:val="Hyperlink"/>
            <w:sz w:val="24"/>
            <w:lang w:val="en-GB"/>
          </w:rPr>
          <w:t xml:space="preserve"> </w:t>
        </w:r>
        <w:r w:rsidRPr="00232F4C">
          <w:rPr>
            <w:rStyle w:val="Hyperlink"/>
            <w:sz w:val="24"/>
            <w:lang w:val="en-GB"/>
          </w:rPr>
          <w:t>s</w:t>
        </w:r>
        <w:r w:rsidRPr="00232F4C">
          <w:rPr>
            <w:rStyle w:val="Hyperlink"/>
            <w:sz w:val="24"/>
            <w:lang w:val="en-GB"/>
          </w:rPr>
          <w:t>afety in schools</w:t>
        </w:r>
      </w:hyperlink>
      <w:r w:rsidRPr="00232F4C">
        <w:rPr>
          <w:sz w:val="24"/>
          <w:lang w:val="en-GB"/>
        </w:rPr>
        <w:t xml:space="preserve"> and the following legislation:</w:t>
      </w:r>
    </w:p>
    <w:p xmlns:wp14="http://schemas.microsoft.com/office/word/2010/wordml" w:rsidRPr="00393748" w:rsidR="00C6575D" w:rsidP="00400183" w:rsidRDefault="00C6575D" w14:paraId="511F81CD" wp14:textId="77777777">
      <w:pPr>
        <w:pStyle w:val="4Bulletedcopyblue"/>
        <w:jc w:val="both"/>
        <w:rPr>
          <w:sz w:val="24"/>
          <w:szCs w:val="24"/>
        </w:rPr>
      </w:pPr>
      <w:hyperlink w:history="1" r:id="rId12">
        <w:r w:rsidRPr="00393748">
          <w:rPr>
            <w:rStyle w:val="Hyperlink"/>
            <w:sz w:val="24"/>
            <w:szCs w:val="24"/>
          </w:rPr>
          <w:t>The Health and Safety at Work</w:t>
        </w:r>
        <w:r w:rsidRPr="00393748">
          <w:rPr>
            <w:rStyle w:val="Hyperlink"/>
            <w:sz w:val="24"/>
            <w:szCs w:val="24"/>
          </w:rPr>
          <w:t xml:space="preserve"> </w:t>
        </w:r>
        <w:r w:rsidRPr="00393748">
          <w:rPr>
            <w:rStyle w:val="Hyperlink"/>
            <w:sz w:val="24"/>
            <w:szCs w:val="24"/>
          </w:rPr>
          <w:t>etc. A</w:t>
        </w:r>
        <w:r w:rsidRPr="00393748">
          <w:rPr>
            <w:rStyle w:val="Hyperlink"/>
            <w:sz w:val="24"/>
            <w:szCs w:val="24"/>
          </w:rPr>
          <w:t>c</w:t>
        </w:r>
        <w:r w:rsidRPr="00393748">
          <w:rPr>
            <w:rStyle w:val="Hyperlink"/>
            <w:sz w:val="24"/>
            <w:szCs w:val="24"/>
          </w:rPr>
          <w:t>t 1974</w:t>
        </w:r>
      </w:hyperlink>
      <w:r w:rsidRPr="00393748">
        <w:rPr>
          <w:sz w:val="24"/>
          <w:szCs w:val="24"/>
        </w:rPr>
        <w:t>, which sets out the general duties employers have towards employees and duties relating to lettings</w:t>
      </w:r>
    </w:p>
    <w:p xmlns:wp14="http://schemas.microsoft.com/office/word/2010/wordml" w:rsidRPr="00393748" w:rsidR="00C6575D" w:rsidP="0095678F" w:rsidRDefault="00C6575D" w14:paraId="5AE1BA52" wp14:textId="77777777">
      <w:pPr>
        <w:pStyle w:val="4Bulletedcopyblue"/>
        <w:jc w:val="both"/>
        <w:rPr>
          <w:sz w:val="24"/>
          <w:szCs w:val="24"/>
        </w:rPr>
      </w:pPr>
      <w:hyperlink w:history="1" r:id="rId13">
        <w:r w:rsidRPr="00393748">
          <w:rPr>
            <w:rStyle w:val="Hyperlink"/>
            <w:sz w:val="24"/>
            <w:szCs w:val="24"/>
          </w:rPr>
          <w:t>The Management of Health and Saf</w:t>
        </w:r>
        <w:r w:rsidRPr="00393748">
          <w:rPr>
            <w:rStyle w:val="Hyperlink"/>
            <w:sz w:val="24"/>
            <w:szCs w:val="24"/>
          </w:rPr>
          <w:t>e</w:t>
        </w:r>
        <w:r w:rsidRPr="00393748">
          <w:rPr>
            <w:rStyle w:val="Hyperlink"/>
            <w:sz w:val="24"/>
            <w:szCs w:val="24"/>
          </w:rPr>
          <w:t>ty at Work Regula</w:t>
        </w:r>
        <w:r w:rsidRPr="00393748">
          <w:rPr>
            <w:rStyle w:val="Hyperlink"/>
            <w:sz w:val="24"/>
            <w:szCs w:val="24"/>
          </w:rPr>
          <w:t>t</w:t>
        </w:r>
        <w:r w:rsidRPr="00393748">
          <w:rPr>
            <w:rStyle w:val="Hyperlink"/>
            <w:sz w:val="24"/>
            <w:szCs w:val="24"/>
          </w:rPr>
          <w:t>i</w:t>
        </w:r>
        <w:r w:rsidRPr="00393748">
          <w:rPr>
            <w:rStyle w:val="Hyperlink"/>
            <w:sz w:val="24"/>
            <w:szCs w:val="24"/>
          </w:rPr>
          <w:t>o</w:t>
        </w:r>
        <w:r w:rsidRPr="00393748">
          <w:rPr>
            <w:rStyle w:val="Hyperlink"/>
            <w:sz w:val="24"/>
            <w:szCs w:val="24"/>
          </w:rPr>
          <w:t>ns 1992</w:t>
        </w:r>
      </w:hyperlink>
      <w:r w:rsidRPr="00393748">
        <w:rPr>
          <w:sz w:val="24"/>
          <w:szCs w:val="24"/>
        </w:rPr>
        <w:t>, which require employers to make an assessment of the risks to the health and safety of their employees</w:t>
      </w:r>
    </w:p>
    <w:p xmlns:wp14="http://schemas.microsoft.com/office/word/2010/wordml" w:rsidRPr="00393748" w:rsidR="00C6575D" w:rsidP="0095678F" w:rsidRDefault="00C6575D" w14:paraId="29906805" wp14:textId="77777777">
      <w:pPr>
        <w:pStyle w:val="4Bulletedcopyblue"/>
        <w:jc w:val="both"/>
        <w:rPr>
          <w:sz w:val="24"/>
          <w:szCs w:val="24"/>
        </w:rPr>
      </w:pPr>
      <w:hyperlink w:history="1" r:id="rId14">
        <w:r w:rsidRPr="00393748">
          <w:rPr>
            <w:rStyle w:val="Hyperlink"/>
            <w:sz w:val="24"/>
            <w:szCs w:val="24"/>
          </w:rPr>
          <w:t>The Management of Health and Safet</w:t>
        </w:r>
        <w:r w:rsidRPr="00393748">
          <w:rPr>
            <w:rStyle w:val="Hyperlink"/>
            <w:sz w:val="24"/>
            <w:szCs w:val="24"/>
          </w:rPr>
          <w:t>y</w:t>
        </w:r>
        <w:r w:rsidRPr="00393748">
          <w:rPr>
            <w:rStyle w:val="Hyperlink"/>
            <w:sz w:val="24"/>
            <w:szCs w:val="24"/>
          </w:rPr>
          <w:t xml:space="preserve"> at Work Regulations </w:t>
        </w:r>
        <w:r w:rsidRPr="00393748">
          <w:rPr>
            <w:rStyle w:val="Hyperlink"/>
            <w:sz w:val="24"/>
            <w:szCs w:val="24"/>
          </w:rPr>
          <w:t>1</w:t>
        </w:r>
        <w:r w:rsidRPr="00393748">
          <w:rPr>
            <w:rStyle w:val="Hyperlink"/>
            <w:sz w:val="24"/>
            <w:szCs w:val="24"/>
          </w:rPr>
          <w:t>999</w:t>
        </w:r>
      </w:hyperlink>
      <w:r w:rsidRPr="00393748">
        <w:rPr>
          <w:sz w:val="24"/>
          <w:szCs w:val="24"/>
        </w:rPr>
        <w:t>, which require employers to carry out risk assessments, make arrangements to implement necessary measures, and arrange for appropriate information and training</w:t>
      </w:r>
    </w:p>
    <w:p xmlns:wp14="http://schemas.microsoft.com/office/word/2010/wordml" w:rsidRPr="00393748" w:rsidR="00C6575D" w:rsidP="0095678F" w:rsidRDefault="00C6575D" w14:paraId="2392FB5D" wp14:textId="77777777">
      <w:pPr>
        <w:pStyle w:val="4Bulletedcopyblue"/>
        <w:jc w:val="both"/>
        <w:rPr>
          <w:sz w:val="24"/>
          <w:szCs w:val="24"/>
        </w:rPr>
      </w:pPr>
      <w:hyperlink w:history="1" r:id="rId15">
        <w:r w:rsidRPr="00393748">
          <w:rPr>
            <w:rStyle w:val="Hyperlink"/>
            <w:sz w:val="24"/>
            <w:szCs w:val="24"/>
          </w:rPr>
          <w:t>The Control of Substances Hazardous to Health Re</w:t>
        </w:r>
        <w:r w:rsidRPr="00393748">
          <w:rPr>
            <w:rStyle w:val="Hyperlink"/>
            <w:sz w:val="24"/>
            <w:szCs w:val="24"/>
          </w:rPr>
          <w:t>g</w:t>
        </w:r>
        <w:r w:rsidRPr="00393748">
          <w:rPr>
            <w:rStyle w:val="Hyperlink"/>
            <w:sz w:val="24"/>
            <w:szCs w:val="24"/>
          </w:rPr>
          <w:t>ulations 200</w:t>
        </w:r>
        <w:r w:rsidRPr="00393748">
          <w:rPr>
            <w:rStyle w:val="Hyperlink"/>
            <w:sz w:val="24"/>
            <w:szCs w:val="24"/>
          </w:rPr>
          <w:t>2</w:t>
        </w:r>
      </w:hyperlink>
      <w:r w:rsidRPr="00393748">
        <w:rPr>
          <w:sz w:val="24"/>
          <w:szCs w:val="24"/>
        </w:rPr>
        <w:t>, which require employers to control substances that are hazardous to health</w:t>
      </w:r>
    </w:p>
    <w:p xmlns:wp14="http://schemas.microsoft.com/office/word/2010/wordml" w:rsidRPr="00393748" w:rsidR="00C6575D" w:rsidP="0095678F" w:rsidRDefault="00C6575D" w14:paraId="2A2DC7CC" wp14:textId="77777777">
      <w:pPr>
        <w:pStyle w:val="4Bulletedcopyblue"/>
        <w:jc w:val="both"/>
        <w:rPr>
          <w:sz w:val="24"/>
          <w:szCs w:val="24"/>
        </w:rPr>
      </w:pPr>
      <w:hyperlink w:history="1" r:id="rId16">
        <w:r w:rsidRPr="00393748">
          <w:rPr>
            <w:rStyle w:val="Hyperlink"/>
            <w:sz w:val="24"/>
            <w:szCs w:val="24"/>
          </w:rPr>
          <w:t>The Reporting of Injuries, Dise</w:t>
        </w:r>
        <w:r w:rsidRPr="00393748">
          <w:rPr>
            <w:rStyle w:val="Hyperlink"/>
            <w:sz w:val="24"/>
            <w:szCs w:val="24"/>
          </w:rPr>
          <w:t>a</w:t>
        </w:r>
        <w:r w:rsidRPr="00393748">
          <w:rPr>
            <w:rStyle w:val="Hyperlink"/>
            <w:sz w:val="24"/>
            <w:szCs w:val="24"/>
          </w:rPr>
          <w:t xml:space="preserve">ses and </w:t>
        </w:r>
        <w:r w:rsidRPr="00393748">
          <w:rPr>
            <w:rStyle w:val="Hyperlink"/>
            <w:sz w:val="24"/>
            <w:szCs w:val="24"/>
          </w:rPr>
          <w:t>D</w:t>
        </w:r>
        <w:r w:rsidRPr="00393748">
          <w:rPr>
            <w:rStyle w:val="Hyperlink"/>
            <w:sz w:val="24"/>
            <w:szCs w:val="24"/>
          </w:rPr>
          <w:t>angerous Occurrences Regulation</w:t>
        </w:r>
        <w:r w:rsidRPr="00393748">
          <w:rPr>
            <w:rStyle w:val="Hyperlink"/>
            <w:sz w:val="24"/>
            <w:szCs w:val="24"/>
          </w:rPr>
          <w:t>s</w:t>
        </w:r>
        <w:r w:rsidRPr="00393748">
          <w:rPr>
            <w:rStyle w:val="Hyperlink"/>
            <w:sz w:val="24"/>
            <w:szCs w:val="24"/>
          </w:rPr>
          <w:t xml:space="preserve"> (RIDDOR) 2013</w:t>
        </w:r>
      </w:hyperlink>
      <w:r w:rsidRPr="00393748">
        <w:rPr>
          <w:sz w:val="24"/>
          <w:szCs w:val="24"/>
        </w:rPr>
        <w:t>, which state that some accidents must be reported to the Health and Safety Executive and set out the timeframe for this and how long records of such accidents must be kept</w:t>
      </w:r>
    </w:p>
    <w:p xmlns:wp14="http://schemas.microsoft.com/office/word/2010/wordml" w:rsidRPr="00393748" w:rsidR="00C6575D" w:rsidP="0095678F" w:rsidRDefault="00C6575D" w14:paraId="5F1402C0" wp14:textId="77777777">
      <w:pPr>
        <w:pStyle w:val="4Bulletedcopyblue"/>
        <w:jc w:val="both"/>
        <w:rPr>
          <w:sz w:val="24"/>
          <w:szCs w:val="24"/>
        </w:rPr>
      </w:pPr>
      <w:hyperlink w:history="1" r:id="rId17">
        <w:r w:rsidRPr="00393748">
          <w:rPr>
            <w:rStyle w:val="Hyperlink"/>
            <w:sz w:val="24"/>
            <w:szCs w:val="24"/>
          </w:rPr>
          <w:t>The Health and Safety (Display Screen Equipment) Regulation</w:t>
        </w:r>
        <w:r w:rsidRPr="00393748">
          <w:rPr>
            <w:rStyle w:val="Hyperlink"/>
            <w:sz w:val="24"/>
            <w:szCs w:val="24"/>
          </w:rPr>
          <w:t>s</w:t>
        </w:r>
        <w:r w:rsidRPr="00393748">
          <w:rPr>
            <w:rStyle w:val="Hyperlink"/>
            <w:sz w:val="24"/>
            <w:szCs w:val="24"/>
          </w:rPr>
          <w:t xml:space="preserve"> </w:t>
        </w:r>
        <w:r w:rsidRPr="00393748">
          <w:rPr>
            <w:rStyle w:val="Hyperlink"/>
            <w:sz w:val="24"/>
            <w:szCs w:val="24"/>
          </w:rPr>
          <w:t>1</w:t>
        </w:r>
        <w:r w:rsidRPr="00393748">
          <w:rPr>
            <w:rStyle w:val="Hyperlink"/>
            <w:sz w:val="24"/>
            <w:szCs w:val="24"/>
          </w:rPr>
          <w:t>992</w:t>
        </w:r>
      </w:hyperlink>
      <w:r w:rsidRPr="00393748">
        <w:rPr>
          <w:sz w:val="24"/>
          <w:szCs w:val="24"/>
        </w:rPr>
        <w:t>, which require employers to carry out digital screen equipment assessments and states users’ entitlement to an eyesight test</w:t>
      </w:r>
    </w:p>
    <w:p xmlns:wp14="http://schemas.microsoft.com/office/word/2010/wordml" w:rsidRPr="00393748" w:rsidR="00C6575D" w:rsidP="0095678F" w:rsidRDefault="00C6575D" w14:paraId="14B504AA" wp14:textId="77777777">
      <w:pPr>
        <w:pStyle w:val="4Bulletedcopyblue"/>
        <w:jc w:val="both"/>
        <w:rPr>
          <w:sz w:val="24"/>
          <w:szCs w:val="24"/>
        </w:rPr>
      </w:pPr>
      <w:hyperlink w:history="1" r:id="rId18">
        <w:r w:rsidRPr="00393748">
          <w:rPr>
            <w:rStyle w:val="Hyperlink"/>
            <w:sz w:val="24"/>
            <w:szCs w:val="24"/>
          </w:rPr>
          <w:t>The Gas Safety (Installation and Use) Regul</w:t>
        </w:r>
        <w:r w:rsidRPr="00393748">
          <w:rPr>
            <w:rStyle w:val="Hyperlink"/>
            <w:sz w:val="24"/>
            <w:szCs w:val="24"/>
          </w:rPr>
          <w:t>a</w:t>
        </w:r>
        <w:r w:rsidRPr="00393748">
          <w:rPr>
            <w:rStyle w:val="Hyperlink"/>
            <w:sz w:val="24"/>
            <w:szCs w:val="24"/>
          </w:rPr>
          <w:t>tio</w:t>
        </w:r>
        <w:r w:rsidRPr="00393748">
          <w:rPr>
            <w:rStyle w:val="Hyperlink"/>
            <w:sz w:val="24"/>
            <w:szCs w:val="24"/>
          </w:rPr>
          <w:t>n</w:t>
        </w:r>
        <w:r w:rsidRPr="00393748">
          <w:rPr>
            <w:rStyle w:val="Hyperlink"/>
            <w:sz w:val="24"/>
            <w:szCs w:val="24"/>
          </w:rPr>
          <w:t>s 1998</w:t>
        </w:r>
      </w:hyperlink>
      <w:r w:rsidRPr="00393748">
        <w:rPr>
          <w:sz w:val="24"/>
          <w:szCs w:val="24"/>
        </w:rPr>
        <w:t>, which require work on gas fittings to be carried out by someone on the Gas Safe Register</w:t>
      </w:r>
    </w:p>
    <w:p xmlns:wp14="http://schemas.microsoft.com/office/word/2010/wordml" w:rsidRPr="00393748" w:rsidR="00C6575D" w:rsidP="0095678F" w:rsidRDefault="00C6575D" w14:paraId="72D90A56" wp14:textId="77777777">
      <w:pPr>
        <w:pStyle w:val="4Bulletedcopyblue"/>
        <w:jc w:val="both"/>
        <w:rPr>
          <w:sz w:val="24"/>
          <w:szCs w:val="24"/>
        </w:rPr>
      </w:pPr>
      <w:hyperlink w:history="1" r:id="rId19">
        <w:r w:rsidRPr="00393748">
          <w:rPr>
            <w:rStyle w:val="Hyperlink"/>
            <w:sz w:val="24"/>
            <w:szCs w:val="24"/>
          </w:rPr>
          <w:t xml:space="preserve">The Regulatory Reform (Fire Safety) Order </w:t>
        </w:r>
        <w:r w:rsidRPr="00393748">
          <w:rPr>
            <w:rStyle w:val="Hyperlink"/>
            <w:sz w:val="24"/>
            <w:szCs w:val="24"/>
          </w:rPr>
          <w:t>2</w:t>
        </w:r>
        <w:r w:rsidRPr="00393748">
          <w:rPr>
            <w:rStyle w:val="Hyperlink"/>
            <w:sz w:val="24"/>
            <w:szCs w:val="24"/>
          </w:rPr>
          <w:t>005</w:t>
        </w:r>
      </w:hyperlink>
      <w:r w:rsidRPr="00393748">
        <w:rPr>
          <w:sz w:val="24"/>
          <w:szCs w:val="24"/>
        </w:rPr>
        <w:t>, which requires employers to take general fire precautions to ensure the safety of their staff</w:t>
      </w:r>
    </w:p>
    <w:p xmlns:wp14="http://schemas.microsoft.com/office/word/2010/wordml" w:rsidRPr="00393748" w:rsidR="0095678F" w:rsidP="0095678F" w:rsidRDefault="00C6575D" w14:paraId="7A3D843D" wp14:textId="77777777">
      <w:pPr>
        <w:pStyle w:val="4Bulletedcopyblue"/>
        <w:jc w:val="both"/>
        <w:rPr>
          <w:sz w:val="24"/>
          <w:szCs w:val="24"/>
        </w:rPr>
      </w:pPr>
      <w:hyperlink w:history="1" r:id="rId20">
        <w:r w:rsidRPr="00393748">
          <w:rPr>
            <w:rStyle w:val="Hyperlink"/>
            <w:sz w:val="24"/>
            <w:szCs w:val="24"/>
          </w:rPr>
          <w:t>The Work at Height Regulations 20</w:t>
        </w:r>
        <w:r w:rsidRPr="00393748">
          <w:rPr>
            <w:rStyle w:val="Hyperlink"/>
            <w:sz w:val="24"/>
            <w:szCs w:val="24"/>
          </w:rPr>
          <w:t>0</w:t>
        </w:r>
        <w:r w:rsidRPr="00393748">
          <w:rPr>
            <w:rStyle w:val="Hyperlink"/>
            <w:sz w:val="24"/>
            <w:szCs w:val="24"/>
          </w:rPr>
          <w:t>5</w:t>
        </w:r>
      </w:hyperlink>
      <w:r w:rsidRPr="00393748">
        <w:rPr>
          <w:sz w:val="24"/>
          <w:szCs w:val="24"/>
        </w:rPr>
        <w:t>, which requires employers to protect their staff from falls from height</w:t>
      </w:r>
    </w:p>
    <w:p xmlns:wp14="http://schemas.microsoft.com/office/word/2010/wordml" w:rsidRPr="00393748" w:rsidR="0095678F" w:rsidP="0095678F" w:rsidRDefault="00C6575D" w14:paraId="42E31E60" wp14:textId="77777777">
      <w:pPr>
        <w:pStyle w:val="4Bulletedcopyblue"/>
        <w:jc w:val="both"/>
        <w:rPr>
          <w:sz w:val="24"/>
          <w:szCs w:val="24"/>
        </w:rPr>
      </w:pPr>
      <w:r w:rsidRPr="00393748">
        <w:rPr>
          <w:sz w:val="24"/>
          <w:szCs w:val="24"/>
          <w:lang w:val="en-GB"/>
        </w:rPr>
        <w:t xml:space="preserve">The school follows </w:t>
      </w:r>
      <w:hyperlink w:history="1" r:id="rId21">
        <w:r w:rsidRPr="00393748">
          <w:rPr>
            <w:rStyle w:val="Hyperlink"/>
            <w:sz w:val="24"/>
            <w:szCs w:val="24"/>
            <w:lang w:val="en-GB"/>
          </w:rPr>
          <w:t>national guida</w:t>
        </w:r>
        <w:r w:rsidRPr="00393748">
          <w:rPr>
            <w:rStyle w:val="Hyperlink"/>
            <w:sz w:val="24"/>
            <w:szCs w:val="24"/>
            <w:lang w:val="en-GB"/>
          </w:rPr>
          <w:t>n</w:t>
        </w:r>
        <w:r w:rsidRPr="00393748">
          <w:rPr>
            <w:rStyle w:val="Hyperlink"/>
            <w:sz w:val="24"/>
            <w:szCs w:val="24"/>
            <w:lang w:val="en-GB"/>
          </w:rPr>
          <w:t>ce publish</w:t>
        </w:r>
        <w:r w:rsidRPr="00393748">
          <w:rPr>
            <w:rStyle w:val="Hyperlink"/>
            <w:sz w:val="24"/>
            <w:szCs w:val="24"/>
            <w:lang w:val="en-GB"/>
          </w:rPr>
          <w:t>e</w:t>
        </w:r>
        <w:r w:rsidRPr="00393748">
          <w:rPr>
            <w:rStyle w:val="Hyperlink"/>
            <w:sz w:val="24"/>
            <w:szCs w:val="24"/>
            <w:lang w:val="en-GB"/>
          </w:rPr>
          <w:t xml:space="preserve">d by </w:t>
        </w:r>
        <w:r w:rsidRPr="00393748" w:rsidR="0099452B">
          <w:rPr>
            <w:rStyle w:val="Hyperlink"/>
            <w:sz w:val="24"/>
            <w:szCs w:val="24"/>
            <w:lang w:val="en-GB"/>
          </w:rPr>
          <w:t xml:space="preserve">UK Health Security Agency (formerly </w:t>
        </w:r>
        <w:r w:rsidRPr="00393748">
          <w:rPr>
            <w:rStyle w:val="Hyperlink"/>
            <w:sz w:val="24"/>
            <w:szCs w:val="24"/>
            <w:lang w:val="en-GB"/>
          </w:rPr>
          <w:t>Public H</w:t>
        </w:r>
        <w:r w:rsidRPr="00393748">
          <w:rPr>
            <w:rStyle w:val="Hyperlink"/>
            <w:sz w:val="24"/>
            <w:szCs w:val="24"/>
            <w:lang w:val="en-GB"/>
          </w:rPr>
          <w:t>e</w:t>
        </w:r>
        <w:r w:rsidRPr="00393748">
          <w:rPr>
            <w:rStyle w:val="Hyperlink"/>
            <w:sz w:val="24"/>
            <w:szCs w:val="24"/>
            <w:lang w:val="en-GB"/>
          </w:rPr>
          <w:t>alth Engl</w:t>
        </w:r>
        <w:r w:rsidRPr="00393748">
          <w:rPr>
            <w:rStyle w:val="Hyperlink"/>
            <w:sz w:val="24"/>
            <w:szCs w:val="24"/>
            <w:lang w:val="en-GB"/>
          </w:rPr>
          <w:t>a</w:t>
        </w:r>
        <w:r w:rsidRPr="00393748">
          <w:rPr>
            <w:rStyle w:val="Hyperlink"/>
            <w:sz w:val="24"/>
            <w:szCs w:val="24"/>
            <w:lang w:val="en-GB"/>
          </w:rPr>
          <w:t>nd</w:t>
        </w:r>
      </w:hyperlink>
      <w:r w:rsidRPr="00393748" w:rsidR="0099452B">
        <w:rPr>
          <w:rStyle w:val="Hyperlink"/>
          <w:sz w:val="24"/>
          <w:szCs w:val="24"/>
          <w:lang w:val="en-GB"/>
        </w:rPr>
        <w:t>)</w:t>
      </w:r>
      <w:r w:rsidRPr="00393748">
        <w:rPr>
          <w:sz w:val="24"/>
          <w:szCs w:val="24"/>
          <w:lang w:val="en-GB"/>
        </w:rPr>
        <w:t xml:space="preserve"> </w:t>
      </w:r>
      <w:r w:rsidRPr="00393748" w:rsidR="00DF3830">
        <w:rPr>
          <w:sz w:val="24"/>
          <w:szCs w:val="24"/>
          <w:lang w:val="en-GB"/>
        </w:rPr>
        <w:t xml:space="preserve">and government guidance on </w:t>
      </w:r>
      <w:hyperlink w:history="1" r:id="rId22">
        <w:r w:rsidRPr="00393748" w:rsidR="00DF3830">
          <w:rPr>
            <w:rStyle w:val="Hyperlink"/>
            <w:sz w:val="24"/>
            <w:szCs w:val="24"/>
            <w:lang w:val="en-GB"/>
          </w:rPr>
          <w:t>living with COVID-19</w:t>
        </w:r>
      </w:hyperlink>
      <w:r w:rsidRPr="00393748" w:rsidR="00DF3830">
        <w:rPr>
          <w:sz w:val="24"/>
          <w:szCs w:val="24"/>
          <w:lang w:val="en-GB"/>
        </w:rPr>
        <w:t xml:space="preserve"> </w:t>
      </w:r>
      <w:r w:rsidRPr="00393748">
        <w:rPr>
          <w:sz w:val="24"/>
          <w:szCs w:val="24"/>
          <w:lang w:val="en-GB"/>
        </w:rPr>
        <w:t>when respond</w:t>
      </w:r>
      <w:r w:rsidRPr="00393748" w:rsidR="00FB41C6">
        <w:rPr>
          <w:sz w:val="24"/>
          <w:szCs w:val="24"/>
          <w:lang w:val="en-GB"/>
        </w:rPr>
        <w:t>ing to infection control issues</w:t>
      </w:r>
      <w:r w:rsidRPr="00393748" w:rsidR="00DF3830">
        <w:rPr>
          <w:sz w:val="24"/>
          <w:szCs w:val="24"/>
          <w:lang w:val="en-GB"/>
        </w:rPr>
        <w:t>.</w:t>
      </w:r>
    </w:p>
    <w:p xmlns:wp14="http://schemas.microsoft.com/office/word/2010/wordml" w:rsidRPr="00393748" w:rsidR="0095678F" w:rsidP="0095678F" w:rsidRDefault="00C6575D" w14:paraId="2D19E60E" wp14:textId="77777777">
      <w:pPr>
        <w:pStyle w:val="4Bulletedcopyblue"/>
        <w:jc w:val="both"/>
        <w:rPr>
          <w:sz w:val="24"/>
          <w:szCs w:val="24"/>
        </w:rPr>
      </w:pPr>
      <w:r w:rsidRPr="00393748">
        <w:rPr>
          <w:sz w:val="24"/>
          <w:szCs w:val="24"/>
          <w:lang w:val="en-GB"/>
        </w:rPr>
        <w:t xml:space="preserve">Sections of this policy are also based on the </w:t>
      </w:r>
      <w:hyperlink w:history="1" r:id="rId23">
        <w:r w:rsidRPr="00393748">
          <w:rPr>
            <w:rStyle w:val="Hyperlink"/>
            <w:rFonts w:eastAsia="Times New Roman"/>
            <w:sz w:val="24"/>
            <w:szCs w:val="24"/>
            <w:lang w:val="en-GB"/>
          </w:rPr>
          <w:t>statutory fr</w:t>
        </w:r>
        <w:r w:rsidRPr="00393748">
          <w:rPr>
            <w:rStyle w:val="Hyperlink"/>
            <w:rFonts w:eastAsia="Times New Roman"/>
            <w:sz w:val="24"/>
            <w:szCs w:val="24"/>
            <w:lang w:val="en-GB"/>
          </w:rPr>
          <w:t>a</w:t>
        </w:r>
        <w:r w:rsidRPr="00393748">
          <w:rPr>
            <w:rStyle w:val="Hyperlink"/>
            <w:rFonts w:eastAsia="Times New Roman"/>
            <w:sz w:val="24"/>
            <w:szCs w:val="24"/>
            <w:lang w:val="en-GB"/>
          </w:rPr>
          <w:t>mework for the Early Years Foundation Stage</w:t>
        </w:r>
      </w:hyperlink>
      <w:r w:rsidRPr="00393748">
        <w:rPr>
          <w:sz w:val="24"/>
          <w:szCs w:val="24"/>
          <w:lang w:val="en-GB"/>
        </w:rPr>
        <w:t>.</w:t>
      </w:r>
    </w:p>
    <w:p xmlns:wp14="http://schemas.microsoft.com/office/word/2010/wordml" w:rsidRPr="00393748" w:rsidR="0095678F" w:rsidP="00C6575D" w:rsidRDefault="00C6575D" w14:paraId="5D8C40FC" wp14:textId="77777777">
      <w:pPr>
        <w:pStyle w:val="4Bulletedcopyblue"/>
        <w:jc w:val="both"/>
        <w:rPr>
          <w:sz w:val="24"/>
          <w:szCs w:val="24"/>
        </w:rPr>
      </w:pPr>
      <w:r w:rsidRPr="00393748">
        <w:rPr>
          <w:sz w:val="24"/>
          <w:szCs w:val="24"/>
          <w:lang w:val="en-GB"/>
        </w:rPr>
        <w:t>This policy complies with our funding agreement and articles of association.</w:t>
      </w:r>
    </w:p>
    <w:p xmlns:wp14="http://schemas.microsoft.com/office/word/2010/wordml" w:rsidRPr="0095678F" w:rsidR="00C6575D" w:rsidP="00C6575D" w:rsidRDefault="00C6575D" w14:paraId="7726E004" wp14:textId="77777777">
      <w:pPr>
        <w:pStyle w:val="Heading1"/>
        <w:rPr>
          <w:color w:val="auto"/>
        </w:rPr>
      </w:pPr>
      <w:bookmarkStart w:name="_Toc529199215" w:id="4"/>
      <w:bookmarkStart w:name="_Toc97726502" w:id="5"/>
      <w:r w:rsidRPr="0095678F">
        <w:rPr>
          <w:color w:val="auto"/>
        </w:rPr>
        <w:t>3. Roles and responsibilities</w:t>
      </w:r>
      <w:bookmarkEnd w:id="4"/>
      <w:bookmarkEnd w:id="5"/>
    </w:p>
    <w:p xmlns:wp14="http://schemas.microsoft.com/office/word/2010/wordml" w:rsidRPr="00C81270" w:rsidR="00C6575D" w:rsidP="00C6575D" w:rsidRDefault="00C6575D" w14:paraId="5DC3DA47" wp14:textId="77777777">
      <w:pPr>
        <w:pStyle w:val="Subhead2"/>
        <w:rPr>
          <w:color w:val="auto"/>
          <w:sz w:val="28"/>
          <w:szCs w:val="28"/>
          <w:lang w:val="en-GB"/>
        </w:rPr>
      </w:pPr>
      <w:r w:rsidRPr="00C81270">
        <w:rPr>
          <w:color w:val="auto"/>
          <w:sz w:val="28"/>
          <w:szCs w:val="28"/>
          <w:lang w:val="en-GB"/>
        </w:rPr>
        <w:t xml:space="preserve">3.1 The </w:t>
      </w:r>
      <w:r w:rsidRPr="00C81270" w:rsidR="00C13081">
        <w:rPr>
          <w:color w:val="auto"/>
          <w:sz w:val="28"/>
          <w:szCs w:val="28"/>
          <w:lang w:val="en-GB"/>
        </w:rPr>
        <w:t>Board of Trustees</w:t>
      </w:r>
    </w:p>
    <w:p xmlns:wp14="http://schemas.microsoft.com/office/word/2010/wordml" w:rsidRPr="00C81270" w:rsidR="00C6575D" w:rsidP="00DB624B" w:rsidRDefault="00C13081" w14:paraId="2A7A81BA" wp14:textId="77777777">
      <w:pPr>
        <w:pStyle w:val="1bodycopy10pt"/>
        <w:jc w:val="both"/>
        <w:rPr>
          <w:sz w:val="24"/>
          <w:lang w:val="en-GB"/>
        </w:rPr>
      </w:pPr>
      <w:r w:rsidRPr="00C81270">
        <w:rPr>
          <w:sz w:val="24"/>
          <w:lang w:val="en-GB"/>
        </w:rPr>
        <w:t>The Board of Trustees have</w:t>
      </w:r>
      <w:r w:rsidRPr="00C81270" w:rsidR="00C6575D">
        <w:rPr>
          <w:sz w:val="24"/>
          <w:lang w:val="en-GB"/>
        </w:rPr>
        <w:t xml:space="preserve"> ultimate responsibility for health </w:t>
      </w:r>
      <w:r w:rsidRPr="00C81270" w:rsidR="00DB624B">
        <w:rPr>
          <w:sz w:val="24"/>
          <w:lang w:val="en-GB"/>
        </w:rPr>
        <w:t>and safety matters in the trust</w:t>
      </w:r>
      <w:r w:rsidRPr="00C81270" w:rsidR="00C6575D">
        <w:rPr>
          <w:sz w:val="24"/>
          <w:lang w:val="en-GB"/>
        </w:rPr>
        <w:t xml:space="preserve">, but will delegate day-to-day responsibility to </w:t>
      </w:r>
      <w:r w:rsidRPr="00C81270">
        <w:rPr>
          <w:sz w:val="24"/>
        </w:rPr>
        <w:t>the Executive Headteacher</w:t>
      </w:r>
      <w:r w:rsidR="002B1D02">
        <w:rPr>
          <w:sz w:val="24"/>
        </w:rPr>
        <w:t>.</w:t>
      </w:r>
    </w:p>
    <w:p xmlns:wp14="http://schemas.microsoft.com/office/word/2010/wordml" w:rsidRPr="00C81270" w:rsidR="00C6575D" w:rsidP="00DB624B" w:rsidRDefault="00C6575D" w14:paraId="5C269969" wp14:textId="77777777">
      <w:pPr>
        <w:pStyle w:val="1bodycopy10pt"/>
        <w:jc w:val="both"/>
        <w:rPr>
          <w:sz w:val="24"/>
          <w:lang w:val="en-GB"/>
        </w:rPr>
      </w:pPr>
      <w:r w:rsidRPr="00C81270">
        <w:rPr>
          <w:sz w:val="24"/>
          <w:lang w:val="en-GB"/>
        </w:rPr>
        <w:t xml:space="preserve">The </w:t>
      </w:r>
      <w:r w:rsidRPr="00C81270" w:rsidR="00DB624B">
        <w:rPr>
          <w:sz w:val="24"/>
          <w:lang w:val="en-GB"/>
        </w:rPr>
        <w:t>Board of Trustees have</w:t>
      </w:r>
      <w:r w:rsidRPr="00C81270">
        <w:rPr>
          <w:sz w:val="24"/>
          <w:lang w:val="en-GB"/>
        </w:rPr>
        <w:t xml:space="preserve"> a duty to take reasonable steps to ensure that staff and pupils are not exposed to risks to their health and safety. This applies to activities on or off the premises. </w:t>
      </w:r>
    </w:p>
    <w:p xmlns:wp14="http://schemas.microsoft.com/office/word/2010/wordml" w:rsidRPr="00C81270" w:rsidR="00C6575D" w:rsidP="00DB624B" w:rsidRDefault="00C6575D" w14:paraId="738CD9B0" wp14:textId="77777777">
      <w:pPr>
        <w:pStyle w:val="1bodycopy10pt"/>
        <w:jc w:val="both"/>
        <w:rPr>
          <w:rFonts w:cs="Arial"/>
          <w:sz w:val="24"/>
          <w:lang w:val="en-GB"/>
        </w:rPr>
      </w:pPr>
      <w:r w:rsidRPr="00C81270">
        <w:rPr>
          <w:rFonts w:cs="Arial"/>
          <w:sz w:val="24"/>
          <w:lang w:val="en-GB"/>
        </w:rPr>
        <w:t xml:space="preserve">The </w:t>
      </w:r>
      <w:r w:rsidRPr="00C81270" w:rsidR="00DB624B">
        <w:rPr>
          <w:sz w:val="24"/>
        </w:rPr>
        <w:t>Board of Trustees h</w:t>
      </w:r>
      <w:r w:rsidRPr="00C81270">
        <w:rPr>
          <w:rFonts w:cs="Arial"/>
          <w:sz w:val="24"/>
          <w:lang w:val="en-GB"/>
        </w:rPr>
        <w:t>as the employer, also has a duty to:</w:t>
      </w:r>
    </w:p>
    <w:p xmlns:wp14="http://schemas.microsoft.com/office/word/2010/wordml" w:rsidRPr="00C81270" w:rsidR="00C6575D" w:rsidP="00DB624B" w:rsidRDefault="00C6575D" w14:paraId="08266E1E" wp14:textId="77777777">
      <w:pPr>
        <w:pStyle w:val="4Bulletedcopyblue"/>
        <w:jc w:val="both"/>
        <w:rPr>
          <w:sz w:val="24"/>
          <w:szCs w:val="24"/>
        </w:rPr>
      </w:pPr>
      <w:r w:rsidRPr="00C81270">
        <w:rPr>
          <w:sz w:val="24"/>
          <w:szCs w:val="24"/>
        </w:rPr>
        <w:t>Assess the risks to sta</w:t>
      </w:r>
      <w:r w:rsidRPr="00C81270" w:rsidR="00DB624B">
        <w:rPr>
          <w:sz w:val="24"/>
          <w:szCs w:val="24"/>
        </w:rPr>
        <w:t>ff and others affected by trust</w:t>
      </w:r>
      <w:r w:rsidRPr="00C81270">
        <w:rPr>
          <w:sz w:val="24"/>
          <w:szCs w:val="24"/>
        </w:rPr>
        <w:t xml:space="preserve"> activities in order to identify and introduce the health and safety measures necessary to manage those risks</w:t>
      </w:r>
    </w:p>
    <w:p xmlns:wp14="http://schemas.microsoft.com/office/word/2010/wordml" w:rsidRPr="00C81270" w:rsidR="00C6575D" w:rsidP="0051005A" w:rsidRDefault="00C6575D" w14:paraId="65F0DD72" wp14:textId="77777777">
      <w:pPr>
        <w:pStyle w:val="4Bulletedcopyblue"/>
        <w:jc w:val="both"/>
        <w:rPr>
          <w:sz w:val="24"/>
          <w:szCs w:val="24"/>
        </w:rPr>
      </w:pPr>
      <w:r w:rsidRPr="00C81270">
        <w:rPr>
          <w:sz w:val="24"/>
          <w:szCs w:val="24"/>
        </w:rPr>
        <w:t>Inform employees about risks and the measures in place to manage them</w:t>
      </w:r>
    </w:p>
    <w:p xmlns:wp14="http://schemas.microsoft.com/office/word/2010/wordml" w:rsidRPr="00C81270" w:rsidR="00C6575D" w:rsidP="0051005A" w:rsidRDefault="00C6575D" w14:paraId="7D9AF532" wp14:textId="77777777">
      <w:pPr>
        <w:pStyle w:val="4Bulletedcopyblue"/>
        <w:jc w:val="both"/>
        <w:rPr>
          <w:sz w:val="24"/>
          <w:szCs w:val="24"/>
        </w:rPr>
      </w:pPr>
      <w:r w:rsidRPr="00C81270">
        <w:rPr>
          <w:sz w:val="24"/>
          <w:szCs w:val="24"/>
        </w:rPr>
        <w:t>Ensure that adequate health and safety training is provided</w:t>
      </w:r>
    </w:p>
    <w:p xmlns:wp14="http://schemas.microsoft.com/office/word/2010/wordml" w:rsidRPr="00C81270" w:rsidR="00C6575D" w:rsidP="0051005A" w:rsidRDefault="00C6575D" w14:paraId="06FD59EF" wp14:textId="77777777">
      <w:pPr>
        <w:pStyle w:val="Subhead2"/>
        <w:jc w:val="both"/>
        <w:rPr>
          <w:color w:val="auto"/>
          <w:sz w:val="28"/>
          <w:szCs w:val="28"/>
          <w:lang w:val="en-GB"/>
        </w:rPr>
      </w:pPr>
      <w:r w:rsidRPr="00C81270">
        <w:rPr>
          <w:color w:val="auto"/>
          <w:sz w:val="28"/>
          <w:szCs w:val="28"/>
          <w:lang w:val="en-GB"/>
        </w:rPr>
        <w:t xml:space="preserve">3.2 </w:t>
      </w:r>
      <w:r w:rsidRPr="00C81270" w:rsidR="00DB624B">
        <w:rPr>
          <w:color w:val="auto"/>
          <w:sz w:val="28"/>
          <w:szCs w:val="28"/>
          <w:lang w:val="en-GB"/>
        </w:rPr>
        <w:t xml:space="preserve">Executive </w:t>
      </w:r>
      <w:r w:rsidRPr="00C81270">
        <w:rPr>
          <w:color w:val="auto"/>
          <w:sz w:val="28"/>
          <w:szCs w:val="28"/>
          <w:lang w:val="en-GB"/>
        </w:rPr>
        <w:t>Headteacher</w:t>
      </w:r>
    </w:p>
    <w:p xmlns:wp14="http://schemas.microsoft.com/office/word/2010/wordml" w:rsidRPr="00C81270" w:rsidR="00C6575D" w:rsidP="0051005A" w:rsidRDefault="00C6575D" w14:paraId="766B817C" wp14:textId="77777777">
      <w:pPr>
        <w:pStyle w:val="1bodycopy10pt"/>
        <w:jc w:val="both"/>
        <w:rPr>
          <w:sz w:val="24"/>
          <w:lang w:val="en-GB"/>
        </w:rPr>
      </w:pPr>
      <w:r w:rsidRPr="00C81270">
        <w:rPr>
          <w:sz w:val="24"/>
          <w:lang w:val="en-GB"/>
        </w:rPr>
        <w:t xml:space="preserve">The </w:t>
      </w:r>
      <w:r w:rsidRPr="00C81270" w:rsidR="00DB624B">
        <w:rPr>
          <w:sz w:val="24"/>
          <w:lang w:val="en-GB"/>
        </w:rPr>
        <w:t>Executive H</w:t>
      </w:r>
      <w:r w:rsidRPr="00C81270">
        <w:rPr>
          <w:sz w:val="24"/>
          <w:lang w:val="en-GB"/>
        </w:rPr>
        <w:t>eadteacher is responsible for health and safety day-to-day. This involves:</w:t>
      </w:r>
    </w:p>
    <w:p xmlns:wp14="http://schemas.microsoft.com/office/word/2010/wordml" w:rsidRPr="00C81270" w:rsidR="00C6575D" w:rsidP="0051005A" w:rsidRDefault="00C6575D" w14:paraId="5DC3042A" wp14:textId="77777777">
      <w:pPr>
        <w:pStyle w:val="4Bulletedcopyblue"/>
        <w:jc w:val="both"/>
        <w:rPr>
          <w:sz w:val="24"/>
          <w:szCs w:val="24"/>
        </w:rPr>
      </w:pPr>
      <w:r w:rsidRPr="00C81270">
        <w:rPr>
          <w:sz w:val="24"/>
          <w:szCs w:val="24"/>
        </w:rPr>
        <w:t>Implementing the health and safety policy</w:t>
      </w:r>
    </w:p>
    <w:p xmlns:wp14="http://schemas.microsoft.com/office/word/2010/wordml" w:rsidRPr="00C81270" w:rsidR="00C6575D" w:rsidP="0051005A" w:rsidRDefault="00C6575D" w14:paraId="3E469BE0" wp14:textId="77777777">
      <w:pPr>
        <w:pStyle w:val="4Bulletedcopyblue"/>
        <w:jc w:val="both"/>
        <w:rPr>
          <w:sz w:val="24"/>
          <w:szCs w:val="24"/>
        </w:rPr>
      </w:pPr>
      <w:r w:rsidRPr="00C81270">
        <w:rPr>
          <w:sz w:val="24"/>
          <w:szCs w:val="24"/>
        </w:rPr>
        <w:t>Ensuring there is enough staff to safely supervise pupils</w:t>
      </w:r>
    </w:p>
    <w:p xmlns:wp14="http://schemas.microsoft.com/office/word/2010/wordml" w:rsidRPr="00C81270" w:rsidR="00C6575D" w:rsidP="0051005A" w:rsidRDefault="00DB624B" w14:paraId="132322D6" wp14:textId="77777777">
      <w:pPr>
        <w:pStyle w:val="4Bulletedcopyblue"/>
        <w:jc w:val="both"/>
        <w:rPr>
          <w:sz w:val="24"/>
          <w:szCs w:val="24"/>
        </w:rPr>
      </w:pPr>
      <w:r w:rsidRPr="00C81270">
        <w:rPr>
          <w:sz w:val="24"/>
          <w:szCs w:val="24"/>
        </w:rPr>
        <w:t>Ensuring that the</w:t>
      </w:r>
      <w:r w:rsidRPr="00C81270" w:rsidR="00C6575D">
        <w:rPr>
          <w:sz w:val="24"/>
          <w:szCs w:val="24"/>
        </w:rPr>
        <w:t xml:space="preserve"> building and premises are safe and regularly inspected </w:t>
      </w:r>
    </w:p>
    <w:p xmlns:wp14="http://schemas.microsoft.com/office/word/2010/wordml" w:rsidRPr="00C81270" w:rsidR="00C6575D" w:rsidP="0051005A" w:rsidRDefault="00C6575D" w14:paraId="56DB9083" wp14:textId="77777777">
      <w:pPr>
        <w:pStyle w:val="4Bulletedcopyblue"/>
        <w:jc w:val="both"/>
        <w:rPr>
          <w:sz w:val="24"/>
          <w:szCs w:val="24"/>
        </w:rPr>
      </w:pPr>
      <w:r w:rsidRPr="00C81270">
        <w:rPr>
          <w:sz w:val="24"/>
          <w:szCs w:val="24"/>
        </w:rPr>
        <w:t>Providing adequate training</w:t>
      </w:r>
      <w:r w:rsidRPr="00C81270" w:rsidR="00DB624B">
        <w:rPr>
          <w:sz w:val="24"/>
          <w:szCs w:val="24"/>
        </w:rPr>
        <w:t xml:space="preserve"> for</w:t>
      </w:r>
      <w:r w:rsidRPr="00C81270">
        <w:rPr>
          <w:sz w:val="24"/>
          <w:szCs w:val="24"/>
        </w:rPr>
        <w:t xml:space="preserve"> staff</w:t>
      </w:r>
    </w:p>
    <w:p xmlns:wp14="http://schemas.microsoft.com/office/word/2010/wordml" w:rsidRPr="00C81270" w:rsidR="00C6575D" w:rsidP="0051005A" w:rsidRDefault="0051005A" w14:paraId="345C1820" wp14:textId="77777777">
      <w:pPr>
        <w:pStyle w:val="4Bulletedcopyblue"/>
        <w:jc w:val="both"/>
        <w:rPr>
          <w:sz w:val="24"/>
          <w:szCs w:val="24"/>
        </w:rPr>
      </w:pPr>
      <w:r w:rsidRPr="00C81270">
        <w:rPr>
          <w:sz w:val="24"/>
          <w:szCs w:val="24"/>
        </w:rPr>
        <w:t>Reporting to the Board of Trustees</w:t>
      </w:r>
      <w:r w:rsidRPr="00C81270" w:rsidR="00C6575D">
        <w:rPr>
          <w:sz w:val="24"/>
          <w:szCs w:val="24"/>
        </w:rPr>
        <w:t xml:space="preserve"> on health and safety matters</w:t>
      </w:r>
    </w:p>
    <w:p xmlns:wp14="http://schemas.microsoft.com/office/word/2010/wordml" w:rsidRPr="00C81270" w:rsidR="00C6575D" w:rsidP="0051005A" w:rsidRDefault="00C6575D" w14:paraId="6681F0F9" wp14:textId="77777777">
      <w:pPr>
        <w:pStyle w:val="4Bulletedcopyblue"/>
        <w:jc w:val="both"/>
        <w:rPr>
          <w:sz w:val="24"/>
          <w:szCs w:val="24"/>
        </w:rPr>
      </w:pPr>
      <w:r w:rsidRPr="00C81270">
        <w:rPr>
          <w:sz w:val="24"/>
          <w:szCs w:val="24"/>
        </w:rPr>
        <w:t>Ensuring appropriate evacuation procedures are in place and regular fire drills are held</w:t>
      </w:r>
    </w:p>
    <w:p xmlns:wp14="http://schemas.microsoft.com/office/word/2010/wordml" w:rsidRPr="00C81270" w:rsidR="00C6575D" w:rsidP="0051005A" w:rsidRDefault="00C6575D" w14:paraId="475B17EB" wp14:textId="77777777">
      <w:pPr>
        <w:pStyle w:val="4Bulletedcopyblue"/>
        <w:jc w:val="both"/>
        <w:rPr>
          <w:sz w:val="24"/>
          <w:szCs w:val="24"/>
        </w:rPr>
      </w:pPr>
      <w:r w:rsidRPr="00C81270">
        <w:rPr>
          <w:sz w:val="24"/>
          <w:szCs w:val="24"/>
        </w:rPr>
        <w:t>Ensuring that in their absence, health and safety responsibilities are delegated to another member of staff</w:t>
      </w:r>
    </w:p>
    <w:p xmlns:wp14="http://schemas.microsoft.com/office/word/2010/wordml" w:rsidRPr="00C81270" w:rsidR="00C6575D" w:rsidP="0051005A" w:rsidRDefault="00C6575D" w14:paraId="56913755" wp14:textId="77777777">
      <w:pPr>
        <w:pStyle w:val="4Bulletedcopyblue"/>
        <w:jc w:val="both"/>
        <w:rPr>
          <w:sz w:val="24"/>
          <w:szCs w:val="24"/>
        </w:rPr>
      </w:pPr>
      <w:r w:rsidRPr="00C81270">
        <w:rPr>
          <w:sz w:val="24"/>
          <w:szCs w:val="24"/>
        </w:rPr>
        <w:t>Ensuring all risk assessments are completed and reviewed</w:t>
      </w:r>
    </w:p>
    <w:p xmlns:wp14="http://schemas.microsoft.com/office/word/2010/wordml" w:rsidRPr="00C81270" w:rsidR="00C6575D" w:rsidP="0051005A" w:rsidRDefault="00C6575D" w14:paraId="52268A7A" wp14:textId="77777777">
      <w:pPr>
        <w:pStyle w:val="4Bulletedcopyblue"/>
        <w:jc w:val="both"/>
        <w:rPr>
          <w:sz w:val="24"/>
          <w:szCs w:val="24"/>
        </w:rPr>
      </w:pPr>
      <w:r w:rsidRPr="00C81270">
        <w:rPr>
          <w:sz w:val="24"/>
          <w:szCs w:val="24"/>
        </w:rPr>
        <w:t xml:space="preserve">Monitoring cleaning contracts, and ensuring cleaners are appropriately trained and have access to personal protective equipment, where necessary </w:t>
      </w:r>
    </w:p>
    <w:p xmlns:wp14="http://schemas.microsoft.com/office/word/2010/wordml" w:rsidRPr="00C81270" w:rsidR="00C6575D" w:rsidP="0051005A" w:rsidRDefault="00C6575D" w14:paraId="736256A9" wp14:textId="77777777">
      <w:pPr>
        <w:pStyle w:val="1bodycopy10pt"/>
        <w:jc w:val="both"/>
        <w:rPr>
          <w:sz w:val="24"/>
        </w:rPr>
      </w:pPr>
      <w:r w:rsidRPr="00C81270">
        <w:rPr>
          <w:sz w:val="24"/>
        </w:rPr>
        <w:t xml:space="preserve">In the </w:t>
      </w:r>
      <w:r w:rsidRPr="00C81270" w:rsidR="0051005A">
        <w:rPr>
          <w:sz w:val="24"/>
        </w:rPr>
        <w:t xml:space="preserve">Executive Headteacher’s absence, the Premises Manager </w:t>
      </w:r>
      <w:r w:rsidRPr="00C81270">
        <w:rPr>
          <w:sz w:val="24"/>
        </w:rPr>
        <w:t>assumes the above day-to-day health and safety responsibilities.</w:t>
      </w:r>
    </w:p>
    <w:p xmlns:wp14="http://schemas.microsoft.com/office/word/2010/wordml" w:rsidRPr="00C81270" w:rsidR="00C6575D" w:rsidP="00C6575D" w:rsidRDefault="00C6575D" w14:paraId="5CEF2FF4" wp14:textId="77777777">
      <w:pPr>
        <w:pStyle w:val="Subhead2"/>
        <w:rPr>
          <w:color w:val="auto"/>
          <w:sz w:val="28"/>
          <w:szCs w:val="28"/>
          <w:lang w:val="en-GB"/>
        </w:rPr>
      </w:pPr>
      <w:r w:rsidRPr="00C81270">
        <w:rPr>
          <w:color w:val="auto"/>
          <w:sz w:val="28"/>
          <w:szCs w:val="28"/>
          <w:lang w:val="en-GB"/>
        </w:rPr>
        <w:t>3.3 Health and safety lead</w:t>
      </w:r>
    </w:p>
    <w:p xmlns:wp14="http://schemas.microsoft.com/office/word/2010/wordml" w:rsidRPr="00C81270" w:rsidR="00C6575D" w:rsidP="00C6575D" w:rsidRDefault="00C6575D" w14:paraId="77923550" wp14:textId="77777777">
      <w:pPr>
        <w:pStyle w:val="1bodycopy10pt"/>
        <w:rPr>
          <w:sz w:val="24"/>
        </w:rPr>
      </w:pPr>
      <w:r w:rsidRPr="00C81270">
        <w:rPr>
          <w:sz w:val="24"/>
        </w:rPr>
        <w:t xml:space="preserve">The nominated health and safety lead </w:t>
      </w:r>
      <w:r w:rsidRPr="00C81270" w:rsidR="0051005A">
        <w:rPr>
          <w:sz w:val="24"/>
        </w:rPr>
        <w:t xml:space="preserve">is the Premises Manager. </w:t>
      </w:r>
    </w:p>
    <w:p xmlns:wp14="http://schemas.microsoft.com/office/word/2010/wordml" w:rsidRPr="00C81270" w:rsidR="00C6575D" w:rsidP="00C6575D" w:rsidRDefault="00C6575D" w14:paraId="08D7541A" wp14:textId="77777777">
      <w:pPr>
        <w:pStyle w:val="Subhead2"/>
        <w:rPr>
          <w:color w:val="auto"/>
          <w:sz w:val="28"/>
          <w:szCs w:val="28"/>
          <w:lang w:val="en-GB"/>
        </w:rPr>
      </w:pPr>
      <w:r w:rsidRPr="00C81270">
        <w:rPr>
          <w:color w:val="auto"/>
          <w:sz w:val="28"/>
          <w:szCs w:val="28"/>
          <w:lang w:val="en-GB"/>
        </w:rPr>
        <w:t>3.4 Staff</w:t>
      </w:r>
    </w:p>
    <w:p xmlns:wp14="http://schemas.microsoft.com/office/word/2010/wordml" w:rsidRPr="00C81270" w:rsidR="00C6575D" w:rsidP="00981C43" w:rsidRDefault="00981C43" w14:paraId="08594568" wp14:textId="77777777">
      <w:pPr>
        <w:pStyle w:val="1bodycopy10pt"/>
        <w:jc w:val="both"/>
        <w:rPr>
          <w:sz w:val="24"/>
          <w:lang w:val="en-GB"/>
        </w:rPr>
      </w:pPr>
      <w:r w:rsidRPr="00C81270">
        <w:rPr>
          <w:sz w:val="24"/>
          <w:lang w:val="en-GB"/>
        </w:rPr>
        <w:t>Trust</w:t>
      </w:r>
      <w:r w:rsidRPr="00C81270" w:rsidR="00C6575D">
        <w:rPr>
          <w:sz w:val="24"/>
          <w:lang w:val="en-GB"/>
        </w:rPr>
        <w:t xml:space="preserve"> staff have a duty to take care of pupils in the same way that a prudent parent would do so.</w:t>
      </w:r>
    </w:p>
    <w:p xmlns:wp14="http://schemas.microsoft.com/office/word/2010/wordml" w:rsidRPr="00C81270" w:rsidR="00C6575D" w:rsidP="00981C43" w:rsidRDefault="00C6575D" w14:paraId="7D8B2A88" wp14:textId="77777777">
      <w:pPr>
        <w:pStyle w:val="1bodycopy10pt"/>
        <w:jc w:val="both"/>
        <w:rPr>
          <w:sz w:val="24"/>
          <w:lang w:val="en-GB"/>
        </w:rPr>
      </w:pPr>
      <w:r w:rsidRPr="00C81270">
        <w:rPr>
          <w:sz w:val="24"/>
          <w:lang w:val="en-GB"/>
        </w:rPr>
        <w:t>Staff will:</w:t>
      </w:r>
    </w:p>
    <w:p xmlns:wp14="http://schemas.microsoft.com/office/word/2010/wordml" w:rsidRPr="00C81270" w:rsidR="00C6575D" w:rsidP="00981C43" w:rsidRDefault="00C6575D" w14:paraId="1CD2440E" wp14:textId="77777777">
      <w:pPr>
        <w:pStyle w:val="4Bulletedcopyblue"/>
        <w:jc w:val="both"/>
        <w:rPr>
          <w:sz w:val="24"/>
          <w:szCs w:val="24"/>
        </w:rPr>
      </w:pPr>
      <w:r w:rsidRPr="00C81270">
        <w:rPr>
          <w:sz w:val="24"/>
          <w:szCs w:val="24"/>
        </w:rPr>
        <w:t>Take reasonable care of their own health and safety and that of others who may be affected by what they do at work</w:t>
      </w:r>
    </w:p>
    <w:p xmlns:wp14="http://schemas.microsoft.com/office/word/2010/wordml" w:rsidRPr="00C81270" w:rsidR="00C6575D" w:rsidP="00981C43" w:rsidRDefault="00C6575D" w14:paraId="232EF61F" wp14:textId="77777777">
      <w:pPr>
        <w:pStyle w:val="4Bulletedcopyblue"/>
        <w:jc w:val="both"/>
        <w:rPr>
          <w:sz w:val="24"/>
          <w:szCs w:val="24"/>
        </w:rPr>
      </w:pPr>
      <w:r w:rsidRPr="00C81270">
        <w:rPr>
          <w:sz w:val="24"/>
          <w:szCs w:val="24"/>
        </w:rPr>
        <w:t>Co-operate with the school on health and safety matters</w:t>
      </w:r>
    </w:p>
    <w:p xmlns:wp14="http://schemas.microsoft.com/office/word/2010/wordml" w:rsidRPr="00C81270" w:rsidR="00C6575D" w:rsidP="00981C43" w:rsidRDefault="00C6575D" w14:paraId="0A7608F8" wp14:textId="77777777">
      <w:pPr>
        <w:pStyle w:val="4Bulletedcopyblue"/>
        <w:jc w:val="both"/>
        <w:rPr>
          <w:sz w:val="24"/>
          <w:szCs w:val="24"/>
        </w:rPr>
      </w:pPr>
      <w:r w:rsidRPr="00C81270">
        <w:rPr>
          <w:sz w:val="24"/>
          <w:szCs w:val="24"/>
        </w:rPr>
        <w:t>Work in accordance with training and instructions</w:t>
      </w:r>
    </w:p>
    <w:p xmlns:wp14="http://schemas.microsoft.com/office/word/2010/wordml" w:rsidRPr="00C81270" w:rsidR="00C6575D" w:rsidP="00981C43" w:rsidRDefault="00C6575D" w14:paraId="650DEFDE" wp14:textId="77777777">
      <w:pPr>
        <w:pStyle w:val="4Bulletedcopyblue"/>
        <w:jc w:val="both"/>
        <w:rPr>
          <w:sz w:val="24"/>
          <w:szCs w:val="24"/>
        </w:rPr>
      </w:pPr>
      <w:r w:rsidRPr="00C81270">
        <w:rPr>
          <w:sz w:val="24"/>
          <w:szCs w:val="24"/>
        </w:rPr>
        <w:t>Inform the appropriate person of any work situation representing a serious and immediate danger so that remedial action can be taken</w:t>
      </w:r>
    </w:p>
    <w:p xmlns:wp14="http://schemas.microsoft.com/office/word/2010/wordml" w:rsidRPr="00C81270" w:rsidR="00C6575D" w:rsidP="00981C43" w:rsidRDefault="00C6575D" w14:paraId="0F271FB4" wp14:textId="77777777">
      <w:pPr>
        <w:pStyle w:val="4Bulletedcopyblue"/>
        <w:jc w:val="both"/>
        <w:rPr>
          <w:sz w:val="24"/>
          <w:szCs w:val="24"/>
        </w:rPr>
      </w:pPr>
      <w:r w:rsidRPr="00C81270">
        <w:rPr>
          <w:sz w:val="24"/>
          <w:szCs w:val="24"/>
        </w:rPr>
        <w:t>Model safe and hygienic practice for pupils</w:t>
      </w:r>
    </w:p>
    <w:p xmlns:wp14="http://schemas.microsoft.com/office/word/2010/wordml" w:rsidRPr="00C81270" w:rsidR="00C6575D" w:rsidP="00981C43" w:rsidRDefault="00C6575D" w14:paraId="59B97CC9" wp14:textId="77777777">
      <w:pPr>
        <w:pStyle w:val="4Bulletedcopyblue"/>
        <w:jc w:val="both"/>
        <w:rPr>
          <w:sz w:val="24"/>
          <w:szCs w:val="24"/>
        </w:rPr>
      </w:pPr>
      <w:r w:rsidRPr="00C81270">
        <w:rPr>
          <w:sz w:val="24"/>
          <w:szCs w:val="24"/>
        </w:rPr>
        <w:t>Understand emergency evacuation procedures and feel confident in implementing them</w:t>
      </w:r>
    </w:p>
    <w:p xmlns:wp14="http://schemas.microsoft.com/office/word/2010/wordml" w:rsidRPr="00C81270" w:rsidR="00C6575D" w:rsidP="003E41A5" w:rsidRDefault="00C6575D" w14:paraId="5A01D7AF" wp14:textId="77777777">
      <w:pPr>
        <w:pStyle w:val="Subhead2"/>
        <w:jc w:val="both"/>
        <w:rPr>
          <w:color w:val="auto"/>
          <w:sz w:val="28"/>
          <w:szCs w:val="28"/>
          <w:lang w:val="en-GB"/>
        </w:rPr>
      </w:pPr>
      <w:r w:rsidRPr="00C81270">
        <w:rPr>
          <w:color w:val="auto"/>
          <w:sz w:val="28"/>
          <w:szCs w:val="28"/>
          <w:lang w:val="en-GB"/>
        </w:rPr>
        <w:t>3.5 Pupils and parents</w:t>
      </w:r>
    </w:p>
    <w:p xmlns:wp14="http://schemas.microsoft.com/office/word/2010/wordml" w:rsidRPr="00C81270" w:rsidR="00C6575D" w:rsidP="003E41A5" w:rsidRDefault="00C6575D" w14:paraId="0CECB45F" wp14:textId="77777777">
      <w:pPr>
        <w:pStyle w:val="1bodycopy10pt"/>
        <w:jc w:val="both"/>
        <w:rPr>
          <w:rFonts w:eastAsia="Times New Roman"/>
          <w:sz w:val="24"/>
          <w:lang w:val="en-GB"/>
        </w:rPr>
      </w:pPr>
      <w:r w:rsidRPr="00C81270">
        <w:rPr>
          <w:sz w:val="24"/>
          <w:lang w:val="en-GB"/>
        </w:rPr>
        <w:t>Pupils and parents are resp</w:t>
      </w:r>
      <w:r w:rsidRPr="00C81270" w:rsidR="003E41A5">
        <w:rPr>
          <w:sz w:val="24"/>
          <w:lang w:val="en-GB"/>
        </w:rPr>
        <w:t>onsible for following the trust</w:t>
      </w:r>
      <w:r w:rsidRPr="00C81270">
        <w:rPr>
          <w:sz w:val="24"/>
          <w:lang w:val="en-GB"/>
        </w:rPr>
        <w:t xml:space="preserve">’s health and safety advice, on-site and off-site, and for reporting any health and safety incidents to a member of staff. </w:t>
      </w:r>
    </w:p>
    <w:p xmlns:wp14="http://schemas.microsoft.com/office/word/2010/wordml" w:rsidRPr="00C81270" w:rsidR="00C6575D" w:rsidP="003E41A5" w:rsidRDefault="00C6575D" w14:paraId="56F84717" wp14:textId="77777777">
      <w:pPr>
        <w:pStyle w:val="Subhead2"/>
        <w:jc w:val="both"/>
        <w:rPr>
          <w:color w:val="auto"/>
          <w:sz w:val="28"/>
          <w:szCs w:val="28"/>
          <w:lang w:val="en-GB"/>
        </w:rPr>
      </w:pPr>
      <w:r w:rsidRPr="00C81270">
        <w:rPr>
          <w:color w:val="auto"/>
          <w:sz w:val="28"/>
          <w:szCs w:val="28"/>
          <w:lang w:val="en-GB"/>
        </w:rPr>
        <w:t>3.6 Contractors</w:t>
      </w:r>
    </w:p>
    <w:p xmlns:wp14="http://schemas.microsoft.com/office/word/2010/wordml" w:rsidRPr="00C81270" w:rsidR="003E41A5" w:rsidP="003E41A5" w:rsidRDefault="00C6575D" w14:paraId="35F521D8" wp14:textId="77777777">
      <w:pPr>
        <w:pStyle w:val="1bodycopy10pt"/>
        <w:jc w:val="both"/>
        <w:rPr>
          <w:sz w:val="24"/>
          <w:lang w:val="en-GB"/>
        </w:rPr>
      </w:pPr>
      <w:r w:rsidRPr="00C81270">
        <w:rPr>
          <w:sz w:val="24"/>
          <w:lang w:val="en-GB"/>
        </w:rPr>
        <w:t>Contractors will agree health and safety practices with the</w:t>
      </w:r>
      <w:r w:rsidRPr="00C81270" w:rsidR="003E41A5">
        <w:rPr>
          <w:sz w:val="24"/>
          <w:lang w:val="en-GB"/>
        </w:rPr>
        <w:t xml:space="preserve"> Premises Manager</w:t>
      </w:r>
      <w:r w:rsidRPr="00C81270">
        <w:rPr>
          <w:sz w:val="24"/>
          <w:lang w:val="en-GB"/>
        </w:rPr>
        <w:t xml:space="preserve"> before starting work. Before work begins</w:t>
      </w:r>
      <w:r w:rsidRPr="00C81270" w:rsidR="004A0377">
        <w:rPr>
          <w:sz w:val="24"/>
          <w:lang w:val="en-GB"/>
        </w:rPr>
        <w:t>,</w:t>
      </w:r>
      <w:r w:rsidRPr="00C81270">
        <w:rPr>
          <w:sz w:val="24"/>
          <w:lang w:val="en-GB"/>
        </w:rPr>
        <w:t xml:space="preserve"> the contractor will provide evidence that they have completed an adequate risk assessment of all their planned work. </w:t>
      </w:r>
    </w:p>
    <w:p xmlns:wp14="http://schemas.microsoft.com/office/word/2010/wordml" w:rsidRPr="00C81270" w:rsidR="00393748" w:rsidP="003E41A5" w:rsidRDefault="00393748" w14:paraId="72A3D3EC" wp14:textId="77777777">
      <w:pPr>
        <w:pStyle w:val="1bodycopy10pt"/>
        <w:jc w:val="both"/>
        <w:rPr>
          <w:sz w:val="24"/>
          <w:lang w:val="en-GB"/>
        </w:rPr>
      </w:pPr>
    </w:p>
    <w:p xmlns:wp14="http://schemas.microsoft.com/office/word/2010/wordml" w:rsidRPr="00C81270" w:rsidR="00C6575D" w:rsidP="00C6575D" w:rsidRDefault="00C6575D" w14:paraId="0FB36A81" wp14:textId="77777777">
      <w:pPr>
        <w:pStyle w:val="Heading1"/>
        <w:rPr>
          <w:color w:val="auto"/>
        </w:rPr>
      </w:pPr>
      <w:bookmarkStart w:name="_Toc529199216" w:id="6"/>
      <w:bookmarkStart w:name="_Toc97726503" w:id="7"/>
      <w:r w:rsidRPr="00C81270">
        <w:rPr>
          <w:color w:val="auto"/>
        </w:rPr>
        <w:t>4. Site security</w:t>
      </w:r>
      <w:bookmarkEnd w:id="6"/>
      <w:bookmarkEnd w:id="7"/>
    </w:p>
    <w:p xmlns:wp14="http://schemas.microsoft.com/office/word/2010/wordml" w:rsidRPr="00C81270" w:rsidR="00C6575D" w:rsidP="003E41A5" w:rsidRDefault="003E41A5" w14:paraId="08EAB845" wp14:textId="77777777">
      <w:pPr>
        <w:pStyle w:val="1bodycopy10pt"/>
        <w:jc w:val="both"/>
        <w:rPr>
          <w:sz w:val="24"/>
        </w:rPr>
      </w:pPr>
      <w:r w:rsidRPr="00C81270">
        <w:rPr>
          <w:sz w:val="24"/>
        </w:rPr>
        <w:t>The Premises Manager and Premises Officer</w:t>
      </w:r>
      <w:r w:rsidR="002B1D02">
        <w:rPr>
          <w:sz w:val="24"/>
        </w:rPr>
        <w:t>s</w:t>
      </w:r>
      <w:r w:rsidRPr="00C81270">
        <w:rPr>
          <w:sz w:val="24"/>
        </w:rPr>
        <w:t xml:space="preserve"> </w:t>
      </w:r>
      <w:r w:rsidRPr="00C81270" w:rsidR="00C6575D">
        <w:rPr>
          <w:sz w:val="24"/>
        </w:rPr>
        <w:t>are responsible for the security of the site</w:t>
      </w:r>
      <w:r w:rsidRPr="00C81270">
        <w:rPr>
          <w:sz w:val="24"/>
        </w:rPr>
        <w:t>s</w:t>
      </w:r>
      <w:r w:rsidRPr="00C81270" w:rsidR="00C6575D">
        <w:rPr>
          <w:sz w:val="24"/>
        </w:rPr>
        <w:t xml:space="preserve"> in and out of school hours. They are responsible for visual inspections of the site</w:t>
      </w:r>
      <w:r w:rsidR="002B1D02">
        <w:rPr>
          <w:sz w:val="24"/>
        </w:rPr>
        <w:t>s</w:t>
      </w:r>
      <w:r w:rsidRPr="00C81270" w:rsidR="00C6575D">
        <w:rPr>
          <w:sz w:val="24"/>
        </w:rPr>
        <w:t>, and for the intruder and fire alarm systems.</w:t>
      </w:r>
      <w:r w:rsidRPr="00C81270" w:rsidR="00841B41">
        <w:rPr>
          <w:sz w:val="24"/>
        </w:rPr>
        <w:t xml:space="preserve"> </w:t>
      </w:r>
      <w:r w:rsidRPr="00C81270">
        <w:rPr>
          <w:sz w:val="24"/>
        </w:rPr>
        <w:t>The Premises Manager and Premises Officer</w:t>
      </w:r>
      <w:r w:rsidR="002B1D02">
        <w:rPr>
          <w:sz w:val="24"/>
        </w:rPr>
        <w:t>s</w:t>
      </w:r>
      <w:r w:rsidRPr="00C81270" w:rsidR="00C6575D">
        <w:rPr>
          <w:sz w:val="24"/>
        </w:rPr>
        <w:t xml:space="preserve"> are key holders and will respond to an emergency. </w:t>
      </w:r>
    </w:p>
    <w:p xmlns:wp14="http://schemas.microsoft.com/office/word/2010/wordml" w:rsidRPr="00C81270" w:rsidR="003E41A5" w:rsidP="00C6575D" w:rsidRDefault="003E41A5" w14:paraId="0D0B940D" wp14:textId="77777777">
      <w:pPr>
        <w:pStyle w:val="1bodycopy10pt"/>
        <w:rPr>
          <w:sz w:val="24"/>
        </w:rPr>
      </w:pPr>
    </w:p>
    <w:p xmlns:wp14="http://schemas.microsoft.com/office/word/2010/wordml" w:rsidRPr="00C81270" w:rsidR="00C6575D" w:rsidP="00C6575D" w:rsidRDefault="00C6575D" w14:paraId="52E3FEAE" wp14:textId="77777777">
      <w:pPr>
        <w:pStyle w:val="Heading1"/>
        <w:rPr>
          <w:color w:val="auto"/>
        </w:rPr>
      </w:pPr>
      <w:bookmarkStart w:name="_Toc529199217" w:id="8"/>
      <w:bookmarkStart w:name="_Toc97726504" w:id="9"/>
      <w:r w:rsidRPr="00C81270">
        <w:rPr>
          <w:color w:val="auto"/>
        </w:rPr>
        <w:t>5. Fire</w:t>
      </w:r>
      <w:bookmarkEnd w:id="8"/>
      <w:bookmarkEnd w:id="9"/>
    </w:p>
    <w:p xmlns:wp14="http://schemas.microsoft.com/office/word/2010/wordml" w:rsidRPr="00C81270" w:rsidR="00C6575D" w:rsidP="0056759F" w:rsidRDefault="00C6575D" w14:paraId="07CBDE9A" wp14:textId="77777777">
      <w:pPr>
        <w:pStyle w:val="1bodycopy10pt"/>
        <w:jc w:val="both"/>
        <w:rPr>
          <w:sz w:val="24"/>
        </w:rPr>
      </w:pPr>
      <w:r w:rsidRPr="00C81270">
        <w:rPr>
          <w:sz w:val="24"/>
        </w:rPr>
        <w:t xml:space="preserve">Emergency exits, assembly points and assembly point instructions are clearly identified by safety signs and notices. Fire risk assessment of the premises will be reviewed regularly. </w:t>
      </w:r>
    </w:p>
    <w:p xmlns:wp14="http://schemas.microsoft.com/office/word/2010/wordml" w:rsidRPr="00C81270" w:rsidR="00C6575D" w:rsidP="0056759F" w:rsidRDefault="00C6575D" w14:paraId="42A9A67D" wp14:textId="77777777">
      <w:pPr>
        <w:pStyle w:val="1bodycopy10pt"/>
        <w:jc w:val="both"/>
        <w:rPr>
          <w:sz w:val="24"/>
        </w:rPr>
      </w:pPr>
      <w:r w:rsidRPr="00C81270">
        <w:rPr>
          <w:sz w:val="24"/>
        </w:rPr>
        <w:t xml:space="preserve">Emergency evacuations are </w:t>
      </w:r>
      <w:r w:rsidRPr="00C81270" w:rsidR="00393748">
        <w:rPr>
          <w:sz w:val="24"/>
        </w:rPr>
        <w:t>practiced</w:t>
      </w:r>
      <w:r w:rsidRPr="00C81270">
        <w:rPr>
          <w:sz w:val="24"/>
        </w:rPr>
        <w:t xml:space="preserve"> at least once a term.</w:t>
      </w:r>
    </w:p>
    <w:p xmlns:wp14="http://schemas.microsoft.com/office/word/2010/wordml" w:rsidRPr="00C81270" w:rsidR="00C6575D" w:rsidP="0056759F" w:rsidRDefault="00C6575D" w14:paraId="4A4C4C89" wp14:textId="77777777">
      <w:pPr>
        <w:pStyle w:val="1bodycopy10pt"/>
        <w:jc w:val="both"/>
        <w:rPr>
          <w:sz w:val="24"/>
        </w:rPr>
      </w:pPr>
      <w:r w:rsidRPr="00C81270">
        <w:rPr>
          <w:sz w:val="24"/>
        </w:rPr>
        <w:t xml:space="preserve">The fire alarm is a loud </w:t>
      </w:r>
      <w:r w:rsidRPr="00C81270" w:rsidR="00841B41">
        <w:rPr>
          <w:sz w:val="24"/>
        </w:rPr>
        <w:t>continuous bell.</w:t>
      </w:r>
    </w:p>
    <w:p xmlns:wp14="http://schemas.microsoft.com/office/word/2010/wordml" w:rsidRPr="00C81270" w:rsidR="00C6575D" w:rsidP="0056759F" w:rsidRDefault="00C6575D" w14:paraId="6CF3D1B2" wp14:textId="77777777">
      <w:pPr>
        <w:pStyle w:val="1bodycopy10pt"/>
        <w:jc w:val="both"/>
        <w:rPr>
          <w:sz w:val="24"/>
        </w:rPr>
      </w:pPr>
      <w:r w:rsidRPr="00C81270">
        <w:rPr>
          <w:sz w:val="24"/>
        </w:rPr>
        <w:t xml:space="preserve">Fire alarm testing will take place </w:t>
      </w:r>
      <w:r w:rsidRPr="00C81270" w:rsidR="00841B41">
        <w:rPr>
          <w:sz w:val="24"/>
        </w:rPr>
        <w:t>once a week.</w:t>
      </w:r>
    </w:p>
    <w:p xmlns:wp14="http://schemas.microsoft.com/office/word/2010/wordml" w:rsidRPr="00C81270" w:rsidR="00C6575D" w:rsidP="0056759F" w:rsidRDefault="00C6575D" w14:paraId="0FDF3F7C" wp14:textId="77777777">
      <w:pPr>
        <w:pStyle w:val="1bodycopy10pt"/>
        <w:jc w:val="both"/>
        <w:rPr>
          <w:sz w:val="24"/>
        </w:rPr>
      </w:pPr>
      <w:r w:rsidRPr="00C81270">
        <w:rPr>
          <w:sz w:val="24"/>
        </w:rPr>
        <w:t>New staff will be trained in fire safety and all staff and pupils will be made aware of any new fire risks.</w:t>
      </w:r>
    </w:p>
    <w:p xmlns:wp14="http://schemas.microsoft.com/office/word/2010/wordml" w:rsidRPr="00C81270" w:rsidR="00C6575D" w:rsidP="0056759F" w:rsidRDefault="00C6575D" w14:paraId="2FF37F41" wp14:textId="77777777">
      <w:pPr>
        <w:pStyle w:val="1bodycopy10pt"/>
        <w:jc w:val="both"/>
        <w:rPr>
          <w:sz w:val="24"/>
        </w:rPr>
      </w:pPr>
      <w:r w:rsidRPr="00C81270">
        <w:rPr>
          <w:sz w:val="24"/>
        </w:rPr>
        <w:t>In the event of a fire:</w:t>
      </w:r>
    </w:p>
    <w:p xmlns:wp14="http://schemas.microsoft.com/office/word/2010/wordml" w:rsidRPr="00C81270" w:rsidR="00C6575D" w:rsidP="0056759F" w:rsidRDefault="00C6575D" w14:paraId="75B9259E" wp14:textId="77777777">
      <w:pPr>
        <w:pStyle w:val="4Bulletedcopyblue"/>
        <w:jc w:val="both"/>
        <w:rPr>
          <w:sz w:val="24"/>
          <w:szCs w:val="24"/>
        </w:rPr>
      </w:pPr>
      <w:r w:rsidRPr="00C81270">
        <w:rPr>
          <w:sz w:val="24"/>
          <w:szCs w:val="24"/>
        </w:rPr>
        <w:t>The alarm will be raised immediately by whoever discovers the fire and emergency services contacted. Evacuation procedures will also begin immediately</w:t>
      </w:r>
      <w:r w:rsidRPr="00C81270" w:rsidR="00DC6025">
        <w:rPr>
          <w:sz w:val="24"/>
          <w:szCs w:val="24"/>
        </w:rPr>
        <w:t>.</w:t>
      </w:r>
    </w:p>
    <w:p xmlns:wp14="http://schemas.microsoft.com/office/word/2010/wordml" w:rsidRPr="00C81270" w:rsidR="00C6575D" w:rsidP="0056759F" w:rsidRDefault="00C6575D" w14:paraId="23AA80F4" wp14:textId="77777777">
      <w:pPr>
        <w:pStyle w:val="4Bulletedcopyblue"/>
        <w:jc w:val="both"/>
        <w:rPr>
          <w:sz w:val="24"/>
          <w:szCs w:val="24"/>
        </w:rPr>
      </w:pPr>
      <w:r w:rsidRPr="00C81270">
        <w:rPr>
          <w:sz w:val="24"/>
          <w:szCs w:val="24"/>
        </w:rPr>
        <w:t>Fire extinguishers may be used by staff only, and only then if staff are trained in how to operate them and are confident they can use them without putting themselves or others at risk</w:t>
      </w:r>
      <w:r w:rsidRPr="00C81270" w:rsidR="00DC6025">
        <w:rPr>
          <w:sz w:val="24"/>
          <w:szCs w:val="24"/>
        </w:rPr>
        <w:t>.</w:t>
      </w:r>
    </w:p>
    <w:p xmlns:wp14="http://schemas.microsoft.com/office/word/2010/wordml" w:rsidRPr="00C81270" w:rsidR="00C6575D" w:rsidP="0056759F" w:rsidRDefault="00C6575D" w14:paraId="6C4656B0" wp14:textId="77777777">
      <w:pPr>
        <w:pStyle w:val="4Bulletedcopyblue"/>
        <w:jc w:val="both"/>
        <w:rPr>
          <w:sz w:val="24"/>
          <w:szCs w:val="24"/>
        </w:rPr>
      </w:pPr>
      <w:r w:rsidRPr="00C81270">
        <w:rPr>
          <w:sz w:val="24"/>
          <w:szCs w:val="24"/>
        </w:rPr>
        <w:t xml:space="preserve">Staff and pupils will congregate at the assembly points. </w:t>
      </w:r>
    </w:p>
    <w:p xmlns:wp14="http://schemas.microsoft.com/office/word/2010/wordml" w:rsidRPr="00C81270" w:rsidR="00C6575D" w:rsidP="0056759F" w:rsidRDefault="0056759F" w14:paraId="7BDE9943" wp14:textId="77777777">
      <w:pPr>
        <w:pStyle w:val="4Bulletedcopyblue"/>
        <w:jc w:val="both"/>
        <w:rPr>
          <w:sz w:val="24"/>
          <w:szCs w:val="24"/>
        </w:rPr>
      </w:pPr>
      <w:r w:rsidRPr="00C81270">
        <w:rPr>
          <w:sz w:val="24"/>
          <w:szCs w:val="24"/>
        </w:rPr>
        <w:t>Class</w:t>
      </w:r>
      <w:r w:rsidRPr="00C81270" w:rsidR="00C6575D">
        <w:rPr>
          <w:sz w:val="24"/>
          <w:szCs w:val="24"/>
        </w:rPr>
        <w:t xml:space="preserve"> teachers will take a register of pupils, which will then be checked against the attendance register of that day</w:t>
      </w:r>
      <w:r w:rsidRPr="00C81270">
        <w:rPr>
          <w:sz w:val="24"/>
          <w:szCs w:val="24"/>
        </w:rPr>
        <w:t>.</w:t>
      </w:r>
    </w:p>
    <w:p xmlns:wp14="http://schemas.microsoft.com/office/word/2010/wordml" w:rsidRPr="00C81270" w:rsidR="00C6575D" w:rsidP="0056759F" w:rsidRDefault="00C6575D" w14:paraId="5ECFA3A0" wp14:textId="77777777">
      <w:pPr>
        <w:pStyle w:val="4Bulletedcopyblue"/>
        <w:jc w:val="both"/>
        <w:rPr>
          <w:sz w:val="24"/>
          <w:szCs w:val="24"/>
        </w:rPr>
      </w:pPr>
      <w:r w:rsidRPr="00C81270">
        <w:rPr>
          <w:sz w:val="24"/>
          <w:szCs w:val="24"/>
        </w:rPr>
        <w:t xml:space="preserve">The </w:t>
      </w:r>
      <w:r w:rsidRPr="00C81270" w:rsidR="0056759F">
        <w:rPr>
          <w:sz w:val="24"/>
          <w:szCs w:val="24"/>
        </w:rPr>
        <w:t>Head of Schools</w:t>
      </w:r>
      <w:r w:rsidRPr="00C81270">
        <w:rPr>
          <w:sz w:val="24"/>
          <w:szCs w:val="24"/>
        </w:rPr>
        <w:t xml:space="preserve"> will take a register of all staff</w:t>
      </w:r>
      <w:r w:rsidRPr="00C81270" w:rsidR="0056759F">
        <w:rPr>
          <w:sz w:val="24"/>
          <w:szCs w:val="24"/>
        </w:rPr>
        <w:t>.</w:t>
      </w:r>
    </w:p>
    <w:p xmlns:wp14="http://schemas.microsoft.com/office/word/2010/wordml" w:rsidRPr="00C81270" w:rsidR="00C6575D" w:rsidP="0056759F" w:rsidRDefault="00C6575D" w14:paraId="22510488" wp14:textId="77777777">
      <w:pPr>
        <w:pStyle w:val="4Bulletedcopyblue"/>
        <w:jc w:val="both"/>
        <w:rPr>
          <w:sz w:val="24"/>
          <w:szCs w:val="24"/>
        </w:rPr>
      </w:pPr>
      <w:r w:rsidRPr="00C81270">
        <w:rPr>
          <w:sz w:val="24"/>
          <w:szCs w:val="24"/>
        </w:rPr>
        <w:t>Staff and pupils will remain outside the building until the emergency services say it is safe to re-</w:t>
      </w:r>
      <w:r w:rsidRPr="00C81270" w:rsidR="0056759F">
        <w:rPr>
          <w:sz w:val="24"/>
          <w:szCs w:val="24"/>
        </w:rPr>
        <w:t>enter.</w:t>
      </w:r>
      <w:r w:rsidRPr="00C81270">
        <w:rPr>
          <w:sz w:val="24"/>
          <w:szCs w:val="24"/>
        </w:rPr>
        <w:t xml:space="preserve"> </w:t>
      </w:r>
    </w:p>
    <w:p xmlns:wp14="http://schemas.microsoft.com/office/word/2010/wordml" w:rsidRPr="00C81270" w:rsidR="00C6575D" w:rsidP="0056759F" w:rsidRDefault="00C6575D" w14:paraId="4858D1FD" wp14:textId="77777777">
      <w:pPr>
        <w:pStyle w:val="1bodycopy10pt"/>
        <w:jc w:val="both"/>
        <w:rPr>
          <w:sz w:val="24"/>
        </w:rPr>
      </w:pPr>
      <w:r w:rsidRPr="00C81270">
        <w:rPr>
          <w:sz w:val="24"/>
        </w:rPr>
        <w:t xml:space="preserve">The </w:t>
      </w:r>
      <w:r w:rsidRPr="00C81270" w:rsidR="0056759F">
        <w:rPr>
          <w:sz w:val="24"/>
        </w:rPr>
        <w:t>trust</w:t>
      </w:r>
      <w:r w:rsidRPr="00C81270">
        <w:rPr>
          <w:sz w:val="24"/>
        </w:rPr>
        <w:t xml:space="preserve"> will have special arrangements in place for the evacuation of people with mobility needs and fire risk assessments will also pay particular attention to those with disabilities.</w:t>
      </w:r>
    </w:p>
    <w:p xmlns:wp14="http://schemas.microsoft.com/office/word/2010/wordml" w:rsidRPr="00C81270" w:rsidR="00C6575D" w:rsidP="0056759F" w:rsidRDefault="00C6575D" w14:paraId="172376BF" wp14:textId="77777777">
      <w:pPr>
        <w:pStyle w:val="1bodycopy10pt"/>
        <w:jc w:val="both"/>
        <w:rPr>
          <w:sz w:val="24"/>
          <w:lang w:val="en-GB"/>
        </w:rPr>
      </w:pPr>
      <w:r w:rsidRPr="00C81270">
        <w:rPr>
          <w:sz w:val="24"/>
          <w:lang w:val="en-GB"/>
        </w:rPr>
        <w:t>A fire safety checklist can be found in appendix 1.</w:t>
      </w:r>
    </w:p>
    <w:p xmlns:wp14="http://schemas.microsoft.com/office/word/2010/wordml" w:rsidRPr="00C81270" w:rsidR="00DC6025" w:rsidP="0056759F" w:rsidRDefault="00DC6025" w14:paraId="0E27B00A" wp14:textId="77777777">
      <w:pPr>
        <w:pStyle w:val="1bodycopy10pt"/>
        <w:jc w:val="both"/>
        <w:rPr>
          <w:sz w:val="24"/>
          <w:lang w:val="en-GB"/>
        </w:rPr>
      </w:pPr>
    </w:p>
    <w:p xmlns:wp14="http://schemas.microsoft.com/office/word/2010/wordml" w:rsidRPr="00C81270" w:rsidR="00C6575D" w:rsidP="00C6575D" w:rsidRDefault="00C6575D" w14:paraId="5D59B467" wp14:textId="77777777">
      <w:pPr>
        <w:pStyle w:val="Heading1"/>
        <w:rPr>
          <w:color w:val="auto"/>
        </w:rPr>
      </w:pPr>
      <w:bookmarkStart w:name="_Toc529199218" w:id="10"/>
      <w:bookmarkStart w:name="_Toc97726505" w:id="11"/>
      <w:r w:rsidRPr="00C81270">
        <w:rPr>
          <w:color w:val="auto"/>
        </w:rPr>
        <w:t>6. COSHH</w:t>
      </w:r>
      <w:bookmarkEnd w:id="10"/>
      <w:bookmarkEnd w:id="11"/>
    </w:p>
    <w:p xmlns:wp14="http://schemas.microsoft.com/office/word/2010/wordml" w:rsidRPr="00C81270" w:rsidR="00C6575D" w:rsidP="00C6575D" w:rsidRDefault="00DC6025" w14:paraId="62324F8A" wp14:textId="77777777">
      <w:pPr>
        <w:pStyle w:val="1bodycopy10pt"/>
        <w:rPr>
          <w:sz w:val="24"/>
          <w:lang w:val="en-GB"/>
        </w:rPr>
      </w:pPr>
      <w:r w:rsidRPr="00C81270">
        <w:rPr>
          <w:sz w:val="24"/>
          <w:lang w:val="en-GB"/>
        </w:rPr>
        <w:t>Trusts</w:t>
      </w:r>
      <w:r w:rsidRPr="00C81270" w:rsidR="00C6575D">
        <w:rPr>
          <w:sz w:val="24"/>
          <w:lang w:val="en-GB"/>
        </w:rPr>
        <w:t xml:space="preserve"> are required to control hazardous substances, which can take many forms, including:</w:t>
      </w:r>
    </w:p>
    <w:p xmlns:wp14="http://schemas.microsoft.com/office/word/2010/wordml" w:rsidRPr="00C81270" w:rsidR="00C6575D" w:rsidP="00C6575D" w:rsidRDefault="00C6575D" w14:paraId="4E5B5992" wp14:textId="77777777">
      <w:pPr>
        <w:pStyle w:val="4Bulletedcopyblue"/>
        <w:rPr>
          <w:sz w:val="24"/>
          <w:szCs w:val="24"/>
        </w:rPr>
      </w:pPr>
      <w:r w:rsidRPr="00C81270">
        <w:rPr>
          <w:sz w:val="24"/>
          <w:szCs w:val="24"/>
        </w:rPr>
        <w:t>Chemicals</w:t>
      </w:r>
    </w:p>
    <w:p xmlns:wp14="http://schemas.microsoft.com/office/word/2010/wordml" w:rsidRPr="00C81270" w:rsidR="00C6575D" w:rsidP="00C6575D" w:rsidRDefault="00C6575D" w14:paraId="0C6889FB" wp14:textId="77777777">
      <w:pPr>
        <w:pStyle w:val="4Bulletedcopyblue"/>
        <w:rPr>
          <w:sz w:val="24"/>
          <w:szCs w:val="24"/>
        </w:rPr>
      </w:pPr>
      <w:r w:rsidRPr="00C81270">
        <w:rPr>
          <w:sz w:val="24"/>
          <w:szCs w:val="24"/>
        </w:rPr>
        <w:t>Products containing chemicals</w:t>
      </w:r>
    </w:p>
    <w:p xmlns:wp14="http://schemas.microsoft.com/office/word/2010/wordml" w:rsidRPr="00C81270" w:rsidR="00C6575D" w:rsidP="00C6575D" w:rsidRDefault="00C6575D" w14:paraId="246E3FBE" wp14:textId="77777777">
      <w:pPr>
        <w:pStyle w:val="4Bulletedcopyblue"/>
        <w:rPr>
          <w:sz w:val="24"/>
          <w:szCs w:val="24"/>
        </w:rPr>
      </w:pPr>
      <w:r w:rsidRPr="00C81270">
        <w:rPr>
          <w:sz w:val="24"/>
          <w:szCs w:val="24"/>
        </w:rPr>
        <w:t>Fumes</w:t>
      </w:r>
    </w:p>
    <w:p xmlns:wp14="http://schemas.microsoft.com/office/word/2010/wordml" w:rsidRPr="00C81270" w:rsidR="00C6575D" w:rsidP="00C6575D" w:rsidRDefault="00C6575D" w14:paraId="1D5DA442" wp14:textId="77777777">
      <w:pPr>
        <w:pStyle w:val="4Bulletedcopyblue"/>
        <w:rPr>
          <w:sz w:val="24"/>
          <w:szCs w:val="24"/>
        </w:rPr>
      </w:pPr>
      <w:r w:rsidRPr="00C81270">
        <w:rPr>
          <w:sz w:val="24"/>
          <w:szCs w:val="24"/>
        </w:rPr>
        <w:t>Dusts</w:t>
      </w:r>
    </w:p>
    <w:p xmlns:wp14="http://schemas.microsoft.com/office/word/2010/wordml" w:rsidRPr="00C81270" w:rsidR="00C6575D" w:rsidP="00C6575D" w:rsidRDefault="00C6575D" w14:paraId="0172CC37" wp14:textId="77777777">
      <w:pPr>
        <w:pStyle w:val="4Bulletedcopyblue"/>
        <w:rPr>
          <w:sz w:val="24"/>
          <w:szCs w:val="24"/>
        </w:rPr>
      </w:pPr>
      <w:r w:rsidRPr="00C81270">
        <w:rPr>
          <w:sz w:val="24"/>
          <w:szCs w:val="24"/>
        </w:rPr>
        <w:t>Vapours</w:t>
      </w:r>
    </w:p>
    <w:p xmlns:wp14="http://schemas.microsoft.com/office/word/2010/wordml" w:rsidRPr="00C81270" w:rsidR="00C6575D" w:rsidP="00C6575D" w:rsidRDefault="00C6575D" w14:paraId="71CF7FCE" wp14:textId="77777777">
      <w:pPr>
        <w:pStyle w:val="4Bulletedcopyblue"/>
        <w:rPr>
          <w:sz w:val="24"/>
          <w:szCs w:val="24"/>
        </w:rPr>
      </w:pPr>
      <w:r w:rsidRPr="00C81270">
        <w:rPr>
          <w:sz w:val="24"/>
          <w:szCs w:val="24"/>
        </w:rPr>
        <w:t>Mists</w:t>
      </w:r>
    </w:p>
    <w:p xmlns:wp14="http://schemas.microsoft.com/office/word/2010/wordml" w:rsidRPr="00C81270" w:rsidR="00C6575D" w:rsidP="00C6575D" w:rsidRDefault="00C6575D" w14:paraId="08004A58" wp14:textId="77777777">
      <w:pPr>
        <w:pStyle w:val="4Bulletedcopyblue"/>
        <w:rPr>
          <w:sz w:val="24"/>
          <w:szCs w:val="24"/>
        </w:rPr>
      </w:pPr>
      <w:r w:rsidRPr="00C81270">
        <w:rPr>
          <w:sz w:val="24"/>
          <w:szCs w:val="24"/>
        </w:rPr>
        <w:t>Gases and asphyxiating gases</w:t>
      </w:r>
    </w:p>
    <w:p xmlns:wp14="http://schemas.microsoft.com/office/word/2010/wordml" w:rsidRPr="00C81270" w:rsidR="00C6575D" w:rsidP="00C6575D" w:rsidRDefault="00C6575D" w14:paraId="5C8B2162" wp14:textId="77777777">
      <w:pPr>
        <w:pStyle w:val="4Bulletedcopyblue"/>
        <w:rPr>
          <w:rFonts w:eastAsia="Calibri"/>
          <w:sz w:val="24"/>
          <w:szCs w:val="24"/>
        </w:rPr>
      </w:pPr>
      <w:r w:rsidRPr="00C81270">
        <w:rPr>
          <w:sz w:val="24"/>
          <w:szCs w:val="24"/>
        </w:rPr>
        <w:t>Germs that cause diseases, such as leptospirosis or legionnaires disease </w:t>
      </w:r>
    </w:p>
    <w:p xmlns:wp14="http://schemas.microsoft.com/office/word/2010/wordml" w:rsidRPr="00C81270" w:rsidR="00C6575D" w:rsidP="00393748" w:rsidRDefault="00C6575D" w14:paraId="1343812E" wp14:textId="77777777">
      <w:pPr>
        <w:pStyle w:val="1bodycopy10pt"/>
        <w:jc w:val="both"/>
        <w:rPr>
          <w:sz w:val="24"/>
        </w:rPr>
      </w:pPr>
      <w:r w:rsidRPr="00C81270">
        <w:rPr>
          <w:sz w:val="24"/>
        </w:rPr>
        <w:t xml:space="preserve">Control of substances hazardous to health (COSHH) risk assessments are completed by </w:t>
      </w:r>
      <w:r w:rsidRPr="00C81270" w:rsidR="00393748">
        <w:rPr>
          <w:sz w:val="24"/>
        </w:rPr>
        <w:t xml:space="preserve">the Premises Manager </w:t>
      </w:r>
      <w:r w:rsidRPr="00C81270">
        <w:rPr>
          <w:sz w:val="24"/>
        </w:rPr>
        <w:t xml:space="preserve">and circulated to all employees who work with hazardous substances. Staff will also be provided with protective equipment, where necessary. </w:t>
      </w:r>
    </w:p>
    <w:p xmlns:wp14="http://schemas.microsoft.com/office/word/2010/wordml" w:rsidRPr="00C81270" w:rsidR="00C6575D" w:rsidP="00393748" w:rsidRDefault="00C6575D" w14:paraId="4947CAC3" wp14:textId="77777777">
      <w:pPr>
        <w:pStyle w:val="1bodycopy10pt"/>
        <w:jc w:val="both"/>
        <w:rPr>
          <w:sz w:val="24"/>
        </w:rPr>
      </w:pPr>
      <w:r w:rsidRPr="00C81270">
        <w:rPr>
          <w:sz w:val="24"/>
        </w:rPr>
        <w:t xml:space="preserve">Our staff use and store hazardous products in accordance with instructions on the product label. All hazardous products are kept in their original containers, with clear labelling and product information. </w:t>
      </w:r>
    </w:p>
    <w:p xmlns:wp14="http://schemas.microsoft.com/office/word/2010/wordml" w:rsidRPr="00C81270" w:rsidR="00C6575D" w:rsidP="00393748" w:rsidRDefault="00C6575D" w14:paraId="0D1794B8" wp14:textId="77777777">
      <w:pPr>
        <w:pStyle w:val="1bodycopy10pt"/>
        <w:jc w:val="both"/>
        <w:rPr>
          <w:sz w:val="24"/>
          <w:lang w:val="en-GB"/>
        </w:rPr>
      </w:pPr>
      <w:r w:rsidRPr="00C81270">
        <w:rPr>
          <w:sz w:val="24"/>
          <w:lang w:val="en-GB"/>
        </w:rPr>
        <w:t>Any hazardous products are disposed of in accordance with specific disposal procedures.</w:t>
      </w:r>
    </w:p>
    <w:p xmlns:wp14="http://schemas.microsoft.com/office/word/2010/wordml" w:rsidRPr="00C81270" w:rsidR="00C6575D" w:rsidP="00393748" w:rsidRDefault="00C6575D" w14:paraId="06858AC8" wp14:textId="77777777">
      <w:pPr>
        <w:pStyle w:val="1bodycopy10pt"/>
        <w:jc w:val="both"/>
        <w:rPr>
          <w:sz w:val="24"/>
          <w:lang w:val="en-GB"/>
        </w:rPr>
      </w:pPr>
      <w:r w:rsidRPr="00C81270">
        <w:rPr>
          <w:sz w:val="24"/>
          <w:lang w:val="en-GB"/>
        </w:rPr>
        <w:t>Emergency procedures, including procedures for dealing with spillages, are displayed near where hazardous products are stored and in areas where they are routinely used.</w:t>
      </w:r>
    </w:p>
    <w:p xmlns:wp14="http://schemas.microsoft.com/office/word/2010/wordml" w:rsidRPr="00C81270" w:rsidR="00C6575D" w:rsidP="00C6575D" w:rsidRDefault="00C6575D" w14:paraId="66174AD3" wp14:textId="77777777">
      <w:pPr>
        <w:pStyle w:val="Subhead2"/>
        <w:rPr>
          <w:color w:val="auto"/>
          <w:sz w:val="28"/>
          <w:szCs w:val="28"/>
          <w:lang w:val="en-GB"/>
        </w:rPr>
      </w:pPr>
      <w:r w:rsidRPr="00C81270">
        <w:rPr>
          <w:color w:val="auto"/>
          <w:sz w:val="28"/>
          <w:szCs w:val="28"/>
          <w:lang w:val="en-GB"/>
        </w:rPr>
        <w:t>6.1 Gas safety</w:t>
      </w:r>
    </w:p>
    <w:p xmlns:wp14="http://schemas.microsoft.com/office/word/2010/wordml" w:rsidRPr="00C81270" w:rsidR="00C6575D" w:rsidP="00183E6A" w:rsidRDefault="00C6575D" w14:paraId="0C2D3BCC" wp14:textId="77777777">
      <w:pPr>
        <w:pStyle w:val="4Bulletedcopyblue"/>
        <w:jc w:val="both"/>
        <w:rPr>
          <w:sz w:val="24"/>
          <w:szCs w:val="24"/>
        </w:rPr>
      </w:pPr>
      <w:r w:rsidRPr="00C81270">
        <w:rPr>
          <w:sz w:val="24"/>
          <w:szCs w:val="24"/>
        </w:rPr>
        <w:t>Installation, maintenance and repair of gas appliances and fittings will be carried out by a competent Gas Safe registered engineer</w:t>
      </w:r>
    </w:p>
    <w:p xmlns:wp14="http://schemas.microsoft.com/office/word/2010/wordml" w:rsidRPr="00C81270" w:rsidR="00C6575D" w:rsidP="00183E6A" w:rsidRDefault="00C6575D" w14:paraId="4C350E71" wp14:textId="77777777">
      <w:pPr>
        <w:pStyle w:val="4Bulletedcopyblue"/>
        <w:jc w:val="both"/>
        <w:rPr>
          <w:sz w:val="24"/>
          <w:szCs w:val="24"/>
        </w:rPr>
      </w:pPr>
      <w:r w:rsidRPr="00C81270">
        <w:rPr>
          <w:sz w:val="24"/>
          <w:szCs w:val="24"/>
        </w:rPr>
        <w:t>Gas pipework, appliances and flues are regularly maintained</w:t>
      </w:r>
    </w:p>
    <w:p xmlns:wp14="http://schemas.microsoft.com/office/word/2010/wordml" w:rsidRPr="00C81270" w:rsidR="00C6575D" w:rsidP="00183E6A" w:rsidRDefault="00C6575D" w14:paraId="38F22960" wp14:textId="77777777">
      <w:pPr>
        <w:pStyle w:val="4Bulletedcopyblue"/>
        <w:jc w:val="both"/>
        <w:rPr>
          <w:sz w:val="24"/>
          <w:szCs w:val="24"/>
        </w:rPr>
      </w:pPr>
      <w:r w:rsidRPr="00C81270">
        <w:rPr>
          <w:sz w:val="24"/>
          <w:szCs w:val="24"/>
        </w:rPr>
        <w:t>All rooms with gas appl</w:t>
      </w:r>
      <w:r w:rsidRPr="00C81270" w:rsidR="008D633C">
        <w:rPr>
          <w:sz w:val="24"/>
          <w:szCs w:val="24"/>
        </w:rPr>
        <w:t xml:space="preserve">iances are checked to ensure </w:t>
      </w:r>
      <w:r w:rsidRPr="00C81270">
        <w:rPr>
          <w:sz w:val="24"/>
          <w:szCs w:val="24"/>
        </w:rPr>
        <w:t>they have adequate ventilation</w:t>
      </w:r>
    </w:p>
    <w:p xmlns:wp14="http://schemas.microsoft.com/office/word/2010/wordml" w:rsidRPr="00C81270" w:rsidR="00C6575D" w:rsidP="00C6575D" w:rsidRDefault="00C6575D" w14:paraId="63353A6E" wp14:textId="77777777">
      <w:pPr>
        <w:pStyle w:val="Subhead2"/>
        <w:rPr>
          <w:color w:val="auto"/>
          <w:sz w:val="28"/>
          <w:szCs w:val="28"/>
          <w:lang w:val="en-GB"/>
        </w:rPr>
      </w:pPr>
      <w:r w:rsidRPr="00C81270">
        <w:rPr>
          <w:color w:val="auto"/>
          <w:sz w:val="28"/>
          <w:szCs w:val="28"/>
          <w:lang w:val="en-GB"/>
        </w:rPr>
        <w:t>6.2 Legionella</w:t>
      </w:r>
    </w:p>
    <w:p xmlns:wp14="http://schemas.microsoft.com/office/word/2010/wordml" w:rsidRPr="00C81270" w:rsidR="00C6575D" w:rsidP="00183E6A" w:rsidRDefault="00183E6A" w14:paraId="004ABAC8" wp14:textId="77777777">
      <w:pPr>
        <w:pStyle w:val="4Bulletedcopyblue"/>
        <w:jc w:val="both"/>
        <w:rPr>
          <w:sz w:val="24"/>
          <w:szCs w:val="24"/>
        </w:rPr>
      </w:pPr>
      <w:r w:rsidRPr="00C81270">
        <w:rPr>
          <w:sz w:val="24"/>
          <w:szCs w:val="24"/>
        </w:rPr>
        <w:t>The Premises Manager is</w:t>
      </w:r>
      <w:r w:rsidRPr="00C81270" w:rsidR="00C6575D">
        <w:rPr>
          <w:sz w:val="24"/>
          <w:szCs w:val="24"/>
        </w:rPr>
        <w:t xml:space="preserve"> responsible for ensuring that the identified operational controls are conducted and recorded in the school’s water log book</w:t>
      </w:r>
    </w:p>
    <w:p xmlns:wp14="http://schemas.microsoft.com/office/word/2010/wordml" w:rsidRPr="00C81270" w:rsidR="00C6575D" w:rsidP="00183E6A" w:rsidRDefault="00C6575D" w14:paraId="23469C97" wp14:textId="77777777">
      <w:pPr>
        <w:pStyle w:val="4Bulletedcopyblue"/>
        <w:jc w:val="both"/>
        <w:rPr>
          <w:sz w:val="24"/>
          <w:szCs w:val="24"/>
        </w:rPr>
      </w:pPr>
      <w:r w:rsidRPr="00C81270">
        <w:rPr>
          <w:sz w:val="24"/>
          <w:szCs w:val="24"/>
        </w:rPr>
        <w:t xml:space="preserve">This risk assessment will be reviewed every </w:t>
      </w:r>
      <w:r w:rsidRPr="00C81270" w:rsidR="00183E6A">
        <w:rPr>
          <w:sz w:val="24"/>
          <w:szCs w:val="24"/>
        </w:rPr>
        <w:t>year</w:t>
      </w:r>
      <w:r w:rsidRPr="00C81270">
        <w:rPr>
          <w:sz w:val="24"/>
          <w:szCs w:val="24"/>
        </w:rPr>
        <w:t xml:space="preserve"> </w:t>
      </w:r>
      <w:r w:rsidRPr="00C81270" w:rsidR="00183E6A">
        <w:rPr>
          <w:sz w:val="24"/>
          <w:szCs w:val="24"/>
        </w:rPr>
        <w:t>or</w:t>
      </w:r>
      <w:r w:rsidRPr="00C81270">
        <w:rPr>
          <w:sz w:val="24"/>
          <w:szCs w:val="24"/>
        </w:rPr>
        <w:t xml:space="preserve"> when significant changes have occurred to the water system and/or building footprint</w:t>
      </w:r>
    </w:p>
    <w:p xmlns:wp14="http://schemas.microsoft.com/office/word/2010/wordml" w:rsidRPr="00C81270" w:rsidR="007A07C6" w:rsidP="007A07C6" w:rsidRDefault="00C6575D" w14:paraId="080AD3C2" wp14:textId="77777777">
      <w:pPr>
        <w:pStyle w:val="4Bulletedcopyblue"/>
        <w:jc w:val="both"/>
        <w:rPr>
          <w:sz w:val="24"/>
          <w:szCs w:val="24"/>
        </w:rPr>
      </w:pPr>
      <w:r w:rsidRPr="00C81270">
        <w:rPr>
          <w:sz w:val="24"/>
          <w:szCs w:val="24"/>
        </w:rPr>
        <w:t>The risks from legionella</w:t>
      </w:r>
      <w:r w:rsidRPr="00C81270" w:rsidR="007A07C6">
        <w:rPr>
          <w:sz w:val="24"/>
          <w:szCs w:val="24"/>
        </w:rPr>
        <w:t xml:space="preserve"> are mitigated by</w:t>
      </w:r>
      <w:r w:rsidRPr="00C81270">
        <w:rPr>
          <w:sz w:val="24"/>
          <w:szCs w:val="24"/>
        </w:rPr>
        <w:t xml:space="preserve"> temperature checks, heating of water, disinfection of </w:t>
      </w:r>
      <w:r w:rsidRPr="00C81270" w:rsidR="007A07C6">
        <w:rPr>
          <w:sz w:val="24"/>
          <w:szCs w:val="24"/>
        </w:rPr>
        <w:t>showers, etc.</w:t>
      </w:r>
    </w:p>
    <w:p xmlns:wp14="http://schemas.microsoft.com/office/word/2010/wordml" w:rsidRPr="00C81270" w:rsidR="00C6575D" w:rsidP="00C6575D" w:rsidRDefault="00C6575D" w14:paraId="198D0417" wp14:textId="77777777">
      <w:pPr>
        <w:pStyle w:val="Subhead2"/>
        <w:rPr>
          <w:color w:val="auto"/>
          <w:sz w:val="28"/>
          <w:szCs w:val="28"/>
          <w:lang w:val="en-GB"/>
        </w:rPr>
      </w:pPr>
      <w:r w:rsidRPr="00C81270">
        <w:rPr>
          <w:color w:val="auto"/>
          <w:sz w:val="28"/>
          <w:szCs w:val="28"/>
          <w:lang w:val="en-GB"/>
        </w:rPr>
        <w:t>6.3 Asbe</w:t>
      </w:r>
      <w:r w:rsidRPr="00C81270">
        <w:rPr>
          <w:color w:val="auto"/>
          <w:sz w:val="28"/>
          <w:szCs w:val="28"/>
        </w:rPr>
        <w:t>st</w:t>
      </w:r>
      <w:r w:rsidRPr="00C81270">
        <w:rPr>
          <w:color w:val="auto"/>
          <w:sz w:val="28"/>
          <w:szCs w:val="28"/>
          <w:lang w:val="en-GB"/>
        </w:rPr>
        <w:t>os</w:t>
      </w:r>
    </w:p>
    <w:p xmlns:wp14="http://schemas.microsoft.com/office/word/2010/wordml" w:rsidRPr="00C81270" w:rsidR="00C6575D" w:rsidP="007A07C6" w:rsidRDefault="00C6575D" w14:paraId="30A6A3E4" wp14:textId="77777777">
      <w:pPr>
        <w:pStyle w:val="4Bulletedcopyblue"/>
        <w:jc w:val="both"/>
        <w:rPr>
          <w:sz w:val="24"/>
          <w:szCs w:val="24"/>
        </w:rPr>
      </w:pPr>
      <w:r w:rsidRPr="00C81270">
        <w:rPr>
          <w:sz w:val="24"/>
          <w:szCs w:val="24"/>
        </w:rPr>
        <w:t xml:space="preserve">Staff are briefed on the hazards of asbestos, the location of any asbestos in the </w:t>
      </w:r>
      <w:r w:rsidRPr="00C81270" w:rsidR="007A07C6">
        <w:rPr>
          <w:sz w:val="24"/>
          <w:szCs w:val="24"/>
        </w:rPr>
        <w:t xml:space="preserve">trust </w:t>
      </w:r>
      <w:r w:rsidRPr="00C81270">
        <w:rPr>
          <w:sz w:val="24"/>
          <w:szCs w:val="24"/>
        </w:rPr>
        <w:t>and the action to take if they suspect they have disturbed it</w:t>
      </w:r>
    </w:p>
    <w:p xmlns:wp14="http://schemas.microsoft.com/office/word/2010/wordml" w:rsidRPr="00C81270" w:rsidR="00C6575D" w:rsidP="007A07C6" w:rsidRDefault="00C6575D" w14:paraId="0C48A174" wp14:textId="77777777">
      <w:pPr>
        <w:pStyle w:val="4Bulletedcopyblue"/>
        <w:jc w:val="both"/>
        <w:rPr>
          <w:sz w:val="24"/>
          <w:szCs w:val="24"/>
        </w:rPr>
      </w:pPr>
      <w:r w:rsidRPr="00C81270">
        <w:rPr>
          <w:sz w:val="24"/>
          <w:szCs w:val="24"/>
        </w:rPr>
        <w:t xml:space="preserve">Arrangements are in place to ensure that contractors are made aware of any asbestos on the premises and that it is not disturbed by their work </w:t>
      </w:r>
    </w:p>
    <w:p xmlns:wp14="http://schemas.microsoft.com/office/word/2010/wordml" w:rsidRPr="00C81270" w:rsidR="00C6575D" w:rsidP="007A07C6" w:rsidRDefault="00C6575D" w14:paraId="758496C9" wp14:textId="77777777">
      <w:pPr>
        <w:pStyle w:val="4Bulletedcopyblue"/>
        <w:jc w:val="both"/>
        <w:rPr>
          <w:sz w:val="24"/>
          <w:szCs w:val="24"/>
        </w:rPr>
      </w:pPr>
      <w:r w:rsidRPr="00C81270">
        <w:rPr>
          <w:sz w:val="24"/>
          <w:szCs w:val="24"/>
        </w:rPr>
        <w:t>Contractors will be advised that</w:t>
      </w:r>
      <w:r w:rsidRPr="00C81270" w:rsidR="008D633C">
        <w:rPr>
          <w:sz w:val="24"/>
          <w:szCs w:val="24"/>
        </w:rPr>
        <w:t xml:space="preserve"> if they discover material that</w:t>
      </w:r>
      <w:r w:rsidRPr="00C81270">
        <w:rPr>
          <w:sz w:val="24"/>
          <w:szCs w:val="24"/>
        </w:rPr>
        <w:t xml:space="preserve"> they suspect could be asbestos, they will stop work immediately until the area is declared safe</w:t>
      </w:r>
    </w:p>
    <w:p xmlns:wp14="http://schemas.microsoft.com/office/word/2010/wordml" w:rsidRPr="00C81270" w:rsidR="007A07C6" w:rsidP="007A07C6" w:rsidRDefault="00C6575D" w14:paraId="5E9F9412" wp14:textId="77777777">
      <w:pPr>
        <w:pStyle w:val="4Bulletedcopyblue"/>
        <w:jc w:val="both"/>
        <w:rPr>
          <w:sz w:val="24"/>
          <w:szCs w:val="24"/>
        </w:rPr>
      </w:pPr>
      <w:r w:rsidRPr="00C81270">
        <w:rPr>
          <w:sz w:val="24"/>
          <w:szCs w:val="24"/>
        </w:rPr>
        <w:t xml:space="preserve">A record is kept of the location of asbestos that has been found on the </w:t>
      </w:r>
      <w:r w:rsidRPr="00C81270" w:rsidR="007A07C6">
        <w:rPr>
          <w:sz w:val="24"/>
          <w:szCs w:val="24"/>
        </w:rPr>
        <w:t>premises</w:t>
      </w:r>
    </w:p>
    <w:p xmlns:wp14="http://schemas.microsoft.com/office/word/2010/wordml" w:rsidRPr="00C81270" w:rsidR="007A07C6" w:rsidP="007A07C6" w:rsidRDefault="007A07C6" w14:paraId="60061E4C" wp14:textId="77777777">
      <w:pPr>
        <w:pStyle w:val="4Bulletedcopyblue"/>
        <w:numPr>
          <w:ilvl w:val="0"/>
          <w:numId w:val="0"/>
        </w:numPr>
        <w:jc w:val="both"/>
        <w:rPr>
          <w:sz w:val="24"/>
          <w:szCs w:val="24"/>
        </w:rPr>
      </w:pPr>
    </w:p>
    <w:p xmlns:wp14="http://schemas.microsoft.com/office/word/2010/wordml" w:rsidRPr="00C81270" w:rsidR="00C6575D" w:rsidP="00C6575D" w:rsidRDefault="00C6575D" w14:paraId="5E702C82" wp14:textId="77777777">
      <w:pPr>
        <w:pStyle w:val="Heading1"/>
        <w:rPr>
          <w:color w:val="auto"/>
        </w:rPr>
      </w:pPr>
      <w:bookmarkStart w:name="_Toc529199219" w:id="12"/>
      <w:bookmarkStart w:name="_Toc97726506" w:id="13"/>
      <w:r w:rsidRPr="00C81270">
        <w:rPr>
          <w:color w:val="auto"/>
        </w:rPr>
        <w:t>7. Equipment</w:t>
      </w:r>
      <w:bookmarkEnd w:id="12"/>
      <w:bookmarkEnd w:id="13"/>
    </w:p>
    <w:p xmlns:wp14="http://schemas.microsoft.com/office/word/2010/wordml" w:rsidRPr="00C81270" w:rsidR="00C6575D" w:rsidP="007A07C6" w:rsidRDefault="00C6575D" w14:paraId="3D22B6CF" wp14:textId="77777777">
      <w:pPr>
        <w:pStyle w:val="1bodycopy10pt"/>
        <w:jc w:val="both"/>
        <w:rPr>
          <w:sz w:val="24"/>
        </w:rPr>
      </w:pPr>
      <w:r w:rsidRPr="00C81270">
        <w:rPr>
          <w:sz w:val="24"/>
        </w:rPr>
        <w:t>All equipment and machinery is maintained in accordance with the manufacturer’s instructions. In addition, maintenance schedules outline when extra checks should take place</w:t>
      </w:r>
      <w:r w:rsidRPr="00C81270" w:rsidR="00193539">
        <w:rPr>
          <w:sz w:val="24"/>
        </w:rPr>
        <w:t>.</w:t>
      </w:r>
      <w:r w:rsidRPr="00C81270" w:rsidR="007A07C6">
        <w:rPr>
          <w:sz w:val="24"/>
        </w:rPr>
        <w:t xml:space="preserve"> </w:t>
      </w:r>
      <w:r w:rsidRPr="00C81270">
        <w:rPr>
          <w:sz w:val="24"/>
        </w:rPr>
        <w:t>When new equipment is purchas</w:t>
      </w:r>
      <w:r w:rsidRPr="00C81270" w:rsidR="008D633C">
        <w:rPr>
          <w:sz w:val="24"/>
        </w:rPr>
        <w:t>ed, it is checked to ensure</w:t>
      </w:r>
      <w:r w:rsidRPr="00C81270">
        <w:rPr>
          <w:sz w:val="24"/>
        </w:rPr>
        <w:t xml:space="preserve"> it meets appropriate educational standards</w:t>
      </w:r>
      <w:r w:rsidRPr="00C81270" w:rsidR="00193539">
        <w:rPr>
          <w:sz w:val="24"/>
        </w:rPr>
        <w:t>.</w:t>
      </w:r>
      <w:r w:rsidRPr="00C81270" w:rsidR="007A07C6">
        <w:rPr>
          <w:sz w:val="24"/>
        </w:rPr>
        <w:t xml:space="preserve"> </w:t>
      </w:r>
      <w:r w:rsidRPr="00C81270">
        <w:rPr>
          <w:sz w:val="24"/>
        </w:rPr>
        <w:t>All equipment is stored in the appropriate storage containers and areas. All containers are labelled with the c</w:t>
      </w:r>
      <w:r w:rsidRPr="00C81270" w:rsidR="00193539">
        <w:rPr>
          <w:sz w:val="24"/>
        </w:rPr>
        <w:t>orrect hazard sign and contents.</w:t>
      </w:r>
    </w:p>
    <w:p xmlns:wp14="http://schemas.microsoft.com/office/word/2010/wordml" w:rsidRPr="00C81270" w:rsidR="00C6575D" w:rsidP="00C6575D" w:rsidRDefault="00C6575D" w14:paraId="70FF8E9A" wp14:textId="77777777">
      <w:pPr>
        <w:pStyle w:val="Subhead2"/>
        <w:rPr>
          <w:color w:val="auto"/>
          <w:sz w:val="28"/>
          <w:szCs w:val="28"/>
          <w:lang w:val="en-GB"/>
        </w:rPr>
      </w:pPr>
      <w:r w:rsidRPr="00C81270">
        <w:rPr>
          <w:color w:val="auto"/>
          <w:sz w:val="28"/>
          <w:szCs w:val="28"/>
          <w:lang w:val="en-GB"/>
        </w:rPr>
        <w:t>7.1 Electrical equipment</w:t>
      </w:r>
    </w:p>
    <w:p xmlns:wp14="http://schemas.microsoft.com/office/word/2010/wordml" w:rsidRPr="00C81270" w:rsidR="00C6575D" w:rsidP="007A07C6" w:rsidRDefault="00C6575D" w14:paraId="6D32013B" wp14:textId="77777777">
      <w:pPr>
        <w:pStyle w:val="4Bulletedcopyblue"/>
        <w:jc w:val="both"/>
        <w:rPr>
          <w:sz w:val="24"/>
          <w:szCs w:val="24"/>
        </w:rPr>
      </w:pPr>
      <w:r w:rsidRPr="00C81270">
        <w:rPr>
          <w:sz w:val="24"/>
          <w:szCs w:val="24"/>
        </w:rPr>
        <w:t>All staff ar</w:t>
      </w:r>
      <w:r w:rsidRPr="00C81270" w:rsidR="00995F82">
        <w:rPr>
          <w:sz w:val="24"/>
          <w:szCs w:val="24"/>
        </w:rPr>
        <w:t xml:space="preserve">e responsible for ensuring </w:t>
      </w:r>
      <w:r w:rsidRPr="00C81270">
        <w:rPr>
          <w:sz w:val="24"/>
          <w:szCs w:val="24"/>
        </w:rPr>
        <w:t>they use and handle electrical equipment sensibly and safely</w:t>
      </w:r>
    </w:p>
    <w:p xmlns:wp14="http://schemas.microsoft.com/office/word/2010/wordml" w:rsidRPr="00C81270" w:rsidR="00C6575D" w:rsidP="007A07C6" w:rsidRDefault="00C6575D" w14:paraId="44015F0C" wp14:textId="77777777">
      <w:pPr>
        <w:pStyle w:val="4Bulletedcopyblue"/>
        <w:jc w:val="both"/>
        <w:rPr>
          <w:sz w:val="24"/>
          <w:szCs w:val="24"/>
        </w:rPr>
      </w:pPr>
      <w:r w:rsidRPr="00C81270">
        <w:rPr>
          <w:sz w:val="24"/>
          <w:szCs w:val="24"/>
        </w:rPr>
        <w:t>Any pupil or volunteer who handles electrical appliances does so under the supervision of the member of staff who so directs them</w:t>
      </w:r>
    </w:p>
    <w:p xmlns:wp14="http://schemas.microsoft.com/office/word/2010/wordml" w:rsidRPr="00C81270" w:rsidR="00C6575D" w:rsidP="007A07C6" w:rsidRDefault="00C6575D" w14:paraId="1FA1FDD8" wp14:textId="77777777">
      <w:pPr>
        <w:pStyle w:val="4Bulletedcopyblue"/>
        <w:jc w:val="both"/>
        <w:rPr>
          <w:sz w:val="24"/>
          <w:szCs w:val="24"/>
        </w:rPr>
      </w:pPr>
      <w:r w:rsidRPr="00C81270">
        <w:rPr>
          <w:sz w:val="24"/>
          <w:szCs w:val="24"/>
        </w:rPr>
        <w:t xml:space="preserve">Any potential hazards will be reported to </w:t>
      </w:r>
      <w:r w:rsidRPr="00C81270" w:rsidR="007A07C6">
        <w:rPr>
          <w:sz w:val="24"/>
          <w:szCs w:val="24"/>
        </w:rPr>
        <w:t>the Premises Manager</w:t>
      </w:r>
      <w:r w:rsidRPr="00C81270">
        <w:rPr>
          <w:sz w:val="24"/>
          <w:szCs w:val="24"/>
        </w:rPr>
        <w:t xml:space="preserve"> immediately</w:t>
      </w:r>
    </w:p>
    <w:p xmlns:wp14="http://schemas.microsoft.com/office/word/2010/wordml" w:rsidRPr="00C81270" w:rsidR="00C6575D" w:rsidP="007A07C6" w:rsidRDefault="00C6575D" w14:paraId="6DD96487" wp14:textId="77777777">
      <w:pPr>
        <w:pStyle w:val="4Bulletedcopyblue"/>
        <w:jc w:val="both"/>
        <w:rPr>
          <w:sz w:val="24"/>
          <w:szCs w:val="24"/>
        </w:rPr>
      </w:pPr>
      <w:r w:rsidRPr="00C81270">
        <w:rPr>
          <w:sz w:val="24"/>
          <w:szCs w:val="24"/>
        </w:rPr>
        <w:t>Permanently installed electrical equipment is connected through a dedicated isolator switch and adequately earthed</w:t>
      </w:r>
    </w:p>
    <w:p xmlns:wp14="http://schemas.microsoft.com/office/word/2010/wordml" w:rsidRPr="00C81270" w:rsidR="00C6575D" w:rsidP="007A07C6" w:rsidRDefault="00C6575D" w14:paraId="265BCBD1" wp14:textId="77777777">
      <w:pPr>
        <w:pStyle w:val="4Bulletedcopyblue"/>
        <w:jc w:val="both"/>
        <w:rPr>
          <w:sz w:val="24"/>
          <w:szCs w:val="24"/>
        </w:rPr>
      </w:pPr>
      <w:r w:rsidRPr="00C81270">
        <w:rPr>
          <w:sz w:val="24"/>
          <w:szCs w:val="24"/>
        </w:rPr>
        <w:t>Only trained staff members can check plugs</w:t>
      </w:r>
    </w:p>
    <w:p xmlns:wp14="http://schemas.microsoft.com/office/word/2010/wordml" w:rsidRPr="00C81270" w:rsidR="00C6575D" w:rsidP="007A07C6" w:rsidRDefault="00C6575D" w14:paraId="29FAEFA4" wp14:textId="77777777">
      <w:pPr>
        <w:pStyle w:val="4Bulletedcopyblue"/>
        <w:jc w:val="both"/>
        <w:rPr>
          <w:sz w:val="24"/>
          <w:szCs w:val="24"/>
        </w:rPr>
      </w:pPr>
      <w:r w:rsidRPr="00C81270">
        <w:rPr>
          <w:sz w:val="24"/>
          <w:szCs w:val="24"/>
        </w:rPr>
        <w:t>Where necessary</w:t>
      </w:r>
      <w:r w:rsidRPr="00C81270" w:rsidR="00995F82">
        <w:rPr>
          <w:sz w:val="24"/>
          <w:szCs w:val="24"/>
        </w:rPr>
        <w:t>,</w:t>
      </w:r>
      <w:r w:rsidRPr="00C81270">
        <w:rPr>
          <w:sz w:val="24"/>
          <w:szCs w:val="24"/>
        </w:rPr>
        <w:t xml:space="preserve"> a portable appliance test (PAT) will be carried out by a competent person</w:t>
      </w:r>
    </w:p>
    <w:p xmlns:wp14="http://schemas.microsoft.com/office/word/2010/wordml" w:rsidRPr="00C81270" w:rsidR="00C6575D" w:rsidP="007A07C6" w:rsidRDefault="002B288E" w14:paraId="1946187A" wp14:textId="77777777">
      <w:pPr>
        <w:pStyle w:val="4Bulletedcopyblue"/>
        <w:jc w:val="both"/>
        <w:rPr>
          <w:sz w:val="24"/>
          <w:szCs w:val="24"/>
        </w:rPr>
      </w:pPr>
      <w:r w:rsidRPr="00C81270">
        <w:rPr>
          <w:sz w:val="24"/>
          <w:szCs w:val="24"/>
        </w:rPr>
        <w:t>All isolator</w:t>
      </w:r>
      <w:r w:rsidRPr="00C81270" w:rsidR="00C6575D">
        <w:rPr>
          <w:sz w:val="24"/>
          <w:szCs w:val="24"/>
        </w:rPr>
        <w:t xml:space="preserve"> switches are clearly marked to identify their machine</w:t>
      </w:r>
    </w:p>
    <w:p xmlns:wp14="http://schemas.microsoft.com/office/word/2010/wordml" w:rsidRPr="00C81270" w:rsidR="00C6575D" w:rsidP="007A07C6" w:rsidRDefault="00C6575D" w14:paraId="4E91A168" wp14:textId="77777777">
      <w:pPr>
        <w:pStyle w:val="4Bulletedcopyblue"/>
        <w:jc w:val="both"/>
        <w:rPr>
          <w:sz w:val="24"/>
          <w:szCs w:val="24"/>
        </w:rPr>
      </w:pPr>
      <w:r w:rsidRPr="00C81270">
        <w:rPr>
          <w:sz w:val="24"/>
          <w:szCs w:val="24"/>
        </w:rPr>
        <w:t>Electrical apparatus and connections will not be touched by wet hands and will only be used in dry conditions</w:t>
      </w:r>
    </w:p>
    <w:p xmlns:wp14="http://schemas.microsoft.com/office/word/2010/wordml" w:rsidRPr="00C81270" w:rsidR="00C6575D" w:rsidP="007A07C6" w:rsidRDefault="00C6575D" w14:paraId="75A5949F" wp14:textId="77777777">
      <w:pPr>
        <w:pStyle w:val="4Bulletedcopyblue"/>
        <w:jc w:val="both"/>
        <w:rPr>
          <w:sz w:val="24"/>
          <w:szCs w:val="24"/>
        </w:rPr>
      </w:pPr>
      <w:r w:rsidRPr="00C81270">
        <w:rPr>
          <w:sz w:val="24"/>
          <w:szCs w:val="24"/>
        </w:rPr>
        <w:t>Maintenance, repair, installation and disconnection work associated with permanently installed or portable electrical equipment is only carried out by a competent person</w:t>
      </w:r>
    </w:p>
    <w:p xmlns:wp14="http://schemas.microsoft.com/office/word/2010/wordml" w:rsidRPr="00C81270" w:rsidR="00C6575D" w:rsidP="00C6575D" w:rsidRDefault="00C6575D" w14:paraId="6DB4364D" wp14:textId="77777777">
      <w:pPr>
        <w:pStyle w:val="Subhead2"/>
        <w:rPr>
          <w:color w:val="auto"/>
          <w:sz w:val="28"/>
          <w:szCs w:val="28"/>
          <w:lang w:val="en-GB"/>
        </w:rPr>
      </w:pPr>
      <w:r w:rsidRPr="00C81270">
        <w:rPr>
          <w:color w:val="auto"/>
          <w:sz w:val="28"/>
          <w:szCs w:val="28"/>
          <w:lang w:val="en-GB"/>
        </w:rPr>
        <w:t>7.2 PE equipment</w:t>
      </w:r>
    </w:p>
    <w:p xmlns:wp14="http://schemas.microsoft.com/office/word/2010/wordml" w:rsidRPr="00C81270" w:rsidR="00C6575D" w:rsidP="00C6575D" w:rsidRDefault="00C6575D" w14:paraId="555EEB8E" wp14:textId="77777777">
      <w:pPr>
        <w:pStyle w:val="4Bulletedcopyblue"/>
        <w:rPr>
          <w:sz w:val="24"/>
          <w:szCs w:val="24"/>
        </w:rPr>
      </w:pPr>
      <w:r w:rsidRPr="00C81270">
        <w:rPr>
          <w:sz w:val="24"/>
          <w:szCs w:val="24"/>
        </w:rPr>
        <w:t>Pupils are taught how to carry out and set up PE equipment safely and efficiently. Staff check that equipment is set up safely</w:t>
      </w:r>
    </w:p>
    <w:p xmlns:wp14="http://schemas.microsoft.com/office/word/2010/wordml" w:rsidRPr="00C81270" w:rsidR="00C6575D" w:rsidP="00C6575D" w:rsidRDefault="00C6575D" w14:paraId="1F16D8F5" wp14:textId="77777777">
      <w:pPr>
        <w:pStyle w:val="4Bulletedcopyblue"/>
        <w:rPr>
          <w:sz w:val="24"/>
          <w:szCs w:val="24"/>
        </w:rPr>
      </w:pPr>
      <w:r w:rsidRPr="00C81270">
        <w:rPr>
          <w:sz w:val="24"/>
          <w:szCs w:val="24"/>
        </w:rPr>
        <w:t xml:space="preserve">Any concerns about the condition of the gym floor or other apparatus will be reported to </w:t>
      </w:r>
      <w:r w:rsidRPr="00C81270" w:rsidR="007A07C6">
        <w:rPr>
          <w:sz w:val="24"/>
          <w:szCs w:val="24"/>
        </w:rPr>
        <w:t>the Premises Manager</w:t>
      </w:r>
    </w:p>
    <w:p xmlns:wp14="http://schemas.microsoft.com/office/word/2010/wordml" w:rsidRPr="00C81270" w:rsidR="007A07C6" w:rsidP="007A07C6" w:rsidRDefault="007A07C6" w14:paraId="44EAFD9C" wp14:textId="77777777">
      <w:pPr>
        <w:pStyle w:val="4Bulletedcopyblue"/>
        <w:numPr>
          <w:ilvl w:val="0"/>
          <w:numId w:val="0"/>
        </w:numPr>
        <w:ind w:left="340"/>
        <w:rPr>
          <w:sz w:val="24"/>
          <w:szCs w:val="24"/>
        </w:rPr>
      </w:pPr>
    </w:p>
    <w:p xmlns:wp14="http://schemas.microsoft.com/office/word/2010/wordml" w:rsidRPr="00C81270" w:rsidR="007A07C6" w:rsidP="007A07C6" w:rsidRDefault="007A07C6" w14:paraId="4B94D5A5" wp14:textId="77777777">
      <w:pPr>
        <w:pStyle w:val="4Bulletedcopyblue"/>
        <w:numPr>
          <w:ilvl w:val="0"/>
          <w:numId w:val="0"/>
        </w:numPr>
        <w:ind w:left="340"/>
        <w:rPr>
          <w:sz w:val="24"/>
          <w:szCs w:val="24"/>
        </w:rPr>
      </w:pPr>
    </w:p>
    <w:p xmlns:wp14="http://schemas.microsoft.com/office/word/2010/wordml" w:rsidRPr="00C81270" w:rsidR="00C6575D" w:rsidP="00C6575D" w:rsidRDefault="00C6575D" w14:paraId="0B07D4E3" wp14:textId="77777777">
      <w:pPr>
        <w:pStyle w:val="Subhead2"/>
        <w:rPr>
          <w:color w:val="auto"/>
          <w:sz w:val="28"/>
          <w:szCs w:val="28"/>
          <w:lang w:val="en-GB"/>
        </w:rPr>
      </w:pPr>
      <w:r w:rsidRPr="00C81270">
        <w:rPr>
          <w:color w:val="auto"/>
          <w:sz w:val="28"/>
          <w:szCs w:val="28"/>
          <w:lang w:val="en-GB"/>
        </w:rPr>
        <w:t>7.3 Display screen equipment</w:t>
      </w:r>
    </w:p>
    <w:p xmlns:wp14="http://schemas.microsoft.com/office/word/2010/wordml" w:rsidRPr="00C81270" w:rsidR="00C6575D" w:rsidP="004A705F" w:rsidRDefault="00C6575D" w14:paraId="4338EDC5" wp14:textId="77777777">
      <w:pPr>
        <w:pStyle w:val="4Bulletedcopyblue"/>
        <w:jc w:val="both"/>
        <w:rPr>
          <w:sz w:val="24"/>
          <w:szCs w:val="24"/>
        </w:rPr>
      </w:pPr>
      <w:r w:rsidRPr="00C81270">
        <w:rPr>
          <w:sz w:val="24"/>
          <w:szCs w:val="24"/>
        </w:rPr>
        <w:t>All staff who use computers daily as a significant part of their normal work have a display screen equipment (DSE) assessment carried out. ‘Significant’ is taken to be continuous/near continuous spells of an hour or more at a time</w:t>
      </w:r>
    </w:p>
    <w:p xmlns:wp14="http://schemas.microsoft.com/office/word/2010/wordml" w:rsidRPr="00C81270" w:rsidR="005A2B67" w:rsidP="005A2B67" w:rsidRDefault="00C6575D" w14:paraId="5B03B138" wp14:textId="77777777">
      <w:pPr>
        <w:pStyle w:val="4Bulletedcopyblue"/>
        <w:spacing w:after="0"/>
        <w:jc w:val="both"/>
        <w:rPr>
          <w:sz w:val="24"/>
          <w:szCs w:val="24"/>
        </w:rPr>
      </w:pPr>
      <w:r w:rsidRPr="00C81270">
        <w:rPr>
          <w:sz w:val="24"/>
          <w:szCs w:val="24"/>
        </w:rPr>
        <w:t>Staff identified as DSE users are entitled to an eyesight test for DSE use upon request, and at regular intervals thereafter, by a qualified optician (and corrective glasses provided if required specifically for DSE use)</w:t>
      </w:r>
    </w:p>
    <w:p xmlns:wp14="http://schemas.microsoft.com/office/word/2010/wordml" w:rsidRPr="00C81270" w:rsidR="005A2B67" w:rsidP="005A2B67" w:rsidRDefault="005A2B67" w14:paraId="3DEEC669" wp14:textId="77777777">
      <w:pPr>
        <w:pStyle w:val="4Bulletedcopyblue"/>
        <w:numPr>
          <w:ilvl w:val="0"/>
          <w:numId w:val="0"/>
        </w:numPr>
        <w:spacing w:after="0"/>
        <w:jc w:val="both"/>
        <w:rPr>
          <w:sz w:val="24"/>
          <w:szCs w:val="24"/>
        </w:rPr>
      </w:pPr>
    </w:p>
    <w:p xmlns:wp14="http://schemas.microsoft.com/office/word/2010/wordml" w:rsidRPr="00C81270" w:rsidR="00C6575D" w:rsidP="005A2B67" w:rsidRDefault="00C6575D" w14:paraId="5089B208" wp14:textId="77777777">
      <w:pPr>
        <w:pStyle w:val="Subhead2"/>
        <w:spacing w:before="0" w:after="0"/>
        <w:rPr>
          <w:color w:val="auto"/>
          <w:sz w:val="28"/>
          <w:szCs w:val="28"/>
          <w:lang w:val="en-GB"/>
        </w:rPr>
      </w:pPr>
      <w:r w:rsidRPr="00C81270">
        <w:rPr>
          <w:color w:val="auto"/>
          <w:sz w:val="28"/>
          <w:szCs w:val="28"/>
          <w:lang w:val="en-GB"/>
        </w:rPr>
        <w:t>7.4 Specialist equipment</w:t>
      </w:r>
    </w:p>
    <w:p xmlns:wp14="http://schemas.microsoft.com/office/word/2010/wordml" w:rsidRPr="00C81270" w:rsidR="00C6575D" w:rsidP="004A705F" w:rsidRDefault="00C6575D" w14:paraId="0E89B0A5" wp14:textId="77777777">
      <w:pPr>
        <w:pStyle w:val="1bodycopy10pt"/>
        <w:jc w:val="both"/>
        <w:rPr>
          <w:sz w:val="24"/>
          <w:lang w:val="en-GB"/>
        </w:rPr>
      </w:pPr>
      <w:r w:rsidRPr="00C81270">
        <w:rPr>
          <w:sz w:val="24"/>
          <w:lang w:val="en-GB"/>
        </w:rPr>
        <w:t>Parents are responsible for the maintenance and safety of their children’s wheelchairs. In school, staff promote the responsible use of wheelchairs.</w:t>
      </w:r>
    </w:p>
    <w:p xmlns:wp14="http://schemas.microsoft.com/office/word/2010/wordml" w:rsidRPr="00C81270" w:rsidR="00C6575D" w:rsidP="004A705F" w:rsidRDefault="00C6575D" w14:paraId="5278A086" wp14:textId="77777777">
      <w:pPr>
        <w:pStyle w:val="1bodycopy10pt"/>
        <w:jc w:val="both"/>
        <w:rPr>
          <w:sz w:val="24"/>
        </w:rPr>
      </w:pPr>
      <w:r w:rsidRPr="00C81270">
        <w:rPr>
          <w:sz w:val="24"/>
        </w:rPr>
        <w:t>Oxygen cylinders are stored in a designated space, and staff are trained in the removal</w:t>
      </w:r>
      <w:r w:rsidRPr="00C81270" w:rsidR="00995F82">
        <w:rPr>
          <w:sz w:val="24"/>
        </w:rPr>
        <w:t>,</w:t>
      </w:r>
      <w:r w:rsidRPr="00C81270">
        <w:rPr>
          <w:sz w:val="24"/>
        </w:rPr>
        <w:t xml:space="preserve"> storage and replacement of oxygen cylinders.</w:t>
      </w:r>
    </w:p>
    <w:p xmlns:wp14="http://schemas.microsoft.com/office/word/2010/wordml" w:rsidRPr="00C81270" w:rsidR="004A705F" w:rsidP="004A705F" w:rsidRDefault="004A705F" w14:paraId="3656B9AB" wp14:textId="77777777">
      <w:pPr>
        <w:pStyle w:val="1bodycopy10pt"/>
        <w:jc w:val="both"/>
        <w:rPr>
          <w:sz w:val="24"/>
        </w:rPr>
      </w:pPr>
    </w:p>
    <w:p xmlns:wp14="http://schemas.microsoft.com/office/word/2010/wordml" w:rsidRPr="00C81270" w:rsidR="00C6575D" w:rsidP="00C6575D" w:rsidRDefault="00C6575D" w14:paraId="5EF455CC" wp14:textId="77777777">
      <w:pPr>
        <w:pStyle w:val="Heading1"/>
        <w:rPr>
          <w:color w:val="auto"/>
        </w:rPr>
      </w:pPr>
      <w:bookmarkStart w:name="_Toc529199220" w:id="14"/>
      <w:bookmarkStart w:name="_Toc97726507" w:id="15"/>
      <w:r w:rsidRPr="00C81270">
        <w:rPr>
          <w:color w:val="auto"/>
        </w:rPr>
        <w:t>8. Lone working</w:t>
      </w:r>
      <w:bookmarkEnd w:id="14"/>
      <w:bookmarkEnd w:id="15"/>
    </w:p>
    <w:p xmlns:wp14="http://schemas.microsoft.com/office/word/2010/wordml" w:rsidRPr="00C81270" w:rsidR="00C6575D" w:rsidP="00CC6409" w:rsidRDefault="00C6575D" w14:paraId="02AF6C28" wp14:textId="77777777">
      <w:pPr>
        <w:pStyle w:val="1bodycopy10pt"/>
        <w:jc w:val="both"/>
        <w:rPr>
          <w:sz w:val="24"/>
          <w:lang w:val="en-GB"/>
        </w:rPr>
      </w:pPr>
      <w:r w:rsidRPr="00C81270">
        <w:rPr>
          <w:sz w:val="24"/>
          <w:lang w:val="en-GB"/>
        </w:rPr>
        <w:t>Lone working may include:</w:t>
      </w:r>
    </w:p>
    <w:p xmlns:wp14="http://schemas.microsoft.com/office/word/2010/wordml" w:rsidRPr="00C81270" w:rsidR="00C6575D" w:rsidP="00CC6409" w:rsidRDefault="00C6575D" w14:paraId="1A21E20F" wp14:textId="77777777">
      <w:pPr>
        <w:pStyle w:val="4Bulletedcopyblue"/>
        <w:jc w:val="both"/>
        <w:rPr>
          <w:sz w:val="24"/>
          <w:szCs w:val="24"/>
        </w:rPr>
      </w:pPr>
      <w:r w:rsidRPr="00C81270">
        <w:rPr>
          <w:sz w:val="24"/>
          <w:szCs w:val="24"/>
        </w:rPr>
        <w:t>Late working</w:t>
      </w:r>
    </w:p>
    <w:p xmlns:wp14="http://schemas.microsoft.com/office/word/2010/wordml" w:rsidRPr="00C81270" w:rsidR="00C6575D" w:rsidP="00CC6409" w:rsidRDefault="00C6575D" w14:paraId="0676CA45" wp14:textId="77777777">
      <w:pPr>
        <w:pStyle w:val="4Bulletedcopyblue"/>
        <w:jc w:val="both"/>
        <w:rPr>
          <w:sz w:val="24"/>
          <w:szCs w:val="24"/>
        </w:rPr>
      </w:pPr>
      <w:r w:rsidRPr="00C81270">
        <w:rPr>
          <w:sz w:val="24"/>
          <w:szCs w:val="24"/>
        </w:rPr>
        <w:t>Home or site visits</w:t>
      </w:r>
    </w:p>
    <w:p xmlns:wp14="http://schemas.microsoft.com/office/word/2010/wordml" w:rsidRPr="00C81270" w:rsidR="00C6575D" w:rsidP="00CC6409" w:rsidRDefault="00C6575D" w14:paraId="7D3AC7B4" wp14:textId="77777777">
      <w:pPr>
        <w:pStyle w:val="4Bulletedcopyblue"/>
        <w:jc w:val="both"/>
        <w:rPr>
          <w:sz w:val="24"/>
          <w:szCs w:val="24"/>
        </w:rPr>
      </w:pPr>
      <w:r w:rsidRPr="00C81270">
        <w:rPr>
          <w:sz w:val="24"/>
          <w:szCs w:val="24"/>
        </w:rPr>
        <w:t>Weekend working</w:t>
      </w:r>
    </w:p>
    <w:p xmlns:wp14="http://schemas.microsoft.com/office/word/2010/wordml" w:rsidRPr="00C81270" w:rsidR="00C6575D" w:rsidP="00CC6409" w:rsidRDefault="00C6575D" w14:paraId="0B611DB3" wp14:textId="77777777">
      <w:pPr>
        <w:pStyle w:val="4Bulletedcopyblue"/>
        <w:jc w:val="both"/>
        <w:rPr>
          <w:sz w:val="24"/>
          <w:szCs w:val="24"/>
        </w:rPr>
      </w:pPr>
      <w:r w:rsidRPr="00C81270">
        <w:rPr>
          <w:sz w:val="24"/>
          <w:szCs w:val="24"/>
        </w:rPr>
        <w:t>Site manager duties</w:t>
      </w:r>
    </w:p>
    <w:p xmlns:wp14="http://schemas.microsoft.com/office/word/2010/wordml" w:rsidRPr="00C81270" w:rsidR="00C6575D" w:rsidP="00CC6409" w:rsidRDefault="00C6575D" w14:paraId="6ED5DD54" wp14:textId="77777777">
      <w:pPr>
        <w:pStyle w:val="4Bulletedcopyblue"/>
        <w:jc w:val="both"/>
        <w:rPr>
          <w:sz w:val="24"/>
          <w:szCs w:val="24"/>
        </w:rPr>
      </w:pPr>
      <w:r w:rsidRPr="00C81270">
        <w:rPr>
          <w:sz w:val="24"/>
          <w:szCs w:val="24"/>
        </w:rPr>
        <w:t>Site cleaning duties</w:t>
      </w:r>
    </w:p>
    <w:p xmlns:wp14="http://schemas.microsoft.com/office/word/2010/wordml" w:rsidRPr="00C81270" w:rsidR="00C6575D" w:rsidP="00CC6409" w:rsidRDefault="00C6575D" w14:paraId="6F7A1583" wp14:textId="77777777">
      <w:pPr>
        <w:pStyle w:val="4Bulletedcopyblue"/>
        <w:jc w:val="both"/>
        <w:rPr>
          <w:b/>
          <w:sz w:val="24"/>
          <w:szCs w:val="24"/>
        </w:rPr>
      </w:pPr>
      <w:r w:rsidRPr="00C81270">
        <w:rPr>
          <w:sz w:val="24"/>
          <w:szCs w:val="24"/>
        </w:rPr>
        <w:t>Working in a single occupancy office</w:t>
      </w:r>
    </w:p>
    <w:p xmlns:wp14="http://schemas.microsoft.com/office/word/2010/wordml" w:rsidRPr="00C81270" w:rsidR="00086024" w:rsidP="00CC6409" w:rsidRDefault="00086024" w14:paraId="3F66BBD4" wp14:textId="77777777">
      <w:pPr>
        <w:pStyle w:val="4Bulletedcopyblue"/>
        <w:jc w:val="both"/>
        <w:rPr>
          <w:b/>
          <w:sz w:val="24"/>
          <w:szCs w:val="24"/>
        </w:rPr>
      </w:pPr>
      <w:r w:rsidRPr="00C81270">
        <w:rPr>
          <w:sz w:val="24"/>
          <w:szCs w:val="24"/>
        </w:rPr>
        <w:t>Remote working, self-isolation and/or remote learning</w:t>
      </w:r>
    </w:p>
    <w:p xmlns:wp14="http://schemas.microsoft.com/office/word/2010/wordml" w:rsidRPr="00C81270" w:rsidR="00C6575D" w:rsidP="00CC6409" w:rsidRDefault="00C6575D" w14:paraId="3EFA2201" wp14:textId="77777777">
      <w:pPr>
        <w:pStyle w:val="1bodycopy10pt"/>
        <w:jc w:val="both"/>
        <w:rPr>
          <w:sz w:val="24"/>
          <w:lang w:val="en-GB"/>
        </w:rPr>
      </w:pPr>
      <w:r w:rsidRPr="00C81270">
        <w:rPr>
          <w:sz w:val="24"/>
          <w:lang w:val="en-GB"/>
        </w:rPr>
        <w:t>Potentially dangerous activities, such as those where there is a risk of falling from height, will not be undertaken when working alone. If there are any doubts about the task to be performed</w:t>
      </w:r>
      <w:r w:rsidRPr="00C81270" w:rsidR="00112662">
        <w:rPr>
          <w:sz w:val="24"/>
          <w:lang w:val="en-GB"/>
        </w:rPr>
        <w:t>,</w:t>
      </w:r>
      <w:r w:rsidRPr="00C81270">
        <w:rPr>
          <w:sz w:val="24"/>
          <w:lang w:val="en-GB"/>
        </w:rPr>
        <w:t xml:space="preserve"> then the task will be postponed until other staff members are available.</w:t>
      </w:r>
    </w:p>
    <w:p xmlns:wp14="http://schemas.microsoft.com/office/word/2010/wordml" w:rsidRPr="00C81270" w:rsidR="00C6575D" w:rsidP="00CC6409" w:rsidRDefault="00C6575D" w14:paraId="6B120A4C" wp14:textId="77777777">
      <w:pPr>
        <w:pStyle w:val="1bodycopy10pt"/>
        <w:jc w:val="both"/>
        <w:rPr>
          <w:sz w:val="24"/>
          <w:lang w:val="en-GB"/>
        </w:rPr>
      </w:pPr>
      <w:r w:rsidRPr="00C81270">
        <w:rPr>
          <w:sz w:val="24"/>
          <w:lang w:val="en-GB"/>
        </w:rPr>
        <w:t>If lone working is to be undertaken, a colleague, friend or family member will be informed about where the member of staff is and when they are likely to return.</w:t>
      </w:r>
    </w:p>
    <w:p xmlns:wp14="http://schemas.microsoft.com/office/word/2010/wordml" w:rsidRPr="00C81270" w:rsidR="00C6575D" w:rsidP="00CC6409" w:rsidRDefault="00C6575D" w14:paraId="1F202744" wp14:textId="77777777">
      <w:pPr>
        <w:pStyle w:val="1bodycopy10pt"/>
        <w:jc w:val="both"/>
        <w:rPr>
          <w:sz w:val="24"/>
          <w:lang w:val="en-GB"/>
        </w:rPr>
      </w:pPr>
      <w:r w:rsidRPr="00C81270">
        <w:rPr>
          <w:sz w:val="24"/>
          <w:lang w:val="en-GB"/>
        </w:rPr>
        <w:t>The lone worker will</w:t>
      </w:r>
      <w:r w:rsidRPr="00C81270" w:rsidR="00112662">
        <w:rPr>
          <w:sz w:val="24"/>
          <w:lang w:val="en-GB"/>
        </w:rPr>
        <w:t xml:space="preserve"> ensure </w:t>
      </w:r>
      <w:r w:rsidRPr="00C81270">
        <w:rPr>
          <w:sz w:val="24"/>
          <w:lang w:val="en-GB"/>
        </w:rPr>
        <w:t>they are medically fit to work alone.</w:t>
      </w:r>
    </w:p>
    <w:p xmlns:wp14="http://schemas.microsoft.com/office/word/2010/wordml" w:rsidRPr="00C81270" w:rsidR="00CC6409" w:rsidP="00CC6409" w:rsidRDefault="00CC6409" w14:paraId="45FB0818" wp14:textId="77777777">
      <w:pPr>
        <w:pStyle w:val="1bodycopy10pt"/>
        <w:jc w:val="both"/>
        <w:rPr>
          <w:sz w:val="24"/>
          <w:lang w:val="en-GB"/>
        </w:rPr>
      </w:pPr>
    </w:p>
    <w:p xmlns:wp14="http://schemas.microsoft.com/office/word/2010/wordml" w:rsidRPr="00C81270" w:rsidR="00C6575D" w:rsidP="00C6575D" w:rsidRDefault="00C6575D" w14:paraId="536EFA62" wp14:textId="77777777">
      <w:pPr>
        <w:pStyle w:val="Heading1"/>
        <w:rPr>
          <w:color w:val="auto"/>
        </w:rPr>
      </w:pPr>
      <w:bookmarkStart w:name="_Toc529199221" w:id="16"/>
      <w:bookmarkStart w:name="_Toc97726508" w:id="17"/>
      <w:r w:rsidRPr="00C81270">
        <w:rPr>
          <w:color w:val="auto"/>
        </w:rPr>
        <w:t>9. Working at height</w:t>
      </w:r>
      <w:bookmarkEnd w:id="16"/>
      <w:bookmarkEnd w:id="17"/>
      <w:r w:rsidRPr="00C81270">
        <w:rPr>
          <w:color w:val="auto"/>
        </w:rPr>
        <w:t xml:space="preserve"> </w:t>
      </w:r>
    </w:p>
    <w:p xmlns:wp14="http://schemas.microsoft.com/office/word/2010/wordml" w:rsidRPr="00C81270" w:rsidR="00C6575D" w:rsidP="00CC6409" w:rsidRDefault="00C6575D" w14:paraId="01D73846" wp14:textId="77777777">
      <w:pPr>
        <w:pStyle w:val="1bodycopy10pt"/>
        <w:jc w:val="both"/>
        <w:rPr>
          <w:sz w:val="24"/>
          <w:lang w:val="en-GB"/>
        </w:rPr>
      </w:pPr>
      <w:r w:rsidRPr="00C81270">
        <w:rPr>
          <w:sz w:val="24"/>
          <w:lang w:val="en-GB"/>
        </w:rPr>
        <w:t xml:space="preserve">We will </w:t>
      </w:r>
      <w:r w:rsidRPr="00C81270">
        <w:rPr>
          <w:sz w:val="24"/>
        </w:rPr>
        <w:t xml:space="preserve">ensure that work is properly planned, supervised and carried out by competent people with the skills, </w:t>
      </w:r>
      <w:r w:rsidRPr="00C81270" w:rsidR="00FD58DB">
        <w:rPr>
          <w:sz w:val="24"/>
        </w:rPr>
        <w:t>knowledge</w:t>
      </w:r>
      <w:r w:rsidRPr="00C81270">
        <w:rPr>
          <w:sz w:val="24"/>
          <w:lang w:val="en-GB"/>
        </w:rPr>
        <w:t xml:space="preserve"> and experience to do the work. </w:t>
      </w:r>
    </w:p>
    <w:p xmlns:wp14="http://schemas.microsoft.com/office/word/2010/wordml" w:rsidRPr="00C81270" w:rsidR="00C6575D" w:rsidP="00CC6409" w:rsidRDefault="00C6575D" w14:paraId="7C14DB31" wp14:textId="77777777">
      <w:pPr>
        <w:pStyle w:val="1bodycopy10pt"/>
        <w:jc w:val="both"/>
        <w:rPr>
          <w:sz w:val="24"/>
          <w:lang w:val="en-GB"/>
        </w:rPr>
      </w:pPr>
      <w:r w:rsidRPr="00C81270">
        <w:rPr>
          <w:sz w:val="24"/>
          <w:lang w:val="en-GB"/>
        </w:rPr>
        <w:t>In addition:</w:t>
      </w:r>
    </w:p>
    <w:p xmlns:wp14="http://schemas.microsoft.com/office/word/2010/wordml" w:rsidRPr="00C81270" w:rsidR="00C6575D" w:rsidP="00CC6409" w:rsidRDefault="00C6575D" w14:paraId="08EFC265" wp14:textId="77777777">
      <w:pPr>
        <w:pStyle w:val="4Bulletedcopyblue"/>
        <w:jc w:val="both"/>
        <w:rPr>
          <w:sz w:val="24"/>
          <w:szCs w:val="24"/>
        </w:rPr>
      </w:pPr>
      <w:r w:rsidRPr="00C81270">
        <w:rPr>
          <w:sz w:val="24"/>
          <w:szCs w:val="24"/>
        </w:rPr>
        <w:t xml:space="preserve">The </w:t>
      </w:r>
      <w:r w:rsidRPr="00C81270" w:rsidR="00CC6409">
        <w:rPr>
          <w:rStyle w:val="1bodycopy10ptChar"/>
          <w:sz w:val="24"/>
        </w:rPr>
        <w:t xml:space="preserve">Premises Manager </w:t>
      </w:r>
      <w:r w:rsidRPr="00C81270">
        <w:rPr>
          <w:sz w:val="24"/>
          <w:szCs w:val="24"/>
        </w:rPr>
        <w:t>retains ladders for working at height</w:t>
      </w:r>
    </w:p>
    <w:p xmlns:wp14="http://schemas.microsoft.com/office/word/2010/wordml" w:rsidRPr="00C81270" w:rsidR="00C6575D" w:rsidP="00CC6409" w:rsidRDefault="00C6575D" w14:paraId="49F91FEE" wp14:textId="77777777">
      <w:pPr>
        <w:pStyle w:val="4Bulletedcopyblue"/>
        <w:jc w:val="both"/>
        <w:rPr>
          <w:sz w:val="24"/>
          <w:szCs w:val="24"/>
        </w:rPr>
      </w:pPr>
      <w:r w:rsidRPr="00C81270">
        <w:rPr>
          <w:sz w:val="24"/>
          <w:szCs w:val="24"/>
        </w:rPr>
        <w:t>Pupils are prohibited from using ladders</w:t>
      </w:r>
    </w:p>
    <w:p xmlns:wp14="http://schemas.microsoft.com/office/word/2010/wordml" w:rsidRPr="00C81270" w:rsidR="00C6575D" w:rsidP="00CC6409" w:rsidRDefault="00C6575D" w14:paraId="6AA7D5AC" wp14:textId="77777777">
      <w:pPr>
        <w:pStyle w:val="4Bulletedcopyblue"/>
        <w:jc w:val="both"/>
        <w:rPr>
          <w:sz w:val="24"/>
          <w:szCs w:val="24"/>
        </w:rPr>
      </w:pPr>
      <w:r w:rsidRPr="00C81270">
        <w:rPr>
          <w:sz w:val="24"/>
          <w:szCs w:val="24"/>
        </w:rPr>
        <w:t>Staff will wear appropriate footwear and clothing when using ladders</w:t>
      </w:r>
    </w:p>
    <w:p xmlns:wp14="http://schemas.microsoft.com/office/word/2010/wordml" w:rsidRPr="00C81270" w:rsidR="00C6575D" w:rsidP="00CC6409" w:rsidRDefault="00C6575D" w14:paraId="48F593BD" wp14:textId="77777777">
      <w:pPr>
        <w:pStyle w:val="4Bulletedcopyblue"/>
        <w:jc w:val="both"/>
        <w:rPr>
          <w:sz w:val="24"/>
          <w:szCs w:val="24"/>
        </w:rPr>
      </w:pPr>
      <w:r w:rsidRPr="00C81270">
        <w:rPr>
          <w:sz w:val="24"/>
          <w:szCs w:val="24"/>
        </w:rPr>
        <w:t>Contractors are expected to provide their own ladders for working at height</w:t>
      </w:r>
    </w:p>
    <w:p xmlns:wp14="http://schemas.microsoft.com/office/word/2010/wordml" w:rsidRPr="00C81270" w:rsidR="00C6575D" w:rsidP="00CC6409" w:rsidRDefault="00C6575D" w14:paraId="07F569CC" wp14:textId="77777777">
      <w:pPr>
        <w:pStyle w:val="4Bulletedcopyblue"/>
        <w:jc w:val="both"/>
        <w:rPr>
          <w:sz w:val="24"/>
          <w:szCs w:val="24"/>
        </w:rPr>
      </w:pPr>
      <w:r w:rsidRPr="00C81270">
        <w:rPr>
          <w:sz w:val="24"/>
          <w:szCs w:val="24"/>
        </w:rPr>
        <w:t>Before using a ladder, staff are expected to conduct a visual inspection to ensure its safety</w:t>
      </w:r>
    </w:p>
    <w:p xmlns:wp14="http://schemas.microsoft.com/office/word/2010/wordml" w:rsidRPr="00C81270" w:rsidR="00C6575D" w:rsidP="00CC6409" w:rsidRDefault="00C6575D" w14:paraId="183EE0D8" wp14:textId="77777777">
      <w:pPr>
        <w:pStyle w:val="4Bulletedcopyblue"/>
        <w:jc w:val="both"/>
        <w:rPr>
          <w:sz w:val="24"/>
          <w:szCs w:val="24"/>
        </w:rPr>
      </w:pPr>
      <w:r w:rsidRPr="00C81270">
        <w:rPr>
          <w:sz w:val="24"/>
          <w:szCs w:val="24"/>
        </w:rPr>
        <w:t>Access to high levels, such as roofs, is only permitted by trained persons</w:t>
      </w:r>
    </w:p>
    <w:p xmlns:wp14="http://schemas.microsoft.com/office/word/2010/wordml" w:rsidRPr="00C81270" w:rsidR="00CC6409" w:rsidP="005A2B67" w:rsidRDefault="00CC6409" w14:paraId="049F31CB" wp14:textId="77777777">
      <w:pPr>
        <w:pStyle w:val="4Bulletedcopyblue"/>
        <w:numPr>
          <w:ilvl w:val="0"/>
          <w:numId w:val="0"/>
        </w:numPr>
        <w:rPr>
          <w:sz w:val="24"/>
          <w:szCs w:val="24"/>
        </w:rPr>
      </w:pPr>
    </w:p>
    <w:p xmlns:wp14="http://schemas.microsoft.com/office/word/2010/wordml" w:rsidRPr="00C81270" w:rsidR="00C6575D" w:rsidP="00C6575D" w:rsidRDefault="00C6575D" w14:paraId="2BB78C35" wp14:textId="77777777">
      <w:pPr>
        <w:pStyle w:val="Heading1"/>
        <w:rPr>
          <w:color w:val="auto"/>
        </w:rPr>
      </w:pPr>
      <w:bookmarkStart w:name="_Toc529199222" w:id="18"/>
      <w:bookmarkStart w:name="_Toc97726509" w:id="19"/>
      <w:r w:rsidRPr="00C81270">
        <w:rPr>
          <w:color w:val="auto"/>
        </w:rPr>
        <w:t>10. Manual handling</w:t>
      </w:r>
      <w:bookmarkEnd w:id="18"/>
      <w:bookmarkEnd w:id="19"/>
    </w:p>
    <w:p xmlns:wp14="http://schemas.microsoft.com/office/word/2010/wordml" w:rsidRPr="00C81270" w:rsidR="00C6575D" w:rsidP="00CC6409" w:rsidRDefault="00C6575D" w14:paraId="0A41D9BE" wp14:textId="77777777">
      <w:pPr>
        <w:pStyle w:val="1bodycopy10pt"/>
        <w:jc w:val="both"/>
        <w:rPr>
          <w:sz w:val="24"/>
          <w:lang w:val="en-GB"/>
        </w:rPr>
      </w:pPr>
      <w:r w:rsidRPr="00C81270">
        <w:rPr>
          <w:sz w:val="24"/>
          <w:lang w:val="en-GB"/>
        </w:rPr>
        <w:t>It is up to individuals to determine whether they are fit to lift or move equipment and furniture. If an individual feels that to lift an item could result in injury or exacerbate an existing condition, they will ask for assistance.</w:t>
      </w:r>
    </w:p>
    <w:p xmlns:wp14="http://schemas.microsoft.com/office/word/2010/wordml" w:rsidRPr="00C81270" w:rsidR="00C6575D" w:rsidP="00CC6409" w:rsidRDefault="00C6575D" w14:paraId="7597DBAC" wp14:textId="77777777">
      <w:pPr>
        <w:pStyle w:val="1bodycopy10pt"/>
        <w:jc w:val="both"/>
        <w:rPr>
          <w:sz w:val="24"/>
          <w:lang w:val="en-GB"/>
        </w:rPr>
      </w:pPr>
      <w:r w:rsidRPr="00C81270">
        <w:rPr>
          <w:sz w:val="24"/>
          <w:lang w:val="en-GB"/>
        </w:rPr>
        <w:t>The school will ensure that proper mechanical aids and lifting equipment are available in school, and that staff are trained in how to use them safely.</w:t>
      </w:r>
    </w:p>
    <w:p xmlns:wp14="http://schemas.microsoft.com/office/word/2010/wordml" w:rsidRPr="00C81270" w:rsidR="00C6575D" w:rsidP="00CC6409" w:rsidRDefault="00C6575D" w14:paraId="6BB84327" wp14:textId="77777777">
      <w:pPr>
        <w:pStyle w:val="1bodycopy10pt"/>
        <w:jc w:val="both"/>
        <w:rPr>
          <w:sz w:val="24"/>
          <w:lang w:val="en-GB"/>
        </w:rPr>
      </w:pPr>
      <w:r w:rsidRPr="00C81270">
        <w:rPr>
          <w:sz w:val="24"/>
          <w:lang w:val="en-GB"/>
        </w:rPr>
        <w:t>Staff and pupils are expected to use the following basic manual handling procedure:</w:t>
      </w:r>
    </w:p>
    <w:p xmlns:wp14="http://schemas.microsoft.com/office/word/2010/wordml" w:rsidRPr="00C81270" w:rsidR="00C6575D" w:rsidP="00CC6409" w:rsidRDefault="00C6575D" w14:paraId="79DEAA97" wp14:textId="77777777">
      <w:pPr>
        <w:pStyle w:val="4Bulletedcopyblue"/>
        <w:jc w:val="both"/>
        <w:rPr>
          <w:sz w:val="24"/>
          <w:szCs w:val="24"/>
        </w:rPr>
      </w:pPr>
      <w:r w:rsidRPr="00C81270">
        <w:rPr>
          <w:sz w:val="24"/>
          <w:szCs w:val="24"/>
        </w:rPr>
        <w:t>Plan the lift and assess the load. If it is awkward or heavy, use a mechanical aid, such as a trolley, or ask another person to help</w:t>
      </w:r>
    </w:p>
    <w:p xmlns:wp14="http://schemas.microsoft.com/office/word/2010/wordml" w:rsidRPr="00C81270" w:rsidR="00C6575D" w:rsidP="00CC6409" w:rsidRDefault="00C6575D" w14:paraId="47C79F39" wp14:textId="77777777">
      <w:pPr>
        <w:pStyle w:val="4Bulletedcopyblue"/>
        <w:jc w:val="both"/>
        <w:rPr>
          <w:sz w:val="24"/>
          <w:szCs w:val="24"/>
        </w:rPr>
      </w:pPr>
      <w:r w:rsidRPr="00C81270">
        <w:rPr>
          <w:sz w:val="24"/>
          <w:szCs w:val="24"/>
        </w:rPr>
        <w:t>Take the more direct route that is clear from obstruction and is as flat as possible</w:t>
      </w:r>
    </w:p>
    <w:p xmlns:wp14="http://schemas.microsoft.com/office/word/2010/wordml" w:rsidRPr="00C81270" w:rsidR="00C6575D" w:rsidP="00CC6409" w:rsidRDefault="00C6575D" w14:paraId="515D64A1" wp14:textId="77777777">
      <w:pPr>
        <w:pStyle w:val="4Bulletedcopyblue"/>
        <w:jc w:val="both"/>
        <w:rPr>
          <w:sz w:val="24"/>
          <w:szCs w:val="24"/>
        </w:rPr>
      </w:pPr>
      <w:r w:rsidRPr="00C81270">
        <w:rPr>
          <w:sz w:val="24"/>
          <w:szCs w:val="24"/>
        </w:rPr>
        <w:t>Ensure the area where you plan to offload the load is clear</w:t>
      </w:r>
    </w:p>
    <w:p xmlns:wp14="http://schemas.microsoft.com/office/word/2010/wordml" w:rsidRPr="00C81270" w:rsidR="00C6575D" w:rsidP="00CC6409" w:rsidRDefault="00C6575D" w14:paraId="48284479" wp14:textId="77777777">
      <w:pPr>
        <w:pStyle w:val="4Bulletedcopyblue"/>
        <w:jc w:val="both"/>
        <w:rPr>
          <w:sz w:val="24"/>
          <w:szCs w:val="24"/>
        </w:rPr>
      </w:pPr>
      <w:r w:rsidRPr="00C81270">
        <w:rPr>
          <w:sz w:val="24"/>
          <w:szCs w:val="24"/>
        </w:rPr>
        <w:t>When lifting, bend your knees and keep your back straight, feet apart and angled out. Ensure the load is held close to the body and firmly. Lift smoothly and slowly and avoid twisting, stretching and reaching where practicable</w:t>
      </w:r>
    </w:p>
    <w:p xmlns:wp14="http://schemas.microsoft.com/office/word/2010/wordml" w:rsidRPr="00C81270" w:rsidR="00CC6409" w:rsidP="005A2B67" w:rsidRDefault="00CC6409" w14:paraId="53128261" wp14:textId="77777777">
      <w:pPr>
        <w:pStyle w:val="4Bulletedcopyblue"/>
        <w:numPr>
          <w:ilvl w:val="0"/>
          <w:numId w:val="0"/>
        </w:numPr>
        <w:rPr>
          <w:sz w:val="24"/>
          <w:szCs w:val="24"/>
        </w:rPr>
      </w:pPr>
    </w:p>
    <w:p xmlns:wp14="http://schemas.microsoft.com/office/word/2010/wordml" w:rsidRPr="00C81270" w:rsidR="00C6575D" w:rsidP="00C6575D" w:rsidRDefault="00C6575D" w14:paraId="623F892F" wp14:textId="77777777">
      <w:pPr>
        <w:pStyle w:val="Heading1"/>
        <w:rPr>
          <w:color w:val="auto"/>
        </w:rPr>
      </w:pPr>
      <w:bookmarkStart w:name="_Toc529199223" w:id="20"/>
      <w:bookmarkStart w:name="_Toc97726510" w:id="21"/>
      <w:r w:rsidRPr="00C81270">
        <w:rPr>
          <w:color w:val="auto"/>
        </w:rPr>
        <w:t>11. Off-site visits</w:t>
      </w:r>
      <w:bookmarkEnd w:id="20"/>
      <w:bookmarkEnd w:id="21"/>
    </w:p>
    <w:p xmlns:wp14="http://schemas.microsoft.com/office/word/2010/wordml" w:rsidRPr="00C81270" w:rsidR="00C6575D" w:rsidP="005A2B67" w:rsidRDefault="00C6575D" w14:paraId="24F107D1" wp14:textId="77777777">
      <w:pPr>
        <w:pStyle w:val="1bodycopy10pt"/>
        <w:jc w:val="both"/>
        <w:rPr>
          <w:sz w:val="24"/>
          <w:lang w:val="en-GB"/>
        </w:rPr>
      </w:pPr>
      <w:r w:rsidRPr="00C81270">
        <w:rPr>
          <w:sz w:val="24"/>
          <w:lang w:val="en-GB"/>
        </w:rPr>
        <w:t>When taking pupils off the school premises, we will ensure that:</w:t>
      </w:r>
    </w:p>
    <w:p xmlns:wp14="http://schemas.microsoft.com/office/word/2010/wordml" w:rsidRPr="00C81270" w:rsidR="00C6575D" w:rsidP="005A2B67" w:rsidRDefault="00C6575D" w14:paraId="0112D1AD" wp14:textId="77777777">
      <w:pPr>
        <w:pStyle w:val="4Bulletedcopyblue"/>
        <w:jc w:val="both"/>
        <w:rPr>
          <w:sz w:val="24"/>
          <w:szCs w:val="24"/>
        </w:rPr>
      </w:pPr>
      <w:r w:rsidRPr="00C81270">
        <w:rPr>
          <w:sz w:val="24"/>
          <w:szCs w:val="24"/>
        </w:rPr>
        <w:t>Risk assessments will be completed where off-site visits and activities require them</w:t>
      </w:r>
    </w:p>
    <w:p xmlns:wp14="http://schemas.microsoft.com/office/word/2010/wordml" w:rsidRPr="00C81270" w:rsidR="00C6575D" w:rsidP="005A2B67" w:rsidRDefault="00C6575D" w14:paraId="62D926CD" wp14:textId="77777777">
      <w:pPr>
        <w:pStyle w:val="4Bulletedcopyblue"/>
        <w:jc w:val="both"/>
        <w:rPr>
          <w:sz w:val="24"/>
          <w:szCs w:val="24"/>
        </w:rPr>
      </w:pPr>
      <w:r w:rsidRPr="00C81270">
        <w:rPr>
          <w:sz w:val="24"/>
          <w:szCs w:val="24"/>
        </w:rPr>
        <w:t xml:space="preserve">All off-site visits are appropriately staffed </w:t>
      </w:r>
    </w:p>
    <w:p xmlns:wp14="http://schemas.microsoft.com/office/word/2010/wordml" w:rsidRPr="00C81270" w:rsidR="00C6575D" w:rsidP="005A2B67" w:rsidRDefault="00C6575D" w14:paraId="25DD4EB9" wp14:textId="77777777">
      <w:pPr>
        <w:pStyle w:val="4Bulletedcopyblue"/>
        <w:jc w:val="both"/>
        <w:rPr>
          <w:sz w:val="24"/>
          <w:szCs w:val="24"/>
        </w:rPr>
      </w:pPr>
      <w:r w:rsidRPr="00C81270">
        <w:rPr>
          <w:sz w:val="24"/>
          <w:szCs w:val="24"/>
        </w:rPr>
        <w:t>Staff will take a school mobile phone, a</w:t>
      </w:r>
      <w:r w:rsidRPr="00C81270" w:rsidR="009C1739">
        <w:rPr>
          <w:sz w:val="24"/>
          <w:szCs w:val="24"/>
        </w:rPr>
        <w:t>n appropriate</w:t>
      </w:r>
      <w:r w:rsidRPr="00C81270">
        <w:rPr>
          <w:sz w:val="24"/>
          <w:szCs w:val="24"/>
        </w:rPr>
        <w:t xml:space="preserve"> portable first aid kit, information about the specific medical needs of pupils</w:t>
      </w:r>
      <w:r w:rsidRPr="00C81270" w:rsidR="005618B0">
        <w:rPr>
          <w:sz w:val="24"/>
          <w:szCs w:val="24"/>
        </w:rPr>
        <w:t>,</w:t>
      </w:r>
      <w:r w:rsidRPr="00C81270">
        <w:rPr>
          <w:sz w:val="24"/>
          <w:szCs w:val="24"/>
        </w:rPr>
        <w:t xml:space="preserve"> along with the parents’ contact details </w:t>
      </w:r>
    </w:p>
    <w:p xmlns:wp14="http://schemas.microsoft.com/office/word/2010/wordml" w:rsidRPr="00C81270" w:rsidR="00C6575D" w:rsidP="005A2B67" w:rsidRDefault="00C6575D" w14:paraId="4737ECD8" wp14:textId="77777777">
      <w:pPr>
        <w:pStyle w:val="4Bulletedcopyblue"/>
        <w:jc w:val="both"/>
        <w:rPr>
          <w:sz w:val="24"/>
          <w:szCs w:val="24"/>
        </w:rPr>
      </w:pPr>
      <w:r w:rsidRPr="00C81270">
        <w:rPr>
          <w:sz w:val="24"/>
          <w:szCs w:val="24"/>
        </w:rPr>
        <w:t>There will always be at least one first aider on school trips and visits</w:t>
      </w:r>
    </w:p>
    <w:p xmlns:wp14="http://schemas.microsoft.com/office/word/2010/wordml" w:rsidRPr="00C81270" w:rsidR="00C6575D" w:rsidP="005A2B67" w:rsidRDefault="00C6575D" w14:paraId="6B427750" wp14:textId="77777777">
      <w:pPr>
        <w:pStyle w:val="4Bulletedcopyblue"/>
        <w:jc w:val="both"/>
        <w:rPr>
          <w:sz w:val="24"/>
          <w:szCs w:val="24"/>
        </w:rPr>
      </w:pPr>
      <w:r w:rsidRPr="00C81270">
        <w:rPr>
          <w:sz w:val="24"/>
          <w:szCs w:val="24"/>
        </w:rPr>
        <w:t xml:space="preserve">For other trips, there will always be at </w:t>
      </w:r>
      <w:r w:rsidRPr="00C81270" w:rsidR="005618B0">
        <w:rPr>
          <w:sz w:val="24"/>
          <w:szCs w:val="24"/>
        </w:rPr>
        <w:t>least one first aider on school</w:t>
      </w:r>
      <w:r w:rsidRPr="00C81270">
        <w:rPr>
          <w:sz w:val="24"/>
          <w:szCs w:val="24"/>
        </w:rPr>
        <w:t xml:space="preserve"> trips and visits</w:t>
      </w:r>
    </w:p>
    <w:p xmlns:wp14="http://schemas.microsoft.com/office/word/2010/wordml" w:rsidRPr="00C81270" w:rsidR="005A2B67" w:rsidP="005A2B67" w:rsidRDefault="005A2B67" w14:paraId="62486C05" wp14:textId="77777777">
      <w:pPr>
        <w:pStyle w:val="4Bulletedcopyblue"/>
        <w:numPr>
          <w:ilvl w:val="0"/>
          <w:numId w:val="0"/>
        </w:numPr>
        <w:rPr>
          <w:sz w:val="24"/>
          <w:szCs w:val="24"/>
        </w:rPr>
      </w:pPr>
    </w:p>
    <w:p xmlns:wp14="http://schemas.microsoft.com/office/word/2010/wordml" w:rsidRPr="00C81270" w:rsidR="00C6575D" w:rsidP="00C6575D" w:rsidRDefault="00C6575D" w14:paraId="23A09FCA" wp14:textId="77777777">
      <w:pPr>
        <w:pStyle w:val="Heading1"/>
        <w:rPr>
          <w:color w:val="auto"/>
        </w:rPr>
      </w:pPr>
      <w:bookmarkStart w:name="_Toc529199224" w:id="22"/>
      <w:bookmarkStart w:name="_Toc97726511" w:id="23"/>
      <w:r w:rsidRPr="00C81270">
        <w:rPr>
          <w:color w:val="auto"/>
        </w:rPr>
        <w:t>12. Lettings</w:t>
      </w:r>
      <w:bookmarkEnd w:id="22"/>
      <w:bookmarkEnd w:id="23"/>
    </w:p>
    <w:p xmlns:wp14="http://schemas.microsoft.com/office/word/2010/wordml" w:rsidRPr="00C81270" w:rsidR="00C6575D" w:rsidP="005A2B67" w:rsidRDefault="00C6575D" w14:paraId="580A1836" wp14:textId="77777777">
      <w:pPr>
        <w:pStyle w:val="1bodycopy10pt"/>
        <w:jc w:val="both"/>
        <w:rPr>
          <w:sz w:val="24"/>
        </w:rPr>
      </w:pPr>
      <w:r w:rsidRPr="00C81270">
        <w:rPr>
          <w:sz w:val="24"/>
        </w:rPr>
        <w:t>This policy applies to lettings. Those who hire any aspect of the school site or any facilities will be made aware of the conten</w:t>
      </w:r>
      <w:r w:rsidRPr="00C81270" w:rsidR="005A2B67">
        <w:rPr>
          <w:sz w:val="24"/>
        </w:rPr>
        <w:t>t of the trust</w:t>
      </w:r>
      <w:r w:rsidRPr="00C81270">
        <w:rPr>
          <w:sz w:val="24"/>
        </w:rPr>
        <w:t>’s health and safety policy, and will have responsibility for complying with it.</w:t>
      </w:r>
    </w:p>
    <w:p xmlns:wp14="http://schemas.microsoft.com/office/word/2010/wordml" w:rsidRPr="00C81270" w:rsidR="005A2B67" w:rsidP="00727B4E" w:rsidRDefault="005A2B67" w14:paraId="4101652C" wp14:textId="77777777">
      <w:pPr>
        <w:pStyle w:val="1bodycopy10pt"/>
        <w:rPr>
          <w:sz w:val="24"/>
        </w:rPr>
      </w:pPr>
    </w:p>
    <w:p xmlns:wp14="http://schemas.microsoft.com/office/word/2010/wordml" w:rsidRPr="00C81270" w:rsidR="00C6575D" w:rsidP="00C6575D" w:rsidRDefault="00C6575D" w14:paraId="60525DC6" wp14:textId="77777777">
      <w:pPr>
        <w:pStyle w:val="Heading1"/>
        <w:rPr>
          <w:color w:val="auto"/>
        </w:rPr>
      </w:pPr>
      <w:bookmarkStart w:name="_Toc529199225" w:id="24"/>
      <w:bookmarkStart w:name="_Toc97726512" w:id="25"/>
      <w:r w:rsidRPr="00C81270">
        <w:rPr>
          <w:color w:val="auto"/>
        </w:rPr>
        <w:t>13. Violence at work</w:t>
      </w:r>
      <w:bookmarkEnd w:id="24"/>
      <w:bookmarkEnd w:id="25"/>
    </w:p>
    <w:p xmlns:wp14="http://schemas.microsoft.com/office/word/2010/wordml" w:rsidRPr="00C81270" w:rsidR="00C6575D" w:rsidP="005A2B67" w:rsidRDefault="00C6575D" w14:paraId="354400B9" wp14:textId="77777777">
      <w:pPr>
        <w:pStyle w:val="1bodycopy10pt"/>
        <w:jc w:val="both"/>
        <w:rPr>
          <w:sz w:val="24"/>
          <w:lang w:val="en-GB"/>
        </w:rPr>
      </w:pPr>
      <w:r w:rsidRPr="00C81270">
        <w:rPr>
          <w:sz w:val="24"/>
          <w:lang w:val="en-GB"/>
        </w:rPr>
        <w:t xml:space="preserve">We believe that staff should not be in any danger at work, and will not tolerate violent or threatening behaviour towards our staff. </w:t>
      </w:r>
    </w:p>
    <w:p xmlns:wp14="http://schemas.microsoft.com/office/word/2010/wordml" w:rsidRPr="00C81270" w:rsidR="005A2B67" w:rsidP="00232F4C" w:rsidRDefault="00C6575D" w14:paraId="26D2EB53" wp14:textId="77777777">
      <w:pPr>
        <w:pStyle w:val="1bodycopy10pt"/>
        <w:jc w:val="both"/>
        <w:rPr>
          <w:sz w:val="24"/>
          <w:lang w:val="en-GB"/>
        </w:rPr>
      </w:pPr>
      <w:r w:rsidRPr="00C81270">
        <w:rPr>
          <w:sz w:val="24"/>
          <w:lang w:val="en-GB"/>
        </w:rPr>
        <w:t>All staff will report any incidents of aggression or violence (or near misses) directed to themselves to their line manager/headteacher immediately. This applies to violence from pupils, visitors or other staff.</w:t>
      </w:r>
    </w:p>
    <w:p xmlns:wp14="http://schemas.microsoft.com/office/word/2010/wordml" w:rsidRPr="00C81270" w:rsidR="00232F4C" w:rsidP="00232F4C" w:rsidRDefault="00232F4C" w14:paraId="4B99056E" wp14:textId="77777777">
      <w:pPr>
        <w:pStyle w:val="Heading1"/>
        <w:rPr>
          <w:rFonts w:eastAsia="MS Mincho" w:cs="Times New Roman"/>
          <w:b w:val="0"/>
          <w:color w:val="auto"/>
          <w:sz w:val="24"/>
          <w:szCs w:val="24"/>
        </w:rPr>
      </w:pPr>
      <w:bookmarkStart w:name="_Toc529199226" w:id="26"/>
      <w:bookmarkStart w:name="_Toc97726513" w:id="27"/>
    </w:p>
    <w:p xmlns:wp14="http://schemas.microsoft.com/office/word/2010/wordml" w:rsidRPr="00C81270" w:rsidR="00C6575D" w:rsidP="00232F4C" w:rsidRDefault="00C6575D" w14:paraId="7C961214" wp14:textId="77777777">
      <w:pPr>
        <w:pStyle w:val="Heading1"/>
        <w:rPr>
          <w:color w:val="auto"/>
        </w:rPr>
      </w:pPr>
      <w:r w:rsidRPr="00C81270">
        <w:rPr>
          <w:color w:val="auto"/>
        </w:rPr>
        <w:t>14. Smoking</w:t>
      </w:r>
      <w:bookmarkEnd w:id="26"/>
      <w:bookmarkEnd w:id="27"/>
    </w:p>
    <w:p xmlns:wp14="http://schemas.microsoft.com/office/word/2010/wordml" w:rsidRPr="00C81270" w:rsidR="005A2B67" w:rsidP="00232F4C" w:rsidRDefault="00C6575D" w14:paraId="579C5536" wp14:textId="77777777">
      <w:pPr>
        <w:pStyle w:val="1bodycopy10pt"/>
        <w:jc w:val="both"/>
        <w:rPr>
          <w:sz w:val="24"/>
          <w:lang w:val="en-GB"/>
        </w:rPr>
      </w:pPr>
      <w:r w:rsidRPr="00C81270">
        <w:rPr>
          <w:sz w:val="24"/>
          <w:lang w:val="en-GB"/>
        </w:rPr>
        <w:t xml:space="preserve">Smoking is not permitted anywhere on </w:t>
      </w:r>
      <w:r w:rsidRPr="00C81270" w:rsidR="00232F4C">
        <w:rPr>
          <w:sz w:val="24"/>
          <w:lang w:val="en-GB"/>
        </w:rPr>
        <w:t xml:space="preserve">the trust </w:t>
      </w:r>
      <w:r w:rsidRPr="00C81270">
        <w:rPr>
          <w:sz w:val="24"/>
          <w:lang w:val="en-GB"/>
        </w:rPr>
        <w:t>premises.</w:t>
      </w:r>
    </w:p>
    <w:p xmlns:wp14="http://schemas.microsoft.com/office/word/2010/wordml" w:rsidRPr="00C81270" w:rsidR="00232F4C" w:rsidP="00232F4C" w:rsidRDefault="00232F4C" w14:paraId="1299C43A" wp14:textId="77777777">
      <w:pPr>
        <w:pStyle w:val="1bodycopy10pt"/>
        <w:jc w:val="both"/>
        <w:rPr>
          <w:sz w:val="24"/>
          <w:lang w:val="en-GB"/>
        </w:rPr>
      </w:pPr>
    </w:p>
    <w:p xmlns:wp14="http://schemas.microsoft.com/office/word/2010/wordml" w:rsidRPr="00C81270" w:rsidR="00C6575D" w:rsidP="00232F4C" w:rsidRDefault="00C6575D" w14:paraId="09981187" wp14:textId="77777777">
      <w:pPr>
        <w:pStyle w:val="Heading1"/>
        <w:rPr>
          <w:color w:val="auto"/>
        </w:rPr>
      </w:pPr>
      <w:bookmarkStart w:name="_Toc529199227" w:id="28"/>
      <w:bookmarkStart w:name="_Toc97726514" w:id="29"/>
      <w:r w:rsidRPr="00C81270">
        <w:rPr>
          <w:color w:val="auto"/>
        </w:rPr>
        <w:t>15. Infection prevention and control</w:t>
      </w:r>
      <w:bookmarkEnd w:id="28"/>
      <w:bookmarkEnd w:id="29"/>
    </w:p>
    <w:p xmlns:wp14="http://schemas.microsoft.com/office/word/2010/wordml" w:rsidRPr="00C81270" w:rsidR="00C6575D" w:rsidP="005A2B67" w:rsidRDefault="00C6575D" w14:paraId="11B16A41" wp14:textId="77777777">
      <w:pPr>
        <w:pStyle w:val="1bodycopy10pt"/>
        <w:jc w:val="both"/>
        <w:rPr>
          <w:sz w:val="24"/>
        </w:rPr>
      </w:pPr>
      <w:r w:rsidRPr="00C81270">
        <w:rPr>
          <w:sz w:val="24"/>
        </w:rPr>
        <w:t xml:space="preserve">We follow national guidance published by </w:t>
      </w:r>
      <w:r w:rsidRPr="00C81270" w:rsidR="007E7DD8">
        <w:rPr>
          <w:sz w:val="24"/>
        </w:rPr>
        <w:t xml:space="preserve">the </w:t>
      </w:r>
      <w:r w:rsidRPr="00C81270" w:rsidR="005331E5">
        <w:rPr>
          <w:sz w:val="24"/>
        </w:rPr>
        <w:t xml:space="preserve">UK Health Security Agency </w:t>
      </w:r>
      <w:r w:rsidRPr="00C81270">
        <w:rPr>
          <w:sz w:val="24"/>
        </w:rPr>
        <w:t xml:space="preserve">when responding to infection control issues. We will encourage staff and pupils to follow this good hygiene practice, outlined below, where applicable. </w:t>
      </w:r>
    </w:p>
    <w:p xmlns:wp14="http://schemas.microsoft.com/office/word/2010/wordml" w:rsidRPr="00C81270" w:rsidR="00C6575D" w:rsidP="00702155" w:rsidRDefault="00C6575D" w14:paraId="3EE69CD1" wp14:textId="77777777">
      <w:pPr>
        <w:pStyle w:val="Subhead2"/>
        <w:rPr>
          <w:color w:val="auto"/>
          <w:sz w:val="28"/>
          <w:szCs w:val="28"/>
          <w:lang w:val="en-GB"/>
        </w:rPr>
      </w:pPr>
      <w:r w:rsidRPr="00C81270">
        <w:rPr>
          <w:color w:val="auto"/>
          <w:sz w:val="28"/>
          <w:szCs w:val="28"/>
          <w:lang w:val="en-GB"/>
        </w:rPr>
        <w:t>15.1 Handwashing</w:t>
      </w:r>
    </w:p>
    <w:p xmlns:wp14="http://schemas.microsoft.com/office/word/2010/wordml" w:rsidRPr="00C81270" w:rsidR="00C6575D" w:rsidP="00232F4C" w:rsidRDefault="00C6575D" w14:paraId="301BCE99" wp14:textId="77777777">
      <w:pPr>
        <w:pStyle w:val="4Bulletedcopyblue"/>
        <w:jc w:val="both"/>
        <w:rPr>
          <w:sz w:val="24"/>
          <w:szCs w:val="24"/>
        </w:rPr>
      </w:pPr>
      <w:r w:rsidRPr="00C81270">
        <w:rPr>
          <w:sz w:val="24"/>
          <w:szCs w:val="24"/>
        </w:rPr>
        <w:t>Wash hands with liquid soap and warm water, and dry with paper towels</w:t>
      </w:r>
    </w:p>
    <w:p xmlns:wp14="http://schemas.microsoft.com/office/word/2010/wordml" w:rsidRPr="00C81270" w:rsidR="00C6575D" w:rsidP="00232F4C" w:rsidRDefault="00C6575D" w14:paraId="74F3C1D6" wp14:textId="77777777">
      <w:pPr>
        <w:pStyle w:val="4Bulletedcopyblue"/>
        <w:jc w:val="both"/>
        <w:rPr>
          <w:sz w:val="24"/>
          <w:szCs w:val="24"/>
        </w:rPr>
      </w:pPr>
      <w:r w:rsidRPr="00C81270">
        <w:rPr>
          <w:sz w:val="24"/>
          <w:szCs w:val="24"/>
        </w:rPr>
        <w:t>Always wash hands after using the toilet, before eating or handling food, and after handling animals</w:t>
      </w:r>
    </w:p>
    <w:p xmlns:wp14="http://schemas.microsoft.com/office/word/2010/wordml" w:rsidRPr="00C81270" w:rsidR="00C6575D" w:rsidP="00232F4C" w:rsidRDefault="00C6575D" w14:paraId="6393EE1B" wp14:textId="77777777">
      <w:pPr>
        <w:pStyle w:val="4Bulletedcopyblue"/>
        <w:jc w:val="both"/>
        <w:rPr>
          <w:sz w:val="24"/>
          <w:szCs w:val="24"/>
        </w:rPr>
      </w:pPr>
      <w:r w:rsidRPr="00C81270">
        <w:rPr>
          <w:sz w:val="24"/>
          <w:szCs w:val="24"/>
        </w:rPr>
        <w:t>Cover all cuts and abrasions with waterproof dressings</w:t>
      </w:r>
    </w:p>
    <w:p xmlns:wp14="http://schemas.microsoft.com/office/word/2010/wordml" w:rsidRPr="00C81270" w:rsidR="00C6575D" w:rsidP="00702155" w:rsidRDefault="00C6575D" w14:paraId="4DA988A1" wp14:textId="77777777">
      <w:pPr>
        <w:pStyle w:val="Subhead2"/>
        <w:rPr>
          <w:color w:val="auto"/>
          <w:sz w:val="28"/>
          <w:szCs w:val="28"/>
          <w:lang w:val="en-GB"/>
        </w:rPr>
      </w:pPr>
      <w:r w:rsidRPr="00C81270">
        <w:rPr>
          <w:color w:val="auto"/>
          <w:sz w:val="28"/>
          <w:szCs w:val="28"/>
          <w:lang w:val="en-GB"/>
        </w:rPr>
        <w:t>15.2 Coughing and sneezing</w:t>
      </w:r>
    </w:p>
    <w:p xmlns:wp14="http://schemas.microsoft.com/office/word/2010/wordml" w:rsidRPr="00C81270" w:rsidR="00C6575D" w:rsidP="00232F4C" w:rsidRDefault="00C6575D" w14:paraId="205FC45D" wp14:textId="77777777">
      <w:pPr>
        <w:pStyle w:val="4Bulletedcopyblue"/>
        <w:jc w:val="both"/>
        <w:rPr>
          <w:sz w:val="24"/>
          <w:szCs w:val="24"/>
        </w:rPr>
      </w:pPr>
      <w:r w:rsidRPr="00C81270">
        <w:rPr>
          <w:sz w:val="24"/>
          <w:szCs w:val="24"/>
        </w:rPr>
        <w:t>Cover mouth and nose with a tissue</w:t>
      </w:r>
    </w:p>
    <w:p xmlns:wp14="http://schemas.microsoft.com/office/word/2010/wordml" w:rsidRPr="00C81270" w:rsidR="00C6575D" w:rsidP="00232F4C" w:rsidRDefault="00C6575D" w14:paraId="515DAC23" wp14:textId="77777777">
      <w:pPr>
        <w:pStyle w:val="4Bulletedcopyblue"/>
        <w:jc w:val="both"/>
        <w:rPr>
          <w:sz w:val="24"/>
          <w:szCs w:val="24"/>
        </w:rPr>
      </w:pPr>
      <w:r w:rsidRPr="00C81270">
        <w:rPr>
          <w:sz w:val="24"/>
          <w:szCs w:val="24"/>
        </w:rPr>
        <w:t>Wash hands after using or disposing of tissues</w:t>
      </w:r>
    </w:p>
    <w:p xmlns:wp14="http://schemas.microsoft.com/office/word/2010/wordml" w:rsidRPr="00C81270" w:rsidR="00C6575D" w:rsidP="00232F4C" w:rsidRDefault="00C6575D" w14:paraId="5BE16C88" wp14:textId="77777777">
      <w:pPr>
        <w:pStyle w:val="4Bulletedcopyblue"/>
        <w:jc w:val="both"/>
        <w:rPr>
          <w:sz w:val="24"/>
          <w:szCs w:val="24"/>
        </w:rPr>
      </w:pPr>
      <w:r w:rsidRPr="00C81270">
        <w:rPr>
          <w:sz w:val="24"/>
          <w:szCs w:val="24"/>
        </w:rPr>
        <w:t>Spitting is discouraged</w:t>
      </w:r>
    </w:p>
    <w:p xmlns:wp14="http://schemas.microsoft.com/office/word/2010/wordml" w:rsidRPr="00C81270" w:rsidR="00C6575D" w:rsidP="00702155" w:rsidRDefault="00C6575D" w14:paraId="22598E7F" wp14:textId="77777777">
      <w:pPr>
        <w:pStyle w:val="Subhead2"/>
        <w:rPr>
          <w:color w:val="auto"/>
          <w:sz w:val="28"/>
          <w:szCs w:val="28"/>
          <w:lang w:val="en-GB"/>
        </w:rPr>
      </w:pPr>
      <w:r w:rsidRPr="00C81270">
        <w:rPr>
          <w:color w:val="auto"/>
          <w:sz w:val="28"/>
          <w:szCs w:val="28"/>
          <w:lang w:val="en-GB"/>
        </w:rPr>
        <w:t>15.3 Personal protective equipment</w:t>
      </w:r>
    </w:p>
    <w:p xmlns:wp14="http://schemas.microsoft.com/office/word/2010/wordml" w:rsidRPr="00C81270" w:rsidR="00C6575D" w:rsidP="00232F4C" w:rsidRDefault="00C6575D" w14:paraId="0CC10266" wp14:textId="77777777">
      <w:pPr>
        <w:pStyle w:val="4Bulletedcopyblue"/>
        <w:jc w:val="both"/>
        <w:rPr>
          <w:sz w:val="24"/>
          <w:szCs w:val="24"/>
        </w:rPr>
      </w:pPr>
      <w:r w:rsidRPr="00C81270">
        <w:rPr>
          <w:sz w:val="24"/>
          <w:szCs w:val="24"/>
        </w:rPr>
        <w:t>Wear disposable non-powdered vinyl or latex-free CE-marked gloves and disposable plastic aprons where there is a risk of splashing or contamination with blood/body fluids (for example, nappy or pad changing)</w:t>
      </w:r>
    </w:p>
    <w:p xmlns:wp14="http://schemas.microsoft.com/office/word/2010/wordml" w:rsidRPr="00C81270" w:rsidR="00C6575D" w:rsidP="00232F4C" w:rsidRDefault="00C6575D" w14:paraId="19C6E178" wp14:textId="77777777">
      <w:pPr>
        <w:pStyle w:val="4Bulletedcopyblue"/>
        <w:jc w:val="both"/>
        <w:rPr>
          <w:sz w:val="24"/>
          <w:szCs w:val="24"/>
        </w:rPr>
      </w:pPr>
      <w:r w:rsidRPr="00C81270">
        <w:rPr>
          <w:sz w:val="24"/>
          <w:szCs w:val="24"/>
        </w:rPr>
        <w:t>Wear goggles if there is a risk of splashing to the face</w:t>
      </w:r>
    </w:p>
    <w:p xmlns:wp14="http://schemas.microsoft.com/office/word/2010/wordml" w:rsidRPr="00C81270" w:rsidR="00C6575D" w:rsidP="00232F4C" w:rsidRDefault="00C6575D" w14:paraId="362EEF5A" wp14:textId="77777777">
      <w:pPr>
        <w:pStyle w:val="4Bulletedcopyblue"/>
        <w:jc w:val="both"/>
        <w:rPr>
          <w:sz w:val="24"/>
          <w:szCs w:val="24"/>
        </w:rPr>
      </w:pPr>
      <w:r w:rsidRPr="00C81270">
        <w:rPr>
          <w:sz w:val="24"/>
          <w:szCs w:val="24"/>
        </w:rPr>
        <w:t>Use the correct personal protective equipment when handling cleaning chemicals</w:t>
      </w:r>
    </w:p>
    <w:p xmlns:wp14="http://schemas.microsoft.com/office/word/2010/wordml" w:rsidRPr="00C81270" w:rsidR="005331E5" w:rsidP="00232F4C" w:rsidRDefault="005331E5" w14:paraId="56FDBF62" wp14:textId="77777777">
      <w:pPr>
        <w:pStyle w:val="4Bulletedcopyblue"/>
        <w:jc w:val="both"/>
        <w:rPr>
          <w:sz w:val="24"/>
          <w:szCs w:val="24"/>
        </w:rPr>
      </w:pPr>
      <w:r w:rsidRPr="00C81270">
        <w:rPr>
          <w:sz w:val="24"/>
          <w:szCs w:val="24"/>
        </w:rPr>
        <w:t xml:space="preserve">Use </w:t>
      </w:r>
      <w:r w:rsidRPr="00C81270" w:rsidR="007E7DD8">
        <w:rPr>
          <w:sz w:val="24"/>
          <w:szCs w:val="24"/>
        </w:rPr>
        <w:t>personal protective equipment (</w:t>
      </w:r>
      <w:r w:rsidRPr="00C81270">
        <w:rPr>
          <w:sz w:val="24"/>
          <w:szCs w:val="24"/>
        </w:rPr>
        <w:t>PPE</w:t>
      </w:r>
      <w:r w:rsidRPr="00C81270" w:rsidR="007E7DD8">
        <w:rPr>
          <w:sz w:val="24"/>
          <w:szCs w:val="24"/>
        </w:rPr>
        <w:t>)</w:t>
      </w:r>
      <w:r w:rsidRPr="00C81270">
        <w:rPr>
          <w:sz w:val="24"/>
          <w:szCs w:val="24"/>
        </w:rPr>
        <w:t xml:space="preserve"> to control the spread of </w:t>
      </w:r>
      <w:r w:rsidRPr="00C81270" w:rsidR="00DF3830">
        <w:rPr>
          <w:sz w:val="24"/>
          <w:szCs w:val="24"/>
        </w:rPr>
        <w:t>infectious diseases</w:t>
      </w:r>
      <w:r w:rsidRPr="00C81270">
        <w:rPr>
          <w:sz w:val="24"/>
          <w:szCs w:val="24"/>
        </w:rPr>
        <w:t xml:space="preserve"> where required or recommended by government guidance and/or a risk assessment </w:t>
      </w:r>
    </w:p>
    <w:p xmlns:wp14="http://schemas.microsoft.com/office/word/2010/wordml" w:rsidRPr="00C81270" w:rsidR="00C6575D" w:rsidP="00702155" w:rsidRDefault="00C6575D" w14:paraId="317B9E6D" wp14:textId="77777777">
      <w:pPr>
        <w:pStyle w:val="Subhead2"/>
        <w:rPr>
          <w:color w:val="auto"/>
          <w:sz w:val="28"/>
          <w:szCs w:val="28"/>
          <w:lang w:val="en-GB"/>
        </w:rPr>
      </w:pPr>
      <w:r w:rsidRPr="00C81270">
        <w:rPr>
          <w:color w:val="auto"/>
          <w:sz w:val="28"/>
          <w:szCs w:val="28"/>
          <w:lang w:val="en-GB"/>
        </w:rPr>
        <w:t>15.4 Cleaning of the environment</w:t>
      </w:r>
    </w:p>
    <w:p xmlns:wp14="http://schemas.microsoft.com/office/word/2010/wordml" w:rsidRPr="00C81270" w:rsidR="00C6575D" w:rsidP="00232F4C" w:rsidRDefault="00C6575D" w14:paraId="1DA18091" wp14:textId="77777777">
      <w:pPr>
        <w:pStyle w:val="4Bulletedcopyblue"/>
        <w:jc w:val="both"/>
        <w:rPr>
          <w:sz w:val="24"/>
          <w:szCs w:val="24"/>
        </w:rPr>
      </w:pPr>
      <w:r w:rsidRPr="00C81270">
        <w:rPr>
          <w:sz w:val="24"/>
          <w:szCs w:val="24"/>
        </w:rPr>
        <w:t>Clean the environment frequently and thoroughly</w:t>
      </w:r>
    </w:p>
    <w:p xmlns:wp14="http://schemas.microsoft.com/office/word/2010/wordml" w:rsidRPr="00C81270" w:rsidR="00C6575D" w:rsidP="00232F4C" w:rsidRDefault="00C6575D" w14:paraId="2A3E2A5E" wp14:textId="77777777">
      <w:pPr>
        <w:pStyle w:val="4Bulletedcopyblue"/>
        <w:jc w:val="both"/>
        <w:rPr>
          <w:b/>
          <w:sz w:val="24"/>
          <w:szCs w:val="24"/>
        </w:rPr>
      </w:pPr>
      <w:r w:rsidRPr="00C81270">
        <w:rPr>
          <w:sz w:val="24"/>
          <w:szCs w:val="24"/>
        </w:rPr>
        <w:t>Clean the environment, including toys and equipment, frequently and thoroughly</w:t>
      </w:r>
    </w:p>
    <w:p xmlns:wp14="http://schemas.microsoft.com/office/word/2010/wordml" w:rsidRPr="00C81270" w:rsidR="00C6575D" w:rsidP="00727B4E" w:rsidRDefault="00C6575D" w14:paraId="42AFEA71" wp14:textId="77777777">
      <w:pPr>
        <w:pStyle w:val="Subhead2"/>
        <w:rPr>
          <w:color w:val="auto"/>
          <w:sz w:val="28"/>
          <w:szCs w:val="28"/>
          <w:lang w:val="en-GB"/>
        </w:rPr>
      </w:pPr>
      <w:r w:rsidRPr="00C81270">
        <w:rPr>
          <w:color w:val="auto"/>
          <w:sz w:val="28"/>
          <w:szCs w:val="28"/>
          <w:lang w:val="en-GB"/>
        </w:rPr>
        <w:t>15.5 Cleaning of blood and body fluid spillages</w:t>
      </w:r>
    </w:p>
    <w:p xmlns:wp14="http://schemas.microsoft.com/office/word/2010/wordml" w:rsidRPr="00C81270" w:rsidR="00C6575D" w:rsidP="00232F4C" w:rsidRDefault="00C6575D" w14:paraId="61DC91EA" wp14:textId="77777777">
      <w:pPr>
        <w:pStyle w:val="4Bulletedcopyblue"/>
        <w:jc w:val="both"/>
        <w:rPr>
          <w:sz w:val="24"/>
          <w:szCs w:val="24"/>
        </w:rPr>
      </w:pPr>
      <w:r w:rsidRPr="00C81270">
        <w:rPr>
          <w:sz w:val="24"/>
          <w:szCs w:val="24"/>
        </w:rPr>
        <w:t xml:space="preserve">Clean up all spillages of blood, faeces, saliva, vomit, nasal and eye discharges immediately and wear personal protective equipment </w:t>
      </w:r>
    </w:p>
    <w:p xmlns:wp14="http://schemas.microsoft.com/office/word/2010/wordml" w:rsidRPr="00C81270" w:rsidR="00C6575D" w:rsidP="00232F4C" w:rsidRDefault="00C6575D" w14:paraId="31CB1C1A" wp14:textId="77777777">
      <w:pPr>
        <w:pStyle w:val="4Bulletedcopyblue"/>
        <w:jc w:val="both"/>
        <w:rPr>
          <w:sz w:val="24"/>
          <w:szCs w:val="24"/>
        </w:rPr>
      </w:pPr>
      <w:r w:rsidRPr="00C81270">
        <w:rPr>
          <w:sz w:val="24"/>
          <w:szCs w:val="24"/>
        </w:rPr>
        <w:t>When spillages occur, clean using a product that combines both a detergent and a disinfectant</w:t>
      </w:r>
      <w:r w:rsidRPr="00C81270" w:rsidR="00881192">
        <w:rPr>
          <w:sz w:val="24"/>
          <w:szCs w:val="24"/>
        </w:rPr>
        <w:t>,</w:t>
      </w:r>
      <w:r w:rsidRPr="00C81270">
        <w:rPr>
          <w:sz w:val="24"/>
          <w:szCs w:val="24"/>
        </w:rPr>
        <w:t xml:space="preserve"> and use as per manufacturer’s instructions. Ensure it is effective against bacteria and viruses</w:t>
      </w:r>
      <w:r w:rsidRPr="00C81270" w:rsidR="00881192">
        <w:rPr>
          <w:sz w:val="24"/>
          <w:szCs w:val="24"/>
        </w:rPr>
        <w:t>,</w:t>
      </w:r>
      <w:r w:rsidRPr="00C81270">
        <w:rPr>
          <w:sz w:val="24"/>
          <w:szCs w:val="24"/>
        </w:rPr>
        <w:t xml:space="preserve"> and suitable for use on the affected surface</w:t>
      </w:r>
    </w:p>
    <w:p xmlns:wp14="http://schemas.microsoft.com/office/word/2010/wordml" w:rsidRPr="00C81270" w:rsidR="00C6575D" w:rsidP="00232F4C" w:rsidRDefault="00C6575D" w14:paraId="0592A911" wp14:textId="77777777">
      <w:pPr>
        <w:pStyle w:val="4Bulletedcopyblue"/>
        <w:jc w:val="both"/>
        <w:rPr>
          <w:sz w:val="24"/>
          <w:szCs w:val="24"/>
        </w:rPr>
      </w:pPr>
      <w:r w:rsidRPr="00C81270">
        <w:rPr>
          <w:sz w:val="24"/>
          <w:szCs w:val="24"/>
        </w:rPr>
        <w:t>Never use mops for cleaning up blood and body fluid spillages – use disposable paper towels and discard clinical waste as described below</w:t>
      </w:r>
    </w:p>
    <w:p xmlns:wp14="http://schemas.microsoft.com/office/word/2010/wordml" w:rsidRPr="00C81270" w:rsidR="00C6575D" w:rsidP="00232F4C" w:rsidRDefault="00C6575D" w14:paraId="368E53DF" wp14:textId="77777777">
      <w:pPr>
        <w:pStyle w:val="4Bulletedcopyblue"/>
        <w:jc w:val="both"/>
        <w:rPr>
          <w:sz w:val="24"/>
          <w:szCs w:val="24"/>
        </w:rPr>
      </w:pPr>
      <w:r w:rsidRPr="00C81270">
        <w:rPr>
          <w:sz w:val="24"/>
          <w:szCs w:val="24"/>
        </w:rPr>
        <w:t xml:space="preserve">Make spillage kits available for blood spills </w:t>
      </w:r>
    </w:p>
    <w:p xmlns:wp14="http://schemas.microsoft.com/office/word/2010/wordml" w:rsidRPr="00C81270" w:rsidR="00C6575D" w:rsidP="00727B4E" w:rsidRDefault="00C6575D" w14:paraId="4E0B3FA3" wp14:textId="77777777">
      <w:pPr>
        <w:pStyle w:val="Subhead2"/>
        <w:rPr>
          <w:color w:val="auto"/>
          <w:sz w:val="28"/>
          <w:szCs w:val="28"/>
          <w:lang w:val="en-GB"/>
        </w:rPr>
      </w:pPr>
      <w:r w:rsidRPr="00C81270">
        <w:rPr>
          <w:color w:val="auto"/>
          <w:sz w:val="28"/>
          <w:szCs w:val="28"/>
          <w:lang w:val="en-GB"/>
        </w:rPr>
        <w:t xml:space="preserve">15.6 Laundry </w:t>
      </w:r>
    </w:p>
    <w:p xmlns:wp14="http://schemas.microsoft.com/office/word/2010/wordml" w:rsidRPr="00C81270" w:rsidR="00C6575D" w:rsidP="001B107A" w:rsidRDefault="00C6575D" w14:paraId="7EBAD029" wp14:textId="77777777">
      <w:pPr>
        <w:pStyle w:val="4Bulletedcopyblue"/>
        <w:rPr>
          <w:sz w:val="24"/>
          <w:szCs w:val="24"/>
        </w:rPr>
      </w:pPr>
      <w:r w:rsidRPr="00C81270">
        <w:rPr>
          <w:sz w:val="24"/>
          <w:szCs w:val="24"/>
        </w:rPr>
        <w:t>Wash laundry in a separate dedicated facility</w:t>
      </w:r>
    </w:p>
    <w:p xmlns:wp14="http://schemas.microsoft.com/office/word/2010/wordml" w:rsidRPr="00C81270" w:rsidR="00C6575D" w:rsidP="001B107A" w:rsidRDefault="00C6575D" w14:paraId="16D33814" wp14:textId="77777777">
      <w:pPr>
        <w:pStyle w:val="4Bulletedcopyblue"/>
        <w:rPr>
          <w:sz w:val="24"/>
          <w:szCs w:val="24"/>
        </w:rPr>
      </w:pPr>
      <w:r w:rsidRPr="00C81270">
        <w:rPr>
          <w:sz w:val="24"/>
          <w:szCs w:val="24"/>
        </w:rPr>
        <w:t>Wash soiled linen separately and at the hottest wash the fabric will tolerate</w:t>
      </w:r>
    </w:p>
    <w:p xmlns:wp14="http://schemas.microsoft.com/office/word/2010/wordml" w:rsidRPr="00C81270" w:rsidR="00C6575D" w:rsidP="001B107A" w:rsidRDefault="00C6575D" w14:paraId="7037C2EC" wp14:textId="77777777">
      <w:pPr>
        <w:pStyle w:val="4Bulletedcopyblue"/>
        <w:rPr>
          <w:sz w:val="24"/>
          <w:szCs w:val="24"/>
        </w:rPr>
      </w:pPr>
      <w:r w:rsidRPr="00C81270">
        <w:rPr>
          <w:sz w:val="24"/>
          <w:szCs w:val="24"/>
        </w:rPr>
        <w:t>Wear personal protective clothing when handling soiled linen</w:t>
      </w:r>
    </w:p>
    <w:p xmlns:wp14="http://schemas.microsoft.com/office/word/2010/wordml" w:rsidRPr="00C81270" w:rsidR="00C6575D" w:rsidP="001B107A" w:rsidRDefault="00C6575D" w14:paraId="0609CB78" wp14:textId="77777777">
      <w:pPr>
        <w:pStyle w:val="4Bulletedcopyblue"/>
        <w:rPr>
          <w:sz w:val="24"/>
          <w:szCs w:val="24"/>
        </w:rPr>
      </w:pPr>
      <w:r w:rsidRPr="00C81270">
        <w:rPr>
          <w:sz w:val="24"/>
          <w:szCs w:val="24"/>
        </w:rPr>
        <w:t>Bag children’s soiled clothing to be sent home, never rinse by hand</w:t>
      </w:r>
    </w:p>
    <w:p xmlns:wp14="http://schemas.microsoft.com/office/word/2010/wordml" w:rsidRPr="00C81270" w:rsidR="00C6575D" w:rsidP="00727B4E" w:rsidRDefault="00C6575D" w14:paraId="6C594EBD" wp14:textId="77777777">
      <w:pPr>
        <w:pStyle w:val="Subhead2"/>
        <w:rPr>
          <w:color w:val="auto"/>
          <w:sz w:val="28"/>
          <w:szCs w:val="28"/>
          <w:lang w:val="en-GB"/>
        </w:rPr>
      </w:pPr>
      <w:r w:rsidRPr="00C81270">
        <w:rPr>
          <w:color w:val="auto"/>
          <w:sz w:val="28"/>
          <w:szCs w:val="28"/>
          <w:lang w:val="en-GB"/>
        </w:rPr>
        <w:t>15.7 Clinical waste</w:t>
      </w:r>
    </w:p>
    <w:p xmlns:wp14="http://schemas.microsoft.com/office/word/2010/wordml" w:rsidRPr="00C81270" w:rsidR="00C6575D" w:rsidP="001B107A" w:rsidRDefault="00C6575D" w14:paraId="49507E71" wp14:textId="77777777">
      <w:pPr>
        <w:pStyle w:val="4Bulletedcopyblue"/>
        <w:jc w:val="both"/>
        <w:rPr>
          <w:sz w:val="24"/>
          <w:szCs w:val="24"/>
        </w:rPr>
      </w:pPr>
      <w:r w:rsidRPr="00C81270">
        <w:rPr>
          <w:sz w:val="24"/>
          <w:szCs w:val="24"/>
        </w:rPr>
        <w:t>Always segregate domestic and clinical waste, in accordance with local policy</w:t>
      </w:r>
    </w:p>
    <w:p xmlns:wp14="http://schemas.microsoft.com/office/word/2010/wordml" w:rsidRPr="00C81270" w:rsidR="00C6575D" w:rsidP="001B107A" w:rsidRDefault="00C6575D" w14:paraId="68F810BD" wp14:textId="77777777">
      <w:pPr>
        <w:pStyle w:val="4Bulletedcopyblue"/>
        <w:jc w:val="both"/>
        <w:rPr>
          <w:sz w:val="24"/>
          <w:szCs w:val="24"/>
        </w:rPr>
      </w:pPr>
      <w:r w:rsidRPr="00C81270">
        <w:rPr>
          <w:sz w:val="24"/>
          <w:szCs w:val="24"/>
        </w:rPr>
        <w:t>Used nappies/pads, gloves, aprons and soiled dressings are stored in correct clinical waste bags in foot-operated bins</w:t>
      </w:r>
    </w:p>
    <w:p xmlns:wp14="http://schemas.microsoft.com/office/word/2010/wordml" w:rsidRPr="00C81270" w:rsidR="00C6575D" w:rsidP="001B107A" w:rsidRDefault="00C6575D" w14:paraId="16F70235" wp14:textId="77777777">
      <w:pPr>
        <w:pStyle w:val="4Bulletedcopyblue"/>
        <w:jc w:val="both"/>
        <w:rPr>
          <w:sz w:val="24"/>
          <w:szCs w:val="24"/>
        </w:rPr>
      </w:pPr>
      <w:r w:rsidRPr="00C81270">
        <w:rPr>
          <w:sz w:val="24"/>
          <w:szCs w:val="24"/>
        </w:rPr>
        <w:t>Remove clinical waste with a registered waste contractor</w:t>
      </w:r>
    </w:p>
    <w:p xmlns:wp14="http://schemas.microsoft.com/office/word/2010/wordml" w:rsidRPr="00C81270" w:rsidR="00C6575D" w:rsidP="001B107A" w:rsidRDefault="00C6575D" w14:paraId="40762D29" wp14:textId="77777777">
      <w:pPr>
        <w:pStyle w:val="4Bulletedcopyblue"/>
        <w:jc w:val="both"/>
        <w:rPr>
          <w:sz w:val="24"/>
          <w:szCs w:val="24"/>
        </w:rPr>
      </w:pPr>
      <w:r w:rsidRPr="00C81270">
        <w:rPr>
          <w:sz w:val="24"/>
          <w:szCs w:val="24"/>
        </w:rPr>
        <w:t>Remove all clinical waste bags when they are two-thirds full and store in a dedicated, secure area while awaiting collection</w:t>
      </w:r>
    </w:p>
    <w:p xmlns:wp14="http://schemas.microsoft.com/office/word/2010/wordml" w:rsidRPr="00C81270" w:rsidR="00C6575D" w:rsidP="00727B4E" w:rsidRDefault="00C6575D" w14:paraId="5EA6419A" wp14:textId="77777777">
      <w:pPr>
        <w:pStyle w:val="Subhead2"/>
        <w:rPr>
          <w:color w:val="auto"/>
          <w:sz w:val="28"/>
          <w:szCs w:val="28"/>
          <w:lang w:val="en-GB"/>
        </w:rPr>
      </w:pPr>
      <w:r w:rsidRPr="00C81270">
        <w:rPr>
          <w:color w:val="auto"/>
          <w:sz w:val="28"/>
          <w:szCs w:val="28"/>
          <w:lang w:val="en-GB"/>
        </w:rPr>
        <w:t>15.8 Animals</w:t>
      </w:r>
    </w:p>
    <w:p xmlns:wp14="http://schemas.microsoft.com/office/word/2010/wordml" w:rsidRPr="00C81270" w:rsidR="00C6575D" w:rsidP="001B107A" w:rsidRDefault="00C6575D" w14:paraId="40579012" wp14:textId="77777777">
      <w:pPr>
        <w:pStyle w:val="4Bulletedcopyblue"/>
        <w:jc w:val="both"/>
        <w:rPr>
          <w:sz w:val="24"/>
          <w:szCs w:val="24"/>
        </w:rPr>
      </w:pPr>
      <w:r w:rsidRPr="00C81270">
        <w:rPr>
          <w:sz w:val="24"/>
          <w:szCs w:val="24"/>
        </w:rPr>
        <w:t>Wash hands before and after handling any animals</w:t>
      </w:r>
    </w:p>
    <w:p xmlns:wp14="http://schemas.microsoft.com/office/word/2010/wordml" w:rsidRPr="00C81270" w:rsidR="00C6575D" w:rsidP="001B107A" w:rsidRDefault="00C6575D" w14:paraId="34B43548" wp14:textId="77777777">
      <w:pPr>
        <w:pStyle w:val="4Bulletedcopyblue"/>
        <w:jc w:val="both"/>
        <w:rPr>
          <w:sz w:val="24"/>
          <w:szCs w:val="24"/>
        </w:rPr>
      </w:pPr>
      <w:r w:rsidRPr="00C81270">
        <w:rPr>
          <w:sz w:val="24"/>
          <w:szCs w:val="24"/>
        </w:rPr>
        <w:t>Keep animals’ living quarters clean and away from food areas</w:t>
      </w:r>
    </w:p>
    <w:p xmlns:wp14="http://schemas.microsoft.com/office/word/2010/wordml" w:rsidRPr="00C81270" w:rsidR="00C6575D" w:rsidP="001B107A" w:rsidRDefault="00C6575D" w14:paraId="7C3D1C03" wp14:textId="77777777">
      <w:pPr>
        <w:pStyle w:val="4Bulletedcopyblue"/>
        <w:jc w:val="both"/>
        <w:rPr>
          <w:sz w:val="24"/>
          <w:szCs w:val="24"/>
        </w:rPr>
      </w:pPr>
      <w:r w:rsidRPr="00C81270">
        <w:rPr>
          <w:sz w:val="24"/>
          <w:szCs w:val="24"/>
        </w:rPr>
        <w:t>Dispose of animal waste regularly, and keep litter boxes away from pupils</w:t>
      </w:r>
    </w:p>
    <w:p xmlns:wp14="http://schemas.microsoft.com/office/word/2010/wordml" w:rsidRPr="00C81270" w:rsidR="00C6575D" w:rsidP="001B107A" w:rsidRDefault="00C6575D" w14:paraId="2AB3722A" wp14:textId="77777777">
      <w:pPr>
        <w:pStyle w:val="4Bulletedcopyblue"/>
        <w:jc w:val="both"/>
        <w:rPr>
          <w:sz w:val="24"/>
          <w:szCs w:val="24"/>
        </w:rPr>
      </w:pPr>
      <w:r w:rsidRPr="00C81270">
        <w:rPr>
          <w:sz w:val="24"/>
          <w:szCs w:val="24"/>
        </w:rPr>
        <w:t xml:space="preserve">Supervise pupils when playing with animals </w:t>
      </w:r>
    </w:p>
    <w:p xmlns:wp14="http://schemas.microsoft.com/office/word/2010/wordml" w:rsidRPr="00C81270" w:rsidR="00C6575D" w:rsidP="001B107A" w:rsidRDefault="00C6575D" w14:paraId="3CC80BFD" wp14:textId="77777777">
      <w:pPr>
        <w:pStyle w:val="4Bulletedcopyblue"/>
        <w:jc w:val="both"/>
        <w:rPr>
          <w:sz w:val="24"/>
          <w:szCs w:val="24"/>
        </w:rPr>
      </w:pPr>
      <w:r w:rsidRPr="00C81270">
        <w:rPr>
          <w:sz w:val="24"/>
          <w:szCs w:val="24"/>
        </w:rPr>
        <w:t xml:space="preserve">Seek veterinary advice on animal welfare and animal health issues, and the suitability of the animal as a pet </w:t>
      </w:r>
    </w:p>
    <w:p xmlns:wp14="http://schemas.microsoft.com/office/word/2010/wordml" w:rsidRPr="00C81270" w:rsidR="005331E5" w:rsidP="00727B4E" w:rsidRDefault="005331E5" w14:paraId="4DEAD8C3" wp14:textId="77777777">
      <w:pPr>
        <w:pStyle w:val="Subhead2"/>
        <w:rPr>
          <w:color w:val="auto"/>
          <w:sz w:val="28"/>
          <w:szCs w:val="28"/>
          <w:lang w:val="en-GB"/>
        </w:rPr>
      </w:pPr>
      <w:r w:rsidRPr="00C81270">
        <w:rPr>
          <w:color w:val="auto"/>
          <w:sz w:val="28"/>
          <w:szCs w:val="28"/>
          <w:lang w:val="en-GB"/>
        </w:rPr>
        <w:t xml:space="preserve">15.9 </w:t>
      </w:r>
      <w:r w:rsidRPr="00C81270" w:rsidR="00DF3830">
        <w:rPr>
          <w:color w:val="auto"/>
          <w:sz w:val="28"/>
          <w:szCs w:val="28"/>
          <w:lang w:val="en-GB"/>
        </w:rPr>
        <w:t>Infectious disease</w:t>
      </w:r>
      <w:r w:rsidRPr="00C81270">
        <w:rPr>
          <w:color w:val="auto"/>
          <w:sz w:val="28"/>
          <w:szCs w:val="28"/>
          <w:lang w:val="en-GB"/>
        </w:rPr>
        <w:t xml:space="preserve"> management</w:t>
      </w:r>
    </w:p>
    <w:p xmlns:wp14="http://schemas.microsoft.com/office/word/2010/wordml" w:rsidRPr="00C81270" w:rsidR="00074EBC" w:rsidP="006A183B" w:rsidRDefault="005331E5" w14:paraId="72A3BC9A" wp14:textId="77777777">
      <w:pPr>
        <w:pStyle w:val="4Bulletedcopyblue"/>
        <w:numPr>
          <w:ilvl w:val="0"/>
          <w:numId w:val="0"/>
        </w:numPr>
        <w:jc w:val="both"/>
        <w:rPr>
          <w:sz w:val="24"/>
          <w:szCs w:val="24"/>
          <w:lang w:val="en-GB"/>
        </w:rPr>
      </w:pPr>
      <w:r w:rsidRPr="00C81270">
        <w:rPr>
          <w:sz w:val="24"/>
          <w:szCs w:val="24"/>
          <w:lang w:val="en-GB"/>
        </w:rPr>
        <w:t xml:space="preserve">We will ensure adequate risk reduction measures are in place to manage the spread of </w:t>
      </w:r>
      <w:r w:rsidRPr="00C81270" w:rsidR="00DF3830">
        <w:rPr>
          <w:sz w:val="24"/>
          <w:szCs w:val="24"/>
          <w:lang w:val="en-GB"/>
        </w:rPr>
        <w:t xml:space="preserve">acute respiratory diseases, including </w:t>
      </w:r>
      <w:r w:rsidRPr="00C81270">
        <w:rPr>
          <w:sz w:val="24"/>
          <w:szCs w:val="24"/>
          <w:lang w:val="en-GB"/>
        </w:rPr>
        <w:t xml:space="preserve">COVID-19, </w:t>
      </w:r>
      <w:r w:rsidRPr="00C81270" w:rsidR="0099452B">
        <w:rPr>
          <w:sz w:val="24"/>
          <w:szCs w:val="24"/>
          <w:lang w:val="en-GB"/>
        </w:rPr>
        <w:t>and carry</w:t>
      </w:r>
      <w:r w:rsidRPr="00C81270">
        <w:rPr>
          <w:sz w:val="24"/>
          <w:szCs w:val="24"/>
          <w:lang w:val="en-GB"/>
        </w:rPr>
        <w:t xml:space="preserve"> out appropriate risk assessments</w:t>
      </w:r>
      <w:r w:rsidRPr="00C81270" w:rsidR="00C01E87">
        <w:rPr>
          <w:sz w:val="24"/>
          <w:szCs w:val="24"/>
          <w:lang w:val="en-GB"/>
        </w:rPr>
        <w:t>, reviewing them regularly and monitoring whether any measures in place are working effectively</w:t>
      </w:r>
      <w:r w:rsidRPr="00C81270">
        <w:rPr>
          <w:sz w:val="24"/>
          <w:szCs w:val="24"/>
          <w:lang w:val="en-GB"/>
        </w:rPr>
        <w:t xml:space="preserve">. </w:t>
      </w:r>
    </w:p>
    <w:p xmlns:wp14="http://schemas.microsoft.com/office/word/2010/wordml" w:rsidR="00086024" w:rsidP="006A183B" w:rsidRDefault="00086024" w14:paraId="24D0C16C" wp14:textId="77777777">
      <w:pPr>
        <w:pStyle w:val="4Bulletedcopyblue"/>
        <w:numPr>
          <w:ilvl w:val="0"/>
          <w:numId w:val="0"/>
        </w:numPr>
        <w:jc w:val="both"/>
        <w:rPr>
          <w:sz w:val="24"/>
          <w:szCs w:val="24"/>
          <w:lang w:val="en-GB"/>
        </w:rPr>
      </w:pPr>
      <w:r w:rsidRPr="00C81270">
        <w:rPr>
          <w:sz w:val="24"/>
          <w:szCs w:val="24"/>
          <w:lang w:val="en-GB"/>
        </w:rPr>
        <w:t>We will follow local and national guidance on the use of control measures including:</w:t>
      </w:r>
    </w:p>
    <w:p xmlns:wp14="http://schemas.microsoft.com/office/word/2010/wordml" w:rsidRPr="00C81270" w:rsidR="002B1D02" w:rsidP="006A183B" w:rsidRDefault="002B1D02" w14:paraId="4DDBEF00" wp14:textId="77777777">
      <w:pPr>
        <w:pStyle w:val="4Bulletedcopyblue"/>
        <w:numPr>
          <w:ilvl w:val="0"/>
          <w:numId w:val="0"/>
        </w:numPr>
        <w:jc w:val="both"/>
        <w:rPr>
          <w:sz w:val="24"/>
          <w:szCs w:val="24"/>
          <w:lang w:val="en-GB"/>
        </w:rPr>
      </w:pPr>
    </w:p>
    <w:p xmlns:wp14="http://schemas.microsoft.com/office/word/2010/wordml" w:rsidRPr="00C81270" w:rsidR="00FB41C6" w:rsidP="00FB41C6" w:rsidRDefault="00086024" w14:paraId="3D5B9538" wp14:textId="77777777">
      <w:pPr>
        <w:pStyle w:val="Heading3"/>
        <w:rPr>
          <w:color w:val="auto"/>
          <w:sz w:val="28"/>
          <w:szCs w:val="28"/>
        </w:rPr>
      </w:pPr>
      <w:bookmarkStart w:name="_Toc97726515" w:id="30"/>
      <w:r w:rsidRPr="00C81270">
        <w:rPr>
          <w:color w:val="auto"/>
          <w:sz w:val="28"/>
          <w:szCs w:val="28"/>
        </w:rPr>
        <w:t>Following good hygiene practices</w:t>
      </w:r>
      <w:bookmarkEnd w:id="30"/>
    </w:p>
    <w:p xmlns:wp14="http://schemas.microsoft.com/office/word/2010/wordml" w:rsidRPr="00C81270" w:rsidR="00086024" w:rsidP="00A90482" w:rsidRDefault="00FB41C6" w14:paraId="244257EF" wp14:textId="77777777">
      <w:pPr>
        <w:pStyle w:val="4Bulletedcopyblue"/>
        <w:jc w:val="both"/>
        <w:rPr>
          <w:sz w:val="24"/>
          <w:szCs w:val="24"/>
        </w:rPr>
      </w:pPr>
      <w:r w:rsidRPr="00C81270">
        <w:rPr>
          <w:sz w:val="24"/>
          <w:szCs w:val="24"/>
        </w:rPr>
        <w:t>We will encourage all staff and pupils to regularly wash their hands wit</w:t>
      </w:r>
      <w:r w:rsidRPr="00C81270" w:rsidR="00664887">
        <w:rPr>
          <w:sz w:val="24"/>
          <w:szCs w:val="24"/>
        </w:rPr>
        <w:t>h soap and water or hand sanitis</w:t>
      </w:r>
      <w:r w:rsidRPr="00C81270">
        <w:rPr>
          <w:sz w:val="24"/>
          <w:szCs w:val="24"/>
        </w:rPr>
        <w:t>er, and follow recommended practices for respiratory hygiene. Where required, we will provide appropriate pers</w:t>
      </w:r>
      <w:r w:rsidRPr="00C81270" w:rsidR="00DF1F7F">
        <w:rPr>
          <w:sz w:val="24"/>
          <w:szCs w:val="24"/>
        </w:rPr>
        <w:t>onal protective equipment (PPE)</w:t>
      </w:r>
    </w:p>
    <w:p xmlns:wp14="http://schemas.microsoft.com/office/word/2010/wordml" w:rsidRPr="00A90482" w:rsidR="00086024" w:rsidP="00FB41C6" w:rsidRDefault="00086024" w14:paraId="3097CA9D" wp14:textId="77777777">
      <w:pPr>
        <w:pStyle w:val="Heading3"/>
        <w:rPr>
          <w:color w:val="auto"/>
          <w:sz w:val="28"/>
          <w:szCs w:val="28"/>
        </w:rPr>
      </w:pPr>
      <w:bookmarkStart w:name="_Toc97726516" w:id="31"/>
      <w:r w:rsidRPr="00A90482">
        <w:rPr>
          <w:color w:val="auto"/>
          <w:sz w:val="28"/>
          <w:szCs w:val="28"/>
        </w:rPr>
        <w:t>Implementing an appropriate cleaning regime</w:t>
      </w:r>
      <w:bookmarkEnd w:id="31"/>
    </w:p>
    <w:p xmlns:wp14="http://schemas.microsoft.com/office/word/2010/wordml" w:rsidRPr="00A90482" w:rsidR="00FB41C6" w:rsidP="00A90482" w:rsidRDefault="00FB41C6" w14:paraId="291A3DEF" wp14:textId="77777777">
      <w:pPr>
        <w:pStyle w:val="4Bulletedcopyblue"/>
        <w:jc w:val="both"/>
        <w:rPr>
          <w:sz w:val="24"/>
          <w:szCs w:val="24"/>
        </w:rPr>
      </w:pPr>
      <w:r w:rsidRPr="00A90482">
        <w:rPr>
          <w:sz w:val="24"/>
          <w:szCs w:val="24"/>
        </w:rPr>
        <w:t xml:space="preserve">We will regularly clean equipment and </w:t>
      </w:r>
      <w:r w:rsidRPr="00A90482" w:rsidR="00A403B1">
        <w:rPr>
          <w:sz w:val="24"/>
          <w:szCs w:val="24"/>
        </w:rPr>
        <w:t>rooms</w:t>
      </w:r>
      <w:r w:rsidRPr="00A90482">
        <w:rPr>
          <w:sz w:val="24"/>
          <w:szCs w:val="24"/>
        </w:rPr>
        <w:t>, and ensure surfaces that are</w:t>
      </w:r>
      <w:r w:rsidRPr="00A90482" w:rsidR="00A90482">
        <w:rPr>
          <w:sz w:val="24"/>
          <w:szCs w:val="24"/>
        </w:rPr>
        <w:t xml:space="preserve"> frequently touched are cleaned twice a day</w:t>
      </w:r>
    </w:p>
    <w:p xmlns:wp14="http://schemas.microsoft.com/office/word/2010/wordml" w:rsidRPr="00A90482" w:rsidR="00086024" w:rsidP="00A403B1" w:rsidRDefault="00086024" w14:paraId="112432A9" wp14:textId="77777777">
      <w:pPr>
        <w:pStyle w:val="Heading3"/>
        <w:rPr>
          <w:color w:val="auto"/>
          <w:sz w:val="28"/>
          <w:szCs w:val="28"/>
        </w:rPr>
      </w:pPr>
      <w:bookmarkStart w:name="_Toc97726517" w:id="32"/>
      <w:r w:rsidRPr="00A90482">
        <w:rPr>
          <w:color w:val="auto"/>
          <w:sz w:val="28"/>
          <w:szCs w:val="28"/>
        </w:rPr>
        <w:t>Keeping rooms well ventilated</w:t>
      </w:r>
      <w:bookmarkEnd w:id="32"/>
    </w:p>
    <w:p xmlns:wp14="http://schemas.microsoft.com/office/word/2010/wordml" w:rsidRPr="00A90482" w:rsidR="00A403B1" w:rsidP="00A90482" w:rsidRDefault="00A403B1" w14:paraId="1F56C1E4" wp14:textId="77777777">
      <w:pPr>
        <w:pStyle w:val="4Bulletedcopyblue"/>
        <w:jc w:val="both"/>
        <w:rPr>
          <w:sz w:val="24"/>
          <w:szCs w:val="24"/>
        </w:rPr>
      </w:pPr>
      <w:r w:rsidRPr="00A90482">
        <w:rPr>
          <w:sz w:val="24"/>
          <w:szCs w:val="24"/>
        </w:rPr>
        <w:t xml:space="preserve">We will use risk assessments to identify rooms or areas with poor ventilation and put measures in place to improve airflow, including opening external </w:t>
      </w:r>
      <w:r w:rsidRPr="00A90482" w:rsidR="00664887">
        <w:rPr>
          <w:sz w:val="24"/>
          <w:szCs w:val="24"/>
        </w:rPr>
        <w:t>windows, opening internal doors</w:t>
      </w:r>
      <w:r w:rsidRPr="00A90482" w:rsidR="00DF1F7F">
        <w:rPr>
          <w:sz w:val="24"/>
          <w:szCs w:val="24"/>
        </w:rPr>
        <w:t xml:space="preserve"> and mechanical ventilation</w:t>
      </w:r>
    </w:p>
    <w:p xmlns:wp14="http://schemas.microsoft.com/office/word/2010/wordml" w:rsidRPr="0013632A" w:rsidR="00C6575D" w:rsidP="00727B4E" w:rsidRDefault="0099452B" w14:paraId="1999DE1F" wp14:textId="77777777">
      <w:pPr>
        <w:pStyle w:val="Subhead2"/>
        <w:rPr>
          <w:color w:val="auto"/>
          <w:sz w:val="28"/>
          <w:szCs w:val="28"/>
          <w:lang w:val="en-GB"/>
        </w:rPr>
      </w:pPr>
      <w:r w:rsidRPr="0013632A">
        <w:rPr>
          <w:color w:val="auto"/>
          <w:sz w:val="28"/>
          <w:szCs w:val="28"/>
          <w:lang w:val="en-GB"/>
        </w:rPr>
        <w:t>15.10</w:t>
      </w:r>
      <w:r w:rsidRPr="0013632A" w:rsidR="00C6575D">
        <w:rPr>
          <w:color w:val="auto"/>
          <w:sz w:val="28"/>
          <w:szCs w:val="28"/>
          <w:lang w:val="en-GB"/>
        </w:rPr>
        <w:t xml:space="preserve"> Pupils vulnerable to infection</w:t>
      </w:r>
    </w:p>
    <w:p xmlns:wp14="http://schemas.microsoft.com/office/word/2010/wordml" w:rsidRPr="00C81270" w:rsidR="00C6575D" w:rsidP="00C81270" w:rsidRDefault="00C6575D" w14:paraId="384074C1" wp14:textId="77777777">
      <w:pPr>
        <w:pStyle w:val="1bodycopy10pt"/>
        <w:jc w:val="both"/>
        <w:rPr>
          <w:sz w:val="24"/>
          <w:lang w:val="en-GB"/>
        </w:rPr>
      </w:pPr>
      <w:r w:rsidRPr="00C81270">
        <w:rPr>
          <w:rFonts w:cs="Arial"/>
          <w:sz w:val="24"/>
        </w:rPr>
        <w:t>Some medical conditions make pupils vulnerable to infections that would rarely be serious in most children.</w:t>
      </w:r>
      <w:r w:rsidR="00C81270">
        <w:rPr>
          <w:sz w:val="24"/>
          <w:lang w:val="en-GB"/>
        </w:rPr>
        <w:t xml:space="preserve"> The trust</w:t>
      </w:r>
      <w:r w:rsidRPr="00C81270">
        <w:rPr>
          <w:sz w:val="24"/>
          <w:lang w:val="en-GB"/>
        </w:rPr>
        <w:t xml:space="preserve"> will normally have been made aware of such vulnerable children. These children are particularly </w:t>
      </w:r>
      <w:r w:rsidRPr="00C81270">
        <w:rPr>
          <w:rFonts w:cs="Arial"/>
          <w:sz w:val="24"/>
        </w:rPr>
        <w:t>vulnerable</w:t>
      </w:r>
      <w:r w:rsidRPr="00C81270">
        <w:rPr>
          <w:sz w:val="24"/>
          <w:lang w:val="en-GB"/>
        </w:rPr>
        <w:t xml:space="preserve"> to chickenpox, measles or slapped cheek disease (parvovirus B19)</w:t>
      </w:r>
      <w:r w:rsidRPr="00C81270" w:rsidR="00881192">
        <w:rPr>
          <w:sz w:val="24"/>
          <w:lang w:val="en-GB"/>
        </w:rPr>
        <w:t xml:space="preserve"> and, if exposed to any</w:t>
      </w:r>
      <w:r w:rsidRPr="00C81270">
        <w:rPr>
          <w:sz w:val="24"/>
          <w:lang w:val="en-GB"/>
        </w:rPr>
        <w:t xml:space="preserve"> of these, the parent/carer will be informed promptly and</w:t>
      </w:r>
      <w:r w:rsidRPr="00C81270" w:rsidR="003F463B">
        <w:rPr>
          <w:sz w:val="24"/>
          <w:lang w:val="en-GB"/>
        </w:rPr>
        <w:t xml:space="preserve"> further medical advice sought.</w:t>
      </w:r>
      <w:r w:rsidRPr="00C81270">
        <w:rPr>
          <w:sz w:val="24"/>
        </w:rPr>
        <w:t xml:space="preserve"> We will advise</w:t>
      </w:r>
      <w:r w:rsidRPr="00C81270">
        <w:rPr>
          <w:sz w:val="24"/>
          <w:lang w:val="en-GB"/>
        </w:rPr>
        <w:t xml:space="preserve"> these children to have additional immunisations, for example for pneumococcal and influenza. </w:t>
      </w:r>
    </w:p>
    <w:p xmlns:wp14="http://schemas.microsoft.com/office/word/2010/wordml" w:rsidRPr="0013632A" w:rsidR="00C6575D" w:rsidP="00727B4E" w:rsidRDefault="00C6575D" w14:paraId="4BECAEAE" wp14:textId="77777777">
      <w:pPr>
        <w:pStyle w:val="Subhead2"/>
        <w:rPr>
          <w:color w:val="auto"/>
          <w:sz w:val="28"/>
          <w:szCs w:val="28"/>
          <w:lang w:val="en-GB"/>
        </w:rPr>
      </w:pPr>
      <w:r w:rsidRPr="0013632A">
        <w:rPr>
          <w:color w:val="auto"/>
          <w:sz w:val="28"/>
          <w:szCs w:val="28"/>
          <w:lang w:val="en-GB"/>
        </w:rPr>
        <w:t>15.1</w:t>
      </w:r>
      <w:r w:rsidRPr="0013632A" w:rsidR="0099452B">
        <w:rPr>
          <w:color w:val="auto"/>
          <w:sz w:val="28"/>
          <w:szCs w:val="28"/>
          <w:lang w:val="en-GB"/>
        </w:rPr>
        <w:t>1</w:t>
      </w:r>
      <w:r w:rsidRPr="0013632A">
        <w:rPr>
          <w:color w:val="auto"/>
          <w:sz w:val="28"/>
          <w:szCs w:val="28"/>
          <w:lang w:val="en-GB"/>
        </w:rPr>
        <w:t xml:space="preserve"> Exclusion periods for infectious diseases</w:t>
      </w:r>
    </w:p>
    <w:p xmlns:wp14="http://schemas.microsoft.com/office/word/2010/wordml" w:rsidRPr="00C81270" w:rsidR="00C6575D" w:rsidP="00C81270" w:rsidRDefault="00C81270" w14:paraId="46F88299" wp14:textId="77777777">
      <w:pPr>
        <w:pStyle w:val="1bodycopy10pt"/>
        <w:jc w:val="both"/>
        <w:rPr>
          <w:sz w:val="24"/>
          <w:lang w:val="en-GB"/>
        </w:rPr>
      </w:pPr>
      <w:r>
        <w:rPr>
          <w:sz w:val="24"/>
          <w:lang w:val="en-GB"/>
        </w:rPr>
        <w:t xml:space="preserve">The trust </w:t>
      </w:r>
      <w:r w:rsidRPr="00C81270" w:rsidR="00C6575D">
        <w:rPr>
          <w:sz w:val="24"/>
          <w:lang w:val="en-GB"/>
        </w:rPr>
        <w:t xml:space="preserve">will follow recommended exclusion periods outlined by </w:t>
      </w:r>
      <w:r w:rsidRPr="00C81270" w:rsidR="00881192">
        <w:rPr>
          <w:sz w:val="24"/>
          <w:lang w:val="en-GB"/>
        </w:rPr>
        <w:t>the UK Health Security Agency</w:t>
      </w:r>
      <w:r w:rsidRPr="00C81270" w:rsidR="0099452B">
        <w:rPr>
          <w:sz w:val="24"/>
          <w:lang w:val="en-GB"/>
        </w:rPr>
        <w:t xml:space="preserve"> and other government guidance</w:t>
      </w:r>
      <w:r w:rsidRPr="00C81270" w:rsidR="00C6575D">
        <w:rPr>
          <w:sz w:val="24"/>
          <w:lang w:val="en-GB"/>
        </w:rPr>
        <w:t>, summarised in appendix 4.</w:t>
      </w:r>
    </w:p>
    <w:p xmlns:wp14="http://schemas.microsoft.com/office/word/2010/wordml" w:rsidR="00C6575D" w:rsidP="00C81270" w:rsidRDefault="00C6575D" w14:paraId="5C59F4DF" wp14:textId="77777777">
      <w:pPr>
        <w:pStyle w:val="1bodycopy10pt"/>
        <w:jc w:val="both"/>
        <w:rPr>
          <w:sz w:val="24"/>
          <w:lang w:val="en-GB"/>
        </w:rPr>
      </w:pPr>
      <w:r w:rsidRPr="00C81270">
        <w:rPr>
          <w:sz w:val="24"/>
          <w:lang w:val="en-GB"/>
        </w:rPr>
        <w:t xml:space="preserve">In the event of an epidemic/pandemic, we will follow advice from </w:t>
      </w:r>
      <w:r w:rsidRPr="00C81270" w:rsidR="00881192">
        <w:rPr>
          <w:sz w:val="24"/>
          <w:lang w:val="en-GB"/>
        </w:rPr>
        <w:t xml:space="preserve">the UK Health Security Agency </w:t>
      </w:r>
      <w:r w:rsidRPr="00C81270">
        <w:rPr>
          <w:sz w:val="24"/>
          <w:lang w:val="en-GB"/>
        </w:rPr>
        <w:t>about the appropriate course of action.</w:t>
      </w:r>
    </w:p>
    <w:p xmlns:wp14="http://schemas.microsoft.com/office/word/2010/wordml" w:rsidRPr="00C81270" w:rsidR="00C81270" w:rsidP="00C81270" w:rsidRDefault="00C81270" w14:paraId="3461D779" wp14:textId="77777777">
      <w:pPr>
        <w:pStyle w:val="1bodycopy10pt"/>
        <w:jc w:val="both"/>
        <w:rPr>
          <w:sz w:val="24"/>
          <w:lang w:val="en-GB"/>
        </w:rPr>
      </w:pPr>
    </w:p>
    <w:p xmlns:wp14="http://schemas.microsoft.com/office/word/2010/wordml" w:rsidRPr="00C81270" w:rsidR="00C6575D" w:rsidP="00C6575D" w:rsidRDefault="00C6575D" w14:paraId="557FEEA6" wp14:textId="77777777">
      <w:pPr>
        <w:pStyle w:val="Heading1"/>
        <w:rPr>
          <w:color w:val="auto"/>
        </w:rPr>
      </w:pPr>
      <w:bookmarkStart w:name="_Toc529199228" w:id="33"/>
      <w:bookmarkStart w:name="_Toc97726519" w:id="34"/>
      <w:r w:rsidRPr="00C81270">
        <w:rPr>
          <w:color w:val="auto"/>
        </w:rPr>
        <w:t>16. New and expectant mothers</w:t>
      </w:r>
      <w:bookmarkEnd w:id="33"/>
      <w:bookmarkEnd w:id="34"/>
    </w:p>
    <w:p xmlns:wp14="http://schemas.microsoft.com/office/word/2010/wordml" w:rsidRPr="00C81270" w:rsidR="00C6575D" w:rsidP="00C81270" w:rsidRDefault="00C6575D" w14:paraId="3BE160EE" wp14:textId="77777777">
      <w:pPr>
        <w:pStyle w:val="1bodycopy10pt"/>
        <w:jc w:val="both"/>
        <w:rPr>
          <w:sz w:val="24"/>
          <w:lang w:val="en-GB"/>
        </w:rPr>
      </w:pPr>
      <w:r w:rsidRPr="00C81270">
        <w:rPr>
          <w:sz w:val="24"/>
          <w:lang w:val="en-GB"/>
        </w:rPr>
        <w:t xml:space="preserve">Risk assessments will be carried out whenever any employee or pupil notifies the </w:t>
      </w:r>
      <w:r w:rsidR="00C81270">
        <w:rPr>
          <w:sz w:val="24"/>
          <w:lang w:val="en-GB"/>
        </w:rPr>
        <w:t xml:space="preserve">trust </w:t>
      </w:r>
      <w:r w:rsidRPr="00C81270">
        <w:rPr>
          <w:sz w:val="24"/>
          <w:lang w:val="en-GB"/>
        </w:rPr>
        <w:t>that they are pregnant.</w:t>
      </w:r>
    </w:p>
    <w:p xmlns:wp14="http://schemas.microsoft.com/office/word/2010/wordml" w:rsidRPr="00C81270" w:rsidR="00C6575D" w:rsidP="00C81270" w:rsidRDefault="00C6575D" w14:paraId="43DF1777" wp14:textId="77777777">
      <w:pPr>
        <w:pStyle w:val="1bodycopy10pt"/>
        <w:jc w:val="both"/>
        <w:rPr>
          <w:sz w:val="24"/>
          <w:lang w:val="en-GB"/>
        </w:rPr>
      </w:pPr>
      <w:r w:rsidRPr="00C81270">
        <w:rPr>
          <w:sz w:val="24"/>
          <w:lang w:val="en-GB"/>
        </w:rPr>
        <w:t>Appropriate measures will be put in place to control risks identified. Some specific risks are summarised below:</w:t>
      </w:r>
    </w:p>
    <w:p xmlns:wp14="http://schemas.microsoft.com/office/word/2010/wordml" w:rsidRPr="00C81270" w:rsidR="00C6575D" w:rsidP="00C81270" w:rsidRDefault="00C6575D" w14:paraId="18BC4E65" wp14:textId="77777777">
      <w:pPr>
        <w:pStyle w:val="4Bulletedcopyblue"/>
        <w:jc w:val="both"/>
        <w:rPr>
          <w:sz w:val="24"/>
          <w:szCs w:val="24"/>
        </w:rPr>
      </w:pPr>
      <w:r w:rsidRPr="00C81270">
        <w:rPr>
          <w:sz w:val="24"/>
          <w:szCs w:val="24"/>
        </w:rPr>
        <w:t xml:space="preserve">Chickenpox can affect the pregnancy if a woman has not already had the infection. Expectant mothers should report exposure to </w:t>
      </w:r>
      <w:r w:rsidRPr="00C81270" w:rsidR="00B51379">
        <w:rPr>
          <w:sz w:val="24"/>
          <w:szCs w:val="24"/>
        </w:rPr>
        <w:t xml:space="preserve">an </w:t>
      </w:r>
      <w:r w:rsidRPr="00C81270">
        <w:rPr>
          <w:sz w:val="24"/>
          <w:szCs w:val="24"/>
        </w:rPr>
        <w:t>antenatal carer and GP at any stage of exposure. Shingles is caused by the same virus as chickenpox, so anyone who has not had chickenpox is potentially vulnerable to the infection if they have close contact with a case of shingles</w:t>
      </w:r>
    </w:p>
    <w:p xmlns:wp14="http://schemas.microsoft.com/office/word/2010/wordml" w:rsidRPr="00C81270" w:rsidR="00C6575D" w:rsidP="00C81270" w:rsidRDefault="00C6575D" w14:paraId="33F57F5C" wp14:textId="77777777">
      <w:pPr>
        <w:pStyle w:val="4Bulletedcopyblue"/>
        <w:jc w:val="both"/>
        <w:rPr>
          <w:sz w:val="24"/>
          <w:szCs w:val="24"/>
        </w:rPr>
      </w:pPr>
      <w:r w:rsidRPr="00C81270">
        <w:rPr>
          <w:sz w:val="24"/>
          <w:szCs w:val="24"/>
        </w:rPr>
        <w:t>If a pregnant woman comes into contact with measles or German measles (rubella), she should inform her antenatal carer and GP immediately to ensure investigation</w:t>
      </w:r>
    </w:p>
    <w:p xmlns:wp14="http://schemas.microsoft.com/office/word/2010/wordml" w:rsidRPr="00C81270" w:rsidR="00C6575D" w:rsidP="00C81270" w:rsidRDefault="00C6575D" w14:paraId="3B1DCF41" wp14:textId="77777777">
      <w:pPr>
        <w:pStyle w:val="4Bulletedcopyblue"/>
        <w:jc w:val="both"/>
        <w:rPr>
          <w:sz w:val="24"/>
          <w:szCs w:val="24"/>
        </w:rPr>
      </w:pPr>
      <w:r w:rsidRPr="00C81270">
        <w:rPr>
          <w:sz w:val="24"/>
          <w:szCs w:val="24"/>
        </w:rPr>
        <w:t>Slapped cheek disease (parvovirus B19) can occasionally affect an unborn child. If exposed early in pregnancy (before 20 weeks), the pregnant woman should inform her antenatal care and GP as this must be investigated promptly</w:t>
      </w:r>
    </w:p>
    <w:p xmlns:wp14="http://schemas.microsoft.com/office/word/2010/wordml" w:rsidR="0099452B" w:rsidP="00C81270" w:rsidRDefault="00FE392C" w14:paraId="2C717177" wp14:textId="77777777">
      <w:pPr>
        <w:pStyle w:val="4Bulletedcopyblue"/>
        <w:jc w:val="both"/>
        <w:rPr>
          <w:sz w:val="24"/>
          <w:szCs w:val="24"/>
        </w:rPr>
      </w:pPr>
      <w:r w:rsidRPr="00C81270">
        <w:rPr>
          <w:sz w:val="24"/>
          <w:szCs w:val="24"/>
        </w:rPr>
        <w:t>Some pregnant women will be at greater risk of severe illness from COVID-19</w:t>
      </w:r>
    </w:p>
    <w:p xmlns:wp14="http://schemas.microsoft.com/office/word/2010/wordml" w:rsidRPr="00C81270" w:rsidR="00C6575D" w:rsidP="00C6575D" w:rsidRDefault="00C6575D" w14:paraId="2E8220C8" wp14:textId="77777777">
      <w:pPr>
        <w:pStyle w:val="Heading1"/>
        <w:rPr>
          <w:color w:val="auto"/>
        </w:rPr>
      </w:pPr>
      <w:bookmarkStart w:name="_Toc529199229" w:id="35"/>
      <w:bookmarkStart w:name="_Toc97726520" w:id="36"/>
      <w:r w:rsidRPr="00C81270">
        <w:rPr>
          <w:color w:val="auto"/>
        </w:rPr>
        <w:t>17. Occupational stress</w:t>
      </w:r>
      <w:bookmarkEnd w:id="35"/>
      <w:bookmarkEnd w:id="36"/>
    </w:p>
    <w:p xmlns:wp14="http://schemas.microsoft.com/office/word/2010/wordml" w:rsidRPr="00C81270" w:rsidR="00C6575D" w:rsidP="00C81270" w:rsidRDefault="00C6575D" w14:paraId="44BB69D9" wp14:textId="77777777">
      <w:pPr>
        <w:pStyle w:val="1bodycopy10pt"/>
        <w:jc w:val="both"/>
        <w:rPr>
          <w:sz w:val="24"/>
          <w:lang w:val="en-GB"/>
        </w:rPr>
      </w:pPr>
      <w:r w:rsidRPr="00C81270">
        <w:rPr>
          <w:sz w:val="24"/>
          <w:lang w:val="en-GB"/>
        </w:rPr>
        <w:t>We are committed to promoting high levels of health and wellbeing</w:t>
      </w:r>
      <w:r w:rsidRPr="00C81270" w:rsidR="00B51379">
        <w:rPr>
          <w:sz w:val="24"/>
          <w:lang w:val="en-GB"/>
        </w:rPr>
        <w:t>,</w:t>
      </w:r>
      <w:r w:rsidRPr="00C81270">
        <w:rPr>
          <w:sz w:val="24"/>
          <w:lang w:val="en-GB"/>
        </w:rPr>
        <w:t xml:space="preserve"> and recognise the importance of identifying and reducing workplace stressors through risk assessment.</w:t>
      </w:r>
    </w:p>
    <w:p xmlns:wp14="http://schemas.microsoft.com/office/word/2010/wordml" w:rsidR="00C6575D" w:rsidP="00727B4E" w:rsidRDefault="00C6575D" w14:paraId="06F5FCF4" wp14:textId="77777777">
      <w:pPr>
        <w:pStyle w:val="1bodycopy10pt"/>
        <w:rPr>
          <w:sz w:val="24"/>
          <w:lang w:val="en-GB"/>
        </w:rPr>
      </w:pPr>
      <w:r w:rsidRPr="00C81270">
        <w:rPr>
          <w:sz w:val="24"/>
          <w:lang w:val="en-GB"/>
        </w:rPr>
        <w:t>System</w:t>
      </w:r>
      <w:r w:rsidRPr="00C81270" w:rsidR="00C81270">
        <w:rPr>
          <w:sz w:val="24"/>
          <w:lang w:val="en-GB"/>
        </w:rPr>
        <w:t>s are in place within the trust</w:t>
      </w:r>
      <w:r w:rsidRPr="00C81270">
        <w:rPr>
          <w:sz w:val="24"/>
          <w:lang w:val="en-GB"/>
        </w:rPr>
        <w:t xml:space="preserve"> for responding to individual concerns and monitoring staff workloads. </w:t>
      </w:r>
    </w:p>
    <w:p xmlns:wp14="http://schemas.microsoft.com/office/word/2010/wordml" w:rsidRPr="00C81270" w:rsidR="00C81270" w:rsidP="00727B4E" w:rsidRDefault="00C81270" w14:paraId="3CF2D8B6" wp14:textId="77777777">
      <w:pPr>
        <w:pStyle w:val="1bodycopy10pt"/>
        <w:rPr>
          <w:sz w:val="24"/>
          <w:lang w:val="en-GB"/>
        </w:rPr>
      </w:pPr>
    </w:p>
    <w:p xmlns:wp14="http://schemas.microsoft.com/office/word/2010/wordml" w:rsidRPr="00C81270" w:rsidR="00C6575D" w:rsidP="00C6575D" w:rsidRDefault="00C6575D" w14:paraId="0238CD0F" wp14:textId="77777777">
      <w:pPr>
        <w:pStyle w:val="Heading1"/>
        <w:rPr>
          <w:color w:val="auto"/>
        </w:rPr>
      </w:pPr>
      <w:bookmarkStart w:name="_Toc529199230" w:id="37"/>
      <w:bookmarkStart w:name="_Toc97726521" w:id="38"/>
      <w:r w:rsidRPr="00C81270">
        <w:rPr>
          <w:color w:val="auto"/>
        </w:rPr>
        <w:t>18. Accident reporting</w:t>
      </w:r>
      <w:bookmarkEnd w:id="37"/>
      <w:bookmarkEnd w:id="38"/>
    </w:p>
    <w:p xmlns:wp14="http://schemas.microsoft.com/office/word/2010/wordml" w:rsidRPr="00C81270" w:rsidR="00C6575D" w:rsidP="00390427" w:rsidRDefault="00C6575D" w14:paraId="104CE76A" wp14:textId="77777777">
      <w:pPr>
        <w:pStyle w:val="Subhead2"/>
        <w:rPr>
          <w:color w:val="auto"/>
          <w:sz w:val="28"/>
          <w:szCs w:val="28"/>
          <w:lang w:val="en-GB"/>
        </w:rPr>
      </w:pPr>
      <w:r w:rsidRPr="00C81270">
        <w:rPr>
          <w:color w:val="auto"/>
          <w:sz w:val="28"/>
          <w:szCs w:val="28"/>
          <w:lang w:val="en-GB"/>
        </w:rPr>
        <w:t>18.1 Accident record book</w:t>
      </w:r>
    </w:p>
    <w:p xmlns:wp14="http://schemas.microsoft.com/office/word/2010/wordml" w:rsidRPr="00C81270" w:rsidR="00C6575D" w:rsidP="00C81270" w:rsidRDefault="00C6575D" w14:paraId="5D30FA4A" wp14:textId="77777777">
      <w:pPr>
        <w:pStyle w:val="4Bulletedcopyblue"/>
        <w:jc w:val="both"/>
        <w:rPr>
          <w:sz w:val="24"/>
          <w:szCs w:val="24"/>
        </w:rPr>
      </w:pPr>
      <w:r w:rsidRPr="00C81270">
        <w:rPr>
          <w:sz w:val="24"/>
          <w:szCs w:val="24"/>
        </w:rPr>
        <w:t>An accident form will be completed as soon as possible after the accident occurs by the member of staff or first aider who deals with it. An accident form template can be found in appendix 2</w:t>
      </w:r>
    </w:p>
    <w:p xmlns:wp14="http://schemas.microsoft.com/office/word/2010/wordml" w:rsidRPr="00C81270" w:rsidR="00C6575D" w:rsidP="00C81270" w:rsidRDefault="00C6575D" w14:paraId="26058FB6" wp14:textId="77777777">
      <w:pPr>
        <w:pStyle w:val="4Bulletedcopyblue"/>
        <w:jc w:val="both"/>
        <w:rPr>
          <w:sz w:val="24"/>
          <w:szCs w:val="24"/>
        </w:rPr>
      </w:pPr>
      <w:r w:rsidRPr="00C81270">
        <w:rPr>
          <w:sz w:val="24"/>
          <w:szCs w:val="24"/>
        </w:rPr>
        <w:t>As much detail as possible will be supplied when reporting an accident</w:t>
      </w:r>
    </w:p>
    <w:p xmlns:wp14="http://schemas.microsoft.com/office/word/2010/wordml" w:rsidRPr="00C81270" w:rsidR="00C6575D" w:rsidP="00C81270" w:rsidRDefault="00C6575D" w14:paraId="3AF33938" wp14:textId="77777777">
      <w:pPr>
        <w:pStyle w:val="4Bulletedcopyblue"/>
        <w:jc w:val="both"/>
        <w:rPr>
          <w:sz w:val="24"/>
          <w:szCs w:val="24"/>
        </w:rPr>
      </w:pPr>
      <w:r w:rsidRPr="00C81270">
        <w:rPr>
          <w:sz w:val="24"/>
          <w:szCs w:val="24"/>
        </w:rPr>
        <w:t>Information about injuries will also be kept in the pupil’s educational record</w:t>
      </w:r>
    </w:p>
    <w:p xmlns:wp14="http://schemas.microsoft.com/office/word/2010/wordml" w:rsidRPr="00C81270" w:rsidR="00C6575D" w:rsidP="00C81270" w:rsidRDefault="00C6575D" w14:paraId="101B06BE" wp14:textId="77777777">
      <w:pPr>
        <w:pStyle w:val="4Bulletedcopyblue"/>
        <w:jc w:val="both"/>
        <w:rPr>
          <w:sz w:val="24"/>
          <w:szCs w:val="24"/>
        </w:rPr>
      </w:pPr>
      <w:r w:rsidRPr="00C81270">
        <w:rPr>
          <w:sz w:val="24"/>
          <w:szCs w:val="24"/>
        </w:rPr>
        <w:t xml:space="preserve">Records held in the first aid and accident book will be retained by the </w:t>
      </w:r>
      <w:r w:rsidR="002146DA">
        <w:rPr>
          <w:sz w:val="24"/>
          <w:szCs w:val="24"/>
        </w:rPr>
        <w:t>trust for a minimum of three</w:t>
      </w:r>
      <w:r w:rsidRPr="00C81270">
        <w:rPr>
          <w:color w:val="F15F22"/>
          <w:sz w:val="24"/>
          <w:szCs w:val="24"/>
        </w:rPr>
        <w:t xml:space="preserve"> </w:t>
      </w:r>
      <w:r w:rsidRPr="00C81270">
        <w:rPr>
          <w:sz w:val="24"/>
          <w:szCs w:val="24"/>
        </w:rPr>
        <w:t>years, in accordance with regulation 25 of the Social Security (Claims and Payments) Regulations 1979</w:t>
      </w:r>
      <w:r w:rsidR="002146DA">
        <w:rPr>
          <w:sz w:val="24"/>
          <w:szCs w:val="24"/>
        </w:rPr>
        <w:t>, and then securely disposed of</w:t>
      </w:r>
    </w:p>
    <w:p xmlns:wp14="http://schemas.microsoft.com/office/word/2010/wordml" w:rsidRPr="002146DA" w:rsidR="00C6575D" w:rsidP="00390427" w:rsidRDefault="00C6575D" w14:paraId="56B90107" wp14:textId="77777777">
      <w:pPr>
        <w:pStyle w:val="Subhead2"/>
        <w:rPr>
          <w:color w:val="auto"/>
          <w:sz w:val="28"/>
          <w:szCs w:val="28"/>
          <w:lang w:val="en-GB"/>
        </w:rPr>
      </w:pPr>
      <w:r w:rsidRPr="002146DA">
        <w:rPr>
          <w:color w:val="auto"/>
          <w:sz w:val="28"/>
          <w:szCs w:val="28"/>
          <w:lang w:val="en-GB"/>
        </w:rPr>
        <w:t xml:space="preserve">18.2 Reporting to the Health and Safety Executive </w:t>
      </w:r>
    </w:p>
    <w:p xmlns:wp14="http://schemas.microsoft.com/office/word/2010/wordml" w:rsidRPr="002146DA" w:rsidR="00C6575D" w:rsidP="002146DA" w:rsidRDefault="00390427" w14:paraId="2B0CA4A7" wp14:textId="77777777">
      <w:pPr>
        <w:pStyle w:val="1bodycopy10pt"/>
        <w:jc w:val="both"/>
        <w:rPr>
          <w:sz w:val="24"/>
        </w:rPr>
      </w:pPr>
      <w:r w:rsidRPr="002146DA">
        <w:rPr>
          <w:sz w:val="24"/>
        </w:rPr>
        <w:t xml:space="preserve">The </w:t>
      </w:r>
      <w:r w:rsidR="002146DA">
        <w:rPr>
          <w:sz w:val="24"/>
        </w:rPr>
        <w:t>Executive Headteacher</w:t>
      </w:r>
      <w:r w:rsidRPr="002146DA">
        <w:rPr>
          <w:sz w:val="24"/>
        </w:rPr>
        <w:t xml:space="preserve"> </w:t>
      </w:r>
      <w:r w:rsidRPr="002146DA" w:rsidR="00C6575D">
        <w:rPr>
          <w:sz w:val="24"/>
        </w:rPr>
        <w:t>will keep a record o</w:t>
      </w:r>
      <w:r w:rsidRPr="002146DA" w:rsidR="00B51379">
        <w:rPr>
          <w:sz w:val="24"/>
        </w:rPr>
        <w:t xml:space="preserve">f any accident that </w:t>
      </w:r>
      <w:r w:rsidRPr="002146DA" w:rsidR="00C6575D">
        <w:rPr>
          <w:sz w:val="24"/>
        </w:rPr>
        <w:t>results in a reportable injury, disease, or dangerous occurrence as defined in the RIDDOR 2013 legislation (regulations 4, 5, 6 and 7).</w:t>
      </w:r>
    </w:p>
    <w:p xmlns:wp14="http://schemas.microsoft.com/office/word/2010/wordml" w:rsidRPr="002146DA" w:rsidR="00C6575D" w:rsidP="002146DA" w:rsidRDefault="00C6575D" w14:paraId="7596709D" wp14:textId="77777777">
      <w:pPr>
        <w:pStyle w:val="1bodycopy10pt"/>
        <w:jc w:val="both"/>
        <w:rPr>
          <w:sz w:val="24"/>
        </w:rPr>
      </w:pPr>
      <w:r w:rsidRPr="002146DA">
        <w:rPr>
          <w:sz w:val="24"/>
        </w:rPr>
        <w:t xml:space="preserve">The </w:t>
      </w:r>
      <w:r w:rsidR="002146DA">
        <w:rPr>
          <w:sz w:val="24"/>
        </w:rPr>
        <w:t>Executive Headteacher</w:t>
      </w:r>
      <w:r w:rsidRPr="002146DA">
        <w:rPr>
          <w:sz w:val="24"/>
        </w:rPr>
        <w:t xml:space="preserve"> will report these to the Health and Safety Executive as soon as is reasonably practicable </w:t>
      </w:r>
      <w:r w:rsidR="002146DA">
        <w:rPr>
          <w:sz w:val="24"/>
        </w:rPr>
        <w:t>and in any event within ten</w:t>
      </w:r>
      <w:r w:rsidRPr="002146DA">
        <w:rPr>
          <w:sz w:val="24"/>
        </w:rPr>
        <w:t xml:space="preserve"> days of the incident. </w:t>
      </w:r>
    </w:p>
    <w:p xmlns:wp14="http://schemas.microsoft.com/office/word/2010/wordml" w:rsidRPr="002146DA" w:rsidR="00C6575D" w:rsidP="002146DA" w:rsidRDefault="00C6575D" w14:paraId="1DC4DBD1" wp14:textId="77777777">
      <w:pPr>
        <w:pStyle w:val="1bodycopy10pt"/>
        <w:jc w:val="both"/>
        <w:rPr>
          <w:sz w:val="24"/>
        </w:rPr>
      </w:pPr>
      <w:r w:rsidRPr="002146DA">
        <w:rPr>
          <w:sz w:val="24"/>
        </w:rPr>
        <w:t xml:space="preserve">Reportable injuries, diseases or dangerous occurrences include: </w:t>
      </w:r>
    </w:p>
    <w:p xmlns:wp14="http://schemas.microsoft.com/office/word/2010/wordml" w:rsidRPr="002146DA" w:rsidR="00C6575D" w:rsidP="002146DA" w:rsidRDefault="00C6575D" w14:paraId="26742306" wp14:textId="77777777">
      <w:pPr>
        <w:pStyle w:val="4Bulletedcopyblue"/>
        <w:jc w:val="both"/>
        <w:rPr>
          <w:sz w:val="24"/>
          <w:szCs w:val="24"/>
        </w:rPr>
      </w:pPr>
      <w:r w:rsidRPr="002146DA">
        <w:rPr>
          <w:sz w:val="24"/>
          <w:szCs w:val="24"/>
        </w:rPr>
        <w:t>Death</w:t>
      </w:r>
    </w:p>
    <w:p xmlns:wp14="http://schemas.microsoft.com/office/word/2010/wordml" w:rsidRPr="002146DA" w:rsidR="00C6575D" w:rsidP="002146DA" w:rsidRDefault="00C6575D" w14:paraId="534A97E2" wp14:textId="77777777">
      <w:pPr>
        <w:pStyle w:val="4Bulletedcopyblue"/>
        <w:jc w:val="both"/>
        <w:rPr>
          <w:sz w:val="24"/>
          <w:szCs w:val="24"/>
        </w:rPr>
      </w:pPr>
      <w:r w:rsidRPr="002146DA">
        <w:rPr>
          <w:sz w:val="24"/>
          <w:szCs w:val="24"/>
        </w:rPr>
        <w:t>Specified injuries. These are:</w:t>
      </w:r>
    </w:p>
    <w:p xmlns:wp14="http://schemas.microsoft.com/office/word/2010/wordml" w:rsidRPr="002146DA" w:rsidR="00C6575D" w:rsidP="002146DA" w:rsidRDefault="00C6575D" w14:paraId="43F0A8D2" wp14:textId="77777777">
      <w:pPr>
        <w:pStyle w:val="Bulletedcopylevel2"/>
        <w:jc w:val="both"/>
        <w:rPr>
          <w:sz w:val="24"/>
          <w:lang w:val="en-GB"/>
        </w:rPr>
      </w:pPr>
      <w:r w:rsidRPr="002146DA">
        <w:rPr>
          <w:sz w:val="24"/>
          <w:lang w:val="en-GB"/>
        </w:rPr>
        <w:t>Fractures, other than to fingers, thumbs and toes</w:t>
      </w:r>
    </w:p>
    <w:p xmlns:wp14="http://schemas.microsoft.com/office/word/2010/wordml" w:rsidRPr="002146DA" w:rsidR="00C6575D" w:rsidP="002146DA" w:rsidRDefault="00C6575D" w14:paraId="373597F4" wp14:textId="77777777">
      <w:pPr>
        <w:pStyle w:val="Bulletedcopylevel2"/>
        <w:jc w:val="both"/>
        <w:rPr>
          <w:sz w:val="24"/>
          <w:lang w:val="en-GB"/>
        </w:rPr>
      </w:pPr>
      <w:r w:rsidRPr="002146DA">
        <w:rPr>
          <w:sz w:val="24"/>
          <w:lang w:val="en-GB"/>
        </w:rPr>
        <w:t>Amputations</w:t>
      </w:r>
    </w:p>
    <w:p xmlns:wp14="http://schemas.microsoft.com/office/word/2010/wordml" w:rsidRPr="002146DA" w:rsidR="00C6575D" w:rsidP="002146DA" w:rsidRDefault="00C6575D" w14:paraId="2DFB10C3" wp14:textId="77777777">
      <w:pPr>
        <w:pStyle w:val="Bulletedcopylevel2"/>
        <w:jc w:val="both"/>
        <w:rPr>
          <w:sz w:val="24"/>
          <w:lang w:val="en-GB"/>
        </w:rPr>
      </w:pPr>
      <w:r w:rsidRPr="002146DA">
        <w:rPr>
          <w:sz w:val="24"/>
          <w:lang w:val="en-GB"/>
        </w:rPr>
        <w:t>Any injury likely to lead to permanent loss of sight or reduction in sight</w:t>
      </w:r>
    </w:p>
    <w:p xmlns:wp14="http://schemas.microsoft.com/office/word/2010/wordml" w:rsidRPr="002146DA" w:rsidR="00C6575D" w:rsidP="002146DA" w:rsidRDefault="00C6575D" w14:paraId="15C9A61D" wp14:textId="77777777">
      <w:pPr>
        <w:pStyle w:val="Bulletedcopylevel2"/>
        <w:jc w:val="both"/>
        <w:rPr>
          <w:sz w:val="24"/>
          <w:lang w:val="en-GB"/>
        </w:rPr>
      </w:pPr>
      <w:r w:rsidRPr="002146DA">
        <w:rPr>
          <w:sz w:val="24"/>
          <w:lang w:val="en-GB"/>
        </w:rPr>
        <w:t>Any crush injury to the head or torso causing damage to the brain or internal organs</w:t>
      </w:r>
    </w:p>
    <w:p xmlns:wp14="http://schemas.microsoft.com/office/word/2010/wordml" w:rsidRPr="002146DA" w:rsidR="00C6575D" w:rsidP="002146DA" w:rsidRDefault="00C6575D" w14:paraId="507BB38D" wp14:textId="77777777">
      <w:pPr>
        <w:pStyle w:val="Bulletedcopylevel2"/>
        <w:jc w:val="both"/>
        <w:rPr>
          <w:sz w:val="24"/>
          <w:lang w:val="en-GB"/>
        </w:rPr>
      </w:pPr>
      <w:r w:rsidRPr="002146DA">
        <w:rPr>
          <w:sz w:val="24"/>
          <w:lang w:val="en-GB"/>
        </w:rPr>
        <w:t xml:space="preserve">Serious burns (including scalding) </w:t>
      </w:r>
    </w:p>
    <w:p xmlns:wp14="http://schemas.microsoft.com/office/word/2010/wordml" w:rsidRPr="002146DA" w:rsidR="00C6575D" w:rsidP="002146DA" w:rsidRDefault="00C6575D" w14:paraId="005846B9" wp14:textId="77777777">
      <w:pPr>
        <w:pStyle w:val="Bulletedcopylevel2"/>
        <w:jc w:val="both"/>
        <w:rPr>
          <w:sz w:val="24"/>
          <w:lang w:val="en-GB"/>
        </w:rPr>
      </w:pPr>
      <w:r w:rsidRPr="002146DA">
        <w:rPr>
          <w:sz w:val="24"/>
          <w:lang w:val="en-GB"/>
        </w:rPr>
        <w:t>Any scalping requiring hospital treatment</w:t>
      </w:r>
    </w:p>
    <w:p xmlns:wp14="http://schemas.microsoft.com/office/word/2010/wordml" w:rsidRPr="002146DA" w:rsidR="00C6575D" w:rsidP="002146DA" w:rsidRDefault="00C6575D" w14:paraId="46067F10" wp14:textId="77777777">
      <w:pPr>
        <w:pStyle w:val="Bulletedcopylevel2"/>
        <w:jc w:val="both"/>
        <w:rPr>
          <w:sz w:val="24"/>
          <w:lang w:val="en-GB"/>
        </w:rPr>
      </w:pPr>
      <w:r w:rsidRPr="002146DA">
        <w:rPr>
          <w:sz w:val="24"/>
          <w:lang w:val="en-GB"/>
        </w:rPr>
        <w:t>Any loss of consciousness caused by head injury or asphyxia</w:t>
      </w:r>
    </w:p>
    <w:p xmlns:wp14="http://schemas.microsoft.com/office/word/2010/wordml" w:rsidRPr="002146DA" w:rsidR="00C6575D" w:rsidP="002146DA" w:rsidRDefault="00C6575D" w14:paraId="5E283EB6" wp14:textId="77777777">
      <w:pPr>
        <w:pStyle w:val="Bulletedcopylevel2"/>
        <w:jc w:val="both"/>
        <w:rPr>
          <w:sz w:val="24"/>
          <w:lang w:val="en-GB"/>
        </w:rPr>
      </w:pPr>
      <w:r w:rsidRPr="002146DA">
        <w:rPr>
          <w:sz w:val="24"/>
          <w:lang w:val="en-GB"/>
        </w:rPr>
        <w:t>Any other injury arising from working in an enclosed space</w:t>
      </w:r>
      <w:r w:rsidRPr="002146DA" w:rsidR="007931C0">
        <w:rPr>
          <w:sz w:val="24"/>
          <w:lang w:val="en-GB"/>
        </w:rPr>
        <w:t>,</w:t>
      </w:r>
      <w:r w:rsidRPr="002146DA">
        <w:rPr>
          <w:sz w:val="24"/>
          <w:lang w:val="en-GB"/>
        </w:rPr>
        <w:t xml:space="preserve"> which leads to hypothermia or heat-induced illness, or requires resuscitation or admittance to hospital for more than 24 hours</w:t>
      </w:r>
    </w:p>
    <w:p xmlns:wp14="http://schemas.microsoft.com/office/word/2010/wordml" w:rsidRPr="002146DA" w:rsidR="00C6575D" w:rsidP="002146DA" w:rsidRDefault="00C6575D" w14:paraId="6DF6807A" wp14:textId="77777777">
      <w:pPr>
        <w:pStyle w:val="4Bulletedcopyblue"/>
        <w:jc w:val="both"/>
        <w:rPr>
          <w:sz w:val="24"/>
          <w:szCs w:val="24"/>
        </w:rPr>
      </w:pPr>
      <w:r w:rsidRPr="002146DA">
        <w:rPr>
          <w:sz w:val="24"/>
          <w:szCs w:val="24"/>
        </w:rPr>
        <w:t>Injuries where an employee is away from work or unable to perform their normal work duties for more than 7 consecutive days</w:t>
      </w:r>
    </w:p>
    <w:p xmlns:wp14="http://schemas.microsoft.com/office/word/2010/wordml" w:rsidRPr="002146DA" w:rsidR="00C6575D" w:rsidP="002146DA" w:rsidRDefault="00C6575D" w14:paraId="186FE1C3" wp14:textId="77777777">
      <w:pPr>
        <w:pStyle w:val="4Bulletedcopyblue"/>
        <w:jc w:val="both"/>
        <w:rPr>
          <w:sz w:val="24"/>
          <w:szCs w:val="24"/>
        </w:rPr>
      </w:pPr>
      <w:r w:rsidRPr="002146DA">
        <w:rPr>
          <w:sz w:val="24"/>
          <w:szCs w:val="24"/>
        </w:rPr>
        <w:t>Where an accident leads to someone being taken to hospital</w:t>
      </w:r>
    </w:p>
    <w:p xmlns:wp14="http://schemas.microsoft.com/office/word/2010/wordml" w:rsidRPr="002146DA" w:rsidR="00C6575D" w:rsidP="002146DA" w:rsidRDefault="00C6575D" w14:paraId="61AB7C1E" wp14:textId="77777777">
      <w:pPr>
        <w:pStyle w:val="4Bulletedcopyblue"/>
        <w:jc w:val="both"/>
        <w:rPr>
          <w:sz w:val="24"/>
          <w:szCs w:val="24"/>
        </w:rPr>
      </w:pPr>
      <w:r w:rsidRPr="002146DA">
        <w:rPr>
          <w:sz w:val="24"/>
          <w:szCs w:val="24"/>
        </w:rPr>
        <w:t>Where something happens that does not result in an injury, but could have done</w:t>
      </w:r>
    </w:p>
    <w:p xmlns:wp14="http://schemas.microsoft.com/office/word/2010/wordml" w:rsidRPr="002146DA" w:rsidR="00C6575D" w:rsidP="002146DA" w:rsidRDefault="00C6575D" w14:paraId="4D8EC194" wp14:textId="77777777">
      <w:pPr>
        <w:pStyle w:val="4Bulletedcopyblue"/>
        <w:jc w:val="both"/>
        <w:rPr>
          <w:sz w:val="24"/>
          <w:szCs w:val="24"/>
        </w:rPr>
      </w:pPr>
      <w:r w:rsidRPr="002146DA">
        <w:rPr>
          <w:sz w:val="24"/>
          <w:szCs w:val="24"/>
        </w:rPr>
        <w:t xml:space="preserve">Near-miss events that do not result in an injury, but could have done. Examples of near-miss events relevant to schools include, but are not limited to: </w:t>
      </w:r>
    </w:p>
    <w:p xmlns:wp14="http://schemas.microsoft.com/office/word/2010/wordml" w:rsidRPr="002146DA" w:rsidR="00C6575D" w:rsidP="002146DA" w:rsidRDefault="00C6575D" w14:paraId="4BCA299E" wp14:textId="77777777">
      <w:pPr>
        <w:pStyle w:val="Bulletedcopylevel2"/>
        <w:jc w:val="both"/>
        <w:rPr>
          <w:sz w:val="24"/>
        </w:rPr>
      </w:pPr>
      <w:r w:rsidRPr="002146DA">
        <w:rPr>
          <w:sz w:val="24"/>
          <w:lang w:val="en-GB"/>
        </w:rPr>
        <w:t xml:space="preserve">The </w:t>
      </w:r>
      <w:r w:rsidRPr="002146DA">
        <w:rPr>
          <w:sz w:val="24"/>
        </w:rPr>
        <w:t>collapse or failure of load-bearing parts of lifts and lifting equipment</w:t>
      </w:r>
    </w:p>
    <w:p xmlns:wp14="http://schemas.microsoft.com/office/word/2010/wordml" w:rsidRPr="002146DA" w:rsidR="00C6575D" w:rsidP="002146DA" w:rsidRDefault="00C6575D" w14:paraId="045FA5F8" wp14:textId="77777777">
      <w:pPr>
        <w:pStyle w:val="Bulletedcopylevel2"/>
        <w:jc w:val="both"/>
        <w:rPr>
          <w:sz w:val="24"/>
        </w:rPr>
      </w:pPr>
      <w:r w:rsidRPr="002146DA">
        <w:rPr>
          <w:sz w:val="24"/>
        </w:rPr>
        <w:t>The accidental release of a biological agent likely to cause severe human illness</w:t>
      </w:r>
    </w:p>
    <w:p xmlns:wp14="http://schemas.microsoft.com/office/word/2010/wordml" w:rsidRPr="002146DA" w:rsidR="00C6575D" w:rsidP="002146DA" w:rsidRDefault="00C6575D" w14:paraId="608CAF97" wp14:textId="77777777">
      <w:pPr>
        <w:pStyle w:val="Bulletedcopylevel2"/>
        <w:jc w:val="both"/>
        <w:rPr>
          <w:sz w:val="24"/>
        </w:rPr>
      </w:pPr>
      <w:r w:rsidRPr="002146DA">
        <w:rPr>
          <w:sz w:val="24"/>
        </w:rPr>
        <w:t>The accidental release or escape of any substance that may cause a serious injury or damage to health</w:t>
      </w:r>
    </w:p>
    <w:p xmlns:wp14="http://schemas.microsoft.com/office/word/2010/wordml" w:rsidRPr="002146DA" w:rsidR="00C6575D" w:rsidP="002146DA" w:rsidRDefault="00C6575D" w14:paraId="281F8E45" wp14:textId="77777777">
      <w:pPr>
        <w:pStyle w:val="Bulletedcopylevel2"/>
        <w:jc w:val="both"/>
        <w:rPr>
          <w:sz w:val="24"/>
          <w:lang w:val="en-GB"/>
        </w:rPr>
      </w:pPr>
      <w:r w:rsidRPr="002146DA">
        <w:rPr>
          <w:sz w:val="24"/>
        </w:rPr>
        <w:t>An electrical</w:t>
      </w:r>
      <w:r w:rsidRPr="002146DA">
        <w:rPr>
          <w:sz w:val="24"/>
          <w:lang w:val="en-GB"/>
        </w:rPr>
        <w:t xml:space="preserve"> short circuit or overload causing a fire or explosion</w:t>
      </w:r>
    </w:p>
    <w:p xmlns:wp14="http://schemas.microsoft.com/office/word/2010/wordml" w:rsidRPr="002146DA" w:rsidR="00C6575D" w:rsidP="002146DA" w:rsidRDefault="00C6575D" w14:paraId="4D184D40" wp14:textId="77777777">
      <w:pPr>
        <w:pStyle w:val="1bodycopy10pt"/>
        <w:jc w:val="both"/>
        <w:rPr>
          <w:sz w:val="24"/>
          <w:lang w:val="en-GB"/>
        </w:rPr>
      </w:pPr>
      <w:r w:rsidRPr="002146DA">
        <w:rPr>
          <w:sz w:val="24"/>
          <w:lang w:val="en-GB"/>
        </w:rPr>
        <w:t xml:space="preserve">Information on how to make a RIDDOR report is available here: </w:t>
      </w:r>
    </w:p>
    <w:p xmlns:wp14="http://schemas.microsoft.com/office/word/2010/wordml" w:rsidRPr="002146DA" w:rsidR="00C6575D" w:rsidP="002146DA" w:rsidRDefault="00C6575D" w14:paraId="1AA85670" wp14:textId="77777777">
      <w:pPr>
        <w:pStyle w:val="1bodycopy10pt"/>
        <w:jc w:val="both"/>
        <w:rPr>
          <w:rStyle w:val="Hyperlink"/>
          <w:sz w:val="24"/>
        </w:rPr>
      </w:pPr>
      <w:r w:rsidRPr="002146DA">
        <w:rPr>
          <w:sz w:val="24"/>
          <w:lang w:val="en-GB"/>
        </w:rPr>
        <w:t>How to make a RIDDOR rep</w:t>
      </w:r>
      <w:r w:rsidRPr="002146DA">
        <w:rPr>
          <w:sz w:val="24"/>
          <w:lang w:val="en-GB"/>
        </w:rPr>
        <w:t>o</w:t>
      </w:r>
      <w:r w:rsidRPr="002146DA" w:rsidR="00896469">
        <w:rPr>
          <w:sz w:val="24"/>
          <w:lang w:val="en-GB"/>
        </w:rPr>
        <w:t>rt –</w:t>
      </w:r>
      <w:r w:rsidRPr="002146DA" w:rsidR="00390427">
        <w:rPr>
          <w:sz w:val="24"/>
          <w:lang w:val="en-GB"/>
        </w:rPr>
        <w:t xml:space="preserve"> </w:t>
      </w:r>
      <w:r w:rsidRPr="002146DA">
        <w:rPr>
          <w:sz w:val="24"/>
        </w:rPr>
        <w:t>http://www.hse.gov.uk/riddor/repor</w:t>
      </w:r>
      <w:r w:rsidRPr="002146DA">
        <w:rPr>
          <w:sz w:val="24"/>
        </w:rPr>
        <w:t>t.htm</w:t>
      </w:r>
      <w:r w:rsidRPr="002146DA">
        <w:rPr>
          <w:rStyle w:val="Hyperlink"/>
          <w:sz w:val="24"/>
        </w:rPr>
        <w:t xml:space="preserve"> </w:t>
      </w:r>
    </w:p>
    <w:p xmlns:wp14="http://schemas.microsoft.com/office/word/2010/wordml" w:rsidRPr="002146DA" w:rsidR="00C6575D" w:rsidP="00390427" w:rsidRDefault="00C6575D" w14:paraId="54B0D05E" wp14:textId="77777777">
      <w:pPr>
        <w:pStyle w:val="Subhead2"/>
        <w:rPr>
          <w:color w:val="auto"/>
          <w:sz w:val="28"/>
          <w:szCs w:val="28"/>
        </w:rPr>
      </w:pPr>
      <w:r w:rsidRPr="002146DA">
        <w:rPr>
          <w:color w:val="auto"/>
          <w:sz w:val="28"/>
          <w:szCs w:val="28"/>
        </w:rPr>
        <w:t>18.3 Notifying parents</w:t>
      </w:r>
    </w:p>
    <w:p xmlns:wp14="http://schemas.microsoft.com/office/word/2010/wordml" w:rsidRPr="00341B19" w:rsidR="00C6575D" w:rsidP="002146DA" w:rsidRDefault="00C6575D" w14:paraId="11AC9D33" wp14:textId="77777777">
      <w:pPr>
        <w:pStyle w:val="1bodycopy10pt"/>
        <w:jc w:val="both"/>
      </w:pPr>
      <w:r w:rsidRPr="002146DA">
        <w:rPr>
          <w:sz w:val="24"/>
        </w:rPr>
        <w:t xml:space="preserve">The </w:t>
      </w:r>
      <w:r w:rsidR="002146DA">
        <w:rPr>
          <w:sz w:val="24"/>
        </w:rPr>
        <w:t>Executive Headteacher</w:t>
      </w:r>
      <w:r w:rsidRPr="002146DA">
        <w:rPr>
          <w:sz w:val="24"/>
        </w:rPr>
        <w:t xml:space="preserve"> will inform parents of any accident or injury sustained by a pupil in the Early Years Foundation Stage, and any first aid treatment given, on the same day, or as soon as reasonably practicable</w:t>
      </w:r>
      <w:r w:rsidRPr="00341B19">
        <w:t>.</w:t>
      </w:r>
    </w:p>
    <w:p xmlns:wp14="http://schemas.microsoft.com/office/word/2010/wordml" w:rsidRPr="002146DA" w:rsidR="00C6575D" w:rsidP="00390427" w:rsidRDefault="00C6575D" w14:paraId="3AF4C77E" wp14:textId="77777777">
      <w:pPr>
        <w:pStyle w:val="Subhead2"/>
        <w:rPr>
          <w:color w:val="auto"/>
          <w:sz w:val="28"/>
          <w:szCs w:val="28"/>
        </w:rPr>
      </w:pPr>
      <w:r w:rsidRPr="002146DA">
        <w:rPr>
          <w:color w:val="auto"/>
          <w:sz w:val="28"/>
          <w:szCs w:val="28"/>
        </w:rPr>
        <w:t xml:space="preserve">18.4 Reporting </w:t>
      </w:r>
      <w:r w:rsidRPr="002146DA" w:rsidR="00650808">
        <w:rPr>
          <w:color w:val="auto"/>
          <w:sz w:val="28"/>
          <w:szCs w:val="28"/>
        </w:rPr>
        <w:t xml:space="preserve">to </w:t>
      </w:r>
      <w:r w:rsidRPr="002146DA">
        <w:rPr>
          <w:color w:val="auto"/>
          <w:sz w:val="28"/>
          <w:szCs w:val="28"/>
        </w:rPr>
        <w:t>child protection agencies</w:t>
      </w:r>
    </w:p>
    <w:p xmlns:wp14="http://schemas.microsoft.com/office/word/2010/wordml" w:rsidRPr="002146DA" w:rsidR="00C6575D" w:rsidP="002146DA" w:rsidRDefault="00C6575D" w14:paraId="55559130" wp14:textId="77777777">
      <w:pPr>
        <w:pStyle w:val="1bodycopy10pt"/>
        <w:jc w:val="both"/>
        <w:rPr>
          <w:sz w:val="24"/>
        </w:rPr>
      </w:pPr>
      <w:r w:rsidRPr="002146DA">
        <w:rPr>
          <w:sz w:val="24"/>
        </w:rPr>
        <w:t xml:space="preserve">The </w:t>
      </w:r>
      <w:r w:rsidRPr="002146DA" w:rsidR="002146DA">
        <w:rPr>
          <w:sz w:val="24"/>
        </w:rPr>
        <w:t>Executive Headteacher</w:t>
      </w:r>
      <w:r w:rsidRPr="002146DA">
        <w:rPr>
          <w:sz w:val="24"/>
        </w:rPr>
        <w:t xml:space="preserve"> will notify </w:t>
      </w:r>
      <w:r w:rsidRPr="002146DA" w:rsidR="002146DA">
        <w:rPr>
          <w:sz w:val="24"/>
        </w:rPr>
        <w:t>the child protection agencies</w:t>
      </w:r>
      <w:r w:rsidRPr="002146DA">
        <w:rPr>
          <w:sz w:val="24"/>
        </w:rPr>
        <w:t xml:space="preserve"> of any serious accident or injury to, or the death of, a pupil in the Early Years Foun</w:t>
      </w:r>
      <w:r w:rsidRPr="002146DA" w:rsidR="002146DA">
        <w:rPr>
          <w:sz w:val="24"/>
        </w:rPr>
        <w:t>dation Stage while in the trust</w:t>
      </w:r>
      <w:r w:rsidRPr="002146DA">
        <w:rPr>
          <w:sz w:val="24"/>
        </w:rPr>
        <w:t>’s care</w:t>
      </w:r>
      <w:r w:rsidRPr="002146DA" w:rsidR="00896469">
        <w:rPr>
          <w:sz w:val="24"/>
        </w:rPr>
        <w:t>.</w:t>
      </w:r>
    </w:p>
    <w:p xmlns:wp14="http://schemas.microsoft.com/office/word/2010/wordml" w:rsidRPr="00E628E2" w:rsidR="00C6575D" w:rsidP="00390427" w:rsidRDefault="00C6575D" w14:paraId="5C2AEDB9" wp14:textId="77777777">
      <w:pPr>
        <w:pStyle w:val="Subhead2"/>
        <w:rPr>
          <w:sz w:val="28"/>
          <w:szCs w:val="28"/>
        </w:rPr>
      </w:pPr>
      <w:r w:rsidRPr="00E628E2">
        <w:rPr>
          <w:sz w:val="28"/>
          <w:szCs w:val="28"/>
        </w:rPr>
        <w:t>18.5 Reporting to Ofsted</w:t>
      </w:r>
    </w:p>
    <w:p xmlns:wp14="http://schemas.microsoft.com/office/word/2010/wordml" w:rsidR="00C6575D" w:rsidP="00E628E2" w:rsidRDefault="00C6575D" w14:paraId="74A4D566" wp14:textId="77777777">
      <w:pPr>
        <w:pStyle w:val="1bodycopy10pt"/>
        <w:jc w:val="both"/>
        <w:rPr>
          <w:sz w:val="24"/>
        </w:rPr>
      </w:pPr>
      <w:r w:rsidRPr="00E628E2">
        <w:rPr>
          <w:sz w:val="24"/>
        </w:rPr>
        <w:t xml:space="preserve">The </w:t>
      </w:r>
      <w:r w:rsidRPr="00E628E2" w:rsidR="00E628E2">
        <w:rPr>
          <w:sz w:val="24"/>
        </w:rPr>
        <w:t xml:space="preserve">Executive Headteacher </w:t>
      </w:r>
      <w:r w:rsidRPr="00E628E2">
        <w:rPr>
          <w:sz w:val="24"/>
        </w:rPr>
        <w:t>will notify Ofsted of any serious accident, illness or injury to, or death of, a pupil in the Early Years Found</w:t>
      </w:r>
      <w:r w:rsidR="00E628E2">
        <w:rPr>
          <w:sz w:val="24"/>
        </w:rPr>
        <w:t>ation Stage while in the trust’</w:t>
      </w:r>
      <w:r w:rsidRPr="00E628E2">
        <w:rPr>
          <w:sz w:val="24"/>
        </w:rPr>
        <w:t>s care. This will happen as soon as is reasonably practicable, and no later than 14 days after the incident.</w:t>
      </w:r>
    </w:p>
    <w:p xmlns:wp14="http://schemas.microsoft.com/office/word/2010/wordml" w:rsidRPr="00E628E2" w:rsidR="00954764" w:rsidP="00E628E2" w:rsidRDefault="00954764" w14:paraId="0FB78278" wp14:textId="77777777">
      <w:pPr>
        <w:pStyle w:val="1bodycopy10pt"/>
        <w:jc w:val="both"/>
        <w:rPr>
          <w:sz w:val="24"/>
        </w:rPr>
      </w:pPr>
    </w:p>
    <w:p xmlns:wp14="http://schemas.microsoft.com/office/word/2010/wordml" w:rsidRPr="00954764" w:rsidR="00C6575D" w:rsidP="00C6575D" w:rsidRDefault="00C6575D" w14:paraId="53831BC5" wp14:textId="77777777">
      <w:pPr>
        <w:pStyle w:val="Heading1"/>
        <w:rPr>
          <w:color w:val="auto"/>
        </w:rPr>
      </w:pPr>
      <w:bookmarkStart w:name="_Toc529199231" w:id="39"/>
      <w:bookmarkStart w:name="_Toc97726522" w:id="40"/>
      <w:r w:rsidRPr="00954764">
        <w:rPr>
          <w:color w:val="auto"/>
        </w:rPr>
        <w:t>19. Training</w:t>
      </w:r>
      <w:bookmarkEnd w:id="39"/>
      <w:bookmarkEnd w:id="40"/>
    </w:p>
    <w:p xmlns:wp14="http://schemas.microsoft.com/office/word/2010/wordml" w:rsidRPr="00954764" w:rsidR="00C6575D" w:rsidP="00954764" w:rsidRDefault="00C6575D" w14:paraId="1DD1FF7B" wp14:textId="77777777">
      <w:pPr>
        <w:pStyle w:val="1bodycopy10pt"/>
        <w:jc w:val="both"/>
        <w:rPr>
          <w:sz w:val="24"/>
          <w:lang w:val="en-GB"/>
        </w:rPr>
      </w:pPr>
      <w:r w:rsidRPr="00954764">
        <w:rPr>
          <w:sz w:val="24"/>
          <w:lang w:val="en-GB"/>
        </w:rPr>
        <w:t>Our staff are provided with health and safety training as part of their induction process.</w:t>
      </w:r>
    </w:p>
    <w:p xmlns:wp14="http://schemas.microsoft.com/office/word/2010/wordml" w:rsidRPr="00954764" w:rsidR="00C6575D" w:rsidP="00954764" w:rsidRDefault="00C6575D" w14:paraId="2A9D2212" wp14:textId="77777777">
      <w:pPr>
        <w:pStyle w:val="1bodycopy10pt"/>
        <w:jc w:val="both"/>
        <w:rPr>
          <w:sz w:val="24"/>
          <w:lang w:val="en-GB"/>
        </w:rPr>
      </w:pPr>
      <w:r w:rsidRPr="00954764">
        <w:rPr>
          <w:sz w:val="24"/>
          <w:lang w:val="en-GB"/>
        </w:rPr>
        <w:t xml:space="preserve">Staff who work in high risk environments, such as in science labs or with woodwork equipment, or work with pupils with special educational needs (SEN), are given additional health and safety training. </w:t>
      </w:r>
    </w:p>
    <w:p xmlns:wp14="http://schemas.microsoft.com/office/word/2010/wordml" w:rsidR="00954764" w:rsidP="00C6575D" w:rsidRDefault="00954764" w14:paraId="1FC39945" wp14:textId="77777777">
      <w:pPr>
        <w:pStyle w:val="Heading1"/>
      </w:pPr>
      <w:bookmarkStart w:name="_Toc529199232" w:id="41"/>
      <w:bookmarkStart w:name="_Toc97726523" w:id="42"/>
    </w:p>
    <w:p xmlns:wp14="http://schemas.microsoft.com/office/word/2010/wordml" w:rsidRPr="00954764" w:rsidR="00C6575D" w:rsidP="00C6575D" w:rsidRDefault="00C6575D" w14:paraId="0B057D25" wp14:textId="77777777">
      <w:pPr>
        <w:pStyle w:val="Heading1"/>
        <w:rPr>
          <w:color w:val="auto"/>
        </w:rPr>
      </w:pPr>
      <w:r w:rsidRPr="00954764">
        <w:rPr>
          <w:color w:val="auto"/>
        </w:rPr>
        <w:t>20. Monitoring</w:t>
      </w:r>
      <w:bookmarkEnd w:id="41"/>
      <w:bookmarkEnd w:id="42"/>
    </w:p>
    <w:p xmlns:wp14="http://schemas.microsoft.com/office/word/2010/wordml" w:rsidRPr="00954764" w:rsidR="00C6575D" w:rsidP="00954764" w:rsidRDefault="00C6575D" w14:paraId="3A4A492B" wp14:textId="77777777">
      <w:pPr>
        <w:pStyle w:val="1bodycopy10pt"/>
        <w:jc w:val="both"/>
        <w:rPr>
          <w:sz w:val="24"/>
        </w:rPr>
      </w:pPr>
      <w:r w:rsidRPr="00954764">
        <w:rPr>
          <w:sz w:val="24"/>
        </w:rPr>
        <w:t xml:space="preserve">This policy will be reviewed by the </w:t>
      </w:r>
      <w:r w:rsidR="00954764">
        <w:rPr>
          <w:sz w:val="24"/>
        </w:rPr>
        <w:t xml:space="preserve">Executive Headteacher and Premises Manager on annual basis. </w:t>
      </w:r>
    </w:p>
    <w:p xmlns:wp14="http://schemas.microsoft.com/office/word/2010/wordml" w:rsidR="00C6575D" w:rsidP="00954764" w:rsidRDefault="00C6575D" w14:paraId="3EAE92A5" wp14:textId="77777777">
      <w:pPr>
        <w:pStyle w:val="1bodycopy10pt"/>
        <w:jc w:val="both"/>
        <w:rPr>
          <w:sz w:val="24"/>
        </w:rPr>
      </w:pPr>
      <w:r w:rsidRPr="00954764">
        <w:rPr>
          <w:sz w:val="24"/>
        </w:rPr>
        <w:t xml:space="preserve">At every review, the policy will be approved by the </w:t>
      </w:r>
      <w:r w:rsidR="00954764">
        <w:rPr>
          <w:sz w:val="24"/>
        </w:rPr>
        <w:t>Board of Trustees.</w:t>
      </w:r>
    </w:p>
    <w:p xmlns:wp14="http://schemas.microsoft.com/office/word/2010/wordml" w:rsidRPr="00954764" w:rsidR="00954764" w:rsidP="00954764" w:rsidRDefault="00954764" w14:paraId="0562CB0E" wp14:textId="77777777">
      <w:pPr>
        <w:pStyle w:val="1bodycopy10pt"/>
        <w:jc w:val="both"/>
        <w:rPr>
          <w:sz w:val="24"/>
        </w:rPr>
      </w:pPr>
    </w:p>
    <w:p xmlns:wp14="http://schemas.microsoft.com/office/word/2010/wordml" w:rsidRPr="00954764" w:rsidR="00C6575D" w:rsidP="00C6575D" w:rsidRDefault="00C6575D" w14:paraId="0678E8FD" wp14:textId="77777777">
      <w:pPr>
        <w:pStyle w:val="Heading1"/>
        <w:rPr>
          <w:color w:val="auto"/>
        </w:rPr>
      </w:pPr>
      <w:bookmarkStart w:name="_Toc529199233" w:id="43"/>
      <w:bookmarkStart w:name="_Toc97726524" w:id="44"/>
      <w:r w:rsidRPr="00954764">
        <w:rPr>
          <w:color w:val="auto"/>
        </w:rPr>
        <w:t>21. Links with other policies</w:t>
      </w:r>
      <w:bookmarkEnd w:id="43"/>
      <w:bookmarkEnd w:id="44"/>
    </w:p>
    <w:p xmlns:wp14="http://schemas.microsoft.com/office/word/2010/wordml" w:rsidRPr="00D06395" w:rsidR="00C6575D" w:rsidP="00954764" w:rsidRDefault="00C6575D" w14:paraId="4A983611" wp14:textId="77777777">
      <w:pPr>
        <w:pStyle w:val="1bodycopy10pt"/>
        <w:jc w:val="both"/>
        <w:rPr>
          <w:color w:val="FF0000"/>
          <w:sz w:val="24"/>
        </w:rPr>
      </w:pPr>
      <w:r w:rsidRPr="00D06395">
        <w:rPr>
          <w:color w:val="FF0000"/>
          <w:sz w:val="24"/>
        </w:rPr>
        <w:t xml:space="preserve">This health and safety policy links to the following policies: </w:t>
      </w:r>
    </w:p>
    <w:p xmlns:wp14="http://schemas.microsoft.com/office/word/2010/wordml" w:rsidRPr="00D06395" w:rsidR="00C6575D" w:rsidP="00954764" w:rsidRDefault="00C6575D" w14:paraId="47A9CAAD" wp14:textId="77777777">
      <w:pPr>
        <w:pStyle w:val="4Bulletedcopyblue"/>
        <w:jc w:val="both"/>
        <w:rPr>
          <w:color w:val="FF0000"/>
          <w:sz w:val="24"/>
          <w:szCs w:val="24"/>
          <w:lang w:val="en-GB"/>
        </w:rPr>
      </w:pPr>
      <w:r w:rsidRPr="00D06395">
        <w:rPr>
          <w:color w:val="FF0000"/>
          <w:sz w:val="24"/>
          <w:szCs w:val="24"/>
          <w:lang w:val="en-GB"/>
        </w:rPr>
        <w:t xml:space="preserve">First aid </w:t>
      </w:r>
    </w:p>
    <w:p xmlns:wp14="http://schemas.microsoft.com/office/word/2010/wordml" w:rsidRPr="00D06395" w:rsidR="00C6575D" w:rsidP="00954764" w:rsidRDefault="00C6575D" w14:paraId="5AD89D5A" wp14:textId="77777777">
      <w:pPr>
        <w:pStyle w:val="4Bulletedcopyblue"/>
        <w:jc w:val="both"/>
        <w:rPr>
          <w:color w:val="FF0000"/>
          <w:sz w:val="24"/>
          <w:szCs w:val="24"/>
          <w:lang w:val="en-GB"/>
        </w:rPr>
      </w:pPr>
      <w:r w:rsidRPr="00D06395">
        <w:rPr>
          <w:color w:val="FF0000"/>
          <w:sz w:val="24"/>
          <w:szCs w:val="24"/>
          <w:lang w:val="en-GB"/>
        </w:rPr>
        <w:t xml:space="preserve">Risk assessment </w:t>
      </w:r>
    </w:p>
    <w:p xmlns:wp14="http://schemas.microsoft.com/office/word/2010/wordml" w:rsidRPr="00D06395" w:rsidR="00C6575D" w:rsidP="00954764" w:rsidRDefault="00C6575D" w14:paraId="3BDA0ACA" wp14:textId="77777777">
      <w:pPr>
        <w:pStyle w:val="4Bulletedcopyblue"/>
        <w:jc w:val="both"/>
        <w:rPr>
          <w:color w:val="FF0000"/>
          <w:sz w:val="24"/>
          <w:szCs w:val="24"/>
          <w:lang w:val="en-GB"/>
        </w:rPr>
      </w:pPr>
      <w:r w:rsidRPr="00D06395">
        <w:rPr>
          <w:color w:val="FF0000"/>
          <w:sz w:val="24"/>
          <w:szCs w:val="24"/>
          <w:lang w:val="en-GB"/>
        </w:rPr>
        <w:t xml:space="preserve">Supporting pupils with medical conditions </w:t>
      </w:r>
    </w:p>
    <w:p xmlns:wp14="http://schemas.microsoft.com/office/word/2010/wordml" w:rsidRPr="00D06395" w:rsidR="00C6575D" w:rsidP="00954764" w:rsidRDefault="00C6575D" w14:paraId="3E423DF4" wp14:textId="77777777">
      <w:pPr>
        <w:pStyle w:val="4Bulletedcopyblue"/>
        <w:jc w:val="both"/>
        <w:rPr>
          <w:color w:val="FF0000"/>
          <w:sz w:val="24"/>
          <w:szCs w:val="24"/>
          <w:lang w:val="en-GB"/>
        </w:rPr>
      </w:pPr>
      <w:r w:rsidRPr="00D06395">
        <w:rPr>
          <w:color w:val="FF0000"/>
          <w:sz w:val="24"/>
          <w:szCs w:val="24"/>
          <w:lang w:val="en-GB"/>
        </w:rPr>
        <w:t>Accessibility plan</w:t>
      </w:r>
    </w:p>
    <w:p xmlns:wp14="http://schemas.microsoft.com/office/word/2010/wordml" w:rsidRPr="00D06395" w:rsidR="0099452B" w:rsidP="00954764" w:rsidRDefault="0099452B" w14:paraId="30463691" wp14:textId="77777777">
      <w:pPr>
        <w:pStyle w:val="4Bulletedcopyblue"/>
        <w:jc w:val="both"/>
        <w:rPr>
          <w:color w:val="FF0000"/>
          <w:sz w:val="24"/>
          <w:szCs w:val="24"/>
          <w:lang w:val="en-GB"/>
        </w:rPr>
      </w:pPr>
      <w:r w:rsidRPr="00D06395">
        <w:rPr>
          <w:color w:val="FF0000"/>
          <w:sz w:val="24"/>
          <w:szCs w:val="24"/>
          <w:lang w:val="en-GB"/>
        </w:rPr>
        <w:t xml:space="preserve">Remote learning </w:t>
      </w:r>
    </w:p>
    <w:p xmlns:wp14="http://schemas.microsoft.com/office/word/2010/wordml" w:rsidR="00D06395" w:rsidP="0E1FDDE1" w:rsidRDefault="00D06395" w14:paraId="6DFB9E20" wp14:textId="7D7EEC53">
      <w:pPr>
        <w:pStyle w:val="4Bulletedcopyblue"/>
        <w:jc w:val="both"/>
        <w:rPr>
          <w:color w:val="FF0000"/>
          <w:sz w:val="24"/>
          <w:szCs w:val="24"/>
          <w:lang w:val="en-GB"/>
        </w:rPr>
      </w:pPr>
      <w:r w:rsidRPr="0E1FDDE1" w:rsidR="00DF3830">
        <w:rPr>
          <w:color w:val="FF0000"/>
          <w:sz w:val="24"/>
          <w:szCs w:val="24"/>
          <w:lang w:val="en-GB"/>
        </w:rPr>
        <w:t>Emergency or critical incident plan</w:t>
      </w:r>
    </w:p>
    <w:p xmlns:wp14="http://schemas.microsoft.com/office/word/2010/wordml" w:rsidR="00390427" w:rsidP="00390427" w:rsidRDefault="00390427" w14:paraId="70DF9E56" wp14:textId="77777777">
      <w:pPr>
        <w:pStyle w:val="1bodycopy10pt"/>
        <w:rPr>
          <w:rFonts w:eastAsia="Times New Roman"/>
          <w:szCs w:val="20"/>
          <w:lang w:val="en-GB"/>
        </w:rPr>
      </w:pPr>
    </w:p>
    <w:p xmlns:wp14="http://schemas.microsoft.com/office/word/2010/wordml" w:rsidRPr="00D06395" w:rsidR="00D06395" w:rsidP="00D06395" w:rsidRDefault="00D06395" w14:paraId="002E085B" wp14:textId="77777777">
      <w:pPr>
        <w:rPr>
          <w:b/>
          <w:sz w:val="24"/>
        </w:rPr>
      </w:pPr>
      <w:r w:rsidRPr="00D06395">
        <w:rPr>
          <w:b/>
          <w:sz w:val="24"/>
        </w:rPr>
        <w:t>Si</w:t>
      </w:r>
      <w:r w:rsidR="00995DC2">
        <w:rPr>
          <w:b/>
          <w:sz w:val="24"/>
        </w:rPr>
        <w:t xml:space="preserve">gned…………………………………….     Date: </w:t>
      </w:r>
    </w:p>
    <w:p xmlns:wp14="http://schemas.microsoft.com/office/word/2010/wordml" w:rsidRPr="00D06395" w:rsidR="00D06395" w:rsidP="00D06395" w:rsidRDefault="00D06395" w14:paraId="69317A7E" wp14:textId="77777777">
      <w:pPr>
        <w:rPr>
          <w:b/>
          <w:sz w:val="24"/>
        </w:rPr>
      </w:pPr>
      <w:r w:rsidRPr="00D06395">
        <w:rPr>
          <w:b/>
          <w:sz w:val="24"/>
        </w:rPr>
        <w:t xml:space="preserve">Chair of Trustees </w:t>
      </w:r>
    </w:p>
    <w:p xmlns:wp14="http://schemas.microsoft.com/office/word/2010/wordml" w:rsidRPr="00D06395" w:rsidR="00D06395" w:rsidP="00D06395" w:rsidRDefault="00D06395" w14:paraId="44E871BC" wp14:textId="77777777">
      <w:pPr>
        <w:rPr>
          <w:sz w:val="24"/>
        </w:rPr>
      </w:pPr>
    </w:p>
    <w:p xmlns:wp14="http://schemas.microsoft.com/office/word/2010/wordml" w:rsidRPr="00D06395" w:rsidR="00D06395" w:rsidP="00D06395" w:rsidRDefault="00D06395" w14:paraId="144A5D23" wp14:textId="77777777">
      <w:pPr>
        <w:rPr>
          <w:sz w:val="24"/>
        </w:rPr>
      </w:pPr>
    </w:p>
    <w:p xmlns:wp14="http://schemas.microsoft.com/office/word/2010/wordml" w:rsidRPr="00D06395" w:rsidR="00D06395" w:rsidP="0E1FDDE1" w:rsidRDefault="00D06395" w14:paraId="3324B50C" wp14:textId="0460139C">
      <w:pPr>
        <w:rPr>
          <w:b w:val="1"/>
          <w:bCs w:val="1"/>
          <w:sz w:val="24"/>
          <w:szCs w:val="24"/>
        </w:rPr>
      </w:pPr>
      <w:r w:rsidRPr="0E1FDDE1" w:rsidR="00D06395">
        <w:rPr>
          <w:b w:val="1"/>
          <w:bCs w:val="1"/>
          <w:sz w:val="24"/>
          <w:szCs w:val="24"/>
        </w:rPr>
        <w:t>Si</w:t>
      </w:r>
      <w:r w:rsidRPr="0E1FDDE1" w:rsidR="00995DC2">
        <w:rPr>
          <w:b w:val="1"/>
          <w:bCs w:val="1"/>
          <w:sz w:val="24"/>
          <w:szCs w:val="24"/>
        </w:rPr>
        <w:t>gned</w:t>
      </w:r>
      <w:r w:rsidR="00AF7F73">
        <w:drawing>
          <wp:inline xmlns:wp14="http://schemas.microsoft.com/office/word/2010/wordprocessingDrawing" wp14:editId="636F3DE2" wp14:anchorId="41D5459D">
            <wp:extent cx="1533525" cy="600075"/>
            <wp:effectExtent l="0" t="0" r="0" b="0"/>
            <wp:docPr id="1238937505" name="Picture 1" descr="C:\Users\nbrunette\AppData\Local\Microsoft\Windows\INetCache\Content.MSO\D40D864E.tmp"/>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C:\Users\nbrunette\AppData\Local\Microsoft\Windows\INetCache\Content.MSO\D40D864E.tmp"/>
                    <pic:cNvPicPr>
                      <a:picLocks noChangeAspect="1" noChangeArrowheads="1"/>
                    </pic:cNvPicPr>
                  </pic:nvPicPr>
                  <pic:blipFill>
                    <a:blip xmlns:r="http://schemas.openxmlformats.org/officeDocument/2006/relationships" r:embed="rId24">
                      <a:extLst>
                        <a:ext uri="{28A0092B-C50C-407E-A947-70E740481C1C}">
                          <a14:useLocalDpi xmlns:a14="http://schemas.microsoft.com/office/drawing/2010/main" val="0"/>
                        </a:ext>
                      </a:extLst>
                    </a:blip>
                    <a:srcRect/>
                    <a:stretch>
                      <a:fillRect/>
                    </a:stretch>
                  </pic:blipFill>
                  <pic:spPr bwMode="auto">
                    <a:xfrm>
                      <a:off x="0" y="0"/>
                      <a:ext cx="1533525" cy="600075"/>
                    </a:xfrm>
                    <a:prstGeom prst="rect">
                      <a:avLst/>
                    </a:prstGeom>
                    <a:noFill/>
                    <a:ln>
                      <a:noFill/>
                    </a:ln>
                  </pic:spPr>
                </pic:pic>
              </a:graphicData>
            </a:graphic>
          </wp:inline>
        </w:drawing>
      </w:r>
      <w:r w:rsidRPr="0E1FDDE1" w:rsidR="00995DC2">
        <w:rPr>
          <w:b w:val="1"/>
          <w:bCs w:val="1"/>
          <w:sz w:val="24"/>
          <w:szCs w:val="24"/>
        </w:rPr>
        <w:t xml:space="preserve">     Date: </w:t>
      </w:r>
      <w:r w:rsidRPr="0E1FDDE1" w:rsidR="00617C08">
        <w:rPr>
          <w:b w:val="1"/>
          <w:bCs w:val="1"/>
          <w:sz w:val="24"/>
          <w:szCs w:val="24"/>
        </w:rPr>
        <w:t>September 202</w:t>
      </w:r>
      <w:r w:rsidRPr="0E1FDDE1" w:rsidR="5E6BE824">
        <w:rPr>
          <w:b w:val="1"/>
          <w:bCs w:val="1"/>
          <w:sz w:val="24"/>
          <w:szCs w:val="24"/>
        </w:rPr>
        <w:t>6</w:t>
      </w:r>
    </w:p>
    <w:p xmlns:wp14="http://schemas.microsoft.com/office/word/2010/wordml" w:rsidRPr="00D06395" w:rsidR="00390427" w:rsidP="00D06395" w:rsidRDefault="00617C08" w14:paraId="6FC1983E" wp14:textId="77777777">
      <w:pPr>
        <w:pStyle w:val="1bodycopy10pt"/>
        <w:rPr>
          <w:rFonts w:eastAsia="Times New Roman"/>
          <w:sz w:val="24"/>
          <w:lang w:val="en-GB"/>
        </w:rPr>
      </w:pPr>
      <w:r>
        <w:rPr>
          <w:b/>
          <w:sz w:val="24"/>
        </w:rPr>
        <w:t xml:space="preserve">Principal </w:t>
      </w:r>
    </w:p>
    <w:p xmlns:wp14="http://schemas.microsoft.com/office/word/2010/wordml" w:rsidR="00390427" w:rsidP="00390427" w:rsidRDefault="00390427" w14:paraId="738610EB" wp14:textId="77777777">
      <w:pPr>
        <w:pStyle w:val="1bodycopy10pt"/>
        <w:rPr>
          <w:rFonts w:eastAsia="Times New Roman"/>
          <w:szCs w:val="20"/>
          <w:lang w:val="en-GB"/>
        </w:rPr>
      </w:pPr>
    </w:p>
    <w:p xmlns:wp14="http://schemas.microsoft.com/office/word/2010/wordml" w:rsidR="00390427" w:rsidP="00390427" w:rsidRDefault="00390427" w14:paraId="637805D2" wp14:textId="77777777">
      <w:pPr>
        <w:pStyle w:val="1bodycopy10pt"/>
        <w:rPr>
          <w:rFonts w:eastAsia="Times New Roman"/>
          <w:szCs w:val="20"/>
          <w:lang w:val="en-GB"/>
        </w:rPr>
      </w:pPr>
    </w:p>
    <w:p xmlns:wp14="http://schemas.microsoft.com/office/word/2010/wordml" w:rsidRPr="002B1D02" w:rsidR="00390427" w:rsidP="00390427" w:rsidRDefault="00390427" w14:paraId="7D5C59E6" wp14:textId="77777777">
      <w:pPr>
        <w:pStyle w:val="Heading3"/>
        <w:rPr>
          <w:color w:val="auto"/>
          <w:sz w:val="28"/>
          <w:szCs w:val="28"/>
        </w:rPr>
      </w:pPr>
      <w:bookmarkStart w:name="_Toc529199234" w:id="45"/>
      <w:bookmarkStart w:name="_Toc97726525" w:id="46"/>
      <w:r w:rsidRPr="002B1D02">
        <w:rPr>
          <w:color w:val="auto"/>
          <w:sz w:val="28"/>
          <w:szCs w:val="28"/>
        </w:rPr>
        <w:t>Appendix 1. Fire safety checklist</w:t>
      </w:r>
      <w:bookmarkEnd w:id="45"/>
      <w:bookmarkEnd w:id="46"/>
    </w:p>
    <w:tbl>
      <w:tblPr>
        <w:tblW w:w="0" w:type="auto"/>
        <w:tblInd w:w="108"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4678"/>
        <w:gridCol w:w="4678"/>
      </w:tblGrid>
      <w:tr xmlns:wp14="http://schemas.microsoft.com/office/word/2010/wordml" w:rsidR="00390427" w:rsidTr="0087233C" w14:paraId="4C47E062" wp14:textId="77777777">
        <w:trPr>
          <w:cantSplit/>
          <w:tblHeader/>
        </w:trPr>
        <w:tc>
          <w:tcPr>
            <w:tcW w:w="4678" w:type="dxa"/>
            <w:tcBorders>
              <w:top w:val="single" w:color="B9B9B9" w:sz="4" w:space="0"/>
              <w:left w:val="single" w:color="B9B9B9" w:sz="4" w:space="0"/>
              <w:bottom w:val="single" w:color="B9B9B9" w:sz="4" w:space="0"/>
              <w:right w:val="single" w:color="B9B9B9" w:sz="4" w:space="0"/>
              <w:tl2br w:val="nil"/>
              <w:tr2bl w:val="nil"/>
            </w:tcBorders>
            <w:shd w:val="clear" w:color="auto" w:fill="D9D9D9"/>
          </w:tcPr>
          <w:p w:rsidRPr="00BC49CC" w:rsidR="00390427" w:rsidP="008B1954" w:rsidRDefault="00390427" w14:paraId="14C93DDF" wp14:textId="77777777">
            <w:pPr>
              <w:pStyle w:val="1bodycopy10pt"/>
              <w:spacing w:after="0"/>
              <w:rPr>
                <w:b/>
                <w:caps/>
                <w:sz w:val="24"/>
              </w:rPr>
            </w:pPr>
            <w:r w:rsidRPr="00BC49CC">
              <w:rPr>
                <w:b/>
                <w:caps/>
                <w:sz w:val="24"/>
              </w:rPr>
              <w:t>Issue to check</w:t>
            </w:r>
          </w:p>
        </w:tc>
        <w:tc>
          <w:tcPr>
            <w:tcW w:w="4678" w:type="dxa"/>
            <w:tcBorders>
              <w:top w:val="single" w:color="B9B9B9" w:sz="4" w:space="0"/>
              <w:left w:val="single" w:color="B9B9B9" w:sz="4" w:space="0"/>
              <w:bottom w:val="single" w:color="B9B9B9" w:sz="4" w:space="0"/>
              <w:right w:val="single" w:color="B9B9B9" w:sz="4" w:space="0"/>
              <w:tl2br w:val="nil"/>
              <w:tr2bl w:val="nil"/>
            </w:tcBorders>
            <w:shd w:val="clear" w:color="auto" w:fill="D9D9D9"/>
          </w:tcPr>
          <w:p w:rsidRPr="00BC49CC" w:rsidR="00390427" w:rsidP="008B1954" w:rsidRDefault="00390427" w14:paraId="4C20B14A" wp14:textId="77777777">
            <w:pPr>
              <w:pStyle w:val="1bodycopy10pt"/>
              <w:spacing w:after="0"/>
              <w:rPr>
                <w:b/>
                <w:caps/>
                <w:sz w:val="24"/>
              </w:rPr>
            </w:pPr>
            <w:r w:rsidRPr="00BC49CC">
              <w:rPr>
                <w:b/>
                <w:caps/>
                <w:sz w:val="24"/>
              </w:rPr>
              <w:t>yes/no</w:t>
            </w:r>
          </w:p>
        </w:tc>
      </w:tr>
      <w:tr xmlns:wp14="http://schemas.microsoft.com/office/word/2010/wordml" w:rsidR="00390427" w:rsidTr="00390427" w14:paraId="0F9833BB" wp14:textId="77777777">
        <w:trPr>
          <w:cantSplit/>
        </w:trPr>
        <w:tc>
          <w:tcPr>
            <w:tcW w:w="4678" w:type="dxa"/>
          </w:tcPr>
          <w:p w:rsidRPr="002B1D02" w:rsidR="00390427" w:rsidP="00390427" w:rsidRDefault="00390427" w14:paraId="59A8B6E5" wp14:textId="77777777">
            <w:pPr>
              <w:rPr>
                <w:sz w:val="24"/>
                <w:lang w:val="en-GB"/>
              </w:rPr>
            </w:pPr>
            <w:r w:rsidRPr="002B1D02">
              <w:rPr>
                <w:sz w:val="24"/>
                <w:lang w:val="en-GB"/>
              </w:rPr>
              <w:t>Are fire regulations prominently displayed?</w:t>
            </w:r>
          </w:p>
        </w:tc>
        <w:tc>
          <w:tcPr>
            <w:tcW w:w="4678" w:type="dxa"/>
          </w:tcPr>
          <w:p w:rsidRPr="002B1D02" w:rsidR="00390427" w:rsidP="00390427" w:rsidRDefault="00390427" w14:paraId="463F29E8" wp14:textId="77777777">
            <w:pPr>
              <w:pStyle w:val="Bodycopyitalic"/>
              <w:rPr>
                <w:i w:val="0"/>
                <w:sz w:val="24"/>
              </w:rPr>
            </w:pPr>
          </w:p>
        </w:tc>
      </w:tr>
      <w:tr xmlns:wp14="http://schemas.microsoft.com/office/word/2010/wordml" w:rsidR="00390427" w:rsidTr="00390427" w14:paraId="3B947EF5" wp14:textId="77777777">
        <w:trPr>
          <w:cantSplit/>
        </w:trPr>
        <w:tc>
          <w:tcPr>
            <w:tcW w:w="4678" w:type="dxa"/>
          </w:tcPr>
          <w:p w:rsidRPr="002B1D02" w:rsidR="00390427" w:rsidP="00390427" w:rsidRDefault="00390427" w14:paraId="39BA4E1F" wp14:textId="77777777">
            <w:pPr>
              <w:rPr>
                <w:sz w:val="24"/>
                <w:lang w:val="en-GB"/>
              </w:rPr>
            </w:pPr>
            <w:r w:rsidRPr="002B1D02">
              <w:rPr>
                <w:sz w:val="24"/>
                <w:lang w:val="en-GB"/>
              </w:rPr>
              <w:t>Is fire-fighting equipment, including fire blankets, in place?</w:t>
            </w:r>
          </w:p>
        </w:tc>
        <w:tc>
          <w:tcPr>
            <w:tcW w:w="4678" w:type="dxa"/>
          </w:tcPr>
          <w:p w:rsidRPr="002B1D02" w:rsidR="00390427" w:rsidP="00390427" w:rsidRDefault="00390427" w14:paraId="3B7B4B86" wp14:textId="77777777">
            <w:pPr>
              <w:pStyle w:val="1bodycopy10pt"/>
              <w:rPr>
                <w:sz w:val="24"/>
              </w:rPr>
            </w:pPr>
          </w:p>
        </w:tc>
      </w:tr>
      <w:tr xmlns:wp14="http://schemas.microsoft.com/office/word/2010/wordml" w:rsidR="00390427" w:rsidTr="00390427" w14:paraId="32C02988" wp14:textId="77777777">
        <w:trPr>
          <w:cantSplit/>
        </w:trPr>
        <w:tc>
          <w:tcPr>
            <w:tcW w:w="4678" w:type="dxa"/>
          </w:tcPr>
          <w:p w:rsidRPr="002B1D02" w:rsidR="00390427" w:rsidP="00390427" w:rsidRDefault="00390427" w14:paraId="2E0C1E68" wp14:textId="77777777">
            <w:pPr>
              <w:rPr>
                <w:sz w:val="24"/>
                <w:lang w:val="en-GB"/>
              </w:rPr>
            </w:pPr>
            <w:r w:rsidRPr="002B1D02">
              <w:rPr>
                <w:sz w:val="24"/>
                <w:lang w:val="en-GB"/>
              </w:rPr>
              <w:t>Does fire-fighting equipment give details for the type of fire it should be used for?</w:t>
            </w:r>
          </w:p>
        </w:tc>
        <w:tc>
          <w:tcPr>
            <w:tcW w:w="4678" w:type="dxa"/>
          </w:tcPr>
          <w:p w:rsidRPr="002B1D02" w:rsidR="00390427" w:rsidP="00390427" w:rsidRDefault="00390427" w14:paraId="3A0FF5F2" wp14:textId="77777777">
            <w:pPr>
              <w:pStyle w:val="1bodycopy10pt"/>
              <w:rPr>
                <w:sz w:val="24"/>
              </w:rPr>
            </w:pPr>
          </w:p>
        </w:tc>
      </w:tr>
      <w:tr xmlns:wp14="http://schemas.microsoft.com/office/word/2010/wordml" w:rsidR="00390427" w:rsidTr="00390427" w14:paraId="185FB49C" wp14:textId="77777777">
        <w:trPr>
          <w:cantSplit/>
        </w:trPr>
        <w:tc>
          <w:tcPr>
            <w:tcW w:w="4678" w:type="dxa"/>
          </w:tcPr>
          <w:p w:rsidRPr="002B1D02" w:rsidR="00390427" w:rsidP="00390427" w:rsidRDefault="00390427" w14:paraId="1BD3BA93" wp14:textId="77777777">
            <w:pPr>
              <w:rPr>
                <w:sz w:val="24"/>
                <w:lang w:val="en-GB"/>
              </w:rPr>
            </w:pPr>
            <w:r w:rsidRPr="002B1D02">
              <w:rPr>
                <w:sz w:val="24"/>
                <w:lang w:val="en-GB"/>
              </w:rPr>
              <w:t>Are fire exits clearly labelled?</w:t>
            </w:r>
          </w:p>
        </w:tc>
        <w:tc>
          <w:tcPr>
            <w:tcW w:w="4678" w:type="dxa"/>
          </w:tcPr>
          <w:p w:rsidRPr="002B1D02" w:rsidR="00390427" w:rsidP="00390427" w:rsidRDefault="00390427" w14:paraId="5630AD66" wp14:textId="77777777">
            <w:pPr>
              <w:pStyle w:val="1bodycopy10pt"/>
              <w:rPr>
                <w:sz w:val="24"/>
              </w:rPr>
            </w:pPr>
          </w:p>
        </w:tc>
      </w:tr>
      <w:tr xmlns:wp14="http://schemas.microsoft.com/office/word/2010/wordml" w:rsidR="00390427" w:rsidTr="00390427" w14:paraId="75926652" wp14:textId="77777777">
        <w:trPr>
          <w:cantSplit/>
        </w:trPr>
        <w:tc>
          <w:tcPr>
            <w:tcW w:w="4678" w:type="dxa"/>
          </w:tcPr>
          <w:p w:rsidRPr="002B1D02" w:rsidR="00390427" w:rsidP="00390427" w:rsidRDefault="00390427" w14:paraId="77355C0F" wp14:textId="77777777">
            <w:pPr>
              <w:rPr>
                <w:sz w:val="24"/>
                <w:lang w:val="en-GB"/>
              </w:rPr>
            </w:pPr>
            <w:r w:rsidRPr="002B1D02">
              <w:rPr>
                <w:sz w:val="24"/>
                <w:lang w:val="en-GB"/>
              </w:rPr>
              <w:t>Are fire doors fitted with self-closing mechanisms?</w:t>
            </w:r>
          </w:p>
        </w:tc>
        <w:tc>
          <w:tcPr>
            <w:tcW w:w="4678" w:type="dxa"/>
          </w:tcPr>
          <w:p w:rsidRPr="002B1D02" w:rsidR="00390427" w:rsidP="00390427" w:rsidRDefault="00390427" w14:paraId="61829076" wp14:textId="77777777">
            <w:pPr>
              <w:pStyle w:val="1bodycopy10pt"/>
              <w:rPr>
                <w:sz w:val="24"/>
              </w:rPr>
            </w:pPr>
          </w:p>
        </w:tc>
      </w:tr>
      <w:tr xmlns:wp14="http://schemas.microsoft.com/office/word/2010/wordml" w:rsidR="00390427" w:rsidTr="00390427" w14:paraId="23659DC5" wp14:textId="77777777">
        <w:trPr>
          <w:cantSplit/>
        </w:trPr>
        <w:tc>
          <w:tcPr>
            <w:tcW w:w="4678" w:type="dxa"/>
          </w:tcPr>
          <w:p w:rsidRPr="002B1D02" w:rsidR="00390427" w:rsidP="00390427" w:rsidRDefault="00390427" w14:paraId="44764317" wp14:textId="77777777">
            <w:pPr>
              <w:rPr>
                <w:sz w:val="24"/>
                <w:lang w:val="en-GB"/>
              </w:rPr>
            </w:pPr>
            <w:r w:rsidRPr="002B1D02">
              <w:rPr>
                <w:sz w:val="24"/>
                <w:lang w:val="en-GB"/>
              </w:rPr>
              <w:t>Are flammable materials stored away from open flames?</w:t>
            </w:r>
          </w:p>
        </w:tc>
        <w:tc>
          <w:tcPr>
            <w:tcW w:w="4678" w:type="dxa"/>
          </w:tcPr>
          <w:p w:rsidRPr="002B1D02" w:rsidR="00390427" w:rsidP="00390427" w:rsidRDefault="00390427" w14:paraId="2BA226A1" wp14:textId="77777777">
            <w:pPr>
              <w:pStyle w:val="1bodycopy10pt"/>
              <w:rPr>
                <w:sz w:val="24"/>
              </w:rPr>
            </w:pPr>
          </w:p>
        </w:tc>
      </w:tr>
      <w:tr xmlns:wp14="http://schemas.microsoft.com/office/word/2010/wordml" w:rsidR="00390427" w:rsidTr="00390427" w14:paraId="767203BB" wp14:textId="77777777">
        <w:trPr>
          <w:cantSplit/>
        </w:trPr>
        <w:tc>
          <w:tcPr>
            <w:tcW w:w="4678" w:type="dxa"/>
          </w:tcPr>
          <w:p w:rsidRPr="002B1D02" w:rsidR="00390427" w:rsidP="00390427" w:rsidRDefault="00390427" w14:paraId="6AB41B90" wp14:textId="77777777">
            <w:pPr>
              <w:rPr>
                <w:sz w:val="24"/>
                <w:lang w:val="en-GB"/>
              </w:rPr>
            </w:pPr>
            <w:r w:rsidRPr="002B1D02">
              <w:rPr>
                <w:sz w:val="24"/>
                <w:lang w:val="en-GB"/>
              </w:rPr>
              <w:t>Do all staff and pupils understand what to do in the event of a fire?</w:t>
            </w:r>
          </w:p>
        </w:tc>
        <w:tc>
          <w:tcPr>
            <w:tcW w:w="4678" w:type="dxa"/>
          </w:tcPr>
          <w:p w:rsidRPr="002B1D02" w:rsidR="00390427" w:rsidP="00390427" w:rsidRDefault="00390427" w14:paraId="17AD93B2" wp14:textId="77777777">
            <w:pPr>
              <w:pStyle w:val="1bodycopy10pt"/>
              <w:rPr>
                <w:sz w:val="24"/>
              </w:rPr>
            </w:pPr>
          </w:p>
        </w:tc>
      </w:tr>
      <w:tr xmlns:wp14="http://schemas.microsoft.com/office/word/2010/wordml" w:rsidR="00390427" w:rsidTr="00390427" w14:paraId="117597FA" wp14:textId="77777777">
        <w:trPr>
          <w:cantSplit/>
        </w:trPr>
        <w:tc>
          <w:tcPr>
            <w:tcW w:w="4678" w:type="dxa"/>
          </w:tcPr>
          <w:p w:rsidRPr="002B1D02" w:rsidR="00390427" w:rsidP="00390427" w:rsidRDefault="00390427" w14:paraId="4DD57155" wp14:textId="77777777">
            <w:pPr>
              <w:rPr>
                <w:sz w:val="24"/>
                <w:lang w:val="en-GB"/>
              </w:rPr>
            </w:pPr>
            <w:r w:rsidRPr="002B1D02">
              <w:rPr>
                <w:sz w:val="24"/>
                <w:lang w:val="en-GB"/>
              </w:rPr>
              <w:t>Can you easily hear the fire alarm from all areas?</w:t>
            </w:r>
          </w:p>
        </w:tc>
        <w:tc>
          <w:tcPr>
            <w:tcW w:w="4678" w:type="dxa"/>
          </w:tcPr>
          <w:p w:rsidRPr="002B1D02" w:rsidR="00390427" w:rsidP="00390427" w:rsidRDefault="00390427" w14:paraId="0DE4B5B7" wp14:textId="77777777">
            <w:pPr>
              <w:pStyle w:val="1bodycopy10pt"/>
              <w:rPr>
                <w:sz w:val="24"/>
              </w:rPr>
            </w:pPr>
          </w:p>
        </w:tc>
      </w:tr>
    </w:tbl>
    <w:p xmlns:wp14="http://schemas.microsoft.com/office/word/2010/wordml" w:rsidR="00EF631F" w:rsidP="00740AC8" w:rsidRDefault="00EF631F" w14:paraId="66204FF1" wp14:textId="77777777">
      <w:pPr>
        <w:pStyle w:val="1bodycopy10pt"/>
      </w:pPr>
    </w:p>
    <w:p xmlns:wp14="http://schemas.microsoft.com/office/word/2010/wordml" w:rsidR="00740AC8" w:rsidP="005B1D35" w:rsidRDefault="00740AC8" w14:paraId="2DBF0D7D" wp14:textId="77777777"/>
    <w:p xmlns:wp14="http://schemas.microsoft.com/office/word/2010/wordml" w:rsidRPr="009122BB" w:rsidR="00F02A4E" w:rsidP="009122BB" w:rsidRDefault="00F02A4E" w14:paraId="6B62F1B3" wp14:textId="77777777">
      <w:pPr>
        <w:pStyle w:val="Subhead2"/>
      </w:pPr>
    </w:p>
    <w:p xmlns:wp14="http://schemas.microsoft.com/office/word/2010/wordml" w:rsidRPr="005B1D35" w:rsidR="00CD2BC6" w:rsidP="005B1D35" w:rsidRDefault="00CD2BC6" w14:paraId="02F2C34E" wp14:textId="77777777">
      <w:pPr>
        <w:sectPr w:rsidRPr="005B1D35" w:rsidR="00CD2BC6" w:rsidSect="00393748">
          <w:headerReference w:type="even" r:id="rId25"/>
          <w:headerReference w:type="default" r:id="rId26"/>
          <w:footerReference w:type="default" r:id="rId27"/>
          <w:headerReference w:type="first" r:id="rId28"/>
          <w:footerReference w:type="first" r:id="rId29"/>
          <w:pgSz w:w="11900" w:h="16840" w:orient="portrait"/>
          <w:pgMar w:top="284" w:right="1077" w:bottom="1701" w:left="1077" w:header="227" w:footer="227" w:gutter="0"/>
          <w:cols w:space="708"/>
          <w:titlePg/>
          <w:docGrid w:linePitch="360"/>
        </w:sectPr>
      </w:pPr>
    </w:p>
    <w:p xmlns:wp14="http://schemas.microsoft.com/office/word/2010/wordml" w:rsidRPr="002B1D02" w:rsidR="00390427" w:rsidP="008A077C" w:rsidRDefault="00EE1468" w14:paraId="6358D543" wp14:textId="77777777">
      <w:pPr>
        <w:pStyle w:val="Heading3"/>
        <w:rPr>
          <w:color w:val="auto"/>
          <w:sz w:val="28"/>
          <w:szCs w:val="28"/>
        </w:rPr>
      </w:pPr>
      <w:bookmarkStart w:name="_Toc529199235" w:id="47"/>
      <w:bookmarkStart w:name="_Toc97726526" w:id="48"/>
      <w:r w:rsidRPr="002B1D02">
        <w:rPr>
          <w:color w:val="auto"/>
          <w:sz w:val="28"/>
          <w:szCs w:val="28"/>
        </w:rPr>
        <w:t>Appendix 2. Accident report</w:t>
      </w:r>
      <w:bookmarkEnd w:id="47"/>
      <w:bookmarkEnd w:id="48"/>
    </w:p>
    <w:tbl>
      <w:tblPr>
        <w:tblpPr w:leftFromText="180" w:rightFromText="180" w:vertAnchor="text" w:tblpY="1"/>
        <w:tblOverlap w:val="never"/>
        <w:tblW w:w="0" w:type="auto"/>
        <w:tblBorders>
          <w:top w:val="single" w:color="BFBFBF" w:sz="18" w:space="0"/>
          <w:left w:val="single" w:color="BFBFBF" w:sz="18" w:space="0"/>
          <w:bottom w:val="single" w:color="BFBFBF" w:sz="18" w:space="0"/>
          <w:right w:val="single" w:color="BFBFBF" w:sz="18" w:space="0"/>
          <w:insideH w:val="single" w:color="BFBFBF" w:sz="18" w:space="0"/>
          <w:insideV w:val="single" w:color="BFBFBF" w:sz="18" w:space="0"/>
        </w:tblBorders>
        <w:tblCellMar>
          <w:top w:w="113" w:type="dxa"/>
          <w:bottom w:w="113" w:type="dxa"/>
        </w:tblCellMar>
        <w:tblLook w:val="04A0" w:firstRow="1" w:lastRow="0" w:firstColumn="1" w:lastColumn="0" w:noHBand="0" w:noVBand="1"/>
      </w:tblPr>
      <w:tblGrid>
        <w:gridCol w:w="4231"/>
        <w:gridCol w:w="3519"/>
        <w:gridCol w:w="2682"/>
        <w:gridCol w:w="4362"/>
      </w:tblGrid>
      <w:tr xmlns:wp14="http://schemas.microsoft.com/office/word/2010/wordml" w:rsidRPr="00DA50A5" w:rsidR="00390427" w:rsidTr="0087233C" w14:paraId="689F2212" wp14:textId="77777777">
        <w:trPr>
          <w:trHeight w:val="27"/>
        </w:trPr>
        <w:tc>
          <w:tcPr>
            <w:tcW w:w="4231" w:type="dxa"/>
            <w:tcBorders>
              <w:top w:val="single" w:color="auto" w:sz="4" w:space="0"/>
              <w:left w:val="single" w:color="auto" w:sz="4" w:space="0"/>
              <w:bottom w:val="single" w:color="auto" w:sz="4" w:space="0"/>
              <w:right w:val="single" w:color="auto" w:sz="4" w:space="0"/>
            </w:tcBorders>
            <w:shd w:val="clear" w:color="auto" w:fill="D9D9D9"/>
          </w:tcPr>
          <w:p w:rsidRPr="002B1D02" w:rsidR="00390427" w:rsidP="000356B1" w:rsidRDefault="00390427" w14:paraId="0EB3593D" wp14:textId="77777777">
            <w:pPr>
              <w:pStyle w:val="TableHeading"/>
              <w:rPr>
                <w:b/>
                <w:sz w:val="24"/>
              </w:rPr>
            </w:pPr>
            <w:r w:rsidRPr="002B1D02">
              <w:rPr>
                <w:b/>
                <w:sz w:val="24"/>
              </w:rPr>
              <w:t>Name of injured person</w:t>
            </w:r>
          </w:p>
        </w:tc>
        <w:tc>
          <w:tcPr>
            <w:tcW w:w="3519" w:type="dxa"/>
            <w:tcBorders>
              <w:top w:val="single" w:color="auto" w:sz="4" w:space="0"/>
              <w:left w:val="single" w:color="auto" w:sz="4" w:space="0"/>
              <w:bottom w:val="single" w:color="auto" w:sz="4" w:space="0"/>
              <w:right w:val="single" w:color="auto" w:sz="4" w:space="0"/>
            </w:tcBorders>
          </w:tcPr>
          <w:p w:rsidRPr="002B1D02" w:rsidR="00390427" w:rsidP="008B1954" w:rsidRDefault="00390427" w14:paraId="680A4E5D" wp14:textId="77777777">
            <w:pPr>
              <w:rPr>
                <w:b/>
                <w:sz w:val="24"/>
              </w:rPr>
            </w:pPr>
          </w:p>
        </w:tc>
        <w:tc>
          <w:tcPr>
            <w:tcW w:w="2682" w:type="dxa"/>
            <w:tcBorders>
              <w:top w:val="single" w:color="auto" w:sz="4" w:space="0"/>
              <w:left w:val="single" w:color="auto" w:sz="4" w:space="0"/>
              <w:bottom w:val="single" w:color="auto" w:sz="4" w:space="0"/>
              <w:right w:val="single" w:color="auto" w:sz="4" w:space="0"/>
            </w:tcBorders>
            <w:shd w:val="clear" w:color="auto" w:fill="D9D9D9"/>
          </w:tcPr>
          <w:p w:rsidRPr="002B1D02" w:rsidR="00390427" w:rsidP="000356B1" w:rsidRDefault="00390427" w14:paraId="35A511BA" wp14:textId="77777777">
            <w:pPr>
              <w:pStyle w:val="TableHeading"/>
              <w:rPr>
                <w:b/>
                <w:sz w:val="24"/>
              </w:rPr>
            </w:pPr>
            <w:r w:rsidRPr="002B1D02">
              <w:rPr>
                <w:b/>
                <w:sz w:val="24"/>
              </w:rPr>
              <w:t>Role/class</w:t>
            </w:r>
          </w:p>
        </w:tc>
        <w:tc>
          <w:tcPr>
            <w:tcW w:w="4362" w:type="dxa"/>
            <w:tcBorders>
              <w:top w:val="single" w:color="auto" w:sz="4" w:space="0"/>
              <w:left w:val="single" w:color="auto" w:sz="4" w:space="0"/>
              <w:bottom w:val="single" w:color="auto" w:sz="4" w:space="0"/>
              <w:right w:val="single" w:color="auto" w:sz="4" w:space="0"/>
            </w:tcBorders>
          </w:tcPr>
          <w:p w:rsidRPr="002B1D02" w:rsidR="00390427" w:rsidP="008B1954" w:rsidRDefault="00390427" w14:paraId="19219836" wp14:textId="77777777">
            <w:pPr>
              <w:rPr>
                <w:b/>
                <w:sz w:val="24"/>
              </w:rPr>
            </w:pPr>
          </w:p>
        </w:tc>
      </w:tr>
      <w:tr xmlns:wp14="http://schemas.microsoft.com/office/word/2010/wordml" w:rsidRPr="00DA50A5" w:rsidR="00390427" w:rsidTr="0087233C" w14:paraId="148E7DB2" wp14:textId="77777777">
        <w:tc>
          <w:tcPr>
            <w:tcW w:w="4231" w:type="dxa"/>
            <w:tcBorders>
              <w:top w:val="single" w:color="auto" w:sz="4" w:space="0"/>
              <w:left w:val="single" w:color="auto" w:sz="4" w:space="0"/>
              <w:bottom w:val="single" w:color="auto" w:sz="4" w:space="0"/>
              <w:right w:val="single" w:color="auto" w:sz="4" w:space="0"/>
            </w:tcBorders>
            <w:shd w:val="clear" w:color="auto" w:fill="D9D9D9"/>
          </w:tcPr>
          <w:p w:rsidRPr="002B1D02" w:rsidR="00390427" w:rsidP="008B1954" w:rsidRDefault="00390427" w14:paraId="4E0E88D4" wp14:textId="77777777">
            <w:pPr>
              <w:rPr>
                <w:rFonts w:cs="Arial"/>
                <w:sz w:val="24"/>
              </w:rPr>
            </w:pPr>
            <w:r w:rsidRPr="002B1D02">
              <w:rPr>
                <w:b/>
                <w:sz w:val="24"/>
              </w:rPr>
              <w:t>Date and time of incident</w:t>
            </w:r>
          </w:p>
        </w:tc>
        <w:tc>
          <w:tcPr>
            <w:tcW w:w="3519" w:type="dxa"/>
            <w:tcBorders>
              <w:top w:val="single" w:color="auto" w:sz="4" w:space="0"/>
              <w:left w:val="single" w:color="auto" w:sz="4" w:space="0"/>
              <w:bottom w:val="single" w:color="auto" w:sz="4" w:space="0"/>
              <w:right w:val="single" w:color="auto" w:sz="4" w:space="0"/>
            </w:tcBorders>
          </w:tcPr>
          <w:p w:rsidRPr="002B1D02" w:rsidR="00390427" w:rsidP="008B1954" w:rsidRDefault="00390427" w14:paraId="296FEF7D" wp14:textId="77777777">
            <w:pPr>
              <w:rPr>
                <w:rFonts w:cs="Arial"/>
                <w:sz w:val="24"/>
              </w:rPr>
            </w:pPr>
          </w:p>
        </w:tc>
        <w:tc>
          <w:tcPr>
            <w:tcW w:w="2682" w:type="dxa"/>
            <w:tcBorders>
              <w:top w:val="single" w:color="auto" w:sz="4" w:space="0"/>
              <w:left w:val="single" w:color="auto" w:sz="4" w:space="0"/>
              <w:bottom w:val="single" w:color="auto" w:sz="4" w:space="0"/>
              <w:right w:val="single" w:color="auto" w:sz="4" w:space="0"/>
            </w:tcBorders>
            <w:shd w:val="clear" w:color="auto" w:fill="D9D9D9"/>
          </w:tcPr>
          <w:p w:rsidRPr="002B1D02" w:rsidR="00390427" w:rsidP="000356B1" w:rsidRDefault="00390427" w14:paraId="35A87951" wp14:textId="77777777">
            <w:pPr>
              <w:pStyle w:val="TableHeading"/>
              <w:rPr>
                <w:b/>
                <w:sz w:val="24"/>
              </w:rPr>
            </w:pPr>
            <w:r w:rsidRPr="002B1D02">
              <w:rPr>
                <w:b/>
                <w:sz w:val="24"/>
              </w:rPr>
              <w:t>Location of incident</w:t>
            </w:r>
          </w:p>
        </w:tc>
        <w:tc>
          <w:tcPr>
            <w:tcW w:w="4362" w:type="dxa"/>
            <w:tcBorders>
              <w:top w:val="single" w:color="auto" w:sz="4" w:space="0"/>
              <w:left w:val="single" w:color="auto" w:sz="4" w:space="0"/>
              <w:bottom w:val="single" w:color="auto" w:sz="4" w:space="0"/>
              <w:right w:val="single" w:color="auto" w:sz="4" w:space="0"/>
            </w:tcBorders>
          </w:tcPr>
          <w:p w:rsidRPr="002B1D02" w:rsidR="00390427" w:rsidP="008B1954" w:rsidRDefault="00390427" w14:paraId="7194DBDC" wp14:textId="77777777">
            <w:pPr>
              <w:rPr>
                <w:rFonts w:cs="Arial"/>
                <w:sz w:val="24"/>
              </w:rPr>
            </w:pPr>
          </w:p>
        </w:tc>
      </w:tr>
      <w:tr xmlns:wp14="http://schemas.microsoft.com/office/word/2010/wordml" w:rsidRPr="00DA50A5" w:rsidR="00390427" w:rsidTr="0087233C" w14:paraId="156BAB3C" wp14:textId="77777777">
        <w:trPr>
          <w:trHeight w:val="411"/>
        </w:trPr>
        <w:tc>
          <w:tcPr>
            <w:tcW w:w="14794" w:type="dxa"/>
            <w:gridSpan w:val="4"/>
            <w:tcBorders>
              <w:top w:val="single" w:color="auto" w:sz="4" w:space="0"/>
              <w:left w:val="single" w:color="auto" w:sz="4" w:space="0"/>
              <w:bottom w:val="single" w:color="auto" w:sz="4" w:space="0"/>
              <w:right w:val="single" w:color="auto" w:sz="4" w:space="0"/>
            </w:tcBorders>
            <w:shd w:val="clear" w:color="auto" w:fill="D9D9D9"/>
          </w:tcPr>
          <w:p w:rsidRPr="002B1D02" w:rsidR="00390427" w:rsidP="000356B1" w:rsidRDefault="00390427" w14:paraId="373A978C" wp14:textId="77777777">
            <w:pPr>
              <w:pStyle w:val="TableHeading"/>
              <w:rPr>
                <w:rFonts w:cs="Arial"/>
                <w:sz w:val="24"/>
              </w:rPr>
            </w:pPr>
            <w:r w:rsidRPr="002B1D02">
              <w:rPr>
                <w:b/>
                <w:sz w:val="24"/>
              </w:rPr>
              <w:t>Incident details</w:t>
            </w:r>
          </w:p>
        </w:tc>
      </w:tr>
      <w:tr xmlns:wp14="http://schemas.microsoft.com/office/word/2010/wordml" w:rsidRPr="00DA50A5" w:rsidR="00390427" w:rsidTr="000356B1" w14:paraId="07F59437" wp14:textId="77777777">
        <w:tc>
          <w:tcPr>
            <w:tcW w:w="14794" w:type="dxa"/>
            <w:gridSpan w:val="4"/>
            <w:tcBorders>
              <w:top w:val="single" w:color="auto" w:sz="4" w:space="0"/>
              <w:left w:val="single" w:color="auto" w:sz="4" w:space="0"/>
              <w:bottom w:val="single" w:color="auto" w:sz="4" w:space="0"/>
              <w:right w:val="single" w:color="auto" w:sz="4" w:space="0"/>
            </w:tcBorders>
          </w:tcPr>
          <w:p w:rsidRPr="002B1D02" w:rsidR="00390427" w:rsidP="002B1D02" w:rsidRDefault="00390427" w14:paraId="4F82CFA4" wp14:textId="77777777">
            <w:pPr>
              <w:pStyle w:val="Tablebodycopy"/>
              <w:rPr>
                <w:sz w:val="24"/>
              </w:rPr>
            </w:pPr>
            <w:r w:rsidRPr="002B1D02">
              <w:rPr>
                <w:sz w:val="24"/>
              </w:rPr>
              <w:t>Describe in detail what happened, how it happened and what injuries the person incurred</w:t>
            </w:r>
          </w:p>
        </w:tc>
      </w:tr>
      <w:tr xmlns:wp14="http://schemas.microsoft.com/office/word/2010/wordml" w:rsidRPr="00DA50A5" w:rsidR="00390427" w:rsidTr="0087233C" w14:paraId="535E79DD" wp14:textId="77777777">
        <w:tc>
          <w:tcPr>
            <w:tcW w:w="14794" w:type="dxa"/>
            <w:gridSpan w:val="4"/>
            <w:tcBorders>
              <w:top w:val="single" w:color="auto" w:sz="4" w:space="0"/>
              <w:left w:val="single" w:color="auto" w:sz="4" w:space="0"/>
              <w:bottom w:val="single" w:color="auto" w:sz="4" w:space="0"/>
              <w:right w:val="single" w:color="auto" w:sz="4" w:space="0"/>
            </w:tcBorders>
            <w:shd w:val="clear" w:color="auto" w:fill="D9D9D9"/>
          </w:tcPr>
          <w:p w:rsidRPr="002B1D02" w:rsidR="00390427" w:rsidP="000356B1" w:rsidRDefault="00390427" w14:paraId="18C17897" wp14:textId="77777777">
            <w:pPr>
              <w:pStyle w:val="TableHeading"/>
              <w:rPr>
                <w:rFonts w:cs="Arial"/>
                <w:sz w:val="24"/>
              </w:rPr>
            </w:pPr>
            <w:r w:rsidRPr="002B1D02">
              <w:rPr>
                <w:b/>
                <w:sz w:val="24"/>
              </w:rPr>
              <w:t>Action taken</w:t>
            </w:r>
          </w:p>
        </w:tc>
      </w:tr>
      <w:tr xmlns:wp14="http://schemas.microsoft.com/office/word/2010/wordml" w:rsidRPr="00DA50A5" w:rsidR="00390427" w:rsidTr="000356B1" w14:paraId="56AF8B00" wp14:textId="77777777">
        <w:tc>
          <w:tcPr>
            <w:tcW w:w="14794" w:type="dxa"/>
            <w:gridSpan w:val="4"/>
            <w:tcBorders>
              <w:top w:val="single" w:color="auto" w:sz="4" w:space="0"/>
              <w:left w:val="single" w:color="auto" w:sz="4" w:space="0"/>
              <w:bottom w:val="single" w:color="auto" w:sz="4" w:space="0"/>
              <w:right w:val="single" w:color="auto" w:sz="4" w:space="0"/>
            </w:tcBorders>
          </w:tcPr>
          <w:p w:rsidRPr="002B1D02" w:rsidR="00390427" w:rsidP="00EE1468" w:rsidRDefault="00390427" w14:paraId="1B4F27E6" wp14:textId="77777777">
            <w:pPr>
              <w:pStyle w:val="Tablebodycopy"/>
              <w:rPr>
                <w:sz w:val="24"/>
              </w:rPr>
            </w:pPr>
            <w:r w:rsidRPr="002B1D02">
              <w:rPr>
                <w:sz w:val="24"/>
              </w:rPr>
              <w:t>Describe the steps taken in response to the incident, including any first aid treatment, and what happened to the injured</w:t>
            </w:r>
            <w:r w:rsidRPr="002B1D02" w:rsidR="00354C87">
              <w:rPr>
                <w:sz w:val="24"/>
              </w:rPr>
              <w:t xml:space="preserve"> person immediately afterwards</w:t>
            </w:r>
          </w:p>
        </w:tc>
      </w:tr>
      <w:tr xmlns:wp14="http://schemas.microsoft.com/office/word/2010/wordml" w:rsidRPr="00DA50A5" w:rsidR="00390427" w:rsidTr="0087233C" w14:paraId="5BB8F44A" wp14:textId="77777777">
        <w:tc>
          <w:tcPr>
            <w:tcW w:w="14794" w:type="dxa"/>
            <w:gridSpan w:val="4"/>
            <w:tcBorders>
              <w:top w:val="single" w:color="auto" w:sz="4" w:space="0"/>
              <w:left w:val="single" w:color="auto" w:sz="4" w:space="0"/>
              <w:bottom w:val="single" w:color="auto" w:sz="4" w:space="0"/>
              <w:right w:val="single" w:color="auto" w:sz="4" w:space="0"/>
            </w:tcBorders>
            <w:shd w:val="clear" w:color="auto" w:fill="D9D9D9"/>
          </w:tcPr>
          <w:p w:rsidRPr="002B1D02" w:rsidR="00390427" w:rsidP="000356B1" w:rsidRDefault="00390427" w14:paraId="70E5D93A" wp14:textId="77777777">
            <w:pPr>
              <w:pStyle w:val="TableHeading"/>
              <w:rPr>
                <w:rFonts w:cs="Arial"/>
                <w:sz w:val="24"/>
              </w:rPr>
            </w:pPr>
            <w:r w:rsidRPr="002B1D02">
              <w:rPr>
                <w:b/>
                <w:sz w:val="24"/>
              </w:rPr>
              <w:t>Follow-up action required</w:t>
            </w:r>
          </w:p>
        </w:tc>
      </w:tr>
      <w:tr xmlns:wp14="http://schemas.microsoft.com/office/word/2010/wordml" w:rsidRPr="00DA50A5" w:rsidR="00390427" w:rsidTr="000356B1" w14:paraId="6831F7D7" wp14:textId="77777777">
        <w:tc>
          <w:tcPr>
            <w:tcW w:w="14794" w:type="dxa"/>
            <w:gridSpan w:val="4"/>
            <w:tcBorders>
              <w:top w:val="single" w:color="auto" w:sz="4" w:space="0"/>
              <w:left w:val="single" w:color="auto" w:sz="4" w:space="0"/>
              <w:bottom w:val="single" w:color="auto" w:sz="4" w:space="0"/>
              <w:right w:val="single" w:color="auto" w:sz="4" w:space="0"/>
            </w:tcBorders>
          </w:tcPr>
          <w:p w:rsidRPr="002B1D02" w:rsidR="00390427" w:rsidP="002B1D02" w:rsidRDefault="00390427" w14:paraId="71378A8D" wp14:textId="77777777">
            <w:pPr>
              <w:pStyle w:val="Tablebodycopy"/>
              <w:rPr>
                <w:sz w:val="24"/>
              </w:rPr>
            </w:pPr>
            <w:r w:rsidRPr="002B1D02">
              <w:rPr>
                <w:sz w:val="24"/>
              </w:rPr>
              <w:t>Outline what steps the school will take to check on the injured person, and what it will do to reduce the risk of the incident happening again</w:t>
            </w:r>
          </w:p>
        </w:tc>
      </w:tr>
      <w:tr xmlns:wp14="http://schemas.microsoft.com/office/word/2010/wordml" w:rsidRPr="00DA50A5" w:rsidR="00390427" w:rsidTr="0087233C" w14:paraId="14F85722" wp14:textId="77777777">
        <w:tc>
          <w:tcPr>
            <w:tcW w:w="4231" w:type="dxa"/>
            <w:tcBorders>
              <w:top w:val="single" w:color="auto" w:sz="4" w:space="0"/>
              <w:left w:val="single" w:color="auto" w:sz="4" w:space="0"/>
              <w:bottom w:val="single" w:color="auto" w:sz="4" w:space="0"/>
              <w:right w:val="single" w:color="auto" w:sz="4" w:space="0"/>
            </w:tcBorders>
            <w:shd w:val="clear" w:color="auto" w:fill="D9D9D9"/>
          </w:tcPr>
          <w:p w:rsidRPr="002B1D02" w:rsidR="00390427" w:rsidP="000356B1" w:rsidRDefault="00390427" w14:paraId="08AC7D69" wp14:textId="77777777">
            <w:pPr>
              <w:pStyle w:val="TableHeading"/>
              <w:rPr>
                <w:b/>
                <w:sz w:val="24"/>
              </w:rPr>
            </w:pPr>
            <w:r w:rsidRPr="002B1D02">
              <w:rPr>
                <w:b/>
                <w:sz w:val="24"/>
              </w:rPr>
              <w:t>Name of person attending the incident</w:t>
            </w:r>
          </w:p>
        </w:tc>
        <w:tc>
          <w:tcPr>
            <w:tcW w:w="10563" w:type="dxa"/>
            <w:gridSpan w:val="3"/>
            <w:tcBorders>
              <w:top w:val="single" w:color="auto" w:sz="4" w:space="0"/>
              <w:left w:val="single" w:color="auto" w:sz="4" w:space="0"/>
              <w:bottom w:val="single" w:color="auto" w:sz="4" w:space="0"/>
              <w:right w:val="single" w:color="auto" w:sz="4" w:space="0"/>
            </w:tcBorders>
          </w:tcPr>
          <w:p w:rsidRPr="002B1D02" w:rsidR="00390427" w:rsidP="008B1954" w:rsidRDefault="00390427" w14:paraId="769D0D3C" wp14:textId="77777777">
            <w:pPr>
              <w:rPr>
                <w:rFonts w:cs="Arial"/>
                <w:sz w:val="24"/>
              </w:rPr>
            </w:pPr>
          </w:p>
        </w:tc>
      </w:tr>
      <w:tr xmlns:wp14="http://schemas.microsoft.com/office/word/2010/wordml" w:rsidRPr="00DA50A5" w:rsidR="00390427" w:rsidTr="0087233C" w14:paraId="0994636B" wp14:textId="77777777">
        <w:tc>
          <w:tcPr>
            <w:tcW w:w="4231" w:type="dxa"/>
            <w:tcBorders>
              <w:top w:val="single" w:color="auto" w:sz="4" w:space="0"/>
              <w:left w:val="single" w:color="auto" w:sz="4" w:space="0"/>
              <w:bottom w:val="single" w:color="auto" w:sz="4" w:space="0"/>
              <w:right w:val="single" w:color="auto" w:sz="4" w:space="0"/>
            </w:tcBorders>
            <w:shd w:val="clear" w:color="auto" w:fill="D9D9D9"/>
          </w:tcPr>
          <w:p w:rsidRPr="002B1D02" w:rsidR="00390427" w:rsidP="000356B1" w:rsidRDefault="00390427" w14:paraId="4CCB031D" wp14:textId="77777777">
            <w:pPr>
              <w:pStyle w:val="TableHeading"/>
              <w:rPr>
                <w:b/>
                <w:sz w:val="24"/>
              </w:rPr>
            </w:pPr>
            <w:r w:rsidRPr="002B1D02">
              <w:rPr>
                <w:b/>
                <w:sz w:val="24"/>
              </w:rPr>
              <w:t>Signature</w:t>
            </w:r>
          </w:p>
        </w:tc>
        <w:tc>
          <w:tcPr>
            <w:tcW w:w="3519" w:type="dxa"/>
            <w:tcBorders>
              <w:top w:val="single" w:color="auto" w:sz="4" w:space="0"/>
              <w:left w:val="single" w:color="auto" w:sz="4" w:space="0"/>
              <w:bottom w:val="single" w:color="auto" w:sz="4" w:space="0"/>
              <w:right w:val="single" w:color="auto" w:sz="4" w:space="0"/>
            </w:tcBorders>
          </w:tcPr>
          <w:p w:rsidRPr="002B1D02" w:rsidR="00390427" w:rsidP="008B1954" w:rsidRDefault="00390427" w14:paraId="54CD245A" wp14:textId="77777777">
            <w:pPr>
              <w:rPr>
                <w:rFonts w:cs="Arial"/>
                <w:sz w:val="24"/>
              </w:rPr>
            </w:pPr>
          </w:p>
        </w:tc>
        <w:tc>
          <w:tcPr>
            <w:tcW w:w="2682" w:type="dxa"/>
            <w:tcBorders>
              <w:top w:val="single" w:color="auto" w:sz="4" w:space="0"/>
              <w:left w:val="single" w:color="auto" w:sz="4" w:space="0"/>
              <w:bottom w:val="single" w:color="auto" w:sz="4" w:space="0"/>
              <w:right w:val="single" w:color="auto" w:sz="4" w:space="0"/>
            </w:tcBorders>
            <w:shd w:val="clear" w:color="auto" w:fill="D9D9D9"/>
          </w:tcPr>
          <w:p w:rsidRPr="002B1D02" w:rsidR="00390427" w:rsidP="000356B1" w:rsidRDefault="00390427" w14:paraId="491072FA" wp14:textId="77777777">
            <w:pPr>
              <w:pStyle w:val="TableHeading"/>
              <w:rPr>
                <w:b/>
                <w:sz w:val="24"/>
              </w:rPr>
            </w:pPr>
            <w:r w:rsidRPr="002B1D02">
              <w:rPr>
                <w:b/>
                <w:sz w:val="24"/>
              </w:rPr>
              <w:t>Date</w:t>
            </w:r>
          </w:p>
        </w:tc>
        <w:tc>
          <w:tcPr>
            <w:tcW w:w="4362" w:type="dxa"/>
            <w:tcBorders>
              <w:top w:val="single" w:color="auto" w:sz="4" w:space="0"/>
              <w:left w:val="single" w:color="auto" w:sz="4" w:space="0"/>
              <w:bottom w:val="single" w:color="auto" w:sz="4" w:space="0"/>
              <w:right w:val="single" w:color="auto" w:sz="4" w:space="0"/>
            </w:tcBorders>
          </w:tcPr>
          <w:p w:rsidRPr="002B1D02" w:rsidR="00390427" w:rsidP="008B1954" w:rsidRDefault="00390427" w14:paraId="1231BE67" wp14:textId="77777777">
            <w:pPr>
              <w:rPr>
                <w:rFonts w:cs="Arial"/>
                <w:sz w:val="24"/>
              </w:rPr>
            </w:pPr>
          </w:p>
        </w:tc>
      </w:tr>
    </w:tbl>
    <w:p xmlns:wp14="http://schemas.microsoft.com/office/word/2010/wordml" w:rsidRPr="004A45A3" w:rsidR="000356B1" w:rsidP="004A45A3" w:rsidRDefault="000356B1" w14:paraId="3BE58BA2" wp14:textId="77777777">
      <w:pPr>
        <w:pStyle w:val="Heading3"/>
        <w:rPr>
          <w:color w:val="auto"/>
          <w:sz w:val="28"/>
          <w:szCs w:val="28"/>
        </w:rPr>
      </w:pPr>
      <w:bookmarkStart w:name="_Toc529199236" w:id="49"/>
      <w:bookmarkStart w:name="_Toc97726527" w:id="50"/>
      <w:r w:rsidRPr="004A45A3">
        <w:rPr>
          <w:color w:val="auto"/>
          <w:sz w:val="28"/>
          <w:szCs w:val="28"/>
        </w:rPr>
        <w:t>Appendix 3. Asbestos record</w:t>
      </w:r>
      <w:bookmarkEnd w:id="49"/>
      <w:bookmarkEnd w:id="50"/>
    </w:p>
    <w:tbl>
      <w:tblPr>
        <w:tblW w:w="0" w:type="auto"/>
        <w:tblInd w:w="108" w:type="dxa"/>
        <w:tblBorders>
          <w:top w:val="single" w:color="BFBFBF" w:sz="18" w:space="0"/>
          <w:left w:val="single" w:color="BFBFBF" w:sz="18" w:space="0"/>
          <w:bottom w:val="single" w:color="BFBFBF" w:sz="18" w:space="0"/>
          <w:right w:val="single" w:color="BFBFBF" w:sz="18" w:space="0"/>
          <w:insideH w:val="single" w:color="BFBFBF" w:sz="18" w:space="0"/>
          <w:insideV w:val="single" w:color="BFBFBF" w:sz="18" w:space="0"/>
        </w:tblBorders>
        <w:tblCellMar>
          <w:top w:w="113" w:type="dxa"/>
          <w:bottom w:w="113" w:type="dxa"/>
        </w:tblCellMar>
        <w:tblLook w:val="04A0" w:firstRow="1" w:lastRow="0" w:firstColumn="1" w:lastColumn="0" w:noHBand="0" w:noVBand="1"/>
      </w:tblPr>
      <w:tblGrid>
        <w:gridCol w:w="1843"/>
        <w:gridCol w:w="1843"/>
        <w:gridCol w:w="1831"/>
        <w:gridCol w:w="1838"/>
        <w:gridCol w:w="1848"/>
        <w:gridCol w:w="1838"/>
        <w:gridCol w:w="1847"/>
        <w:gridCol w:w="1849"/>
      </w:tblGrid>
      <w:tr xmlns:wp14="http://schemas.microsoft.com/office/word/2010/wordml" w:rsidRPr="00A32FBD" w:rsidR="000356B1" w:rsidTr="0087233C" w14:paraId="5C796E47" wp14:textId="77777777">
        <w:trPr>
          <w:trHeight w:val="395"/>
        </w:trPr>
        <w:tc>
          <w:tcPr>
            <w:tcW w:w="1870" w:type="dxa"/>
            <w:tcBorders>
              <w:top w:val="single" w:color="auto" w:sz="4" w:space="0"/>
              <w:left w:val="single" w:color="auto" w:sz="4" w:space="0"/>
              <w:bottom w:val="single" w:color="auto" w:sz="4" w:space="0"/>
              <w:right w:val="single" w:color="auto" w:sz="4" w:space="0"/>
            </w:tcBorders>
            <w:shd w:val="clear" w:color="auto" w:fill="D9D9D9"/>
          </w:tcPr>
          <w:p w:rsidRPr="004A45A3" w:rsidR="000356B1" w:rsidP="000356B1" w:rsidRDefault="000356B1" w14:paraId="1D2B207C" wp14:textId="77777777">
            <w:pPr>
              <w:pStyle w:val="TableHeading"/>
              <w:rPr>
                <w:rFonts w:cs="Arial"/>
                <w:b/>
                <w:sz w:val="24"/>
              </w:rPr>
            </w:pPr>
            <w:r w:rsidRPr="004A45A3">
              <w:rPr>
                <w:rFonts w:cs="Arial"/>
                <w:b/>
                <w:sz w:val="24"/>
              </w:rPr>
              <w:t>Location</w:t>
            </w:r>
          </w:p>
        </w:tc>
        <w:tc>
          <w:tcPr>
            <w:tcW w:w="1870" w:type="dxa"/>
            <w:tcBorders>
              <w:top w:val="single" w:color="auto" w:sz="4" w:space="0"/>
              <w:left w:val="single" w:color="auto" w:sz="4" w:space="0"/>
              <w:bottom w:val="single" w:color="auto" w:sz="4" w:space="0"/>
              <w:right w:val="single" w:color="auto" w:sz="4" w:space="0"/>
            </w:tcBorders>
            <w:shd w:val="clear" w:color="auto" w:fill="D9D9D9"/>
          </w:tcPr>
          <w:p w:rsidRPr="004A45A3" w:rsidR="000356B1" w:rsidP="000356B1" w:rsidRDefault="000356B1" w14:paraId="34FB80BF" wp14:textId="77777777">
            <w:pPr>
              <w:pStyle w:val="TableHeading"/>
              <w:rPr>
                <w:rFonts w:cs="Arial"/>
                <w:b/>
                <w:sz w:val="24"/>
              </w:rPr>
            </w:pPr>
            <w:r w:rsidRPr="004A45A3">
              <w:rPr>
                <w:rFonts w:cs="Arial"/>
                <w:b/>
                <w:sz w:val="24"/>
              </w:rPr>
              <w:t>Product</w:t>
            </w:r>
          </w:p>
        </w:tc>
        <w:tc>
          <w:tcPr>
            <w:tcW w:w="1871" w:type="dxa"/>
            <w:tcBorders>
              <w:top w:val="single" w:color="auto" w:sz="4" w:space="0"/>
              <w:left w:val="single" w:color="auto" w:sz="4" w:space="0"/>
              <w:bottom w:val="single" w:color="auto" w:sz="4" w:space="0"/>
              <w:right w:val="single" w:color="auto" w:sz="4" w:space="0"/>
            </w:tcBorders>
            <w:shd w:val="clear" w:color="auto" w:fill="D9D9D9"/>
          </w:tcPr>
          <w:p w:rsidRPr="004A45A3" w:rsidR="000356B1" w:rsidP="000356B1" w:rsidRDefault="000356B1" w14:paraId="0906E14D" wp14:textId="77777777">
            <w:pPr>
              <w:pStyle w:val="TableHeading"/>
              <w:rPr>
                <w:rFonts w:cs="Arial"/>
                <w:b/>
                <w:sz w:val="24"/>
              </w:rPr>
            </w:pPr>
            <w:r w:rsidRPr="004A45A3">
              <w:rPr>
                <w:rFonts w:cs="Arial"/>
                <w:b/>
                <w:sz w:val="24"/>
              </w:rPr>
              <w:t>How much</w:t>
            </w:r>
          </w:p>
        </w:tc>
        <w:tc>
          <w:tcPr>
            <w:tcW w:w="1870" w:type="dxa"/>
            <w:tcBorders>
              <w:top w:val="single" w:color="auto" w:sz="4" w:space="0"/>
              <w:left w:val="single" w:color="auto" w:sz="4" w:space="0"/>
              <w:bottom w:val="single" w:color="auto" w:sz="4" w:space="0"/>
              <w:right w:val="single" w:color="auto" w:sz="4" w:space="0"/>
            </w:tcBorders>
            <w:shd w:val="clear" w:color="auto" w:fill="D9D9D9"/>
          </w:tcPr>
          <w:p w:rsidRPr="004A45A3" w:rsidR="000356B1" w:rsidP="000356B1" w:rsidRDefault="000356B1" w14:paraId="37DAB7A6" wp14:textId="77777777">
            <w:pPr>
              <w:pStyle w:val="TableHeading"/>
              <w:rPr>
                <w:rFonts w:cs="Arial"/>
                <w:b/>
                <w:sz w:val="24"/>
              </w:rPr>
            </w:pPr>
            <w:r w:rsidRPr="004A45A3">
              <w:rPr>
                <w:rFonts w:cs="Arial"/>
                <w:b/>
                <w:sz w:val="24"/>
              </w:rPr>
              <w:t>Surface coating</w:t>
            </w:r>
          </w:p>
        </w:tc>
        <w:tc>
          <w:tcPr>
            <w:tcW w:w="1870" w:type="dxa"/>
            <w:tcBorders>
              <w:top w:val="single" w:color="auto" w:sz="4" w:space="0"/>
              <w:left w:val="single" w:color="auto" w:sz="4" w:space="0"/>
              <w:bottom w:val="single" w:color="auto" w:sz="4" w:space="0"/>
              <w:right w:val="single" w:color="auto" w:sz="4" w:space="0"/>
            </w:tcBorders>
            <w:shd w:val="clear" w:color="auto" w:fill="D9D9D9"/>
          </w:tcPr>
          <w:p w:rsidRPr="004A45A3" w:rsidR="000356B1" w:rsidP="000356B1" w:rsidRDefault="000356B1" w14:paraId="08FF7FEF" wp14:textId="77777777">
            <w:pPr>
              <w:pStyle w:val="TableHeading"/>
              <w:rPr>
                <w:rFonts w:cs="Arial"/>
                <w:b/>
                <w:sz w:val="24"/>
              </w:rPr>
            </w:pPr>
            <w:r w:rsidRPr="004A45A3">
              <w:rPr>
                <w:rFonts w:cs="Arial"/>
                <w:b/>
                <w:sz w:val="24"/>
              </w:rPr>
              <w:t>Condition</w:t>
            </w:r>
          </w:p>
        </w:tc>
        <w:tc>
          <w:tcPr>
            <w:tcW w:w="1871" w:type="dxa"/>
            <w:tcBorders>
              <w:top w:val="single" w:color="auto" w:sz="4" w:space="0"/>
              <w:left w:val="single" w:color="auto" w:sz="4" w:space="0"/>
              <w:bottom w:val="single" w:color="auto" w:sz="4" w:space="0"/>
              <w:right w:val="single" w:color="auto" w:sz="4" w:space="0"/>
            </w:tcBorders>
            <w:shd w:val="clear" w:color="auto" w:fill="D9D9D9"/>
          </w:tcPr>
          <w:p w:rsidRPr="004A45A3" w:rsidR="000356B1" w:rsidP="000356B1" w:rsidRDefault="000356B1" w14:paraId="59589CC2" wp14:textId="77777777">
            <w:pPr>
              <w:pStyle w:val="TableHeading"/>
              <w:rPr>
                <w:rFonts w:cs="Arial"/>
                <w:b/>
                <w:sz w:val="24"/>
              </w:rPr>
            </w:pPr>
            <w:r w:rsidRPr="004A45A3">
              <w:rPr>
                <w:rFonts w:cs="Arial"/>
                <w:b/>
                <w:sz w:val="24"/>
              </w:rPr>
              <w:t>Ease of access</w:t>
            </w:r>
          </w:p>
        </w:tc>
        <w:tc>
          <w:tcPr>
            <w:tcW w:w="1870" w:type="dxa"/>
            <w:tcBorders>
              <w:top w:val="single" w:color="auto" w:sz="4" w:space="0"/>
              <w:left w:val="single" w:color="auto" w:sz="4" w:space="0"/>
              <w:bottom w:val="single" w:color="auto" w:sz="4" w:space="0"/>
              <w:right w:val="single" w:color="auto" w:sz="4" w:space="0"/>
            </w:tcBorders>
            <w:shd w:val="clear" w:color="auto" w:fill="D9D9D9"/>
          </w:tcPr>
          <w:p w:rsidRPr="004A45A3" w:rsidR="000356B1" w:rsidP="000356B1" w:rsidRDefault="000356B1" w14:paraId="718291E7" wp14:textId="77777777">
            <w:pPr>
              <w:pStyle w:val="TableHeading"/>
              <w:rPr>
                <w:rFonts w:cs="Arial"/>
                <w:b/>
                <w:sz w:val="24"/>
              </w:rPr>
            </w:pPr>
            <w:r w:rsidRPr="004A45A3">
              <w:rPr>
                <w:rFonts w:cs="Arial"/>
                <w:b/>
                <w:sz w:val="24"/>
              </w:rPr>
              <w:t>Asbestos type</w:t>
            </w:r>
          </w:p>
        </w:tc>
        <w:tc>
          <w:tcPr>
            <w:tcW w:w="1871" w:type="dxa"/>
            <w:tcBorders>
              <w:top w:val="single" w:color="auto" w:sz="4" w:space="0"/>
              <w:left w:val="single" w:color="auto" w:sz="4" w:space="0"/>
              <w:bottom w:val="single" w:color="auto" w:sz="4" w:space="0"/>
              <w:right w:val="single" w:color="auto" w:sz="4" w:space="0"/>
            </w:tcBorders>
            <w:shd w:val="clear" w:color="auto" w:fill="D9D9D9"/>
          </w:tcPr>
          <w:p w:rsidRPr="004A45A3" w:rsidR="000356B1" w:rsidP="000356B1" w:rsidRDefault="000356B1" w14:paraId="71491BF6" wp14:textId="77777777">
            <w:pPr>
              <w:pStyle w:val="TableHeading"/>
              <w:rPr>
                <w:rFonts w:cs="Arial"/>
                <w:b/>
                <w:sz w:val="24"/>
              </w:rPr>
            </w:pPr>
            <w:r w:rsidRPr="004A45A3">
              <w:rPr>
                <w:rFonts w:cs="Arial"/>
                <w:b/>
                <w:sz w:val="24"/>
              </w:rPr>
              <w:t>Comment</w:t>
            </w:r>
          </w:p>
        </w:tc>
      </w:tr>
      <w:tr xmlns:wp14="http://schemas.microsoft.com/office/word/2010/wordml" w:rsidRPr="00CF032F" w:rsidR="000356B1" w:rsidTr="000356B1" w14:paraId="77DB5344" wp14:textId="77777777">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4AD2B14F" wp14:textId="77777777">
            <w:pPr>
              <w:pStyle w:val="Tablebodycopy"/>
              <w:rPr>
                <w:rFonts w:cs="Arial"/>
                <w:sz w:val="24"/>
                <w:lang w:val="en-GB"/>
              </w:rPr>
            </w:pPr>
            <w:r w:rsidRPr="004A45A3">
              <w:rPr>
                <w:rFonts w:cs="Arial"/>
                <w:sz w:val="24"/>
                <w:lang w:val="en-GB"/>
              </w:rPr>
              <w:t>Roof</w:t>
            </w: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0B75BD08" wp14:textId="77777777">
            <w:pPr>
              <w:pStyle w:val="Tablebodycopy"/>
              <w:rPr>
                <w:rFonts w:cs="Arial"/>
                <w:sz w:val="24"/>
                <w:lang w:val="en-GB"/>
              </w:rPr>
            </w:pPr>
            <w:r w:rsidRPr="004A45A3">
              <w:rPr>
                <w:rFonts w:cs="Arial"/>
                <w:sz w:val="24"/>
                <w:lang w:val="en-GB"/>
              </w:rPr>
              <w:t>Asbestos cement</w:t>
            </w: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53069001" wp14:textId="77777777">
            <w:pPr>
              <w:pStyle w:val="Tablebodycopy"/>
              <w:rPr>
                <w:rFonts w:cs="Arial"/>
                <w:sz w:val="24"/>
                <w:lang w:val="en-GB"/>
              </w:rPr>
            </w:pPr>
            <w:r w:rsidRPr="004A45A3">
              <w:rPr>
                <w:rFonts w:cs="Arial"/>
                <w:sz w:val="24"/>
                <w:lang w:val="en-GB"/>
              </w:rPr>
              <w:t>Whole roof</w:t>
            </w: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48C9DA01" wp14:textId="77777777">
            <w:pPr>
              <w:pStyle w:val="Tablebodycopy"/>
              <w:rPr>
                <w:rFonts w:cs="Arial"/>
                <w:sz w:val="24"/>
                <w:lang w:val="en-GB"/>
              </w:rPr>
            </w:pPr>
            <w:r w:rsidRPr="004A45A3">
              <w:rPr>
                <w:rFonts w:cs="Arial"/>
                <w:sz w:val="24"/>
                <w:lang w:val="en-GB"/>
              </w:rPr>
              <w:t>None</w:t>
            </w: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5F9FDC52" wp14:textId="77777777">
            <w:pPr>
              <w:pStyle w:val="Tablebodycopy"/>
              <w:rPr>
                <w:rFonts w:cs="Arial"/>
                <w:sz w:val="24"/>
                <w:lang w:val="en-GB"/>
              </w:rPr>
            </w:pPr>
            <w:r w:rsidRPr="004A45A3">
              <w:rPr>
                <w:rFonts w:cs="Arial"/>
                <w:sz w:val="24"/>
                <w:lang w:val="en-GB"/>
              </w:rPr>
              <w:t>Fairly good</w:t>
            </w: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30AF1E00" wp14:textId="77777777">
            <w:pPr>
              <w:pStyle w:val="Tablebodycopy"/>
              <w:rPr>
                <w:rFonts w:cs="Arial"/>
                <w:sz w:val="24"/>
                <w:lang w:val="en-GB"/>
              </w:rPr>
            </w:pPr>
            <w:r w:rsidRPr="004A45A3">
              <w:rPr>
                <w:rFonts w:cs="Arial"/>
                <w:sz w:val="24"/>
                <w:lang w:val="en-GB"/>
              </w:rPr>
              <w:t>Difficult</w:t>
            </w: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20DF84DD" wp14:textId="77777777">
            <w:pPr>
              <w:pStyle w:val="Tablebodycopy"/>
              <w:rPr>
                <w:rFonts w:cs="Arial"/>
                <w:sz w:val="24"/>
                <w:lang w:val="en-GB"/>
              </w:rPr>
            </w:pPr>
            <w:r w:rsidRPr="004A45A3">
              <w:rPr>
                <w:rFonts w:cs="Arial"/>
                <w:sz w:val="24"/>
                <w:lang w:val="en-GB"/>
              </w:rPr>
              <w:t>White</w:t>
            </w: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36FEB5B0" wp14:textId="77777777">
            <w:pPr>
              <w:pStyle w:val="Tablebodycopy"/>
              <w:rPr>
                <w:rFonts w:cs="Arial"/>
                <w:sz w:val="24"/>
                <w:lang w:val="en-GB"/>
              </w:rPr>
            </w:pPr>
          </w:p>
        </w:tc>
      </w:tr>
      <w:tr xmlns:wp14="http://schemas.microsoft.com/office/word/2010/wordml" w:rsidRPr="00CF032F" w:rsidR="000356B1" w:rsidTr="000356B1" w14:paraId="760389EC" wp14:textId="77777777">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6FCCBD04" wp14:textId="77777777">
            <w:pPr>
              <w:pStyle w:val="Tablebodycopy"/>
              <w:rPr>
                <w:rFonts w:cs="Arial"/>
                <w:sz w:val="24"/>
                <w:lang w:val="en-GB"/>
              </w:rPr>
            </w:pPr>
            <w:r w:rsidRPr="004A45A3">
              <w:rPr>
                <w:rFonts w:cs="Arial"/>
                <w:sz w:val="24"/>
                <w:lang w:val="en-GB"/>
              </w:rPr>
              <w:t>Store room</w:t>
            </w: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3BAB2FA3" wp14:textId="77777777">
            <w:pPr>
              <w:pStyle w:val="Tablebodycopy"/>
              <w:rPr>
                <w:rFonts w:cs="Arial"/>
                <w:sz w:val="24"/>
                <w:lang w:val="en-GB"/>
              </w:rPr>
            </w:pPr>
            <w:r w:rsidRPr="004A45A3">
              <w:rPr>
                <w:rFonts w:cs="Arial"/>
                <w:sz w:val="24"/>
                <w:lang w:val="en-GB"/>
              </w:rPr>
              <w:t>Pipes</w:t>
            </w: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1C9EAE4D" wp14:textId="77777777">
            <w:pPr>
              <w:pStyle w:val="Tablebodycopy"/>
              <w:rPr>
                <w:rFonts w:cs="Arial"/>
                <w:sz w:val="24"/>
                <w:lang w:val="en-GB"/>
              </w:rPr>
            </w:pPr>
            <w:r w:rsidRPr="004A45A3">
              <w:rPr>
                <w:rFonts w:cs="Arial"/>
                <w:sz w:val="24"/>
                <w:lang w:val="en-GB"/>
              </w:rPr>
              <w:t xml:space="preserve">6 x 3m </w:t>
            </w: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6A4CC6CF" wp14:textId="77777777">
            <w:pPr>
              <w:pStyle w:val="Tablebodycopy"/>
              <w:rPr>
                <w:rFonts w:cs="Arial"/>
                <w:sz w:val="24"/>
                <w:lang w:val="en-GB"/>
              </w:rPr>
            </w:pPr>
            <w:r w:rsidRPr="004A45A3">
              <w:rPr>
                <w:rFonts w:cs="Arial"/>
                <w:sz w:val="24"/>
                <w:lang w:val="en-GB"/>
              </w:rPr>
              <w:t>Metal case</w:t>
            </w: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24B9D968" wp14:textId="77777777">
            <w:pPr>
              <w:pStyle w:val="Tablebodycopy"/>
              <w:rPr>
                <w:rFonts w:cs="Arial"/>
                <w:sz w:val="24"/>
                <w:lang w:val="en-GB"/>
              </w:rPr>
            </w:pPr>
            <w:r w:rsidRPr="004A45A3">
              <w:rPr>
                <w:rFonts w:cs="Arial"/>
                <w:sz w:val="24"/>
                <w:lang w:val="en-GB"/>
              </w:rPr>
              <w:t>Good</w:t>
            </w: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19497B9C" wp14:textId="77777777">
            <w:pPr>
              <w:pStyle w:val="Tablebodycopy"/>
              <w:rPr>
                <w:rFonts w:cs="Arial"/>
                <w:sz w:val="24"/>
                <w:lang w:val="en-GB"/>
              </w:rPr>
            </w:pPr>
            <w:r w:rsidRPr="004A45A3">
              <w:rPr>
                <w:rFonts w:cs="Arial"/>
                <w:sz w:val="24"/>
                <w:lang w:val="en-GB"/>
              </w:rPr>
              <w:t>Medium</w:t>
            </w: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3606261B" wp14:textId="77777777">
            <w:pPr>
              <w:pStyle w:val="Tablebodycopy"/>
              <w:rPr>
                <w:rFonts w:cs="Arial"/>
                <w:sz w:val="24"/>
                <w:lang w:val="en-GB"/>
              </w:rPr>
            </w:pPr>
            <w:r w:rsidRPr="004A45A3">
              <w:rPr>
                <w:rFonts w:cs="Arial"/>
                <w:sz w:val="24"/>
                <w:lang w:val="en-GB"/>
              </w:rPr>
              <w:t>Unknown</w:t>
            </w: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30D7AA69" wp14:textId="77777777">
            <w:pPr>
              <w:pStyle w:val="Tablebodycopy"/>
              <w:rPr>
                <w:rFonts w:cs="Arial"/>
                <w:sz w:val="24"/>
                <w:lang w:val="en-GB"/>
              </w:rPr>
            </w:pPr>
          </w:p>
        </w:tc>
      </w:tr>
      <w:tr xmlns:wp14="http://schemas.microsoft.com/office/word/2010/wordml" w:rsidRPr="00CF032F" w:rsidR="000356B1" w:rsidTr="000356B1" w14:paraId="7196D064" wp14:textId="77777777">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34FF1C98"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6D072C0D"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48A21919"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6BD18F9B"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238601FE"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0F3CABC7"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5B08B5D1"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16DEB4AB" wp14:textId="77777777">
            <w:pPr>
              <w:pStyle w:val="Tablebodycopy"/>
              <w:rPr>
                <w:rFonts w:cs="Arial"/>
                <w:sz w:val="24"/>
                <w:lang w:val="en-GB"/>
              </w:rPr>
            </w:pPr>
          </w:p>
        </w:tc>
      </w:tr>
      <w:tr xmlns:wp14="http://schemas.microsoft.com/office/word/2010/wordml" w:rsidRPr="00CF032F" w:rsidR="000356B1" w:rsidTr="000356B1" w14:paraId="0AD9C6F4" wp14:textId="77777777">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4B1F511A"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65F9C3DC"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5023141B"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1F3B1409"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562C75D1"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664355AD"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1A965116"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7DF4E37C" wp14:textId="77777777">
            <w:pPr>
              <w:pStyle w:val="Tablebodycopy"/>
              <w:rPr>
                <w:rFonts w:cs="Arial"/>
                <w:sz w:val="24"/>
                <w:lang w:val="en-GB"/>
              </w:rPr>
            </w:pPr>
          </w:p>
        </w:tc>
      </w:tr>
      <w:tr xmlns:wp14="http://schemas.microsoft.com/office/word/2010/wordml" w:rsidRPr="00CF032F" w:rsidR="000356B1" w:rsidTr="000356B1" w14:paraId="44FB30F8" wp14:textId="77777777">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1DA6542E"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3041E394"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722B00AE"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42C6D796"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6E1831B3"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54E11D2A"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31126E5D"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2DE403A5" wp14:textId="77777777">
            <w:pPr>
              <w:pStyle w:val="Tablebodycopy"/>
              <w:rPr>
                <w:rFonts w:cs="Arial"/>
                <w:sz w:val="24"/>
                <w:lang w:val="en-GB"/>
              </w:rPr>
            </w:pPr>
          </w:p>
        </w:tc>
      </w:tr>
      <w:tr xmlns:wp14="http://schemas.microsoft.com/office/word/2010/wordml" w:rsidRPr="00CF032F" w:rsidR="000356B1" w:rsidTr="000356B1" w14:paraId="62431CDC" wp14:textId="77777777">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49E398E2"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16287F21"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5BE93A62"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384BA73E"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34B3F2EB"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7D34F5C7"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0B4020A7"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1D7B270A" wp14:textId="77777777">
            <w:pPr>
              <w:pStyle w:val="Tablebodycopy"/>
              <w:rPr>
                <w:rFonts w:cs="Arial"/>
                <w:sz w:val="24"/>
                <w:lang w:val="en-GB"/>
              </w:rPr>
            </w:pPr>
          </w:p>
        </w:tc>
      </w:tr>
      <w:tr xmlns:wp14="http://schemas.microsoft.com/office/word/2010/wordml" w:rsidRPr="00CF032F" w:rsidR="000356B1" w:rsidTr="000356B1" w14:paraId="4F904CB7" wp14:textId="77777777">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06971CD3"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2A1F701D"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03EFCA41"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5F96A722"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5B95CD12"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5220BBB2"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13CB595B"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6D9C8D39" wp14:textId="77777777">
            <w:pPr>
              <w:pStyle w:val="Tablebodycopy"/>
              <w:rPr>
                <w:rFonts w:cs="Arial"/>
                <w:sz w:val="24"/>
                <w:lang w:val="en-GB"/>
              </w:rPr>
            </w:pPr>
          </w:p>
        </w:tc>
      </w:tr>
      <w:tr xmlns:wp14="http://schemas.microsoft.com/office/word/2010/wordml" w:rsidRPr="00CF032F" w:rsidR="000356B1" w:rsidTr="000356B1" w14:paraId="675E05EE" wp14:textId="77777777">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2FC17F8B"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0A4F7224"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5AE48A43"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50F40DEB"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77A52294"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007DCDA8" wp14:textId="77777777">
            <w:pPr>
              <w:pStyle w:val="Tablebodycopy"/>
              <w:rPr>
                <w:rFonts w:cs="Arial"/>
                <w:sz w:val="24"/>
                <w:lang w:val="en-GB"/>
              </w:rPr>
            </w:pPr>
          </w:p>
        </w:tc>
        <w:tc>
          <w:tcPr>
            <w:tcW w:w="1870"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450EA2D7" wp14:textId="77777777">
            <w:pPr>
              <w:pStyle w:val="Tablebodycopy"/>
              <w:rPr>
                <w:rFonts w:cs="Arial"/>
                <w:sz w:val="24"/>
                <w:lang w:val="en-GB"/>
              </w:rPr>
            </w:pPr>
          </w:p>
        </w:tc>
        <w:tc>
          <w:tcPr>
            <w:tcW w:w="1871" w:type="dxa"/>
            <w:tcBorders>
              <w:top w:val="single" w:color="auto" w:sz="4" w:space="0"/>
              <w:left w:val="single" w:color="auto" w:sz="4" w:space="0"/>
              <w:bottom w:val="single" w:color="auto" w:sz="4" w:space="0"/>
              <w:right w:val="single" w:color="auto" w:sz="4" w:space="0"/>
            </w:tcBorders>
          </w:tcPr>
          <w:p w:rsidRPr="004A45A3" w:rsidR="000356B1" w:rsidP="000356B1" w:rsidRDefault="000356B1" w14:paraId="3DD355C9" wp14:textId="77777777">
            <w:pPr>
              <w:pStyle w:val="Tablebodycopy"/>
              <w:rPr>
                <w:rFonts w:cs="Arial"/>
                <w:sz w:val="24"/>
                <w:lang w:val="en-GB"/>
              </w:rPr>
            </w:pPr>
          </w:p>
        </w:tc>
      </w:tr>
    </w:tbl>
    <w:p xmlns:wp14="http://schemas.microsoft.com/office/word/2010/wordml" w:rsidRPr="00CF032F" w:rsidR="000356B1" w:rsidP="000356B1" w:rsidRDefault="000356B1" w14:paraId="1A81F0B1" wp14:textId="77777777">
      <w:pPr>
        <w:rPr>
          <w:rFonts w:eastAsia="Times New Roman"/>
          <w:szCs w:val="20"/>
          <w:lang w:val="en-GB"/>
        </w:rPr>
      </w:pPr>
    </w:p>
    <w:p xmlns:wp14="http://schemas.microsoft.com/office/word/2010/wordml" w:rsidRPr="00CF032F" w:rsidR="000356B1" w:rsidP="000356B1" w:rsidRDefault="000356B1" w14:paraId="717AAFBA" wp14:textId="77777777">
      <w:pPr>
        <w:rPr>
          <w:rFonts w:eastAsia="Times New Roman"/>
          <w:szCs w:val="20"/>
          <w:lang w:val="en-GB"/>
        </w:rPr>
      </w:pPr>
    </w:p>
    <w:p xmlns:wp14="http://schemas.microsoft.com/office/word/2010/wordml" w:rsidR="000356B1" w:rsidP="000356B1" w:rsidRDefault="000356B1" w14:paraId="56EE48EE" wp14:textId="77777777">
      <w:pPr>
        <w:rPr>
          <w:rFonts w:eastAsia="Times New Roman"/>
          <w:szCs w:val="20"/>
          <w:lang w:val="en-GB"/>
        </w:rPr>
        <w:sectPr w:rsidR="000356B1" w:rsidSect="008B1954">
          <w:pgSz w:w="16840" w:h="11900" w:orient="landscape"/>
          <w:pgMar w:top="1134" w:right="1134" w:bottom="1134" w:left="851" w:header="567" w:footer="567" w:gutter="0"/>
          <w:cols w:space="708"/>
          <w:titlePg/>
          <w:docGrid w:linePitch="360"/>
        </w:sectPr>
      </w:pPr>
    </w:p>
    <w:p xmlns:wp14="http://schemas.microsoft.com/office/word/2010/wordml" w:rsidRPr="00812F13" w:rsidR="000356B1" w:rsidP="000356B1" w:rsidRDefault="000356B1" w14:paraId="17C328D0" wp14:textId="77777777">
      <w:pPr>
        <w:pStyle w:val="Heading3"/>
        <w:rPr>
          <w:color w:val="auto"/>
          <w:sz w:val="28"/>
          <w:szCs w:val="28"/>
        </w:rPr>
      </w:pPr>
      <w:bookmarkStart w:name="_Toc529199237" w:id="51"/>
      <w:bookmarkStart w:name="_Toc97726528" w:id="52"/>
      <w:r w:rsidRPr="00812F13">
        <w:rPr>
          <w:color w:val="auto"/>
          <w:sz w:val="28"/>
          <w:szCs w:val="28"/>
        </w:rPr>
        <w:t>Appendix 4. Recommended absence period for preventing the spread of infection</w:t>
      </w:r>
      <w:bookmarkEnd w:id="51"/>
      <w:bookmarkEnd w:id="52"/>
    </w:p>
    <w:p xmlns:wp14="http://schemas.microsoft.com/office/word/2010/wordml" w:rsidRPr="00812F13" w:rsidR="000356B1" w:rsidP="00812F13" w:rsidRDefault="000356B1" w14:paraId="35E978AE" wp14:textId="77777777">
      <w:pPr>
        <w:pStyle w:val="1bodycopy10pt"/>
        <w:jc w:val="both"/>
        <w:rPr>
          <w:sz w:val="24"/>
          <w:lang w:val="en-GB"/>
        </w:rPr>
      </w:pPr>
      <w:r w:rsidRPr="00812F13">
        <w:rPr>
          <w:sz w:val="24"/>
          <w:lang w:val="en-GB"/>
        </w:rPr>
        <w:t xml:space="preserve">This list of recommended absence periods for preventing the spread of infection is taken from non-statutory guidance for schools and other childcare settings from </w:t>
      </w:r>
      <w:r w:rsidRPr="00812F13" w:rsidR="00B51379">
        <w:rPr>
          <w:sz w:val="24"/>
          <w:lang w:val="en-GB"/>
        </w:rPr>
        <w:t xml:space="preserve">the </w:t>
      </w:r>
      <w:r w:rsidRPr="00812F13" w:rsidR="00BE4A9A">
        <w:rPr>
          <w:sz w:val="24"/>
          <w:lang w:val="en-GB"/>
        </w:rPr>
        <w:t>UK Health Security Agency</w:t>
      </w:r>
      <w:r w:rsidRPr="00812F13">
        <w:rPr>
          <w:sz w:val="24"/>
          <w:lang w:val="en-GB"/>
        </w:rPr>
        <w:t xml:space="preserve">. For each of these infections or complaints, there </w:t>
      </w:r>
      <w:hyperlink w:history="1" r:id="rId30">
        <w:r w:rsidRPr="00812F13">
          <w:rPr>
            <w:rStyle w:val="Hyperlink"/>
            <w:rFonts w:eastAsia="Calibri" w:cs="Arial"/>
            <w:sz w:val="24"/>
            <w:lang w:val="en-GB"/>
          </w:rPr>
          <w:t>is furt</w:t>
        </w:r>
        <w:r w:rsidRPr="00812F13">
          <w:rPr>
            <w:rStyle w:val="Hyperlink"/>
            <w:rFonts w:eastAsia="Calibri" w:cs="Arial"/>
            <w:sz w:val="24"/>
            <w:lang w:val="en-GB"/>
          </w:rPr>
          <w:t>h</w:t>
        </w:r>
        <w:r w:rsidRPr="00812F13">
          <w:rPr>
            <w:rStyle w:val="Hyperlink"/>
            <w:rFonts w:eastAsia="Calibri" w:cs="Arial"/>
            <w:sz w:val="24"/>
            <w:lang w:val="en-GB"/>
          </w:rPr>
          <w:t>er</w:t>
        </w:r>
        <w:r w:rsidRPr="00812F13">
          <w:rPr>
            <w:rStyle w:val="Hyperlink"/>
            <w:rFonts w:eastAsia="Calibri" w:cs="Arial"/>
            <w:sz w:val="24"/>
            <w:lang w:val="en-GB"/>
          </w:rPr>
          <w:t xml:space="preserve"> </w:t>
        </w:r>
        <w:r w:rsidRPr="00812F13">
          <w:rPr>
            <w:rStyle w:val="Hyperlink"/>
            <w:rFonts w:eastAsia="Calibri" w:cs="Arial"/>
            <w:sz w:val="24"/>
            <w:lang w:val="en-GB"/>
          </w:rPr>
          <w:t>information in the g</w:t>
        </w:r>
        <w:r w:rsidRPr="00812F13">
          <w:rPr>
            <w:rStyle w:val="Hyperlink"/>
            <w:rFonts w:eastAsia="Calibri" w:cs="Arial"/>
            <w:sz w:val="24"/>
            <w:lang w:val="en-GB"/>
          </w:rPr>
          <w:t>uidance on the sympto</w:t>
        </w:r>
        <w:r w:rsidRPr="00812F13" w:rsidR="00B51379">
          <w:rPr>
            <w:rStyle w:val="Hyperlink"/>
            <w:rFonts w:eastAsia="Calibri" w:cs="Arial"/>
            <w:sz w:val="24"/>
            <w:lang w:val="en-GB"/>
          </w:rPr>
          <w:t>ms, how it spreads and some ‘do</w:t>
        </w:r>
        <w:r w:rsidRPr="00812F13">
          <w:rPr>
            <w:rStyle w:val="Hyperlink"/>
            <w:rFonts w:eastAsia="Calibri" w:cs="Arial"/>
            <w:sz w:val="24"/>
            <w:lang w:val="en-GB"/>
          </w:rPr>
          <w:t>s and don’ts’ to follow that you can check</w:t>
        </w:r>
      </w:hyperlink>
      <w:r w:rsidRPr="00812F13">
        <w:rPr>
          <w:sz w:val="24"/>
          <w:lang w:val="en-GB"/>
        </w:rPr>
        <w:t>.</w:t>
      </w:r>
    </w:p>
    <w:p xmlns:wp14="http://schemas.microsoft.com/office/word/2010/wordml" w:rsidRPr="00812F13" w:rsidR="00BE4A9A" w:rsidP="00812F13" w:rsidRDefault="00BE4A9A" w14:paraId="435C633B" wp14:textId="77777777">
      <w:pPr>
        <w:pStyle w:val="1bodycopy10pt"/>
        <w:jc w:val="both"/>
        <w:rPr>
          <w:sz w:val="24"/>
          <w:lang w:val="en-GB"/>
        </w:rPr>
      </w:pPr>
      <w:r w:rsidRPr="00812F13">
        <w:rPr>
          <w:sz w:val="24"/>
          <w:lang w:val="en-GB"/>
        </w:rPr>
        <w:t xml:space="preserve">In confirmed cases of </w:t>
      </w:r>
      <w:r w:rsidRPr="00812F13" w:rsidR="0046110E">
        <w:rPr>
          <w:sz w:val="24"/>
          <w:lang w:val="en-GB"/>
        </w:rPr>
        <w:t xml:space="preserve">infectious disease, including </w:t>
      </w:r>
      <w:r w:rsidRPr="00812F13">
        <w:rPr>
          <w:sz w:val="24"/>
          <w:lang w:val="en-GB"/>
        </w:rPr>
        <w:t>COVID-19, we will follow the recommended self-isolation period based on government guidance.</w:t>
      </w:r>
    </w:p>
    <w:p xmlns:wp14="http://schemas.microsoft.com/office/word/2010/wordml" w:rsidR="000356B1" w:rsidP="000356B1" w:rsidRDefault="000356B1" w14:paraId="2908EB2C" wp14:textId="77777777">
      <w:pPr>
        <w:pStyle w:val="TableHeading"/>
        <w:rPr>
          <w:lang w:val="en-GB"/>
        </w:rPr>
      </w:pPr>
    </w:p>
    <w:tbl>
      <w:tblPr>
        <w:tblW w:w="5000" w:type="pct"/>
        <w:tblBorders>
          <w:top w:val="single" w:color="BFBFBF" w:sz="18" w:space="0"/>
          <w:left w:val="single" w:color="BFBFBF" w:sz="18" w:space="0"/>
          <w:bottom w:val="single" w:color="BFBFBF" w:sz="18" w:space="0"/>
          <w:right w:val="single" w:color="BFBFBF" w:sz="18" w:space="0"/>
          <w:insideH w:val="single" w:color="BFBFBF" w:sz="18" w:space="0"/>
          <w:insideV w:val="single" w:color="BFBFBF" w:sz="18" w:space="0"/>
        </w:tblBorders>
        <w:tblCellMar>
          <w:top w:w="113" w:type="dxa"/>
          <w:bottom w:w="113" w:type="dxa"/>
        </w:tblCellMar>
        <w:tblLook w:val="04A0" w:firstRow="1" w:lastRow="0" w:firstColumn="1" w:lastColumn="0" w:noHBand="0" w:noVBand="1"/>
      </w:tblPr>
      <w:tblGrid>
        <w:gridCol w:w="2738"/>
        <w:gridCol w:w="6998"/>
      </w:tblGrid>
      <w:tr xmlns:wp14="http://schemas.microsoft.com/office/word/2010/wordml" w:rsidRPr="00A32FBD" w:rsidR="000356B1" w:rsidTr="0087233C" w14:paraId="0F7AF89F" wp14:textId="77777777">
        <w:trPr>
          <w:trHeight w:val="27"/>
        </w:trPr>
        <w:tc>
          <w:tcPr>
            <w:tcW w:w="1406" w:type="pct"/>
            <w:tcBorders>
              <w:top w:val="single" w:color="auto" w:sz="4" w:space="0"/>
              <w:left w:val="single" w:color="auto" w:sz="4" w:space="0"/>
              <w:bottom w:val="single" w:color="auto" w:sz="4" w:space="0"/>
              <w:right w:val="single" w:color="auto" w:sz="4" w:space="0"/>
            </w:tcBorders>
            <w:shd w:val="clear" w:color="auto" w:fill="D9D9D9"/>
          </w:tcPr>
          <w:p w:rsidRPr="00812F13" w:rsidR="000356B1" w:rsidP="000356B1" w:rsidRDefault="000356B1" w14:paraId="25D7FCC8" wp14:textId="77777777">
            <w:pPr>
              <w:pStyle w:val="TableHeading"/>
              <w:rPr>
                <w:rFonts w:cs="Arial"/>
                <w:b/>
                <w:sz w:val="24"/>
                <w:lang w:val="en-GB"/>
              </w:rPr>
            </w:pPr>
            <w:r w:rsidRPr="00812F13">
              <w:rPr>
                <w:rFonts w:cs="Arial"/>
                <w:b/>
                <w:sz w:val="24"/>
                <w:lang w:val="en-GB"/>
              </w:rPr>
              <w:t>Infection or complaint</w:t>
            </w:r>
          </w:p>
        </w:tc>
        <w:tc>
          <w:tcPr>
            <w:tcW w:w="3594" w:type="pct"/>
            <w:tcBorders>
              <w:top w:val="single" w:color="auto" w:sz="4" w:space="0"/>
              <w:left w:val="single" w:color="auto" w:sz="4" w:space="0"/>
              <w:bottom w:val="single" w:color="auto" w:sz="4" w:space="0"/>
              <w:right w:val="single" w:color="auto" w:sz="4" w:space="0"/>
            </w:tcBorders>
            <w:shd w:val="clear" w:color="auto" w:fill="D9D9D9"/>
          </w:tcPr>
          <w:p w:rsidRPr="00812F13" w:rsidR="000356B1" w:rsidP="000356B1" w:rsidRDefault="000356B1" w14:paraId="71830D2A" wp14:textId="77777777">
            <w:pPr>
              <w:pStyle w:val="TableHeading"/>
              <w:rPr>
                <w:rFonts w:cs="Arial"/>
                <w:b/>
                <w:sz w:val="24"/>
                <w:lang w:val="en-GB"/>
              </w:rPr>
            </w:pPr>
            <w:r w:rsidRPr="00812F13">
              <w:rPr>
                <w:rFonts w:cs="Arial"/>
                <w:b/>
                <w:sz w:val="24"/>
                <w:lang w:val="en-GB"/>
              </w:rPr>
              <w:t>Recommended period to be kept away from school or nursery</w:t>
            </w:r>
          </w:p>
        </w:tc>
      </w:tr>
      <w:tr xmlns:wp14="http://schemas.microsoft.com/office/word/2010/wordml" w:rsidRPr="00CF032F" w:rsidR="000356B1" w:rsidTr="00354C87" w14:paraId="4F57DC12" wp14:textId="77777777">
        <w:trPr>
          <w:trHeight w:val="2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5A4EB3C5" wp14:textId="77777777">
            <w:pPr>
              <w:pStyle w:val="Tablebodycopy"/>
              <w:rPr>
                <w:rFonts w:cs="Arial"/>
                <w:b/>
                <w:sz w:val="24"/>
                <w:lang w:val="en-GB"/>
              </w:rPr>
            </w:pPr>
            <w:r w:rsidRPr="00812F13">
              <w:rPr>
                <w:rFonts w:cs="Arial"/>
                <w:b/>
                <w:sz w:val="24"/>
                <w:lang w:val="en-GB"/>
              </w:rPr>
              <w:t>Athlete’s foot</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232310D" wp14:textId="77777777">
            <w:pPr>
              <w:pStyle w:val="Tablebodycopy"/>
              <w:rPr>
                <w:rFonts w:cs="Arial"/>
                <w:sz w:val="24"/>
                <w:lang w:val="en-GB"/>
              </w:rPr>
            </w:pPr>
            <w:r w:rsidRPr="00812F13">
              <w:rPr>
                <w:rFonts w:cs="Arial"/>
                <w:sz w:val="24"/>
                <w:lang w:val="en-GB"/>
              </w:rPr>
              <w:t>None.</w:t>
            </w:r>
          </w:p>
        </w:tc>
      </w:tr>
      <w:tr xmlns:wp14="http://schemas.microsoft.com/office/word/2010/wordml" w:rsidRPr="00CF032F" w:rsidR="000356B1" w:rsidTr="00354C87" w14:paraId="152C537E"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4C52289F" wp14:textId="77777777">
            <w:pPr>
              <w:pStyle w:val="Tablebodycopy"/>
              <w:rPr>
                <w:rFonts w:cs="Arial"/>
                <w:b/>
                <w:sz w:val="24"/>
                <w:lang w:val="en-GB"/>
              </w:rPr>
            </w:pPr>
            <w:r w:rsidRPr="00812F13">
              <w:rPr>
                <w:rFonts w:cs="Arial"/>
                <w:b/>
                <w:sz w:val="24"/>
                <w:lang w:val="en-GB"/>
              </w:rPr>
              <w:t>Campylobacter</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18278EE4" wp14:textId="77777777">
            <w:pPr>
              <w:pStyle w:val="Tablebodycopy"/>
              <w:rPr>
                <w:rFonts w:cs="Arial"/>
                <w:sz w:val="24"/>
                <w:lang w:val="en-GB"/>
              </w:rPr>
            </w:pPr>
            <w:r w:rsidRPr="00812F13">
              <w:rPr>
                <w:rFonts w:cs="Arial"/>
                <w:sz w:val="24"/>
                <w:lang w:val="en-GB"/>
              </w:rPr>
              <w:t>Until 48 hours after symptoms have stopped.</w:t>
            </w:r>
          </w:p>
        </w:tc>
      </w:tr>
      <w:tr xmlns:wp14="http://schemas.microsoft.com/office/word/2010/wordml" w:rsidRPr="00CF032F" w:rsidR="000356B1" w:rsidTr="00354C87" w14:paraId="4677EB90" wp14:textId="77777777">
        <w:trPr>
          <w:trHeight w:val="562"/>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571186E2" wp14:textId="77777777">
            <w:pPr>
              <w:pStyle w:val="Tablebodycopy"/>
              <w:rPr>
                <w:rFonts w:cs="Arial"/>
                <w:b/>
                <w:sz w:val="24"/>
                <w:lang w:val="en-GB"/>
              </w:rPr>
            </w:pPr>
            <w:r w:rsidRPr="00812F13">
              <w:rPr>
                <w:rFonts w:cs="Arial"/>
                <w:b/>
                <w:sz w:val="24"/>
                <w:lang w:val="en-GB"/>
              </w:rPr>
              <w:t>Chicken pox (shingles)</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46D2097" wp14:textId="77777777">
            <w:pPr>
              <w:pStyle w:val="Tablebodycopy"/>
              <w:rPr>
                <w:rFonts w:cs="Arial"/>
                <w:sz w:val="24"/>
                <w:lang w:val="en-GB"/>
              </w:rPr>
            </w:pPr>
            <w:r w:rsidRPr="00812F13">
              <w:rPr>
                <w:rFonts w:cs="Arial"/>
                <w:sz w:val="24"/>
                <w:lang w:val="en-GB"/>
              </w:rPr>
              <w:t>Cases of chickenpox are generally infectious from 2 days before the rash appears to 5 days after the onset of rash. Although the usual exclusion period is 5 days, all lesions should be crusted over before children return to nursery or school.</w:t>
            </w:r>
          </w:p>
          <w:p w:rsidRPr="00812F13" w:rsidR="000356B1" w:rsidP="008A077C" w:rsidRDefault="000356B1" w14:paraId="25FD14AD" wp14:textId="77777777">
            <w:pPr>
              <w:pStyle w:val="Tablebodycopy"/>
              <w:rPr>
                <w:rFonts w:cs="Arial"/>
                <w:sz w:val="24"/>
                <w:lang w:val="en-GB"/>
              </w:rPr>
            </w:pPr>
            <w:r w:rsidRPr="00812F13">
              <w:rPr>
                <w:rFonts w:cs="Arial"/>
                <w:sz w:val="24"/>
                <w:lang w:val="en-GB"/>
              </w:rPr>
              <w:t>A person with shingles is infectious to those who have not had chickenpox and should be excluded from school if the rash is weeping and cannot be covered or until the rash is dry and crusted over.</w:t>
            </w:r>
          </w:p>
        </w:tc>
      </w:tr>
      <w:tr xmlns:wp14="http://schemas.microsoft.com/office/word/2010/wordml" w:rsidRPr="00CF032F" w:rsidR="000356B1" w:rsidTr="00354C87" w14:paraId="384224BD"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08E4C2C2" wp14:textId="77777777">
            <w:pPr>
              <w:pStyle w:val="Tablebodycopy"/>
              <w:rPr>
                <w:rFonts w:cs="Arial"/>
                <w:b/>
                <w:sz w:val="24"/>
                <w:lang w:val="en-GB"/>
              </w:rPr>
            </w:pPr>
            <w:r w:rsidRPr="00812F13">
              <w:rPr>
                <w:rFonts w:cs="Arial"/>
                <w:b/>
                <w:sz w:val="24"/>
                <w:lang w:val="en-GB"/>
              </w:rPr>
              <w:t xml:space="preserve">Cold sores </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31F23FDB" wp14:textId="77777777">
            <w:pPr>
              <w:pStyle w:val="Tablebodycopy"/>
              <w:rPr>
                <w:rFonts w:cs="Arial"/>
                <w:sz w:val="24"/>
                <w:lang w:val="en-GB"/>
              </w:rPr>
            </w:pPr>
            <w:r w:rsidRPr="00812F13">
              <w:rPr>
                <w:rFonts w:cs="Arial"/>
                <w:sz w:val="24"/>
                <w:lang w:val="en-GB"/>
              </w:rPr>
              <w:t>None.</w:t>
            </w:r>
          </w:p>
        </w:tc>
      </w:tr>
      <w:tr xmlns:wp14="http://schemas.microsoft.com/office/word/2010/wordml" w:rsidRPr="00CF032F" w:rsidR="00741121" w:rsidTr="00354C87" w14:paraId="78C2633D"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741121" w:rsidP="008A077C" w:rsidRDefault="00741121" w14:paraId="2E5BA8DB" wp14:textId="77777777">
            <w:pPr>
              <w:pStyle w:val="Tablebodycopy"/>
              <w:rPr>
                <w:rFonts w:cs="Arial"/>
                <w:b/>
                <w:sz w:val="24"/>
                <w:lang w:val="en-GB"/>
              </w:rPr>
            </w:pPr>
            <w:r w:rsidRPr="00812F13">
              <w:rPr>
                <w:rFonts w:cs="Arial"/>
                <w:b/>
                <w:sz w:val="24"/>
                <w:lang w:val="en-GB"/>
              </w:rPr>
              <w:t>Respiratory infections including coronavirus (COVID-19)</w:t>
            </w:r>
          </w:p>
        </w:tc>
        <w:tc>
          <w:tcPr>
            <w:tcW w:w="3594" w:type="pct"/>
            <w:tcBorders>
              <w:top w:val="single" w:color="auto" w:sz="4" w:space="0"/>
              <w:left w:val="single" w:color="auto" w:sz="4" w:space="0"/>
              <w:bottom w:val="single" w:color="auto" w:sz="4" w:space="0"/>
              <w:right w:val="single" w:color="auto" w:sz="4" w:space="0"/>
            </w:tcBorders>
          </w:tcPr>
          <w:p w:rsidRPr="00812F13" w:rsidR="00741121" w:rsidP="00741121" w:rsidRDefault="00741121" w14:paraId="1DF12AA5" wp14:textId="77777777">
            <w:pPr>
              <w:pStyle w:val="Tablebodycopy"/>
              <w:rPr>
                <w:rFonts w:cs="Arial"/>
                <w:sz w:val="24"/>
                <w:lang w:val="en-GB"/>
              </w:rPr>
            </w:pPr>
            <w:r w:rsidRPr="00812F13">
              <w:rPr>
                <w:rFonts w:cs="Arial"/>
                <w:sz w:val="24"/>
                <w:lang w:val="en-GB"/>
              </w:rPr>
              <w:t>Children and young people should not attend if they have a high temperature and are unwell.</w:t>
            </w:r>
            <w:r w:rsidRPr="00812F13">
              <w:rPr>
                <w:rFonts w:cs="Arial"/>
                <w:sz w:val="24"/>
                <w:lang w:val="en-GB"/>
              </w:rPr>
              <w:br/>
            </w:r>
            <w:r w:rsidRPr="00812F13">
              <w:rPr>
                <w:rFonts w:cs="Arial"/>
                <w:sz w:val="24"/>
                <w:lang w:val="en-GB"/>
              </w:rPr>
              <w:t>Anyone with a positive test result for COVID-19 should not attend the setting for 3 days after the day of the test.</w:t>
            </w:r>
          </w:p>
        </w:tc>
      </w:tr>
      <w:tr xmlns:wp14="http://schemas.microsoft.com/office/word/2010/wordml" w:rsidRPr="00CF032F" w:rsidR="000356B1" w:rsidTr="00354C87" w14:paraId="28203554" wp14:textId="77777777">
        <w:trPr>
          <w:trHeight w:val="482"/>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14383CC" wp14:textId="77777777">
            <w:pPr>
              <w:pStyle w:val="Tablebodycopy"/>
              <w:rPr>
                <w:rFonts w:cs="Arial"/>
                <w:b/>
                <w:sz w:val="24"/>
                <w:lang w:val="en-GB"/>
              </w:rPr>
            </w:pPr>
            <w:r w:rsidRPr="00812F13">
              <w:rPr>
                <w:rFonts w:cs="Arial"/>
                <w:b/>
                <w:sz w:val="24"/>
                <w:lang w:val="en-GB"/>
              </w:rPr>
              <w:t>Rubella (German measles)</w:t>
            </w:r>
          </w:p>
        </w:tc>
        <w:tc>
          <w:tcPr>
            <w:tcW w:w="3594" w:type="pct"/>
            <w:tcBorders>
              <w:top w:val="single" w:color="auto" w:sz="4" w:space="0"/>
              <w:left w:val="single" w:color="auto" w:sz="4" w:space="0"/>
              <w:bottom w:val="single" w:color="auto" w:sz="4" w:space="0"/>
              <w:right w:val="single" w:color="auto" w:sz="4" w:space="0"/>
            </w:tcBorders>
            <w:shd w:val="clear" w:color="auto" w:fill="FFFFFF"/>
          </w:tcPr>
          <w:p w:rsidRPr="00812F13" w:rsidR="000356B1" w:rsidP="008A077C" w:rsidRDefault="000356B1" w14:paraId="4F46A7D5" wp14:textId="77777777">
            <w:pPr>
              <w:pStyle w:val="Tablebodycopy"/>
              <w:rPr>
                <w:rFonts w:cs="Arial"/>
                <w:sz w:val="24"/>
                <w:lang w:val="en-GB"/>
              </w:rPr>
            </w:pPr>
            <w:r w:rsidRPr="00812F13">
              <w:rPr>
                <w:rFonts w:cs="Arial"/>
                <w:sz w:val="24"/>
                <w:lang w:val="en-GB"/>
              </w:rPr>
              <w:t>5 days from appearance of the rash.</w:t>
            </w:r>
          </w:p>
        </w:tc>
      </w:tr>
      <w:tr xmlns:wp14="http://schemas.microsoft.com/office/word/2010/wordml" w:rsidRPr="00CF032F" w:rsidR="000356B1" w:rsidTr="00354C87" w14:paraId="0F5E16AA"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4417B4F7" wp14:textId="77777777">
            <w:pPr>
              <w:pStyle w:val="Tablebodycopy"/>
              <w:rPr>
                <w:rFonts w:cs="Arial"/>
                <w:b/>
                <w:sz w:val="24"/>
                <w:lang w:val="en-GB"/>
              </w:rPr>
            </w:pPr>
            <w:r w:rsidRPr="00812F13">
              <w:rPr>
                <w:rFonts w:cs="Arial"/>
                <w:b/>
                <w:sz w:val="24"/>
                <w:lang w:val="en-GB"/>
              </w:rPr>
              <w:t>Hand, foot and mouth</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5E0B83DC" wp14:textId="77777777">
            <w:pPr>
              <w:pStyle w:val="Tablebodycopy"/>
              <w:rPr>
                <w:rFonts w:cs="Arial"/>
                <w:sz w:val="24"/>
                <w:lang w:val="en-GB"/>
              </w:rPr>
            </w:pPr>
            <w:r w:rsidRPr="00812F13">
              <w:rPr>
                <w:rFonts w:cs="Arial"/>
                <w:sz w:val="24"/>
                <w:lang w:val="en-GB"/>
              </w:rPr>
              <w:t>Children are safe to return to school or nursery as soon as they are feeling better, there is no need to stay off until the blisters have all healed.</w:t>
            </w:r>
          </w:p>
        </w:tc>
      </w:tr>
      <w:tr xmlns:wp14="http://schemas.microsoft.com/office/word/2010/wordml" w:rsidRPr="00CF032F" w:rsidR="000356B1" w:rsidTr="00354C87" w14:paraId="7E6C2AFC" wp14:textId="77777777">
        <w:trPr>
          <w:trHeight w:val="2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13417E65" wp14:textId="77777777">
            <w:pPr>
              <w:pStyle w:val="Tablebodycopy"/>
              <w:rPr>
                <w:rFonts w:cs="Arial"/>
                <w:b/>
                <w:sz w:val="24"/>
                <w:lang w:val="en-GB"/>
              </w:rPr>
            </w:pPr>
            <w:r w:rsidRPr="00812F13">
              <w:rPr>
                <w:rFonts w:cs="Arial"/>
                <w:b/>
                <w:sz w:val="24"/>
                <w:lang w:val="en-GB"/>
              </w:rPr>
              <w:t>Impetigo</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267EAD99" wp14:textId="77777777">
            <w:pPr>
              <w:pStyle w:val="Tablebodycopy"/>
              <w:rPr>
                <w:rFonts w:cs="Arial"/>
                <w:sz w:val="24"/>
                <w:lang w:val="en-GB"/>
              </w:rPr>
            </w:pPr>
            <w:r w:rsidRPr="00812F13">
              <w:rPr>
                <w:rFonts w:cs="Arial"/>
                <w:sz w:val="24"/>
                <w:lang w:val="en-GB"/>
              </w:rPr>
              <w:t>Until lesions are crusted and healed, or 48 hours after starting antibiotic treatment.</w:t>
            </w:r>
          </w:p>
        </w:tc>
      </w:tr>
      <w:tr xmlns:wp14="http://schemas.microsoft.com/office/word/2010/wordml" w:rsidRPr="00CF032F" w:rsidR="000356B1" w:rsidTr="00354C87" w14:paraId="37A26199"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76A31CDD" wp14:textId="77777777">
            <w:pPr>
              <w:pStyle w:val="Tablebodycopy"/>
              <w:rPr>
                <w:rFonts w:cs="Arial"/>
                <w:b/>
                <w:sz w:val="24"/>
                <w:lang w:val="en-GB"/>
              </w:rPr>
            </w:pPr>
            <w:r w:rsidRPr="00812F13">
              <w:rPr>
                <w:rFonts w:cs="Arial"/>
                <w:b/>
                <w:sz w:val="24"/>
                <w:lang w:val="en-GB"/>
              </w:rPr>
              <w:t>Measles</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17C7D77D" wp14:textId="77777777">
            <w:pPr>
              <w:pStyle w:val="Tablebodycopy"/>
              <w:rPr>
                <w:rFonts w:cs="Arial"/>
                <w:sz w:val="24"/>
                <w:lang w:val="en-GB"/>
              </w:rPr>
            </w:pPr>
            <w:r w:rsidRPr="00812F13">
              <w:rPr>
                <w:rFonts w:cs="Arial"/>
                <w:sz w:val="24"/>
                <w:lang w:val="en-GB"/>
              </w:rPr>
              <w:t>Cases are infectious from 4 days before onset of rash to 4 days after</w:t>
            </w:r>
            <w:r w:rsidRPr="00812F13" w:rsidR="008D082A">
              <w:rPr>
                <w:rFonts w:cs="Arial"/>
                <w:sz w:val="24"/>
                <w:lang w:val="en-GB"/>
              </w:rPr>
              <w:t>,</w:t>
            </w:r>
            <w:r w:rsidRPr="00812F13">
              <w:rPr>
                <w:rFonts w:cs="Arial"/>
                <w:sz w:val="24"/>
                <w:lang w:val="en-GB"/>
              </w:rPr>
              <w:t xml:space="preserve"> so it is important to ensure cases are excluded from school during this period.</w:t>
            </w:r>
          </w:p>
        </w:tc>
      </w:tr>
      <w:tr xmlns:wp14="http://schemas.microsoft.com/office/word/2010/wordml" w:rsidRPr="00CF032F" w:rsidR="000356B1" w:rsidTr="00354C87" w14:paraId="3D74322D"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73836347" wp14:textId="77777777">
            <w:pPr>
              <w:pStyle w:val="Tablebodycopy"/>
              <w:rPr>
                <w:rFonts w:cs="Arial"/>
                <w:b/>
                <w:sz w:val="24"/>
                <w:lang w:val="en-GB"/>
              </w:rPr>
            </w:pPr>
            <w:r w:rsidRPr="00812F13">
              <w:rPr>
                <w:rFonts w:cs="Arial"/>
                <w:b/>
                <w:sz w:val="24"/>
                <w:lang w:val="en-GB"/>
              </w:rPr>
              <w:t>Ringworm</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A2CDDF3" wp14:textId="77777777">
            <w:pPr>
              <w:pStyle w:val="Tablebodycopy"/>
              <w:rPr>
                <w:rFonts w:cs="Arial"/>
                <w:sz w:val="24"/>
                <w:lang w:val="en-GB"/>
              </w:rPr>
            </w:pPr>
            <w:r w:rsidRPr="00812F13">
              <w:rPr>
                <w:rFonts w:cs="Arial"/>
                <w:sz w:val="24"/>
                <w:lang w:val="en-GB"/>
              </w:rPr>
              <w:t>Exclusion not needed once treatment has started.</w:t>
            </w:r>
          </w:p>
        </w:tc>
      </w:tr>
      <w:tr xmlns:wp14="http://schemas.microsoft.com/office/word/2010/wordml" w:rsidRPr="00CF032F" w:rsidR="000356B1" w:rsidTr="00354C87" w14:paraId="36259807" wp14:textId="77777777">
        <w:trPr>
          <w:trHeight w:val="482"/>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2E61DDE9" wp14:textId="77777777">
            <w:pPr>
              <w:pStyle w:val="Tablebodycopy"/>
              <w:rPr>
                <w:rFonts w:cs="Arial"/>
                <w:b/>
                <w:sz w:val="24"/>
                <w:lang w:val="en-GB"/>
              </w:rPr>
            </w:pPr>
            <w:r w:rsidRPr="00812F13">
              <w:rPr>
                <w:rFonts w:cs="Arial"/>
                <w:b/>
                <w:sz w:val="24"/>
                <w:lang w:val="en-GB"/>
              </w:rPr>
              <w:t>Scabies</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3A502B7D" wp14:textId="77777777">
            <w:pPr>
              <w:pStyle w:val="Tablebodycopy"/>
              <w:rPr>
                <w:rFonts w:cs="Arial"/>
                <w:sz w:val="24"/>
                <w:lang w:val="en-GB"/>
              </w:rPr>
            </w:pPr>
            <w:r w:rsidRPr="00812F13">
              <w:rPr>
                <w:rFonts w:cs="Arial"/>
                <w:sz w:val="24"/>
                <w:lang w:val="en-GB"/>
              </w:rPr>
              <w:t>The infected child or staff member should be excluded until after the first treatment has been carried out.</w:t>
            </w:r>
          </w:p>
        </w:tc>
      </w:tr>
      <w:tr xmlns:wp14="http://schemas.microsoft.com/office/word/2010/wordml" w:rsidRPr="00CF032F" w:rsidR="000356B1" w:rsidTr="00354C87" w14:paraId="50EA6B43" wp14:textId="77777777">
        <w:trPr>
          <w:trHeight w:val="35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58421995" wp14:textId="77777777">
            <w:pPr>
              <w:pStyle w:val="Tablebodycopy"/>
              <w:rPr>
                <w:rFonts w:cs="Arial"/>
                <w:b/>
                <w:sz w:val="24"/>
                <w:lang w:val="en-GB"/>
              </w:rPr>
            </w:pPr>
            <w:r w:rsidRPr="00812F13">
              <w:rPr>
                <w:rFonts w:cs="Arial"/>
                <w:b/>
                <w:sz w:val="24"/>
                <w:lang w:val="en-GB"/>
              </w:rPr>
              <w:t>Scarlet fever</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1F316B0A" wp14:textId="77777777">
            <w:pPr>
              <w:pStyle w:val="Tablebodycopy"/>
              <w:rPr>
                <w:rFonts w:cs="Arial"/>
                <w:sz w:val="24"/>
                <w:lang w:val="en-GB"/>
              </w:rPr>
            </w:pPr>
            <w:r w:rsidRPr="00812F13">
              <w:rPr>
                <w:rFonts w:cs="Arial"/>
                <w:sz w:val="24"/>
                <w:lang w:val="en-GB"/>
              </w:rPr>
              <w:t>Children can return to school 24 hours after commencing appropriate antibiotic treatment. If no antibiotics have been administered</w:t>
            </w:r>
            <w:r w:rsidRPr="00812F13" w:rsidR="008D082A">
              <w:rPr>
                <w:rFonts w:cs="Arial"/>
                <w:sz w:val="24"/>
                <w:lang w:val="en-GB"/>
              </w:rPr>
              <w:t>,</w:t>
            </w:r>
            <w:r w:rsidRPr="00812F13">
              <w:rPr>
                <w:rFonts w:cs="Arial"/>
                <w:sz w:val="24"/>
                <w:lang w:val="en-GB"/>
              </w:rPr>
              <w:t xml:space="preserve"> the person will be infectious for 2 to 3 weeks. If there is an outbreak of scarlet fever at the school or nursery, the health protection team will assist with letters and </w:t>
            </w:r>
            <w:r w:rsidRPr="00812F13" w:rsidR="008D082A">
              <w:rPr>
                <w:rFonts w:cs="Arial"/>
                <w:sz w:val="24"/>
                <w:lang w:val="en-GB"/>
              </w:rPr>
              <w:t xml:space="preserve">a </w:t>
            </w:r>
            <w:r w:rsidRPr="00812F13">
              <w:rPr>
                <w:rFonts w:cs="Arial"/>
                <w:sz w:val="24"/>
                <w:lang w:val="en-GB"/>
              </w:rPr>
              <w:t>factsheet to send to parents or carers and staff.</w:t>
            </w:r>
          </w:p>
        </w:tc>
      </w:tr>
      <w:tr xmlns:wp14="http://schemas.microsoft.com/office/word/2010/wordml" w:rsidRPr="00CF032F" w:rsidR="000356B1" w:rsidTr="00354C87" w14:paraId="05C2549C" wp14:textId="77777777">
        <w:trPr>
          <w:trHeight w:val="2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0041BB8A" wp14:textId="77777777">
            <w:pPr>
              <w:pStyle w:val="Tablebodycopy"/>
              <w:rPr>
                <w:rFonts w:cs="Arial"/>
                <w:b/>
                <w:sz w:val="24"/>
                <w:lang w:val="en-GB"/>
              </w:rPr>
            </w:pPr>
            <w:r w:rsidRPr="00812F13">
              <w:rPr>
                <w:rFonts w:cs="Arial"/>
                <w:b/>
                <w:sz w:val="24"/>
                <w:lang w:val="en-GB"/>
              </w:rPr>
              <w:t>Slapped cheek syndrome, Parvovirus B19, Fifth’s disease</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354FE71C" wp14:textId="77777777">
            <w:pPr>
              <w:pStyle w:val="Tablebodycopy"/>
              <w:rPr>
                <w:rFonts w:cs="Arial"/>
                <w:sz w:val="24"/>
                <w:lang w:val="en-GB"/>
              </w:rPr>
            </w:pPr>
            <w:r w:rsidRPr="00812F13">
              <w:rPr>
                <w:rFonts w:cs="Arial"/>
                <w:sz w:val="24"/>
                <w:lang w:val="en-GB"/>
              </w:rPr>
              <w:t>None (not infectious by the time the rash has developed).</w:t>
            </w:r>
          </w:p>
        </w:tc>
      </w:tr>
      <w:tr xmlns:wp14="http://schemas.microsoft.com/office/word/2010/wordml" w:rsidRPr="00CF032F" w:rsidR="000356B1" w:rsidTr="00354C87" w14:paraId="33213087" wp14:textId="77777777">
        <w:trPr>
          <w:trHeight w:val="935"/>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0524C362" wp14:textId="77777777">
            <w:pPr>
              <w:pStyle w:val="Tablebodycopy"/>
              <w:rPr>
                <w:rFonts w:cs="Arial"/>
                <w:b/>
                <w:sz w:val="24"/>
                <w:lang w:val="en-GB"/>
              </w:rPr>
            </w:pPr>
            <w:r w:rsidRPr="00812F13">
              <w:rPr>
                <w:rFonts w:cs="Arial"/>
                <w:b/>
                <w:sz w:val="24"/>
                <w:lang w:val="en-GB"/>
              </w:rPr>
              <w:t>Bacillary Dysentery (Shigella)</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20C5F53" wp14:textId="77777777">
            <w:pPr>
              <w:pStyle w:val="Tablebodycopy"/>
              <w:rPr>
                <w:rFonts w:cs="Arial"/>
                <w:sz w:val="24"/>
                <w:lang w:val="en-GB"/>
              </w:rPr>
            </w:pPr>
            <w:r w:rsidRPr="00812F13">
              <w:rPr>
                <w:rFonts w:cs="Arial"/>
                <w:sz w:val="24"/>
                <w:lang w:val="en-GB"/>
              </w:rPr>
              <w:t>Microbiological clearance is required for some types of shigella species prior to the child or food handler returning to school.</w:t>
            </w:r>
          </w:p>
        </w:tc>
      </w:tr>
      <w:tr xmlns:wp14="http://schemas.microsoft.com/office/word/2010/wordml" w:rsidRPr="00CF032F" w:rsidR="000356B1" w:rsidTr="00354C87" w14:paraId="72FC8712" wp14:textId="77777777">
        <w:trPr>
          <w:trHeight w:val="709"/>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39BDA74B" wp14:textId="77777777">
            <w:pPr>
              <w:pStyle w:val="Tablebodycopy"/>
              <w:rPr>
                <w:rFonts w:cs="Arial"/>
                <w:b/>
                <w:sz w:val="24"/>
                <w:lang w:val="en-GB"/>
              </w:rPr>
            </w:pPr>
            <w:r w:rsidRPr="00812F13">
              <w:rPr>
                <w:rFonts w:cs="Arial"/>
                <w:b/>
                <w:sz w:val="24"/>
                <w:lang w:val="en-GB"/>
              </w:rPr>
              <w:t>Diarrhoea and/or vomiting (Gastroenteritis)</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3883DE2E" wp14:textId="77777777">
            <w:pPr>
              <w:pStyle w:val="Tablebodycopy"/>
              <w:rPr>
                <w:rFonts w:cs="Arial"/>
                <w:sz w:val="24"/>
                <w:lang w:val="en-GB"/>
              </w:rPr>
            </w:pPr>
            <w:r w:rsidRPr="00812F13">
              <w:rPr>
                <w:rFonts w:cs="Arial"/>
                <w:sz w:val="24"/>
                <w:lang w:val="en-GB"/>
              </w:rPr>
              <w:t>Children and adults with diarrhoea or vomiting should be excluded until 48 hours after symptoms have stopped and they are well enough to return. If medication is prescribed, ensure that the full course is completed and there is no further diarrhoea or vomiting for 48 hours after the course is completed.</w:t>
            </w:r>
          </w:p>
          <w:p w:rsidRPr="00812F13" w:rsidR="000356B1" w:rsidP="008A077C" w:rsidRDefault="000356B1" w14:paraId="057B8BA8" wp14:textId="77777777">
            <w:pPr>
              <w:pStyle w:val="Tablebodycopy"/>
              <w:rPr>
                <w:rFonts w:cs="Arial"/>
                <w:sz w:val="24"/>
                <w:lang w:val="en-GB"/>
              </w:rPr>
            </w:pPr>
            <w:r w:rsidRPr="00812F13">
              <w:rPr>
                <w:rFonts w:cs="Arial"/>
                <w:sz w:val="24"/>
                <w:lang w:val="en-GB"/>
              </w:rPr>
              <w:t>For some gastrointestinal infections, longer periods of exclusion from school are required and there may be a need to obtain microbiological clearance. For these groups, your local health protection team</w:t>
            </w:r>
            <w:r w:rsidRPr="00812F13" w:rsidR="00920C59">
              <w:rPr>
                <w:rFonts w:cs="Arial"/>
                <w:sz w:val="24"/>
                <w:lang w:val="en-GB"/>
              </w:rPr>
              <w:t>, school health advise</w:t>
            </w:r>
            <w:r w:rsidRPr="00812F13">
              <w:rPr>
                <w:rFonts w:cs="Arial"/>
                <w:sz w:val="24"/>
                <w:lang w:val="en-GB"/>
              </w:rPr>
              <w:t>r or environmental health officer will advise.</w:t>
            </w:r>
          </w:p>
          <w:p w:rsidRPr="00812F13" w:rsidR="000356B1" w:rsidP="008A077C" w:rsidRDefault="000356B1" w14:paraId="054BF97E" wp14:textId="77777777">
            <w:pPr>
              <w:pStyle w:val="Tablebodycopy"/>
              <w:rPr>
                <w:rFonts w:cs="Arial"/>
                <w:sz w:val="24"/>
                <w:lang w:val="en-GB"/>
              </w:rPr>
            </w:pPr>
            <w:r w:rsidRPr="00812F13">
              <w:rPr>
                <w:rFonts w:cs="Arial"/>
                <w:sz w:val="24"/>
                <w:lang w:val="en-GB"/>
              </w:rPr>
              <w:t>If a child has been diagnosed with cryptosporidium, they should NOT go swimming for 2 weeks following the last episode of diarrhoea.</w:t>
            </w:r>
          </w:p>
        </w:tc>
      </w:tr>
      <w:tr xmlns:wp14="http://schemas.microsoft.com/office/word/2010/wordml" w:rsidRPr="00CF032F" w:rsidR="000356B1" w:rsidTr="00354C87" w14:paraId="5BA92504"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3083E72A" wp14:textId="77777777">
            <w:pPr>
              <w:pStyle w:val="Tablebodycopy"/>
              <w:rPr>
                <w:rFonts w:cs="Arial"/>
                <w:b/>
                <w:sz w:val="24"/>
                <w:lang w:val="en-GB"/>
              </w:rPr>
            </w:pPr>
            <w:r w:rsidRPr="00812F13">
              <w:rPr>
                <w:rFonts w:cs="Arial"/>
                <w:b/>
                <w:sz w:val="24"/>
                <w:lang w:val="en-GB"/>
              </w:rPr>
              <w:t>Cryptosporidiosis</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007F6AFD" wp14:textId="77777777">
            <w:pPr>
              <w:pStyle w:val="Tablebodycopy"/>
              <w:rPr>
                <w:rFonts w:cs="Arial"/>
                <w:sz w:val="24"/>
                <w:lang w:val="en-GB"/>
              </w:rPr>
            </w:pPr>
            <w:r w:rsidRPr="00812F13">
              <w:rPr>
                <w:rFonts w:cs="Arial"/>
                <w:sz w:val="24"/>
                <w:lang w:val="en-GB"/>
              </w:rPr>
              <w:t>Until 48 hours after symptoms have stopped.</w:t>
            </w:r>
          </w:p>
        </w:tc>
      </w:tr>
      <w:tr xmlns:wp14="http://schemas.microsoft.com/office/word/2010/wordml" w:rsidRPr="00CF032F" w:rsidR="000356B1" w:rsidTr="00354C87" w14:paraId="6E96E493" wp14:textId="77777777">
        <w:trPr>
          <w:trHeight w:val="1161"/>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78BC8317" wp14:textId="77777777">
            <w:pPr>
              <w:pStyle w:val="Tablebodycopy"/>
              <w:rPr>
                <w:rFonts w:cs="Arial"/>
                <w:b/>
                <w:sz w:val="24"/>
                <w:lang w:val="fr-BE"/>
              </w:rPr>
            </w:pPr>
            <w:r w:rsidRPr="00812F13">
              <w:rPr>
                <w:rFonts w:cs="Arial"/>
                <w:b/>
                <w:sz w:val="24"/>
                <w:lang w:val="fr-BE"/>
              </w:rPr>
              <w:t>E. coli (verocytotoxigenic or VTEC)</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3627CF38" wp14:textId="77777777">
            <w:pPr>
              <w:pStyle w:val="Tablebodycopy"/>
              <w:rPr>
                <w:rFonts w:cs="Arial"/>
                <w:sz w:val="24"/>
                <w:lang w:val="en-GB"/>
              </w:rPr>
            </w:pPr>
            <w:r w:rsidRPr="00812F13">
              <w:rPr>
                <w:rFonts w:cs="Arial"/>
                <w:sz w:val="24"/>
                <w:lang w:val="en-GB"/>
              </w:rPr>
              <w:t>The standard exclusion period is until 48 hours after symptoms have resolved. However, some people pose a greater risk to others and may be excluded until they have a negative stool sample (for example, pre-school infants, food handlers, and care staff working with vulnerable people). The health protection team will advise in these instances.</w:t>
            </w:r>
          </w:p>
        </w:tc>
      </w:tr>
      <w:tr xmlns:wp14="http://schemas.microsoft.com/office/word/2010/wordml" w:rsidRPr="00CF032F" w:rsidR="000356B1" w:rsidTr="00354C87" w14:paraId="115A5BBF" wp14:textId="77777777">
        <w:trPr>
          <w:trHeight w:val="935"/>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879BF0B" wp14:textId="77777777">
            <w:pPr>
              <w:pStyle w:val="Tablebodycopy"/>
              <w:rPr>
                <w:rFonts w:cs="Arial"/>
                <w:b/>
                <w:sz w:val="24"/>
                <w:lang w:val="en-GB"/>
              </w:rPr>
            </w:pPr>
            <w:r w:rsidRPr="00812F13">
              <w:rPr>
                <w:rFonts w:cs="Arial"/>
                <w:b/>
                <w:sz w:val="24"/>
                <w:lang w:val="en-GB"/>
              </w:rPr>
              <w:t>Food poisoning</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52C6CDDA" wp14:textId="77777777">
            <w:pPr>
              <w:pStyle w:val="Tablebodycopy"/>
              <w:rPr>
                <w:rFonts w:cs="Arial"/>
                <w:sz w:val="24"/>
                <w:lang w:val="en-GB"/>
              </w:rPr>
            </w:pPr>
            <w:r w:rsidRPr="00812F13">
              <w:rPr>
                <w:rFonts w:cs="Arial"/>
                <w:sz w:val="24"/>
                <w:lang w:val="en-GB"/>
              </w:rPr>
              <w:t>Until 48 hours from the last episode of vomiting and diarrhoea and they are well enough to return. Some infections may require longer periods (local health protection team will advise).</w:t>
            </w:r>
          </w:p>
        </w:tc>
      </w:tr>
      <w:tr xmlns:wp14="http://schemas.microsoft.com/office/word/2010/wordml" w:rsidRPr="00CF032F" w:rsidR="000356B1" w:rsidTr="00354C87" w14:paraId="3C416061"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4ED7BDAC" wp14:textId="77777777">
            <w:pPr>
              <w:pStyle w:val="Tablebodycopy"/>
              <w:rPr>
                <w:rFonts w:cs="Arial"/>
                <w:b/>
                <w:sz w:val="24"/>
                <w:lang w:val="en-GB"/>
              </w:rPr>
            </w:pPr>
            <w:r w:rsidRPr="00812F13">
              <w:rPr>
                <w:rFonts w:cs="Arial"/>
                <w:b/>
                <w:sz w:val="24"/>
                <w:lang w:val="en-GB"/>
              </w:rPr>
              <w:t>Salmonella</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7D993C00" wp14:textId="77777777">
            <w:pPr>
              <w:pStyle w:val="Tablebodycopy"/>
              <w:rPr>
                <w:rFonts w:cs="Arial"/>
                <w:sz w:val="24"/>
                <w:lang w:val="en-GB"/>
              </w:rPr>
            </w:pPr>
            <w:r w:rsidRPr="00812F13">
              <w:rPr>
                <w:rFonts w:cs="Arial"/>
                <w:sz w:val="24"/>
                <w:lang w:val="en-GB"/>
              </w:rPr>
              <w:t>Until 48 hours after symptoms have stopped.</w:t>
            </w:r>
          </w:p>
        </w:tc>
      </w:tr>
      <w:tr xmlns:wp14="http://schemas.microsoft.com/office/word/2010/wordml" w:rsidRPr="00CF032F" w:rsidR="000356B1" w:rsidTr="00354C87" w14:paraId="1074CECA" wp14:textId="77777777">
        <w:trPr>
          <w:trHeight w:val="709"/>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841EDA5" wp14:textId="77777777">
            <w:pPr>
              <w:pStyle w:val="Tablebodycopy"/>
              <w:rPr>
                <w:rFonts w:cs="Arial"/>
                <w:b/>
                <w:sz w:val="24"/>
                <w:lang w:val="en-GB"/>
              </w:rPr>
            </w:pPr>
            <w:r w:rsidRPr="00812F13">
              <w:rPr>
                <w:rFonts w:cs="Arial"/>
                <w:b/>
                <w:sz w:val="24"/>
                <w:lang w:val="en-GB"/>
              </w:rPr>
              <w:t>Typhoid and Paratyphoid fever</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4B5C698A" wp14:textId="77777777">
            <w:pPr>
              <w:pStyle w:val="Tablebodycopy"/>
              <w:rPr>
                <w:rFonts w:cs="Arial"/>
                <w:sz w:val="24"/>
                <w:lang w:val="en-GB"/>
              </w:rPr>
            </w:pPr>
            <w:r w:rsidRPr="00812F13">
              <w:rPr>
                <w:rFonts w:cs="Arial"/>
                <w:sz w:val="24"/>
                <w:lang w:val="en-GB"/>
              </w:rPr>
              <w:t xml:space="preserve">Seek advice from environmental health officers or the local health protection team. </w:t>
            </w:r>
          </w:p>
        </w:tc>
      </w:tr>
      <w:tr xmlns:wp14="http://schemas.microsoft.com/office/word/2010/wordml" w:rsidRPr="00CF032F" w:rsidR="000356B1" w:rsidTr="00354C87" w14:paraId="53D023DB" wp14:textId="77777777">
        <w:trPr>
          <w:trHeight w:val="482"/>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1475F4D0" wp14:textId="77777777">
            <w:pPr>
              <w:pStyle w:val="Tablebodycopy"/>
              <w:rPr>
                <w:rFonts w:cs="Arial"/>
                <w:b/>
                <w:sz w:val="24"/>
                <w:lang w:val="en-GB"/>
              </w:rPr>
            </w:pPr>
            <w:r w:rsidRPr="00812F13">
              <w:rPr>
                <w:rFonts w:cs="Arial"/>
                <w:b/>
                <w:sz w:val="24"/>
                <w:lang w:val="en-GB"/>
              </w:rPr>
              <w:t>Flu (influenza)</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65EF4E3" wp14:textId="77777777">
            <w:pPr>
              <w:pStyle w:val="Tablebodycopy"/>
              <w:rPr>
                <w:rFonts w:cs="Arial"/>
                <w:sz w:val="24"/>
                <w:lang w:val="en-GB"/>
              </w:rPr>
            </w:pPr>
            <w:r w:rsidRPr="00812F13">
              <w:rPr>
                <w:rFonts w:cs="Arial"/>
                <w:sz w:val="24"/>
                <w:lang w:val="en-GB"/>
              </w:rPr>
              <w:t>Until recovered.</w:t>
            </w:r>
          </w:p>
        </w:tc>
      </w:tr>
      <w:tr xmlns:wp14="http://schemas.microsoft.com/office/word/2010/wordml" w:rsidRPr="00CF032F" w:rsidR="000356B1" w:rsidTr="00354C87" w14:paraId="6E667ADE" wp14:textId="77777777">
        <w:trPr>
          <w:trHeight w:val="789"/>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182D33FE" wp14:textId="77777777">
            <w:pPr>
              <w:pStyle w:val="Tablebodycopy"/>
              <w:rPr>
                <w:rFonts w:cs="Arial"/>
                <w:b/>
                <w:sz w:val="24"/>
                <w:lang w:val="en-GB"/>
              </w:rPr>
            </w:pPr>
            <w:r w:rsidRPr="00812F13">
              <w:rPr>
                <w:rFonts w:cs="Arial"/>
                <w:b/>
                <w:sz w:val="24"/>
                <w:lang w:val="en-GB"/>
              </w:rPr>
              <w:t>Tuberculosis (TB)</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7D0B8C51" wp14:textId="77777777">
            <w:pPr>
              <w:pStyle w:val="Tablebodycopy"/>
              <w:rPr>
                <w:rFonts w:cs="Arial"/>
                <w:sz w:val="24"/>
                <w:lang w:val="en-GB"/>
              </w:rPr>
            </w:pPr>
            <w:r w:rsidRPr="00812F13">
              <w:rPr>
                <w:rFonts w:cs="Arial"/>
                <w:sz w:val="24"/>
                <w:lang w:val="en-GB"/>
              </w:rPr>
              <w:t>Pupils and staff with infectious TB can return to school after 2 weeks of treatment if well enough to do so and as long as they have responded to anti-TB therapy. Pupils and staff with non-pulmonary TB do not require exclusion and can return to school as soon as they are well enough.</w:t>
            </w:r>
          </w:p>
        </w:tc>
      </w:tr>
      <w:tr xmlns:wp14="http://schemas.microsoft.com/office/word/2010/wordml" w:rsidRPr="00CF032F" w:rsidR="000356B1" w:rsidTr="00354C87" w14:paraId="7DE540FD" wp14:textId="77777777">
        <w:trPr>
          <w:trHeight w:val="43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7CB9A0A4" wp14:textId="77777777">
            <w:pPr>
              <w:pStyle w:val="Tablebodycopy"/>
              <w:rPr>
                <w:rFonts w:cs="Arial"/>
                <w:b/>
                <w:sz w:val="24"/>
                <w:lang w:val="en-GB"/>
              </w:rPr>
            </w:pPr>
            <w:r w:rsidRPr="00812F13">
              <w:rPr>
                <w:rFonts w:cs="Arial"/>
                <w:b/>
                <w:sz w:val="24"/>
                <w:lang w:val="en-GB"/>
              </w:rPr>
              <w:t>Whooping cough (pertussis)</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7968CF01" wp14:textId="77777777">
            <w:pPr>
              <w:pStyle w:val="Tablebodycopy"/>
              <w:rPr>
                <w:rFonts w:cs="Arial"/>
                <w:sz w:val="24"/>
                <w:lang w:val="en-GB"/>
              </w:rPr>
            </w:pPr>
            <w:r w:rsidRPr="00812F13">
              <w:rPr>
                <w:rFonts w:cs="Arial"/>
                <w:sz w:val="24"/>
                <w:lang w:val="en-GB"/>
              </w:rPr>
              <w:t>A child or staff member should not return to school until they have had 48 hours of appropriate treatment with antibiotics and they feel well enough to do so</w:t>
            </w:r>
            <w:r w:rsidRPr="00812F13" w:rsidR="000B2689">
              <w:rPr>
                <w:rFonts w:cs="Arial"/>
                <w:sz w:val="24"/>
                <w:lang w:val="en-GB"/>
              </w:rPr>
              <w:t>,</w:t>
            </w:r>
            <w:r w:rsidRPr="00812F13">
              <w:rPr>
                <w:rFonts w:cs="Arial"/>
                <w:sz w:val="24"/>
                <w:lang w:val="en-GB"/>
              </w:rPr>
              <w:t xml:space="preserve"> or 21 days from onset of illness if no antibiotic treatment.</w:t>
            </w:r>
          </w:p>
        </w:tc>
      </w:tr>
      <w:tr xmlns:wp14="http://schemas.microsoft.com/office/word/2010/wordml" w:rsidRPr="00CF032F" w:rsidR="000356B1" w:rsidTr="00354C87" w14:paraId="52BEEC67"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06D0FD0A" wp14:textId="77777777">
            <w:pPr>
              <w:pStyle w:val="Tablebodycopy"/>
              <w:rPr>
                <w:rFonts w:cs="Arial"/>
                <w:b/>
                <w:sz w:val="24"/>
                <w:lang w:val="en-GB"/>
              </w:rPr>
            </w:pPr>
            <w:r w:rsidRPr="00812F13">
              <w:rPr>
                <w:rFonts w:cs="Arial"/>
                <w:b/>
                <w:sz w:val="24"/>
                <w:lang w:val="en-GB"/>
              </w:rPr>
              <w:t>Conjunctivitis</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E94BE96" wp14:textId="77777777">
            <w:pPr>
              <w:pStyle w:val="Tablebodycopy"/>
              <w:rPr>
                <w:rFonts w:cs="Arial"/>
                <w:sz w:val="24"/>
                <w:lang w:val="en-GB"/>
              </w:rPr>
            </w:pPr>
            <w:r w:rsidRPr="00812F13">
              <w:rPr>
                <w:rFonts w:cs="Arial"/>
                <w:sz w:val="24"/>
                <w:lang w:val="en-GB"/>
              </w:rPr>
              <w:t>None.</w:t>
            </w:r>
          </w:p>
        </w:tc>
      </w:tr>
      <w:tr xmlns:wp14="http://schemas.microsoft.com/office/word/2010/wordml" w:rsidRPr="00CF032F" w:rsidR="000356B1" w:rsidTr="00354C87" w14:paraId="087551BF" wp14:textId="77777777">
        <w:trPr>
          <w:cantSplit/>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1C810A4" wp14:textId="77777777">
            <w:pPr>
              <w:pStyle w:val="Tablebodycopy"/>
              <w:rPr>
                <w:rFonts w:cs="Arial"/>
                <w:b/>
                <w:sz w:val="24"/>
                <w:lang w:val="en-GB"/>
              </w:rPr>
            </w:pPr>
            <w:r w:rsidRPr="00812F13">
              <w:rPr>
                <w:rFonts w:cs="Arial"/>
                <w:b/>
                <w:sz w:val="24"/>
                <w:lang w:val="en-GB"/>
              </w:rPr>
              <w:t>Giardia</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39B019A" wp14:textId="77777777">
            <w:pPr>
              <w:pStyle w:val="Tablebodycopy"/>
              <w:rPr>
                <w:rFonts w:cs="Arial"/>
                <w:sz w:val="24"/>
                <w:lang w:val="en-GB"/>
              </w:rPr>
            </w:pPr>
            <w:r w:rsidRPr="00812F13">
              <w:rPr>
                <w:rFonts w:cs="Arial"/>
                <w:sz w:val="24"/>
                <w:lang w:val="en-GB"/>
              </w:rPr>
              <w:t>Until 48 hours after symptoms have stopped.</w:t>
            </w:r>
          </w:p>
        </w:tc>
      </w:tr>
      <w:tr xmlns:wp14="http://schemas.microsoft.com/office/word/2010/wordml" w:rsidRPr="00CF032F" w:rsidR="000356B1" w:rsidTr="00354C87" w14:paraId="19A9F863" wp14:textId="77777777">
        <w:trPr>
          <w:trHeight w:val="482"/>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3AE9BEB5" wp14:textId="77777777">
            <w:pPr>
              <w:pStyle w:val="Tablebodycopy"/>
              <w:rPr>
                <w:rFonts w:cs="Arial"/>
                <w:b/>
                <w:sz w:val="24"/>
                <w:lang w:val="en-GB"/>
              </w:rPr>
            </w:pPr>
            <w:r w:rsidRPr="00812F13">
              <w:rPr>
                <w:rFonts w:cs="Arial"/>
                <w:b/>
                <w:sz w:val="24"/>
                <w:lang w:val="en-GB"/>
              </w:rPr>
              <w:t>Glandular fever</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4375D55" wp14:textId="77777777">
            <w:pPr>
              <w:pStyle w:val="Tablebodycopy"/>
              <w:rPr>
                <w:rFonts w:cs="Arial"/>
                <w:sz w:val="24"/>
                <w:lang w:val="en-GB"/>
              </w:rPr>
            </w:pPr>
            <w:r w:rsidRPr="00812F13">
              <w:rPr>
                <w:rFonts w:cs="Arial"/>
                <w:sz w:val="24"/>
                <w:lang w:val="en-GB"/>
              </w:rPr>
              <w:t>None (can return once they feel well).</w:t>
            </w:r>
          </w:p>
        </w:tc>
      </w:tr>
      <w:tr xmlns:wp14="http://schemas.microsoft.com/office/word/2010/wordml" w:rsidRPr="00CF032F" w:rsidR="000356B1" w:rsidTr="00354C87" w14:paraId="1CCC1791"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505C42B7" wp14:textId="77777777">
            <w:pPr>
              <w:pStyle w:val="Tablebodycopy"/>
              <w:rPr>
                <w:rFonts w:cs="Arial"/>
                <w:b/>
                <w:sz w:val="24"/>
                <w:lang w:val="en-GB"/>
              </w:rPr>
            </w:pPr>
            <w:r w:rsidRPr="00812F13">
              <w:rPr>
                <w:rFonts w:cs="Arial"/>
                <w:b/>
                <w:sz w:val="24"/>
                <w:lang w:val="en-GB"/>
              </w:rPr>
              <w:t>Head lice</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57475429" wp14:textId="77777777">
            <w:pPr>
              <w:pStyle w:val="Tablebodycopy"/>
              <w:rPr>
                <w:rFonts w:cs="Arial"/>
                <w:sz w:val="24"/>
                <w:lang w:val="en-GB"/>
              </w:rPr>
            </w:pPr>
            <w:r w:rsidRPr="00812F13">
              <w:rPr>
                <w:rFonts w:cs="Arial"/>
                <w:sz w:val="24"/>
                <w:lang w:val="en-GB"/>
              </w:rPr>
              <w:t>None.</w:t>
            </w:r>
          </w:p>
        </w:tc>
      </w:tr>
      <w:tr xmlns:wp14="http://schemas.microsoft.com/office/word/2010/wordml" w:rsidRPr="00CF032F" w:rsidR="000356B1" w:rsidTr="00354C87" w14:paraId="46DDDEB5" wp14:textId="77777777">
        <w:trPr>
          <w:trHeight w:val="234"/>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771AB90F" wp14:textId="77777777">
            <w:pPr>
              <w:pStyle w:val="Tablebodycopy"/>
              <w:rPr>
                <w:rFonts w:cs="Arial"/>
                <w:b/>
                <w:sz w:val="24"/>
                <w:lang w:val="en-GB"/>
              </w:rPr>
            </w:pPr>
            <w:r w:rsidRPr="00812F13">
              <w:rPr>
                <w:rFonts w:cs="Arial"/>
                <w:b/>
                <w:sz w:val="24"/>
                <w:lang w:val="en-GB"/>
              </w:rPr>
              <w:t>Hepatitis A</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1BD82008" wp14:textId="77777777">
            <w:pPr>
              <w:pStyle w:val="Tablebodycopy"/>
              <w:rPr>
                <w:rFonts w:cs="Arial"/>
                <w:sz w:val="24"/>
                <w:lang w:val="en-GB"/>
              </w:rPr>
            </w:pPr>
            <w:r w:rsidRPr="00812F13">
              <w:rPr>
                <w:rFonts w:cs="Arial"/>
                <w:sz w:val="24"/>
                <w:lang w:val="en-GB"/>
              </w:rPr>
              <w:t>Exclude cases from school while unwell or until 7 days after the onset of jaundice (or onset of symptoms if no jaundice, or if under 5, or where hygiene is poor. There is no need to exclude well, older children with good hygiene who will have been much more infectious prior to diagnosis.</w:t>
            </w:r>
          </w:p>
        </w:tc>
      </w:tr>
      <w:tr xmlns:wp14="http://schemas.microsoft.com/office/word/2010/wordml" w:rsidRPr="00CF032F" w:rsidR="000356B1" w:rsidTr="00354C87" w14:paraId="5DE83DE3" wp14:textId="77777777">
        <w:trPr>
          <w:trHeight w:val="41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74BDE9A5" wp14:textId="77777777">
            <w:pPr>
              <w:pStyle w:val="Tablebodycopy"/>
              <w:rPr>
                <w:rFonts w:cs="Arial"/>
                <w:b/>
                <w:sz w:val="24"/>
                <w:lang w:val="en-GB"/>
              </w:rPr>
            </w:pPr>
            <w:r w:rsidRPr="00812F13">
              <w:rPr>
                <w:rFonts w:cs="Arial"/>
                <w:b/>
                <w:sz w:val="24"/>
                <w:lang w:val="en-GB"/>
              </w:rPr>
              <w:t>Hepatitis B</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7EEAD211" wp14:textId="77777777">
            <w:pPr>
              <w:pStyle w:val="Tablebodycopy"/>
              <w:rPr>
                <w:rFonts w:cs="Arial"/>
                <w:sz w:val="24"/>
                <w:lang w:val="en-GB"/>
              </w:rPr>
            </w:pPr>
            <w:r w:rsidRPr="00812F13">
              <w:rPr>
                <w:rFonts w:cs="Arial"/>
                <w:sz w:val="24"/>
                <w:lang w:val="en-GB"/>
              </w:rPr>
              <w:t>Acute cases of hepatitis B will be too ill to attend school and their doctors will advise when they can return. Do not exclude chronic cases of hepatitis B or restrict their activities. Similarly, do not exclude staff with chronic hepatitis B infection. Contact your local health protection team for more advice if required.</w:t>
            </w:r>
          </w:p>
        </w:tc>
      </w:tr>
      <w:tr xmlns:wp14="http://schemas.microsoft.com/office/word/2010/wordml" w:rsidRPr="00CF032F" w:rsidR="000356B1" w:rsidTr="00354C87" w14:paraId="00B8EF78" wp14:textId="77777777">
        <w:trPr>
          <w:trHeight w:val="482"/>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23EB4E6E" wp14:textId="77777777">
            <w:pPr>
              <w:pStyle w:val="Tablebodycopy"/>
              <w:rPr>
                <w:rFonts w:cs="Arial"/>
                <w:b/>
                <w:sz w:val="24"/>
                <w:lang w:val="en-GB"/>
              </w:rPr>
            </w:pPr>
            <w:r w:rsidRPr="00812F13">
              <w:rPr>
                <w:rFonts w:cs="Arial"/>
                <w:b/>
                <w:sz w:val="24"/>
                <w:lang w:val="en-GB"/>
              </w:rPr>
              <w:t>Hepatitis C</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0BC69130" wp14:textId="77777777">
            <w:pPr>
              <w:pStyle w:val="Tablebodycopy"/>
              <w:rPr>
                <w:rFonts w:cs="Arial"/>
                <w:sz w:val="24"/>
                <w:lang w:val="en-GB"/>
              </w:rPr>
            </w:pPr>
            <w:r w:rsidRPr="00812F13">
              <w:rPr>
                <w:rFonts w:cs="Arial"/>
                <w:sz w:val="24"/>
                <w:lang w:val="en-GB"/>
              </w:rPr>
              <w:t>None.</w:t>
            </w:r>
          </w:p>
        </w:tc>
      </w:tr>
      <w:tr xmlns:wp14="http://schemas.microsoft.com/office/word/2010/wordml" w:rsidRPr="00CF032F" w:rsidR="000356B1" w:rsidTr="00354C87" w14:paraId="5A9B6CAC" wp14:textId="77777777">
        <w:trPr>
          <w:trHeight w:val="148"/>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285799A1" wp14:textId="77777777">
            <w:pPr>
              <w:pStyle w:val="Tablebodycopy"/>
              <w:rPr>
                <w:rFonts w:cs="Arial"/>
                <w:b/>
                <w:sz w:val="24"/>
                <w:lang w:val="en-GB"/>
              </w:rPr>
            </w:pPr>
            <w:r w:rsidRPr="00812F13">
              <w:rPr>
                <w:rFonts w:cs="Arial"/>
                <w:b/>
                <w:sz w:val="24"/>
                <w:lang w:val="en-GB"/>
              </w:rPr>
              <w:t>Meningococcal meningitis/ septicaemia</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5E0A4907" wp14:textId="77777777">
            <w:pPr>
              <w:pStyle w:val="Tablebodycopy"/>
              <w:rPr>
                <w:rFonts w:cs="Arial"/>
                <w:sz w:val="24"/>
                <w:lang w:val="en-GB"/>
              </w:rPr>
            </w:pPr>
            <w:r w:rsidRPr="00812F13">
              <w:rPr>
                <w:rFonts w:cs="Arial"/>
                <w:sz w:val="24"/>
                <w:lang w:val="en-GB"/>
              </w:rPr>
              <w:t>If the child has been treated and has recovered, they can return to school.</w:t>
            </w:r>
          </w:p>
        </w:tc>
      </w:tr>
      <w:tr xmlns:wp14="http://schemas.microsoft.com/office/word/2010/wordml" w:rsidRPr="00CF032F" w:rsidR="000356B1" w:rsidTr="00354C87" w14:paraId="389C5413" wp14:textId="77777777">
        <w:trPr>
          <w:trHeight w:val="482"/>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F0C83A8" wp14:textId="77777777">
            <w:pPr>
              <w:pStyle w:val="Tablebodycopy"/>
              <w:rPr>
                <w:rFonts w:cs="Arial"/>
                <w:b/>
                <w:sz w:val="24"/>
                <w:lang w:val="en-GB"/>
              </w:rPr>
            </w:pPr>
            <w:r w:rsidRPr="00812F13">
              <w:rPr>
                <w:rFonts w:cs="Arial"/>
                <w:b/>
                <w:sz w:val="24"/>
                <w:lang w:val="en-GB"/>
              </w:rPr>
              <w:t>Meningitis</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5AABF2F" wp14:textId="77777777">
            <w:pPr>
              <w:pStyle w:val="Tablebodycopy"/>
              <w:rPr>
                <w:rFonts w:cs="Arial"/>
                <w:sz w:val="24"/>
                <w:lang w:val="en-GB"/>
              </w:rPr>
            </w:pPr>
            <w:r w:rsidRPr="00812F13">
              <w:rPr>
                <w:rFonts w:cs="Arial"/>
                <w:sz w:val="24"/>
                <w:lang w:val="en-GB"/>
              </w:rPr>
              <w:t>Once the child has been treated (if necessary) and has recovered, they can return to school. No exclusion is needed.</w:t>
            </w:r>
          </w:p>
        </w:tc>
      </w:tr>
      <w:tr xmlns:wp14="http://schemas.microsoft.com/office/word/2010/wordml" w:rsidRPr="00CF032F" w:rsidR="000356B1" w:rsidTr="00354C87" w14:paraId="1B4859B5"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51F25B06" wp14:textId="77777777">
            <w:pPr>
              <w:pStyle w:val="Tablebodycopy"/>
              <w:rPr>
                <w:rFonts w:cs="Arial"/>
                <w:b/>
                <w:sz w:val="24"/>
                <w:lang w:val="en-GB"/>
              </w:rPr>
            </w:pPr>
            <w:r w:rsidRPr="00812F13">
              <w:rPr>
                <w:rFonts w:cs="Arial"/>
                <w:b/>
                <w:sz w:val="24"/>
                <w:lang w:val="en-GB"/>
              </w:rPr>
              <w:t>Meningitis viral</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12EA8A59" wp14:textId="77777777">
            <w:pPr>
              <w:pStyle w:val="Tablebodycopy"/>
              <w:rPr>
                <w:rFonts w:cs="Arial"/>
                <w:sz w:val="24"/>
                <w:lang w:val="en-GB"/>
              </w:rPr>
            </w:pPr>
            <w:r w:rsidRPr="00812F13">
              <w:rPr>
                <w:rFonts w:cs="Arial"/>
                <w:sz w:val="24"/>
                <w:lang w:val="en-GB"/>
              </w:rPr>
              <w:t>None.</w:t>
            </w:r>
          </w:p>
        </w:tc>
      </w:tr>
      <w:tr xmlns:wp14="http://schemas.microsoft.com/office/word/2010/wordml" w:rsidRPr="00CF032F" w:rsidR="000356B1" w:rsidTr="00354C87" w14:paraId="610F7FEE" wp14:textId="77777777">
        <w:trPr>
          <w:trHeight w:val="2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054769CA" wp14:textId="77777777">
            <w:pPr>
              <w:pStyle w:val="Tablebodycopy"/>
              <w:rPr>
                <w:rFonts w:cs="Arial"/>
                <w:b/>
                <w:sz w:val="24"/>
                <w:lang w:val="en-GB"/>
              </w:rPr>
            </w:pPr>
            <w:r w:rsidRPr="00812F13">
              <w:rPr>
                <w:rFonts w:cs="Arial"/>
                <w:b/>
                <w:sz w:val="24"/>
                <w:lang w:val="en-GB"/>
              </w:rPr>
              <w:t>MRSA (meticillin resistant Staphylococcus aureus)</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36FA96AE" wp14:textId="77777777">
            <w:pPr>
              <w:pStyle w:val="Tablebodycopy"/>
              <w:rPr>
                <w:rFonts w:cs="Arial"/>
                <w:sz w:val="24"/>
                <w:lang w:val="en-GB"/>
              </w:rPr>
            </w:pPr>
            <w:r w:rsidRPr="00812F13">
              <w:rPr>
                <w:rFonts w:cs="Arial"/>
                <w:sz w:val="24"/>
                <w:lang w:val="en-GB"/>
              </w:rPr>
              <w:t>None.</w:t>
            </w:r>
          </w:p>
        </w:tc>
      </w:tr>
      <w:tr xmlns:wp14="http://schemas.microsoft.com/office/word/2010/wordml" w:rsidRPr="00CF032F" w:rsidR="000356B1" w:rsidTr="00354C87" w14:paraId="56FD503F" wp14:textId="77777777">
        <w:trPr>
          <w:trHeight w:val="2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71FF6B26" wp14:textId="77777777">
            <w:pPr>
              <w:pStyle w:val="Tablebodycopy"/>
              <w:rPr>
                <w:rFonts w:cs="Arial"/>
                <w:b/>
                <w:sz w:val="24"/>
                <w:lang w:val="en-GB"/>
              </w:rPr>
            </w:pPr>
            <w:r w:rsidRPr="00812F13">
              <w:rPr>
                <w:rFonts w:cs="Arial"/>
                <w:b/>
                <w:sz w:val="24"/>
                <w:lang w:val="en-GB"/>
              </w:rPr>
              <w:t>Mumps</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6B35BEEB" wp14:textId="77777777">
            <w:pPr>
              <w:pStyle w:val="Tablebodycopy"/>
              <w:rPr>
                <w:rFonts w:cs="Arial"/>
                <w:sz w:val="24"/>
                <w:lang w:val="en-GB"/>
              </w:rPr>
            </w:pPr>
            <w:r w:rsidRPr="00812F13">
              <w:rPr>
                <w:rFonts w:cs="Arial"/>
                <w:sz w:val="24"/>
                <w:lang w:val="en-GB"/>
              </w:rPr>
              <w:t>5 days after onset of swelling (if well).</w:t>
            </w:r>
          </w:p>
        </w:tc>
      </w:tr>
      <w:tr xmlns:wp14="http://schemas.microsoft.com/office/word/2010/wordml" w:rsidRPr="00CF032F" w:rsidR="000356B1" w:rsidTr="00354C87" w14:paraId="2F3BB1DA"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49A2B181" wp14:textId="77777777">
            <w:pPr>
              <w:pStyle w:val="Tablebodycopy"/>
              <w:rPr>
                <w:rFonts w:cs="Arial"/>
                <w:b/>
                <w:sz w:val="24"/>
                <w:lang w:val="en-GB"/>
              </w:rPr>
            </w:pPr>
            <w:r w:rsidRPr="00812F13">
              <w:rPr>
                <w:rFonts w:cs="Arial"/>
                <w:b/>
                <w:sz w:val="24"/>
                <w:lang w:val="en-GB"/>
              </w:rPr>
              <w:t>Threadworm</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7067A052" wp14:textId="77777777">
            <w:pPr>
              <w:pStyle w:val="Tablebodycopy"/>
              <w:rPr>
                <w:rFonts w:cs="Arial"/>
                <w:sz w:val="24"/>
                <w:lang w:val="en-GB"/>
              </w:rPr>
            </w:pPr>
            <w:r w:rsidRPr="00812F13">
              <w:rPr>
                <w:rFonts w:cs="Arial"/>
                <w:sz w:val="24"/>
                <w:lang w:val="en-GB"/>
              </w:rPr>
              <w:t>None.</w:t>
            </w:r>
          </w:p>
        </w:tc>
      </w:tr>
      <w:tr xmlns:wp14="http://schemas.microsoft.com/office/word/2010/wordml" w:rsidRPr="00CF032F" w:rsidR="000356B1" w:rsidTr="00354C87" w14:paraId="50389E25" wp14:textId="77777777">
        <w:trPr>
          <w:trHeight w:val="467"/>
        </w:trPr>
        <w:tc>
          <w:tcPr>
            <w:tcW w:w="1406"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049278C4" wp14:textId="77777777">
            <w:pPr>
              <w:pStyle w:val="Tablebodycopy"/>
              <w:rPr>
                <w:rFonts w:cs="Arial"/>
                <w:b/>
                <w:sz w:val="24"/>
                <w:lang w:val="en-GB"/>
              </w:rPr>
            </w:pPr>
            <w:r w:rsidRPr="00812F13">
              <w:rPr>
                <w:rFonts w:cs="Arial"/>
                <w:b/>
                <w:sz w:val="24"/>
                <w:lang w:val="en-GB"/>
              </w:rPr>
              <w:t>Rotavirus</w:t>
            </w:r>
          </w:p>
        </w:tc>
        <w:tc>
          <w:tcPr>
            <w:tcW w:w="3594" w:type="pct"/>
            <w:tcBorders>
              <w:top w:val="single" w:color="auto" w:sz="4" w:space="0"/>
              <w:left w:val="single" w:color="auto" w:sz="4" w:space="0"/>
              <w:bottom w:val="single" w:color="auto" w:sz="4" w:space="0"/>
              <w:right w:val="single" w:color="auto" w:sz="4" w:space="0"/>
            </w:tcBorders>
          </w:tcPr>
          <w:p w:rsidRPr="00812F13" w:rsidR="000356B1" w:rsidP="008A077C" w:rsidRDefault="000356B1" w14:paraId="3027B0AF" wp14:textId="77777777">
            <w:pPr>
              <w:pStyle w:val="Tablebodycopy"/>
              <w:rPr>
                <w:rFonts w:cs="Arial"/>
                <w:sz w:val="24"/>
                <w:lang w:val="en-GB"/>
              </w:rPr>
            </w:pPr>
            <w:r w:rsidRPr="00812F13">
              <w:rPr>
                <w:rFonts w:cs="Arial"/>
                <w:sz w:val="24"/>
                <w:lang w:val="en-GB"/>
              </w:rPr>
              <w:t>Until 48 hours after symptoms have subsided.</w:t>
            </w:r>
          </w:p>
        </w:tc>
      </w:tr>
    </w:tbl>
    <w:p xmlns:wp14="http://schemas.microsoft.com/office/word/2010/wordml" w:rsidRPr="006A5690" w:rsidR="000356B1" w:rsidP="000356B1" w:rsidRDefault="000356B1" w14:paraId="121FD38A" wp14:textId="77777777">
      <w:pPr>
        <w:rPr>
          <w:rFonts w:eastAsia="Times New Roman"/>
          <w:sz w:val="2"/>
          <w:szCs w:val="2"/>
          <w:lang w:val="en-GB"/>
        </w:rPr>
      </w:pPr>
    </w:p>
    <w:sectPr w:rsidRPr="006A5690" w:rsidR="000356B1" w:rsidSect="00F054EA">
      <w:footerReference w:type="first" r:id="rId31"/>
      <w:pgSz w:w="11900" w:h="16840" w:orient="portrait"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1D6F31" w:rsidP="00626EDA" w:rsidRDefault="001D6F31" w14:paraId="5C71F136" wp14:textId="77777777">
      <w:r>
        <w:separator/>
      </w:r>
    </w:p>
  </w:endnote>
  <w:endnote w:type="continuationSeparator" w:id="0">
    <w:p xmlns:wp14="http://schemas.microsoft.com/office/word/2010/wordml" w:rsidR="001D6F31" w:rsidP="00626EDA" w:rsidRDefault="001D6F31" w14:paraId="6219946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xmlns:wp14="http://schemas.microsoft.com/office/word/2010/wordml" w:rsidRPr="00BC49CC" w:rsidR="00FE3F15" w:rsidTr="0E1FDDE1" w14:paraId="38047BEE" wp14:textId="77777777">
      <w:tc>
        <w:tcPr>
          <w:tcW w:w="6379" w:type="dxa"/>
          <w:tcMar/>
        </w:tcPr>
        <w:p w:rsidRPr="00BC49CC" w:rsidR="00400183" w:rsidP="00400183" w:rsidRDefault="00617C08" w14:paraId="4BDC2686" wp14:textId="4EE10F8D">
          <w:pPr>
            <w:tabs>
              <w:tab w:val="center" w:pos="4320"/>
              <w:tab w:val="right" w:pos="8640"/>
            </w:tabs>
            <w:spacing w:after="0"/>
            <w:ind w:right="360"/>
            <w:rPr>
              <w:rFonts w:eastAsia="Times New Roman" w:cs="Arial"/>
              <w:sz w:val="16"/>
              <w:szCs w:val="16"/>
              <w:lang w:val="en-GB"/>
            </w:rPr>
          </w:pPr>
          <w:r w:rsidRPr="0E1FDDE1" w:rsidR="0E1FDDE1">
            <w:rPr>
              <w:rFonts w:eastAsia="Times New Roman" w:cs="Arial"/>
              <w:sz w:val="16"/>
              <w:szCs w:val="16"/>
              <w:lang w:val="en-GB"/>
            </w:rPr>
            <w:t>September 202</w:t>
          </w:r>
          <w:r w:rsidRPr="0E1FDDE1" w:rsidR="0E1FDDE1">
            <w:rPr>
              <w:rFonts w:eastAsia="Times New Roman" w:cs="Arial"/>
              <w:sz w:val="16"/>
              <w:szCs w:val="16"/>
              <w:lang w:val="en-GB"/>
            </w:rPr>
            <w:t>6</w:t>
          </w:r>
          <w:r w:rsidRPr="0E1FDDE1" w:rsidR="0E1FDDE1">
            <w:rPr>
              <w:rFonts w:eastAsia="Times New Roman" w:cs="Arial"/>
              <w:sz w:val="16"/>
              <w:szCs w:val="16"/>
              <w:lang w:val="en-GB"/>
            </w:rPr>
            <w:t xml:space="preserve">                                                           Review Date: September 202</w:t>
          </w:r>
          <w:r w:rsidRPr="0E1FDDE1" w:rsidR="0E1FDDE1">
            <w:rPr>
              <w:rFonts w:eastAsia="Times New Roman" w:cs="Arial"/>
              <w:sz w:val="16"/>
              <w:szCs w:val="16"/>
              <w:lang w:val="en-GB"/>
            </w:rPr>
            <w:t>7</w:t>
          </w:r>
        </w:p>
        <w:p w:rsidRPr="00BC49CC" w:rsidR="00FE3F15" w:rsidP="00400183" w:rsidRDefault="00400183" w14:paraId="0CFE4F7C" wp14:textId="77777777">
          <w:pPr>
            <w:shd w:val="clear" w:color="auto" w:fill="FFFFFF"/>
            <w:textAlignment w:val="baseline"/>
            <w:rPr>
              <w:rFonts w:eastAsia="Times New Roman" w:cs="Arial"/>
              <w:sz w:val="16"/>
              <w:szCs w:val="16"/>
            </w:rPr>
          </w:pPr>
          <w:r w:rsidRPr="00BC49CC">
            <w:rPr>
              <w:rFonts w:eastAsia="Times New Roman" w:cs="Arial"/>
              <w:sz w:val="16"/>
              <w:szCs w:val="16"/>
              <w:lang w:val="en-GB"/>
            </w:rPr>
            <w:t>To be reviewed annually.</w:t>
          </w:r>
        </w:p>
      </w:tc>
      <w:tc>
        <w:tcPr>
          <w:tcW w:w="3402" w:type="dxa"/>
          <w:tcMar/>
        </w:tcPr>
        <w:p w:rsidRPr="00BC49CC" w:rsidR="00FE3F15" w:rsidP="00A62B49" w:rsidRDefault="00FE3F15" w14:paraId="0DA123B1" wp14:textId="77777777">
          <w:pPr>
            <w:shd w:val="clear" w:color="auto" w:fill="FFFFFF"/>
            <w:textAlignment w:val="baseline"/>
            <w:rPr>
              <w:rFonts w:eastAsia="Times New Roman" w:cs="Arial"/>
              <w:sz w:val="17"/>
              <w:szCs w:val="17"/>
              <w:bdr w:val="none" w:color="auto" w:sz="0" w:space="0" w:frame="1"/>
            </w:rPr>
          </w:pPr>
        </w:p>
      </w:tc>
    </w:tr>
  </w:tbl>
  <w:p xmlns:wp14="http://schemas.microsoft.com/office/word/2010/wordml" w:rsidRPr="00512916" w:rsidR="00FE3F15" w:rsidP="006F569D" w:rsidRDefault="00874C73" w14:paraId="12EB1DD5" wp14:textId="77777777">
    <w:pPr>
      <w:pStyle w:val="Footer"/>
      <w:rPr>
        <w:noProof/>
      </w:rPr>
    </w:pPr>
    <w:r w:rsidRPr="00874C73">
      <w:rPr>
        <w:color w:val="auto"/>
      </w:rPr>
      <w:t>Page</w:t>
    </w:r>
    <w:r w:rsidRPr="00874C73">
      <w:rPr>
        <w:b/>
      </w:rPr>
      <w:t xml:space="preserve"> </w:t>
    </w:r>
    <w:r w:rsidRPr="001F7AA2">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995DC2">
      <w:rPr>
        <w:noProof/>
        <w:color w:val="auto"/>
      </w:rPr>
      <w:t>15</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EF631F" w:rsidRDefault="00EF631F" w14:paraId="4BDB5498" wp14:textId="77777777">
    <w:pPr>
      <w:pStyle w:val="Footer"/>
    </w:pPr>
  </w:p>
  <w:p xmlns:wp14="http://schemas.microsoft.com/office/word/2010/wordml" w:rsidR="00955410" w:rsidP="00955410" w:rsidRDefault="00955410" w14:paraId="2916C19D" wp14:textId="77777777"/>
  <w:p xmlns:wp14="http://schemas.microsoft.com/office/word/2010/wordml" w:rsidR="00955410" w:rsidP="00955410" w:rsidRDefault="00955410" w14:paraId="74869460" wp14:textId="77777777"/>
  <w:p xmlns:wp14="http://schemas.microsoft.com/office/word/2010/wordml" w:rsidR="00955410" w:rsidP="00955410" w:rsidRDefault="00955410" w14:paraId="187F57B8" wp14:textId="77777777">
    <w:pPr>
      <w:pStyle w:val="Footer"/>
    </w:pPr>
  </w:p>
  <w:p xmlns:wp14="http://schemas.microsoft.com/office/word/2010/wordml" w:rsidR="00955410" w:rsidP="00955410" w:rsidRDefault="00955410" w14:paraId="54738AF4" wp14:textId="77777777"/>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xmlns:wp14="http://schemas.microsoft.com/office/word/2010/wordml" w:rsidR="00955410" w:rsidTr="0E1FDDE1" w14:paraId="4348F24A" wp14:textId="77777777">
      <w:tc>
        <w:tcPr>
          <w:tcW w:w="6379" w:type="dxa"/>
          <w:tcMar/>
        </w:tcPr>
        <w:p w:rsidR="00372B71" w:rsidP="00400183" w:rsidRDefault="00372B71" w14:paraId="46ABBD8F" wp14:textId="77777777">
          <w:pPr>
            <w:tabs>
              <w:tab w:val="center" w:pos="4320"/>
              <w:tab w:val="right" w:pos="8640"/>
            </w:tabs>
            <w:spacing w:after="0"/>
            <w:ind w:right="360"/>
            <w:rPr>
              <w:rFonts w:eastAsia="Times New Roman" w:cs="Arial"/>
              <w:sz w:val="16"/>
              <w:szCs w:val="16"/>
              <w:lang w:val="en-GB"/>
            </w:rPr>
          </w:pPr>
        </w:p>
        <w:p w:rsidR="00372B71" w:rsidP="00400183" w:rsidRDefault="00400183" w14:paraId="4F565A95" wp14:textId="1D40D125">
          <w:pPr>
            <w:tabs>
              <w:tab w:val="center" w:pos="4320"/>
              <w:tab w:val="right" w:pos="8640"/>
            </w:tabs>
            <w:spacing w:after="0"/>
            <w:ind w:right="360"/>
            <w:rPr>
              <w:rFonts w:eastAsia="Times New Roman" w:cs="Arial"/>
              <w:sz w:val="16"/>
              <w:szCs w:val="16"/>
              <w:lang w:val="en-GB"/>
            </w:rPr>
          </w:pPr>
          <w:r w:rsidRPr="0E1FDDE1" w:rsidR="0E1FDDE1">
            <w:rPr>
              <w:rFonts w:eastAsia="Times New Roman" w:cs="Arial"/>
              <w:sz w:val="16"/>
              <w:szCs w:val="16"/>
              <w:lang w:val="en-GB"/>
            </w:rPr>
            <w:t>Approve</w:t>
          </w:r>
          <w:r w:rsidRPr="0E1FDDE1" w:rsidR="0E1FDDE1">
            <w:rPr>
              <w:rFonts w:eastAsia="Times New Roman" w:cs="Arial"/>
              <w:sz w:val="16"/>
              <w:szCs w:val="16"/>
              <w:lang w:val="en-GB"/>
            </w:rPr>
            <w:t>d by the Boar</w:t>
          </w:r>
          <w:r w:rsidRPr="0E1FDDE1" w:rsidR="0E1FDDE1">
            <w:rPr>
              <w:rFonts w:eastAsia="Times New Roman" w:cs="Arial"/>
              <w:sz w:val="16"/>
              <w:szCs w:val="16"/>
              <w:lang w:val="en-GB"/>
            </w:rPr>
            <w:t xml:space="preserve">d of Trustees on </w:t>
          </w:r>
          <w:r w:rsidRPr="0E1FDDE1" w:rsidR="0E1FDDE1">
            <w:rPr>
              <w:rFonts w:eastAsia="Times New Roman" w:cs="Arial"/>
              <w:sz w:val="16"/>
              <w:szCs w:val="16"/>
              <w:lang w:val="en-GB"/>
            </w:rPr>
            <w:t xml:space="preserve"> </w:t>
          </w:r>
        </w:p>
        <w:p w:rsidRPr="00372B71" w:rsidR="00400183" w:rsidP="00400183" w:rsidRDefault="00400183" w14:paraId="6088934E" wp14:textId="77777777">
          <w:pPr>
            <w:tabs>
              <w:tab w:val="center" w:pos="4320"/>
              <w:tab w:val="right" w:pos="8640"/>
            </w:tabs>
            <w:spacing w:after="0"/>
            <w:ind w:right="360"/>
            <w:rPr>
              <w:rFonts w:eastAsia="Times New Roman" w:cs="Arial"/>
              <w:sz w:val="16"/>
              <w:szCs w:val="16"/>
              <w:lang w:val="en-GB"/>
            </w:rPr>
          </w:pPr>
          <w:r w:rsidRPr="00400183">
            <w:rPr>
              <w:rFonts w:eastAsia="Times New Roman" w:cs="Arial"/>
              <w:sz w:val="16"/>
              <w:szCs w:val="16"/>
              <w:lang w:val="en-GB"/>
            </w:rPr>
            <w:t>To be reviewed annually.</w:t>
          </w:r>
          <w:r w:rsidRPr="00400183">
            <w:rPr>
              <w:rFonts w:eastAsia="Times New Roman" w:cs="Arial"/>
              <w:sz w:val="22"/>
              <w:szCs w:val="22"/>
              <w:lang w:val="en-GB"/>
            </w:rPr>
            <w:t xml:space="preserve"> </w:t>
          </w:r>
        </w:p>
      </w:tc>
      <w:tc>
        <w:tcPr>
          <w:tcW w:w="3402" w:type="dxa"/>
          <w:tcMar/>
        </w:tcPr>
        <w:p w:rsidRPr="00177722" w:rsidR="00955410" w:rsidP="00955410" w:rsidRDefault="00955410" w14:paraId="06BBA33E" wp14:textId="77777777">
          <w:pPr>
            <w:shd w:val="clear" w:color="auto" w:fill="FFFFFF"/>
            <w:textAlignment w:val="baseline"/>
            <w:rPr>
              <w:rFonts w:eastAsia="Times New Roman" w:cs="Arial"/>
              <w:color w:val="BFBFBF"/>
              <w:sz w:val="17"/>
              <w:szCs w:val="17"/>
              <w:bdr w:val="none" w:color="auto" w:sz="0" w:space="0" w:frame="1"/>
            </w:rPr>
          </w:pPr>
        </w:p>
      </w:tc>
    </w:tr>
  </w:tbl>
  <w:p xmlns:wp14="http://schemas.microsoft.com/office/word/2010/wordml" w:rsidRPr="00874C73" w:rsidR="00FE3F15" w:rsidP="006F569D" w:rsidRDefault="00955410" w14:paraId="7FEF81A8" wp14:textId="77777777">
    <w:pPr>
      <w:pStyle w:val="Footer"/>
      <w:rPr>
        <w:noProof/>
      </w:rPr>
    </w:pPr>
    <w:r w:rsidRPr="00874C73">
      <w:rPr>
        <w:color w:val="auto"/>
      </w:rPr>
      <w:t>Page</w:t>
    </w:r>
    <w:r w:rsidRPr="00874C73">
      <w:rPr>
        <w:b/>
      </w:rPr>
      <w:t xml:space="preserve"> </w:t>
    </w:r>
    <w:r w:rsidRPr="001F7AA2">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995DC2">
      <w:rPr>
        <w:noProof/>
        <w:color w:val="auto"/>
      </w:rPr>
      <w:t>1</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xmlns:wp14="http://schemas.microsoft.com/office/word/2010/wordml" w:rsidR="00512916" w:rsidTr="000F6F7F" w14:paraId="0D9A981B" wp14:textId="77777777">
      <w:tc>
        <w:tcPr>
          <w:tcW w:w="6379" w:type="dxa"/>
        </w:tcPr>
        <w:p w:rsidRPr="00A62B49" w:rsidR="00512916" w:rsidP="00A62B49" w:rsidRDefault="00512916" w14:paraId="22B03014" wp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2916" w:rsidP="00512916" w:rsidRDefault="00512916" w14:paraId="3382A365" wp14:textId="77777777">
          <w:pPr>
            <w:shd w:val="clear" w:color="auto" w:fill="FFFFFF"/>
            <w:jc w:val="right"/>
            <w:textAlignment w:val="baseline"/>
            <w:rPr>
              <w:rFonts w:eastAsia="Times New Roman" w:cs="Arial"/>
              <w:color w:val="BFBFBF"/>
              <w:sz w:val="17"/>
              <w:szCs w:val="17"/>
              <w:bdr w:val="none" w:color="auto" w:sz="0" w:space="0" w:frame="1"/>
            </w:rPr>
          </w:pPr>
        </w:p>
      </w:tc>
    </w:tr>
  </w:tbl>
  <w:p xmlns:wp14="http://schemas.microsoft.com/office/word/2010/wordml" w:rsidRPr="00874C73" w:rsidR="009B1F2D" w:rsidP="006F569D" w:rsidRDefault="009B1F2D" w14:paraId="57DD20A8" wp14:textId="77777777">
    <w:pPr>
      <w:pStyle w:val="Footer"/>
      <w:rPr>
        <w:noProof/>
      </w:rPr>
    </w:pPr>
    <w:r w:rsidRPr="00874C73">
      <w:rPr>
        <w:color w:val="auto"/>
      </w:rPr>
      <w:t>Page</w:t>
    </w:r>
    <w:r w:rsidRPr="00874C73">
      <w:rPr>
        <w:b/>
      </w:rPr>
      <w:t xml:space="preserve"> </w:t>
    </w:r>
    <w:r w:rsidRPr="001F7AA2">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995DC2">
      <w:rPr>
        <w:noProof/>
        <w:color w:val="auto"/>
      </w:rPr>
      <w:t>18</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1D6F31" w:rsidP="00626EDA" w:rsidRDefault="001D6F31" w14:paraId="4C4CEA3D" wp14:textId="77777777">
      <w:r>
        <w:separator/>
      </w:r>
    </w:p>
  </w:footnote>
  <w:footnote w:type="continuationSeparator" w:id="0">
    <w:p xmlns:wp14="http://schemas.microsoft.com/office/word/2010/wordml" w:rsidR="001D6F31" w:rsidP="00626EDA" w:rsidRDefault="001D6F31" w14:paraId="50895670"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FE3F15" w:rsidRDefault="00AF7F73" w14:paraId="527A66CA" wp14:textId="77777777">
    <w:r>
      <w:rPr>
        <w:noProof/>
      </w:rPr>
      <w:drawing>
        <wp:anchor xmlns:wp14="http://schemas.microsoft.com/office/word/2010/wordprocessingDrawing" distT="0" distB="0" distL="114300" distR="114300" simplePos="0" relativeHeight="251658240" behindDoc="1" locked="0" layoutInCell="1" allowOverlap="1" wp14:anchorId="4E778D76" wp14:editId="7777777">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677EB">
      <w:rPr>
        <w:noProof/>
      </w:rPr>
      <w:pict w14:anchorId="74DF2A9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9264;mso-wrap-edited:f;mso-position-horizontal:center;mso-position-horizontal-relative:margin;mso-position-vertical:center;mso-position-vertical-relative:margin"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E3F15" w:rsidRDefault="00FE3F15" w14:paraId="1FE2DD96" wp14:textId="77777777"/>
  <w:p xmlns:wp14="http://schemas.microsoft.com/office/word/2010/wordml" w:rsidR="00FE3F15" w:rsidRDefault="00FE3F15" w14:paraId="27357532" wp14:textId="77777777"/>
  <w:p xmlns:wp14="http://schemas.microsoft.com/office/word/2010/wordml" w:rsidR="00FE3F15" w:rsidRDefault="00FE3F15" w14:paraId="07F023C8" wp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E3F15" w:rsidRDefault="00FE3F15" w14:paraId="464FCBC1" wp14:textId="77777777"/>
  <w:p xmlns:wp14="http://schemas.microsoft.com/office/word/2010/wordml" w:rsidR="00FE3F15" w:rsidP="00FE3F15" w:rsidRDefault="00FE3F15" w14:paraId="5C8C6B09" wp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6pt;height:30pt" o:bullet="t" type="#_x0000_t75">
        <v:imagedata o:title="Tick" r:id="rId1"/>
      </v:shape>
    </w:pict>
  </w:numPicBullet>
  <w:numPicBullet w:numPicBulletId="1">
    <w:pict>
      <v:shape id="_x0000_i1026" style="width:30pt;height:30pt" o:bullet="t" type="#_x0000_t75">
        <v:imagedata o:title="Cross" r:id="rId2"/>
      </v:shape>
    </w:pict>
  </w:numPicBullet>
  <w:numPicBullet w:numPicBulletId="2">
    <w:pict>
      <v:shape id="_x0000_i1027" style="width:209.25pt;height:332.25pt" o:bullet="t" type="#_x0000_t75">
        <v:imagedata o:title="art1EF6" r:id="rId3"/>
      </v:shape>
    </w:pict>
  </w:numPicBullet>
  <w:numPicBullet w:numPicBulletId="3">
    <w:pict>
      <v:shape id="_x0000_i1028" style="width:209.25pt;height:332.25pt" o:bullet="t" type="#_x0000_t75">
        <v:imagedata o:title="TK_LOGO_POINTER_RGB_bullet_blue" r:id="rId4"/>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007566"/>
    <w:multiLevelType w:val="hybridMultilevel"/>
    <w:tmpl w:val="62BEAA7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1360125"/>
    <w:multiLevelType w:val="hybridMultilevel"/>
    <w:tmpl w:val="02246FE2"/>
    <w:lvl w:ilvl="0" w:tplc="91E0E3C6">
      <w:start w:val="1"/>
      <w:numFmt w:val="bullet"/>
      <w:pStyle w:val="Heading3Char"/>
      <w:lvlText w:val=""/>
      <w:lvlJc w:val="left"/>
      <w:pPr>
        <w:ind w:left="644" w:hanging="360"/>
      </w:pPr>
      <w:rPr>
        <w:rFonts w:hint="default" w:ascii="Symbol" w:hAnsi="Symbol"/>
        <w:color w:val="auto"/>
      </w:rPr>
    </w:lvl>
    <w:lvl w:ilvl="1" w:tplc="04090003">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8"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80534B6"/>
    <w:multiLevelType w:val="hybridMultilevel"/>
    <w:tmpl w:val="B8566BEA"/>
    <w:lvl w:ilvl="0" w:tplc="805009CE">
      <w:start w:val="1"/>
      <w:numFmt w:val="bullet"/>
      <w:pStyle w:val="Subheadwithpointer"/>
      <w:lvlText w:val=""/>
      <w:lvlPicBulletId w:val="2"/>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912205886">
    <w:abstractNumId w:val="8"/>
  </w:num>
  <w:num w:numId="2" w16cid:durableId="124084533">
    <w:abstractNumId w:val="2"/>
  </w:num>
  <w:num w:numId="3" w16cid:durableId="85008173">
    <w:abstractNumId w:val="6"/>
  </w:num>
  <w:num w:numId="4" w16cid:durableId="787354539">
    <w:abstractNumId w:val="9"/>
  </w:num>
  <w:num w:numId="5" w16cid:durableId="1074743560">
    <w:abstractNumId w:val="0"/>
  </w:num>
  <w:num w:numId="6" w16cid:durableId="2070178881">
    <w:abstractNumId w:val="4"/>
  </w:num>
  <w:num w:numId="7" w16cid:durableId="994258023">
    <w:abstractNumId w:val="1"/>
  </w:num>
  <w:num w:numId="8" w16cid:durableId="412943464">
    <w:abstractNumId w:val="3"/>
  </w:num>
  <w:num w:numId="9" w16cid:durableId="672995732">
    <w:abstractNumId w:val="10"/>
  </w:num>
  <w:num w:numId="10" w16cid:durableId="2090271445">
    <w:abstractNumId w:val="6"/>
  </w:num>
  <w:num w:numId="11" w16cid:durableId="1528562555">
    <w:abstractNumId w:val="2"/>
  </w:num>
  <w:num w:numId="12" w16cid:durableId="580484877">
    <w:abstractNumId w:val="10"/>
  </w:num>
  <w:num w:numId="13" w16cid:durableId="1564411067">
    <w:abstractNumId w:val="8"/>
  </w:num>
  <w:num w:numId="14" w16cid:durableId="918976944">
    <w:abstractNumId w:val="9"/>
  </w:num>
  <w:num w:numId="15" w16cid:durableId="662389436">
    <w:abstractNumId w:val="1"/>
  </w:num>
  <w:num w:numId="16" w16cid:durableId="1655185730">
    <w:abstractNumId w:val="3"/>
  </w:num>
  <w:num w:numId="17" w16cid:durableId="147944019">
    <w:abstractNumId w:val="7"/>
  </w:num>
  <w:num w:numId="18" w16cid:durableId="628902119">
    <w:abstractNumId w:val="5"/>
  </w:num>
  <w:num w:numId="19" w16cid:durableId="216548526">
    <w:abstractNumId w:val="10"/>
  </w:num>
  <w:num w:numId="20" w16cid:durableId="351802286">
    <w:abstractNumId w:val="10"/>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fr-BE" w:vendorID="64" w:dllVersion="4096" w:nlCheck="1" w:checkStyle="0" w:appName="MSWord"/>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5D"/>
    <w:rsid w:val="00015B1A"/>
    <w:rsid w:val="0002254B"/>
    <w:rsid w:val="00026691"/>
    <w:rsid w:val="000356B1"/>
    <w:rsid w:val="00040BA9"/>
    <w:rsid w:val="00074EBC"/>
    <w:rsid w:val="00082050"/>
    <w:rsid w:val="00086024"/>
    <w:rsid w:val="000A569F"/>
    <w:rsid w:val="000A7CE0"/>
    <w:rsid w:val="000B2689"/>
    <w:rsid w:val="000B77E5"/>
    <w:rsid w:val="000F5932"/>
    <w:rsid w:val="000F6F7F"/>
    <w:rsid w:val="00112662"/>
    <w:rsid w:val="001201E4"/>
    <w:rsid w:val="001357C9"/>
    <w:rsid w:val="0013632A"/>
    <w:rsid w:val="00155124"/>
    <w:rsid w:val="001554E0"/>
    <w:rsid w:val="0017045F"/>
    <w:rsid w:val="00183E6A"/>
    <w:rsid w:val="00186A25"/>
    <w:rsid w:val="00193539"/>
    <w:rsid w:val="001978C4"/>
    <w:rsid w:val="001B107A"/>
    <w:rsid w:val="001B3EA7"/>
    <w:rsid w:val="001D6F31"/>
    <w:rsid w:val="001E3CA3"/>
    <w:rsid w:val="001F7AA2"/>
    <w:rsid w:val="002146DA"/>
    <w:rsid w:val="00230B07"/>
    <w:rsid w:val="00232F4C"/>
    <w:rsid w:val="00235450"/>
    <w:rsid w:val="0026696E"/>
    <w:rsid w:val="00275D5E"/>
    <w:rsid w:val="00280046"/>
    <w:rsid w:val="002B1D02"/>
    <w:rsid w:val="002B288E"/>
    <w:rsid w:val="002E16E7"/>
    <w:rsid w:val="002F4E11"/>
    <w:rsid w:val="00313DE7"/>
    <w:rsid w:val="00331FC4"/>
    <w:rsid w:val="003365A2"/>
    <w:rsid w:val="00354C87"/>
    <w:rsid w:val="00372B71"/>
    <w:rsid w:val="00375061"/>
    <w:rsid w:val="00390427"/>
    <w:rsid w:val="00393748"/>
    <w:rsid w:val="0039547E"/>
    <w:rsid w:val="003A30BB"/>
    <w:rsid w:val="003B2EB4"/>
    <w:rsid w:val="003C1D02"/>
    <w:rsid w:val="003D2DEA"/>
    <w:rsid w:val="003E41A5"/>
    <w:rsid w:val="003F2BD9"/>
    <w:rsid w:val="003F463B"/>
    <w:rsid w:val="003F6230"/>
    <w:rsid w:val="00400183"/>
    <w:rsid w:val="004503E9"/>
    <w:rsid w:val="0046077F"/>
    <w:rsid w:val="0046110E"/>
    <w:rsid w:val="00465755"/>
    <w:rsid w:val="004750A7"/>
    <w:rsid w:val="00492175"/>
    <w:rsid w:val="004944EE"/>
    <w:rsid w:val="004A0377"/>
    <w:rsid w:val="004A45A3"/>
    <w:rsid w:val="004A705F"/>
    <w:rsid w:val="004B05BB"/>
    <w:rsid w:val="004B3C9A"/>
    <w:rsid w:val="00503929"/>
    <w:rsid w:val="0051005A"/>
    <w:rsid w:val="00512297"/>
    <w:rsid w:val="00512916"/>
    <w:rsid w:val="00531C8C"/>
    <w:rsid w:val="00532C39"/>
    <w:rsid w:val="005331E5"/>
    <w:rsid w:val="00543D26"/>
    <w:rsid w:val="0055529D"/>
    <w:rsid w:val="005618B0"/>
    <w:rsid w:val="00564A74"/>
    <w:rsid w:val="00564CD3"/>
    <w:rsid w:val="0056759F"/>
    <w:rsid w:val="00573834"/>
    <w:rsid w:val="00584A10"/>
    <w:rsid w:val="00590890"/>
    <w:rsid w:val="00593786"/>
    <w:rsid w:val="00597ED1"/>
    <w:rsid w:val="005A2B67"/>
    <w:rsid w:val="005B1D35"/>
    <w:rsid w:val="005B4650"/>
    <w:rsid w:val="005B7ADF"/>
    <w:rsid w:val="00617C08"/>
    <w:rsid w:val="0062626B"/>
    <w:rsid w:val="00626EDA"/>
    <w:rsid w:val="00650808"/>
    <w:rsid w:val="0065134D"/>
    <w:rsid w:val="00664887"/>
    <w:rsid w:val="00672808"/>
    <w:rsid w:val="00676374"/>
    <w:rsid w:val="00680CD2"/>
    <w:rsid w:val="00691CDE"/>
    <w:rsid w:val="006A183B"/>
    <w:rsid w:val="006D1BF7"/>
    <w:rsid w:val="006F569D"/>
    <w:rsid w:val="006F7E8A"/>
    <w:rsid w:val="00702155"/>
    <w:rsid w:val="007070A1"/>
    <w:rsid w:val="00712478"/>
    <w:rsid w:val="007206AF"/>
    <w:rsid w:val="0072620F"/>
    <w:rsid w:val="00727B4E"/>
    <w:rsid w:val="00735B7D"/>
    <w:rsid w:val="00740AC8"/>
    <w:rsid w:val="00741121"/>
    <w:rsid w:val="0074697D"/>
    <w:rsid w:val="007837EE"/>
    <w:rsid w:val="007931C0"/>
    <w:rsid w:val="007A07C6"/>
    <w:rsid w:val="007C5AC9"/>
    <w:rsid w:val="007D268D"/>
    <w:rsid w:val="007E217D"/>
    <w:rsid w:val="007E6128"/>
    <w:rsid w:val="007E7DD8"/>
    <w:rsid w:val="007F2F4C"/>
    <w:rsid w:val="007F788B"/>
    <w:rsid w:val="0080238F"/>
    <w:rsid w:val="00805A94"/>
    <w:rsid w:val="0080784C"/>
    <w:rsid w:val="008116A6"/>
    <w:rsid w:val="00812F13"/>
    <w:rsid w:val="00841B41"/>
    <w:rsid w:val="008472C3"/>
    <w:rsid w:val="008677EB"/>
    <w:rsid w:val="0087233C"/>
    <w:rsid w:val="00874C73"/>
    <w:rsid w:val="00877394"/>
    <w:rsid w:val="00881192"/>
    <w:rsid w:val="008941E7"/>
    <w:rsid w:val="00896469"/>
    <w:rsid w:val="008A077C"/>
    <w:rsid w:val="008B1954"/>
    <w:rsid w:val="008C1253"/>
    <w:rsid w:val="008D082A"/>
    <w:rsid w:val="008D633C"/>
    <w:rsid w:val="008E5152"/>
    <w:rsid w:val="008F37B8"/>
    <w:rsid w:val="008F744A"/>
    <w:rsid w:val="009122BB"/>
    <w:rsid w:val="00920C59"/>
    <w:rsid w:val="00946BEA"/>
    <w:rsid w:val="00954764"/>
    <w:rsid w:val="00955410"/>
    <w:rsid w:val="0095678F"/>
    <w:rsid w:val="00981C43"/>
    <w:rsid w:val="0098486D"/>
    <w:rsid w:val="00985E72"/>
    <w:rsid w:val="0099114F"/>
    <w:rsid w:val="0099452B"/>
    <w:rsid w:val="00995DC2"/>
    <w:rsid w:val="00995F82"/>
    <w:rsid w:val="009A267F"/>
    <w:rsid w:val="009A448F"/>
    <w:rsid w:val="009B1F2D"/>
    <w:rsid w:val="009C1739"/>
    <w:rsid w:val="009D1474"/>
    <w:rsid w:val="009E331F"/>
    <w:rsid w:val="009F66A8"/>
    <w:rsid w:val="00A05767"/>
    <w:rsid w:val="00A37829"/>
    <w:rsid w:val="00A403B1"/>
    <w:rsid w:val="00A466EE"/>
    <w:rsid w:val="00A62B49"/>
    <w:rsid w:val="00A71D0C"/>
    <w:rsid w:val="00A90482"/>
    <w:rsid w:val="00AA6E73"/>
    <w:rsid w:val="00AB0E8E"/>
    <w:rsid w:val="00AD3666"/>
    <w:rsid w:val="00AF78F3"/>
    <w:rsid w:val="00AF7F73"/>
    <w:rsid w:val="00B02CFA"/>
    <w:rsid w:val="00B322AD"/>
    <w:rsid w:val="00B4263C"/>
    <w:rsid w:val="00B42AAC"/>
    <w:rsid w:val="00B51379"/>
    <w:rsid w:val="00B53F12"/>
    <w:rsid w:val="00B5559F"/>
    <w:rsid w:val="00B6679E"/>
    <w:rsid w:val="00B71B99"/>
    <w:rsid w:val="00B72D60"/>
    <w:rsid w:val="00B8090C"/>
    <w:rsid w:val="00B846C2"/>
    <w:rsid w:val="00B95F60"/>
    <w:rsid w:val="00BA720A"/>
    <w:rsid w:val="00BC1190"/>
    <w:rsid w:val="00BC49CC"/>
    <w:rsid w:val="00BD1F75"/>
    <w:rsid w:val="00BD72F6"/>
    <w:rsid w:val="00BE3E54"/>
    <w:rsid w:val="00BE4A9A"/>
    <w:rsid w:val="00C01E87"/>
    <w:rsid w:val="00C13081"/>
    <w:rsid w:val="00C4731F"/>
    <w:rsid w:val="00C50F0C"/>
    <w:rsid w:val="00C51C6A"/>
    <w:rsid w:val="00C6261D"/>
    <w:rsid w:val="00C6575D"/>
    <w:rsid w:val="00C81270"/>
    <w:rsid w:val="00C8314B"/>
    <w:rsid w:val="00C91F46"/>
    <w:rsid w:val="00C94944"/>
    <w:rsid w:val="00CC6409"/>
    <w:rsid w:val="00CD23C4"/>
    <w:rsid w:val="00CD2BC6"/>
    <w:rsid w:val="00CF553F"/>
    <w:rsid w:val="00D06395"/>
    <w:rsid w:val="00D11597"/>
    <w:rsid w:val="00D11C7E"/>
    <w:rsid w:val="00D21AF7"/>
    <w:rsid w:val="00D32E84"/>
    <w:rsid w:val="00D508B4"/>
    <w:rsid w:val="00D703A3"/>
    <w:rsid w:val="00D7620F"/>
    <w:rsid w:val="00D82197"/>
    <w:rsid w:val="00D86752"/>
    <w:rsid w:val="00D92185"/>
    <w:rsid w:val="00D95FA0"/>
    <w:rsid w:val="00DA43DE"/>
    <w:rsid w:val="00DA5725"/>
    <w:rsid w:val="00DA7F11"/>
    <w:rsid w:val="00DB624B"/>
    <w:rsid w:val="00DC28D6"/>
    <w:rsid w:val="00DC5FAC"/>
    <w:rsid w:val="00DC6025"/>
    <w:rsid w:val="00DF1F7F"/>
    <w:rsid w:val="00DF3830"/>
    <w:rsid w:val="00DF66B4"/>
    <w:rsid w:val="00E00085"/>
    <w:rsid w:val="00E24FDF"/>
    <w:rsid w:val="00E3210F"/>
    <w:rsid w:val="00E5343A"/>
    <w:rsid w:val="00E55A81"/>
    <w:rsid w:val="00E628E2"/>
    <w:rsid w:val="00E632F9"/>
    <w:rsid w:val="00E647DF"/>
    <w:rsid w:val="00E763E4"/>
    <w:rsid w:val="00E82606"/>
    <w:rsid w:val="00E9136B"/>
    <w:rsid w:val="00EE1468"/>
    <w:rsid w:val="00EF22F0"/>
    <w:rsid w:val="00EF631F"/>
    <w:rsid w:val="00F02A4E"/>
    <w:rsid w:val="00F054EA"/>
    <w:rsid w:val="00F139E0"/>
    <w:rsid w:val="00F24E24"/>
    <w:rsid w:val="00F519DC"/>
    <w:rsid w:val="00F67DDE"/>
    <w:rsid w:val="00F82220"/>
    <w:rsid w:val="00F84228"/>
    <w:rsid w:val="00F9563C"/>
    <w:rsid w:val="00F97695"/>
    <w:rsid w:val="00FB30C4"/>
    <w:rsid w:val="00FB41C6"/>
    <w:rsid w:val="00FD58DB"/>
    <w:rsid w:val="00FE0753"/>
    <w:rsid w:val="00FE2D81"/>
    <w:rsid w:val="00FE392C"/>
    <w:rsid w:val="00FE3F15"/>
    <w:rsid w:val="00FE4FB6"/>
    <w:rsid w:val="00FF16A4"/>
    <w:rsid w:val="00FF2484"/>
    <w:rsid w:val="053F47B8"/>
    <w:rsid w:val="0B37798B"/>
    <w:rsid w:val="0E1FDDE1"/>
    <w:rsid w:val="13C313C0"/>
    <w:rsid w:val="2E4FAD8E"/>
    <w:rsid w:val="4D9F04F4"/>
    <w:rsid w:val="5E6BE824"/>
    <w:rsid w:val="6025CBBF"/>
    <w:rsid w:val="7043F5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5DC65"/>
  <w15:chartTrackingRefBased/>
  <w15:docId w15:val="{DBAAE9FB-3EE5-4350-AFC1-7EBB3D5D887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Times New Roman"/>
        <w:lang w:val="en-US" w:eastAsia="ja-JP"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1554E0"/>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qFormat/>
    <w:rsid w:val="001554E0"/>
    <w:pPr>
      <w:keepNext/>
      <w:keepLines/>
      <w:spacing w:before="120"/>
      <w:outlineLvl w:val="2"/>
    </w:pPr>
    <w:rPr>
      <w:rFonts w:eastAsia="MS Gothic"/>
      <w:b/>
      <w:bCs/>
      <w:color w:val="7F7F7F"/>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1554E0"/>
    <w:rPr>
      <w:rFonts w:eastAsia="Calibri" w:cs="Arial"/>
      <w:b/>
      <w:color w:val="FF1F64"/>
      <w:sz w:val="28"/>
      <w:szCs w:val="36"/>
      <w:lang w:eastAsia="en-US"/>
    </w:rPr>
  </w:style>
  <w:style w:type="character" w:styleId="Heading3Char" w:customStyle="1">
    <w:name w:val="Heading 3 Char"/>
    <w:link w:val="Heading3"/>
    <w:uiPriority w:val="9"/>
    <w:rsid w:val="001554E0"/>
    <w:rPr>
      <w:rFonts w:eastAsia="MS Gothic"/>
      <w:b/>
      <w:bCs/>
      <w:color w:val="7F7F7F"/>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qFormat/>
    <w:rsid w:val="00B846C2"/>
    <w:pPr>
      <w:numPr>
        <w:numId w:val="14"/>
      </w:numPr>
      <w:spacing w:before="120"/>
      <w:ind w:right="850"/>
    </w:pPr>
    <w:rPr>
      <w:rFonts w:cs="Arial"/>
      <w:b/>
      <w:bCs/>
      <w:color w:val="FF1F64"/>
      <w:sz w:val="32"/>
      <w:szCs w:val="32"/>
    </w:rPr>
  </w:style>
  <w:style w:type="paragraph" w:styleId="1bodycopy11pt" w:customStyle="1">
    <w:name w:val="1 body copy 11pt"/>
    <w:autoRedefine/>
    <w:rsid w:val="00B846C2"/>
    <w:pPr>
      <w:spacing w:after="120"/>
      <w:ind w:right="850"/>
    </w:pPr>
    <w:rPr>
      <w:rFonts w:eastAsia="MS Mincho" w:cs="Arial"/>
      <w:sz w:val="22"/>
      <w:szCs w:val="24"/>
      <w:lang w:eastAsia="en-US"/>
    </w:rPr>
  </w:style>
  <w:style w:type="character" w:styleId="SubheadwithpointerChar" w:customStyle="1">
    <w:name w:val="Subhead with pointer Char"/>
    <w:link w:val="Subheadwithpointer"/>
    <w:rsid w:val="00B846C2"/>
    <w:rPr>
      <w:rFonts w:eastAsia="MS Mincho" w:cs="Arial"/>
      <w:b/>
      <w:bCs/>
      <w:color w:val="FF1F64"/>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1554E0"/>
    <w:pPr>
      <w:spacing w:after="100"/>
      <w:ind w:left="400"/>
    </w:pPr>
  </w:style>
  <w:style w:type="character" w:styleId="CommentReference">
    <w:name w:val="Comment Reference"/>
    <w:uiPriority w:val="99"/>
    <w:semiHidden/>
    <w:unhideWhenUsed/>
    <w:rsid w:val="005331E5"/>
    <w:rPr>
      <w:sz w:val="16"/>
      <w:szCs w:val="16"/>
    </w:rPr>
  </w:style>
  <w:style w:type="paragraph" w:styleId="CommentText">
    <w:name w:val="Comment Text"/>
    <w:basedOn w:val="Normal"/>
    <w:link w:val="CommentTextChar"/>
    <w:uiPriority w:val="99"/>
    <w:semiHidden/>
    <w:unhideWhenUsed/>
    <w:rsid w:val="005331E5"/>
    <w:rPr>
      <w:szCs w:val="20"/>
    </w:rPr>
  </w:style>
  <w:style w:type="character" w:styleId="CommentTextChar" w:customStyle="1">
    <w:name w:val="Comment Text Char"/>
    <w:link w:val="CommentText"/>
    <w:uiPriority w:val="99"/>
    <w:semiHidden/>
    <w:rsid w:val="005331E5"/>
    <w:rPr>
      <w:rFonts w:eastAsia="MS Mincho"/>
      <w:lang w:val="en-US" w:eastAsia="en-US"/>
    </w:rPr>
  </w:style>
  <w:style w:type="paragraph" w:styleId="CommentSubject">
    <w:name w:val="Comment Subject"/>
    <w:basedOn w:val="CommentText"/>
    <w:next w:val="CommentText"/>
    <w:link w:val="CommentSubjectChar"/>
    <w:uiPriority w:val="99"/>
    <w:semiHidden/>
    <w:unhideWhenUsed/>
    <w:rsid w:val="005331E5"/>
    <w:rPr>
      <w:b/>
      <w:bCs/>
    </w:rPr>
  </w:style>
  <w:style w:type="character" w:styleId="CommentSubjectChar" w:customStyle="1">
    <w:name w:val="Comment Subject Char"/>
    <w:link w:val="CommentSubject"/>
    <w:uiPriority w:val="99"/>
    <w:semiHidden/>
    <w:rsid w:val="005331E5"/>
    <w:rPr>
      <w:rFonts w:eastAsia="MS Mincho"/>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83743596">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legislation.gov.uk/uksi/1992/2051/regulation/3/made" TargetMode="External" Id="rId13" /><Relationship Type="http://schemas.openxmlformats.org/officeDocument/2006/relationships/hyperlink" Target="http://www.legislation.gov.uk/uksi/1998/2451/regulation/4/made" TargetMode="External" Id="rId18" /><Relationship Type="http://schemas.openxmlformats.org/officeDocument/2006/relationships/header" Target="header2.xml" Id="rId26" /><Relationship Type="http://schemas.openxmlformats.org/officeDocument/2006/relationships/customXml" Target="../customXml/item3.xml" Id="rId3" /><Relationship Type="http://schemas.openxmlformats.org/officeDocument/2006/relationships/hyperlink" Target="https://www.gov.uk/government/publications/health-protection-in-schools-and-other-childcare-facilities/chapter-9-managing-specific-infectious-diseases" TargetMode="External" Id="rId21" /><Relationship Type="http://schemas.openxmlformats.org/officeDocument/2006/relationships/customXml" Target="../customXml/item4.xml" Id="rId34" /><Relationship Type="http://schemas.openxmlformats.org/officeDocument/2006/relationships/webSettings" Target="webSettings.xml" Id="rId7" /><Relationship Type="http://schemas.openxmlformats.org/officeDocument/2006/relationships/hyperlink" Target="http://www.legislation.gov.uk/ukpga/1974/37" TargetMode="External" Id="rId12" /><Relationship Type="http://schemas.openxmlformats.org/officeDocument/2006/relationships/hyperlink" Target="http://www.legislation.gov.uk/uksi/1992/2792/contents/made" TargetMode="External" Id="rId17" /><Relationship Type="http://schemas.openxmlformats.org/officeDocument/2006/relationships/header" Target="header1.xm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www.legislation.gov.uk/uksi/2013/1471/schedule/1/paragraph/1/made" TargetMode="External" Id="rId16" /><Relationship Type="http://schemas.openxmlformats.org/officeDocument/2006/relationships/hyperlink" Target="http://www.legislation.gov.uk/uksi/2005/735/contents/made" TargetMode="External" Id="rId20" /><Relationship Type="http://schemas.openxmlformats.org/officeDocument/2006/relationships/footer" Target="footer2.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v.uk/government/publications/health-and-safety-advice-for-schools" TargetMode="External" Id="rId11" /><Relationship Type="http://schemas.openxmlformats.org/officeDocument/2006/relationships/image" Target="media/image6.png" Id="rId24" /><Relationship Type="http://schemas.openxmlformats.org/officeDocument/2006/relationships/fontTable" Target="fontTable.xml" Id="rId32" /><Relationship Type="http://schemas.openxmlformats.org/officeDocument/2006/relationships/styles" Target="styles.xml" Id="rId5" /><Relationship Type="http://schemas.openxmlformats.org/officeDocument/2006/relationships/hyperlink" Target="http://www.legislation.gov.uk/uksi/2002/2677/contents/made" TargetMode="External" Id="rId15" /><Relationship Type="http://schemas.openxmlformats.org/officeDocument/2006/relationships/hyperlink" Target="https://www.gov.uk/government/publications/early-years-foundation-stage-framework--2" TargetMode="External" Id="rId23" /><Relationship Type="http://schemas.openxmlformats.org/officeDocument/2006/relationships/header" Target="header3.xml" Id="rId28" /><Relationship Type="http://schemas.openxmlformats.org/officeDocument/2006/relationships/hyperlink" Target="http://www.legislation.gov.uk/uksi/2005/1541/part/2/made" TargetMode="External" Id="rId19" /><Relationship Type="http://schemas.openxmlformats.org/officeDocument/2006/relationships/footer" Target="footer3.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legislation.gov.uk/uksi/1999/3242/contents/made" TargetMode="External" Id="rId14" /><Relationship Type="http://schemas.openxmlformats.org/officeDocument/2006/relationships/hyperlink" Target="https://www.gov.uk/government/publications/covid-19-response-living-with-covid-19" TargetMode="External" Id="rId22" /><Relationship Type="http://schemas.openxmlformats.org/officeDocument/2006/relationships/footer" Target="footer1.xml" Id="rId27" /><Relationship Type="http://schemas.openxmlformats.org/officeDocument/2006/relationships/hyperlink" Target="https://www.gov.uk/government/publications/health-protection-in-schools-and-other-childcare-facilities/chapter-9-managing-specific-infectious-diseases" TargetMode="External" Id="rId30" /><Relationship Type="http://schemas.openxmlformats.org/officeDocument/2006/relationships/footnotes" Target="footnotes.xml" Id="rId8" /><Relationship Type="http://schemas.openxmlformats.org/officeDocument/2006/relationships/image" Target="/media/image8.png" Id="rId1283474820" /></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avier%20roeseler\Downloads\KSL-KSG-Model-Policy-template-with-landscape-page-2019.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26edb2-68dc-4aac-97b0-4658355e7f1f">
      <Terms xmlns="http://schemas.microsoft.com/office/infopath/2007/PartnerControls"/>
    </lcf76f155ced4ddcb4097134ff3c332f>
    <TaxCatchAll xmlns="eda9b2ae-6953-43bd-b1d9-3a5f2d147379" xsi:nil="true"/>
  </documentManagement>
</p:properties>
</file>

<file path=customXml/itemProps1.xml><?xml version="1.0" encoding="utf-8"?>
<ds:datastoreItem xmlns:ds="http://schemas.openxmlformats.org/officeDocument/2006/customXml" ds:itemID="{D60A06B5-F647-4F5B-8808-BC98067C63CD}">
  <ds:schemaRefs>
    <ds:schemaRef ds:uri="http://schemas.microsoft.com/sharepoint/v3/contenttype/forms"/>
  </ds:schemaRefs>
</ds:datastoreItem>
</file>

<file path=customXml/itemProps2.xml><?xml version="1.0" encoding="utf-8"?>
<ds:datastoreItem xmlns:ds="http://schemas.openxmlformats.org/officeDocument/2006/customXml" ds:itemID="{39D88C0F-0E99-4CB3-AD5E-8E9B3BFD9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6edb2-68dc-4aac-97b0-4658355e7f1f"/>
    <ds:schemaRef ds:uri="eda9b2ae-6953-43bd-b1d9-3a5f2d147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D271C3-1589-4B6D-B92B-365BED12F069}">
  <ds:schemaRefs>
    <ds:schemaRef ds:uri="http://schemas.openxmlformats.org/officeDocument/2006/bibliography"/>
  </ds:schemaRefs>
</ds:datastoreItem>
</file>

<file path=customXml/itemProps4.xml><?xml version="1.0" encoding="utf-8"?>
<ds:datastoreItem xmlns:ds="http://schemas.openxmlformats.org/officeDocument/2006/customXml" ds:itemID="{126B939C-3824-4A0A-882B-43342E69DC7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KSL-KSG-Model-Policy-template-with-landscape-page-2019.dot</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Xavier Roeseler</dc:creator>
  <keywords/>
  <dc:description/>
  <lastModifiedBy>Rebecca Frampton</lastModifiedBy>
  <revision>8</revision>
  <lastPrinted>2018-10-02T22:43:00.0000000Z</lastPrinted>
  <dcterms:created xsi:type="dcterms:W3CDTF">2026-08-03T12:28:00.0000000Z</dcterms:created>
  <dcterms:modified xsi:type="dcterms:W3CDTF">2026-08-03T12:30:08.8682084Z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0x010100EB8EFDC8F6D8C94EBC85F15DD25F87DA</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