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08D7" w14:textId="60496ADD" w:rsidR="00CC2156" w:rsidRDefault="002D4DFF" w:rsidP="002D4DFF">
      <w:pPr>
        <w:jc w:val="center"/>
        <w:rPr>
          <w:b/>
          <w:bCs/>
        </w:rPr>
      </w:pPr>
      <w:r w:rsidRPr="002D4DFF">
        <w:rPr>
          <w:b/>
          <w:bCs/>
        </w:rPr>
        <w:t xml:space="preserve">Year </w:t>
      </w:r>
      <w:r w:rsidR="009024A5">
        <w:rPr>
          <w:b/>
          <w:bCs/>
        </w:rPr>
        <w:t>9</w:t>
      </w:r>
      <w:r w:rsidRPr="002D4DFF">
        <w:rPr>
          <w:b/>
          <w:bCs/>
        </w:rPr>
        <w:t xml:space="preserve"> Assessment Timetable June 2025</w:t>
      </w:r>
      <w:r w:rsidR="00F41679">
        <w:rPr>
          <w:b/>
          <w:bCs/>
        </w:rPr>
        <w:t xml:space="preserve">: </w:t>
      </w:r>
      <w:r w:rsidR="00F41679">
        <w:t>Blue boxes are the assessment slots: Assessments are in usual classrooms, unless stated otherwise</w:t>
      </w:r>
    </w:p>
    <w:tbl>
      <w:tblPr>
        <w:tblW w:w="15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268"/>
        <w:gridCol w:w="2410"/>
        <w:gridCol w:w="2268"/>
        <w:gridCol w:w="2410"/>
        <w:gridCol w:w="2268"/>
        <w:gridCol w:w="2396"/>
      </w:tblGrid>
      <w:tr w:rsidR="003A3F96" w:rsidRPr="003A3F96" w14:paraId="18730A5B" w14:textId="77777777" w:rsidTr="003A3F96">
        <w:trPr>
          <w:trHeight w:val="30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36F33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DDD47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Period 1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EE042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Period 2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E1A5E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Period 3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6728D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Period 4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3C00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Period 5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BAF5B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Period 6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0A12A7" w:rsidRPr="003A3F96" w14:paraId="2886D130" w14:textId="77777777" w:rsidTr="000A12A7">
        <w:trPr>
          <w:trHeight w:val="300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105CD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Thursday 19</w:t>
            </w:r>
            <w:r w:rsidRPr="003A3F96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June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5283A8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All students </w:t>
            </w:r>
          </w:p>
          <w:p w14:paraId="235B0C1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6EB9250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Maths Non-Calculator assessment </w:t>
            </w:r>
          </w:p>
          <w:p w14:paraId="4658FD99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F05BE3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Exam venues  </w:t>
            </w:r>
          </w:p>
          <w:p w14:paraId="7A5ED91B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E98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Science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BB31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 xml:space="preserve">T </w:t>
            </w:r>
            <w:proofErr w:type="gramStart"/>
            <w:r w:rsidRPr="003A3F96">
              <w:rPr>
                <w:rFonts w:ascii="Calibri" w:eastAsia="Times New Roman" w:hAnsi="Calibri" w:cs="Calibri"/>
                <w:lang w:eastAsia="en-GB"/>
              </w:rPr>
              <w:t>Band  English</w:t>
            </w:r>
            <w:proofErr w:type="gramEnd"/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276A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Maths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E19A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Maths &amp; Computer Science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50B6F6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  </w:t>
            </w:r>
          </w:p>
          <w:p w14:paraId="62BE1B7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MFL </w:t>
            </w:r>
          </w:p>
          <w:p w14:paraId="3231460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3A3F96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2759510B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3A3F96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</w:tr>
      <w:tr w:rsidR="000A12A7" w:rsidRPr="003A3F96" w14:paraId="01AE2147" w14:textId="77777777" w:rsidTr="000A12A7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3EF22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9DD3E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970F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PE </w:t>
            </w:r>
          </w:p>
          <w:p w14:paraId="07AF544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FEEA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Science </w:t>
            </w:r>
          </w:p>
          <w:p w14:paraId="6BB3102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F645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English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390BAF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Maths &amp; Computer Science </w:t>
            </w:r>
          </w:p>
          <w:p w14:paraId="58822D9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51CAF3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 </w:t>
            </w:r>
          </w:p>
          <w:p w14:paraId="087B6A6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CPA</w:t>
            </w:r>
            <w:r w:rsidRPr="003A3F96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</w:tc>
      </w:tr>
      <w:tr w:rsidR="003A3F96" w:rsidRPr="003A3F96" w14:paraId="778B2517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F6030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9B82D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B83A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Humanities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7117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English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69E22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Maths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1CD6142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Philosophy &amp; Religion </w:t>
            </w:r>
          </w:p>
          <w:p w14:paraId="5F18F1D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2051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PE </w:t>
            </w:r>
          </w:p>
        </w:tc>
      </w:tr>
      <w:tr w:rsidR="003A3F96" w:rsidRPr="003A3F96" w14:paraId="300C2750" w14:textId="77777777" w:rsidTr="003A3F96">
        <w:trPr>
          <w:trHeight w:val="300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AD15A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Friday 20</w:t>
            </w:r>
            <w:r w:rsidRPr="003A3F96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June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FDE360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All students </w:t>
            </w:r>
          </w:p>
          <w:p w14:paraId="5ACC47B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9E8441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English assessment </w:t>
            </w:r>
          </w:p>
          <w:p w14:paraId="0E8A30C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67E2220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Exam venues  </w:t>
            </w:r>
          </w:p>
          <w:p w14:paraId="0FF00BA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CD4D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English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C7D687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Technology </w:t>
            </w:r>
          </w:p>
          <w:p w14:paraId="621E41F9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DD5E0FF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Philosophy &amp; Religion </w:t>
            </w:r>
          </w:p>
          <w:p w14:paraId="512573E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D040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Humanities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F0F5A2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Science </w:t>
            </w:r>
          </w:p>
        </w:tc>
      </w:tr>
      <w:tr w:rsidR="003A3F96" w:rsidRPr="003A3F96" w14:paraId="08AC04A8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CEB46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AB3A5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AAB44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Humanities </w:t>
            </w:r>
          </w:p>
          <w:p w14:paraId="53891FF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B9BB9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Maths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2B1D80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Science </w:t>
            </w:r>
          </w:p>
          <w:p w14:paraId="3BB8895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17A76F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2320AA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Technology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FF30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English </w:t>
            </w:r>
          </w:p>
        </w:tc>
      </w:tr>
      <w:tr w:rsidR="003A3F96" w:rsidRPr="003A3F96" w14:paraId="1995A1FA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B46B8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4E8B1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02FC510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  </w:t>
            </w:r>
          </w:p>
          <w:p w14:paraId="03A7CCD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9S1: Art </w:t>
            </w:r>
          </w:p>
          <w:p w14:paraId="5769CEEF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9S2: Drama </w:t>
            </w:r>
          </w:p>
          <w:p w14:paraId="1134929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9S3: Drama </w:t>
            </w:r>
          </w:p>
          <w:p w14:paraId="28E7CC8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9S4: Art </w:t>
            </w:r>
          </w:p>
          <w:p w14:paraId="5F9DF03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9156F62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Science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ED0A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English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8610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Humanities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F1DC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MFL </w:t>
            </w:r>
          </w:p>
        </w:tc>
      </w:tr>
      <w:tr w:rsidR="003A3F96" w:rsidRPr="003A3F96" w14:paraId="1F3A934A" w14:textId="77777777" w:rsidTr="003A3F96">
        <w:trPr>
          <w:trHeight w:val="300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3A906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Monday 23</w:t>
            </w:r>
            <w:r w:rsidRPr="003A3F96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en-GB"/>
              </w:rPr>
              <w:t>rd</w:t>
            </w: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June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C27FD4F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History </w:t>
            </w:r>
          </w:p>
          <w:p w14:paraId="452D870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EA214BF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Maths Calculator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2D13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English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621A95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  </w:t>
            </w:r>
          </w:p>
          <w:p w14:paraId="746B21F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9T1: Art </w:t>
            </w:r>
          </w:p>
          <w:p w14:paraId="4D02B7A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9T2: Music </w:t>
            </w:r>
          </w:p>
          <w:p w14:paraId="7C4C610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9T3: Music </w:t>
            </w:r>
          </w:p>
          <w:p w14:paraId="1934125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DAFFBD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PE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DC424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Maths  </w:t>
            </w:r>
          </w:p>
        </w:tc>
      </w:tr>
      <w:tr w:rsidR="003A3F96" w:rsidRPr="003A3F96" w14:paraId="182606CD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13B2D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7F72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English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89169C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PE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41CF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Science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627D42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Maths Calculator </w:t>
            </w:r>
          </w:p>
          <w:p w14:paraId="610273EB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625EE7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Geography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A1AE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Humanities </w:t>
            </w:r>
          </w:p>
        </w:tc>
      </w:tr>
      <w:tr w:rsidR="003A3F96" w:rsidRPr="003A3F96" w14:paraId="5CCECFDC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FB0E1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1695F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Science </w:t>
            </w:r>
          </w:p>
          <w:p w14:paraId="7284663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C51F37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Maths Calculator </w:t>
            </w:r>
          </w:p>
          <w:p w14:paraId="4EF611F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11B321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Geography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B5DEA5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MFL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CF3A56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   </w:t>
            </w:r>
          </w:p>
          <w:p w14:paraId="2A1C66A9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9S1: Music </w:t>
            </w:r>
          </w:p>
          <w:p w14:paraId="1E9B34F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9S2: Art </w:t>
            </w:r>
          </w:p>
          <w:p w14:paraId="434AC95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9S3: Music </w:t>
            </w:r>
          </w:p>
          <w:p w14:paraId="271A9C2B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9S4: Drama </w:t>
            </w:r>
          </w:p>
          <w:p w14:paraId="42E5F2B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D58668B" w14:textId="26B6D770" w:rsidR="003A3F96" w:rsidRDefault="003A3F96" w:rsidP="003A3F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3A3F96">
              <w:rPr>
                <w:rFonts w:ascii="Calibri" w:eastAsia="Times New Roman" w:hAnsi="Calibri" w:cs="Calibri"/>
                <w:lang w:val="en-US" w:eastAsia="en-GB"/>
              </w:rPr>
              <w:t> </w:t>
            </w:r>
          </w:p>
          <w:p w14:paraId="4F739823" w14:textId="77777777" w:rsidR="005A60E3" w:rsidRDefault="005A60E3" w:rsidP="003A3F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</w:p>
          <w:p w14:paraId="0A9E23B1" w14:textId="63696519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BE76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English </w:t>
            </w:r>
          </w:p>
          <w:p w14:paraId="7C79842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A3F96" w:rsidRPr="003A3F96" w14:paraId="78961870" w14:textId="77777777" w:rsidTr="003A3F96">
        <w:trPr>
          <w:trHeight w:val="300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91E1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Tuesday 24</w:t>
            </w:r>
            <w:r w:rsidRPr="003A3F96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June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9D412CD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7E2100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MFL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68D8FF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Geography </w:t>
            </w:r>
          </w:p>
          <w:p w14:paraId="5FD8019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2E7E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English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7A37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Maths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80E7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Science </w:t>
            </w:r>
          </w:p>
          <w:p w14:paraId="2430929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74D27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  </w:t>
            </w:r>
          </w:p>
          <w:p w14:paraId="7ABB2C1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9T1: Music </w:t>
            </w:r>
          </w:p>
          <w:p w14:paraId="7997812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9T2: Drama </w:t>
            </w:r>
          </w:p>
          <w:p w14:paraId="444215A0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9T3: Art </w:t>
            </w:r>
          </w:p>
          <w:p w14:paraId="364462FB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0A12A7" w:rsidRPr="003A3F96" w14:paraId="65BB51CD" w14:textId="77777777" w:rsidTr="000A12A7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4780D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E4BD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English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4E024A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  </w:t>
            </w:r>
          </w:p>
          <w:p w14:paraId="25EB520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9R1: Drama </w:t>
            </w:r>
          </w:p>
          <w:p w14:paraId="4FB64F80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9R2: Music </w:t>
            </w:r>
          </w:p>
          <w:p w14:paraId="2014B87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9R3: Art </w:t>
            </w:r>
          </w:p>
          <w:p w14:paraId="55F68F3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EE0275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History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1F499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Science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149D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English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1B19D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Philosophy &amp; Religion </w:t>
            </w:r>
          </w:p>
        </w:tc>
      </w:tr>
      <w:tr w:rsidR="003A3F96" w:rsidRPr="003A3F96" w14:paraId="14A4A616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3E19AF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C443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History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781AC3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PE </w:t>
            </w:r>
          </w:p>
          <w:p w14:paraId="54B7FF89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310E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English </w:t>
            </w:r>
          </w:p>
          <w:p w14:paraId="093C112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06A2D6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Computer Science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D93E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Humanities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FCE92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Science </w:t>
            </w:r>
          </w:p>
        </w:tc>
      </w:tr>
      <w:tr w:rsidR="003A3F96" w:rsidRPr="003A3F96" w14:paraId="1104C396" w14:textId="77777777" w:rsidTr="005A60E3">
        <w:trPr>
          <w:trHeight w:val="300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454F7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Wednesday 25</w:t>
            </w:r>
            <w:r w:rsidRPr="003A3F96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June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C395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English </w:t>
            </w:r>
          </w:p>
          <w:p w14:paraId="45F05529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FD34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Humanities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9D67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Science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459A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History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16F789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Computer Science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D99D324" w14:textId="77777777" w:rsidR="003A3F96" w:rsidRDefault="003A3F96" w:rsidP="003A3F9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 xml:space="preserve">T Band </w:t>
            </w:r>
          </w:p>
          <w:p w14:paraId="07281E17" w14:textId="77777777" w:rsidR="005A60E3" w:rsidRDefault="005A60E3" w:rsidP="005A6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 Band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1706AA" w14:textId="77777777" w:rsidR="005A60E3" w:rsidRDefault="005A60E3" w:rsidP="005A6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9T1: Drama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36764F9" w14:textId="77777777" w:rsidR="005A60E3" w:rsidRDefault="005A60E3" w:rsidP="005A6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9T2: Art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60998DA8" w14:textId="77777777" w:rsidR="005A60E3" w:rsidRDefault="005A60E3" w:rsidP="005A60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9T3: Drama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6C72F3ED" w14:textId="41EDDF3C" w:rsidR="005A60E3" w:rsidRPr="003A3F96" w:rsidRDefault="005A60E3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3A3F96" w:rsidRPr="003A3F96" w14:paraId="681EFC3B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007F6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E6A99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Humanities </w:t>
            </w:r>
          </w:p>
          <w:p w14:paraId="42DC175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0795C4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Computer Science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69FB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English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6B9C343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   </w:t>
            </w:r>
          </w:p>
          <w:p w14:paraId="0F84B962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9R1: Music </w:t>
            </w:r>
          </w:p>
          <w:p w14:paraId="71C8A87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9R2: Art </w:t>
            </w:r>
          </w:p>
          <w:p w14:paraId="39F48C9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9R3: Drama </w:t>
            </w:r>
          </w:p>
          <w:p w14:paraId="75C34EB4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0AF5044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MFL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72AB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Humanities </w:t>
            </w:r>
          </w:p>
        </w:tc>
      </w:tr>
      <w:tr w:rsidR="003A3F96" w:rsidRPr="003A3F96" w14:paraId="4B93A564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F5B66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322041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  </w:t>
            </w:r>
          </w:p>
          <w:p w14:paraId="5B049EE1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9S1: Drama </w:t>
            </w:r>
          </w:p>
          <w:p w14:paraId="5B500F7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9S2: Music </w:t>
            </w:r>
          </w:p>
          <w:p w14:paraId="296EB12F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9S3: Art  </w:t>
            </w:r>
          </w:p>
          <w:p w14:paraId="16902734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9S4: Music </w:t>
            </w:r>
          </w:p>
          <w:p w14:paraId="333CA22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6593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English </w:t>
            </w:r>
          </w:p>
          <w:p w14:paraId="323A382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E89E6F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History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EA30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Science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0B21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Humanities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CC37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Maths </w:t>
            </w:r>
          </w:p>
        </w:tc>
      </w:tr>
      <w:tr w:rsidR="003A3F96" w:rsidRPr="003A3F96" w14:paraId="0DBEE2D8" w14:textId="77777777" w:rsidTr="003A3F96">
        <w:trPr>
          <w:trHeight w:val="300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CBC26" w14:textId="77777777" w:rsidR="003A3F96" w:rsidRPr="003A3F96" w:rsidRDefault="003A3F96" w:rsidP="003A3F9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>Thursday 26</w:t>
            </w:r>
            <w:r w:rsidRPr="003A3F96">
              <w:rPr>
                <w:rFonts w:ascii="Calibri" w:eastAsia="Times New Roman" w:hAnsi="Calibri" w:cs="Calibri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3A3F9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June</w:t>
            </w: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B014F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Humanities </w:t>
            </w:r>
          </w:p>
          <w:p w14:paraId="4C3DDEC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88980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Maths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FF47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English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1D0D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Maths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5CBFC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PE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F410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T Band CPA </w:t>
            </w:r>
          </w:p>
        </w:tc>
      </w:tr>
      <w:tr w:rsidR="003A3F96" w:rsidRPr="003A3F96" w14:paraId="320ED522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13382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2078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Maths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77EEA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PE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CABA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Science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3066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English </w:t>
            </w:r>
          </w:p>
          <w:p w14:paraId="341A8A18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09647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 Maths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80220A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R Band  </w:t>
            </w:r>
          </w:p>
          <w:p w14:paraId="64AB47B6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9R1: Art </w:t>
            </w:r>
          </w:p>
          <w:p w14:paraId="19EAEEE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9R2: Drama </w:t>
            </w:r>
          </w:p>
          <w:p w14:paraId="64DCE3D2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9R3: Music </w:t>
            </w:r>
          </w:p>
          <w:p w14:paraId="091CD472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A3F96" w:rsidRPr="003A3F96" w14:paraId="37B1AC07" w14:textId="77777777" w:rsidTr="003A3F96">
        <w:trPr>
          <w:trHeight w:val="300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34A45" w14:textId="77777777" w:rsidR="003A3F96" w:rsidRPr="003A3F96" w:rsidRDefault="003A3F96" w:rsidP="003A3F9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53FD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Maths &amp; Computer Science </w:t>
            </w:r>
          </w:p>
          <w:p w14:paraId="5B3FD26E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8BB4D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Maths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63DAF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English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92BB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Maths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3BE7D0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Technology 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DCF007B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S Band PE </w:t>
            </w:r>
          </w:p>
          <w:p w14:paraId="09525C75" w14:textId="77777777" w:rsidR="003A3F96" w:rsidRPr="003A3F96" w:rsidRDefault="003A3F96" w:rsidP="003A3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A3F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01603F42" w14:textId="77777777" w:rsidR="002D4DFF" w:rsidRPr="002D4DFF" w:rsidRDefault="002D4DFF" w:rsidP="002D4DFF">
      <w:pPr>
        <w:jc w:val="center"/>
      </w:pPr>
    </w:p>
    <w:sectPr w:rsidR="002D4DFF" w:rsidRPr="002D4DFF" w:rsidSect="002D4DFF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FF"/>
    <w:rsid w:val="000A12A7"/>
    <w:rsid w:val="002D4DFF"/>
    <w:rsid w:val="003A3F96"/>
    <w:rsid w:val="003F0DB6"/>
    <w:rsid w:val="00481F3B"/>
    <w:rsid w:val="00541353"/>
    <w:rsid w:val="005A60E3"/>
    <w:rsid w:val="005B144A"/>
    <w:rsid w:val="005B444B"/>
    <w:rsid w:val="0068051E"/>
    <w:rsid w:val="00697B2F"/>
    <w:rsid w:val="00844630"/>
    <w:rsid w:val="009024A5"/>
    <w:rsid w:val="00A0609E"/>
    <w:rsid w:val="00BC1FD3"/>
    <w:rsid w:val="00C80DBF"/>
    <w:rsid w:val="00CC2156"/>
    <w:rsid w:val="00D32614"/>
    <w:rsid w:val="00D7435E"/>
    <w:rsid w:val="00E24FC6"/>
    <w:rsid w:val="00E87373"/>
    <w:rsid w:val="00F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802F"/>
  <w15:chartTrackingRefBased/>
  <w15:docId w15:val="{09FDD31B-5082-4FD6-B444-5DF917DD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B444B"/>
  </w:style>
  <w:style w:type="character" w:customStyle="1" w:styleId="eop">
    <w:name w:val="eop"/>
    <w:basedOn w:val="DefaultParagraphFont"/>
    <w:rsid w:val="005B444B"/>
  </w:style>
  <w:style w:type="paragraph" w:customStyle="1" w:styleId="paragraph">
    <w:name w:val="paragraph"/>
    <w:basedOn w:val="Normal"/>
    <w:rsid w:val="003A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Buttery</dc:creator>
  <cp:keywords/>
  <dc:description/>
  <cp:lastModifiedBy>Helen Buttery</cp:lastModifiedBy>
  <cp:revision>8</cp:revision>
  <dcterms:created xsi:type="dcterms:W3CDTF">2025-05-29T07:42:00Z</dcterms:created>
  <dcterms:modified xsi:type="dcterms:W3CDTF">2025-06-11T17:59:00Z</dcterms:modified>
</cp:coreProperties>
</file>