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CF2A" w14:textId="625A3609" w:rsidR="00B00AFD" w:rsidRDefault="00B00AFD" w:rsidP="00502735">
      <w:pPr>
        <w:pStyle w:val="NoSpacing"/>
        <w:rPr>
          <w:b/>
          <w:color w:val="C00000"/>
          <w:sz w:val="28"/>
          <w:szCs w:val="28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1990B34" wp14:editId="68163B95">
            <wp:simplePos x="0" y="0"/>
            <wp:positionH relativeFrom="margin">
              <wp:align>left</wp:align>
            </wp:positionH>
            <wp:positionV relativeFrom="margin">
              <wp:posOffset>8255</wp:posOffset>
            </wp:positionV>
            <wp:extent cx="73342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28"/>
          <w:szCs w:val="28"/>
        </w:rPr>
        <w:t xml:space="preserve">Prescribed Medication </w:t>
      </w:r>
      <w:r w:rsidR="00502735">
        <w:rPr>
          <w:b/>
          <w:color w:val="C00000"/>
          <w:sz w:val="28"/>
          <w:szCs w:val="28"/>
        </w:rPr>
        <w:t xml:space="preserve">Form </w:t>
      </w:r>
      <w:r>
        <w:rPr>
          <w:b/>
          <w:color w:val="C00000"/>
          <w:sz w:val="28"/>
          <w:szCs w:val="28"/>
        </w:rPr>
        <w:t xml:space="preserve">and </w:t>
      </w:r>
      <w:r w:rsidRPr="004651A3">
        <w:rPr>
          <w:b/>
          <w:color w:val="C00000"/>
          <w:sz w:val="28"/>
          <w:szCs w:val="28"/>
        </w:rPr>
        <w:t>Parent/carer agreement to administer medicines in the school setting</w:t>
      </w:r>
    </w:p>
    <w:p w14:paraId="39D7F1DA" w14:textId="12C071F4" w:rsidR="00502735" w:rsidRPr="00EA059D" w:rsidRDefault="00EA059D" w:rsidP="00EA059D">
      <w:pPr>
        <w:rPr>
          <w:rFonts w:eastAsia="Times New Roman"/>
          <w:b/>
          <w:bCs/>
          <w:sz w:val="24"/>
          <w:szCs w:val="24"/>
          <w:lang w:eastAsia="en-GB"/>
        </w:rPr>
      </w:pPr>
      <w:r w:rsidRPr="006D4233">
        <w:rPr>
          <w:rFonts w:eastAsia="Times New Roman"/>
          <w:b/>
          <w:bCs/>
          <w:sz w:val="18"/>
          <w:szCs w:val="18"/>
          <w:lang w:eastAsia="en-GB"/>
        </w:rPr>
        <w:t xml:space="preserve">Note: The </w:t>
      </w:r>
      <w:r>
        <w:rPr>
          <w:rFonts w:eastAsia="Times New Roman"/>
          <w:b/>
          <w:bCs/>
          <w:sz w:val="18"/>
          <w:szCs w:val="18"/>
          <w:lang w:eastAsia="en-GB"/>
        </w:rPr>
        <w:t>‘</w:t>
      </w:r>
      <w:r w:rsidRPr="006D4233">
        <w:rPr>
          <w:rFonts w:eastAsia="Times New Roman"/>
          <w:b/>
          <w:bCs/>
          <w:sz w:val="18"/>
          <w:szCs w:val="18"/>
          <w:lang w:eastAsia="en-GB"/>
        </w:rPr>
        <w:t>Care Plan Contextual Information</w:t>
      </w:r>
      <w:r>
        <w:rPr>
          <w:rFonts w:eastAsia="Times New Roman"/>
          <w:b/>
          <w:bCs/>
          <w:sz w:val="18"/>
          <w:szCs w:val="18"/>
          <w:lang w:eastAsia="en-GB"/>
        </w:rPr>
        <w:t>’</w:t>
      </w:r>
      <w:r w:rsidRPr="006D4233">
        <w:rPr>
          <w:rFonts w:eastAsia="Times New Roman"/>
          <w:b/>
          <w:bCs/>
          <w:sz w:val="18"/>
          <w:szCs w:val="18"/>
          <w:lang w:eastAsia="en-GB"/>
        </w:rPr>
        <w:t xml:space="preserve"> must be completed first</w:t>
      </w:r>
      <w:r>
        <w:rPr>
          <w:rFonts w:eastAsia="Times New Roman"/>
          <w:b/>
          <w:bCs/>
          <w:sz w:val="18"/>
          <w:szCs w:val="18"/>
          <w:lang w:eastAsia="en-GB"/>
        </w:rPr>
        <w:t>. One form is required for each medication.</w:t>
      </w:r>
    </w:p>
    <w:p w14:paraId="2D3E3807" w14:textId="77777777" w:rsidR="00B00AFD" w:rsidRPr="00E4053F" w:rsidRDefault="00B00AFD" w:rsidP="00B00AFD">
      <w:pPr>
        <w:pStyle w:val="NoSpacing"/>
        <w:rPr>
          <w:sz w:val="8"/>
        </w:rPr>
      </w:pPr>
    </w:p>
    <w:p w14:paraId="46F8401B" w14:textId="77777777" w:rsidR="00B00AFD" w:rsidRDefault="00B00AFD" w:rsidP="00B00AFD">
      <w:pPr>
        <w:pStyle w:val="NoSpacing"/>
        <w:rPr>
          <w:sz w:val="20"/>
        </w:rPr>
      </w:pPr>
    </w:p>
    <w:tbl>
      <w:tblPr>
        <w:tblpPr w:leftFromText="180" w:rightFromText="180" w:vertAnchor="text" w:horzAnchor="margin" w:tblpY="-25"/>
        <w:tblW w:w="9776" w:type="dxa"/>
        <w:tblLayout w:type="fixed"/>
        <w:tblLook w:val="01E0" w:firstRow="1" w:lastRow="1" w:firstColumn="1" w:lastColumn="1" w:noHBand="0" w:noVBand="0"/>
      </w:tblPr>
      <w:tblGrid>
        <w:gridCol w:w="3539"/>
        <w:gridCol w:w="6237"/>
      </w:tblGrid>
      <w:tr w:rsidR="00B00AFD" w:rsidRPr="00E4053F" w14:paraId="49298D31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9315044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E0FBD2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3E0FF9E4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A1A6BD6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A7E52E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53FD4D56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5F2740D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Class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5AD07E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206D3E22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BFE57A1" w14:textId="37F89E8B" w:rsidR="00B00AFD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Medical condition or illness</w:t>
            </w:r>
          </w:p>
          <w:p w14:paraId="2E1E8E5D" w14:textId="57E7050C" w:rsidR="00B00AFD" w:rsidRPr="00B00AFD" w:rsidRDefault="00B00AFD" w:rsidP="00B00A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B00AFD">
              <w:rPr>
                <w:rFonts w:ascii="Calibri" w:eastAsia="Times New Roman" w:hAnsi="Calibri" w:cs="Calibri"/>
                <w:i/>
                <w:iCs/>
                <w:lang w:eastAsia="en-GB"/>
              </w:rPr>
              <w:t>Describe medical needs and give details of child’s symptoms, triggers, signs, treatments, facilities, equipment or devices, environmental issues etc.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484433" w14:textId="77777777" w:rsidR="00B00AFD" w:rsidRPr="00E4053F" w:rsidRDefault="00B00AFD" w:rsidP="00502735">
            <w:pPr>
              <w:spacing w:after="0" w:line="240" w:lineRule="auto"/>
            </w:pPr>
          </w:p>
        </w:tc>
      </w:tr>
      <w:tr w:rsidR="00B00AFD" w:rsidRPr="00E4053F" w14:paraId="140E8637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19F55D85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Name/type of medicine</w:t>
            </w:r>
          </w:p>
          <w:p w14:paraId="38EFD745" w14:textId="54B9934C" w:rsidR="00B00AFD" w:rsidRPr="00602834" w:rsidRDefault="00B00AFD" w:rsidP="00B00AFD">
            <w:pPr>
              <w:pStyle w:val="NoSpacing"/>
              <w:rPr>
                <w:b/>
                <w:i/>
                <w:iCs/>
              </w:rPr>
            </w:pPr>
            <w:r w:rsidRPr="00602834">
              <w:rPr>
                <w:b/>
                <w:i/>
                <w:iCs/>
              </w:rPr>
              <w:t>(as described on the container)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225472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517E872B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C3F9592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Expiry date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9AE3E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1D6E6A90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7E146631" w14:textId="77777777" w:rsidR="00B00AFD" w:rsidRPr="00602834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Dosage, </w:t>
            </w:r>
            <w:r w:rsidRPr="00602834">
              <w:rPr>
                <w:b/>
              </w:rPr>
              <w:t>method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frequency</w:t>
            </w:r>
            <w:proofErr w:type="gramEnd"/>
            <w:r>
              <w:rPr>
                <w:b/>
              </w:rPr>
              <w:t xml:space="preserve"> and timing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A16361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120BF47E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FFAE690" w14:textId="77777777" w:rsidR="00B00AFD" w:rsidRPr="00602834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>Total amount given to 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6BEA65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7F697928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6FAF4A68" w14:textId="77777777" w:rsidR="00B00AFD" w:rsidRPr="00602834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Special precautions or </w:t>
            </w:r>
            <w:r w:rsidRPr="00602834">
              <w:rPr>
                <w:b/>
              </w:rPr>
              <w:t>other instructions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C6604F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60EADEC6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0C59F828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Are there any side effects that the school needs to know about?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91DD7C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5AC8980D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D712E2B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Self-administration – yes or no?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04F219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2B61636E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C7E04EF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Procedures to take in an emergency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03956" w14:textId="77777777" w:rsidR="00B00AFD" w:rsidRPr="00E4053F" w:rsidRDefault="00B00AFD" w:rsidP="00502735">
            <w:pPr>
              <w:pStyle w:val="NoSpacing"/>
            </w:pPr>
          </w:p>
          <w:p w14:paraId="5CF48363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1E0E3B15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2302D1B" w14:textId="77777777" w:rsidR="00B00AFD" w:rsidRPr="00602834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Emergency contact </w:t>
            </w:r>
            <w:r w:rsidRPr="00602834">
              <w:rPr>
                <w:b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3F3CDA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0BD70D5E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22FD5DD6" w14:textId="77777777" w:rsidR="00B00AFD" w:rsidRPr="00602834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>Daytime telephone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59FF9" w14:textId="77777777" w:rsidR="00B00AFD" w:rsidRPr="00E4053F" w:rsidRDefault="00B00AFD" w:rsidP="00502735">
            <w:pPr>
              <w:pStyle w:val="NoSpacing"/>
            </w:pPr>
          </w:p>
        </w:tc>
      </w:tr>
      <w:tr w:rsidR="00B00AFD" w:rsidRPr="00E4053F" w14:paraId="1243BEC3" w14:textId="77777777" w:rsidTr="00502735">
        <w:trPr>
          <w:trHeight w:val="53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4289701" w14:textId="77777777" w:rsidR="00B00AFD" w:rsidRPr="00602834" w:rsidRDefault="00B00AFD" w:rsidP="00FE3340">
            <w:pPr>
              <w:pStyle w:val="NoSpacing"/>
              <w:rPr>
                <w:b/>
              </w:rPr>
            </w:pPr>
            <w:r w:rsidRPr="00602834">
              <w:rPr>
                <w:b/>
              </w:rPr>
              <w:t>Relationship to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35E29F" w14:textId="77777777" w:rsidR="00B00AFD" w:rsidRPr="00E4053F" w:rsidRDefault="00B00AFD" w:rsidP="00502735">
            <w:pPr>
              <w:pStyle w:val="NoSpacing"/>
            </w:pPr>
          </w:p>
        </w:tc>
      </w:tr>
    </w:tbl>
    <w:p w14:paraId="6805192F" w14:textId="77777777" w:rsidR="00B00AFD" w:rsidRDefault="00B00AFD" w:rsidP="00B00AFD">
      <w:pPr>
        <w:pStyle w:val="NoSpacing"/>
        <w:jc w:val="both"/>
      </w:pPr>
      <w:r w:rsidRPr="00E4053F">
        <w:t>The above information is, to the best of my knowledge, accurate at the time of writi</w:t>
      </w:r>
      <w:r>
        <w:t>ng and I give consent to school</w:t>
      </w:r>
      <w:r w:rsidRPr="00E4053F">
        <w:t xml:space="preserve"> staff </w:t>
      </w:r>
      <w:r>
        <w:t>to administer the above</w:t>
      </w:r>
      <w:r w:rsidRPr="00E4053F">
        <w:t xml:space="preserve"> medicin</w:t>
      </w:r>
      <w:r>
        <w:t>e(s) in accordance with the school</w:t>
      </w:r>
      <w:r w:rsidRPr="00E4053F">
        <w:t xml:space="preserve"> p</w:t>
      </w:r>
      <w:r>
        <w:t>olicy. I will inform the school</w:t>
      </w:r>
      <w:r w:rsidRPr="00E4053F">
        <w:t xml:space="preserve"> immediately, in writing, if there is any change in dosage or frequency of the</w:t>
      </w:r>
      <w:r>
        <w:t xml:space="preserve"> medicine,</w:t>
      </w:r>
      <w:r w:rsidRPr="00E4053F">
        <w:t xml:space="preserve"> or if the medicine is stopped.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00AFD" w14:paraId="295FF728" w14:textId="77777777" w:rsidTr="00A65F5A">
        <w:trPr>
          <w:trHeight w:val="439"/>
        </w:trPr>
        <w:tc>
          <w:tcPr>
            <w:tcW w:w="4927" w:type="dxa"/>
            <w:vAlign w:val="center"/>
          </w:tcPr>
          <w:p w14:paraId="690597E1" w14:textId="49C68C05" w:rsidR="00B00AFD" w:rsidRDefault="00B00AFD" w:rsidP="00B00AFD">
            <w:pPr>
              <w:pStyle w:val="NoSpacing"/>
            </w:pPr>
            <w:r>
              <w:t>Name:</w:t>
            </w:r>
            <w:r w:rsidR="00A65F5A">
              <w:t xml:space="preserve"> </w:t>
            </w:r>
          </w:p>
        </w:tc>
        <w:tc>
          <w:tcPr>
            <w:tcW w:w="4927" w:type="dxa"/>
            <w:vAlign w:val="center"/>
          </w:tcPr>
          <w:p w14:paraId="16A09424" w14:textId="6B31B282" w:rsidR="00B00AFD" w:rsidRDefault="00B00AFD" w:rsidP="00B00AFD">
            <w:pPr>
              <w:pStyle w:val="NoSpacing"/>
            </w:pPr>
            <w:r>
              <w:t>Relationship to pupil:</w:t>
            </w:r>
            <w:r w:rsidR="00A65F5A">
              <w:t xml:space="preserve"> </w:t>
            </w:r>
          </w:p>
        </w:tc>
      </w:tr>
      <w:tr w:rsidR="00B00AFD" w14:paraId="0D38B25C" w14:textId="77777777" w:rsidTr="00A65F5A">
        <w:trPr>
          <w:trHeight w:val="558"/>
        </w:trPr>
        <w:tc>
          <w:tcPr>
            <w:tcW w:w="4927" w:type="dxa"/>
            <w:vAlign w:val="center"/>
          </w:tcPr>
          <w:p w14:paraId="61997758" w14:textId="60F67D4C" w:rsidR="00B00AFD" w:rsidRDefault="00B00AFD" w:rsidP="00B00AFD">
            <w:pPr>
              <w:pStyle w:val="NoSpacing"/>
            </w:pPr>
            <w:r w:rsidRPr="00E4053F">
              <w:t>Si</w:t>
            </w:r>
            <w:r>
              <w:t>gnature:</w:t>
            </w:r>
            <w:r w:rsidR="00A65F5A">
              <w:t xml:space="preserve"> </w:t>
            </w:r>
          </w:p>
        </w:tc>
        <w:tc>
          <w:tcPr>
            <w:tcW w:w="4927" w:type="dxa"/>
            <w:vAlign w:val="center"/>
          </w:tcPr>
          <w:p w14:paraId="5784658D" w14:textId="6C9A26A0" w:rsidR="00B00AFD" w:rsidRDefault="00B00AFD" w:rsidP="00B00AFD">
            <w:pPr>
              <w:pStyle w:val="NoSpacing"/>
            </w:pPr>
            <w:r>
              <w:t>Date:</w:t>
            </w:r>
            <w:r w:rsidR="00A65F5A">
              <w:t xml:space="preserve"> </w:t>
            </w:r>
          </w:p>
        </w:tc>
      </w:tr>
    </w:tbl>
    <w:p w14:paraId="3BF8A08E" w14:textId="51092CB6" w:rsidR="00B00AFD" w:rsidRDefault="00B00AFD" w:rsidP="00B00AFD">
      <w:pPr>
        <w:pStyle w:val="NoSpacing"/>
        <w:jc w:val="both"/>
        <w:sectPr w:rsidR="00B00AFD" w:rsidSect="009E67D2">
          <w:pgSz w:w="11906" w:h="16838"/>
          <w:pgMar w:top="1021" w:right="1021" w:bottom="1021" w:left="1021" w:header="709" w:footer="709" w:gutter="0"/>
          <w:pgNumType w:chapStyle="1"/>
          <w:cols w:space="708"/>
          <w:docGrid w:linePitch="360"/>
        </w:sectPr>
      </w:pPr>
    </w:p>
    <w:p w14:paraId="4C343669" w14:textId="2771B456" w:rsidR="00B00AFD" w:rsidRPr="004651A3" w:rsidRDefault="00B00AFD" w:rsidP="00B00AFD">
      <w:pPr>
        <w:pStyle w:val="NoSpacing"/>
        <w:tabs>
          <w:tab w:val="left" w:pos="5025"/>
          <w:tab w:val="left" w:pos="6240"/>
        </w:tabs>
        <w:rPr>
          <w:b/>
          <w:color w:val="C00000"/>
          <w:sz w:val="28"/>
          <w:szCs w:val="28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0201C36" wp14:editId="2DCDEB7C">
            <wp:simplePos x="0" y="0"/>
            <wp:positionH relativeFrom="margin">
              <wp:posOffset>-635</wp:posOffset>
            </wp:positionH>
            <wp:positionV relativeFrom="margin">
              <wp:posOffset>-372110</wp:posOffset>
            </wp:positionV>
            <wp:extent cx="733425" cy="7334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1A3">
        <w:rPr>
          <w:b/>
          <w:color w:val="C00000"/>
          <w:sz w:val="28"/>
          <w:szCs w:val="28"/>
        </w:rPr>
        <w:t>Record of medicines administered</w:t>
      </w:r>
      <w:r w:rsidRPr="004651A3">
        <w:rPr>
          <w:b/>
          <w:color w:val="C00000"/>
          <w:sz w:val="28"/>
          <w:szCs w:val="28"/>
        </w:rPr>
        <w:tab/>
      </w:r>
      <w:r w:rsidRPr="004651A3">
        <w:rPr>
          <w:b/>
          <w:color w:val="C00000"/>
          <w:sz w:val="28"/>
          <w:szCs w:val="28"/>
        </w:rPr>
        <w:tab/>
      </w:r>
    </w:p>
    <w:p w14:paraId="0A183749" w14:textId="77777777" w:rsidR="00B00AFD" w:rsidRPr="000A7AE5" w:rsidRDefault="00B00AFD" w:rsidP="00B00AFD">
      <w:pPr>
        <w:pStyle w:val="NoSpacing"/>
        <w:rPr>
          <w:b/>
          <w:color w:val="2E74B5" w:themeColor="accent5" w:themeShade="BF"/>
        </w:rPr>
      </w:pPr>
    </w:p>
    <w:tbl>
      <w:tblPr>
        <w:tblW w:w="14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554"/>
        <w:gridCol w:w="848"/>
        <w:gridCol w:w="2872"/>
        <w:gridCol w:w="1381"/>
        <w:gridCol w:w="2340"/>
        <w:gridCol w:w="1062"/>
        <w:gridCol w:w="2662"/>
      </w:tblGrid>
      <w:tr w:rsidR="00B00AFD" w:rsidRPr="00E4053F" w14:paraId="3ECCA52F" w14:textId="77777777" w:rsidTr="00FE3340">
        <w:trPr>
          <w:trHeight w:val="297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5E0D9687" w14:textId="6B014076" w:rsidR="00B00AFD" w:rsidRPr="00CA709E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49CEC" w14:textId="2A12DB71" w:rsidR="00B00AFD" w:rsidRPr="00E4053F" w:rsidRDefault="00B00AFD" w:rsidP="00FE3340">
            <w:pPr>
              <w:pStyle w:val="NoSpacing"/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4E872" w14:textId="4A4E1E2E" w:rsidR="00B00AFD" w:rsidRPr="00CA709E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>Date of birth</w:t>
            </w:r>
            <w:r w:rsidRPr="00CA709E">
              <w:rPr>
                <w:b/>
              </w:rPr>
              <w:t>: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627AB" w14:textId="77777777" w:rsidR="00B00AFD" w:rsidRPr="00E4053F" w:rsidRDefault="00B00AFD" w:rsidP="00FE3340">
            <w:pPr>
              <w:pStyle w:val="NoSpacing"/>
            </w:pPr>
          </w:p>
        </w:tc>
      </w:tr>
      <w:tr w:rsidR="00B00AFD" w:rsidRPr="00E4053F" w14:paraId="6B305528" w14:textId="77777777" w:rsidTr="00A65F5A">
        <w:trPr>
          <w:trHeight w:val="2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4BE9E2A7" w14:textId="77777777" w:rsidR="00B00AFD" w:rsidRPr="00CA709E" w:rsidRDefault="00B00AFD" w:rsidP="00FE3340">
            <w:pPr>
              <w:pStyle w:val="NoSpacing"/>
              <w:rPr>
                <w:b/>
              </w:rPr>
            </w:pPr>
            <w:r>
              <w:rPr>
                <w:b/>
              </w:rPr>
              <w:t>Medicine</w:t>
            </w:r>
            <w:r w:rsidRPr="00CA709E">
              <w:rPr>
                <w:b/>
              </w:rPr>
              <w:t>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EDB1" w14:textId="77777777" w:rsidR="00B00AFD" w:rsidRPr="00E4053F" w:rsidRDefault="00B00AFD" w:rsidP="00FE3340">
            <w:pPr>
              <w:pStyle w:val="NoSpacing"/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  <w:vAlign w:val="center"/>
          </w:tcPr>
          <w:p w14:paraId="79B39503" w14:textId="77777777" w:rsidR="00B00AFD" w:rsidRPr="00CA709E" w:rsidRDefault="00B00AFD" w:rsidP="00FE3340">
            <w:pPr>
              <w:pStyle w:val="NoSpacing"/>
              <w:rPr>
                <w:b/>
              </w:rPr>
            </w:pPr>
            <w:r w:rsidRPr="00CA709E">
              <w:rPr>
                <w:b/>
              </w:rPr>
              <w:t>Dose: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87BA3" w14:textId="77777777" w:rsidR="00B00AFD" w:rsidRPr="00E4053F" w:rsidRDefault="00B00AFD" w:rsidP="00FE3340">
            <w:pPr>
              <w:pStyle w:val="NoSpacing"/>
            </w:pP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85C1D9E" w14:textId="77777777" w:rsidR="00B00AFD" w:rsidRPr="00CA709E" w:rsidRDefault="00B00AFD" w:rsidP="00FE3340">
            <w:pPr>
              <w:pStyle w:val="NoSpacing"/>
              <w:rPr>
                <w:b/>
              </w:rPr>
            </w:pPr>
            <w:r w:rsidRPr="00CA709E">
              <w:rPr>
                <w:b/>
              </w:rPr>
              <w:t>Time of day: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9048D" w14:textId="77777777" w:rsidR="00B00AFD" w:rsidRPr="00E4053F" w:rsidRDefault="00B00AFD" w:rsidP="00FE3340">
            <w:pPr>
              <w:pStyle w:val="NoSpacing"/>
            </w:pP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6605A02" w14:textId="77777777" w:rsidR="00B00AFD" w:rsidRPr="00CA709E" w:rsidRDefault="00B00AFD" w:rsidP="00FE3340">
            <w:pPr>
              <w:pStyle w:val="NoSpacing"/>
              <w:rPr>
                <w:b/>
              </w:rPr>
            </w:pPr>
            <w:r w:rsidRPr="00CA709E">
              <w:rPr>
                <w:b/>
              </w:rPr>
              <w:t>Method: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9CED2" w14:textId="77777777" w:rsidR="00B00AFD" w:rsidRPr="00E4053F" w:rsidRDefault="00B00AFD" w:rsidP="00FE3340">
            <w:pPr>
              <w:pStyle w:val="NoSpacing"/>
            </w:pPr>
          </w:p>
        </w:tc>
      </w:tr>
    </w:tbl>
    <w:p w14:paraId="383FDDF0" w14:textId="77777777" w:rsidR="00B00AFD" w:rsidRDefault="00B00AFD" w:rsidP="00B00AFD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052"/>
        <w:gridCol w:w="2122"/>
        <w:gridCol w:w="2052"/>
        <w:gridCol w:w="2289"/>
        <w:gridCol w:w="2218"/>
        <w:gridCol w:w="2021"/>
      </w:tblGrid>
      <w:tr w:rsidR="00B00AFD" w:rsidRPr="00CA709E" w14:paraId="3DF5B76E" w14:textId="77777777" w:rsidTr="00FE3340">
        <w:tc>
          <w:tcPr>
            <w:tcW w:w="2153" w:type="dxa"/>
            <w:shd w:val="clear" w:color="auto" w:fill="D9E2F3" w:themeFill="accent1" w:themeFillTint="33"/>
            <w:vAlign w:val="center"/>
          </w:tcPr>
          <w:p w14:paraId="05320427" w14:textId="77777777" w:rsidR="00B00AFD" w:rsidRPr="00CA709E" w:rsidRDefault="00B00AFD" w:rsidP="00FE3340">
            <w:pPr>
              <w:pStyle w:val="NoSpacing"/>
              <w:jc w:val="center"/>
              <w:rPr>
                <w:b/>
                <w:noProof/>
              </w:rPr>
            </w:pPr>
            <w:r w:rsidRPr="00CA709E">
              <w:rPr>
                <w:b/>
                <w:noProof/>
              </w:rPr>
              <w:t>Date</w:t>
            </w:r>
          </w:p>
        </w:tc>
        <w:tc>
          <w:tcPr>
            <w:tcW w:w="2169" w:type="dxa"/>
            <w:shd w:val="clear" w:color="auto" w:fill="D9E2F3" w:themeFill="accent1" w:themeFillTint="33"/>
            <w:vAlign w:val="center"/>
          </w:tcPr>
          <w:p w14:paraId="6AD5F5FA" w14:textId="77777777" w:rsidR="00B00AFD" w:rsidRPr="00CA709E" w:rsidRDefault="00B00AFD" w:rsidP="00FE3340">
            <w:pPr>
              <w:pStyle w:val="NoSpacing"/>
              <w:jc w:val="center"/>
              <w:rPr>
                <w:b/>
                <w:noProof/>
              </w:rPr>
            </w:pPr>
            <w:r w:rsidRPr="00CA709E">
              <w:rPr>
                <w:b/>
                <w:noProof/>
              </w:rPr>
              <w:t>Time given</w:t>
            </w:r>
          </w:p>
        </w:tc>
        <w:tc>
          <w:tcPr>
            <w:tcW w:w="2170" w:type="dxa"/>
            <w:shd w:val="clear" w:color="auto" w:fill="D9E2F3" w:themeFill="accent1" w:themeFillTint="33"/>
            <w:vAlign w:val="center"/>
          </w:tcPr>
          <w:p w14:paraId="2D4A5F4C" w14:textId="77777777" w:rsidR="00B00AFD" w:rsidRPr="00CA709E" w:rsidRDefault="00B00AFD" w:rsidP="00FE3340">
            <w:pPr>
              <w:pStyle w:val="NoSpacing"/>
              <w:jc w:val="center"/>
              <w:rPr>
                <w:b/>
                <w:noProof/>
              </w:rPr>
            </w:pPr>
            <w:r w:rsidRPr="00CA709E">
              <w:rPr>
                <w:b/>
                <w:noProof/>
              </w:rPr>
              <w:t>Stock</w:t>
            </w:r>
            <w:r>
              <w:rPr>
                <w:b/>
                <w:noProof/>
              </w:rPr>
              <w:t xml:space="preserve"> prior to administration</w:t>
            </w:r>
          </w:p>
        </w:tc>
        <w:tc>
          <w:tcPr>
            <w:tcW w:w="2169" w:type="dxa"/>
            <w:shd w:val="clear" w:color="auto" w:fill="D9E2F3" w:themeFill="accent1" w:themeFillTint="33"/>
            <w:vAlign w:val="center"/>
          </w:tcPr>
          <w:p w14:paraId="1936BA9B" w14:textId="77777777" w:rsidR="00B00AFD" w:rsidRPr="00CA709E" w:rsidRDefault="00B00AFD" w:rsidP="00FE3340">
            <w:pPr>
              <w:pStyle w:val="NoSpacing"/>
              <w:jc w:val="center"/>
              <w:rPr>
                <w:b/>
                <w:noProof/>
              </w:rPr>
            </w:pPr>
            <w:r w:rsidRPr="00CA709E">
              <w:rPr>
                <w:b/>
                <w:noProof/>
              </w:rPr>
              <w:t>Dose given</w:t>
            </w:r>
          </w:p>
        </w:tc>
        <w:tc>
          <w:tcPr>
            <w:tcW w:w="2362" w:type="dxa"/>
            <w:shd w:val="clear" w:color="auto" w:fill="D9E2F3" w:themeFill="accent1" w:themeFillTint="33"/>
            <w:vAlign w:val="center"/>
          </w:tcPr>
          <w:p w14:paraId="63A19789" w14:textId="77777777" w:rsidR="00B00AFD" w:rsidRPr="00CA709E" w:rsidRDefault="00B00AFD" w:rsidP="00FE3340">
            <w:pPr>
              <w:pStyle w:val="NoSpacing"/>
              <w:jc w:val="center"/>
              <w:rPr>
                <w:b/>
                <w:szCs w:val="20"/>
              </w:rPr>
            </w:pPr>
            <w:r w:rsidRPr="00CA709E">
              <w:rPr>
                <w:b/>
                <w:szCs w:val="20"/>
              </w:rPr>
              <w:t>Administered by</w:t>
            </w:r>
          </w:p>
          <w:p w14:paraId="493F4AB2" w14:textId="77777777" w:rsidR="00B00AFD" w:rsidRPr="00CA709E" w:rsidRDefault="00B00AFD" w:rsidP="00FE3340">
            <w:pPr>
              <w:pStyle w:val="NoSpacing"/>
              <w:jc w:val="center"/>
              <w:rPr>
                <w:b/>
                <w:noProof/>
              </w:rPr>
            </w:pPr>
            <w:r w:rsidRPr="00CA709E">
              <w:rPr>
                <w:b/>
                <w:szCs w:val="20"/>
              </w:rPr>
              <w:t>(Signature)</w:t>
            </w:r>
          </w:p>
        </w:tc>
        <w:tc>
          <w:tcPr>
            <w:tcW w:w="2304" w:type="dxa"/>
            <w:shd w:val="clear" w:color="auto" w:fill="D9E2F3" w:themeFill="accent1" w:themeFillTint="33"/>
            <w:vAlign w:val="center"/>
          </w:tcPr>
          <w:p w14:paraId="1C216608" w14:textId="77777777" w:rsidR="00B00AFD" w:rsidRPr="00CA709E" w:rsidRDefault="00B00AFD" w:rsidP="00FE3340">
            <w:pPr>
              <w:pStyle w:val="NoSpacing"/>
              <w:jc w:val="center"/>
              <w:rPr>
                <w:b/>
                <w:szCs w:val="20"/>
              </w:rPr>
            </w:pPr>
            <w:r w:rsidRPr="00CA709E">
              <w:rPr>
                <w:b/>
                <w:szCs w:val="20"/>
              </w:rPr>
              <w:t>Checked by</w:t>
            </w:r>
          </w:p>
          <w:p w14:paraId="485412CD" w14:textId="77777777" w:rsidR="00B00AFD" w:rsidRPr="00CA709E" w:rsidRDefault="00B00AFD" w:rsidP="00FE3340">
            <w:pPr>
              <w:pStyle w:val="NoSpacing"/>
              <w:jc w:val="center"/>
              <w:rPr>
                <w:b/>
                <w:noProof/>
              </w:rPr>
            </w:pPr>
            <w:r w:rsidRPr="00CA709E">
              <w:rPr>
                <w:b/>
                <w:szCs w:val="20"/>
              </w:rPr>
              <w:t>(Signature)</w:t>
            </w:r>
          </w:p>
        </w:tc>
        <w:tc>
          <w:tcPr>
            <w:tcW w:w="2061" w:type="dxa"/>
            <w:shd w:val="clear" w:color="auto" w:fill="D9E2F3" w:themeFill="accent1" w:themeFillTint="33"/>
            <w:vAlign w:val="center"/>
          </w:tcPr>
          <w:p w14:paraId="5C6230C4" w14:textId="77777777" w:rsidR="00B00AFD" w:rsidRPr="00CA709E" w:rsidRDefault="00B00AFD" w:rsidP="00FE3340">
            <w:pPr>
              <w:pStyle w:val="NoSpacing"/>
              <w:jc w:val="center"/>
              <w:rPr>
                <w:b/>
                <w:szCs w:val="20"/>
              </w:rPr>
            </w:pPr>
            <w:r w:rsidRPr="00CA709E">
              <w:rPr>
                <w:b/>
                <w:szCs w:val="20"/>
              </w:rPr>
              <w:t>Stock</w:t>
            </w:r>
            <w:r>
              <w:rPr>
                <w:b/>
                <w:szCs w:val="20"/>
              </w:rPr>
              <w:t xml:space="preserve"> after administration</w:t>
            </w:r>
          </w:p>
        </w:tc>
      </w:tr>
      <w:tr w:rsidR="00B00AFD" w14:paraId="0BAAB587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168AC3D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6487D08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495747BF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3468448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1F19B63A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387097FA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5283218B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0DBDFDCD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2F02C25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17E5D288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66CA5FDB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7CCC341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40F746E6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6967B8CC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4B2962BE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737B61EC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4CBE4EBB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3BDF2AAF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7B7551B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5ECDBB8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159F9A89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26F83C9C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1C39E10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344DBD09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5F688F65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49520EDA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6C10900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5271ECF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779C1E16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3B3B1CD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65CE3ED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03BBD884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2559D092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01A343C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6F6B57B2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041028E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7AFEC24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1A6FB76C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4ADC6281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615A5326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586DF7C6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0DC74D23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31E6E1E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01751883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043A18E9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43DA426A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2732C272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54420B68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6134BA6F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3EE1282A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5ECEA60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38C535E9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00B208C9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4907B20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47459A6C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6D1B432B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04BC7D63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4E22E1F5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2B43472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4F0E54A6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73D25332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66CE9EC5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1FADE44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357A2C5A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49ECBE7C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1A546A40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337CCC81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55BE2DA1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7BE95F3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42F79AA0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2FF3C285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5E14A827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2B044FD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5F77A818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0C789B61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09ED98FB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7B128642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10B59135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20906237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0849FD94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5983C7A5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2F8ED8D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16225A8C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3EF8728B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5C4F157D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60F831D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2C9C6E8E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  <w:tr w:rsidR="00B00AFD" w14:paraId="2B1AC7BA" w14:textId="77777777" w:rsidTr="00FE3340">
        <w:trPr>
          <w:trHeight w:val="589"/>
        </w:trPr>
        <w:tc>
          <w:tcPr>
            <w:tcW w:w="2153" w:type="dxa"/>
            <w:vAlign w:val="center"/>
          </w:tcPr>
          <w:p w14:paraId="1991CEE4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09BAB62E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70" w:type="dxa"/>
            <w:vAlign w:val="center"/>
          </w:tcPr>
          <w:p w14:paraId="5AEBC2C6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169" w:type="dxa"/>
            <w:vAlign w:val="center"/>
          </w:tcPr>
          <w:p w14:paraId="219C0B63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62" w:type="dxa"/>
            <w:vAlign w:val="center"/>
          </w:tcPr>
          <w:p w14:paraId="7A6D8631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304" w:type="dxa"/>
            <w:vAlign w:val="center"/>
          </w:tcPr>
          <w:p w14:paraId="56C1EC9A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  <w:tc>
          <w:tcPr>
            <w:tcW w:w="2061" w:type="dxa"/>
            <w:vAlign w:val="center"/>
          </w:tcPr>
          <w:p w14:paraId="689EB1E0" w14:textId="77777777" w:rsidR="00B00AFD" w:rsidRDefault="00B00AFD" w:rsidP="00FE3340">
            <w:pPr>
              <w:pStyle w:val="NoSpacing"/>
              <w:rPr>
                <w:noProof/>
              </w:rPr>
            </w:pPr>
          </w:p>
        </w:tc>
      </w:tr>
    </w:tbl>
    <w:p w14:paraId="10A70DA6" w14:textId="77777777" w:rsidR="0006448D" w:rsidRDefault="00A65F5A"/>
    <w:sectPr w:rsidR="0006448D" w:rsidSect="00864B8F">
      <w:pgSz w:w="16838" w:h="11906" w:orient="landscape"/>
      <w:pgMar w:top="1021" w:right="1021" w:bottom="1021" w:left="1021" w:header="709" w:footer="709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1F3F"/>
    <w:multiLevelType w:val="hybridMultilevel"/>
    <w:tmpl w:val="E042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7A99"/>
    <w:multiLevelType w:val="hybridMultilevel"/>
    <w:tmpl w:val="15DE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4846"/>
    <w:multiLevelType w:val="hybridMultilevel"/>
    <w:tmpl w:val="DC28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999"/>
    <w:multiLevelType w:val="hybridMultilevel"/>
    <w:tmpl w:val="A986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FD"/>
    <w:rsid w:val="00502735"/>
    <w:rsid w:val="005C4F3E"/>
    <w:rsid w:val="00A65F5A"/>
    <w:rsid w:val="00B00AFD"/>
    <w:rsid w:val="00DC2E76"/>
    <w:rsid w:val="00E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7B14"/>
  <w15:chartTrackingRefBased/>
  <w15:docId w15:val="{4961026C-836B-4B32-829E-52F5111D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AFD"/>
    <w:pPr>
      <w:ind w:left="720"/>
      <w:contextualSpacing/>
    </w:pPr>
  </w:style>
  <w:style w:type="paragraph" w:styleId="NoSpacing">
    <w:name w:val="No Spacing"/>
    <w:uiPriority w:val="1"/>
    <w:qFormat/>
    <w:rsid w:val="00B0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3" ma:contentTypeDescription="Create a new document." ma:contentTypeScope="" ma:versionID="b9abefd203a47a425fa9b181e30fba50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0b85e34ae5d790c5887bd57844273dea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B949E-EC66-421C-B675-B23D997F2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31A2A-4372-41E5-B7ED-B2A704A1E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70731-8DD5-4445-BD1B-E0269377A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63bf-c0d5-4514-bf09-657fa3f0bbff"/>
    <ds:schemaRef ds:uri="29b00a6d-1c28-42b9-be1c-69534a22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Prendergast</dc:creator>
  <cp:keywords/>
  <dc:description/>
  <cp:lastModifiedBy>Dom Prendergast</cp:lastModifiedBy>
  <cp:revision>4</cp:revision>
  <dcterms:created xsi:type="dcterms:W3CDTF">2021-07-05T05:17:00Z</dcterms:created>
  <dcterms:modified xsi:type="dcterms:W3CDTF">2021-07-05T06:03:00Z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0x0101002564C5900E1A3044AF73ECFDCDB0E67F</vt:lpwstr>
  </property>
</Properties>
</file>