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24EFC" w14:textId="1E52060D" w:rsidR="00F7244B" w:rsidRDefault="00E4595B" w:rsidP="0052026A">
      <w:pPr>
        <w:pStyle w:val="Header"/>
      </w:pPr>
      <w:r>
        <w:rPr>
          <w:noProof/>
        </w:rPr>
        <w:drawing>
          <wp:anchor distT="0" distB="0" distL="114300" distR="114300" simplePos="0" relativeHeight="251658240" behindDoc="1" locked="0" layoutInCell="1" allowOverlap="1" wp14:anchorId="54F6869C" wp14:editId="1205586A">
            <wp:simplePos x="0" y="0"/>
            <wp:positionH relativeFrom="margin">
              <wp:posOffset>4396740</wp:posOffset>
            </wp:positionH>
            <wp:positionV relativeFrom="paragraph">
              <wp:posOffset>0</wp:posOffset>
            </wp:positionV>
            <wp:extent cx="739140" cy="892810"/>
            <wp:effectExtent l="0" t="0" r="3810" b="2540"/>
            <wp:wrapSquare wrapText="bothSides"/>
            <wp:docPr id="937898825" name="Picture 1" descr="A logo with colorful hands on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898825" name="Picture 1" descr="A logo with colorful hands on a tree&#10;&#10;Description automatically generated"/>
                    <pic:cNvPicPr/>
                  </pic:nvPicPr>
                  <pic:blipFill rotWithShape="1">
                    <a:blip r:embed="rId10" cstate="print">
                      <a:extLst>
                        <a:ext uri="{28A0092B-C50C-407E-A947-70E740481C1C}">
                          <a14:useLocalDpi xmlns:a14="http://schemas.microsoft.com/office/drawing/2010/main" val="0"/>
                        </a:ext>
                      </a:extLst>
                    </a:blip>
                    <a:srcRect l="7201" t="6559" r="11301"/>
                    <a:stretch/>
                  </pic:blipFill>
                  <pic:spPr bwMode="auto">
                    <a:xfrm>
                      <a:off x="0" y="0"/>
                      <a:ext cx="739140" cy="8928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2E40BAA" w14:textId="77777777" w:rsidR="00F7244B" w:rsidRDefault="00F7244B" w:rsidP="00F7244B">
      <w:pPr>
        <w:pStyle w:val="Header"/>
        <w:jc w:val="center"/>
      </w:pPr>
    </w:p>
    <w:p w14:paraId="317E6484" w14:textId="670A224E" w:rsidR="00F7244B" w:rsidRDefault="00F7244B" w:rsidP="00F7244B">
      <w:pPr>
        <w:pStyle w:val="Header"/>
        <w:jc w:val="center"/>
      </w:pPr>
    </w:p>
    <w:p w14:paraId="131F3F66" w14:textId="57EF5DD9" w:rsidR="00F7244B" w:rsidRDefault="00F7244B" w:rsidP="00F7244B">
      <w:pPr>
        <w:pStyle w:val="Header"/>
        <w:jc w:val="center"/>
      </w:pPr>
    </w:p>
    <w:p w14:paraId="5117F0CC" w14:textId="77777777" w:rsidR="00F7244B" w:rsidRDefault="00F7244B" w:rsidP="00564E5E">
      <w:pPr>
        <w:pStyle w:val="Header"/>
      </w:pPr>
    </w:p>
    <w:p w14:paraId="74AAAB53" w14:textId="0F2D1F56" w:rsidR="00F7244B" w:rsidRPr="006F7AD3" w:rsidRDefault="00F7244B" w:rsidP="00F7244B">
      <w:pPr>
        <w:pStyle w:val="Header"/>
        <w:jc w:val="center"/>
        <w:rPr>
          <w:sz w:val="28"/>
          <w:szCs w:val="28"/>
        </w:rPr>
      </w:pPr>
      <w:r w:rsidRPr="006F7AD3">
        <w:rPr>
          <w:sz w:val="28"/>
          <w:szCs w:val="28"/>
        </w:rPr>
        <w:t>Thornhill Primary School</w:t>
      </w:r>
    </w:p>
    <w:p w14:paraId="726B8ECC" w14:textId="1A21EAB5" w:rsidR="00F7244B" w:rsidRDefault="00E651B2" w:rsidP="00F7244B">
      <w:pPr>
        <w:pStyle w:val="Header"/>
        <w:jc w:val="center"/>
        <w:rPr>
          <w:b/>
          <w:bCs/>
          <w:sz w:val="28"/>
          <w:szCs w:val="28"/>
        </w:rPr>
      </w:pPr>
      <w:r>
        <w:rPr>
          <w:b/>
          <w:bCs/>
          <w:sz w:val="28"/>
          <w:szCs w:val="28"/>
        </w:rPr>
        <w:t>Subject</w:t>
      </w:r>
      <w:r w:rsidR="00F7244B" w:rsidRPr="006F7AD3">
        <w:rPr>
          <w:b/>
          <w:bCs/>
          <w:sz w:val="28"/>
          <w:szCs w:val="28"/>
        </w:rPr>
        <w:t xml:space="preserve"> Progression of Knowledge</w:t>
      </w:r>
    </w:p>
    <w:p w14:paraId="16F690BC" w14:textId="26190347" w:rsidR="004509F2" w:rsidRPr="006F7AD3" w:rsidRDefault="004509F2" w:rsidP="00F7244B">
      <w:pPr>
        <w:pStyle w:val="Header"/>
        <w:jc w:val="center"/>
        <w:rPr>
          <w:b/>
          <w:bCs/>
          <w:sz w:val="28"/>
          <w:szCs w:val="28"/>
        </w:rPr>
      </w:pPr>
      <w:r>
        <w:rPr>
          <w:noProof/>
        </w:rPr>
        <w:drawing>
          <wp:inline distT="0" distB="0" distL="0" distR="0" wp14:anchorId="289F722B" wp14:editId="5A9C7A22">
            <wp:extent cx="601980" cy="610965"/>
            <wp:effectExtent l="0" t="0" r="7620" b="0"/>
            <wp:docPr id="753781692" name="Picture 1" descr="A blue and green plan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781692" name="Picture 1" descr="A blue and green planet&#10;&#10;Description automatically generated"/>
                    <pic:cNvPicPr/>
                  </pic:nvPicPr>
                  <pic:blipFill>
                    <a:blip r:embed="rId11"/>
                    <a:stretch>
                      <a:fillRect/>
                    </a:stretch>
                  </pic:blipFill>
                  <pic:spPr>
                    <a:xfrm>
                      <a:off x="0" y="0"/>
                      <a:ext cx="606911" cy="615970"/>
                    </a:xfrm>
                    <a:prstGeom prst="rect">
                      <a:avLst/>
                    </a:prstGeom>
                  </pic:spPr>
                </pic:pic>
              </a:graphicData>
            </a:graphic>
          </wp:inline>
        </w:drawing>
      </w:r>
    </w:p>
    <w:p w14:paraId="6FD76F70" w14:textId="0250DE18" w:rsidR="0040723B" w:rsidRPr="0040723B" w:rsidRDefault="0040723B" w:rsidP="00F7244B">
      <w:pPr>
        <w:pStyle w:val="Header"/>
        <w:jc w:val="center"/>
        <w:rPr>
          <w:i/>
          <w:iCs/>
        </w:rPr>
      </w:pPr>
      <w:r w:rsidRPr="0040723B">
        <w:rPr>
          <w:i/>
          <w:iCs/>
        </w:rPr>
        <w:t>‘</w:t>
      </w:r>
      <w:r w:rsidR="00722C91">
        <w:rPr>
          <w:i/>
          <w:iCs/>
        </w:rPr>
        <w:t xml:space="preserve">Education that prepares children </w:t>
      </w:r>
      <w:r w:rsidR="00E2289E">
        <w:rPr>
          <w:i/>
          <w:iCs/>
        </w:rPr>
        <w:t>for the world around them enabl</w:t>
      </w:r>
      <w:r w:rsidR="0004030F">
        <w:rPr>
          <w:i/>
          <w:iCs/>
        </w:rPr>
        <w:t xml:space="preserve">ing </w:t>
      </w:r>
      <w:r w:rsidR="00763F77">
        <w:rPr>
          <w:i/>
          <w:iCs/>
        </w:rPr>
        <w:t>them to be curious about their place in the world.</w:t>
      </w:r>
      <w:r w:rsidR="00740C29">
        <w:rPr>
          <w:i/>
          <w:iCs/>
        </w:rPr>
        <w:t xml:space="preserve"> U</w:t>
      </w:r>
      <w:r w:rsidR="006833B5">
        <w:rPr>
          <w:i/>
          <w:iCs/>
        </w:rPr>
        <w:t xml:space="preserve">sing the knowledge </w:t>
      </w:r>
      <w:r w:rsidR="00666224">
        <w:rPr>
          <w:i/>
          <w:iCs/>
        </w:rPr>
        <w:t xml:space="preserve">to </w:t>
      </w:r>
      <w:r w:rsidR="006833B5">
        <w:rPr>
          <w:i/>
          <w:iCs/>
        </w:rPr>
        <w:t xml:space="preserve">appreciate </w:t>
      </w:r>
      <w:r w:rsidR="00666224">
        <w:rPr>
          <w:i/>
          <w:iCs/>
        </w:rPr>
        <w:t>the diversities of the</w:t>
      </w:r>
      <w:r w:rsidR="009C65FE">
        <w:rPr>
          <w:i/>
          <w:iCs/>
        </w:rPr>
        <w:t xml:space="preserve"> people and places in the world. Children knowing their place in the world.</w:t>
      </w:r>
    </w:p>
    <w:p w14:paraId="40878405" w14:textId="77777777" w:rsidR="00E2289E" w:rsidRDefault="00F7244B" w:rsidP="00E2289E">
      <w:pPr>
        <w:rPr>
          <w:b/>
          <w:bCs/>
          <w:sz w:val="22"/>
          <w:szCs w:val="22"/>
          <w:u w:val="single"/>
        </w:rPr>
      </w:pPr>
      <w:r w:rsidRPr="00E702CA">
        <w:rPr>
          <w:b/>
          <w:bCs/>
          <w:sz w:val="22"/>
          <w:szCs w:val="22"/>
          <w:u w:val="single"/>
        </w:rPr>
        <w:t>Intent</w:t>
      </w:r>
    </w:p>
    <w:p w14:paraId="730E8038" w14:textId="37A10922" w:rsidR="00E2289E" w:rsidRPr="00362810" w:rsidRDefault="00E2289E" w:rsidP="00E2289E">
      <w:r w:rsidRPr="00E2289E">
        <w:t>Our geography curriculum at Thornhill Primary aims to instil our children with an enthusiastic and inquisitive approach to the world around them. It aims to increase awareness of diverse places and people as well as promoting children’s interest and understanding about natural and human environments. At Thornhill, we offer a range of enriching educational visits and fieldwork trips in addition to classroom investigations to enable them to develop a deep understanding of the Earth’s physical and human processes.</w:t>
      </w:r>
      <w:r w:rsidR="00B1404F">
        <w:t xml:space="preserve"> Our Geography Curriculum </w:t>
      </w:r>
      <w:r w:rsidR="00362810">
        <w:t>is planned from</w:t>
      </w:r>
      <w:r w:rsidR="00B1404F">
        <w:t xml:space="preserve"> </w:t>
      </w:r>
      <w:r w:rsidR="00362810">
        <w:t xml:space="preserve">‘Developing Experts’, teachers plan and adapt this to the needs of our children. </w:t>
      </w:r>
      <w:r w:rsidRPr="00E2289E">
        <w:t>We also embrace our school grounds looking for opportunities for outdoor learning.</w:t>
      </w:r>
      <w:r w:rsidR="0052026A">
        <w:t xml:space="preserve"> </w:t>
      </w:r>
      <w:r w:rsidRPr="00E2289E">
        <w:t>Our children will develop geographical skills: collecting and analysing data; using maps, globes, aerial photographs and digital mapping to name and identify countries, continents and oceans; and communicating information in a variety of ways. We seek to inspire in children a curiosity and fascination about the world and its people which will remain with them for the rest of their lives.</w:t>
      </w:r>
    </w:p>
    <w:p w14:paraId="08D5C26C" w14:textId="77777777" w:rsidR="00746E85" w:rsidRPr="00E702CA" w:rsidRDefault="00746E85" w:rsidP="00F7244B">
      <w:pPr>
        <w:rPr>
          <w:b/>
          <w:bCs/>
          <w:sz w:val="22"/>
          <w:szCs w:val="22"/>
          <w:u w:val="single"/>
        </w:rPr>
      </w:pPr>
    </w:p>
    <w:p w14:paraId="62EE5D59" w14:textId="77777777" w:rsidR="006F7AD3" w:rsidRDefault="00F7244B" w:rsidP="00F7244B">
      <w:pPr>
        <w:rPr>
          <w:b/>
          <w:bCs/>
          <w:sz w:val="22"/>
          <w:szCs w:val="22"/>
          <w:u w:val="single"/>
        </w:rPr>
      </w:pPr>
      <w:r w:rsidRPr="00E702CA">
        <w:rPr>
          <w:b/>
          <w:bCs/>
          <w:sz w:val="22"/>
          <w:szCs w:val="22"/>
          <w:u w:val="single"/>
        </w:rPr>
        <w:t xml:space="preserve">Implementation </w:t>
      </w:r>
    </w:p>
    <w:p w14:paraId="6319C6B7" w14:textId="60D7D72E" w:rsidR="00746E85" w:rsidRDefault="00415A4B" w:rsidP="00746E85">
      <w:r w:rsidRPr="00746E85">
        <w:t>To</w:t>
      </w:r>
      <w:r w:rsidR="001630EE" w:rsidRPr="00746E85">
        <w:t xml:space="preserve"> maintain high-quality Geography teaching and learning, we implement a well-planned progressive curriculum throughout the whole school. Focusing on skills and knowledge stated in the National Curriculum, Geography is taught as a termly topic. At Thornhill, we are ensuring that Geography is being recognised as carrying the same importance as other core and foundation subjects as we believe it is vital to not only develop children’s perspectives on the world, but to give them real world experiences too.</w:t>
      </w:r>
    </w:p>
    <w:p w14:paraId="2F9F2E97" w14:textId="6EFB0847" w:rsidR="001630EE" w:rsidRPr="00746E85" w:rsidRDefault="001630EE" w:rsidP="00746E85">
      <w:r w:rsidRPr="00746E85">
        <w:t xml:space="preserve">The impact of the </w:t>
      </w:r>
      <w:r w:rsidR="00415A4B" w:rsidRPr="00746E85">
        <w:t>geography</w:t>
      </w:r>
      <w:r w:rsidRPr="00746E85">
        <w:t xml:space="preserve"> curriculum at Thornhill will be equipping our students with the skills and knowledge to ensure that they are ready for further education and for life as an adult in the wider world.</w:t>
      </w:r>
    </w:p>
    <w:p w14:paraId="12AF0C36" w14:textId="77777777" w:rsidR="00E4595B" w:rsidRDefault="00E4595B" w:rsidP="00F7244B">
      <w:pPr>
        <w:rPr>
          <w:b/>
          <w:bCs/>
          <w:u w:val="single"/>
        </w:rPr>
      </w:pPr>
    </w:p>
    <w:p w14:paraId="16D19718" w14:textId="74B7BAB3" w:rsidR="00F7244B" w:rsidRDefault="00C427DD" w:rsidP="00F7244B">
      <w:pPr>
        <w:rPr>
          <w:b/>
          <w:bCs/>
          <w:u w:val="single"/>
        </w:rPr>
      </w:pPr>
      <w:r>
        <w:rPr>
          <w:b/>
          <w:bCs/>
          <w:u w:val="single"/>
        </w:rPr>
        <w:t>Year Plan</w:t>
      </w:r>
    </w:p>
    <w:tbl>
      <w:tblPr>
        <w:tblStyle w:val="TableGrid"/>
        <w:tblW w:w="15661" w:type="dxa"/>
        <w:tblLook w:val="04A0" w:firstRow="1" w:lastRow="0" w:firstColumn="1" w:lastColumn="0" w:noHBand="0" w:noVBand="1"/>
      </w:tblPr>
      <w:tblGrid>
        <w:gridCol w:w="1413"/>
        <w:gridCol w:w="2374"/>
        <w:gridCol w:w="2375"/>
        <w:gridCol w:w="2375"/>
        <w:gridCol w:w="2374"/>
        <w:gridCol w:w="2375"/>
        <w:gridCol w:w="2375"/>
      </w:tblGrid>
      <w:tr w:rsidR="009F010B" w14:paraId="17344E8E" w14:textId="77777777" w:rsidTr="009F010B">
        <w:trPr>
          <w:trHeight w:val="331"/>
        </w:trPr>
        <w:tc>
          <w:tcPr>
            <w:tcW w:w="1413" w:type="dxa"/>
            <w:shd w:val="clear" w:color="auto" w:fill="92D050"/>
          </w:tcPr>
          <w:p w14:paraId="157735A3" w14:textId="624BA7B7" w:rsidR="009B7579" w:rsidRPr="00353FAF" w:rsidRDefault="009B7579" w:rsidP="00F7244B">
            <w:pPr>
              <w:rPr>
                <w:sz w:val="20"/>
                <w:szCs w:val="20"/>
                <w:u w:val="single"/>
              </w:rPr>
            </w:pPr>
          </w:p>
        </w:tc>
        <w:tc>
          <w:tcPr>
            <w:tcW w:w="2374" w:type="dxa"/>
            <w:shd w:val="clear" w:color="auto" w:fill="92D050"/>
          </w:tcPr>
          <w:p w14:paraId="1951770C" w14:textId="0E97839E" w:rsidR="009B7579" w:rsidRPr="008E7659" w:rsidRDefault="00F31727" w:rsidP="00F31727">
            <w:pPr>
              <w:jc w:val="center"/>
              <w:rPr>
                <w:b/>
                <w:bCs/>
                <w:sz w:val="20"/>
                <w:szCs w:val="20"/>
              </w:rPr>
            </w:pPr>
            <w:r w:rsidRPr="008E7659">
              <w:rPr>
                <w:b/>
                <w:bCs/>
                <w:sz w:val="20"/>
                <w:szCs w:val="20"/>
              </w:rPr>
              <w:t>Autumn 1</w:t>
            </w:r>
          </w:p>
        </w:tc>
        <w:tc>
          <w:tcPr>
            <w:tcW w:w="2375" w:type="dxa"/>
            <w:shd w:val="clear" w:color="auto" w:fill="92D050"/>
          </w:tcPr>
          <w:p w14:paraId="6550D01D" w14:textId="2008F194" w:rsidR="009B7579" w:rsidRPr="008E7659" w:rsidRDefault="00F31727" w:rsidP="00F31727">
            <w:pPr>
              <w:jc w:val="center"/>
              <w:rPr>
                <w:b/>
                <w:bCs/>
                <w:sz w:val="20"/>
                <w:szCs w:val="20"/>
              </w:rPr>
            </w:pPr>
            <w:r w:rsidRPr="008E7659">
              <w:rPr>
                <w:b/>
                <w:bCs/>
                <w:sz w:val="20"/>
                <w:szCs w:val="20"/>
              </w:rPr>
              <w:t>Autumn 2</w:t>
            </w:r>
          </w:p>
        </w:tc>
        <w:tc>
          <w:tcPr>
            <w:tcW w:w="2375" w:type="dxa"/>
            <w:shd w:val="clear" w:color="auto" w:fill="92D050"/>
          </w:tcPr>
          <w:p w14:paraId="684CD0AF" w14:textId="48ED976A" w:rsidR="009B7579" w:rsidRPr="008E7659" w:rsidRDefault="00F31727" w:rsidP="00F31727">
            <w:pPr>
              <w:jc w:val="center"/>
              <w:rPr>
                <w:b/>
                <w:bCs/>
                <w:sz w:val="20"/>
                <w:szCs w:val="20"/>
              </w:rPr>
            </w:pPr>
            <w:r w:rsidRPr="008E7659">
              <w:rPr>
                <w:b/>
                <w:bCs/>
                <w:sz w:val="20"/>
                <w:szCs w:val="20"/>
              </w:rPr>
              <w:t>Spring 1</w:t>
            </w:r>
          </w:p>
        </w:tc>
        <w:tc>
          <w:tcPr>
            <w:tcW w:w="2374" w:type="dxa"/>
            <w:shd w:val="clear" w:color="auto" w:fill="92D050"/>
          </w:tcPr>
          <w:p w14:paraId="65EEB5D8" w14:textId="2ABF73A3" w:rsidR="009B7579" w:rsidRPr="008E7659" w:rsidRDefault="00F31727" w:rsidP="00F31727">
            <w:pPr>
              <w:ind w:firstLine="720"/>
              <w:rPr>
                <w:b/>
                <w:bCs/>
                <w:sz w:val="20"/>
                <w:szCs w:val="20"/>
              </w:rPr>
            </w:pPr>
            <w:r w:rsidRPr="008E7659">
              <w:rPr>
                <w:b/>
                <w:bCs/>
                <w:sz w:val="20"/>
                <w:szCs w:val="20"/>
              </w:rPr>
              <w:t>Spring 2</w:t>
            </w:r>
          </w:p>
        </w:tc>
        <w:tc>
          <w:tcPr>
            <w:tcW w:w="2375" w:type="dxa"/>
            <w:shd w:val="clear" w:color="auto" w:fill="92D050"/>
          </w:tcPr>
          <w:p w14:paraId="11C30B5E" w14:textId="3F32098A" w:rsidR="009B7579" w:rsidRPr="008E7659" w:rsidRDefault="00F31727" w:rsidP="00F31727">
            <w:pPr>
              <w:jc w:val="center"/>
              <w:rPr>
                <w:b/>
                <w:bCs/>
                <w:sz w:val="20"/>
                <w:szCs w:val="20"/>
              </w:rPr>
            </w:pPr>
            <w:r w:rsidRPr="008E7659">
              <w:rPr>
                <w:b/>
                <w:bCs/>
                <w:sz w:val="20"/>
                <w:szCs w:val="20"/>
              </w:rPr>
              <w:t>Summer 1</w:t>
            </w:r>
          </w:p>
        </w:tc>
        <w:tc>
          <w:tcPr>
            <w:tcW w:w="2375" w:type="dxa"/>
            <w:shd w:val="clear" w:color="auto" w:fill="92D050"/>
          </w:tcPr>
          <w:p w14:paraId="0297DE35" w14:textId="050C100D" w:rsidR="009B7579" w:rsidRPr="008E7659" w:rsidRDefault="00F31727" w:rsidP="00F31727">
            <w:pPr>
              <w:jc w:val="center"/>
              <w:rPr>
                <w:b/>
                <w:bCs/>
                <w:sz w:val="20"/>
                <w:szCs w:val="20"/>
              </w:rPr>
            </w:pPr>
            <w:r w:rsidRPr="008E7659">
              <w:rPr>
                <w:b/>
                <w:bCs/>
                <w:sz w:val="20"/>
                <w:szCs w:val="20"/>
              </w:rPr>
              <w:t>Summer 2</w:t>
            </w:r>
          </w:p>
        </w:tc>
      </w:tr>
      <w:tr w:rsidR="009B7579" w14:paraId="0C44D828" w14:textId="77777777" w:rsidTr="009F010B">
        <w:trPr>
          <w:trHeight w:val="706"/>
        </w:trPr>
        <w:tc>
          <w:tcPr>
            <w:tcW w:w="1413" w:type="dxa"/>
            <w:shd w:val="clear" w:color="auto" w:fill="92D050"/>
          </w:tcPr>
          <w:p w14:paraId="2FE9880C" w14:textId="77777777" w:rsidR="006A5BD8" w:rsidRPr="00353FAF" w:rsidRDefault="006A5BD8" w:rsidP="006A5BD8">
            <w:pPr>
              <w:jc w:val="center"/>
              <w:rPr>
                <w:sz w:val="20"/>
                <w:szCs w:val="20"/>
              </w:rPr>
            </w:pPr>
          </w:p>
          <w:p w14:paraId="42B75A99" w14:textId="77777777" w:rsidR="009B7579" w:rsidRPr="00353FAF" w:rsidRDefault="006A5BD8" w:rsidP="006A5BD8">
            <w:pPr>
              <w:jc w:val="center"/>
              <w:rPr>
                <w:sz w:val="20"/>
                <w:szCs w:val="20"/>
              </w:rPr>
            </w:pPr>
            <w:r w:rsidRPr="00353FAF">
              <w:rPr>
                <w:sz w:val="20"/>
                <w:szCs w:val="20"/>
              </w:rPr>
              <w:t>Early Years</w:t>
            </w:r>
          </w:p>
          <w:p w14:paraId="16B2A1A8" w14:textId="77B32D9B" w:rsidR="006A5BD8" w:rsidRPr="00353FAF" w:rsidRDefault="006A5BD8" w:rsidP="006A5BD8">
            <w:pPr>
              <w:jc w:val="center"/>
              <w:rPr>
                <w:sz w:val="20"/>
                <w:szCs w:val="20"/>
              </w:rPr>
            </w:pPr>
          </w:p>
        </w:tc>
        <w:tc>
          <w:tcPr>
            <w:tcW w:w="2374" w:type="dxa"/>
          </w:tcPr>
          <w:p w14:paraId="5DF06466" w14:textId="4A6EE012" w:rsidR="009B7579" w:rsidRPr="00415A4B" w:rsidRDefault="00D278E2" w:rsidP="007508AD">
            <w:pPr>
              <w:jc w:val="center"/>
              <w:rPr>
                <w:sz w:val="20"/>
                <w:szCs w:val="20"/>
              </w:rPr>
            </w:pPr>
            <w:r>
              <w:rPr>
                <w:sz w:val="20"/>
                <w:szCs w:val="20"/>
              </w:rPr>
              <w:t>Exploring the local environment. Autumn Walk</w:t>
            </w:r>
          </w:p>
        </w:tc>
        <w:tc>
          <w:tcPr>
            <w:tcW w:w="2375" w:type="dxa"/>
          </w:tcPr>
          <w:p w14:paraId="6A488A00" w14:textId="3344D681" w:rsidR="009B7579" w:rsidRPr="00415A4B" w:rsidRDefault="009B7579" w:rsidP="007508AD">
            <w:pPr>
              <w:jc w:val="center"/>
              <w:rPr>
                <w:sz w:val="20"/>
                <w:szCs w:val="20"/>
              </w:rPr>
            </w:pPr>
          </w:p>
        </w:tc>
        <w:tc>
          <w:tcPr>
            <w:tcW w:w="2375" w:type="dxa"/>
          </w:tcPr>
          <w:p w14:paraId="7BE2FFE2" w14:textId="2A765F26" w:rsidR="009B7579" w:rsidRPr="00415A4B" w:rsidRDefault="00D278E2" w:rsidP="007508AD">
            <w:pPr>
              <w:jc w:val="center"/>
              <w:rPr>
                <w:sz w:val="20"/>
                <w:szCs w:val="20"/>
              </w:rPr>
            </w:pPr>
            <w:r>
              <w:rPr>
                <w:sz w:val="20"/>
                <w:szCs w:val="20"/>
              </w:rPr>
              <w:t>Winter Walk</w:t>
            </w:r>
          </w:p>
        </w:tc>
        <w:tc>
          <w:tcPr>
            <w:tcW w:w="2374" w:type="dxa"/>
          </w:tcPr>
          <w:p w14:paraId="4E7F71CB" w14:textId="538E2D75" w:rsidR="009B7579" w:rsidRPr="00415A4B" w:rsidRDefault="00D278E2" w:rsidP="007508AD">
            <w:pPr>
              <w:jc w:val="center"/>
              <w:rPr>
                <w:sz w:val="20"/>
                <w:szCs w:val="20"/>
              </w:rPr>
            </w:pPr>
            <w:r>
              <w:rPr>
                <w:sz w:val="20"/>
                <w:szCs w:val="20"/>
              </w:rPr>
              <w:t>Spring Walk</w:t>
            </w:r>
          </w:p>
        </w:tc>
        <w:tc>
          <w:tcPr>
            <w:tcW w:w="2375" w:type="dxa"/>
          </w:tcPr>
          <w:p w14:paraId="0A3D59C8" w14:textId="6E56DEDA" w:rsidR="009B7579" w:rsidRPr="00415A4B" w:rsidRDefault="00D278E2" w:rsidP="007508AD">
            <w:pPr>
              <w:jc w:val="center"/>
              <w:rPr>
                <w:sz w:val="20"/>
                <w:szCs w:val="20"/>
              </w:rPr>
            </w:pPr>
            <w:r>
              <w:rPr>
                <w:sz w:val="20"/>
                <w:szCs w:val="20"/>
              </w:rPr>
              <w:t xml:space="preserve">Explore the natural world around them. Map of the farm. </w:t>
            </w:r>
          </w:p>
        </w:tc>
        <w:tc>
          <w:tcPr>
            <w:tcW w:w="2375" w:type="dxa"/>
          </w:tcPr>
          <w:p w14:paraId="6EAA09BF" w14:textId="78C850B4" w:rsidR="009B7579" w:rsidRPr="00415A4B" w:rsidRDefault="00FE38B5" w:rsidP="007508AD">
            <w:pPr>
              <w:jc w:val="center"/>
              <w:rPr>
                <w:sz w:val="20"/>
                <w:szCs w:val="20"/>
              </w:rPr>
            </w:pPr>
            <w:r>
              <w:rPr>
                <w:sz w:val="20"/>
                <w:szCs w:val="20"/>
              </w:rPr>
              <w:t>Explore the natural world around them. Summer Walk</w:t>
            </w:r>
          </w:p>
        </w:tc>
      </w:tr>
      <w:tr w:rsidR="009F010B" w14:paraId="4D3C0E5A" w14:textId="77777777" w:rsidTr="007508AD">
        <w:trPr>
          <w:trHeight w:val="861"/>
        </w:trPr>
        <w:tc>
          <w:tcPr>
            <w:tcW w:w="1413" w:type="dxa"/>
            <w:shd w:val="clear" w:color="auto" w:fill="92D050"/>
          </w:tcPr>
          <w:p w14:paraId="356ED376" w14:textId="77777777" w:rsidR="006A5BD8" w:rsidRPr="00353FAF" w:rsidRDefault="006A5BD8" w:rsidP="006A5BD8">
            <w:pPr>
              <w:jc w:val="center"/>
              <w:rPr>
                <w:sz w:val="20"/>
                <w:szCs w:val="20"/>
              </w:rPr>
            </w:pPr>
          </w:p>
          <w:p w14:paraId="1BCE8C34" w14:textId="77777777" w:rsidR="009B7579" w:rsidRPr="00353FAF" w:rsidRDefault="006A5BD8" w:rsidP="006A5BD8">
            <w:pPr>
              <w:jc w:val="center"/>
              <w:rPr>
                <w:sz w:val="20"/>
                <w:szCs w:val="20"/>
              </w:rPr>
            </w:pPr>
            <w:r w:rsidRPr="00353FAF">
              <w:rPr>
                <w:sz w:val="20"/>
                <w:szCs w:val="20"/>
              </w:rPr>
              <w:t>Year 1</w:t>
            </w:r>
          </w:p>
          <w:p w14:paraId="068F99E0" w14:textId="664663C8" w:rsidR="006A5BD8" w:rsidRPr="00353FAF" w:rsidRDefault="006A5BD8" w:rsidP="006A5BD8">
            <w:pPr>
              <w:jc w:val="center"/>
              <w:rPr>
                <w:sz w:val="20"/>
                <w:szCs w:val="20"/>
              </w:rPr>
            </w:pPr>
          </w:p>
        </w:tc>
        <w:tc>
          <w:tcPr>
            <w:tcW w:w="2374" w:type="dxa"/>
            <w:shd w:val="clear" w:color="auto" w:fill="E8E8E8" w:themeFill="background2"/>
          </w:tcPr>
          <w:p w14:paraId="4E0EE949" w14:textId="7F9F7C09" w:rsidR="00C00BE5" w:rsidRPr="00415A4B" w:rsidRDefault="002334BF" w:rsidP="007508AD">
            <w:pPr>
              <w:jc w:val="center"/>
              <w:rPr>
                <w:sz w:val="20"/>
                <w:szCs w:val="20"/>
              </w:rPr>
            </w:pPr>
            <w:r>
              <w:rPr>
                <w:sz w:val="20"/>
                <w:szCs w:val="20"/>
              </w:rPr>
              <w:t>My School</w:t>
            </w:r>
          </w:p>
        </w:tc>
        <w:tc>
          <w:tcPr>
            <w:tcW w:w="2375" w:type="dxa"/>
            <w:shd w:val="clear" w:color="auto" w:fill="E8E8E8" w:themeFill="background2"/>
          </w:tcPr>
          <w:p w14:paraId="2D18773A" w14:textId="21CD2EC7" w:rsidR="00AF68CA" w:rsidRPr="00415A4B" w:rsidRDefault="00AF68CA" w:rsidP="002334BF">
            <w:pPr>
              <w:rPr>
                <w:sz w:val="20"/>
                <w:szCs w:val="20"/>
              </w:rPr>
            </w:pPr>
          </w:p>
        </w:tc>
        <w:tc>
          <w:tcPr>
            <w:tcW w:w="2375" w:type="dxa"/>
            <w:shd w:val="clear" w:color="auto" w:fill="E8E8E8" w:themeFill="background2"/>
          </w:tcPr>
          <w:p w14:paraId="1EA2C084" w14:textId="172E4705" w:rsidR="00AF68CA" w:rsidRPr="00415A4B" w:rsidRDefault="002334BF" w:rsidP="007508AD">
            <w:pPr>
              <w:jc w:val="center"/>
              <w:rPr>
                <w:sz w:val="20"/>
                <w:szCs w:val="20"/>
              </w:rPr>
            </w:pPr>
            <w:r>
              <w:rPr>
                <w:sz w:val="20"/>
                <w:szCs w:val="20"/>
              </w:rPr>
              <w:t>The United Kingdom</w:t>
            </w:r>
          </w:p>
        </w:tc>
        <w:tc>
          <w:tcPr>
            <w:tcW w:w="2374" w:type="dxa"/>
            <w:shd w:val="clear" w:color="auto" w:fill="E8E8E8" w:themeFill="background2"/>
          </w:tcPr>
          <w:p w14:paraId="64C056A0" w14:textId="10C4B227" w:rsidR="00702AB7" w:rsidRPr="00415A4B" w:rsidRDefault="00702AB7" w:rsidP="007508AD">
            <w:pPr>
              <w:jc w:val="center"/>
              <w:rPr>
                <w:sz w:val="20"/>
                <w:szCs w:val="20"/>
              </w:rPr>
            </w:pPr>
          </w:p>
        </w:tc>
        <w:tc>
          <w:tcPr>
            <w:tcW w:w="2375" w:type="dxa"/>
            <w:shd w:val="clear" w:color="auto" w:fill="E8E8E8" w:themeFill="background2"/>
          </w:tcPr>
          <w:p w14:paraId="41C82DB0" w14:textId="1D9B1E63" w:rsidR="00444E1E" w:rsidRPr="00415A4B" w:rsidRDefault="002334BF" w:rsidP="007508AD">
            <w:pPr>
              <w:jc w:val="center"/>
              <w:rPr>
                <w:sz w:val="20"/>
                <w:szCs w:val="20"/>
              </w:rPr>
            </w:pPr>
            <w:r>
              <w:rPr>
                <w:sz w:val="20"/>
                <w:szCs w:val="20"/>
              </w:rPr>
              <w:t>The World</w:t>
            </w:r>
            <w:r w:rsidR="00977A1E">
              <w:rPr>
                <w:sz w:val="20"/>
                <w:szCs w:val="20"/>
              </w:rPr>
              <w:t xml:space="preserve"> - </w:t>
            </w:r>
          </w:p>
        </w:tc>
        <w:tc>
          <w:tcPr>
            <w:tcW w:w="2375" w:type="dxa"/>
            <w:shd w:val="clear" w:color="auto" w:fill="E8E8E8" w:themeFill="background2"/>
          </w:tcPr>
          <w:p w14:paraId="378D928D" w14:textId="448D05CF" w:rsidR="00444E1E" w:rsidRPr="00415A4B" w:rsidRDefault="00444E1E" w:rsidP="007508AD">
            <w:pPr>
              <w:jc w:val="center"/>
              <w:rPr>
                <w:color w:val="FF33CC"/>
                <w:sz w:val="20"/>
                <w:szCs w:val="20"/>
              </w:rPr>
            </w:pPr>
          </w:p>
        </w:tc>
      </w:tr>
      <w:tr w:rsidR="00E651B2" w14:paraId="3B9954DD" w14:textId="77777777" w:rsidTr="00C00BE5">
        <w:trPr>
          <w:trHeight w:val="690"/>
        </w:trPr>
        <w:tc>
          <w:tcPr>
            <w:tcW w:w="1413" w:type="dxa"/>
            <w:shd w:val="clear" w:color="auto" w:fill="92D050"/>
          </w:tcPr>
          <w:p w14:paraId="29F18E39" w14:textId="77777777" w:rsidR="00E651B2" w:rsidRPr="00353FAF" w:rsidRDefault="00E651B2" w:rsidP="00E651B2">
            <w:pPr>
              <w:jc w:val="center"/>
              <w:rPr>
                <w:b/>
                <w:bCs/>
                <w:sz w:val="20"/>
                <w:szCs w:val="20"/>
                <w:u w:val="single"/>
              </w:rPr>
            </w:pPr>
          </w:p>
          <w:p w14:paraId="31876D35" w14:textId="77777777" w:rsidR="00E651B2" w:rsidRPr="00353FAF" w:rsidRDefault="00E651B2" w:rsidP="00E651B2">
            <w:pPr>
              <w:jc w:val="center"/>
              <w:rPr>
                <w:sz w:val="20"/>
                <w:szCs w:val="20"/>
              </w:rPr>
            </w:pPr>
            <w:r w:rsidRPr="00353FAF">
              <w:rPr>
                <w:sz w:val="20"/>
                <w:szCs w:val="20"/>
              </w:rPr>
              <w:t>Year 2</w:t>
            </w:r>
          </w:p>
          <w:p w14:paraId="249EC26B" w14:textId="5DDA951B" w:rsidR="00E651B2" w:rsidRPr="00353FAF" w:rsidRDefault="00E651B2" w:rsidP="00E651B2">
            <w:pPr>
              <w:jc w:val="center"/>
              <w:rPr>
                <w:sz w:val="20"/>
                <w:szCs w:val="20"/>
              </w:rPr>
            </w:pPr>
          </w:p>
        </w:tc>
        <w:tc>
          <w:tcPr>
            <w:tcW w:w="2374" w:type="dxa"/>
          </w:tcPr>
          <w:p w14:paraId="79955870" w14:textId="14EF4409" w:rsidR="00E651B2" w:rsidRPr="00415A4B" w:rsidRDefault="002334BF" w:rsidP="007508AD">
            <w:pPr>
              <w:jc w:val="center"/>
              <w:rPr>
                <w:sz w:val="20"/>
                <w:szCs w:val="20"/>
              </w:rPr>
            </w:pPr>
            <w:r>
              <w:rPr>
                <w:sz w:val="20"/>
                <w:szCs w:val="20"/>
              </w:rPr>
              <w:t>Where we live</w:t>
            </w:r>
          </w:p>
        </w:tc>
        <w:tc>
          <w:tcPr>
            <w:tcW w:w="2375" w:type="dxa"/>
          </w:tcPr>
          <w:p w14:paraId="716EAB28" w14:textId="251FA7C5" w:rsidR="00E651B2" w:rsidRPr="00415A4B" w:rsidRDefault="00E651B2" w:rsidP="007508AD">
            <w:pPr>
              <w:jc w:val="center"/>
              <w:rPr>
                <w:sz w:val="20"/>
                <w:szCs w:val="20"/>
              </w:rPr>
            </w:pPr>
          </w:p>
        </w:tc>
        <w:tc>
          <w:tcPr>
            <w:tcW w:w="2375" w:type="dxa"/>
          </w:tcPr>
          <w:p w14:paraId="3DA92214" w14:textId="4E7AFF91" w:rsidR="00E651B2" w:rsidRPr="00415A4B" w:rsidRDefault="002334BF" w:rsidP="007508AD">
            <w:pPr>
              <w:jc w:val="center"/>
              <w:rPr>
                <w:sz w:val="20"/>
                <w:szCs w:val="20"/>
              </w:rPr>
            </w:pPr>
            <w:r>
              <w:rPr>
                <w:sz w:val="20"/>
                <w:szCs w:val="20"/>
              </w:rPr>
              <w:t>The United Kingdom</w:t>
            </w:r>
          </w:p>
        </w:tc>
        <w:tc>
          <w:tcPr>
            <w:tcW w:w="2374" w:type="dxa"/>
          </w:tcPr>
          <w:p w14:paraId="1C8D3F8C" w14:textId="5F83D7AD" w:rsidR="00E651B2" w:rsidRPr="00415A4B" w:rsidRDefault="00E651B2" w:rsidP="007508AD">
            <w:pPr>
              <w:jc w:val="center"/>
              <w:rPr>
                <w:sz w:val="20"/>
                <w:szCs w:val="20"/>
              </w:rPr>
            </w:pPr>
          </w:p>
        </w:tc>
        <w:tc>
          <w:tcPr>
            <w:tcW w:w="2375" w:type="dxa"/>
          </w:tcPr>
          <w:p w14:paraId="71CB8F02" w14:textId="7C8FA27F" w:rsidR="00E651B2" w:rsidRPr="00415A4B" w:rsidRDefault="002334BF" w:rsidP="007508AD">
            <w:pPr>
              <w:jc w:val="center"/>
              <w:rPr>
                <w:sz w:val="20"/>
                <w:szCs w:val="20"/>
              </w:rPr>
            </w:pPr>
            <w:r>
              <w:rPr>
                <w:sz w:val="20"/>
                <w:szCs w:val="20"/>
              </w:rPr>
              <w:t>The World</w:t>
            </w:r>
            <w:r w:rsidR="00977A1E">
              <w:rPr>
                <w:sz w:val="20"/>
                <w:szCs w:val="20"/>
              </w:rPr>
              <w:t xml:space="preserve"> </w:t>
            </w:r>
          </w:p>
        </w:tc>
        <w:tc>
          <w:tcPr>
            <w:tcW w:w="2375" w:type="dxa"/>
          </w:tcPr>
          <w:p w14:paraId="293A45ED" w14:textId="7B803953" w:rsidR="00E651B2" w:rsidRPr="00415A4B" w:rsidRDefault="00E651B2" w:rsidP="007508AD">
            <w:pPr>
              <w:jc w:val="center"/>
              <w:rPr>
                <w:sz w:val="20"/>
                <w:szCs w:val="20"/>
              </w:rPr>
            </w:pPr>
          </w:p>
        </w:tc>
      </w:tr>
      <w:tr w:rsidR="00E651B2" w14:paraId="5D235AF8" w14:textId="77777777" w:rsidTr="007508AD">
        <w:trPr>
          <w:trHeight w:val="834"/>
        </w:trPr>
        <w:tc>
          <w:tcPr>
            <w:tcW w:w="1413" w:type="dxa"/>
            <w:shd w:val="clear" w:color="auto" w:fill="92D050"/>
          </w:tcPr>
          <w:p w14:paraId="4DC42CA9" w14:textId="77777777" w:rsidR="00E651B2" w:rsidRPr="00353FAF" w:rsidRDefault="00E651B2" w:rsidP="00E651B2">
            <w:pPr>
              <w:jc w:val="center"/>
              <w:rPr>
                <w:sz w:val="20"/>
                <w:szCs w:val="20"/>
              </w:rPr>
            </w:pPr>
          </w:p>
          <w:p w14:paraId="38769A6B" w14:textId="77777777" w:rsidR="00E651B2" w:rsidRPr="00353FAF" w:rsidRDefault="00E651B2" w:rsidP="00E651B2">
            <w:pPr>
              <w:jc w:val="center"/>
              <w:rPr>
                <w:sz w:val="20"/>
                <w:szCs w:val="20"/>
              </w:rPr>
            </w:pPr>
            <w:r w:rsidRPr="00353FAF">
              <w:rPr>
                <w:sz w:val="20"/>
                <w:szCs w:val="20"/>
              </w:rPr>
              <w:t>Year 3</w:t>
            </w:r>
          </w:p>
          <w:p w14:paraId="662BB538" w14:textId="135DBBF4" w:rsidR="00E651B2" w:rsidRPr="00353FAF" w:rsidRDefault="00E651B2" w:rsidP="00E651B2">
            <w:pPr>
              <w:jc w:val="center"/>
              <w:rPr>
                <w:sz w:val="20"/>
                <w:szCs w:val="20"/>
              </w:rPr>
            </w:pPr>
          </w:p>
        </w:tc>
        <w:tc>
          <w:tcPr>
            <w:tcW w:w="2374" w:type="dxa"/>
            <w:shd w:val="clear" w:color="auto" w:fill="E8E8E8" w:themeFill="background2"/>
          </w:tcPr>
          <w:p w14:paraId="35D419DC" w14:textId="3869BFE4" w:rsidR="00E651B2" w:rsidRPr="00415A4B" w:rsidRDefault="00E651B2" w:rsidP="007508AD">
            <w:pPr>
              <w:jc w:val="center"/>
              <w:rPr>
                <w:sz w:val="20"/>
                <w:szCs w:val="20"/>
              </w:rPr>
            </w:pPr>
          </w:p>
        </w:tc>
        <w:tc>
          <w:tcPr>
            <w:tcW w:w="2375" w:type="dxa"/>
            <w:shd w:val="clear" w:color="auto" w:fill="E8E8E8" w:themeFill="background2"/>
          </w:tcPr>
          <w:p w14:paraId="24F0D1B5" w14:textId="64A08966" w:rsidR="00E651B2" w:rsidRPr="00415A4B" w:rsidRDefault="00E651B2" w:rsidP="007508AD">
            <w:pPr>
              <w:jc w:val="center"/>
              <w:rPr>
                <w:sz w:val="20"/>
                <w:szCs w:val="20"/>
              </w:rPr>
            </w:pPr>
          </w:p>
        </w:tc>
        <w:tc>
          <w:tcPr>
            <w:tcW w:w="2375" w:type="dxa"/>
            <w:shd w:val="clear" w:color="auto" w:fill="E8E8E8" w:themeFill="background2"/>
          </w:tcPr>
          <w:p w14:paraId="45A9DCDA" w14:textId="7DC3FCCC" w:rsidR="00E651B2" w:rsidRPr="00415A4B" w:rsidRDefault="00737121" w:rsidP="007508AD">
            <w:pPr>
              <w:jc w:val="center"/>
              <w:rPr>
                <w:sz w:val="20"/>
                <w:szCs w:val="20"/>
              </w:rPr>
            </w:pPr>
            <w:r>
              <w:rPr>
                <w:sz w:val="20"/>
                <w:szCs w:val="20"/>
              </w:rPr>
              <w:t>Settlements</w:t>
            </w:r>
          </w:p>
        </w:tc>
        <w:tc>
          <w:tcPr>
            <w:tcW w:w="2374" w:type="dxa"/>
            <w:shd w:val="clear" w:color="auto" w:fill="E8E8E8" w:themeFill="background2"/>
          </w:tcPr>
          <w:p w14:paraId="208A77B5" w14:textId="2980A6C3" w:rsidR="00E651B2" w:rsidRPr="00415A4B" w:rsidRDefault="00E651B2" w:rsidP="007508AD">
            <w:pPr>
              <w:jc w:val="center"/>
              <w:rPr>
                <w:sz w:val="20"/>
                <w:szCs w:val="20"/>
              </w:rPr>
            </w:pPr>
          </w:p>
        </w:tc>
        <w:tc>
          <w:tcPr>
            <w:tcW w:w="2375" w:type="dxa"/>
            <w:shd w:val="clear" w:color="auto" w:fill="E8E8E8" w:themeFill="background2"/>
          </w:tcPr>
          <w:p w14:paraId="7B1F0C6E" w14:textId="478A46C1" w:rsidR="00E651B2" w:rsidRPr="00415A4B" w:rsidRDefault="00737121" w:rsidP="007508AD">
            <w:pPr>
              <w:jc w:val="center"/>
              <w:rPr>
                <w:sz w:val="20"/>
                <w:szCs w:val="20"/>
              </w:rPr>
            </w:pPr>
            <w:r>
              <w:rPr>
                <w:sz w:val="20"/>
                <w:szCs w:val="20"/>
              </w:rPr>
              <w:t>Biomes</w:t>
            </w:r>
          </w:p>
        </w:tc>
        <w:tc>
          <w:tcPr>
            <w:tcW w:w="2375" w:type="dxa"/>
            <w:shd w:val="clear" w:color="auto" w:fill="E8E8E8" w:themeFill="background2"/>
          </w:tcPr>
          <w:p w14:paraId="712CC235" w14:textId="2E010292" w:rsidR="00E651B2" w:rsidRPr="00415A4B" w:rsidRDefault="00737121" w:rsidP="007508AD">
            <w:pPr>
              <w:jc w:val="center"/>
              <w:rPr>
                <w:sz w:val="20"/>
                <w:szCs w:val="20"/>
              </w:rPr>
            </w:pPr>
            <w:r>
              <w:rPr>
                <w:sz w:val="20"/>
                <w:szCs w:val="20"/>
              </w:rPr>
              <w:t>Italy</w:t>
            </w:r>
          </w:p>
        </w:tc>
      </w:tr>
      <w:tr w:rsidR="00E651B2" w14:paraId="101C8A5E" w14:textId="77777777" w:rsidTr="007508AD">
        <w:trPr>
          <w:trHeight w:val="831"/>
        </w:trPr>
        <w:tc>
          <w:tcPr>
            <w:tcW w:w="1413" w:type="dxa"/>
            <w:shd w:val="clear" w:color="auto" w:fill="92D050"/>
          </w:tcPr>
          <w:p w14:paraId="1CA6E34C" w14:textId="77777777" w:rsidR="00E651B2" w:rsidRPr="00353FAF" w:rsidRDefault="00E651B2" w:rsidP="00E651B2">
            <w:pPr>
              <w:jc w:val="center"/>
              <w:rPr>
                <w:sz w:val="20"/>
                <w:szCs w:val="20"/>
              </w:rPr>
            </w:pPr>
          </w:p>
          <w:p w14:paraId="1648B574" w14:textId="77777777" w:rsidR="00E651B2" w:rsidRPr="00353FAF" w:rsidRDefault="00E651B2" w:rsidP="00E651B2">
            <w:pPr>
              <w:jc w:val="center"/>
              <w:rPr>
                <w:sz w:val="20"/>
                <w:szCs w:val="20"/>
              </w:rPr>
            </w:pPr>
            <w:r w:rsidRPr="00353FAF">
              <w:rPr>
                <w:sz w:val="20"/>
                <w:szCs w:val="20"/>
              </w:rPr>
              <w:t>Year 4</w:t>
            </w:r>
          </w:p>
          <w:p w14:paraId="447787F1" w14:textId="794B0F11" w:rsidR="00E651B2" w:rsidRPr="00353FAF" w:rsidRDefault="00E651B2" w:rsidP="00E651B2">
            <w:pPr>
              <w:jc w:val="center"/>
              <w:rPr>
                <w:sz w:val="20"/>
                <w:szCs w:val="20"/>
              </w:rPr>
            </w:pPr>
          </w:p>
        </w:tc>
        <w:tc>
          <w:tcPr>
            <w:tcW w:w="2374" w:type="dxa"/>
          </w:tcPr>
          <w:p w14:paraId="38A6F5E1" w14:textId="0051EB5B" w:rsidR="00E651B2" w:rsidRPr="00415A4B" w:rsidRDefault="002334BF" w:rsidP="007508AD">
            <w:pPr>
              <w:jc w:val="center"/>
              <w:rPr>
                <w:sz w:val="20"/>
                <w:szCs w:val="20"/>
              </w:rPr>
            </w:pPr>
            <w:r>
              <w:rPr>
                <w:sz w:val="20"/>
                <w:szCs w:val="20"/>
              </w:rPr>
              <w:t>The United Kingdom</w:t>
            </w:r>
          </w:p>
        </w:tc>
        <w:tc>
          <w:tcPr>
            <w:tcW w:w="2375" w:type="dxa"/>
          </w:tcPr>
          <w:p w14:paraId="78337D98" w14:textId="4FBEF901" w:rsidR="00E651B2" w:rsidRPr="00415A4B" w:rsidRDefault="00E651B2" w:rsidP="007508AD">
            <w:pPr>
              <w:jc w:val="center"/>
              <w:rPr>
                <w:sz w:val="20"/>
                <w:szCs w:val="20"/>
              </w:rPr>
            </w:pPr>
          </w:p>
        </w:tc>
        <w:tc>
          <w:tcPr>
            <w:tcW w:w="2375" w:type="dxa"/>
          </w:tcPr>
          <w:p w14:paraId="6A662DA5" w14:textId="734638B8" w:rsidR="007508AD" w:rsidRPr="00415A4B" w:rsidRDefault="002334BF" w:rsidP="007508AD">
            <w:pPr>
              <w:jc w:val="center"/>
              <w:rPr>
                <w:sz w:val="20"/>
                <w:szCs w:val="20"/>
              </w:rPr>
            </w:pPr>
            <w:r>
              <w:rPr>
                <w:sz w:val="20"/>
                <w:szCs w:val="20"/>
              </w:rPr>
              <w:t>Volcanoes, Mountains and Earthquakes</w:t>
            </w:r>
          </w:p>
        </w:tc>
        <w:tc>
          <w:tcPr>
            <w:tcW w:w="2374" w:type="dxa"/>
          </w:tcPr>
          <w:p w14:paraId="6CF215D7" w14:textId="408E06CD" w:rsidR="00E651B2" w:rsidRPr="00415A4B" w:rsidRDefault="00E651B2" w:rsidP="007508AD">
            <w:pPr>
              <w:jc w:val="center"/>
              <w:rPr>
                <w:sz w:val="20"/>
                <w:szCs w:val="20"/>
              </w:rPr>
            </w:pPr>
          </w:p>
        </w:tc>
        <w:tc>
          <w:tcPr>
            <w:tcW w:w="2375" w:type="dxa"/>
          </w:tcPr>
          <w:p w14:paraId="1E3CBF76" w14:textId="27C8EBA6" w:rsidR="00E651B2" w:rsidRPr="00415A4B" w:rsidRDefault="002334BF" w:rsidP="007508AD">
            <w:pPr>
              <w:jc w:val="center"/>
              <w:rPr>
                <w:sz w:val="20"/>
                <w:szCs w:val="20"/>
              </w:rPr>
            </w:pPr>
            <w:r>
              <w:rPr>
                <w:sz w:val="20"/>
                <w:szCs w:val="20"/>
              </w:rPr>
              <w:t>Europe</w:t>
            </w:r>
          </w:p>
        </w:tc>
        <w:tc>
          <w:tcPr>
            <w:tcW w:w="2375" w:type="dxa"/>
          </w:tcPr>
          <w:p w14:paraId="1B89CA24" w14:textId="7608090B" w:rsidR="00E651B2" w:rsidRPr="00415A4B" w:rsidRDefault="00E651B2" w:rsidP="007508AD">
            <w:pPr>
              <w:jc w:val="center"/>
              <w:rPr>
                <w:color w:val="00B0F0"/>
                <w:sz w:val="20"/>
                <w:szCs w:val="20"/>
              </w:rPr>
            </w:pPr>
          </w:p>
        </w:tc>
      </w:tr>
      <w:tr w:rsidR="00E651B2" w14:paraId="61986F80" w14:textId="77777777" w:rsidTr="00C00BE5">
        <w:trPr>
          <w:trHeight w:val="965"/>
        </w:trPr>
        <w:tc>
          <w:tcPr>
            <w:tcW w:w="1413" w:type="dxa"/>
            <w:shd w:val="clear" w:color="auto" w:fill="92D050"/>
          </w:tcPr>
          <w:p w14:paraId="347A742A" w14:textId="77777777" w:rsidR="00E651B2" w:rsidRPr="00353FAF" w:rsidRDefault="00E651B2" w:rsidP="00E651B2">
            <w:pPr>
              <w:jc w:val="center"/>
              <w:rPr>
                <w:sz w:val="20"/>
                <w:szCs w:val="20"/>
              </w:rPr>
            </w:pPr>
          </w:p>
          <w:p w14:paraId="5BC75075" w14:textId="77777777" w:rsidR="00E651B2" w:rsidRPr="00353FAF" w:rsidRDefault="00E651B2" w:rsidP="00E651B2">
            <w:pPr>
              <w:jc w:val="center"/>
              <w:rPr>
                <w:sz w:val="20"/>
                <w:szCs w:val="20"/>
              </w:rPr>
            </w:pPr>
            <w:r w:rsidRPr="00353FAF">
              <w:rPr>
                <w:sz w:val="20"/>
                <w:szCs w:val="20"/>
              </w:rPr>
              <w:t xml:space="preserve">Year 5 </w:t>
            </w:r>
          </w:p>
          <w:p w14:paraId="106E7F20" w14:textId="6E74BDF9" w:rsidR="00E651B2" w:rsidRPr="00353FAF" w:rsidRDefault="00E651B2" w:rsidP="00E651B2">
            <w:pPr>
              <w:jc w:val="center"/>
              <w:rPr>
                <w:sz w:val="20"/>
                <w:szCs w:val="20"/>
              </w:rPr>
            </w:pPr>
          </w:p>
        </w:tc>
        <w:tc>
          <w:tcPr>
            <w:tcW w:w="2374" w:type="dxa"/>
            <w:shd w:val="clear" w:color="auto" w:fill="E8E8E8" w:themeFill="background2"/>
          </w:tcPr>
          <w:p w14:paraId="7A0F9BA7" w14:textId="2537813A" w:rsidR="00E651B2" w:rsidRPr="00415A4B" w:rsidRDefault="00C51369" w:rsidP="007508AD">
            <w:pPr>
              <w:jc w:val="center"/>
              <w:rPr>
                <w:sz w:val="20"/>
                <w:szCs w:val="20"/>
              </w:rPr>
            </w:pPr>
            <w:r>
              <w:rPr>
                <w:sz w:val="20"/>
                <w:szCs w:val="20"/>
              </w:rPr>
              <w:t>Our Local Area</w:t>
            </w:r>
          </w:p>
        </w:tc>
        <w:tc>
          <w:tcPr>
            <w:tcW w:w="2375" w:type="dxa"/>
            <w:shd w:val="clear" w:color="auto" w:fill="E8E8E8" w:themeFill="background2"/>
          </w:tcPr>
          <w:p w14:paraId="43D35C3D" w14:textId="287ED82A" w:rsidR="00E651B2" w:rsidRPr="00415A4B" w:rsidRDefault="00E651B2" w:rsidP="007508AD">
            <w:pPr>
              <w:jc w:val="center"/>
              <w:rPr>
                <w:sz w:val="20"/>
                <w:szCs w:val="20"/>
              </w:rPr>
            </w:pPr>
          </w:p>
        </w:tc>
        <w:tc>
          <w:tcPr>
            <w:tcW w:w="2375" w:type="dxa"/>
            <w:shd w:val="clear" w:color="auto" w:fill="E8E8E8" w:themeFill="background2"/>
          </w:tcPr>
          <w:p w14:paraId="1E8672B1" w14:textId="2FB01E50" w:rsidR="009367E4" w:rsidRPr="00415A4B" w:rsidRDefault="002334BF" w:rsidP="007508AD">
            <w:pPr>
              <w:jc w:val="center"/>
              <w:rPr>
                <w:sz w:val="20"/>
                <w:szCs w:val="20"/>
              </w:rPr>
            </w:pPr>
            <w:r>
              <w:rPr>
                <w:sz w:val="20"/>
                <w:szCs w:val="20"/>
              </w:rPr>
              <w:t xml:space="preserve">Our Connected World </w:t>
            </w:r>
          </w:p>
        </w:tc>
        <w:tc>
          <w:tcPr>
            <w:tcW w:w="2374" w:type="dxa"/>
            <w:shd w:val="clear" w:color="auto" w:fill="E8E8E8" w:themeFill="background2"/>
          </w:tcPr>
          <w:p w14:paraId="26EAC4AC" w14:textId="431A5E73" w:rsidR="00E651B2" w:rsidRPr="00415A4B" w:rsidRDefault="00E651B2" w:rsidP="007508AD">
            <w:pPr>
              <w:jc w:val="center"/>
              <w:rPr>
                <w:sz w:val="20"/>
                <w:szCs w:val="20"/>
              </w:rPr>
            </w:pPr>
          </w:p>
        </w:tc>
        <w:tc>
          <w:tcPr>
            <w:tcW w:w="2375" w:type="dxa"/>
            <w:shd w:val="clear" w:color="auto" w:fill="E8E8E8" w:themeFill="background2"/>
          </w:tcPr>
          <w:p w14:paraId="1787C232" w14:textId="735EDAC8" w:rsidR="00E651B2" w:rsidRPr="00415A4B" w:rsidRDefault="00E651B2" w:rsidP="007508AD">
            <w:pPr>
              <w:jc w:val="center"/>
              <w:rPr>
                <w:sz w:val="20"/>
                <w:szCs w:val="20"/>
              </w:rPr>
            </w:pPr>
          </w:p>
        </w:tc>
        <w:tc>
          <w:tcPr>
            <w:tcW w:w="2375" w:type="dxa"/>
            <w:shd w:val="clear" w:color="auto" w:fill="E8E8E8" w:themeFill="background2"/>
          </w:tcPr>
          <w:p w14:paraId="4E31A51F" w14:textId="18FC2F82" w:rsidR="00E651B2" w:rsidRPr="00415A4B" w:rsidRDefault="00C51369" w:rsidP="007508AD">
            <w:pPr>
              <w:jc w:val="center"/>
              <w:rPr>
                <w:sz w:val="20"/>
                <w:szCs w:val="20"/>
              </w:rPr>
            </w:pPr>
            <w:r>
              <w:rPr>
                <w:sz w:val="20"/>
                <w:szCs w:val="20"/>
              </w:rPr>
              <w:t>Our Blue Planet</w:t>
            </w:r>
          </w:p>
        </w:tc>
      </w:tr>
      <w:tr w:rsidR="00E651B2" w14:paraId="51908E81" w14:textId="77777777" w:rsidTr="007508AD">
        <w:trPr>
          <w:trHeight w:val="977"/>
        </w:trPr>
        <w:tc>
          <w:tcPr>
            <w:tcW w:w="1413" w:type="dxa"/>
            <w:shd w:val="clear" w:color="auto" w:fill="92D050"/>
          </w:tcPr>
          <w:p w14:paraId="74916193" w14:textId="77777777" w:rsidR="00E651B2" w:rsidRPr="00353FAF" w:rsidRDefault="00E651B2" w:rsidP="00E651B2">
            <w:pPr>
              <w:jc w:val="center"/>
              <w:rPr>
                <w:sz w:val="20"/>
                <w:szCs w:val="20"/>
              </w:rPr>
            </w:pPr>
          </w:p>
          <w:p w14:paraId="7A8E8F74" w14:textId="77777777" w:rsidR="00E651B2" w:rsidRPr="00353FAF" w:rsidRDefault="00E651B2" w:rsidP="00E651B2">
            <w:pPr>
              <w:jc w:val="center"/>
              <w:rPr>
                <w:sz w:val="20"/>
                <w:szCs w:val="20"/>
              </w:rPr>
            </w:pPr>
            <w:r w:rsidRPr="00353FAF">
              <w:rPr>
                <w:sz w:val="20"/>
                <w:szCs w:val="20"/>
              </w:rPr>
              <w:t xml:space="preserve">Year 6 </w:t>
            </w:r>
          </w:p>
          <w:p w14:paraId="08ED5288" w14:textId="6A4C4670" w:rsidR="00E651B2" w:rsidRPr="00353FAF" w:rsidRDefault="00E651B2" w:rsidP="00E651B2">
            <w:pPr>
              <w:jc w:val="center"/>
              <w:rPr>
                <w:sz w:val="20"/>
                <w:szCs w:val="20"/>
              </w:rPr>
            </w:pPr>
          </w:p>
        </w:tc>
        <w:tc>
          <w:tcPr>
            <w:tcW w:w="2374" w:type="dxa"/>
          </w:tcPr>
          <w:p w14:paraId="1383D06D" w14:textId="38EC0AC7" w:rsidR="00E651B2" w:rsidRPr="00415A4B" w:rsidRDefault="00E651B2" w:rsidP="007508AD">
            <w:pPr>
              <w:jc w:val="center"/>
              <w:rPr>
                <w:sz w:val="20"/>
                <w:szCs w:val="20"/>
              </w:rPr>
            </w:pPr>
          </w:p>
        </w:tc>
        <w:tc>
          <w:tcPr>
            <w:tcW w:w="2375" w:type="dxa"/>
          </w:tcPr>
          <w:p w14:paraId="42DF8EBC" w14:textId="08F702E5" w:rsidR="00E651B2" w:rsidRPr="00415A4B" w:rsidRDefault="00E651B2" w:rsidP="007508AD">
            <w:pPr>
              <w:jc w:val="center"/>
              <w:rPr>
                <w:sz w:val="20"/>
                <w:szCs w:val="20"/>
              </w:rPr>
            </w:pPr>
          </w:p>
        </w:tc>
        <w:tc>
          <w:tcPr>
            <w:tcW w:w="2375" w:type="dxa"/>
          </w:tcPr>
          <w:p w14:paraId="1573916D" w14:textId="52663F25" w:rsidR="00E651B2" w:rsidRPr="00415A4B" w:rsidRDefault="00D001B3" w:rsidP="007508AD">
            <w:pPr>
              <w:jc w:val="center"/>
              <w:rPr>
                <w:sz w:val="20"/>
                <w:szCs w:val="20"/>
              </w:rPr>
            </w:pPr>
            <w:r>
              <w:rPr>
                <w:sz w:val="20"/>
                <w:szCs w:val="20"/>
              </w:rPr>
              <w:t>The Amazon Rainforest</w:t>
            </w:r>
          </w:p>
        </w:tc>
        <w:tc>
          <w:tcPr>
            <w:tcW w:w="2374" w:type="dxa"/>
          </w:tcPr>
          <w:p w14:paraId="0D9EAEE2" w14:textId="6FD17B54" w:rsidR="00806F94" w:rsidRPr="00415A4B" w:rsidRDefault="00806F94" w:rsidP="007508AD">
            <w:pPr>
              <w:jc w:val="center"/>
              <w:rPr>
                <w:sz w:val="20"/>
                <w:szCs w:val="20"/>
              </w:rPr>
            </w:pPr>
          </w:p>
        </w:tc>
        <w:tc>
          <w:tcPr>
            <w:tcW w:w="2375" w:type="dxa"/>
          </w:tcPr>
          <w:p w14:paraId="1BA7D4FE" w14:textId="527533CF" w:rsidR="00E651B2" w:rsidRPr="00415A4B" w:rsidRDefault="001647AD" w:rsidP="007508AD">
            <w:pPr>
              <w:jc w:val="center"/>
              <w:rPr>
                <w:sz w:val="20"/>
                <w:szCs w:val="20"/>
              </w:rPr>
            </w:pPr>
            <w:r>
              <w:rPr>
                <w:sz w:val="20"/>
                <w:szCs w:val="20"/>
              </w:rPr>
              <w:t>North America</w:t>
            </w:r>
          </w:p>
        </w:tc>
        <w:tc>
          <w:tcPr>
            <w:tcW w:w="2375" w:type="dxa"/>
          </w:tcPr>
          <w:p w14:paraId="10A2D34B" w14:textId="5BC61331" w:rsidR="00C033E2" w:rsidRPr="00415A4B" w:rsidRDefault="00D001B3" w:rsidP="007508AD">
            <w:pPr>
              <w:jc w:val="center"/>
              <w:rPr>
                <w:sz w:val="20"/>
                <w:szCs w:val="20"/>
              </w:rPr>
            </w:pPr>
            <w:r>
              <w:rPr>
                <w:sz w:val="20"/>
                <w:szCs w:val="20"/>
              </w:rPr>
              <w:t>My Place</w:t>
            </w:r>
          </w:p>
        </w:tc>
      </w:tr>
    </w:tbl>
    <w:p w14:paraId="2122BBF9" w14:textId="77777777" w:rsidR="00E4595B" w:rsidRDefault="00E4595B" w:rsidP="00F7244B">
      <w:pPr>
        <w:rPr>
          <w:b/>
          <w:bCs/>
          <w:u w:val="single"/>
        </w:rPr>
      </w:pPr>
    </w:p>
    <w:p w14:paraId="61839D90" w14:textId="77777777" w:rsidR="00E4595B" w:rsidRDefault="00E4595B" w:rsidP="00F7244B">
      <w:pPr>
        <w:rPr>
          <w:b/>
          <w:bCs/>
          <w:u w:val="single"/>
        </w:rPr>
      </w:pPr>
    </w:p>
    <w:p w14:paraId="5143E76E" w14:textId="77777777" w:rsidR="00EB3492" w:rsidRDefault="00EB3492" w:rsidP="00F7244B">
      <w:pPr>
        <w:rPr>
          <w:b/>
          <w:bCs/>
          <w:u w:val="single"/>
        </w:rPr>
      </w:pPr>
    </w:p>
    <w:p w14:paraId="17D40F94" w14:textId="77777777" w:rsidR="00EB3492" w:rsidRDefault="00EB3492" w:rsidP="00F7244B">
      <w:pPr>
        <w:rPr>
          <w:b/>
          <w:bCs/>
          <w:u w:val="single"/>
        </w:rPr>
      </w:pPr>
    </w:p>
    <w:p w14:paraId="1C9A7F17" w14:textId="77777777" w:rsidR="00EB3492" w:rsidRDefault="00EB3492" w:rsidP="00F7244B">
      <w:pPr>
        <w:rPr>
          <w:b/>
          <w:bCs/>
          <w:u w:val="single"/>
        </w:rPr>
      </w:pPr>
    </w:p>
    <w:p w14:paraId="1E6784B9" w14:textId="77777777" w:rsidR="00EB3492" w:rsidRDefault="00EB3492" w:rsidP="00F7244B">
      <w:pPr>
        <w:rPr>
          <w:b/>
          <w:bCs/>
          <w:u w:val="single"/>
        </w:rPr>
      </w:pPr>
    </w:p>
    <w:p w14:paraId="7A167146" w14:textId="6AC84C44" w:rsidR="00F7244B" w:rsidRDefault="00F7244B" w:rsidP="00F7244B">
      <w:pPr>
        <w:rPr>
          <w:b/>
          <w:bCs/>
          <w:u w:val="single"/>
        </w:rPr>
      </w:pPr>
      <w:r w:rsidRPr="007C58B9">
        <w:rPr>
          <w:b/>
          <w:bCs/>
          <w:u w:val="single"/>
        </w:rPr>
        <w:lastRenderedPageBreak/>
        <w:t>Curriculum O</w:t>
      </w:r>
      <w:r w:rsidR="00AF5F5D">
        <w:rPr>
          <w:b/>
          <w:bCs/>
          <w:u w:val="single"/>
        </w:rPr>
        <w:t>verview</w:t>
      </w:r>
      <w:r w:rsidRPr="007C58B9">
        <w:rPr>
          <w:b/>
          <w:bCs/>
          <w:u w:val="single"/>
        </w:rPr>
        <w:t xml:space="preserve"> </w:t>
      </w:r>
    </w:p>
    <w:tbl>
      <w:tblPr>
        <w:tblStyle w:val="TableGrid"/>
        <w:tblW w:w="15884" w:type="dxa"/>
        <w:tblLook w:val="04A0" w:firstRow="1" w:lastRow="0" w:firstColumn="1" w:lastColumn="0" w:noHBand="0" w:noVBand="1"/>
      </w:tblPr>
      <w:tblGrid>
        <w:gridCol w:w="845"/>
        <w:gridCol w:w="2506"/>
        <w:gridCol w:w="2507"/>
        <w:gridCol w:w="2506"/>
        <w:gridCol w:w="2507"/>
        <w:gridCol w:w="2506"/>
        <w:gridCol w:w="2507"/>
      </w:tblGrid>
      <w:tr w:rsidR="00AF5F5D" w14:paraId="32A6D829" w14:textId="77777777" w:rsidTr="009F010B">
        <w:trPr>
          <w:trHeight w:val="373"/>
        </w:trPr>
        <w:tc>
          <w:tcPr>
            <w:tcW w:w="845" w:type="dxa"/>
            <w:shd w:val="clear" w:color="auto" w:fill="92D050"/>
          </w:tcPr>
          <w:p w14:paraId="5B2B7BDB" w14:textId="77777777" w:rsidR="00AF5F5D" w:rsidRPr="00353FAF" w:rsidRDefault="00AF5F5D" w:rsidP="00780330">
            <w:pPr>
              <w:rPr>
                <w:sz w:val="20"/>
                <w:szCs w:val="20"/>
                <w:u w:val="single"/>
              </w:rPr>
            </w:pPr>
          </w:p>
        </w:tc>
        <w:tc>
          <w:tcPr>
            <w:tcW w:w="2506" w:type="dxa"/>
            <w:shd w:val="clear" w:color="auto" w:fill="92D050"/>
          </w:tcPr>
          <w:p w14:paraId="2E3B67E3" w14:textId="77777777" w:rsidR="00AF5F5D" w:rsidRPr="00353FAF" w:rsidRDefault="00AF5F5D" w:rsidP="00780330">
            <w:pPr>
              <w:jc w:val="center"/>
              <w:rPr>
                <w:b/>
                <w:bCs/>
                <w:sz w:val="20"/>
                <w:szCs w:val="20"/>
              </w:rPr>
            </w:pPr>
            <w:r w:rsidRPr="00353FAF">
              <w:rPr>
                <w:b/>
                <w:bCs/>
                <w:sz w:val="20"/>
                <w:szCs w:val="20"/>
              </w:rPr>
              <w:t>Autumn 1</w:t>
            </w:r>
          </w:p>
        </w:tc>
        <w:tc>
          <w:tcPr>
            <w:tcW w:w="2507" w:type="dxa"/>
            <w:shd w:val="clear" w:color="auto" w:fill="92D050"/>
          </w:tcPr>
          <w:p w14:paraId="380D3573" w14:textId="77777777" w:rsidR="00AF5F5D" w:rsidRPr="00353FAF" w:rsidRDefault="00AF5F5D" w:rsidP="00780330">
            <w:pPr>
              <w:jc w:val="center"/>
              <w:rPr>
                <w:b/>
                <w:bCs/>
                <w:sz w:val="20"/>
                <w:szCs w:val="20"/>
              </w:rPr>
            </w:pPr>
            <w:r w:rsidRPr="00353FAF">
              <w:rPr>
                <w:b/>
                <w:bCs/>
                <w:sz w:val="20"/>
                <w:szCs w:val="20"/>
              </w:rPr>
              <w:t>Autumn 2</w:t>
            </w:r>
          </w:p>
        </w:tc>
        <w:tc>
          <w:tcPr>
            <w:tcW w:w="2506" w:type="dxa"/>
            <w:shd w:val="clear" w:color="auto" w:fill="92D050"/>
          </w:tcPr>
          <w:p w14:paraId="6DC84947" w14:textId="77777777" w:rsidR="00AF5F5D" w:rsidRPr="00353FAF" w:rsidRDefault="00AF5F5D" w:rsidP="00780330">
            <w:pPr>
              <w:jc w:val="center"/>
              <w:rPr>
                <w:b/>
                <w:bCs/>
                <w:sz w:val="20"/>
                <w:szCs w:val="20"/>
              </w:rPr>
            </w:pPr>
            <w:r w:rsidRPr="00353FAF">
              <w:rPr>
                <w:b/>
                <w:bCs/>
                <w:sz w:val="20"/>
                <w:szCs w:val="20"/>
              </w:rPr>
              <w:t>Spring 1</w:t>
            </w:r>
          </w:p>
        </w:tc>
        <w:tc>
          <w:tcPr>
            <w:tcW w:w="2507" w:type="dxa"/>
            <w:shd w:val="clear" w:color="auto" w:fill="92D050"/>
          </w:tcPr>
          <w:p w14:paraId="37B01417" w14:textId="77777777" w:rsidR="00AF5F5D" w:rsidRPr="00353FAF" w:rsidRDefault="00AF5F5D" w:rsidP="00780330">
            <w:pPr>
              <w:ind w:firstLine="720"/>
              <w:rPr>
                <w:b/>
                <w:bCs/>
                <w:sz w:val="20"/>
                <w:szCs w:val="20"/>
              </w:rPr>
            </w:pPr>
            <w:r w:rsidRPr="00353FAF">
              <w:rPr>
                <w:b/>
                <w:bCs/>
                <w:sz w:val="20"/>
                <w:szCs w:val="20"/>
              </w:rPr>
              <w:t>Spring 2</w:t>
            </w:r>
          </w:p>
        </w:tc>
        <w:tc>
          <w:tcPr>
            <w:tcW w:w="2506" w:type="dxa"/>
            <w:shd w:val="clear" w:color="auto" w:fill="92D050"/>
          </w:tcPr>
          <w:p w14:paraId="78FF9463" w14:textId="77777777" w:rsidR="00AF5F5D" w:rsidRPr="00353FAF" w:rsidRDefault="00AF5F5D" w:rsidP="00780330">
            <w:pPr>
              <w:jc w:val="center"/>
              <w:rPr>
                <w:b/>
                <w:bCs/>
                <w:sz w:val="20"/>
                <w:szCs w:val="20"/>
              </w:rPr>
            </w:pPr>
            <w:r w:rsidRPr="00353FAF">
              <w:rPr>
                <w:b/>
                <w:bCs/>
                <w:sz w:val="20"/>
                <w:szCs w:val="20"/>
              </w:rPr>
              <w:t>Summer 1</w:t>
            </w:r>
          </w:p>
        </w:tc>
        <w:tc>
          <w:tcPr>
            <w:tcW w:w="2507" w:type="dxa"/>
            <w:shd w:val="clear" w:color="auto" w:fill="92D050"/>
          </w:tcPr>
          <w:p w14:paraId="7FEC9897" w14:textId="77777777" w:rsidR="00AF5F5D" w:rsidRPr="00353FAF" w:rsidRDefault="00AF5F5D" w:rsidP="00780330">
            <w:pPr>
              <w:jc w:val="center"/>
              <w:rPr>
                <w:b/>
                <w:bCs/>
                <w:sz w:val="20"/>
                <w:szCs w:val="20"/>
              </w:rPr>
            </w:pPr>
            <w:r w:rsidRPr="00353FAF">
              <w:rPr>
                <w:b/>
                <w:bCs/>
                <w:sz w:val="20"/>
                <w:szCs w:val="20"/>
              </w:rPr>
              <w:t>Summer 2</w:t>
            </w:r>
          </w:p>
        </w:tc>
      </w:tr>
      <w:tr w:rsidR="000E71E2" w14:paraId="6A772F77" w14:textId="77777777" w:rsidTr="009F010B">
        <w:trPr>
          <w:trHeight w:val="795"/>
        </w:trPr>
        <w:tc>
          <w:tcPr>
            <w:tcW w:w="845" w:type="dxa"/>
            <w:shd w:val="clear" w:color="auto" w:fill="92D050"/>
          </w:tcPr>
          <w:p w14:paraId="45BF67BF" w14:textId="77777777" w:rsidR="000E71E2" w:rsidRPr="00353FAF" w:rsidRDefault="000E71E2" w:rsidP="000E71E2">
            <w:pPr>
              <w:jc w:val="center"/>
              <w:rPr>
                <w:sz w:val="20"/>
                <w:szCs w:val="20"/>
              </w:rPr>
            </w:pPr>
          </w:p>
          <w:p w14:paraId="5AFBF5D5" w14:textId="77777777" w:rsidR="000E71E2" w:rsidRPr="00353FAF" w:rsidRDefault="000E71E2" w:rsidP="000E71E2">
            <w:pPr>
              <w:jc w:val="center"/>
              <w:rPr>
                <w:sz w:val="20"/>
                <w:szCs w:val="20"/>
              </w:rPr>
            </w:pPr>
            <w:r w:rsidRPr="00353FAF">
              <w:rPr>
                <w:sz w:val="20"/>
                <w:szCs w:val="20"/>
              </w:rPr>
              <w:t>Early Years</w:t>
            </w:r>
          </w:p>
          <w:p w14:paraId="0F12D85B" w14:textId="77777777" w:rsidR="000E71E2" w:rsidRPr="00353FAF" w:rsidRDefault="000E71E2" w:rsidP="000E71E2">
            <w:pPr>
              <w:jc w:val="center"/>
              <w:rPr>
                <w:sz w:val="20"/>
                <w:szCs w:val="20"/>
              </w:rPr>
            </w:pPr>
          </w:p>
        </w:tc>
        <w:tc>
          <w:tcPr>
            <w:tcW w:w="2506" w:type="dxa"/>
          </w:tcPr>
          <w:p w14:paraId="188DE538" w14:textId="77777777" w:rsidR="000E71E2" w:rsidRPr="00B370D8" w:rsidRDefault="000E71E2" w:rsidP="000E71E2">
            <w:pPr>
              <w:jc w:val="center"/>
              <w:rPr>
                <w:b/>
                <w:bCs/>
                <w:sz w:val="20"/>
                <w:szCs w:val="20"/>
                <w:u w:val="single"/>
              </w:rPr>
            </w:pPr>
            <w:r w:rsidRPr="00B370D8">
              <w:rPr>
                <w:b/>
                <w:bCs/>
                <w:sz w:val="20"/>
                <w:szCs w:val="20"/>
                <w:u w:val="single"/>
              </w:rPr>
              <w:t>Explore the natural world</w:t>
            </w:r>
          </w:p>
          <w:p w14:paraId="6102C4B8" w14:textId="72D67EF8" w:rsidR="000E71E2" w:rsidRPr="00B370D8" w:rsidRDefault="000572DD" w:rsidP="000E71E2">
            <w:pPr>
              <w:jc w:val="center"/>
              <w:rPr>
                <w:i/>
                <w:iCs/>
                <w:sz w:val="20"/>
                <w:szCs w:val="20"/>
              </w:rPr>
            </w:pPr>
            <w:r w:rsidRPr="00B370D8">
              <w:rPr>
                <w:sz w:val="20"/>
                <w:szCs w:val="20"/>
              </w:rPr>
              <w:t>Children will</w:t>
            </w:r>
            <w:r w:rsidR="000E71E2" w:rsidRPr="00B370D8">
              <w:rPr>
                <w:sz w:val="20"/>
                <w:szCs w:val="20"/>
              </w:rPr>
              <w:t xml:space="preserve"> explore their local school grounds.</w:t>
            </w:r>
          </w:p>
        </w:tc>
        <w:tc>
          <w:tcPr>
            <w:tcW w:w="2507" w:type="dxa"/>
          </w:tcPr>
          <w:p w14:paraId="111C9707" w14:textId="77777777" w:rsidR="000E71E2" w:rsidRPr="00B370D8" w:rsidRDefault="000E71E2" w:rsidP="000E71E2">
            <w:pPr>
              <w:jc w:val="center"/>
              <w:rPr>
                <w:b/>
                <w:bCs/>
                <w:sz w:val="20"/>
                <w:szCs w:val="20"/>
                <w:u w:val="single"/>
              </w:rPr>
            </w:pPr>
            <w:r w:rsidRPr="00B370D8">
              <w:rPr>
                <w:b/>
                <w:bCs/>
                <w:sz w:val="20"/>
                <w:szCs w:val="20"/>
                <w:u w:val="single"/>
              </w:rPr>
              <w:t>Map making</w:t>
            </w:r>
          </w:p>
          <w:p w14:paraId="4241A062" w14:textId="2E5236D0" w:rsidR="000E71E2" w:rsidRPr="00B370D8" w:rsidRDefault="000E71E2" w:rsidP="000E71E2">
            <w:pPr>
              <w:jc w:val="center"/>
              <w:rPr>
                <w:sz w:val="20"/>
                <w:szCs w:val="20"/>
                <w:u w:val="single"/>
              </w:rPr>
            </w:pPr>
            <w:r w:rsidRPr="00B370D8">
              <w:rPr>
                <w:sz w:val="20"/>
                <w:szCs w:val="20"/>
              </w:rPr>
              <w:t xml:space="preserve">Children will begin to make maps of their school grounds. This will be using the </w:t>
            </w:r>
            <w:r w:rsidR="000572DD" w:rsidRPr="00B370D8">
              <w:rPr>
                <w:sz w:val="20"/>
                <w:szCs w:val="20"/>
              </w:rPr>
              <w:t>outdoor area and tuff trays as a bird’s eye view.</w:t>
            </w:r>
          </w:p>
        </w:tc>
        <w:tc>
          <w:tcPr>
            <w:tcW w:w="2506" w:type="dxa"/>
          </w:tcPr>
          <w:p w14:paraId="5C8A805E" w14:textId="77777777" w:rsidR="000E71E2" w:rsidRPr="00B370D8" w:rsidRDefault="000E71E2" w:rsidP="000E71E2">
            <w:pPr>
              <w:jc w:val="center"/>
              <w:rPr>
                <w:b/>
                <w:bCs/>
                <w:sz w:val="20"/>
                <w:szCs w:val="20"/>
                <w:u w:val="single"/>
              </w:rPr>
            </w:pPr>
            <w:r w:rsidRPr="00B370D8">
              <w:rPr>
                <w:b/>
                <w:bCs/>
                <w:sz w:val="20"/>
                <w:szCs w:val="20"/>
                <w:u w:val="single"/>
              </w:rPr>
              <w:t>Similarities and differences in different countries</w:t>
            </w:r>
          </w:p>
          <w:p w14:paraId="6AB2ABC3" w14:textId="0B401904" w:rsidR="000572DD" w:rsidRPr="00B370D8" w:rsidRDefault="000572DD" w:rsidP="000E71E2">
            <w:pPr>
              <w:jc w:val="center"/>
              <w:rPr>
                <w:sz w:val="20"/>
                <w:szCs w:val="20"/>
              </w:rPr>
            </w:pPr>
            <w:r w:rsidRPr="00B370D8">
              <w:rPr>
                <w:sz w:val="20"/>
                <w:szCs w:val="20"/>
              </w:rPr>
              <w:t>Children will look at visu</w:t>
            </w:r>
            <w:r w:rsidR="00AF1F86" w:rsidRPr="00B370D8">
              <w:rPr>
                <w:sz w:val="20"/>
                <w:szCs w:val="20"/>
              </w:rPr>
              <w:t>als of different countries and make observations</w:t>
            </w:r>
          </w:p>
        </w:tc>
        <w:tc>
          <w:tcPr>
            <w:tcW w:w="2507" w:type="dxa"/>
          </w:tcPr>
          <w:p w14:paraId="396B9E3C" w14:textId="77777777" w:rsidR="000E71E2" w:rsidRPr="00B370D8" w:rsidRDefault="000E71E2" w:rsidP="000E71E2">
            <w:pPr>
              <w:jc w:val="center"/>
              <w:rPr>
                <w:b/>
                <w:bCs/>
                <w:sz w:val="20"/>
                <w:szCs w:val="20"/>
                <w:u w:val="single"/>
              </w:rPr>
            </w:pPr>
            <w:r w:rsidRPr="00B370D8">
              <w:rPr>
                <w:b/>
                <w:bCs/>
                <w:sz w:val="20"/>
                <w:szCs w:val="20"/>
                <w:u w:val="single"/>
              </w:rPr>
              <w:t xml:space="preserve">Changing seasons </w:t>
            </w:r>
          </w:p>
          <w:p w14:paraId="637441B6" w14:textId="5C75E747" w:rsidR="00AF1F86" w:rsidRPr="00B370D8" w:rsidRDefault="00AF1F86" w:rsidP="000E71E2">
            <w:pPr>
              <w:jc w:val="center"/>
              <w:rPr>
                <w:sz w:val="20"/>
                <w:szCs w:val="20"/>
                <w:u w:val="single"/>
              </w:rPr>
            </w:pPr>
            <w:r w:rsidRPr="00B370D8">
              <w:rPr>
                <w:sz w:val="20"/>
                <w:szCs w:val="20"/>
              </w:rPr>
              <w:t>Children will explore the changes in the seasons.</w:t>
            </w:r>
          </w:p>
        </w:tc>
        <w:tc>
          <w:tcPr>
            <w:tcW w:w="2506" w:type="dxa"/>
          </w:tcPr>
          <w:p w14:paraId="6E3BCACB" w14:textId="77777777" w:rsidR="000E71E2" w:rsidRPr="00B370D8" w:rsidRDefault="000E71E2" w:rsidP="000E71E2">
            <w:pPr>
              <w:jc w:val="center"/>
              <w:rPr>
                <w:b/>
                <w:bCs/>
                <w:sz w:val="20"/>
                <w:szCs w:val="20"/>
                <w:u w:val="single"/>
              </w:rPr>
            </w:pPr>
            <w:r w:rsidRPr="00B370D8">
              <w:rPr>
                <w:b/>
                <w:bCs/>
                <w:sz w:val="20"/>
                <w:szCs w:val="20"/>
                <w:u w:val="single"/>
              </w:rPr>
              <w:t>Different environments</w:t>
            </w:r>
          </w:p>
          <w:p w14:paraId="7E09D634" w14:textId="4321841D" w:rsidR="00AF1F86" w:rsidRPr="00B370D8" w:rsidRDefault="00AF1F86" w:rsidP="000E71E2">
            <w:pPr>
              <w:jc w:val="center"/>
              <w:rPr>
                <w:sz w:val="20"/>
                <w:szCs w:val="20"/>
              </w:rPr>
            </w:pPr>
            <w:r w:rsidRPr="00B370D8">
              <w:rPr>
                <w:sz w:val="20"/>
                <w:szCs w:val="20"/>
              </w:rPr>
              <w:t xml:space="preserve">Children will look at different environments around the school grounds. </w:t>
            </w:r>
          </w:p>
        </w:tc>
        <w:tc>
          <w:tcPr>
            <w:tcW w:w="2507" w:type="dxa"/>
          </w:tcPr>
          <w:p w14:paraId="6AED40AD" w14:textId="77777777" w:rsidR="000E71E2" w:rsidRPr="00B370D8" w:rsidRDefault="000E71E2" w:rsidP="000E71E2">
            <w:pPr>
              <w:jc w:val="center"/>
              <w:rPr>
                <w:b/>
                <w:bCs/>
                <w:sz w:val="20"/>
                <w:szCs w:val="20"/>
                <w:u w:val="single"/>
              </w:rPr>
            </w:pPr>
            <w:r w:rsidRPr="00B370D8">
              <w:rPr>
                <w:b/>
                <w:bCs/>
                <w:sz w:val="20"/>
                <w:szCs w:val="20"/>
                <w:u w:val="single"/>
              </w:rPr>
              <w:t>Thornhill and where we live</w:t>
            </w:r>
          </w:p>
          <w:p w14:paraId="5A6B8917" w14:textId="095376DB" w:rsidR="00AF1F86" w:rsidRPr="00B370D8" w:rsidRDefault="00AF1F86" w:rsidP="000E71E2">
            <w:pPr>
              <w:jc w:val="center"/>
              <w:rPr>
                <w:sz w:val="20"/>
                <w:szCs w:val="20"/>
              </w:rPr>
            </w:pPr>
            <w:r w:rsidRPr="00B370D8">
              <w:rPr>
                <w:sz w:val="20"/>
                <w:szCs w:val="20"/>
              </w:rPr>
              <w:t>Children will begin to look at their local area</w:t>
            </w:r>
            <w:r w:rsidR="00717758" w:rsidRPr="00B370D8">
              <w:rPr>
                <w:sz w:val="20"/>
                <w:szCs w:val="20"/>
              </w:rPr>
              <w:t xml:space="preserve">. What they know about Thornhill ready for year 1. </w:t>
            </w:r>
          </w:p>
        </w:tc>
      </w:tr>
      <w:tr w:rsidR="000E71E2" w14:paraId="55324007" w14:textId="77777777" w:rsidTr="00EA4B57">
        <w:trPr>
          <w:trHeight w:val="2359"/>
        </w:trPr>
        <w:tc>
          <w:tcPr>
            <w:tcW w:w="845" w:type="dxa"/>
            <w:shd w:val="clear" w:color="auto" w:fill="92D050"/>
          </w:tcPr>
          <w:p w14:paraId="7964C896" w14:textId="77777777" w:rsidR="000E71E2" w:rsidRPr="00353FAF" w:rsidRDefault="000E71E2" w:rsidP="000E71E2">
            <w:pPr>
              <w:jc w:val="center"/>
              <w:rPr>
                <w:sz w:val="20"/>
                <w:szCs w:val="20"/>
              </w:rPr>
            </w:pPr>
          </w:p>
          <w:p w14:paraId="2A7012F6" w14:textId="77777777" w:rsidR="000E71E2" w:rsidRPr="00353FAF" w:rsidRDefault="000E71E2" w:rsidP="000E71E2">
            <w:pPr>
              <w:jc w:val="center"/>
              <w:rPr>
                <w:sz w:val="20"/>
                <w:szCs w:val="20"/>
              </w:rPr>
            </w:pPr>
            <w:r w:rsidRPr="00353FAF">
              <w:rPr>
                <w:sz w:val="20"/>
                <w:szCs w:val="20"/>
              </w:rPr>
              <w:t>Year 1</w:t>
            </w:r>
          </w:p>
          <w:p w14:paraId="28943392" w14:textId="77777777" w:rsidR="000E71E2" w:rsidRPr="00353FAF" w:rsidRDefault="000E71E2" w:rsidP="000E71E2">
            <w:pPr>
              <w:jc w:val="center"/>
              <w:rPr>
                <w:sz w:val="20"/>
                <w:szCs w:val="20"/>
              </w:rPr>
            </w:pPr>
          </w:p>
        </w:tc>
        <w:tc>
          <w:tcPr>
            <w:tcW w:w="2506" w:type="dxa"/>
            <w:shd w:val="clear" w:color="auto" w:fill="E8E8E8" w:themeFill="background2"/>
          </w:tcPr>
          <w:p w14:paraId="47DDE6F2" w14:textId="77777777" w:rsidR="00B370D8" w:rsidRDefault="00515886" w:rsidP="00515886">
            <w:pPr>
              <w:pStyle w:val="Default"/>
              <w:jc w:val="center"/>
              <w:rPr>
                <w:rFonts w:asciiTheme="minorHAnsi" w:hAnsiTheme="minorHAnsi" w:cstheme="minorHAnsi"/>
                <w:b/>
                <w:bCs/>
                <w:color w:val="auto"/>
                <w:sz w:val="20"/>
                <w:szCs w:val="20"/>
                <w:u w:val="single"/>
              </w:rPr>
            </w:pPr>
            <w:r w:rsidRPr="00515886">
              <w:rPr>
                <w:rFonts w:asciiTheme="minorHAnsi" w:hAnsiTheme="minorHAnsi" w:cstheme="minorHAnsi"/>
                <w:b/>
                <w:bCs/>
                <w:color w:val="auto"/>
                <w:sz w:val="20"/>
                <w:szCs w:val="20"/>
                <w:u w:val="single"/>
              </w:rPr>
              <w:t>My School</w:t>
            </w:r>
          </w:p>
          <w:p w14:paraId="6FDB9862" w14:textId="0BD59709" w:rsidR="00180E2A" w:rsidRPr="00180E2A" w:rsidRDefault="00180E2A" w:rsidP="00515886">
            <w:pPr>
              <w:pStyle w:val="Default"/>
              <w:jc w:val="center"/>
              <w:rPr>
                <w:rFonts w:asciiTheme="minorHAnsi" w:hAnsiTheme="minorHAnsi" w:cstheme="minorHAnsi"/>
                <w:color w:val="auto"/>
                <w:sz w:val="20"/>
                <w:szCs w:val="20"/>
              </w:rPr>
            </w:pPr>
            <w:r w:rsidRPr="00180E2A">
              <w:rPr>
                <w:rFonts w:asciiTheme="minorHAnsi" w:hAnsiTheme="minorHAnsi" w:cstheme="minorHAnsi"/>
                <w:color w:val="auto"/>
                <w:sz w:val="20"/>
                <w:szCs w:val="20"/>
              </w:rPr>
              <w:t>Developing children’s understanding of their local area. Staring to develop mapping skills</w:t>
            </w:r>
          </w:p>
        </w:tc>
        <w:tc>
          <w:tcPr>
            <w:tcW w:w="2507" w:type="dxa"/>
            <w:shd w:val="clear" w:color="auto" w:fill="E8E8E8" w:themeFill="background2"/>
          </w:tcPr>
          <w:p w14:paraId="6A60C0F5" w14:textId="07C1958D" w:rsidR="000E71E2" w:rsidRPr="00515886" w:rsidRDefault="000E71E2" w:rsidP="00515886">
            <w:pPr>
              <w:jc w:val="center"/>
              <w:rPr>
                <w:b/>
                <w:bCs/>
                <w:sz w:val="20"/>
                <w:szCs w:val="20"/>
                <w:u w:val="single"/>
              </w:rPr>
            </w:pPr>
          </w:p>
        </w:tc>
        <w:tc>
          <w:tcPr>
            <w:tcW w:w="2506" w:type="dxa"/>
            <w:shd w:val="clear" w:color="auto" w:fill="E8E8E8" w:themeFill="background2"/>
          </w:tcPr>
          <w:p w14:paraId="2768B103" w14:textId="77777777" w:rsidR="000E71E2" w:rsidRDefault="002334BF" w:rsidP="00515886">
            <w:pPr>
              <w:pStyle w:val="Default"/>
              <w:jc w:val="center"/>
              <w:rPr>
                <w:b/>
                <w:bCs/>
                <w:color w:val="auto"/>
                <w:sz w:val="20"/>
                <w:szCs w:val="20"/>
                <w:u w:val="single"/>
              </w:rPr>
            </w:pPr>
            <w:r w:rsidRPr="00515886">
              <w:rPr>
                <w:b/>
                <w:bCs/>
                <w:color w:val="auto"/>
                <w:sz w:val="20"/>
                <w:szCs w:val="20"/>
                <w:u w:val="single"/>
              </w:rPr>
              <w:t>The United Kingdom</w:t>
            </w:r>
          </w:p>
          <w:p w14:paraId="5E0DBB0D" w14:textId="3C2C7FD4" w:rsidR="00966D54" w:rsidRPr="00E656AE" w:rsidRDefault="00966D54" w:rsidP="00515886">
            <w:pPr>
              <w:pStyle w:val="Default"/>
              <w:jc w:val="center"/>
              <w:rPr>
                <w:color w:val="auto"/>
                <w:sz w:val="20"/>
                <w:szCs w:val="20"/>
              </w:rPr>
            </w:pPr>
            <w:r w:rsidRPr="00E656AE">
              <w:rPr>
                <w:color w:val="auto"/>
                <w:sz w:val="20"/>
                <w:szCs w:val="20"/>
              </w:rPr>
              <w:t xml:space="preserve">Children will explore the Uk and locate the 4 countries of the UK. </w:t>
            </w:r>
            <w:r w:rsidR="00B00B3D" w:rsidRPr="00E656AE">
              <w:rPr>
                <w:color w:val="auto"/>
                <w:sz w:val="20"/>
                <w:szCs w:val="20"/>
              </w:rPr>
              <w:t xml:space="preserve">They will look at weather patterns and the different landscapes. Also what is grown </w:t>
            </w:r>
            <w:r w:rsidR="008A0AC7" w:rsidRPr="00E656AE">
              <w:rPr>
                <w:color w:val="auto"/>
                <w:sz w:val="20"/>
                <w:szCs w:val="20"/>
              </w:rPr>
              <w:t>across the UK.</w:t>
            </w:r>
          </w:p>
          <w:p w14:paraId="2FAC397C" w14:textId="77777777" w:rsidR="00180E2A" w:rsidRDefault="00180E2A" w:rsidP="00515886">
            <w:pPr>
              <w:pStyle w:val="Default"/>
              <w:jc w:val="center"/>
              <w:rPr>
                <w:b/>
                <w:bCs/>
                <w:color w:val="auto"/>
                <w:sz w:val="20"/>
                <w:szCs w:val="20"/>
                <w:u w:val="single"/>
              </w:rPr>
            </w:pPr>
          </w:p>
          <w:p w14:paraId="0F9DAE18" w14:textId="3125C8BA" w:rsidR="00180E2A" w:rsidRPr="00515886" w:rsidRDefault="00180E2A" w:rsidP="00515886">
            <w:pPr>
              <w:pStyle w:val="Default"/>
              <w:jc w:val="center"/>
              <w:rPr>
                <w:b/>
                <w:bCs/>
                <w:color w:val="auto"/>
                <w:sz w:val="20"/>
                <w:szCs w:val="20"/>
                <w:u w:val="single"/>
              </w:rPr>
            </w:pPr>
          </w:p>
        </w:tc>
        <w:tc>
          <w:tcPr>
            <w:tcW w:w="2507" w:type="dxa"/>
            <w:shd w:val="clear" w:color="auto" w:fill="E8E8E8" w:themeFill="background2"/>
          </w:tcPr>
          <w:p w14:paraId="5BEFCE4A" w14:textId="197AA643" w:rsidR="000E71E2" w:rsidRPr="00515886" w:rsidRDefault="000E71E2" w:rsidP="00515886">
            <w:pPr>
              <w:jc w:val="center"/>
              <w:rPr>
                <w:b/>
                <w:bCs/>
                <w:sz w:val="20"/>
                <w:szCs w:val="20"/>
                <w:u w:val="single"/>
              </w:rPr>
            </w:pPr>
          </w:p>
        </w:tc>
        <w:tc>
          <w:tcPr>
            <w:tcW w:w="2506" w:type="dxa"/>
            <w:shd w:val="clear" w:color="auto" w:fill="E8E8E8" w:themeFill="background2"/>
          </w:tcPr>
          <w:p w14:paraId="23026C76" w14:textId="77777777" w:rsidR="003D3485" w:rsidRDefault="002334BF" w:rsidP="003D3485">
            <w:pPr>
              <w:pStyle w:val="Default"/>
              <w:jc w:val="center"/>
              <w:rPr>
                <w:color w:val="auto"/>
                <w:sz w:val="20"/>
                <w:szCs w:val="20"/>
              </w:rPr>
            </w:pPr>
            <w:r w:rsidRPr="00515886">
              <w:rPr>
                <w:b/>
                <w:bCs/>
                <w:sz w:val="20"/>
                <w:szCs w:val="20"/>
                <w:u w:val="single"/>
              </w:rPr>
              <w:t>The World</w:t>
            </w:r>
            <w:r w:rsidR="003D3485" w:rsidRPr="003D3485">
              <w:rPr>
                <w:color w:val="auto"/>
                <w:sz w:val="20"/>
                <w:szCs w:val="20"/>
              </w:rPr>
              <w:t xml:space="preserve"> </w:t>
            </w:r>
          </w:p>
          <w:p w14:paraId="08F4B330" w14:textId="0E09A4C2" w:rsidR="003D3485" w:rsidRPr="003D3485" w:rsidRDefault="003D3485" w:rsidP="003D3485">
            <w:pPr>
              <w:pStyle w:val="Default"/>
              <w:jc w:val="center"/>
              <w:rPr>
                <w:color w:val="auto"/>
                <w:sz w:val="20"/>
                <w:szCs w:val="20"/>
              </w:rPr>
            </w:pPr>
            <w:r w:rsidRPr="003D3485">
              <w:rPr>
                <w:color w:val="auto"/>
                <w:sz w:val="20"/>
                <w:szCs w:val="20"/>
              </w:rPr>
              <w:t>Children will locate the 7 continents of the world and the oceans. Children will explore North and South poles, the equator. Begin to look at rainforests and deserts and how they differ.</w:t>
            </w:r>
          </w:p>
          <w:p w14:paraId="6D7791C3" w14:textId="2E8AF0EF" w:rsidR="000E71E2" w:rsidRPr="00515886" w:rsidRDefault="000E71E2" w:rsidP="00515886">
            <w:pPr>
              <w:jc w:val="center"/>
              <w:rPr>
                <w:b/>
                <w:bCs/>
                <w:sz w:val="20"/>
                <w:szCs w:val="20"/>
                <w:u w:val="single"/>
              </w:rPr>
            </w:pPr>
          </w:p>
        </w:tc>
        <w:tc>
          <w:tcPr>
            <w:tcW w:w="2507" w:type="dxa"/>
            <w:shd w:val="clear" w:color="auto" w:fill="E8E8E8" w:themeFill="background2"/>
          </w:tcPr>
          <w:p w14:paraId="263EE05E" w14:textId="3DD51A61" w:rsidR="000E71E2" w:rsidRPr="00B370D8" w:rsidRDefault="000E71E2" w:rsidP="000E71E2">
            <w:pPr>
              <w:jc w:val="center"/>
              <w:rPr>
                <w:color w:val="FF33CC"/>
                <w:sz w:val="20"/>
                <w:szCs w:val="20"/>
                <w:u w:val="single"/>
              </w:rPr>
            </w:pPr>
          </w:p>
        </w:tc>
      </w:tr>
      <w:tr w:rsidR="000E71E2" w14:paraId="48F807F7" w14:textId="77777777" w:rsidTr="009F010B">
        <w:trPr>
          <w:trHeight w:val="1250"/>
        </w:trPr>
        <w:tc>
          <w:tcPr>
            <w:tcW w:w="845" w:type="dxa"/>
            <w:shd w:val="clear" w:color="auto" w:fill="92D050"/>
          </w:tcPr>
          <w:p w14:paraId="03CF2A22" w14:textId="77777777" w:rsidR="000E71E2" w:rsidRPr="00353FAF" w:rsidRDefault="000E71E2" w:rsidP="000E71E2">
            <w:pPr>
              <w:jc w:val="center"/>
              <w:rPr>
                <w:b/>
                <w:bCs/>
                <w:sz w:val="20"/>
                <w:szCs w:val="20"/>
                <w:u w:val="single"/>
              </w:rPr>
            </w:pPr>
          </w:p>
          <w:p w14:paraId="3D9008CF" w14:textId="77777777" w:rsidR="000E71E2" w:rsidRPr="00353FAF" w:rsidRDefault="000E71E2" w:rsidP="000E71E2">
            <w:pPr>
              <w:jc w:val="center"/>
              <w:rPr>
                <w:sz w:val="20"/>
                <w:szCs w:val="20"/>
              </w:rPr>
            </w:pPr>
            <w:r w:rsidRPr="00353FAF">
              <w:rPr>
                <w:sz w:val="20"/>
                <w:szCs w:val="20"/>
              </w:rPr>
              <w:t>Year 2</w:t>
            </w:r>
          </w:p>
          <w:p w14:paraId="59AEB85A" w14:textId="77777777" w:rsidR="000E71E2" w:rsidRPr="00353FAF" w:rsidRDefault="000E71E2" w:rsidP="000E71E2">
            <w:pPr>
              <w:jc w:val="center"/>
              <w:rPr>
                <w:sz w:val="20"/>
                <w:szCs w:val="20"/>
              </w:rPr>
            </w:pPr>
          </w:p>
        </w:tc>
        <w:tc>
          <w:tcPr>
            <w:tcW w:w="2506" w:type="dxa"/>
          </w:tcPr>
          <w:p w14:paraId="744497D2" w14:textId="77777777" w:rsidR="00C00BE5" w:rsidRDefault="00515886" w:rsidP="00515886">
            <w:pPr>
              <w:jc w:val="center"/>
              <w:rPr>
                <w:b/>
                <w:bCs/>
                <w:sz w:val="20"/>
                <w:szCs w:val="20"/>
                <w:u w:val="single"/>
              </w:rPr>
            </w:pPr>
            <w:r w:rsidRPr="00515886">
              <w:rPr>
                <w:b/>
                <w:bCs/>
                <w:sz w:val="20"/>
                <w:szCs w:val="20"/>
                <w:u w:val="single"/>
              </w:rPr>
              <w:t>Where we live</w:t>
            </w:r>
          </w:p>
          <w:p w14:paraId="0D8E2329" w14:textId="45ABC435" w:rsidR="008A0AC7" w:rsidRPr="00515886" w:rsidRDefault="008A0AC7" w:rsidP="00515886">
            <w:pPr>
              <w:jc w:val="center"/>
              <w:rPr>
                <w:b/>
                <w:bCs/>
                <w:sz w:val="20"/>
                <w:szCs w:val="20"/>
                <w:u w:val="single"/>
              </w:rPr>
            </w:pPr>
            <w:r w:rsidRPr="00E656AE">
              <w:rPr>
                <w:sz w:val="20"/>
                <w:szCs w:val="20"/>
              </w:rPr>
              <w:t xml:space="preserve">Develop </w:t>
            </w:r>
            <w:r w:rsidR="00E62336" w:rsidRPr="00E656AE">
              <w:rPr>
                <w:sz w:val="20"/>
                <w:szCs w:val="20"/>
              </w:rPr>
              <w:t>children’s</w:t>
            </w:r>
            <w:r w:rsidRPr="00E656AE">
              <w:rPr>
                <w:sz w:val="20"/>
                <w:szCs w:val="20"/>
              </w:rPr>
              <w:t xml:space="preserve"> knowledge of</w:t>
            </w:r>
            <w:r w:rsidR="00E62336" w:rsidRPr="00E656AE">
              <w:rPr>
                <w:sz w:val="20"/>
                <w:szCs w:val="20"/>
              </w:rPr>
              <w:t xml:space="preserve"> where they live and the location of school. Children will carry out </w:t>
            </w:r>
            <w:r w:rsidR="00CE21AF" w:rsidRPr="00E656AE">
              <w:rPr>
                <w:sz w:val="20"/>
                <w:szCs w:val="20"/>
              </w:rPr>
              <w:t>fieldwork</w:t>
            </w:r>
            <w:r w:rsidR="00E62336" w:rsidRPr="00E656AE">
              <w:rPr>
                <w:sz w:val="20"/>
                <w:szCs w:val="20"/>
              </w:rPr>
              <w:t xml:space="preserve"> of the local area and</w:t>
            </w:r>
            <w:r w:rsidR="00CE21AF" w:rsidRPr="00E656AE">
              <w:rPr>
                <w:sz w:val="20"/>
                <w:szCs w:val="20"/>
              </w:rPr>
              <w:t xml:space="preserve"> design own maps of </w:t>
            </w:r>
            <w:r w:rsidR="005C4D9D" w:rsidRPr="00E656AE">
              <w:rPr>
                <w:sz w:val="20"/>
                <w:szCs w:val="20"/>
              </w:rPr>
              <w:t>Thornhill</w:t>
            </w:r>
            <w:r w:rsidR="00CE21AF" w:rsidRPr="00E656AE">
              <w:rPr>
                <w:sz w:val="20"/>
                <w:szCs w:val="20"/>
              </w:rPr>
              <w:t xml:space="preserve">. Children will compare </w:t>
            </w:r>
            <w:r w:rsidR="005C4D9D" w:rsidRPr="00E656AE">
              <w:rPr>
                <w:sz w:val="20"/>
                <w:szCs w:val="20"/>
              </w:rPr>
              <w:t>our local area to another part of the world.</w:t>
            </w:r>
          </w:p>
        </w:tc>
        <w:tc>
          <w:tcPr>
            <w:tcW w:w="2507" w:type="dxa"/>
          </w:tcPr>
          <w:p w14:paraId="6D34EF89" w14:textId="499A7672" w:rsidR="000E71E2" w:rsidRPr="00515886" w:rsidRDefault="000E71E2" w:rsidP="00515886">
            <w:pPr>
              <w:jc w:val="center"/>
              <w:rPr>
                <w:b/>
                <w:bCs/>
                <w:sz w:val="20"/>
                <w:szCs w:val="20"/>
                <w:u w:val="single"/>
              </w:rPr>
            </w:pPr>
          </w:p>
        </w:tc>
        <w:tc>
          <w:tcPr>
            <w:tcW w:w="2506" w:type="dxa"/>
          </w:tcPr>
          <w:p w14:paraId="49BDF175" w14:textId="77777777" w:rsidR="0096164F" w:rsidRDefault="00515886" w:rsidP="00515886">
            <w:pPr>
              <w:jc w:val="center"/>
              <w:rPr>
                <w:b/>
                <w:bCs/>
                <w:sz w:val="20"/>
                <w:szCs w:val="20"/>
                <w:u w:val="single"/>
              </w:rPr>
            </w:pPr>
            <w:r w:rsidRPr="00515886">
              <w:rPr>
                <w:b/>
                <w:bCs/>
                <w:sz w:val="20"/>
                <w:szCs w:val="20"/>
                <w:u w:val="single"/>
              </w:rPr>
              <w:t>The United Kingdom</w:t>
            </w:r>
          </w:p>
          <w:p w14:paraId="13EB7A1A" w14:textId="59347D83" w:rsidR="005C4D9D" w:rsidRPr="00E656AE" w:rsidRDefault="005C4D9D" w:rsidP="00515886">
            <w:pPr>
              <w:jc w:val="center"/>
              <w:rPr>
                <w:sz w:val="20"/>
                <w:szCs w:val="20"/>
              </w:rPr>
            </w:pPr>
            <w:r w:rsidRPr="00E656AE">
              <w:rPr>
                <w:sz w:val="20"/>
                <w:szCs w:val="20"/>
              </w:rPr>
              <w:t xml:space="preserve">Children will deepen their understanding of the Uk. </w:t>
            </w:r>
            <w:r w:rsidR="00E656AE" w:rsidRPr="00E656AE">
              <w:rPr>
                <w:sz w:val="20"/>
                <w:szCs w:val="20"/>
              </w:rPr>
              <w:t xml:space="preserve">Children will focus on the 4 countries of the UK more closely. </w:t>
            </w:r>
          </w:p>
        </w:tc>
        <w:tc>
          <w:tcPr>
            <w:tcW w:w="2507" w:type="dxa"/>
          </w:tcPr>
          <w:p w14:paraId="6ACD451E" w14:textId="429036E6" w:rsidR="000E71E2" w:rsidRPr="00515886" w:rsidRDefault="000E71E2" w:rsidP="00515886">
            <w:pPr>
              <w:jc w:val="center"/>
              <w:rPr>
                <w:b/>
                <w:bCs/>
                <w:sz w:val="20"/>
                <w:szCs w:val="20"/>
                <w:u w:val="single"/>
              </w:rPr>
            </w:pPr>
          </w:p>
        </w:tc>
        <w:tc>
          <w:tcPr>
            <w:tcW w:w="2506" w:type="dxa"/>
          </w:tcPr>
          <w:p w14:paraId="48510593" w14:textId="516FADAD" w:rsidR="003C0BB0" w:rsidRPr="00515886" w:rsidRDefault="00706E08" w:rsidP="00515886">
            <w:pPr>
              <w:jc w:val="center"/>
              <w:rPr>
                <w:b/>
                <w:bCs/>
                <w:sz w:val="20"/>
                <w:szCs w:val="20"/>
                <w:u w:val="single"/>
              </w:rPr>
            </w:pPr>
            <w:r w:rsidRPr="00515886">
              <w:rPr>
                <w:b/>
                <w:bCs/>
                <w:sz w:val="20"/>
                <w:szCs w:val="20"/>
                <w:u w:val="single"/>
              </w:rPr>
              <w:t xml:space="preserve">The </w:t>
            </w:r>
            <w:r w:rsidR="00FA54D4" w:rsidRPr="00515886">
              <w:rPr>
                <w:b/>
                <w:bCs/>
                <w:sz w:val="20"/>
                <w:szCs w:val="20"/>
                <w:u w:val="single"/>
              </w:rPr>
              <w:t>World</w:t>
            </w:r>
          </w:p>
          <w:p w14:paraId="0B69BE65" w14:textId="3B6C11C8" w:rsidR="00FA54D4" w:rsidRPr="00515886" w:rsidRDefault="00FA54D4" w:rsidP="00515886">
            <w:pPr>
              <w:jc w:val="center"/>
              <w:rPr>
                <w:sz w:val="20"/>
                <w:szCs w:val="20"/>
              </w:rPr>
            </w:pPr>
            <w:r w:rsidRPr="00515886">
              <w:rPr>
                <w:sz w:val="20"/>
                <w:szCs w:val="20"/>
              </w:rPr>
              <w:t>Children will learn the continents and the oceans of the world.</w:t>
            </w:r>
            <w:r w:rsidR="000D0CDD" w:rsidRPr="00515886">
              <w:rPr>
                <w:sz w:val="20"/>
                <w:szCs w:val="20"/>
              </w:rPr>
              <w:t xml:space="preserve"> The human and physical features of the North and South Pole. They will learn about the equator </w:t>
            </w:r>
            <w:r w:rsidR="00706E08" w:rsidRPr="00515886">
              <w:rPr>
                <w:sz w:val="20"/>
                <w:szCs w:val="20"/>
              </w:rPr>
              <w:t>and how rainforests and deserts are different.</w:t>
            </w:r>
          </w:p>
          <w:p w14:paraId="6187B50A" w14:textId="77777777" w:rsidR="00515886" w:rsidRPr="00515886" w:rsidRDefault="00515886" w:rsidP="00515886">
            <w:pPr>
              <w:jc w:val="center"/>
              <w:rPr>
                <w:b/>
                <w:bCs/>
                <w:sz w:val="20"/>
                <w:szCs w:val="20"/>
                <w:u w:val="single"/>
              </w:rPr>
            </w:pPr>
          </w:p>
          <w:p w14:paraId="60C79978" w14:textId="77777777" w:rsidR="00515886" w:rsidRPr="00515886" w:rsidRDefault="00515886" w:rsidP="00515886">
            <w:pPr>
              <w:jc w:val="center"/>
              <w:rPr>
                <w:b/>
                <w:bCs/>
                <w:sz w:val="20"/>
                <w:szCs w:val="20"/>
                <w:u w:val="single"/>
              </w:rPr>
            </w:pPr>
          </w:p>
          <w:p w14:paraId="056A57D5" w14:textId="77777777" w:rsidR="00515886" w:rsidRPr="00515886" w:rsidRDefault="00515886" w:rsidP="00515886">
            <w:pPr>
              <w:jc w:val="center"/>
              <w:rPr>
                <w:b/>
                <w:bCs/>
                <w:sz w:val="20"/>
                <w:szCs w:val="20"/>
                <w:u w:val="single"/>
              </w:rPr>
            </w:pPr>
          </w:p>
          <w:p w14:paraId="6A22F578" w14:textId="1BC9EABD" w:rsidR="00515886" w:rsidRPr="00515886" w:rsidRDefault="00515886" w:rsidP="00515886">
            <w:pPr>
              <w:jc w:val="center"/>
              <w:rPr>
                <w:b/>
                <w:bCs/>
                <w:sz w:val="20"/>
                <w:szCs w:val="20"/>
                <w:u w:val="single"/>
              </w:rPr>
            </w:pPr>
          </w:p>
        </w:tc>
        <w:tc>
          <w:tcPr>
            <w:tcW w:w="2507" w:type="dxa"/>
          </w:tcPr>
          <w:p w14:paraId="7D809599" w14:textId="07259EF6" w:rsidR="000E71E2" w:rsidRPr="00B370D8" w:rsidRDefault="000E71E2" w:rsidP="000E71E2">
            <w:pPr>
              <w:jc w:val="center"/>
              <w:rPr>
                <w:sz w:val="20"/>
                <w:szCs w:val="20"/>
                <w:u w:val="single"/>
              </w:rPr>
            </w:pPr>
          </w:p>
        </w:tc>
      </w:tr>
      <w:tr w:rsidR="0096164F" w:rsidRPr="0096164F" w14:paraId="534A7E23" w14:textId="77777777" w:rsidTr="00EA4B57">
        <w:trPr>
          <w:trHeight w:val="2684"/>
        </w:trPr>
        <w:tc>
          <w:tcPr>
            <w:tcW w:w="845" w:type="dxa"/>
            <w:shd w:val="clear" w:color="auto" w:fill="92D050"/>
          </w:tcPr>
          <w:p w14:paraId="6E567275" w14:textId="77777777" w:rsidR="000E71E2" w:rsidRPr="00353FAF" w:rsidRDefault="000E71E2" w:rsidP="000E71E2">
            <w:pPr>
              <w:jc w:val="center"/>
              <w:rPr>
                <w:sz w:val="20"/>
                <w:szCs w:val="20"/>
              </w:rPr>
            </w:pPr>
          </w:p>
          <w:p w14:paraId="0571E9A5" w14:textId="77777777" w:rsidR="000E71E2" w:rsidRPr="00353FAF" w:rsidRDefault="000E71E2" w:rsidP="000E71E2">
            <w:pPr>
              <w:jc w:val="center"/>
              <w:rPr>
                <w:sz w:val="20"/>
                <w:szCs w:val="20"/>
              </w:rPr>
            </w:pPr>
            <w:r w:rsidRPr="00353FAF">
              <w:rPr>
                <w:sz w:val="20"/>
                <w:szCs w:val="20"/>
              </w:rPr>
              <w:t>Year 3</w:t>
            </w:r>
          </w:p>
          <w:p w14:paraId="7E1D0B38" w14:textId="77777777" w:rsidR="000E71E2" w:rsidRPr="00353FAF" w:rsidRDefault="000E71E2" w:rsidP="000E71E2">
            <w:pPr>
              <w:jc w:val="center"/>
              <w:rPr>
                <w:sz w:val="20"/>
                <w:szCs w:val="20"/>
              </w:rPr>
            </w:pPr>
          </w:p>
        </w:tc>
        <w:tc>
          <w:tcPr>
            <w:tcW w:w="2506" w:type="dxa"/>
            <w:shd w:val="clear" w:color="auto" w:fill="E8E8E8" w:themeFill="background2"/>
          </w:tcPr>
          <w:p w14:paraId="4BAE4C88" w14:textId="7E121C31" w:rsidR="00EA4B57" w:rsidRPr="00EA4B57" w:rsidRDefault="00EA4B57" w:rsidP="00824FE9">
            <w:pPr>
              <w:jc w:val="center"/>
              <w:rPr>
                <w:sz w:val="20"/>
                <w:szCs w:val="20"/>
              </w:rPr>
            </w:pPr>
          </w:p>
        </w:tc>
        <w:tc>
          <w:tcPr>
            <w:tcW w:w="2507" w:type="dxa"/>
            <w:shd w:val="clear" w:color="auto" w:fill="E8E8E8" w:themeFill="background2"/>
          </w:tcPr>
          <w:p w14:paraId="3395756A" w14:textId="2B16D3D1" w:rsidR="009D074E" w:rsidRPr="00515886" w:rsidRDefault="009D074E" w:rsidP="00FE38B5">
            <w:pPr>
              <w:jc w:val="center"/>
              <w:rPr>
                <w:b/>
                <w:bCs/>
                <w:sz w:val="20"/>
                <w:szCs w:val="20"/>
                <w:u w:val="single"/>
              </w:rPr>
            </w:pPr>
          </w:p>
        </w:tc>
        <w:tc>
          <w:tcPr>
            <w:tcW w:w="2506" w:type="dxa"/>
            <w:shd w:val="clear" w:color="auto" w:fill="E8E8E8" w:themeFill="background2"/>
          </w:tcPr>
          <w:p w14:paraId="609C442F" w14:textId="77777777" w:rsidR="00FE38B5" w:rsidRDefault="00FE38B5" w:rsidP="00FE38B5">
            <w:pPr>
              <w:jc w:val="center"/>
              <w:rPr>
                <w:b/>
                <w:bCs/>
                <w:sz w:val="20"/>
                <w:szCs w:val="20"/>
                <w:u w:val="single"/>
              </w:rPr>
            </w:pPr>
            <w:r w:rsidRPr="00515886">
              <w:rPr>
                <w:b/>
                <w:bCs/>
                <w:sz w:val="20"/>
                <w:szCs w:val="20"/>
                <w:u w:val="single"/>
              </w:rPr>
              <w:t>Settlements</w:t>
            </w:r>
          </w:p>
          <w:p w14:paraId="65F0A1D4" w14:textId="77777777" w:rsidR="00FE38B5" w:rsidRPr="00EA4B57" w:rsidRDefault="00FE38B5" w:rsidP="00FE38B5">
            <w:pPr>
              <w:jc w:val="center"/>
              <w:rPr>
                <w:sz w:val="20"/>
                <w:szCs w:val="20"/>
              </w:rPr>
            </w:pPr>
            <w:r w:rsidRPr="00EA4B57">
              <w:rPr>
                <w:sz w:val="20"/>
                <w:szCs w:val="20"/>
              </w:rPr>
              <w:t>Children will explore different settlements.</w:t>
            </w:r>
          </w:p>
          <w:p w14:paraId="5B7D2B4A" w14:textId="77777777" w:rsidR="00FE38B5" w:rsidRDefault="00FE38B5" w:rsidP="00FE38B5">
            <w:pPr>
              <w:jc w:val="center"/>
              <w:rPr>
                <w:sz w:val="20"/>
                <w:szCs w:val="20"/>
              </w:rPr>
            </w:pPr>
            <w:r w:rsidRPr="00EA4B57">
              <w:rPr>
                <w:sz w:val="20"/>
                <w:szCs w:val="20"/>
              </w:rPr>
              <w:t>Explore that types of settlements there are  in the Uk.  How has settlement changed over time</w:t>
            </w:r>
          </w:p>
          <w:p w14:paraId="56B44479" w14:textId="05C683F7" w:rsidR="00FC7D84" w:rsidRPr="00EA4B57" w:rsidRDefault="00947CA5" w:rsidP="00515886">
            <w:pPr>
              <w:jc w:val="center"/>
              <w:rPr>
                <w:sz w:val="20"/>
                <w:szCs w:val="20"/>
              </w:rPr>
            </w:pPr>
            <w:r w:rsidRPr="00EA4B57">
              <w:rPr>
                <w:sz w:val="20"/>
                <w:szCs w:val="20"/>
              </w:rPr>
              <w:t xml:space="preserve"> </w:t>
            </w:r>
          </w:p>
        </w:tc>
        <w:tc>
          <w:tcPr>
            <w:tcW w:w="2507" w:type="dxa"/>
            <w:shd w:val="clear" w:color="auto" w:fill="E8E8E8" w:themeFill="background2"/>
          </w:tcPr>
          <w:p w14:paraId="78B045A2" w14:textId="21EAAFF9" w:rsidR="000E71E2" w:rsidRPr="00515886" w:rsidRDefault="000E71E2" w:rsidP="00515886">
            <w:pPr>
              <w:jc w:val="center"/>
              <w:rPr>
                <w:b/>
                <w:bCs/>
                <w:sz w:val="20"/>
                <w:szCs w:val="20"/>
                <w:u w:val="single"/>
              </w:rPr>
            </w:pPr>
          </w:p>
        </w:tc>
        <w:tc>
          <w:tcPr>
            <w:tcW w:w="2506" w:type="dxa"/>
            <w:shd w:val="clear" w:color="auto" w:fill="E8E8E8" w:themeFill="background2"/>
          </w:tcPr>
          <w:p w14:paraId="2BC15554" w14:textId="77777777" w:rsidR="00FE38B5" w:rsidRDefault="00FE38B5" w:rsidP="00FE38B5">
            <w:pPr>
              <w:jc w:val="center"/>
              <w:rPr>
                <w:b/>
                <w:bCs/>
                <w:sz w:val="20"/>
                <w:szCs w:val="20"/>
                <w:u w:val="single"/>
              </w:rPr>
            </w:pPr>
            <w:r w:rsidRPr="00515886">
              <w:rPr>
                <w:b/>
                <w:bCs/>
                <w:sz w:val="20"/>
                <w:szCs w:val="20"/>
                <w:u w:val="single"/>
              </w:rPr>
              <w:t>Biomes</w:t>
            </w:r>
          </w:p>
          <w:p w14:paraId="617217B5" w14:textId="32F343A2" w:rsidR="00552E1E" w:rsidRPr="00515886" w:rsidRDefault="00FE38B5" w:rsidP="00FE38B5">
            <w:pPr>
              <w:jc w:val="center"/>
              <w:rPr>
                <w:b/>
                <w:bCs/>
                <w:sz w:val="20"/>
                <w:szCs w:val="20"/>
                <w:u w:val="single"/>
              </w:rPr>
            </w:pPr>
            <w:r w:rsidRPr="00EA4B57">
              <w:rPr>
                <w:sz w:val="20"/>
                <w:szCs w:val="20"/>
              </w:rPr>
              <w:t>Children will look at different types of biomes. Also exploring deserts, forests, vegetation belts and a tundra. Develop knowledge of why different biomes are important for plants, animals and nature.</w:t>
            </w:r>
          </w:p>
        </w:tc>
        <w:tc>
          <w:tcPr>
            <w:tcW w:w="2507" w:type="dxa"/>
            <w:shd w:val="clear" w:color="auto" w:fill="E8E8E8" w:themeFill="background2"/>
          </w:tcPr>
          <w:p w14:paraId="459706EF" w14:textId="77777777" w:rsidR="00FE38B5" w:rsidRDefault="00FE38B5" w:rsidP="00FE38B5">
            <w:pPr>
              <w:jc w:val="center"/>
              <w:rPr>
                <w:b/>
                <w:bCs/>
                <w:sz w:val="20"/>
                <w:szCs w:val="20"/>
                <w:u w:val="single"/>
              </w:rPr>
            </w:pPr>
            <w:r w:rsidRPr="00515886">
              <w:rPr>
                <w:b/>
                <w:bCs/>
                <w:sz w:val="20"/>
                <w:szCs w:val="20"/>
                <w:u w:val="single"/>
              </w:rPr>
              <w:t>Italy</w:t>
            </w:r>
          </w:p>
          <w:p w14:paraId="4DF1E3D4" w14:textId="77777777" w:rsidR="00FE38B5" w:rsidRPr="00EA4B57" w:rsidRDefault="00FE38B5" w:rsidP="00FE38B5">
            <w:pPr>
              <w:jc w:val="center"/>
              <w:rPr>
                <w:sz w:val="20"/>
                <w:szCs w:val="20"/>
              </w:rPr>
            </w:pPr>
            <w:r w:rsidRPr="00EA4B57">
              <w:rPr>
                <w:sz w:val="20"/>
                <w:szCs w:val="20"/>
              </w:rPr>
              <w:t xml:space="preserve">Children will study regions of Italy. Looking at the climate, farming and volcanoes. Looking closely at Venice and why is it sinking. Also looking at why people settle in Italy. </w:t>
            </w:r>
          </w:p>
          <w:p w14:paraId="53893F34" w14:textId="72F70E33" w:rsidR="00081D6D" w:rsidRPr="00081D6D" w:rsidRDefault="00081D6D" w:rsidP="000E71E2">
            <w:pPr>
              <w:jc w:val="center"/>
              <w:rPr>
                <w:sz w:val="20"/>
                <w:szCs w:val="20"/>
              </w:rPr>
            </w:pPr>
          </w:p>
        </w:tc>
      </w:tr>
      <w:tr w:rsidR="000E71E2" w14:paraId="65A126C5" w14:textId="77777777" w:rsidTr="009F010B">
        <w:trPr>
          <w:trHeight w:val="1531"/>
        </w:trPr>
        <w:tc>
          <w:tcPr>
            <w:tcW w:w="845" w:type="dxa"/>
            <w:shd w:val="clear" w:color="auto" w:fill="92D050"/>
          </w:tcPr>
          <w:p w14:paraId="6BD5F328" w14:textId="77777777" w:rsidR="000E71E2" w:rsidRPr="00353FAF" w:rsidRDefault="000E71E2" w:rsidP="000E71E2">
            <w:pPr>
              <w:jc w:val="center"/>
              <w:rPr>
                <w:sz w:val="20"/>
                <w:szCs w:val="20"/>
              </w:rPr>
            </w:pPr>
          </w:p>
          <w:p w14:paraId="09DE3BB2" w14:textId="77777777" w:rsidR="000E71E2" w:rsidRPr="00353FAF" w:rsidRDefault="000E71E2" w:rsidP="000E71E2">
            <w:pPr>
              <w:jc w:val="center"/>
              <w:rPr>
                <w:sz w:val="20"/>
                <w:szCs w:val="20"/>
              </w:rPr>
            </w:pPr>
            <w:r w:rsidRPr="00353FAF">
              <w:rPr>
                <w:sz w:val="20"/>
                <w:szCs w:val="20"/>
              </w:rPr>
              <w:t>Year 4</w:t>
            </w:r>
          </w:p>
          <w:p w14:paraId="2DA4E060" w14:textId="77777777" w:rsidR="000E71E2" w:rsidRPr="00353FAF" w:rsidRDefault="000E71E2" w:rsidP="000E71E2">
            <w:pPr>
              <w:jc w:val="center"/>
              <w:rPr>
                <w:sz w:val="20"/>
                <w:szCs w:val="20"/>
              </w:rPr>
            </w:pPr>
          </w:p>
        </w:tc>
        <w:tc>
          <w:tcPr>
            <w:tcW w:w="2506" w:type="dxa"/>
          </w:tcPr>
          <w:p w14:paraId="77D2A8C4" w14:textId="77777777" w:rsidR="000E71E2" w:rsidRDefault="00515886" w:rsidP="00515886">
            <w:pPr>
              <w:jc w:val="center"/>
              <w:rPr>
                <w:b/>
                <w:bCs/>
                <w:sz w:val="20"/>
                <w:szCs w:val="20"/>
                <w:u w:val="single"/>
              </w:rPr>
            </w:pPr>
            <w:r w:rsidRPr="00515886">
              <w:rPr>
                <w:b/>
                <w:bCs/>
                <w:sz w:val="20"/>
                <w:szCs w:val="20"/>
                <w:u w:val="single"/>
              </w:rPr>
              <w:t>The United Kingdom</w:t>
            </w:r>
          </w:p>
          <w:p w14:paraId="3A31584F" w14:textId="7E8A0392" w:rsidR="00A60510" w:rsidRPr="00EA4B57" w:rsidRDefault="00F15017" w:rsidP="00515886">
            <w:pPr>
              <w:jc w:val="center"/>
              <w:rPr>
                <w:sz w:val="20"/>
                <w:szCs w:val="20"/>
              </w:rPr>
            </w:pPr>
            <w:r w:rsidRPr="00EA4B57">
              <w:rPr>
                <w:sz w:val="20"/>
                <w:szCs w:val="20"/>
              </w:rPr>
              <w:t>Children will explore what makes a country a unique place. What food is produced in the UK</w:t>
            </w:r>
            <w:r w:rsidR="001A13EC" w:rsidRPr="00EA4B57">
              <w:rPr>
                <w:sz w:val="20"/>
                <w:szCs w:val="20"/>
              </w:rPr>
              <w:t xml:space="preserve"> and what types of plants and animals can be found. We will explore cities found in the UK.</w:t>
            </w:r>
          </w:p>
          <w:p w14:paraId="2C47E6FE" w14:textId="42656996" w:rsidR="005F241B" w:rsidRPr="00515886" w:rsidRDefault="005F241B" w:rsidP="00515886">
            <w:pPr>
              <w:jc w:val="center"/>
              <w:rPr>
                <w:b/>
                <w:bCs/>
                <w:sz w:val="20"/>
                <w:szCs w:val="20"/>
                <w:u w:val="single"/>
              </w:rPr>
            </w:pPr>
          </w:p>
        </w:tc>
        <w:tc>
          <w:tcPr>
            <w:tcW w:w="2507" w:type="dxa"/>
          </w:tcPr>
          <w:p w14:paraId="7E3A65F4" w14:textId="6125872C" w:rsidR="000E71E2" w:rsidRPr="00515886" w:rsidRDefault="000E71E2" w:rsidP="00515886">
            <w:pPr>
              <w:jc w:val="center"/>
              <w:rPr>
                <w:b/>
                <w:bCs/>
                <w:sz w:val="20"/>
                <w:szCs w:val="20"/>
                <w:u w:val="single"/>
              </w:rPr>
            </w:pPr>
          </w:p>
        </w:tc>
        <w:tc>
          <w:tcPr>
            <w:tcW w:w="2506" w:type="dxa"/>
          </w:tcPr>
          <w:p w14:paraId="78F49F3C" w14:textId="77777777" w:rsidR="00552E1E" w:rsidRDefault="00552E1E" w:rsidP="00552E1E">
            <w:pPr>
              <w:jc w:val="center"/>
              <w:rPr>
                <w:b/>
                <w:bCs/>
                <w:sz w:val="20"/>
                <w:szCs w:val="20"/>
                <w:u w:val="single"/>
              </w:rPr>
            </w:pPr>
            <w:r w:rsidRPr="00E562D2">
              <w:rPr>
                <w:b/>
                <w:bCs/>
                <w:sz w:val="20"/>
                <w:szCs w:val="20"/>
                <w:u w:val="single"/>
              </w:rPr>
              <w:t>Volcanoes and Earthquakes</w:t>
            </w:r>
          </w:p>
          <w:p w14:paraId="6B912649" w14:textId="5B8DC26C" w:rsidR="000E71E2" w:rsidRPr="00515886" w:rsidRDefault="00552E1E" w:rsidP="00552E1E">
            <w:pPr>
              <w:jc w:val="center"/>
              <w:rPr>
                <w:b/>
                <w:bCs/>
                <w:sz w:val="20"/>
                <w:szCs w:val="20"/>
                <w:u w:val="single"/>
              </w:rPr>
            </w:pPr>
            <w:r w:rsidRPr="00D00724">
              <w:rPr>
                <w:sz w:val="20"/>
                <w:szCs w:val="20"/>
              </w:rPr>
              <w:t>Children will learn how they are formed.</w:t>
            </w:r>
            <w:r>
              <w:rPr>
                <w:sz w:val="20"/>
                <w:szCs w:val="20"/>
              </w:rPr>
              <w:t xml:space="preserve"> They will look at the causes of earthquakes and the impact on humans and why people choose to settle near volcanoes and earthquakes. They will look at new control measures for protecting people and the environment.</w:t>
            </w:r>
          </w:p>
        </w:tc>
        <w:tc>
          <w:tcPr>
            <w:tcW w:w="2507" w:type="dxa"/>
          </w:tcPr>
          <w:p w14:paraId="7471DFB6" w14:textId="0C128F10" w:rsidR="000E71E2" w:rsidRPr="00515886" w:rsidRDefault="000E71E2" w:rsidP="00515886">
            <w:pPr>
              <w:jc w:val="center"/>
              <w:rPr>
                <w:b/>
                <w:bCs/>
                <w:sz w:val="20"/>
                <w:szCs w:val="20"/>
                <w:u w:val="single"/>
              </w:rPr>
            </w:pPr>
          </w:p>
        </w:tc>
        <w:tc>
          <w:tcPr>
            <w:tcW w:w="2506" w:type="dxa"/>
          </w:tcPr>
          <w:p w14:paraId="1D7F2DEF" w14:textId="77777777" w:rsidR="00D00724" w:rsidRDefault="00552E1E" w:rsidP="00515886">
            <w:pPr>
              <w:jc w:val="center"/>
              <w:rPr>
                <w:b/>
                <w:bCs/>
                <w:sz w:val="20"/>
                <w:szCs w:val="20"/>
                <w:u w:val="single"/>
              </w:rPr>
            </w:pPr>
            <w:r>
              <w:rPr>
                <w:b/>
                <w:bCs/>
                <w:sz w:val="20"/>
                <w:szCs w:val="20"/>
                <w:u w:val="single"/>
              </w:rPr>
              <w:t>Europe</w:t>
            </w:r>
          </w:p>
          <w:p w14:paraId="53EA37F2" w14:textId="093FCBA8" w:rsidR="001A13EC" w:rsidRPr="00EA4B57" w:rsidRDefault="008F65A4" w:rsidP="00515886">
            <w:pPr>
              <w:jc w:val="center"/>
              <w:rPr>
                <w:sz w:val="20"/>
                <w:szCs w:val="20"/>
              </w:rPr>
            </w:pPr>
            <w:r w:rsidRPr="00EA4B57">
              <w:rPr>
                <w:sz w:val="20"/>
                <w:szCs w:val="20"/>
              </w:rPr>
              <w:t xml:space="preserve">Children will lean countries </w:t>
            </w:r>
            <w:r w:rsidR="00407751" w:rsidRPr="00EA4B57">
              <w:rPr>
                <w:sz w:val="20"/>
                <w:szCs w:val="20"/>
              </w:rPr>
              <w:t xml:space="preserve">and capital cities in Europe. </w:t>
            </w:r>
            <w:r w:rsidR="00E5040D" w:rsidRPr="00EA4B57">
              <w:rPr>
                <w:sz w:val="20"/>
                <w:szCs w:val="20"/>
              </w:rPr>
              <w:t xml:space="preserve">Looking at Northern, Southern and Eastern Europe. </w:t>
            </w:r>
            <w:r w:rsidR="001D1A61" w:rsidRPr="00EA4B57">
              <w:rPr>
                <w:sz w:val="20"/>
                <w:szCs w:val="20"/>
              </w:rPr>
              <w:t xml:space="preserve">The key features of Western Europe. </w:t>
            </w:r>
          </w:p>
        </w:tc>
        <w:tc>
          <w:tcPr>
            <w:tcW w:w="2507" w:type="dxa"/>
          </w:tcPr>
          <w:p w14:paraId="1DB28B92" w14:textId="0EAE2AB1" w:rsidR="000E71E2" w:rsidRPr="00B370D8" w:rsidRDefault="000E71E2" w:rsidP="000E71E2">
            <w:pPr>
              <w:jc w:val="center"/>
              <w:rPr>
                <w:color w:val="00B0F0"/>
                <w:sz w:val="20"/>
                <w:szCs w:val="20"/>
                <w:u w:val="single"/>
              </w:rPr>
            </w:pPr>
          </w:p>
        </w:tc>
      </w:tr>
      <w:tr w:rsidR="000E71E2" w14:paraId="0DBF17FB" w14:textId="77777777" w:rsidTr="009F010B">
        <w:trPr>
          <w:trHeight w:val="1424"/>
        </w:trPr>
        <w:tc>
          <w:tcPr>
            <w:tcW w:w="845" w:type="dxa"/>
            <w:shd w:val="clear" w:color="auto" w:fill="92D050"/>
          </w:tcPr>
          <w:p w14:paraId="72593F63" w14:textId="77777777" w:rsidR="000E71E2" w:rsidRPr="00353FAF" w:rsidRDefault="000E71E2" w:rsidP="000E71E2">
            <w:pPr>
              <w:jc w:val="center"/>
              <w:rPr>
                <w:sz w:val="20"/>
                <w:szCs w:val="20"/>
              </w:rPr>
            </w:pPr>
          </w:p>
          <w:p w14:paraId="64E1A16A" w14:textId="77777777" w:rsidR="000E71E2" w:rsidRPr="00353FAF" w:rsidRDefault="000E71E2" w:rsidP="000E71E2">
            <w:pPr>
              <w:jc w:val="center"/>
              <w:rPr>
                <w:sz w:val="20"/>
                <w:szCs w:val="20"/>
              </w:rPr>
            </w:pPr>
            <w:r w:rsidRPr="00353FAF">
              <w:rPr>
                <w:sz w:val="20"/>
                <w:szCs w:val="20"/>
              </w:rPr>
              <w:t xml:space="preserve">Year 5 </w:t>
            </w:r>
          </w:p>
          <w:p w14:paraId="3EFA4171" w14:textId="77777777" w:rsidR="000E71E2" w:rsidRPr="00353FAF" w:rsidRDefault="000E71E2" w:rsidP="000E71E2">
            <w:pPr>
              <w:jc w:val="center"/>
              <w:rPr>
                <w:sz w:val="20"/>
                <w:szCs w:val="20"/>
              </w:rPr>
            </w:pPr>
          </w:p>
        </w:tc>
        <w:tc>
          <w:tcPr>
            <w:tcW w:w="2506" w:type="dxa"/>
            <w:shd w:val="clear" w:color="auto" w:fill="E8E8E8" w:themeFill="background2"/>
          </w:tcPr>
          <w:p w14:paraId="2C1BA181" w14:textId="77777777" w:rsidR="00C51369" w:rsidRDefault="00F55B34" w:rsidP="00C51369">
            <w:pPr>
              <w:jc w:val="center"/>
              <w:rPr>
                <w:b/>
                <w:bCs/>
                <w:sz w:val="20"/>
                <w:szCs w:val="20"/>
                <w:u w:val="single"/>
              </w:rPr>
            </w:pPr>
            <w:r w:rsidRPr="00EA4B57">
              <w:rPr>
                <w:sz w:val="20"/>
                <w:szCs w:val="20"/>
              </w:rPr>
              <w:t xml:space="preserve"> </w:t>
            </w:r>
            <w:r w:rsidR="00C51369" w:rsidRPr="00515886">
              <w:rPr>
                <w:b/>
                <w:bCs/>
                <w:sz w:val="20"/>
                <w:szCs w:val="20"/>
                <w:u w:val="single"/>
              </w:rPr>
              <w:t>Our Local Area</w:t>
            </w:r>
          </w:p>
          <w:p w14:paraId="10BDF4F3" w14:textId="3B0F9F1D" w:rsidR="00002EBC" w:rsidRPr="00EA4B57" w:rsidRDefault="00C51369" w:rsidP="00C51369">
            <w:pPr>
              <w:jc w:val="center"/>
              <w:rPr>
                <w:sz w:val="20"/>
                <w:szCs w:val="20"/>
              </w:rPr>
            </w:pPr>
            <w:r w:rsidRPr="00EA4B57">
              <w:rPr>
                <w:sz w:val="20"/>
                <w:szCs w:val="20"/>
              </w:rPr>
              <w:t>Children will further their map and location skills. Exploring grid references. Children will learn how local areas are developed over time.</w:t>
            </w:r>
          </w:p>
        </w:tc>
        <w:tc>
          <w:tcPr>
            <w:tcW w:w="2507" w:type="dxa"/>
            <w:shd w:val="clear" w:color="auto" w:fill="E8E8E8" w:themeFill="background2"/>
          </w:tcPr>
          <w:p w14:paraId="332ACB36" w14:textId="1542509F" w:rsidR="00774CA8" w:rsidRPr="00515886" w:rsidRDefault="00774CA8" w:rsidP="00824FE9">
            <w:pPr>
              <w:jc w:val="center"/>
              <w:rPr>
                <w:b/>
                <w:bCs/>
                <w:sz w:val="20"/>
                <w:szCs w:val="20"/>
                <w:u w:val="single"/>
              </w:rPr>
            </w:pPr>
          </w:p>
        </w:tc>
        <w:tc>
          <w:tcPr>
            <w:tcW w:w="2506" w:type="dxa"/>
            <w:shd w:val="clear" w:color="auto" w:fill="E8E8E8" w:themeFill="background2"/>
          </w:tcPr>
          <w:p w14:paraId="413A2737" w14:textId="77777777" w:rsidR="000E71E2" w:rsidRDefault="00515886" w:rsidP="00515886">
            <w:pPr>
              <w:jc w:val="center"/>
              <w:rPr>
                <w:b/>
                <w:bCs/>
                <w:sz w:val="20"/>
                <w:szCs w:val="20"/>
                <w:u w:val="single"/>
              </w:rPr>
            </w:pPr>
            <w:r w:rsidRPr="00515886">
              <w:rPr>
                <w:b/>
                <w:bCs/>
                <w:sz w:val="20"/>
                <w:szCs w:val="20"/>
                <w:u w:val="single"/>
              </w:rPr>
              <w:t>Our Connected World</w:t>
            </w:r>
          </w:p>
          <w:p w14:paraId="44D9029E" w14:textId="65B69C49" w:rsidR="00F55B34" w:rsidRPr="00EA4B57" w:rsidRDefault="00950C9D" w:rsidP="00515886">
            <w:pPr>
              <w:jc w:val="center"/>
              <w:rPr>
                <w:sz w:val="20"/>
                <w:szCs w:val="20"/>
              </w:rPr>
            </w:pPr>
            <w:r w:rsidRPr="00EA4B57">
              <w:rPr>
                <w:sz w:val="20"/>
                <w:szCs w:val="20"/>
              </w:rPr>
              <w:t>Children learn and explore time zones, hemispheres</w:t>
            </w:r>
            <w:r w:rsidR="00EA4B57" w:rsidRPr="00EA4B57">
              <w:rPr>
                <w:sz w:val="20"/>
                <w:szCs w:val="20"/>
              </w:rPr>
              <w:t xml:space="preserve">. How weather events impact </w:t>
            </w:r>
            <w:r w:rsidRPr="00EA4B57">
              <w:rPr>
                <w:sz w:val="20"/>
                <w:szCs w:val="20"/>
              </w:rPr>
              <w:t xml:space="preserve">world trade. </w:t>
            </w:r>
            <w:r w:rsidR="00EA4B57" w:rsidRPr="00EA4B57">
              <w:rPr>
                <w:sz w:val="20"/>
                <w:szCs w:val="20"/>
              </w:rPr>
              <w:t xml:space="preserve">How natural resources distributed around the world. </w:t>
            </w:r>
          </w:p>
        </w:tc>
        <w:tc>
          <w:tcPr>
            <w:tcW w:w="2507" w:type="dxa"/>
            <w:shd w:val="clear" w:color="auto" w:fill="E8E8E8" w:themeFill="background2"/>
          </w:tcPr>
          <w:p w14:paraId="27EDDF90" w14:textId="75495F22" w:rsidR="000E71E2" w:rsidRPr="00515886" w:rsidRDefault="000E71E2" w:rsidP="00515886">
            <w:pPr>
              <w:jc w:val="center"/>
              <w:rPr>
                <w:b/>
                <w:bCs/>
                <w:sz w:val="20"/>
                <w:szCs w:val="20"/>
                <w:u w:val="single"/>
              </w:rPr>
            </w:pPr>
          </w:p>
        </w:tc>
        <w:tc>
          <w:tcPr>
            <w:tcW w:w="2506" w:type="dxa"/>
            <w:shd w:val="clear" w:color="auto" w:fill="E8E8E8" w:themeFill="background2"/>
          </w:tcPr>
          <w:p w14:paraId="6B35D800" w14:textId="5036006F" w:rsidR="006C2416" w:rsidRPr="00515886" w:rsidRDefault="006C2416" w:rsidP="00C51369">
            <w:pPr>
              <w:jc w:val="center"/>
              <w:rPr>
                <w:b/>
                <w:bCs/>
                <w:sz w:val="20"/>
                <w:szCs w:val="20"/>
                <w:u w:val="single"/>
              </w:rPr>
            </w:pPr>
          </w:p>
        </w:tc>
        <w:tc>
          <w:tcPr>
            <w:tcW w:w="2507" w:type="dxa"/>
            <w:shd w:val="clear" w:color="auto" w:fill="E8E8E8" w:themeFill="background2"/>
          </w:tcPr>
          <w:p w14:paraId="7BB102C8" w14:textId="77777777" w:rsidR="00C51369" w:rsidRPr="00515886" w:rsidRDefault="00C51369" w:rsidP="00C51369">
            <w:pPr>
              <w:jc w:val="center"/>
              <w:rPr>
                <w:b/>
                <w:bCs/>
                <w:sz w:val="20"/>
                <w:szCs w:val="20"/>
                <w:u w:val="single"/>
              </w:rPr>
            </w:pPr>
            <w:r w:rsidRPr="00515886">
              <w:rPr>
                <w:b/>
                <w:bCs/>
                <w:sz w:val="20"/>
                <w:szCs w:val="20"/>
                <w:u w:val="single"/>
              </w:rPr>
              <w:t>Our Blue Planet</w:t>
            </w:r>
          </w:p>
          <w:p w14:paraId="50C4A5AC" w14:textId="77777777" w:rsidR="00C51369" w:rsidRPr="00515886" w:rsidRDefault="00C51369" w:rsidP="00C51369">
            <w:pPr>
              <w:jc w:val="center"/>
              <w:rPr>
                <w:b/>
                <w:bCs/>
                <w:sz w:val="20"/>
                <w:szCs w:val="20"/>
                <w:u w:val="single"/>
              </w:rPr>
            </w:pPr>
            <w:r w:rsidRPr="00515886">
              <w:rPr>
                <w:sz w:val="20"/>
                <w:szCs w:val="20"/>
              </w:rPr>
              <w:t>Children will look at why oceans are important. They will learn how rivers are the same and different. Why do people use rivers looking at the human geography of a river. They will look at the important question of what challenges does our blue planet face</w:t>
            </w:r>
            <w:r w:rsidRPr="00515886">
              <w:rPr>
                <w:b/>
                <w:bCs/>
                <w:sz w:val="20"/>
                <w:szCs w:val="20"/>
                <w:u w:val="single"/>
              </w:rPr>
              <w:t>.</w:t>
            </w:r>
          </w:p>
          <w:p w14:paraId="724CF77B" w14:textId="42D56A67" w:rsidR="000E71E2" w:rsidRPr="00B370D8" w:rsidRDefault="000E71E2" w:rsidP="000E71E2">
            <w:pPr>
              <w:jc w:val="center"/>
              <w:rPr>
                <w:sz w:val="20"/>
                <w:szCs w:val="20"/>
                <w:u w:val="single"/>
              </w:rPr>
            </w:pPr>
          </w:p>
        </w:tc>
      </w:tr>
      <w:tr w:rsidR="000E71E2" w14:paraId="686DC7C6" w14:textId="77777777" w:rsidTr="00293E0C">
        <w:trPr>
          <w:trHeight w:val="2542"/>
        </w:trPr>
        <w:tc>
          <w:tcPr>
            <w:tcW w:w="845" w:type="dxa"/>
            <w:shd w:val="clear" w:color="auto" w:fill="92D050"/>
          </w:tcPr>
          <w:p w14:paraId="7707BA0B" w14:textId="77777777" w:rsidR="000E71E2" w:rsidRPr="00353FAF" w:rsidRDefault="000E71E2" w:rsidP="000E71E2">
            <w:pPr>
              <w:jc w:val="center"/>
              <w:rPr>
                <w:sz w:val="20"/>
                <w:szCs w:val="20"/>
              </w:rPr>
            </w:pPr>
          </w:p>
          <w:p w14:paraId="7E792B3B" w14:textId="77777777" w:rsidR="000E71E2" w:rsidRPr="00353FAF" w:rsidRDefault="000E71E2" w:rsidP="000E71E2">
            <w:pPr>
              <w:jc w:val="center"/>
              <w:rPr>
                <w:sz w:val="20"/>
                <w:szCs w:val="20"/>
              </w:rPr>
            </w:pPr>
            <w:r w:rsidRPr="00353FAF">
              <w:rPr>
                <w:sz w:val="20"/>
                <w:szCs w:val="20"/>
              </w:rPr>
              <w:t xml:space="preserve">Year 6 </w:t>
            </w:r>
          </w:p>
          <w:p w14:paraId="097C84BA" w14:textId="77777777" w:rsidR="000E71E2" w:rsidRPr="00353FAF" w:rsidRDefault="000E71E2" w:rsidP="000E71E2">
            <w:pPr>
              <w:jc w:val="center"/>
              <w:rPr>
                <w:sz w:val="20"/>
                <w:szCs w:val="20"/>
              </w:rPr>
            </w:pPr>
          </w:p>
        </w:tc>
        <w:tc>
          <w:tcPr>
            <w:tcW w:w="2506" w:type="dxa"/>
          </w:tcPr>
          <w:p w14:paraId="5A79AD2B" w14:textId="6989D52A" w:rsidR="00331B15" w:rsidRPr="00515886" w:rsidRDefault="00331B15" w:rsidP="00824FE9">
            <w:pPr>
              <w:jc w:val="center"/>
              <w:rPr>
                <w:b/>
                <w:bCs/>
                <w:sz w:val="20"/>
                <w:szCs w:val="20"/>
                <w:u w:val="single"/>
              </w:rPr>
            </w:pPr>
          </w:p>
        </w:tc>
        <w:tc>
          <w:tcPr>
            <w:tcW w:w="2507" w:type="dxa"/>
          </w:tcPr>
          <w:p w14:paraId="41F73859" w14:textId="326172DB" w:rsidR="000E71E2" w:rsidRPr="00515886" w:rsidRDefault="000E71E2" w:rsidP="00515886">
            <w:pPr>
              <w:jc w:val="center"/>
              <w:rPr>
                <w:b/>
                <w:bCs/>
                <w:sz w:val="20"/>
                <w:szCs w:val="20"/>
                <w:u w:val="single"/>
              </w:rPr>
            </w:pPr>
          </w:p>
        </w:tc>
        <w:tc>
          <w:tcPr>
            <w:tcW w:w="2506" w:type="dxa"/>
          </w:tcPr>
          <w:p w14:paraId="1D86BE22" w14:textId="77777777" w:rsidR="00824FE9" w:rsidRDefault="00824FE9" w:rsidP="00824FE9">
            <w:pPr>
              <w:jc w:val="center"/>
              <w:rPr>
                <w:b/>
                <w:bCs/>
                <w:sz w:val="20"/>
                <w:szCs w:val="20"/>
                <w:u w:val="single"/>
              </w:rPr>
            </w:pPr>
            <w:r w:rsidRPr="00515886">
              <w:rPr>
                <w:b/>
                <w:bCs/>
                <w:sz w:val="20"/>
                <w:szCs w:val="20"/>
                <w:u w:val="single"/>
              </w:rPr>
              <w:t>The Amazon Rainforest</w:t>
            </w:r>
          </w:p>
          <w:p w14:paraId="3CE0D7D6" w14:textId="359B170F" w:rsidR="004F2F1F" w:rsidRDefault="00434F27" w:rsidP="00824FE9">
            <w:pPr>
              <w:jc w:val="center"/>
              <w:rPr>
                <w:b/>
                <w:bCs/>
                <w:sz w:val="20"/>
                <w:szCs w:val="20"/>
                <w:u w:val="single"/>
              </w:rPr>
            </w:pPr>
            <w:r w:rsidRPr="0016361E">
              <w:rPr>
                <w:sz w:val="20"/>
                <w:szCs w:val="20"/>
              </w:rPr>
              <w:t xml:space="preserve">Looking at climate zones and biomes in South America. </w:t>
            </w:r>
            <w:r w:rsidR="00635299" w:rsidRPr="0016361E">
              <w:rPr>
                <w:sz w:val="20"/>
                <w:szCs w:val="20"/>
              </w:rPr>
              <w:t xml:space="preserve">Focus in on Brazil as a study. Features of and why is the </w:t>
            </w:r>
            <w:r w:rsidR="0016361E" w:rsidRPr="0016361E">
              <w:rPr>
                <w:sz w:val="20"/>
                <w:szCs w:val="20"/>
              </w:rPr>
              <w:t>Rainforest</w:t>
            </w:r>
            <w:r w:rsidR="00635299" w:rsidRPr="0016361E">
              <w:rPr>
                <w:sz w:val="20"/>
                <w:szCs w:val="20"/>
              </w:rPr>
              <w:t xml:space="preserve"> important.  </w:t>
            </w:r>
            <w:r w:rsidR="0016361E" w:rsidRPr="0016361E">
              <w:rPr>
                <w:sz w:val="20"/>
                <w:szCs w:val="20"/>
              </w:rPr>
              <w:t>What challenges it faces and how they be overcome.</w:t>
            </w:r>
            <w:r w:rsidR="0016361E">
              <w:rPr>
                <w:b/>
                <w:bCs/>
                <w:sz w:val="20"/>
                <w:szCs w:val="20"/>
                <w:u w:val="single"/>
              </w:rPr>
              <w:t xml:space="preserve"> </w:t>
            </w:r>
          </w:p>
          <w:p w14:paraId="6BB16E1B" w14:textId="33F4AB54" w:rsidR="00F214DE" w:rsidRPr="00293E0C" w:rsidRDefault="00F214DE" w:rsidP="00515886">
            <w:pPr>
              <w:jc w:val="center"/>
              <w:rPr>
                <w:sz w:val="20"/>
                <w:szCs w:val="20"/>
              </w:rPr>
            </w:pPr>
          </w:p>
        </w:tc>
        <w:tc>
          <w:tcPr>
            <w:tcW w:w="2507" w:type="dxa"/>
          </w:tcPr>
          <w:p w14:paraId="145E57EE" w14:textId="655EBC05" w:rsidR="00443EDC" w:rsidRPr="00515886" w:rsidRDefault="00443EDC" w:rsidP="00824FE9">
            <w:pPr>
              <w:jc w:val="center"/>
              <w:rPr>
                <w:b/>
                <w:bCs/>
                <w:sz w:val="20"/>
                <w:szCs w:val="20"/>
                <w:u w:val="single"/>
              </w:rPr>
            </w:pPr>
          </w:p>
        </w:tc>
        <w:tc>
          <w:tcPr>
            <w:tcW w:w="2506" w:type="dxa"/>
          </w:tcPr>
          <w:p w14:paraId="5F3712D4" w14:textId="77777777" w:rsidR="00515886" w:rsidRDefault="00515886" w:rsidP="00515886">
            <w:pPr>
              <w:jc w:val="center"/>
              <w:rPr>
                <w:b/>
                <w:bCs/>
                <w:sz w:val="20"/>
                <w:szCs w:val="20"/>
                <w:u w:val="single"/>
              </w:rPr>
            </w:pPr>
          </w:p>
          <w:p w14:paraId="7E5FE893" w14:textId="77777777" w:rsidR="003B6101" w:rsidRDefault="003B6101" w:rsidP="003B6101">
            <w:pPr>
              <w:jc w:val="center"/>
              <w:rPr>
                <w:b/>
                <w:bCs/>
                <w:sz w:val="20"/>
                <w:szCs w:val="20"/>
                <w:u w:val="single"/>
              </w:rPr>
            </w:pPr>
            <w:r w:rsidRPr="00515886">
              <w:rPr>
                <w:b/>
                <w:bCs/>
                <w:sz w:val="20"/>
                <w:szCs w:val="20"/>
                <w:u w:val="single"/>
              </w:rPr>
              <w:t>North America</w:t>
            </w:r>
          </w:p>
          <w:p w14:paraId="7283898C" w14:textId="406A4AA9" w:rsidR="00515886" w:rsidRDefault="003B6101" w:rsidP="003B6101">
            <w:pPr>
              <w:jc w:val="center"/>
              <w:rPr>
                <w:b/>
                <w:bCs/>
                <w:sz w:val="20"/>
                <w:szCs w:val="20"/>
                <w:u w:val="single"/>
              </w:rPr>
            </w:pPr>
            <w:r w:rsidRPr="00293E0C">
              <w:rPr>
                <w:sz w:val="20"/>
                <w:szCs w:val="20"/>
              </w:rPr>
              <w:t>Physical features of North and South America. Important features such as earthquakes and wildfires will be explored and the impact they have.</w:t>
            </w:r>
          </w:p>
          <w:p w14:paraId="0EB75EE5" w14:textId="77777777" w:rsidR="00515886" w:rsidRDefault="00515886" w:rsidP="00293E0C">
            <w:pPr>
              <w:rPr>
                <w:b/>
                <w:bCs/>
                <w:sz w:val="20"/>
                <w:szCs w:val="20"/>
                <w:u w:val="single"/>
              </w:rPr>
            </w:pPr>
          </w:p>
          <w:p w14:paraId="36EC4037" w14:textId="785E60E2" w:rsidR="00515886" w:rsidRPr="00515886" w:rsidRDefault="00515886" w:rsidP="00515886">
            <w:pPr>
              <w:jc w:val="center"/>
              <w:rPr>
                <w:b/>
                <w:bCs/>
                <w:sz w:val="20"/>
                <w:szCs w:val="20"/>
                <w:u w:val="single"/>
              </w:rPr>
            </w:pPr>
          </w:p>
        </w:tc>
        <w:tc>
          <w:tcPr>
            <w:tcW w:w="2507" w:type="dxa"/>
          </w:tcPr>
          <w:p w14:paraId="596039AE" w14:textId="77777777" w:rsidR="00824FE9" w:rsidRDefault="00824FE9" w:rsidP="00824FE9">
            <w:pPr>
              <w:jc w:val="center"/>
              <w:rPr>
                <w:b/>
                <w:bCs/>
                <w:sz w:val="20"/>
                <w:szCs w:val="20"/>
                <w:u w:val="single"/>
              </w:rPr>
            </w:pPr>
            <w:r w:rsidRPr="00515886">
              <w:rPr>
                <w:b/>
                <w:bCs/>
                <w:sz w:val="20"/>
                <w:szCs w:val="20"/>
                <w:u w:val="single"/>
              </w:rPr>
              <w:t xml:space="preserve">My </w:t>
            </w:r>
            <w:r>
              <w:rPr>
                <w:b/>
                <w:bCs/>
                <w:sz w:val="20"/>
                <w:szCs w:val="20"/>
                <w:u w:val="single"/>
              </w:rPr>
              <w:t>place</w:t>
            </w:r>
          </w:p>
          <w:p w14:paraId="5B91AE7D" w14:textId="77777777" w:rsidR="00824FE9" w:rsidRPr="00293E0C" w:rsidRDefault="00824FE9" w:rsidP="00824FE9">
            <w:pPr>
              <w:jc w:val="center"/>
              <w:rPr>
                <w:sz w:val="20"/>
                <w:szCs w:val="20"/>
              </w:rPr>
            </w:pPr>
            <w:r w:rsidRPr="00293E0C">
              <w:rPr>
                <w:sz w:val="20"/>
                <w:szCs w:val="20"/>
              </w:rPr>
              <w:t>This unit of work gives children chance to showcase the Geographical skills they have learnt during their primary education.</w:t>
            </w:r>
          </w:p>
          <w:p w14:paraId="5AD6404E" w14:textId="7B4C8841" w:rsidR="001F105A" w:rsidRPr="001F105A" w:rsidRDefault="001F105A" w:rsidP="000E71E2">
            <w:pPr>
              <w:jc w:val="center"/>
              <w:rPr>
                <w:sz w:val="20"/>
                <w:szCs w:val="20"/>
              </w:rPr>
            </w:pPr>
          </w:p>
        </w:tc>
      </w:tr>
    </w:tbl>
    <w:p w14:paraId="648CE8C5" w14:textId="77777777" w:rsidR="00FE38B5" w:rsidRDefault="00FE38B5" w:rsidP="00F7244B">
      <w:pPr>
        <w:rPr>
          <w:b/>
          <w:bCs/>
          <w:u w:val="single"/>
        </w:rPr>
      </w:pPr>
    </w:p>
    <w:p w14:paraId="3DB8D20A" w14:textId="1C511D63" w:rsidR="00F7244B" w:rsidRDefault="00F7244B" w:rsidP="00F7244B">
      <w:pPr>
        <w:rPr>
          <w:b/>
          <w:bCs/>
          <w:u w:val="single"/>
        </w:rPr>
      </w:pPr>
      <w:r w:rsidRPr="007C58B9">
        <w:rPr>
          <w:b/>
          <w:bCs/>
          <w:u w:val="single"/>
        </w:rPr>
        <w:t xml:space="preserve">Progression of Knowledge and Skills </w:t>
      </w:r>
    </w:p>
    <w:p w14:paraId="6CD8AAEE" w14:textId="25DD51AA" w:rsidR="00CF6AD1" w:rsidRPr="001E2FCB" w:rsidRDefault="00EB3492" w:rsidP="00F7244B">
      <w:r>
        <w:t>Developing Experts Document</w:t>
      </w:r>
    </w:p>
    <w:p w14:paraId="318796F5" w14:textId="18D7DD9E" w:rsidR="00F7244B" w:rsidRPr="00F7244B" w:rsidRDefault="002664C5" w:rsidP="00F7244B">
      <w:pPr>
        <w:rPr>
          <w:u w:val="single"/>
        </w:rPr>
      </w:pPr>
      <w:r>
        <w:rPr>
          <w:noProof/>
        </w:rPr>
        <w:lastRenderedPageBreak/>
        <w:drawing>
          <wp:inline distT="0" distB="0" distL="0" distR="0" wp14:anchorId="4B6D6BD2" wp14:editId="5BF11333">
            <wp:extent cx="5477510" cy="6645910"/>
            <wp:effectExtent l="0" t="0" r="8890" b="2540"/>
            <wp:docPr id="826396841" name="Picture 1" descr="A screenshot of a blue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396841" name="Picture 1" descr="A screenshot of a blue background with white text&#10;&#10;AI-generated content may be incorrect."/>
                    <pic:cNvPicPr/>
                  </pic:nvPicPr>
                  <pic:blipFill>
                    <a:blip r:embed="rId12"/>
                    <a:stretch>
                      <a:fillRect/>
                    </a:stretch>
                  </pic:blipFill>
                  <pic:spPr>
                    <a:xfrm>
                      <a:off x="0" y="0"/>
                      <a:ext cx="5477510" cy="6645910"/>
                    </a:xfrm>
                    <a:prstGeom prst="rect">
                      <a:avLst/>
                    </a:prstGeom>
                  </pic:spPr>
                </pic:pic>
              </a:graphicData>
            </a:graphic>
          </wp:inline>
        </w:drawing>
      </w:r>
      <w:r w:rsidR="00977A1E">
        <w:rPr>
          <w:noProof/>
        </w:rPr>
        <w:lastRenderedPageBreak/>
        <w:drawing>
          <wp:inline distT="0" distB="0" distL="0" distR="0" wp14:anchorId="2C5DBC02" wp14:editId="7830B5DE">
            <wp:extent cx="5120005" cy="6645910"/>
            <wp:effectExtent l="0" t="0" r="4445" b="2540"/>
            <wp:docPr id="1628296438" name="Picture 1" descr="A blue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296438" name="Picture 1" descr="A blue background with white text&#10;&#10;AI-generated content may be incorrect."/>
                    <pic:cNvPicPr/>
                  </pic:nvPicPr>
                  <pic:blipFill>
                    <a:blip r:embed="rId13"/>
                    <a:stretch>
                      <a:fillRect/>
                    </a:stretch>
                  </pic:blipFill>
                  <pic:spPr>
                    <a:xfrm>
                      <a:off x="0" y="0"/>
                      <a:ext cx="5120005" cy="6645910"/>
                    </a:xfrm>
                    <a:prstGeom prst="rect">
                      <a:avLst/>
                    </a:prstGeom>
                  </pic:spPr>
                </pic:pic>
              </a:graphicData>
            </a:graphic>
          </wp:inline>
        </w:drawing>
      </w:r>
    </w:p>
    <w:sectPr w:rsidR="00F7244B" w:rsidRPr="00F7244B" w:rsidSect="00F7244B">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8A7F0" w14:textId="77777777" w:rsidR="004D3EF8" w:rsidRDefault="004D3EF8" w:rsidP="00F7244B">
      <w:pPr>
        <w:spacing w:after="0" w:line="240" w:lineRule="auto"/>
      </w:pPr>
      <w:r>
        <w:separator/>
      </w:r>
    </w:p>
  </w:endnote>
  <w:endnote w:type="continuationSeparator" w:id="0">
    <w:p w14:paraId="4ADF3E05" w14:textId="77777777" w:rsidR="004D3EF8" w:rsidRDefault="004D3EF8" w:rsidP="00F7244B">
      <w:pPr>
        <w:spacing w:after="0" w:line="240" w:lineRule="auto"/>
      </w:pPr>
      <w:r>
        <w:continuationSeparator/>
      </w:r>
    </w:p>
  </w:endnote>
  <w:endnote w:type="continuationNotice" w:id="1">
    <w:p w14:paraId="4D8A1C58" w14:textId="77777777" w:rsidR="004D3EF8" w:rsidRDefault="004D3E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E8F64" w14:textId="77777777" w:rsidR="004D3EF8" w:rsidRDefault="004D3EF8" w:rsidP="00F7244B">
      <w:pPr>
        <w:spacing w:after="0" w:line="240" w:lineRule="auto"/>
      </w:pPr>
      <w:r>
        <w:separator/>
      </w:r>
    </w:p>
  </w:footnote>
  <w:footnote w:type="continuationSeparator" w:id="0">
    <w:p w14:paraId="2C4DE1C1" w14:textId="77777777" w:rsidR="004D3EF8" w:rsidRDefault="004D3EF8" w:rsidP="00F7244B">
      <w:pPr>
        <w:spacing w:after="0" w:line="240" w:lineRule="auto"/>
      </w:pPr>
      <w:r>
        <w:continuationSeparator/>
      </w:r>
    </w:p>
  </w:footnote>
  <w:footnote w:type="continuationNotice" w:id="1">
    <w:p w14:paraId="53BC1DDD" w14:textId="77777777" w:rsidR="004D3EF8" w:rsidRDefault="004D3EF8">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44B"/>
    <w:rsid w:val="00002EBC"/>
    <w:rsid w:val="00011713"/>
    <w:rsid w:val="0002476D"/>
    <w:rsid w:val="00024EA2"/>
    <w:rsid w:val="0004030F"/>
    <w:rsid w:val="000572DD"/>
    <w:rsid w:val="00075442"/>
    <w:rsid w:val="00076B42"/>
    <w:rsid w:val="00081D6D"/>
    <w:rsid w:val="00092118"/>
    <w:rsid w:val="000D0CDD"/>
    <w:rsid w:val="000E054C"/>
    <w:rsid w:val="000E0E27"/>
    <w:rsid w:val="000E6C6E"/>
    <w:rsid w:val="000E71E2"/>
    <w:rsid w:val="00104A44"/>
    <w:rsid w:val="0011712A"/>
    <w:rsid w:val="001266B8"/>
    <w:rsid w:val="00132077"/>
    <w:rsid w:val="001630EE"/>
    <w:rsid w:val="0016361E"/>
    <w:rsid w:val="001647AD"/>
    <w:rsid w:val="001655EE"/>
    <w:rsid w:val="0017620E"/>
    <w:rsid w:val="00180E2A"/>
    <w:rsid w:val="001A13EC"/>
    <w:rsid w:val="001D1A61"/>
    <w:rsid w:val="001E2FCB"/>
    <w:rsid w:val="001E6E7B"/>
    <w:rsid w:val="001F105A"/>
    <w:rsid w:val="00200EE2"/>
    <w:rsid w:val="00206EA4"/>
    <w:rsid w:val="00227369"/>
    <w:rsid w:val="002334BF"/>
    <w:rsid w:val="00236672"/>
    <w:rsid w:val="00240D0D"/>
    <w:rsid w:val="00246A85"/>
    <w:rsid w:val="00251637"/>
    <w:rsid w:val="002664C5"/>
    <w:rsid w:val="00266B20"/>
    <w:rsid w:val="002912E6"/>
    <w:rsid w:val="00293E0C"/>
    <w:rsid w:val="002B5093"/>
    <w:rsid w:val="002C3986"/>
    <w:rsid w:val="002C61B4"/>
    <w:rsid w:val="002D2CC4"/>
    <w:rsid w:val="002F40FA"/>
    <w:rsid w:val="00306F0D"/>
    <w:rsid w:val="0032350F"/>
    <w:rsid w:val="00331B15"/>
    <w:rsid w:val="003320E3"/>
    <w:rsid w:val="0033532B"/>
    <w:rsid w:val="00336B09"/>
    <w:rsid w:val="00353B74"/>
    <w:rsid w:val="00353FAF"/>
    <w:rsid w:val="00354B90"/>
    <w:rsid w:val="00362810"/>
    <w:rsid w:val="00364C48"/>
    <w:rsid w:val="003671E1"/>
    <w:rsid w:val="003B4C76"/>
    <w:rsid w:val="003B6101"/>
    <w:rsid w:val="003C0BB0"/>
    <w:rsid w:val="003D3485"/>
    <w:rsid w:val="003E40D4"/>
    <w:rsid w:val="003E4275"/>
    <w:rsid w:val="00405275"/>
    <w:rsid w:val="0040723B"/>
    <w:rsid w:val="00407751"/>
    <w:rsid w:val="00415A4B"/>
    <w:rsid w:val="004317E9"/>
    <w:rsid w:val="00434F27"/>
    <w:rsid w:val="00437A7C"/>
    <w:rsid w:val="00443EDC"/>
    <w:rsid w:val="004449BF"/>
    <w:rsid w:val="00444E1E"/>
    <w:rsid w:val="004509F2"/>
    <w:rsid w:val="004602A8"/>
    <w:rsid w:val="00472EBB"/>
    <w:rsid w:val="00474205"/>
    <w:rsid w:val="004B604C"/>
    <w:rsid w:val="004C4778"/>
    <w:rsid w:val="004D3B35"/>
    <w:rsid w:val="004D3EF8"/>
    <w:rsid w:val="004E49F2"/>
    <w:rsid w:val="004E7C29"/>
    <w:rsid w:val="004F2F1F"/>
    <w:rsid w:val="00514D85"/>
    <w:rsid w:val="00515886"/>
    <w:rsid w:val="0052026A"/>
    <w:rsid w:val="005211D9"/>
    <w:rsid w:val="00524B06"/>
    <w:rsid w:val="00552E1E"/>
    <w:rsid w:val="00564E5E"/>
    <w:rsid w:val="00581712"/>
    <w:rsid w:val="0058354B"/>
    <w:rsid w:val="00590280"/>
    <w:rsid w:val="005A0B3D"/>
    <w:rsid w:val="005B67B5"/>
    <w:rsid w:val="005C4D9D"/>
    <w:rsid w:val="005F0ED7"/>
    <w:rsid w:val="005F241B"/>
    <w:rsid w:val="005F4FBB"/>
    <w:rsid w:val="006301D1"/>
    <w:rsid w:val="00635299"/>
    <w:rsid w:val="0063693F"/>
    <w:rsid w:val="00666224"/>
    <w:rsid w:val="00673934"/>
    <w:rsid w:val="006833B5"/>
    <w:rsid w:val="0068650B"/>
    <w:rsid w:val="006930EC"/>
    <w:rsid w:val="006A5BD8"/>
    <w:rsid w:val="006B454A"/>
    <w:rsid w:val="006C2416"/>
    <w:rsid w:val="006D4146"/>
    <w:rsid w:val="006D78C8"/>
    <w:rsid w:val="006E51B2"/>
    <w:rsid w:val="006F6526"/>
    <w:rsid w:val="006F7AD3"/>
    <w:rsid w:val="0070080A"/>
    <w:rsid w:val="00702AB7"/>
    <w:rsid w:val="007064A7"/>
    <w:rsid w:val="00706E08"/>
    <w:rsid w:val="00717758"/>
    <w:rsid w:val="00722042"/>
    <w:rsid w:val="00722C91"/>
    <w:rsid w:val="00737121"/>
    <w:rsid w:val="00740C29"/>
    <w:rsid w:val="00746CBC"/>
    <w:rsid w:val="00746E85"/>
    <w:rsid w:val="00747F94"/>
    <w:rsid w:val="007508AD"/>
    <w:rsid w:val="00763F77"/>
    <w:rsid w:val="00774CA8"/>
    <w:rsid w:val="007750AB"/>
    <w:rsid w:val="00793B0A"/>
    <w:rsid w:val="007A4A35"/>
    <w:rsid w:val="007C58B9"/>
    <w:rsid w:val="007D26EE"/>
    <w:rsid w:val="007D4425"/>
    <w:rsid w:val="007E0EC4"/>
    <w:rsid w:val="007E488D"/>
    <w:rsid w:val="00800495"/>
    <w:rsid w:val="00806F94"/>
    <w:rsid w:val="00811148"/>
    <w:rsid w:val="00812083"/>
    <w:rsid w:val="008225BD"/>
    <w:rsid w:val="0082454B"/>
    <w:rsid w:val="00824FE9"/>
    <w:rsid w:val="008446C7"/>
    <w:rsid w:val="00866C03"/>
    <w:rsid w:val="0088566B"/>
    <w:rsid w:val="00891467"/>
    <w:rsid w:val="008A0AC7"/>
    <w:rsid w:val="008A5932"/>
    <w:rsid w:val="008A6760"/>
    <w:rsid w:val="008D4615"/>
    <w:rsid w:val="008D57FF"/>
    <w:rsid w:val="008E34FE"/>
    <w:rsid w:val="008E7659"/>
    <w:rsid w:val="008F01BA"/>
    <w:rsid w:val="008F1F12"/>
    <w:rsid w:val="008F65A4"/>
    <w:rsid w:val="00912D0A"/>
    <w:rsid w:val="0091596F"/>
    <w:rsid w:val="00933412"/>
    <w:rsid w:val="009367E4"/>
    <w:rsid w:val="00940EB9"/>
    <w:rsid w:val="0094169B"/>
    <w:rsid w:val="00947CA5"/>
    <w:rsid w:val="00950C9D"/>
    <w:rsid w:val="0096164F"/>
    <w:rsid w:val="00966D54"/>
    <w:rsid w:val="00975CEF"/>
    <w:rsid w:val="00977A1E"/>
    <w:rsid w:val="0098546E"/>
    <w:rsid w:val="0098547B"/>
    <w:rsid w:val="009B274C"/>
    <w:rsid w:val="009B7579"/>
    <w:rsid w:val="009C65FE"/>
    <w:rsid w:val="009D074E"/>
    <w:rsid w:val="009E6578"/>
    <w:rsid w:val="009F010B"/>
    <w:rsid w:val="009F6854"/>
    <w:rsid w:val="00A031DA"/>
    <w:rsid w:val="00A60510"/>
    <w:rsid w:val="00A66B89"/>
    <w:rsid w:val="00A70CCD"/>
    <w:rsid w:val="00A83A9B"/>
    <w:rsid w:val="00A87CE1"/>
    <w:rsid w:val="00A9099F"/>
    <w:rsid w:val="00AA4963"/>
    <w:rsid w:val="00AB0B1C"/>
    <w:rsid w:val="00AC0EAB"/>
    <w:rsid w:val="00AC44C9"/>
    <w:rsid w:val="00AC504C"/>
    <w:rsid w:val="00AD4EE5"/>
    <w:rsid w:val="00AF1F86"/>
    <w:rsid w:val="00AF2BBB"/>
    <w:rsid w:val="00AF2E72"/>
    <w:rsid w:val="00AF5F5D"/>
    <w:rsid w:val="00AF68CA"/>
    <w:rsid w:val="00B00B3D"/>
    <w:rsid w:val="00B1404F"/>
    <w:rsid w:val="00B30783"/>
    <w:rsid w:val="00B33B1C"/>
    <w:rsid w:val="00B370D8"/>
    <w:rsid w:val="00B46DCB"/>
    <w:rsid w:val="00B56A54"/>
    <w:rsid w:val="00B6540B"/>
    <w:rsid w:val="00B73CD0"/>
    <w:rsid w:val="00B803A9"/>
    <w:rsid w:val="00B81D1F"/>
    <w:rsid w:val="00B97FCB"/>
    <w:rsid w:val="00BB1942"/>
    <w:rsid w:val="00BB4E11"/>
    <w:rsid w:val="00BE38E4"/>
    <w:rsid w:val="00BE7477"/>
    <w:rsid w:val="00BF37B9"/>
    <w:rsid w:val="00BF4D24"/>
    <w:rsid w:val="00C00BE5"/>
    <w:rsid w:val="00C02B9F"/>
    <w:rsid w:val="00C033E2"/>
    <w:rsid w:val="00C3569C"/>
    <w:rsid w:val="00C4220D"/>
    <w:rsid w:val="00C427DD"/>
    <w:rsid w:val="00C51369"/>
    <w:rsid w:val="00C54BF6"/>
    <w:rsid w:val="00C56760"/>
    <w:rsid w:val="00C6772B"/>
    <w:rsid w:val="00C71D56"/>
    <w:rsid w:val="00C84445"/>
    <w:rsid w:val="00C867E6"/>
    <w:rsid w:val="00C94E9D"/>
    <w:rsid w:val="00CA7919"/>
    <w:rsid w:val="00CD44FB"/>
    <w:rsid w:val="00CE21AF"/>
    <w:rsid w:val="00CE67BE"/>
    <w:rsid w:val="00CF6AD1"/>
    <w:rsid w:val="00CF720D"/>
    <w:rsid w:val="00CF79EF"/>
    <w:rsid w:val="00D001B3"/>
    <w:rsid w:val="00D00724"/>
    <w:rsid w:val="00D12877"/>
    <w:rsid w:val="00D16A57"/>
    <w:rsid w:val="00D278E2"/>
    <w:rsid w:val="00D37BB0"/>
    <w:rsid w:val="00D5558B"/>
    <w:rsid w:val="00D56C50"/>
    <w:rsid w:val="00D6369E"/>
    <w:rsid w:val="00D70BEC"/>
    <w:rsid w:val="00D8142E"/>
    <w:rsid w:val="00D828E2"/>
    <w:rsid w:val="00D831D5"/>
    <w:rsid w:val="00D931C6"/>
    <w:rsid w:val="00D94CEB"/>
    <w:rsid w:val="00DE34A9"/>
    <w:rsid w:val="00DE4F01"/>
    <w:rsid w:val="00E00FF4"/>
    <w:rsid w:val="00E2289E"/>
    <w:rsid w:val="00E271B2"/>
    <w:rsid w:val="00E4595B"/>
    <w:rsid w:val="00E5040D"/>
    <w:rsid w:val="00E562D2"/>
    <w:rsid w:val="00E56DA3"/>
    <w:rsid w:val="00E571DB"/>
    <w:rsid w:val="00E62336"/>
    <w:rsid w:val="00E639C6"/>
    <w:rsid w:val="00E651B2"/>
    <w:rsid w:val="00E656AE"/>
    <w:rsid w:val="00E702CA"/>
    <w:rsid w:val="00EA4B57"/>
    <w:rsid w:val="00EB3492"/>
    <w:rsid w:val="00ED48E9"/>
    <w:rsid w:val="00EF7CEC"/>
    <w:rsid w:val="00F01287"/>
    <w:rsid w:val="00F06949"/>
    <w:rsid w:val="00F15017"/>
    <w:rsid w:val="00F214DE"/>
    <w:rsid w:val="00F30D6C"/>
    <w:rsid w:val="00F31727"/>
    <w:rsid w:val="00F32C6E"/>
    <w:rsid w:val="00F4314E"/>
    <w:rsid w:val="00F55B34"/>
    <w:rsid w:val="00F64B71"/>
    <w:rsid w:val="00F7244B"/>
    <w:rsid w:val="00F77071"/>
    <w:rsid w:val="00FA54D4"/>
    <w:rsid w:val="00FC7D84"/>
    <w:rsid w:val="00FD7F79"/>
    <w:rsid w:val="00FE0F4D"/>
    <w:rsid w:val="00FE38B5"/>
    <w:rsid w:val="00FF0437"/>
    <w:rsid w:val="00FF072D"/>
    <w:rsid w:val="00FF0F18"/>
  </w:rsids>
  <m:mathPr>
    <m:mathFont m:val="Cambria Math"/>
    <m:brkBin m:val="before"/>
    <m:brkBinSub m:val="--"/>
    <m:smallFrac m:val="0"/>
    <m:dispDef/>
    <m:lMargin m:val="0"/>
    <m:rMargin m:val="0"/>
    <m:defJc m:val="centerGroup"/>
    <m:wrapIndent m:val="1440"/>
    <m:intLim m:val="subSup"/>
    <m:naryLim m:val="undOvr"/>
  </m:mathPr>
  <w:themeFontLang w:val="en-GB"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C706F"/>
  <w15:chartTrackingRefBased/>
  <w15:docId w15:val="{398936AF-74F8-4BDF-AB61-4894958F8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24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24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24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24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24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24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24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24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24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24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24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24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24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24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24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24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24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244B"/>
    <w:rPr>
      <w:rFonts w:eastAsiaTheme="majorEastAsia" w:cstheme="majorBidi"/>
      <w:color w:val="272727" w:themeColor="text1" w:themeTint="D8"/>
    </w:rPr>
  </w:style>
  <w:style w:type="paragraph" w:styleId="Title">
    <w:name w:val="Title"/>
    <w:basedOn w:val="Normal"/>
    <w:next w:val="Normal"/>
    <w:link w:val="TitleChar"/>
    <w:uiPriority w:val="10"/>
    <w:qFormat/>
    <w:rsid w:val="00F724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24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24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24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244B"/>
    <w:pPr>
      <w:spacing w:before="160"/>
      <w:jc w:val="center"/>
    </w:pPr>
    <w:rPr>
      <w:i/>
      <w:iCs/>
      <w:color w:val="404040" w:themeColor="text1" w:themeTint="BF"/>
    </w:rPr>
  </w:style>
  <w:style w:type="character" w:customStyle="1" w:styleId="QuoteChar">
    <w:name w:val="Quote Char"/>
    <w:basedOn w:val="DefaultParagraphFont"/>
    <w:link w:val="Quote"/>
    <w:uiPriority w:val="29"/>
    <w:rsid w:val="00F7244B"/>
    <w:rPr>
      <w:i/>
      <w:iCs/>
      <w:color w:val="404040" w:themeColor="text1" w:themeTint="BF"/>
    </w:rPr>
  </w:style>
  <w:style w:type="paragraph" w:styleId="ListParagraph">
    <w:name w:val="List Paragraph"/>
    <w:basedOn w:val="Normal"/>
    <w:uiPriority w:val="34"/>
    <w:qFormat/>
    <w:rsid w:val="00F7244B"/>
    <w:pPr>
      <w:ind w:left="720"/>
      <w:contextualSpacing/>
    </w:pPr>
  </w:style>
  <w:style w:type="character" w:styleId="IntenseEmphasis">
    <w:name w:val="Intense Emphasis"/>
    <w:basedOn w:val="DefaultParagraphFont"/>
    <w:uiPriority w:val="21"/>
    <w:qFormat/>
    <w:rsid w:val="00F7244B"/>
    <w:rPr>
      <w:i/>
      <w:iCs/>
      <w:color w:val="0F4761" w:themeColor="accent1" w:themeShade="BF"/>
    </w:rPr>
  </w:style>
  <w:style w:type="paragraph" w:styleId="IntenseQuote">
    <w:name w:val="Intense Quote"/>
    <w:basedOn w:val="Normal"/>
    <w:next w:val="Normal"/>
    <w:link w:val="IntenseQuoteChar"/>
    <w:uiPriority w:val="30"/>
    <w:qFormat/>
    <w:rsid w:val="00F724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244B"/>
    <w:rPr>
      <w:i/>
      <w:iCs/>
      <w:color w:val="0F4761" w:themeColor="accent1" w:themeShade="BF"/>
    </w:rPr>
  </w:style>
  <w:style w:type="character" w:styleId="IntenseReference">
    <w:name w:val="Intense Reference"/>
    <w:basedOn w:val="DefaultParagraphFont"/>
    <w:uiPriority w:val="32"/>
    <w:qFormat/>
    <w:rsid w:val="00F7244B"/>
    <w:rPr>
      <w:b/>
      <w:bCs/>
      <w:smallCaps/>
      <w:color w:val="0F4761" w:themeColor="accent1" w:themeShade="BF"/>
      <w:spacing w:val="5"/>
    </w:rPr>
  </w:style>
  <w:style w:type="paragraph" w:styleId="Header">
    <w:name w:val="header"/>
    <w:basedOn w:val="Normal"/>
    <w:link w:val="HeaderChar"/>
    <w:uiPriority w:val="99"/>
    <w:unhideWhenUsed/>
    <w:rsid w:val="00F724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244B"/>
  </w:style>
  <w:style w:type="paragraph" w:styleId="Footer">
    <w:name w:val="footer"/>
    <w:basedOn w:val="Normal"/>
    <w:link w:val="FooterChar"/>
    <w:uiPriority w:val="99"/>
    <w:unhideWhenUsed/>
    <w:rsid w:val="00F724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244B"/>
  </w:style>
  <w:style w:type="table" w:styleId="TableGrid">
    <w:name w:val="Table Grid"/>
    <w:basedOn w:val="TableNormal"/>
    <w:uiPriority w:val="59"/>
    <w:rsid w:val="00E56D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655EE"/>
    <w:pPr>
      <w:autoSpaceDE w:val="0"/>
      <w:autoSpaceDN w:val="0"/>
      <w:adjustRightInd w:val="0"/>
      <w:spacing w:after="0" w:line="240" w:lineRule="auto"/>
    </w:pPr>
    <w:rPr>
      <w:rFonts w:ascii="Arial" w:eastAsia="Calibri" w:hAnsi="Arial" w:cs="Arial"/>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54448BFFF66B45A40E504938FE68E1" ma:contentTypeVersion="14" ma:contentTypeDescription="Create a new document." ma:contentTypeScope="" ma:versionID="5fec35b2375645dc686c1ace4160de21">
  <xsd:schema xmlns:xsd="http://www.w3.org/2001/XMLSchema" xmlns:xs="http://www.w3.org/2001/XMLSchema" xmlns:p="http://schemas.microsoft.com/office/2006/metadata/properties" xmlns:ns2="bb6470ff-2434-423a-b92b-a5fb5b1c5afb" xmlns:ns3="7cb0c46e-309f-49b2-9bda-3d6df46121b2" targetNamespace="http://schemas.microsoft.com/office/2006/metadata/properties" ma:root="true" ma:fieldsID="4bc4f16a03e8350be6902cc2fdefc357" ns2:_="" ns3:_="">
    <xsd:import namespace="bb6470ff-2434-423a-b92b-a5fb5b1c5afb"/>
    <xsd:import namespace="7cb0c46e-309f-49b2-9bda-3d6df46121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6470ff-2434-423a-b92b-a5fb5b1c5a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9ec2026-b4c2-41a9-bff3-5eed07a8263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b0c46e-309f-49b2-9bda-3d6df46121b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e55a17a-806f-4454-8b47-95b602ddd6f8}" ma:internalName="TaxCatchAll" ma:showField="CatchAllData" ma:web="7cb0c46e-309f-49b2-9bda-3d6df46121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7cb0c46e-309f-49b2-9bda-3d6df46121b2" xsi:nil="true"/>
    <lcf76f155ced4ddcb4097134ff3c332f xmlns="bb6470ff-2434-423a-b92b-a5fb5b1c5af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75FCCF-E423-4A03-BC79-96FB4E73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6470ff-2434-423a-b92b-a5fb5b1c5afb"/>
    <ds:schemaRef ds:uri="7cb0c46e-309f-49b2-9bda-3d6df46121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5FB8D2-2E2C-41CB-A52F-F49A917DA215}">
  <ds:schemaRefs>
    <ds:schemaRef ds:uri="http://schemas.openxmlformats.org/officeDocument/2006/bibliography"/>
  </ds:schemaRefs>
</ds:datastoreItem>
</file>

<file path=customXml/itemProps3.xml><?xml version="1.0" encoding="utf-8"?>
<ds:datastoreItem xmlns:ds="http://schemas.openxmlformats.org/officeDocument/2006/customXml" ds:itemID="{5F289B1F-6746-40C0-9957-632991265E88}">
  <ds:schemaRefs>
    <ds:schemaRef ds:uri="http://schemas.microsoft.com/office/2006/metadata/properties"/>
    <ds:schemaRef ds:uri="http://schemas.microsoft.com/office/infopath/2007/PartnerControls"/>
    <ds:schemaRef ds:uri="7cb0c46e-309f-49b2-9bda-3d6df46121b2"/>
    <ds:schemaRef ds:uri="bb6470ff-2434-423a-b92b-a5fb5b1c5afb"/>
  </ds:schemaRefs>
</ds:datastoreItem>
</file>

<file path=customXml/itemProps4.xml><?xml version="1.0" encoding="utf-8"?>
<ds:datastoreItem xmlns:ds="http://schemas.openxmlformats.org/officeDocument/2006/customXml" ds:itemID="{48D6FEDF-2B76-4044-8D0B-A54875B991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7</Pages>
  <Words>1050</Words>
  <Characters>5987</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A Lawrence</dc:creator>
  <cp:keywords/>
  <dc:description/>
  <cp:lastModifiedBy>Miss A Lawrence</cp:lastModifiedBy>
  <cp:revision>150</cp:revision>
  <dcterms:created xsi:type="dcterms:W3CDTF">2024-09-16T11:24:00Z</dcterms:created>
  <dcterms:modified xsi:type="dcterms:W3CDTF">2026-07-07T09:53:00Z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0x0101007454448BFFF66B45A40E504938FE68E1</vt:lpwstr>
  </property>
  <property fmtid="{D5CDD505-2E9C-101B-9397-08002B2CF9AE}" pid="3" name="MediaServiceImageTags">
    <vt:lpwstr/>
  </property>
</Properties>
</file>