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D226" w14:textId="77777777" w:rsidR="00515C4D" w:rsidRDefault="00F33EC6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North Yorkshire</w:t>
      </w:r>
      <w:r w:rsidR="00DC6810">
        <w:rPr>
          <w:rFonts w:eastAsia="Times New Roman" w:cstheme="minorHAnsi"/>
          <w:b/>
          <w:color w:val="000000" w:themeColor="text1"/>
          <w:sz w:val="28"/>
          <w:szCs w:val="24"/>
        </w:rPr>
        <w:t xml:space="preserve"> and City of York</w:t>
      </w:r>
    </w:p>
    <w:p w14:paraId="2A00BE1E" w14:textId="77777777" w:rsidR="00A87362" w:rsidRDefault="00A87362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Partnership Information</w:t>
      </w:r>
      <w:r w:rsidR="0007434D"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Sharing</w:t>
      </w: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Form</w:t>
      </w:r>
    </w:p>
    <w:p w14:paraId="798A5538" w14:textId="77777777"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4AF43AC2" w14:textId="77777777" w:rsidR="00515C4D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Sharing of information is critical to developing a clear pi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cture of local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issues and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wider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community related problems, which can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inform Police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Partner actions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to reduce threat, </w:t>
      </w:r>
      <w:proofErr w:type="gramStart"/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>risk</w:t>
      </w:r>
      <w:proofErr w:type="gramEnd"/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harm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14:paraId="167EF03B" w14:textId="77777777" w:rsidR="00515C4D" w:rsidRDefault="00515C4D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ED2D36A" w14:textId="77777777"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Police and the wider policing family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>i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s intelligence driven –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and rely heavily on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telligence from our communities, </w:t>
      </w:r>
      <w:proofErr w:type="gramStart"/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>partners</w:t>
      </w:r>
      <w:proofErr w:type="gramEnd"/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law enforcement 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>agencies, which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often without realisation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could provide crucial links where gaps in intelligence might exist. </w:t>
      </w:r>
    </w:p>
    <w:p w14:paraId="19054408" w14:textId="77777777" w:rsidR="00C15AB8" w:rsidRDefault="00C15AB8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7A0F950F" w14:textId="77777777" w:rsidR="00C15AB8" w:rsidRPr="00C15AB8" w:rsidRDefault="00C15AB8" w:rsidP="00C15AB8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C15AB8">
        <w:rPr>
          <w:rFonts w:eastAsia="Times New Roman" w:cstheme="minorHAnsi"/>
          <w:b/>
          <w:color w:val="000000" w:themeColor="text1"/>
          <w:sz w:val="24"/>
          <w:szCs w:val="24"/>
        </w:rPr>
        <w:t xml:space="preserve">This form gives professionals a safe and direct way to share information with Police. If the information known to you is non-urgent, not a crime and a child / adult is not at immediate risk, this is appropriate to be shared as police intelligence using this form. </w:t>
      </w:r>
    </w:p>
    <w:p w14:paraId="42D65C75" w14:textId="77777777"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34A5BFA8" w14:textId="77777777"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Information shared on this form could include a variety of points, such </w:t>
      </w:r>
      <w:proofErr w:type="gramStart"/>
      <w:r>
        <w:rPr>
          <w:rFonts w:eastAsia="Times New Roman" w:cstheme="minorHAnsi"/>
          <w:b/>
          <w:color w:val="000000" w:themeColor="text1"/>
          <w:sz w:val="24"/>
          <w:szCs w:val="24"/>
        </w:rPr>
        <w:t>as;</w:t>
      </w:r>
      <w:proofErr w:type="gramEnd"/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information about a concerning incident, suspicious activity, an unusual exchang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e between two or more people,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something tha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t makes you feel uncomfortable, or information that would help Police to safeguard vulnerable people. </w:t>
      </w:r>
    </w:p>
    <w:p w14:paraId="55B670FD" w14:textId="77777777" w:rsidR="002062DB" w:rsidRDefault="002062DB" w:rsidP="007C46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3197566" w14:textId="77777777" w:rsidR="00D82504" w:rsidRDefault="007C461A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Anything of immediate risk should be reported via 999 or 101 to the Police Control Room. This form does not replace your usual practice of referring to Children’s Services</w:t>
      </w:r>
      <w:r w:rsidR="00AA4622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or Adult’s services</w:t>
      </w: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. If you have a safeguarding concern, please refer to</w:t>
      </w:r>
      <w:r w:rsidR="00D8250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the following webpages for advice:</w:t>
      </w:r>
    </w:p>
    <w:p w14:paraId="12B99B94" w14:textId="77777777"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North Yorkshire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https://www.safeguardingchildren.co.uk/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 </w:t>
      </w:r>
    </w:p>
    <w:p w14:paraId="75924837" w14:textId="77777777"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City Of York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</w:t>
      </w:r>
      <w:hyperlink r:id="rId7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https://www.saferchildrenyork.org.uk/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) </w:t>
      </w:r>
    </w:p>
    <w:p w14:paraId="07E962D1" w14:textId="77777777"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Safeguarding Adults Board </w:t>
      </w:r>
      <w:hyperlink r:id="rId8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http://safeguardingadults.co.uk/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14:paraId="1F8090B8" w14:textId="77777777" w:rsidR="007C461A" w:rsidRPr="00515C4D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City Of York </w:t>
      </w:r>
      <w:r w:rsidRPr="00D82504">
        <w:rPr>
          <w:rFonts w:eastAsia="Times New Roman" w:cstheme="minorHAnsi"/>
          <w:b/>
          <w:color w:val="000000" w:themeColor="text1"/>
          <w:sz w:val="24"/>
          <w:szCs w:val="24"/>
        </w:rPr>
        <w:t>Safeguarding Adults Board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https://www.safeguardingadultsyork.org.uk/</w:t>
        </w:r>
      </w:hyperlink>
    </w:p>
    <w:p w14:paraId="223C9D71" w14:textId="77777777" w:rsidR="00903634" w:rsidRDefault="00903634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A70AD2E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provide as much detail as possible regarding names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nickname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dates of birth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description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vehicle details</w:t>
      </w:r>
      <w:r w:rsidR="004F7569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relevant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addresses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1FB068DF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DB3FE77" w14:textId="77777777" w:rsidR="00A87362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be assured the information you provide is strictly managed and your details will not be incorporated in any subsequent intelligence reports.</w:t>
      </w:r>
    </w:p>
    <w:p w14:paraId="0D35F1B3" w14:textId="77777777" w:rsidR="0089355B" w:rsidRDefault="0089355B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9862B07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Have you made any other referrals or reports to any other agency regarding this or </w:t>
      </w:r>
    </w:p>
    <w:p w14:paraId="5B2DA4ED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associated matters? 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>(</w:t>
      </w:r>
      <w:proofErr w:type="spellStart"/>
      <w:r w:rsidRPr="00F33EC6">
        <w:rPr>
          <w:rFonts w:eastAsia="Times New Roman" w:cstheme="minorHAnsi"/>
          <w:color w:val="000000" w:themeColor="text1"/>
          <w:sz w:val="24"/>
          <w:szCs w:val="24"/>
        </w:rPr>
        <w:t>e.g</w:t>
      </w:r>
      <w:proofErr w:type="spellEnd"/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NY Police; Children’s Social Care, Youth Justice Service, Health, Education) </w:t>
      </w:r>
    </w:p>
    <w:p w14:paraId="011CFBD5" w14:textId="77777777" w:rsidR="00515C4D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If YES, please state which agency</w:t>
      </w:r>
      <w:r w:rsidR="002062DB">
        <w:rPr>
          <w:rFonts w:eastAsia="Times New Roman" w:cstheme="minorHAnsi"/>
          <w:color w:val="000000" w:themeColor="text1"/>
          <w:sz w:val="24"/>
          <w:szCs w:val="24"/>
        </w:rPr>
        <w:t xml:space="preserve"> here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:    </w:t>
      </w:r>
    </w:p>
    <w:p w14:paraId="4FF5C4CA" w14:textId="77777777" w:rsidR="00515C4D" w:rsidRDefault="00515C4D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515C4D" w14:paraId="54EADB84" w14:textId="77777777" w:rsidTr="00C464E9">
        <w:trPr>
          <w:trHeight w:val="1607"/>
        </w:trPr>
        <w:tc>
          <w:tcPr>
            <w:tcW w:w="10476" w:type="dxa"/>
          </w:tcPr>
          <w:p w14:paraId="228B4BE2" w14:textId="77777777" w:rsidR="00515C4D" w:rsidRDefault="00515C4D" w:rsidP="00A8736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0F43C8E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4C3F91D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127"/>
        <w:gridCol w:w="3210"/>
      </w:tblGrid>
      <w:tr w:rsidR="00F33EC6" w:rsidRPr="00F33EC6" w14:paraId="722EF766" w14:textId="77777777" w:rsidTr="00F33EC6"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14:paraId="2D38AC19" w14:textId="77777777" w:rsidR="00A87362" w:rsidRPr="00F33EC6" w:rsidRDefault="00A87362" w:rsidP="00A87362">
            <w:pPr>
              <w:spacing w:after="0" w:line="240" w:lineRule="auto"/>
              <w:ind w:right="149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Your details</w:t>
            </w:r>
          </w:p>
        </w:tc>
      </w:tr>
      <w:tr w:rsidR="00F33EC6" w:rsidRPr="00F33EC6" w14:paraId="7B21950F" w14:textId="77777777" w:rsidTr="00B4601E">
        <w:trPr>
          <w:cantSplit/>
        </w:trPr>
        <w:tc>
          <w:tcPr>
            <w:tcW w:w="1809" w:type="dxa"/>
            <w:vAlign w:val="center"/>
          </w:tcPr>
          <w:p w14:paraId="0ED5E65D" w14:textId="77777777" w:rsid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</w:t>
            </w:r>
            <w:r w:rsid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EF33D4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DOB:    </w:t>
            </w:r>
          </w:p>
          <w:p w14:paraId="1481945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8739" w:type="dxa"/>
            <w:gridSpan w:val="3"/>
            <w:vAlign w:val="center"/>
          </w:tcPr>
          <w:p w14:paraId="4A23DFFC" w14:textId="77777777" w:rsidR="00A87362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5D54AA5A" w14:textId="77777777" w:rsid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14181670" w14:textId="77777777" w:rsidR="00F33EC6" w:rsidRP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2DEAC716" w14:textId="77777777" w:rsidTr="00B4601E">
        <w:tc>
          <w:tcPr>
            <w:tcW w:w="1809" w:type="dxa"/>
            <w:vAlign w:val="center"/>
          </w:tcPr>
          <w:p w14:paraId="5260608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Organisation:</w:t>
            </w:r>
          </w:p>
        </w:tc>
        <w:tc>
          <w:tcPr>
            <w:tcW w:w="8739" w:type="dxa"/>
            <w:gridSpan w:val="3"/>
            <w:vAlign w:val="center"/>
          </w:tcPr>
          <w:p w14:paraId="5662F8A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51210A6A" w14:textId="77777777" w:rsidTr="00C464E9">
        <w:trPr>
          <w:trHeight w:val="381"/>
        </w:trPr>
        <w:tc>
          <w:tcPr>
            <w:tcW w:w="1809" w:type="dxa"/>
            <w:vAlign w:val="center"/>
          </w:tcPr>
          <w:p w14:paraId="22E4605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402" w:type="dxa"/>
          </w:tcPr>
          <w:p w14:paraId="2E51098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5E6652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/ Email:</w:t>
            </w:r>
          </w:p>
        </w:tc>
        <w:tc>
          <w:tcPr>
            <w:tcW w:w="3210" w:type="dxa"/>
          </w:tcPr>
          <w:p w14:paraId="22C3EB2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B9956C7" w14:textId="77777777" w:rsidR="00A87362" w:rsidRPr="00F33EC6" w:rsidRDefault="00A87362" w:rsidP="00A87362">
      <w:pPr>
        <w:spacing w:after="0" w:line="240" w:lineRule="auto"/>
        <w:ind w:lef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3544"/>
        <w:gridCol w:w="2031"/>
        <w:gridCol w:w="2600"/>
      </w:tblGrid>
      <w:tr w:rsidR="00F33EC6" w:rsidRPr="00F33EC6" w14:paraId="3B868EDF" w14:textId="77777777" w:rsidTr="00C464E9">
        <w:tc>
          <w:tcPr>
            <w:tcW w:w="10598" w:type="dxa"/>
            <w:gridSpan w:val="4"/>
            <w:shd w:val="clear" w:color="auto" w:fill="E36C0A" w:themeFill="accent6" w:themeFillShade="BF"/>
            <w:vAlign w:val="center"/>
          </w:tcPr>
          <w:p w14:paraId="44A2FB1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Who or </w:t>
            </w:r>
            <w:proofErr w:type="gramStart"/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Where</w:t>
            </w:r>
            <w:proofErr w:type="gramEnd"/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the information is coming from – if your own observations enter “as above”</w:t>
            </w:r>
          </w:p>
        </w:tc>
      </w:tr>
      <w:tr w:rsidR="00F33EC6" w:rsidRPr="00F33EC6" w14:paraId="1813940E" w14:textId="77777777" w:rsidTr="00C464E9">
        <w:trPr>
          <w:cantSplit/>
          <w:trHeight w:val="454"/>
        </w:trPr>
        <w:tc>
          <w:tcPr>
            <w:tcW w:w="2423" w:type="dxa"/>
            <w:vAlign w:val="center"/>
          </w:tcPr>
          <w:p w14:paraId="3423D6B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 and DOB:</w:t>
            </w:r>
          </w:p>
        </w:tc>
        <w:tc>
          <w:tcPr>
            <w:tcW w:w="8175" w:type="dxa"/>
            <w:gridSpan w:val="3"/>
            <w:vAlign w:val="center"/>
          </w:tcPr>
          <w:p w14:paraId="5DF195F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F33EC6" w:rsidRPr="00F33EC6" w14:paraId="680C4084" w14:textId="77777777" w:rsidTr="00C464E9">
        <w:trPr>
          <w:trHeight w:val="547"/>
        </w:trPr>
        <w:tc>
          <w:tcPr>
            <w:tcW w:w="2423" w:type="dxa"/>
            <w:vAlign w:val="center"/>
          </w:tcPr>
          <w:p w14:paraId="422396B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544" w:type="dxa"/>
          </w:tcPr>
          <w:p w14:paraId="6A596B6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14:paraId="037948F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No:</w:t>
            </w:r>
          </w:p>
        </w:tc>
        <w:tc>
          <w:tcPr>
            <w:tcW w:w="2600" w:type="dxa"/>
          </w:tcPr>
          <w:p w14:paraId="5EF13F0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07434D" w:rsidRPr="00F33EC6" w14:paraId="0833CA6A" w14:textId="77777777" w:rsidTr="00B4601E">
        <w:trPr>
          <w:cantSplit/>
          <w:trHeight w:val="1475"/>
        </w:trPr>
        <w:tc>
          <w:tcPr>
            <w:tcW w:w="10598" w:type="dxa"/>
            <w:gridSpan w:val="4"/>
            <w:vAlign w:val="center"/>
          </w:tcPr>
          <w:p w14:paraId="3913F8A5" w14:textId="77777777" w:rsidR="0007434D" w:rsidRPr="00F33EC6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the information is from a 3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party</w:t>
            </w:r>
            <w:proofErr w:type="gramEnd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would they be willing to engage with the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Police?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4E36B2F9" w14:textId="77777777" w:rsidR="0007434D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Other Partner (please state)?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237CDCEA" w14:textId="77777777" w:rsidR="0007434D" w:rsidRPr="00F33EC6" w:rsidRDefault="0007434D" w:rsidP="00C464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14:paraId="1364C868" w14:textId="77777777" w:rsidTr="00C464E9">
        <w:trPr>
          <w:cantSplit/>
        </w:trPr>
        <w:tc>
          <w:tcPr>
            <w:tcW w:w="1059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5E8E9F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How do they / you know this information and for how long</w:t>
            </w:r>
          </w:p>
        </w:tc>
      </w:tr>
      <w:tr w:rsidR="00F33EC6" w:rsidRPr="00F33EC6" w14:paraId="354FD56E" w14:textId="77777777" w:rsidTr="00C464E9">
        <w:trPr>
          <w:trHeight w:val="774"/>
        </w:trPr>
        <w:tc>
          <w:tcPr>
            <w:tcW w:w="2423" w:type="dxa"/>
            <w:vAlign w:val="center"/>
          </w:tcPr>
          <w:p w14:paraId="1C68F42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How does this person know this information? </w:t>
            </w:r>
          </w:p>
        </w:tc>
        <w:tc>
          <w:tcPr>
            <w:tcW w:w="8175" w:type="dxa"/>
            <w:gridSpan w:val="3"/>
          </w:tcPr>
          <w:p w14:paraId="016C5D9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01D93493" w14:textId="77777777" w:rsidTr="00C464E9">
        <w:trPr>
          <w:trHeight w:val="774"/>
        </w:trPr>
        <w:tc>
          <w:tcPr>
            <w:tcW w:w="2423" w:type="dxa"/>
            <w:vAlign w:val="center"/>
          </w:tcPr>
          <w:p w14:paraId="52BBB9C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Is this information second hand? </w:t>
            </w:r>
          </w:p>
        </w:tc>
        <w:tc>
          <w:tcPr>
            <w:tcW w:w="8175" w:type="dxa"/>
            <w:gridSpan w:val="3"/>
          </w:tcPr>
          <w:p w14:paraId="06D3AE7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237E4315" w14:textId="77777777" w:rsidTr="00C464E9">
        <w:tc>
          <w:tcPr>
            <w:tcW w:w="2423" w:type="dxa"/>
            <w:vAlign w:val="center"/>
          </w:tcPr>
          <w:p w14:paraId="04C28C0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3" w:name="Text2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hen did they first know the information to be correct? </w:t>
            </w:r>
          </w:p>
        </w:tc>
        <w:tc>
          <w:tcPr>
            <w:tcW w:w="8175" w:type="dxa"/>
            <w:gridSpan w:val="3"/>
          </w:tcPr>
          <w:p w14:paraId="3681900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F33EC6" w:rsidRPr="00F33EC6" w14:paraId="063AA767" w14:textId="77777777" w:rsidTr="00C464E9">
        <w:trPr>
          <w:trHeight w:val="641"/>
        </w:trPr>
        <w:tc>
          <w:tcPr>
            <w:tcW w:w="2423" w:type="dxa"/>
            <w:tcBorders>
              <w:bottom w:val="single" w:sz="4" w:space="0" w:color="000000"/>
            </w:tcBorders>
            <w:vAlign w:val="center"/>
          </w:tcPr>
          <w:p w14:paraId="3DE0472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4" w:name="Text22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 else knows this information?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</w:tcPr>
          <w:p w14:paraId="6017A5A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1334C295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843"/>
        <w:gridCol w:w="3635"/>
      </w:tblGrid>
      <w:tr w:rsidR="00F33EC6" w:rsidRPr="00F33EC6" w14:paraId="719ED12F" w14:textId="77777777" w:rsidTr="00F33EC6">
        <w:trPr>
          <w:cantSplit/>
          <w:trHeight w:val="140"/>
        </w:trPr>
        <w:tc>
          <w:tcPr>
            <w:tcW w:w="1054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A198F6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Who is involved – (enter more as required)</w:t>
            </w:r>
          </w:p>
        </w:tc>
      </w:tr>
      <w:tr w:rsidR="00F33EC6" w:rsidRPr="00F33EC6" w14:paraId="03A276E6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4CBDA7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14:paraId="4B88810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14:paraId="4ECA271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14:paraId="3C4A260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242264EE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0AB8158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14:paraId="531F53F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14:paraId="73E59FE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14:paraId="4B33FA9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4D7823E2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5686B6A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14:paraId="091A2DB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4C58816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14:paraId="7A69F20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414E3808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1505677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14:paraId="0B5E722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6E4583C1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0C85A0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14:paraId="5132B78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1B8838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14:paraId="3E9B7E3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57CCCCC4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BDC6E6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14:paraId="5284902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9C0D0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14:paraId="77AD8B7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E2236E0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66D8685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14:paraId="1728F74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9A4294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14:paraId="49D1512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A39D277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01A0320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14:paraId="79ACEE2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15D5EA0A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174C2BB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14:paraId="603621D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BDE3F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14:paraId="6ADF5BE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62479A3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4A8046C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14:paraId="3628A65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818A0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14:paraId="149A150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0AF74DB7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05B5DD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Gender:</w:t>
            </w:r>
          </w:p>
        </w:tc>
        <w:tc>
          <w:tcPr>
            <w:tcW w:w="3119" w:type="dxa"/>
          </w:tcPr>
          <w:p w14:paraId="7C2C1C9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51565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14:paraId="226B570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7434D" w:rsidRPr="00F33EC6" w14:paraId="7FC2AB74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4C6D1D9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14:paraId="111578A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A388CF4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843"/>
        <w:gridCol w:w="3210"/>
      </w:tblGrid>
      <w:tr w:rsidR="00F33EC6" w:rsidRPr="00F33EC6" w14:paraId="70FFEFC2" w14:textId="77777777" w:rsidTr="00F33EC6">
        <w:trPr>
          <w:cantSplit/>
          <w:trHeight w:val="140"/>
        </w:trPr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14:paraId="16846AB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Vehicle(s) involved </w:t>
            </w:r>
          </w:p>
        </w:tc>
      </w:tr>
      <w:tr w:rsidR="00F33EC6" w:rsidRPr="00F33EC6" w14:paraId="30707538" w14:textId="77777777" w:rsidTr="00B4601E">
        <w:trPr>
          <w:cantSplit/>
          <w:trHeight w:val="140"/>
        </w:trPr>
        <w:tc>
          <w:tcPr>
            <w:tcW w:w="1809" w:type="dxa"/>
            <w:vAlign w:val="center"/>
          </w:tcPr>
          <w:p w14:paraId="259DE58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</w:tcPr>
          <w:p w14:paraId="357B563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14:paraId="57A7649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</w:tcPr>
          <w:p w14:paraId="4BCA717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C38F75A" w14:textId="77777777" w:rsidTr="00B4601E">
        <w:trPr>
          <w:cantSplit/>
          <w:trHeight w:val="140"/>
        </w:trPr>
        <w:tc>
          <w:tcPr>
            <w:tcW w:w="1809" w:type="dxa"/>
            <w:vAlign w:val="center"/>
          </w:tcPr>
          <w:p w14:paraId="654DB0A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</w:tcPr>
          <w:p w14:paraId="707E98D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14:paraId="43BA1CF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</w:tcPr>
          <w:p w14:paraId="55F6E84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31ADB2C1" w14:textId="77777777" w:rsidTr="00B4601E">
        <w:trPr>
          <w:cantSplit/>
          <w:trHeight w:val="1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0762D8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BE962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14:paraId="6A93096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DD310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14:paraId="564ADC2C" w14:textId="77777777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33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B4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60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8E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2BCCD5BD" w14:textId="77777777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BC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CD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D37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6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87362" w:rsidRPr="00F33EC6" w14:paraId="5AD4DEB2" w14:textId="77777777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AC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DD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27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78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3702C48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F33EC6" w:rsidRPr="00F33EC6" w14:paraId="782E7D7C" w14:textId="77777777" w:rsidTr="00F33EC6">
        <w:tc>
          <w:tcPr>
            <w:tcW w:w="10476" w:type="dxa"/>
            <w:shd w:val="clear" w:color="auto" w:fill="E36C0A" w:themeFill="accent6" w:themeFillShade="BF"/>
          </w:tcPr>
          <w:p w14:paraId="715F82E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LOCATION (s) involved</w:t>
            </w:r>
          </w:p>
        </w:tc>
      </w:tr>
      <w:tr w:rsidR="00A87362" w:rsidRPr="00F33EC6" w14:paraId="4495FAAD" w14:textId="77777777" w:rsidTr="00B4601E">
        <w:tc>
          <w:tcPr>
            <w:tcW w:w="10476" w:type="dxa"/>
            <w:shd w:val="clear" w:color="auto" w:fill="auto"/>
          </w:tcPr>
          <w:p w14:paraId="2A90F1A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  <w:p w14:paraId="1593C4B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60EECF5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8BE9B29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F33EC6" w:rsidRPr="00F33EC6" w14:paraId="3C980574" w14:textId="77777777" w:rsidTr="00F33EC6">
        <w:trPr>
          <w:cantSplit/>
          <w:trHeight w:val="140"/>
        </w:trPr>
        <w:tc>
          <w:tcPr>
            <w:tcW w:w="10548" w:type="dxa"/>
            <w:shd w:val="clear" w:color="auto" w:fill="E36C0A" w:themeFill="accent6" w:themeFillShade="BF"/>
            <w:vAlign w:val="center"/>
          </w:tcPr>
          <w:p w14:paraId="5353455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INFORMATION (what they, or you know, or have been told)</w:t>
            </w:r>
          </w:p>
        </w:tc>
      </w:tr>
      <w:tr w:rsidR="00F33EC6" w:rsidRPr="00F33EC6" w14:paraId="57B92E40" w14:textId="77777777" w:rsidTr="00B4601E">
        <w:trPr>
          <w:cantSplit/>
          <w:trHeight w:val="1295"/>
        </w:trPr>
        <w:tc>
          <w:tcPr>
            <w:tcW w:w="10548" w:type="dxa"/>
          </w:tcPr>
          <w:p w14:paraId="2F160DB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  <w:p w14:paraId="7C19898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7ABF2FD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139BB69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14:paraId="2DCA9BE0" w14:textId="77777777" w:rsidTr="00F33EC6">
        <w:trPr>
          <w:trHeight w:val="1089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6303433" w14:textId="77777777"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EMAIL COMPLETED FORM TO: </w:t>
            </w:r>
            <w:hyperlink r:id="rId10" w:history="1">
              <w:r w:rsidR="00246852" w:rsidRPr="00540BD0">
                <w:rPr>
                  <w:rStyle w:val="Hyperlink"/>
                  <w:rFonts w:eastAsia="Times New Roman" w:cstheme="minorHAnsi"/>
                  <w:b/>
                  <w:sz w:val="24"/>
                  <w:szCs w:val="24"/>
                </w:rPr>
                <w:t xml:space="preserve">Intelligenceunit@northyorkshire.police.uk </w:t>
              </w:r>
            </w:hyperlink>
            <w:r w:rsidR="0007434D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4F7865" w14:textId="77777777"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0CAAA67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9F81CF2" w14:textId="77777777" w:rsidR="000430A8" w:rsidRPr="00F33EC6" w:rsidRDefault="000430A8">
      <w:pPr>
        <w:rPr>
          <w:rFonts w:cstheme="minorHAnsi"/>
          <w:color w:val="000000" w:themeColor="text1"/>
          <w:sz w:val="24"/>
          <w:szCs w:val="24"/>
        </w:rPr>
      </w:pPr>
    </w:p>
    <w:sectPr w:rsidR="000430A8" w:rsidRPr="00F33EC6" w:rsidSect="00E35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4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706" w14:textId="77777777" w:rsidR="00135BCE" w:rsidRDefault="00135BCE">
      <w:pPr>
        <w:spacing w:after="0" w:line="240" w:lineRule="auto"/>
      </w:pPr>
      <w:r>
        <w:separator/>
      </w:r>
    </w:p>
  </w:endnote>
  <w:endnote w:type="continuationSeparator" w:id="0">
    <w:p w14:paraId="1C35E1AD" w14:textId="77777777" w:rsidR="00135BCE" w:rsidRDefault="001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E2A3" w14:textId="77777777"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4" w:name="aliashUserMarking1FooterEvenPages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14:paraId="586F937B" w14:textId="77777777" w:rsidR="00022512" w:rsidRDefault="00022512" w:rsidP="007370FF">
    <w:pPr>
      <w:pStyle w:val="Footer"/>
    </w:pPr>
  </w:p>
  <w:p w14:paraId="4B79B0B9" w14:textId="77777777" w:rsidR="00022512" w:rsidRDefault="00022512" w:rsidP="007370FF">
    <w:pPr>
      <w:pStyle w:val="Footer"/>
    </w:pPr>
  </w:p>
  <w:bookmarkEnd w:id="14"/>
  <w:p w14:paraId="167D7749" w14:textId="77777777"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4B2C87" wp14:editId="5EF7DED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9c2401a80aee8381d56e81c" descr="{&quot;HashCode&quot;:-27485075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6B1FA9" w14:textId="77777777"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9c2401a80aee8381d56e81c" o:spid="_x0000_s1026" type="#_x0000_t202" alt="{&quot;HashCode&quot;:-27485075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xASLH2+jBESxaI8PG5B5&#10;Jv8z5BcAAAD//wMAUEsBAi0AFAAGAAgAAAAhALaDOJL+AAAA4QEAABMAAAAAAAAAAAAAAAAAAAAA&#10;AFtDb250ZW50X1R5cGVzXS54bWxQSwECLQAUAAYACAAAACEAOP0h/9YAAACUAQAACwAAAAAAAAAA&#10;AAAAAAAvAQAAX3JlbHMvLnJlbHNQSwECLQAUAAYACAAAACEAhc7t6BsDAAA/BgAADgAAAAAAAAAA&#10;AAAAAAAuAgAAZHJzL2Uyb0RvYy54bWxQSwECLQAUAAYACAAAACEAxCDLhN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C77" w14:textId="77777777"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662C562A" wp14:editId="4DF267B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5e546b3b2e32d0590398762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A4359" w14:textId="77777777"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e546b3b2e32d0590398762" o:spid="_x0000_s1027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E+FwMAADU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DXduE+FwMAADU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721A" w14:textId="77777777"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6" w:name="aliashUserMarking1FooterFirstPage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14:paraId="1C38288A" w14:textId="77777777" w:rsidR="00022512" w:rsidRDefault="00022512" w:rsidP="007370FF">
    <w:pPr>
      <w:pStyle w:val="Footer"/>
    </w:pPr>
  </w:p>
  <w:p w14:paraId="3177E87C" w14:textId="77777777" w:rsidR="00022512" w:rsidRDefault="00022512" w:rsidP="007370FF">
    <w:pPr>
      <w:pStyle w:val="Footer"/>
    </w:pPr>
  </w:p>
  <w:bookmarkEnd w:id="16"/>
  <w:p w14:paraId="601EB948" w14:textId="77777777"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6782BFBC" wp14:editId="1E0275B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bdf4321b84eebe5fde1f9e7" descr="{&quot;HashCode&quot;:-2748507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2E6B0" w14:textId="77777777"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bdf4321b84eebe5fde1f9e7" o:spid="_x0000_s1028" type="#_x0000_t202" alt="{&quot;HashCode&quot;:-2748507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xASLH2+jBESxaI8PG5B5Jv8z&#10;5BcAAAD//wMAUEsBAi0AFAAGAAgAAAAhALaDOJL+AAAA4QEAABMAAAAAAAAAAAAAAAAAAAAAAFtD&#10;b250ZW50X1R5cGVzXS54bWxQSwECLQAUAAYACAAAACEAOP0h/9YAAACUAQAACwAAAAAAAAAAAAAA&#10;AAAvAQAAX3JlbHMvLnJlbHNQSwECLQAUAAYACAAAACEAWw34IhgDAAA+BgAADgAAAAAAAAAAAAAA&#10;AAAuAgAAZHJzL2Uyb0RvYy54bWxQSwECLQAUAAYACAAAACEAxCDLh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1621" w14:textId="77777777" w:rsidR="00135BCE" w:rsidRDefault="00135BCE">
      <w:pPr>
        <w:spacing w:after="0" w:line="240" w:lineRule="auto"/>
      </w:pPr>
      <w:r>
        <w:separator/>
      </w:r>
    </w:p>
  </w:footnote>
  <w:footnote w:type="continuationSeparator" w:id="0">
    <w:p w14:paraId="3A90F3BE" w14:textId="77777777" w:rsidR="00135BCE" w:rsidRDefault="001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41A" w14:textId="77777777"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3" w:name="aliashDocumentMarking1HeaderEvenPages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 xml:space="preserve">ESTRICTED  </w:t>
    </w:r>
    <w:proofErr w:type="gramStart"/>
    <w:r w:rsidDel="007370FF">
      <w:rPr>
        <w:rFonts w:ascii="Arial Unicode MS" w:eastAsia="Arial Unicode MS" w:hAnsi="Arial Unicode MS" w:cs="Arial Unicode MS"/>
        <w:sz w:val="23"/>
      </w:rPr>
      <w:t xml:space="preserve">   (</w:t>
    </w:r>
    <w:proofErr w:type="gramEnd"/>
    <w:r w:rsidDel="007370FF">
      <w:rPr>
        <w:rFonts w:ascii="Arial Unicode MS" w:eastAsia="Arial Unicode MS" w:hAnsi="Arial Unicode MS" w:cs="Arial Unicode MS"/>
        <w:sz w:val="23"/>
      </w:rPr>
      <w:t>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14:paraId="66959C5B" w14:textId="77777777" w:rsidR="00022512" w:rsidRDefault="00022512" w:rsidP="007370FF">
    <w:pPr>
      <w:pStyle w:val="Header"/>
    </w:pPr>
  </w:p>
  <w:p w14:paraId="149C30C5" w14:textId="77777777" w:rsidR="00022512" w:rsidRDefault="00022512" w:rsidP="007370FF">
    <w:pPr>
      <w:pStyle w:val="Header"/>
    </w:pPr>
  </w:p>
  <w:bookmarkEnd w:id="13"/>
  <w:p w14:paraId="4707AF1C" w14:textId="77777777" w:rsidR="00022512" w:rsidRDefault="0002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6A7" w14:textId="77777777" w:rsidR="00022512" w:rsidRDefault="00022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0A8F" w14:textId="77777777"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5" w:name="aliashDocumentMarking1HeaderFirstPage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 xml:space="preserve">ESTRICTED  </w:t>
    </w:r>
    <w:proofErr w:type="gramStart"/>
    <w:r w:rsidDel="007370FF">
      <w:rPr>
        <w:rFonts w:ascii="Arial Unicode MS" w:eastAsia="Arial Unicode MS" w:hAnsi="Arial Unicode MS" w:cs="Arial Unicode MS"/>
        <w:sz w:val="23"/>
      </w:rPr>
      <w:t xml:space="preserve">   (</w:t>
    </w:r>
    <w:proofErr w:type="gramEnd"/>
    <w:r w:rsidDel="007370FF">
      <w:rPr>
        <w:rFonts w:ascii="Arial Unicode MS" w:eastAsia="Arial Unicode MS" w:hAnsi="Arial Unicode MS" w:cs="Arial Unicode MS"/>
        <w:sz w:val="23"/>
      </w:rPr>
      <w:t>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14:paraId="133C0ECE" w14:textId="77777777" w:rsidR="00022512" w:rsidRDefault="00022512" w:rsidP="007370FF">
    <w:pPr>
      <w:pStyle w:val="Header"/>
    </w:pPr>
  </w:p>
  <w:p w14:paraId="0210BC3F" w14:textId="77777777" w:rsidR="00022512" w:rsidRDefault="00022512" w:rsidP="007370FF">
    <w:pPr>
      <w:pStyle w:val="Header"/>
    </w:pPr>
  </w:p>
  <w:bookmarkEnd w:id="15"/>
  <w:p w14:paraId="57127455" w14:textId="77777777" w:rsidR="00022512" w:rsidRDefault="0002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2"/>
    <w:rsid w:val="00022512"/>
    <w:rsid w:val="000430A8"/>
    <w:rsid w:val="0007434D"/>
    <w:rsid w:val="00080937"/>
    <w:rsid w:val="00135BCE"/>
    <w:rsid w:val="002062DB"/>
    <w:rsid w:val="00246852"/>
    <w:rsid w:val="0028527F"/>
    <w:rsid w:val="002C790A"/>
    <w:rsid w:val="003104AC"/>
    <w:rsid w:val="0036681B"/>
    <w:rsid w:val="00367C6D"/>
    <w:rsid w:val="003B5D0E"/>
    <w:rsid w:val="00446066"/>
    <w:rsid w:val="004F7569"/>
    <w:rsid w:val="00515C4D"/>
    <w:rsid w:val="005C1072"/>
    <w:rsid w:val="007370FF"/>
    <w:rsid w:val="0077103C"/>
    <w:rsid w:val="007C461A"/>
    <w:rsid w:val="0089355B"/>
    <w:rsid w:val="008A6966"/>
    <w:rsid w:val="00903634"/>
    <w:rsid w:val="009759E4"/>
    <w:rsid w:val="00A87362"/>
    <w:rsid w:val="00AA4622"/>
    <w:rsid w:val="00AD393B"/>
    <w:rsid w:val="00B157CE"/>
    <w:rsid w:val="00B4601E"/>
    <w:rsid w:val="00C15AB8"/>
    <w:rsid w:val="00C464E9"/>
    <w:rsid w:val="00D41B59"/>
    <w:rsid w:val="00D82504"/>
    <w:rsid w:val="00DC6810"/>
    <w:rsid w:val="00DE30D7"/>
    <w:rsid w:val="00E351A7"/>
    <w:rsid w:val="00E54416"/>
    <w:rsid w:val="00F33EC6"/>
    <w:rsid w:val="00F62EB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0431D"/>
  <w15:docId w15:val="{4FA9B335-B62C-46D9-A0FD-27E3411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362"/>
  </w:style>
  <w:style w:type="paragraph" w:styleId="Footer">
    <w:name w:val="footer"/>
    <w:basedOn w:val="Normal"/>
    <w:link w:val="Foot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362"/>
  </w:style>
  <w:style w:type="paragraph" w:styleId="BalloonText">
    <w:name w:val="Balloon Text"/>
    <w:basedOn w:val="Normal"/>
    <w:link w:val="BalloonTextChar"/>
    <w:uiPriority w:val="99"/>
    <w:semiHidden/>
    <w:unhideWhenUsed/>
    <w:rsid w:val="00F3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guardingadults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ferchildrenyork.org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afeguardingchildren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telligenceunit@northyorkshire.police.uk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feguardingadultsyork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Cormack, Jemma</dc:creator>
  <cp:lastModifiedBy>Suzie Brown</cp:lastModifiedBy>
  <cp:revision>2</cp:revision>
  <dcterms:created xsi:type="dcterms:W3CDTF">2023-01-10T15:27:00Z</dcterms:created>
  <dcterms:modified xsi:type="dcterms:W3CDTF">2023-01-10T15:27:00Z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71b02739-b81c-44f5-867a-f7f8368e15a5</vt:lpwstr>
  </property>
  <property fmtid="{D5CDD505-2E9C-101B-9397-08002B2CF9AE}" pid="3" name="Classification">
    <vt:lpwstr>OFFICIAL</vt:lpwstr>
  </property>
  <property fmtid="{D5CDD505-2E9C-101B-9397-08002B2CF9AE}" pid="4" name="MSIP_Label_13f27b87-3675-4fb5-85ad-fce3efd3a6b0_Enabled">
    <vt:lpwstr>true</vt:lpwstr>
  </property>
  <property fmtid="{D5CDD505-2E9C-101B-9397-08002B2CF9AE}" pid="5" name="MSIP_Label_13f27b87-3675-4fb5-85ad-fce3efd3a6b0_SetDate">
    <vt:lpwstr>2022-04-28T09:38:12Z</vt:lpwstr>
  </property>
  <property fmtid="{D5CDD505-2E9C-101B-9397-08002B2CF9AE}" pid="6" name="MSIP_Label_13f27b87-3675-4fb5-85ad-fce3efd3a6b0_Method">
    <vt:lpwstr>Standard</vt:lpwstr>
  </property>
  <property fmtid="{D5CDD505-2E9C-101B-9397-08002B2CF9AE}" pid="7" name="MSIP_Label_13f27b87-3675-4fb5-85ad-fce3efd3a6b0_Name">
    <vt:lpwstr>OFFICIAL - SENSITIVE</vt:lpwstr>
  </property>
  <property fmtid="{D5CDD505-2E9C-101B-9397-08002B2CF9AE}" pid="8" name="MSIP_Label_13f27b87-3675-4fb5-85ad-fce3efd3a6b0_SiteId">
    <vt:lpwstr>ad3d9c73-9830-44a1-b487-e1055441c70e</vt:lpwstr>
  </property>
  <property fmtid="{D5CDD505-2E9C-101B-9397-08002B2CF9AE}" pid="9" name="MSIP_Label_13f27b87-3675-4fb5-85ad-fce3efd3a6b0_ActionId">
    <vt:lpwstr>0efdbbe6-ac50-46f5-8fdc-c83c066b17e9</vt:lpwstr>
  </property>
  <property fmtid="{D5CDD505-2E9C-101B-9397-08002B2CF9AE}" pid="10" name="MSIP_Label_13f27b87-3675-4fb5-85ad-fce3efd3a6b0_ContentBits">
    <vt:lpwstr>2</vt:lpwstr>
  </property>
</Properties>
</file>