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402" w:rsidRDefault="00713402" w:rsidP="000C3309">
      <w:pPr>
        <w:spacing w:after="0"/>
        <w:jc w:val="center"/>
        <w:rPr>
          <w:rFonts w:cstheme="minorHAnsi"/>
          <w:b/>
          <w:sz w:val="24"/>
          <w:szCs w:val="24"/>
        </w:rPr>
      </w:pPr>
      <w:r w:rsidRPr="000C3309">
        <w:rPr>
          <w:rFonts w:cstheme="minorHAnsi"/>
          <w:b/>
          <w:noProof/>
          <w:sz w:val="24"/>
          <w:szCs w:val="24"/>
          <w:lang w:eastAsia="en-GB"/>
        </w:rPr>
        <w:drawing>
          <wp:anchor distT="0" distB="0" distL="114300" distR="114300" simplePos="0" relativeHeight="251645952" behindDoc="0" locked="0" layoutInCell="1" allowOverlap="1">
            <wp:simplePos x="0" y="0"/>
            <wp:positionH relativeFrom="column">
              <wp:posOffset>2295525</wp:posOffset>
            </wp:positionH>
            <wp:positionV relativeFrom="paragraph">
              <wp:posOffset>-519430</wp:posOffset>
            </wp:positionV>
            <wp:extent cx="981075" cy="1004570"/>
            <wp:effectExtent l="0" t="0" r="9525" b="5080"/>
            <wp:wrapNone/>
            <wp:docPr id="1" name="Picture 1" descr="Description: C:\Users\palink\AppData\Local\Microsoft\Windows\Temporary Internet Files\Content.Outlook\LZQTVPK2\THRUNSCO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palink\AppData\Local\Microsoft\Windows\Temporary Internet Files\Content.Outlook\LZQTVPK2\THRUNSCO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1075" cy="10045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6FEE" w:rsidRPr="000C3309" w:rsidRDefault="00736FEE" w:rsidP="000C3309">
      <w:pPr>
        <w:spacing w:after="0"/>
        <w:jc w:val="center"/>
        <w:rPr>
          <w:rFonts w:cstheme="minorHAnsi"/>
          <w:b/>
          <w:sz w:val="24"/>
          <w:szCs w:val="24"/>
        </w:rPr>
      </w:pPr>
    </w:p>
    <w:p w:rsidR="00736FEE" w:rsidRPr="000C3309" w:rsidRDefault="00736FEE" w:rsidP="000C3309">
      <w:pPr>
        <w:spacing w:after="0"/>
        <w:jc w:val="center"/>
        <w:rPr>
          <w:rFonts w:cstheme="minorHAnsi"/>
          <w:b/>
          <w:sz w:val="24"/>
          <w:szCs w:val="24"/>
        </w:rPr>
      </w:pPr>
    </w:p>
    <w:p w:rsidR="00736FEE" w:rsidRPr="000C3309" w:rsidRDefault="0035675A" w:rsidP="000C3309">
      <w:pPr>
        <w:spacing w:after="0"/>
        <w:jc w:val="center"/>
        <w:rPr>
          <w:rFonts w:cstheme="minorHAnsi"/>
          <w:b/>
          <w:sz w:val="24"/>
          <w:szCs w:val="24"/>
          <w:u w:val="single"/>
        </w:rPr>
      </w:pPr>
      <w:r w:rsidRPr="000C3309">
        <w:rPr>
          <w:rFonts w:cstheme="minorHAnsi"/>
          <w:b/>
          <w:sz w:val="24"/>
          <w:szCs w:val="24"/>
          <w:u w:val="single"/>
        </w:rPr>
        <w:t>Thrunscoe Primary &amp; Nursery Academy</w:t>
      </w:r>
    </w:p>
    <w:p w:rsidR="00736FEE" w:rsidRPr="000C3309" w:rsidRDefault="0035675A" w:rsidP="000C3309">
      <w:pPr>
        <w:spacing w:after="0"/>
        <w:jc w:val="center"/>
        <w:rPr>
          <w:rFonts w:cstheme="minorHAnsi"/>
          <w:b/>
          <w:sz w:val="24"/>
          <w:szCs w:val="24"/>
        </w:rPr>
      </w:pPr>
      <w:r w:rsidRPr="000C3309">
        <w:rPr>
          <w:rFonts w:cstheme="minorHAnsi"/>
          <w:b/>
          <w:sz w:val="24"/>
          <w:szCs w:val="24"/>
          <w:u w:val="single"/>
        </w:rPr>
        <w:t>Supporting Pupils with Medical Needs Policy</w:t>
      </w:r>
      <w:r w:rsidRPr="000C3309">
        <w:rPr>
          <w:rFonts w:cstheme="minorHAnsi"/>
          <w:b/>
          <w:sz w:val="24"/>
          <w:szCs w:val="24"/>
        </w:rPr>
        <w:br/>
      </w:r>
    </w:p>
    <w:p w:rsidR="00736FEE" w:rsidRPr="000C3309" w:rsidRDefault="00D108C0" w:rsidP="000C3309">
      <w:pPr>
        <w:spacing w:after="0"/>
        <w:rPr>
          <w:rFonts w:cstheme="minorHAnsi"/>
          <w:b/>
          <w:sz w:val="24"/>
          <w:szCs w:val="24"/>
        </w:rPr>
      </w:pPr>
      <w:r w:rsidRPr="00795924">
        <w:rPr>
          <w:rFonts w:cstheme="minorHAnsi"/>
          <w:b/>
          <w:sz w:val="24"/>
          <w:szCs w:val="24"/>
        </w:rPr>
        <w:t>Aims</w:t>
      </w:r>
    </w:p>
    <w:p w:rsidR="00736FEE" w:rsidRPr="000C3309" w:rsidRDefault="0035675A" w:rsidP="000C3309">
      <w:pPr>
        <w:spacing w:after="0"/>
        <w:rPr>
          <w:rFonts w:cstheme="minorHAnsi"/>
          <w:sz w:val="24"/>
          <w:szCs w:val="24"/>
        </w:rPr>
      </w:pPr>
      <w:r w:rsidRPr="000C3309">
        <w:rPr>
          <w:rFonts w:cstheme="minorHAnsi"/>
          <w:sz w:val="24"/>
          <w:szCs w:val="24"/>
        </w:rPr>
        <w:t xml:space="preserve">Thrunscoe Primary &amp; Nursery Academy </w:t>
      </w:r>
      <w:r w:rsidR="00D108C0" w:rsidRPr="000C3309">
        <w:rPr>
          <w:rFonts w:cstheme="minorHAnsi"/>
          <w:sz w:val="24"/>
          <w:szCs w:val="24"/>
        </w:rPr>
        <w:t>aims to ensure</w:t>
      </w:r>
      <w:r w:rsidRPr="000C3309">
        <w:rPr>
          <w:rFonts w:cstheme="minorHAnsi"/>
          <w:sz w:val="24"/>
          <w:szCs w:val="24"/>
        </w:rPr>
        <w:t xml:space="preserve"> that </w:t>
      </w:r>
      <w:r w:rsidR="00D108C0" w:rsidRPr="000C3309">
        <w:rPr>
          <w:rFonts w:cstheme="minorHAnsi"/>
          <w:sz w:val="24"/>
          <w:szCs w:val="24"/>
        </w:rPr>
        <w:t xml:space="preserve">all </w:t>
      </w:r>
      <w:r w:rsidRPr="000C3309">
        <w:rPr>
          <w:rFonts w:cstheme="minorHAnsi"/>
          <w:sz w:val="24"/>
          <w:szCs w:val="24"/>
        </w:rPr>
        <w:t xml:space="preserve">pupils with medical conditions receive appropriate care and support at the academy. </w:t>
      </w:r>
    </w:p>
    <w:p w:rsidR="000C3309" w:rsidRPr="000C3309" w:rsidRDefault="000C3309" w:rsidP="000C3309">
      <w:pPr>
        <w:spacing w:after="0"/>
        <w:rPr>
          <w:rFonts w:cstheme="minorHAnsi"/>
          <w:sz w:val="24"/>
          <w:szCs w:val="24"/>
        </w:rPr>
      </w:pPr>
    </w:p>
    <w:p w:rsidR="00D108C0" w:rsidRPr="000C3309" w:rsidRDefault="00D108C0" w:rsidP="000C3309">
      <w:pPr>
        <w:spacing w:after="0"/>
        <w:rPr>
          <w:rFonts w:cstheme="minorHAnsi"/>
          <w:sz w:val="24"/>
          <w:szCs w:val="24"/>
        </w:rPr>
      </w:pPr>
      <w:r w:rsidRPr="000C3309">
        <w:rPr>
          <w:rFonts w:cstheme="minorHAnsi"/>
          <w:sz w:val="24"/>
          <w:szCs w:val="24"/>
        </w:rPr>
        <w:t>This policy aims to ensure that:</w:t>
      </w:r>
    </w:p>
    <w:p w:rsidR="00D108C0" w:rsidRPr="000C3309" w:rsidRDefault="00D108C0" w:rsidP="000C3309">
      <w:pPr>
        <w:pStyle w:val="ListParagraph"/>
        <w:numPr>
          <w:ilvl w:val="0"/>
          <w:numId w:val="25"/>
        </w:numPr>
        <w:spacing w:after="0"/>
        <w:rPr>
          <w:rFonts w:cstheme="minorHAnsi"/>
          <w:sz w:val="24"/>
          <w:szCs w:val="24"/>
        </w:rPr>
      </w:pPr>
      <w:r w:rsidRPr="000C3309">
        <w:rPr>
          <w:rFonts w:cstheme="minorHAnsi"/>
          <w:sz w:val="24"/>
          <w:szCs w:val="24"/>
        </w:rPr>
        <w:t>Pupils, staff and parents understand how our academy will support pupils with medical conditions</w:t>
      </w:r>
    </w:p>
    <w:p w:rsidR="00D108C0" w:rsidRPr="000C3309" w:rsidRDefault="00D108C0" w:rsidP="000C3309">
      <w:pPr>
        <w:pStyle w:val="ListParagraph"/>
        <w:numPr>
          <w:ilvl w:val="0"/>
          <w:numId w:val="25"/>
        </w:numPr>
        <w:spacing w:after="0"/>
        <w:rPr>
          <w:rFonts w:cstheme="minorHAnsi"/>
          <w:sz w:val="24"/>
          <w:szCs w:val="24"/>
        </w:rPr>
      </w:pPr>
      <w:r w:rsidRPr="000C3309">
        <w:rPr>
          <w:rFonts w:cstheme="minorHAnsi"/>
          <w:sz w:val="24"/>
          <w:szCs w:val="24"/>
        </w:rPr>
        <w:t>Pupils with medical conditions are properly supported to allow them to access the same education as other pupils, including school trips and sporting activities</w:t>
      </w:r>
    </w:p>
    <w:p w:rsidR="00FC57CA" w:rsidRPr="000C3309" w:rsidRDefault="00FC57CA" w:rsidP="000C3309">
      <w:pPr>
        <w:spacing w:after="0"/>
        <w:rPr>
          <w:rFonts w:cstheme="minorHAnsi"/>
          <w:sz w:val="24"/>
          <w:szCs w:val="24"/>
        </w:rPr>
      </w:pPr>
    </w:p>
    <w:p w:rsidR="00D108C0" w:rsidRPr="000C3309" w:rsidRDefault="00795924" w:rsidP="000C3309">
      <w:pPr>
        <w:spacing w:after="0"/>
        <w:rPr>
          <w:rFonts w:cstheme="minorHAnsi"/>
          <w:sz w:val="24"/>
          <w:szCs w:val="24"/>
        </w:rPr>
      </w:pPr>
      <w:r w:rsidRPr="00795924">
        <w:rPr>
          <w:rFonts w:cstheme="minorHAnsi"/>
          <w:sz w:val="24"/>
          <w:szCs w:val="24"/>
        </w:rPr>
        <w:t xml:space="preserve">The </w:t>
      </w:r>
      <w:r w:rsidR="00360629">
        <w:rPr>
          <w:rFonts w:cstheme="minorHAnsi"/>
          <w:sz w:val="24"/>
          <w:szCs w:val="24"/>
        </w:rPr>
        <w:t>h</w:t>
      </w:r>
      <w:r w:rsidRPr="00795924">
        <w:rPr>
          <w:rFonts w:cstheme="minorHAnsi"/>
          <w:sz w:val="24"/>
          <w:szCs w:val="24"/>
        </w:rPr>
        <w:t>eadt</w:t>
      </w:r>
      <w:r w:rsidR="00751D7C" w:rsidRPr="00795924">
        <w:rPr>
          <w:rFonts w:cstheme="minorHAnsi"/>
          <w:sz w:val="24"/>
          <w:szCs w:val="24"/>
        </w:rPr>
        <w:t>eacher</w:t>
      </w:r>
      <w:r w:rsidRPr="00795924">
        <w:rPr>
          <w:rFonts w:cstheme="minorHAnsi"/>
          <w:sz w:val="24"/>
          <w:szCs w:val="24"/>
        </w:rPr>
        <w:t xml:space="preserve"> and g</w:t>
      </w:r>
      <w:r w:rsidR="00D108C0" w:rsidRPr="00795924">
        <w:rPr>
          <w:rFonts w:cstheme="minorHAnsi"/>
          <w:sz w:val="24"/>
          <w:szCs w:val="24"/>
        </w:rPr>
        <w:t>overning body will implement this policy by:</w:t>
      </w:r>
    </w:p>
    <w:p w:rsidR="00D108C0" w:rsidRPr="000C3309" w:rsidRDefault="00D108C0" w:rsidP="000C3309">
      <w:pPr>
        <w:pStyle w:val="ListParagraph"/>
        <w:numPr>
          <w:ilvl w:val="0"/>
          <w:numId w:val="26"/>
        </w:numPr>
        <w:spacing w:after="0"/>
        <w:rPr>
          <w:rFonts w:cstheme="minorHAnsi"/>
          <w:sz w:val="24"/>
          <w:szCs w:val="24"/>
        </w:rPr>
      </w:pPr>
      <w:r w:rsidRPr="000C3309">
        <w:rPr>
          <w:rFonts w:cstheme="minorHAnsi"/>
          <w:sz w:val="24"/>
          <w:szCs w:val="24"/>
        </w:rPr>
        <w:t>Making sure sufficient staff are suitably trained</w:t>
      </w:r>
    </w:p>
    <w:p w:rsidR="00D108C0" w:rsidRPr="000C3309" w:rsidRDefault="00D108C0" w:rsidP="000C3309">
      <w:pPr>
        <w:pStyle w:val="ListParagraph"/>
        <w:numPr>
          <w:ilvl w:val="0"/>
          <w:numId w:val="26"/>
        </w:numPr>
        <w:spacing w:after="0"/>
        <w:rPr>
          <w:rFonts w:cstheme="minorHAnsi"/>
          <w:sz w:val="24"/>
          <w:szCs w:val="24"/>
        </w:rPr>
      </w:pPr>
      <w:r w:rsidRPr="000C3309">
        <w:rPr>
          <w:rFonts w:cstheme="minorHAnsi"/>
          <w:sz w:val="24"/>
          <w:szCs w:val="24"/>
        </w:rPr>
        <w:t>Making staff aware of pupil’s conditions, where appropriate</w:t>
      </w:r>
    </w:p>
    <w:p w:rsidR="00D108C0" w:rsidRPr="000C3309" w:rsidRDefault="00D108C0" w:rsidP="000C3309">
      <w:pPr>
        <w:pStyle w:val="ListParagraph"/>
        <w:numPr>
          <w:ilvl w:val="0"/>
          <w:numId w:val="26"/>
        </w:numPr>
        <w:spacing w:after="0"/>
        <w:rPr>
          <w:rFonts w:cstheme="minorHAnsi"/>
          <w:sz w:val="24"/>
          <w:szCs w:val="24"/>
        </w:rPr>
      </w:pPr>
      <w:r w:rsidRPr="000C3309">
        <w:rPr>
          <w:rFonts w:cstheme="minorHAnsi"/>
          <w:sz w:val="24"/>
          <w:szCs w:val="24"/>
        </w:rPr>
        <w:t>Making sure there are cover arrangements to ensure someone is always available to support pupils with medical conditions</w:t>
      </w:r>
    </w:p>
    <w:p w:rsidR="00D108C0" w:rsidRPr="000C3309" w:rsidRDefault="00D108C0" w:rsidP="000C3309">
      <w:pPr>
        <w:pStyle w:val="ListParagraph"/>
        <w:numPr>
          <w:ilvl w:val="0"/>
          <w:numId w:val="26"/>
        </w:numPr>
        <w:spacing w:after="0"/>
        <w:rPr>
          <w:rFonts w:cstheme="minorHAnsi"/>
          <w:sz w:val="24"/>
          <w:szCs w:val="24"/>
        </w:rPr>
      </w:pPr>
      <w:r w:rsidRPr="000C3309">
        <w:rPr>
          <w:rFonts w:cstheme="minorHAnsi"/>
          <w:sz w:val="24"/>
          <w:szCs w:val="24"/>
        </w:rPr>
        <w:t>Providing supply teachers with appropriate information about this policy and relevant pupils</w:t>
      </w:r>
    </w:p>
    <w:p w:rsidR="00D108C0" w:rsidRPr="000C3309" w:rsidRDefault="00D108C0" w:rsidP="000C3309">
      <w:pPr>
        <w:pStyle w:val="ListParagraph"/>
        <w:numPr>
          <w:ilvl w:val="0"/>
          <w:numId w:val="26"/>
        </w:numPr>
        <w:spacing w:after="0"/>
        <w:rPr>
          <w:rFonts w:cstheme="minorHAnsi"/>
          <w:sz w:val="24"/>
          <w:szCs w:val="24"/>
        </w:rPr>
      </w:pPr>
      <w:r w:rsidRPr="000C3309">
        <w:rPr>
          <w:rFonts w:cstheme="minorHAnsi"/>
          <w:sz w:val="24"/>
          <w:szCs w:val="24"/>
        </w:rPr>
        <w:t>Developing and monitoring individual healthcare plans (IHPs)</w:t>
      </w:r>
    </w:p>
    <w:p w:rsidR="00D108C0" w:rsidRPr="000C3309" w:rsidRDefault="00D108C0" w:rsidP="000C3309">
      <w:pPr>
        <w:pStyle w:val="ListParagraph"/>
        <w:spacing w:after="0"/>
        <w:ind w:left="360"/>
        <w:rPr>
          <w:rFonts w:cstheme="minorHAnsi"/>
          <w:sz w:val="24"/>
          <w:szCs w:val="24"/>
        </w:rPr>
      </w:pPr>
    </w:p>
    <w:p w:rsidR="00D108C0" w:rsidRPr="000C3309" w:rsidRDefault="00D108C0" w:rsidP="000C3309">
      <w:pPr>
        <w:pStyle w:val="ListParagraph"/>
        <w:spacing w:after="0"/>
        <w:ind w:left="0"/>
        <w:rPr>
          <w:rFonts w:cstheme="minorHAnsi"/>
          <w:b/>
          <w:sz w:val="24"/>
          <w:szCs w:val="24"/>
        </w:rPr>
      </w:pPr>
      <w:r w:rsidRPr="000C3309">
        <w:rPr>
          <w:rFonts w:cstheme="minorHAnsi"/>
          <w:b/>
          <w:sz w:val="24"/>
          <w:szCs w:val="24"/>
        </w:rPr>
        <w:t>Legislation and statutory responsibilities</w:t>
      </w:r>
    </w:p>
    <w:p w:rsidR="00FC57CA" w:rsidRPr="000C3309" w:rsidRDefault="0035675A" w:rsidP="000C3309">
      <w:pPr>
        <w:pStyle w:val="ListParagraph"/>
        <w:spacing w:after="0"/>
        <w:ind w:left="0"/>
        <w:rPr>
          <w:rFonts w:cstheme="minorHAnsi"/>
          <w:b/>
          <w:sz w:val="24"/>
          <w:szCs w:val="24"/>
        </w:rPr>
      </w:pPr>
      <w:r w:rsidRPr="000C3309">
        <w:rPr>
          <w:rFonts w:cstheme="minorHAnsi"/>
          <w:sz w:val="24"/>
          <w:szCs w:val="24"/>
        </w:rPr>
        <w:t xml:space="preserve">This policy </w:t>
      </w:r>
      <w:r w:rsidR="00D108C0" w:rsidRPr="000C3309">
        <w:rPr>
          <w:rFonts w:cstheme="minorHAnsi"/>
          <w:sz w:val="24"/>
          <w:szCs w:val="24"/>
        </w:rPr>
        <w:t>meets the requirements under Section 100 of the Children and Families Ac</w:t>
      </w:r>
      <w:r w:rsidR="00D76269" w:rsidRPr="000C3309">
        <w:rPr>
          <w:rFonts w:cstheme="minorHAnsi"/>
          <w:sz w:val="24"/>
          <w:szCs w:val="24"/>
        </w:rPr>
        <w:t>t 2014, which places a duty on governing b</w:t>
      </w:r>
      <w:r w:rsidR="00D108C0" w:rsidRPr="000C3309">
        <w:rPr>
          <w:rFonts w:cstheme="minorHAnsi"/>
          <w:sz w:val="24"/>
          <w:szCs w:val="24"/>
        </w:rPr>
        <w:t>odies to make arrangements for supporting pupils at school with their medical conditions. It is also based on</w:t>
      </w:r>
      <w:r w:rsidR="00067C24" w:rsidRPr="000C3309">
        <w:rPr>
          <w:rFonts w:cstheme="minorHAnsi"/>
          <w:sz w:val="24"/>
          <w:szCs w:val="24"/>
        </w:rPr>
        <w:t>:</w:t>
      </w:r>
      <w:r w:rsidR="00D108C0" w:rsidRPr="000C3309">
        <w:rPr>
          <w:rFonts w:cstheme="minorHAnsi"/>
          <w:sz w:val="24"/>
          <w:szCs w:val="24"/>
        </w:rPr>
        <w:t xml:space="preserve"> the Department for Education’s statutory guidance, September 2014 – ‘Supporting pupils at school with medical condition’</w:t>
      </w:r>
      <w:r w:rsidR="00FC57CA" w:rsidRPr="000C3309">
        <w:rPr>
          <w:rFonts w:cstheme="minorHAnsi"/>
          <w:sz w:val="24"/>
          <w:szCs w:val="24"/>
        </w:rPr>
        <w:t xml:space="preserve"> and the School Nursing Service ‘Managing Medical Conditions in Schools’ document October </w:t>
      </w:r>
      <w:r w:rsidR="00FC57CA" w:rsidRPr="00795924">
        <w:rPr>
          <w:rFonts w:cstheme="minorHAnsi"/>
          <w:sz w:val="24"/>
          <w:szCs w:val="24"/>
        </w:rPr>
        <w:t>2017</w:t>
      </w:r>
      <w:r w:rsidR="00D61E03" w:rsidRPr="00795924">
        <w:rPr>
          <w:rFonts w:cstheme="minorHAnsi"/>
          <w:sz w:val="24"/>
          <w:szCs w:val="24"/>
        </w:rPr>
        <w:t xml:space="preserve">. </w:t>
      </w:r>
      <w:r w:rsidR="00D61E03" w:rsidRPr="00795924">
        <w:rPr>
          <w:rFonts w:cstheme="minorHAnsi"/>
          <w:sz w:val="24"/>
          <w:szCs w:val="24"/>
          <w:lang w:val="en-US"/>
        </w:rPr>
        <w:t>This policy also complies with our funding agreement and articles of association.</w:t>
      </w:r>
    </w:p>
    <w:p w:rsidR="00FC57CA" w:rsidRPr="000C3309" w:rsidRDefault="00FC57CA" w:rsidP="000C3309">
      <w:pPr>
        <w:pStyle w:val="ListParagraph"/>
        <w:spacing w:after="0"/>
        <w:rPr>
          <w:rFonts w:cstheme="minorHAnsi"/>
          <w:b/>
          <w:sz w:val="24"/>
          <w:szCs w:val="24"/>
        </w:rPr>
      </w:pPr>
    </w:p>
    <w:p w:rsidR="00A05D7F" w:rsidRPr="000C3309" w:rsidRDefault="0035675A" w:rsidP="000C3309">
      <w:pPr>
        <w:spacing w:after="0"/>
        <w:rPr>
          <w:rFonts w:cstheme="minorHAnsi"/>
          <w:b/>
          <w:sz w:val="24"/>
          <w:szCs w:val="24"/>
        </w:rPr>
      </w:pPr>
      <w:r w:rsidRPr="000C3309">
        <w:rPr>
          <w:rFonts w:cstheme="minorHAnsi"/>
          <w:b/>
          <w:sz w:val="24"/>
          <w:szCs w:val="24"/>
        </w:rPr>
        <w:t>Roles and Responsibilities</w:t>
      </w:r>
    </w:p>
    <w:p w:rsidR="00067C24" w:rsidRPr="000C3309" w:rsidRDefault="00067C24" w:rsidP="000C3309">
      <w:pPr>
        <w:spacing w:after="0"/>
        <w:rPr>
          <w:rFonts w:cstheme="minorHAnsi"/>
          <w:b/>
          <w:sz w:val="24"/>
          <w:szCs w:val="24"/>
        </w:rPr>
      </w:pPr>
      <w:r w:rsidRPr="000C3309">
        <w:rPr>
          <w:rFonts w:cstheme="minorHAnsi"/>
          <w:b/>
          <w:sz w:val="24"/>
          <w:szCs w:val="24"/>
        </w:rPr>
        <w:t>The Local Authority (LA) is responsible for:</w:t>
      </w:r>
    </w:p>
    <w:p w:rsidR="00067C24" w:rsidRPr="000C3309" w:rsidRDefault="00067C24" w:rsidP="000C3309">
      <w:pPr>
        <w:pStyle w:val="ListParagraph"/>
        <w:numPr>
          <w:ilvl w:val="0"/>
          <w:numId w:val="2"/>
        </w:numPr>
        <w:spacing w:after="0"/>
        <w:rPr>
          <w:rFonts w:cstheme="minorHAnsi"/>
          <w:sz w:val="24"/>
          <w:szCs w:val="24"/>
        </w:rPr>
      </w:pPr>
      <w:r w:rsidRPr="000C3309">
        <w:rPr>
          <w:rFonts w:cstheme="minorHAnsi"/>
          <w:sz w:val="24"/>
          <w:szCs w:val="24"/>
        </w:rPr>
        <w:t>Promoting cooperation between relevant partners regarding supporting pupils with medical conditions</w:t>
      </w:r>
    </w:p>
    <w:p w:rsidR="00067C24" w:rsidRPr="000C3309" w:rsidRDefault="00067C24" w:rsidP="000C3309">
      <w:pPr>
        <w:pStyle w:val="ListParagraph"/>
        <w:numPr>
          <w:ilvl w:val="0"/>
          <w:numId w:val="2"/>
        </w:numPr>
        <w:spacing w:after="0"/>
        <w:rPr>
          <w:rFonts w:cstheme="minorHAnsi"/>
          <w:sz w:val="24"/>
          <w:szCs w:val="24"/>
        </w:rPr>
      </w:pPr>
      <w:r w:rsidRPr="000C3309">
        <w:rPr>
          <w:rFonts w:cstheme="minorHAnsi"/>
          <w:sz w:val="24"/>
          <w:szCs w:val="24"/>
        </w:rPr>
        <w:t>Providing support, advice, guidance and training to schools/academies to ensure IHPs are delivered effectively</w:t>
      </w:r>
    </w:p>
    <w:p w:rsidR="00067C24" w:rsidRPr="000C3309" w:rsidRDefault="00067C24" w:rsidP="000C3309">
      <w:pPr>
        <w:pStyle w:val="ListParagraph"/>
        <w:numPr>
          <w:ilvl w:val="0"/>
          <w:numId w:val="2"/>
        </w:numPr>
        <w:spacing w:after="0"/>
        <w:rPr>
          <w:rFonts w:cstheme="minorHAnsi"/>
          <w:sz w:val="24"/>
          <w:szCs w:val="24"/>
        </w:rPr>
      </w:pPr>
      <w:r w:rsidRPr="000C3309">
        <w:rPr>
          <w:rFonts w:cstheme="minorHAnsi"/>
          <w:sz w:val="24"/>
          <w:szCs w:val="24"/>
        </w:rPr>
        <w:t xml:space="preserve">Working with schools/academies to ensure pupils attend full time or make alternative provision for the education of pupils who are unable to attend the academy for 15 days </w:t>
      </w:r>
      <w:r w:rsidRPr="000C3309">
        <w:rPr>
          <w:rFonts w:cstheme="minorHAnsi"/>
          <w:sz w:val="24"/>
          <w:szCs w:val="24"/>
        </w:rPr>
        <w:lastRenderedPageBreak/>
        <w:t>or more because of health related needs (whether consecutive or cumulative across the academic year)</w:t>
      </w:r>
    </w:p>
    <w:p w:rsidR="00713402" w:rsidRDefault="00713402" w:rsidP="000C3309">
      <w:pPr>
        <w:spacing w:after="0"/>
        <w:rPr>
          <w:rFonts w:cstheme="minorHAnsi"/>
          <w:b/>
          <w:sz w:val="24"/>
          <w:szCs w:val="24"/>
        </w:rPr>
      </w:pPr>
    </w:p>
    <w:p w:rsidR="00067C24" w:rsidRPr="000C3309" w:rsidRDefault="00067C24" w:rsidP="000C3309">
      <w:pPr>
        <w:spacing w:after="0"/>
        <w:rPr>
          <w:rFonts w:cstheme="minorHAnsi"/>
          <w:b/>
          <w:sz w:val="24"/>
          <w:szCs w:val="24"/>
        </w:rPr>
      </w:pPr>
      <w:r w:rsidRPr="000C3309">
        <w:rPr>
          <w:rFonts w:cstheme="minorHAnsi"/>
          <w:b/>
          <w:sz w:val="24"/>
          <w:szCs w:val="24"/>
        </w:rPr>
        <w:t>The governing body is responsible for:</w:t>
      </w:r>
    </w:p>
    <w:p w:rsidR="00A05D7F" w:rsidRPr="000C3309" w:rsidRDefault="00067C24" w:rsidP="000C3309">
      <w:pPr>
        <w:pStyle w:val="ListParagraph"/>
        <w:spacing w:after="0"/>
        <w:ind w:left="0"/>
        <w:rPr>
          <w:rFonts w:cstheme="minorHAnsi"/>
          <w:sz w:val="24"/>
          <w:szCs w:val="24"/>
        </w:rPr>
      </w:pPr>
      <w:r w:rsidRPr="000C3309">
        <w:rPr>
          <w:rFonts w:cstheme="minorHAnsi"/>
          <w:sz w:val="24"/>
          <w:szCs w:val="24"/>
        </w:rPr>
        <w:t>The governing body has ultimate responsibility to make arrangements to support pupils with medical conditions. The governors will ensure that sufficient staff have received suitable training and are competent before they are responsible for supporting children with medical conditions.</w:t>
      </w:r>
    </w:p>
    <w:p w:rsidR="00713402" w:rsidRDefault="00713402" w:rsidP="000C3309">
      <w:pPr>
        <w:spacing w:after="0"/>
        <w:rPr>
          <w:rFonts w:cstheme="minorHAnsi"/>
          <w:b/>
          <w:sz w:val="24"/>
          <w:szCs w:val="24"/>
        </w:rPr>
      </w:pPr>
    </w:p>
    <w:p w:rsidR="00067C24" w:rsidRPr="000C3309" w:rsidRDefault="00751D7C" w:rsidP="000C3309">
      <w:pPr>
        <w:spacing w:after="0"/>
        <w:rPr>
          <w:rFonts w:cstheme="minorHAnsi"/>
          <w:b/>
          <w:sz w:val="24"/>
          <w:szCs w:val="24"/>
        </w:rPr>
      </w:pPr>
      <w:r w:rsidRPr="00795924">
        <w:rPr>
          <w:rFonts w:cstheme="minorHAnsi"/>
          <w:b/>
          <w:sz w:val="24"/>
          <w:szCs w:val="24"/>
        </w:rPr>
        <w:t xml:space="preserve">The </w:t>
      </w:r>
      <w:r w:rsidR="00360629">
        <w:rPr>
          <w:rFonts w:cstheme="minorHAnsi"/>
          <w:b/>
          <w:sz w:val="24"/>
          <w:szCs w:val="24"/>
        </w:rPr>
        <w:t>h</w:t>
      </w:r>
      <w:r w:rsidR="00795924" w:rsidRPr="00795924">
        <w:rPr>
          <w:rFonts w:cstheme="minorHAnsi"/>
          <w:b/>
          <w:sz w:val="24"/>
          <w:szCs w:val="24"/>
        </w:rPr>
        <w:t>ead</w:t>
      </w:r>
      <w:r w:rsidR="00067C24" w:rsidRPr="00795924">
        <w:rPr>
          <w:rFonts w:cstheme="minorHAnsi"/>
          <w:b/>
          <w:sz w:val="24"/>
          <w:szCs w:val="24"/>
        </w:rPr>
        <w:t>t</w:t>
      </w:r>
      <w:r w:rsidRPr="00795924">
        <w:rPr>
          <w:rFonts w:cstheme="minorHAnsi"/>
          <w:b/>
          <w:sz w:val="24"/>
          <w:szCs w:val="24"/>
        </w:rPr>
        <w:t>eacher is</w:t>
      </w:r>
      <w:r w:rsidR="00067C24" w:rsidRPr="00795924">
        <w:rPr>
          <w:rFonts w:cstheme="minorHAnsi"/>
          <w:b/>
          <w:sz w:val="24"/>
          <w:szCs w:val="24"/>
        </w:rPr>
        <w:t xml:space="preserve"> responsible for:</w:t>
      </w:r>
    </w:p>
    <w:p w:rsidR="00067C24" w:rsidRPr="000C3309" w:rsidRDefault="00067C24" w:rsidP="000C3309">
      <w:pPr>
        <w:pStyle w:val="ListParagraph"/>
        <w:numPr>
          <w:ilvl w:val="0"/>
          <w:numId w:val="4"/>
        </w:numPr>
        <w:spacing w:after="0"/>
        <w:rPr>
          <w:rFonts w:cstheme="minorHAnsi"/>
          <w:sz w:val="24"/>
          <w:szCs w:val="24"/>
        </w:rPr>
      </w:pPr>
      <w:r w:rsidRPr="000C3309">
        <w:rPr>
          <w:rFonts w:cstheme="minorHAnsi"/>
          <w:sz w:val="24"/>
          <w:szCs w:val="24"/>
        </w:rPr>
        <w:t>Ensuring this policy is developed and effectively implemented with partner agencies</w:t>
      </w:r>
    </w:p>
    <w:p w:rsidR="00067C24" w:rsidRPr="000C3309" w:rsidRDefault="00067C24" w:rsidP="000C3309">
      <w:pPr>
        <w:pStyle w:val="ListParagraph"/>
        <w:numPr>
          <w:ilvl w:val="0"/>
          <w:numId w:val="4"/>
        </w:numPr>
        <w:spacing w:after="0"/>
        <w:rPr>
          <w:rFonts w:cstheme="minorHAnsi"/>
          <w:sz w:val="24"/>
          <w:szCs w:val="24"/>
        </w:rPr>
      </w:pPr>
      <w:r w:rsidRPr="000C3309">
        <w:rPr>
          <w:rFonts w:cstheme="minorHAnsi"/>
          <w:sz w:val="24"/>
          <w:szCs w:val="24"/>
        </w:rPr>
        <w:t>Ensuring all staff are aware of the policy and understand their role in its implementation</w:t>
      </w:r>
    </w:p>
    <w:p w:rsidR="00067C24" w:rsidRPr="000C3309" w:rsidRDefault="00067C24" w:rsidP="000C3309">
      <w:pPr>
        <w:pStyle w:val="ListParagraph"/>
        <w:numPr>
          <w:ilvl w:val="0"/>
          <w:numId w:val="4"/>
        </w:numPr>
        <w:spacing w:after="0"/>
        <w:rPr>
          <w:rFonts w:cstheme="minorHAnsi"/>
          <w:sz w:val="24"/>
          <w:szCs w:val="24"/>
        </w:rPr>
      </w:pPr>
      <w:r w:rsidRPr="000C3309">
        <w:rPr>
          <w:rFonts w:cstheme="minorHAnsi"/>
          <w:sz w:val="24"/>
          <w:szCs w:val="24"/>
        </w:rPr>
        <w:t>Identifying staff that need to be aware of a child’s medical condition</w:t>
      </w:r>
    </w:p>
    <w:p w:rsidR="00067C24" w:rsidRPr="000C3309" w:rsidRDefault="00067C24" w:rsidP="000C3309">
      <w:pPr>
        <w:pStyle w:val="ListParagraph"/>
        <w:numPr>
          <w:ilvl w:val="0"/>
          <w:numId w:val="4"/>
        </w:numPr>
        <w:spacing w:after="0"/>
        <w:rPr>
          <w:rFonts w:cstheme="minorHAnsi"/>
          <w:sz w:val="24"/>
          <w:szCs w:val="24"/>
        </w:rPr>
      </w:pPr>
      <w:r w:rsidRPr="000C3309">
        <w:rPr>
          <w:rFonts w:cstheme="minorHAnsi"/>
          <w:sz w:val="24"/>
          <w:szCs w:val="24"/>
        </w:rPr>
        <w:t>Ensuring that sufficient trained numbers of staff are available to implement the policy and deliver against all IHPs, including in contingency and emergency situations. This may involve recruiting a member of staff for this purpose</w:t>
      </w:r>
    </w:p>
    <w:p w:rsidR="00067C24" w:rsidRPr="000C3309" w:rsidRDefault="00067C24" w:rsidP="000C3309">
      <w:pPr>
        <w:pStyle w:val="ListParagraph"/>
        <w:numPr>
          <w:ilvl w:val="0"/>
          <w:numId w:val="4"/>
        </w:numPr>
        <w:spacing w:after="0"/>
        <w:rPr>
          <w:rFonts w:cstheme="minorHAnsi"/>
          <w:sz w:val="24"/>
          <w:szCs w:val="24"/>
        </w:rPr>
      </w:pPr>
      <w:r w:rsidRPr="000C3309">
        <w:rPr>
          <w:rFonts w:cstheme="minorHAnsi"/>
          <w:sz w:val="24"/>
          <w:szCs w:val="24"/>
        </w:rPr>
        <w:t>The day-to-day implementation and management of this policy</w:t>
      </w:r>
    </w:p>
    <w:p w:rsidR="00067C24" w:rsidRPr="000C3309" w:rsidRDefault="00067C24" w:rsidP="000C3309">
      <w:pPr>
        <w:pStyle w:val="ListParagraph"/>
        <w:numPr>
          <w:ilvl w:val="0"/>
          <w:numId w:val="4"/>
        </w:numPr>
        <w:spacing w:after="0"/>
        <w:rPr>
          <w:rFonts w:cstheme="minorHAnsi"/>
          <w:sz w:val="24"/>
          <w:szCs w:val="24"/>
        </w:rPr>
      </w:pPr>
      <w:r w:rsidRPr="000C3309">
        <w:rPr>
          <w:rFonts w:cstheme="minorHAnsi"/>
          <w:sz w:val="24"/>
          <w:szCs w:val="24"/>
        </w:rPr>
        <w:t>The development of IHPs</w:t>
      </w:r>
    </w:p>
    <w:p w:rsidR="00067C24" w:rsidRPr="000C3309" w:rsidRDefault="00067C24" w:rsidP="000C3309">
      <w:pPr>
        <w:pStyle w:val="ListParagraph"/>
        <w:numPr>
          <w:ilvl w:val="0"/>
          <w:numId w:val="4"/>
        </w:numPr>
        <w:spacing w:after="0"/>
        <w:rPr>
          <w:rFonts w:cstheme="minorHAnsi"/>
          <w:sz w:val="24"/>
          <w:szCs w:val="24"/>
        </w:rPr>
      </w:pPr>
      <w:r w:rsidRPr="000C3309">
        <w:rPr>
          <w:rFonts w:cstheme="minorHAnsi"/>
          <w:sz w:val="24"/>
          <w:szCs w:val="24"/>
        </w:rPr>
        <w:t>Liaising with healthcare professionals regarding the training required for staff</w:t>
      </w:r>
    </w:p>
    <w:p w:rsidR="00067C24" w:rsidRPr="000C3309" w:rsidRDefault="00067C24" w:rsidP="000C3309">
      <w:pPr>
        <w:pStyle w:val="ListParagraph"/>
        <w:numPr>
          <w:ilvl w:val="0"/>
          <w:numId w:val="4"/>
        </w:numPr>
        <w:spacing w:after="0"/>
        <w:rPr>
          <w:rFonts w:cstheme="minorHAnsi"/>
          <w:sz w:val="24"/>
          <w:szCs w:val="24"/>
        </w:rPr>
      </w:pPr>
      <w:r w:rsidRPr="000C3309">
        <w:rPr>
          <w:rFonts w:cstheme="minorHAnsi"/>
          <w:sz w:val="24"/>
          <w:szCs w:val="24"/>
        </w:rPr>
        <w:t>Ensuring the correct level of insurance is in place for teachers who support pupils in-line with this policy</w:t>
      </w:r>
    </w:p>
    <w:p w:rsidR="00067C24" w:rsidRPr="000C3309" w:rsidRDefault="00067C24" w:rsidP="000C3309">
      <w:pPr>
        <w:pStyle w:val="ListParagraph"/>
        <w:numPr>
          <w:ilvl w:val="0"/>
          <w:numId w:val="4"/>
        </w:numPr>
        <w:spacing w:after="0"/>
        <w:rPr>
          <w:rFonts w:cstheme="minorHAnsi"/>
          <w:sz w:val="24"/>
          <w:szCs w:val="24"/>
        </w:rPr>
      </w:pPr>
      <w:r w:rsidRPr="000C3309">
        <w:rPr>
          <w:rFonts w:cstheme="minorHAnsi"/>
          <w:sz w:val="24"/>
          <w:szCs w:val="24"/>
        </w:rPr>
        <w:t>Ensure a designated staff member maintains continuous two-way liaison with school nurses and the academy in the case of any pupil who has or develops an identified medical condition</w:t>
      </w:r>
    </w:p>
    <w:p w:rsidR="00A05D7F" w:rsidRPr="00713402" w:rsidRDefault="00067C24" w:rsidP="000C3309">
      <w:pPr>
        <w:pStyle w:val="ListParagraph"/>
        <w:numPr>
          <w:ilvl w:val="0"/>
          <w:numId w:val="4"/>
        </w:numPr>
        <w:spacing w:after="0"/>
        <w:rPr>
          <w:rFonts w:cstheme="minorHAnsi"/>
          <w:sz w:val="24"/>
          <w:szCs w:val="24"/>
        </w:rPr>
      </w:pPr>
      <w:r w:rsidRPr="000C3309">
        <w:rPr>
          <w:rFonts w:cstheme="minorHAnsi"/>
          <w:sz w:val="24"/>
          <w:szCs w:val="24"/>
        </w:rPr>
        <w:t>Assigning appropriate accommodation for medical treatment/care</w:t>
      </w:r>
    </w:p>
    <w:p w:rsidR="00713402" w:rsidRDefault="00713402" w:rsidP="000C3309">
      <w:pPr>
        <w:spacing w:after="0"/>
        <w:rPr>
          <w:rFonts w:cstheme="minorHAnsi"/>
          <w:b/>
          <w:sz w:val="24"/>
          <w:szCs w:val="24"/>
        </w:rPr>
      </w:pPr>
    </w:p>
    <w:p w:rsidR="00067C24" w:rsidRPr="000C3309" w:rsidRDefault="00067C24" w:rsidP="000C3309">
      <w:pPr>
        <w:spacing w:after="0"/>
        <w:rPr>
          <w:rFonts w:cstheme="minorHAnsi"/>
          <w:b/>
          <w:sz w:val="24"/>
          <w:szCs w:val="24"/>
        </w:rPr>
      </w:pPr>
      <w:r w:rsidRPr="000C3309">
        <w:rPr>
          <w:rFonts w:cstheme="minorHAnsi"/>
          <w:b/>
          <w:sz w:val="24"/>
          <w:szCs w:val="24"/>
        </w:rPr>
        <w:t>Staff members are responsible for:</w:t>
      </w:r>
    </w:p>
    <w:p w:rsidR="00067C24" w:rsidRPr="000C3309" w:rsidRDefault="00067C24" w:rsidP="000C3309">
      <w:pPr>
        <w:pStyle w:val="ListParagraph"/>
        <w:numPr>
          <w:ilvl w:val="0"/>
          <w:numId w:val="27"/>
        </w:numPr>
        <w:spacing w:after="0"/>
        <w:rPr>
          <w:rFonts w:cstheme="minorHAnsi"/>
          <w:sz w:val="24"/>
          <w:szCs w:val="24"/>
        </w:rPr>
      </w:pPr>
      <w:r w:rsidRPr="000C3309">
        <w:rPr>
          <w:rFonts w:cstheme="minorHAnsi"/>
          <w:sz w:val="24"/>
          <w:szCs w:val="24"/>
        </w:rPr>
        <w:t>Taking appropriate steps to support children with medical conditions and familiarising themselves with procedures which detail how to respond when they become aware that a pupil with a medical condition needs help</w:t>
      </w:r>
    </w:p>
    <w:p w:rsidR="000C3309" w:rsidRPr="000C3309" w:rsidRDefault="000C3309" w:rsidP="000C3309">
      <w:pPr>
        <w:pStyle w:val="ListParagraph"/>
        <w:numPr>
          <w:ilvl w:val="0"/>
          <w:numId w:val="27"/>
        </w:numPr>
        <w:spacing w:after="0"/>
        <w:rPr>
          <w:rFonts w:cstheme="minorHAnsi"/>
          <w:sz w:val="24"/>
          <w:szCs w:val="24"/>
        </w:rPr>
      </w:pPr>
      <w:r w:rsidRPr="000C3309">
        <w:rPr>
          <w:rFonts w:cstheme="minorHAnsi"/>
          <w:sz w:val="24"/>
          <w:szCs w:val="24"/>
        </w:rPr>
        <w:t>Adhering to IHPs</w:t>
      </w:r>
    </w:p>
    <w:p w:rsidR="00067C24" w:rsidRPr="000C3309" w:rsidRDefault="00067C24" w:rsidP="000C3309">
      <w:pPr>
        <w:pStyle w:val="ListParagraph"/>
        <w:numPr>
          <w:ilvl w:val="0"/>
          <w:numId w:val="27"/>
        </w:numPr>
        <w:spacing w:after="0"/>
        <w:rPr>
          <w:rFonts w:cstheme="minorHAnsi"/>
          <w:sz w:val="24"/>
          <w:szCs w:val="24"/>
        </w:rPr>
      </w:pPr>
      <w:r w:rsidRPr="000C3309">
        <w:rPr>
          <w:rFonts w:cstheme="minorHAnsi"/>
          <w:sz w:val="24"/>
          <w:szCs w:val="24"/>
        </w:rPr>
        <w:t>Knowing where controlled medicines are stored and how they can be accessed</w:t>
      </w:r>
    </w:p>
    <w:p w:rsidR="00067C24" w:rsidRPr="000C3309" w:rsidRDefault="00067C24" w:rsidP="000C3309">
      <w:pPr>
        <w:pStyle w:val="ListParagraph"/>
        <w:numPr>
          <w:ilvl w:val="0"/>
          <w:numId w:val="27"/>
        </w:numPr>
        <w:spacing w:after="0"/>
        <w:rPr>
          <w:rFonts w:cstheme="minorHAnsi"/>
          <w:sz w:val="24"/>
          <w:szCs w:val="24"/>
        </w:rPr>
      </w:pPr>
      <w:r w:rsidRPr="000C3309">
        <w:rPr>
          <w:rFonts w:cstheme="minorHAnsi"/>
          <w:sz w:val="24"/>
          <w:szCs w:val="24"/>
        </w:rPr>
        <w:t>Undertaking appropriate training to achieve the necessary level of competency for supporting pupils with medical conditions</w:t>
      </w:r>
    </w:p>
    <w:p w:rsidR="00736FEE" w:rsidRDefault="00067C24" w:rsidP="000C3309">
      <w:pPr>
        <w:pStyle w:val="ListParagraph"/>
        <w:numPr>
          <w:ilvl w:val="0"/>
          <w:numId w:val="27"/>
        </w:numPr>
        <w:spacing w:after="0"/>
        <w:rPr>
          <w:rFonts w:cstheme="minorHAnsi"/>
          <w:sz w:val="24"/>
          <w:szCs w:val="24"/>
        </w:rPr>
      </w:pPr>
      <w:r w:rsidRPr="000C3309">
        <w:rPr>
          <w:rFonts w:cstheme="minorHAnsi"/>
          <w:sz w:val="24"/>
          <w:szCs w:val="24"/>
        </w:rPr>
        <w:t>Administering medications in line with guidance set out in this policy and IHPs</w:t>
      </w:r>
    </w:p>
    <w:p w:rsidR="00736FEE" w:rsidRPr="00713402" w:rsidRDefault="00713402" w:rsidP="00713402">
      <w:pPr>
        <w:pStyle w:val="ListParagraph"/>
        <w:numPr>
          <w:ilvl w:val="0"/>
          <w:numId w:val="27"/>
        </w:numPr>
        <w:spacing w:after="0"/>
        <w:rPr>
          <w:rFonts w:cstheme="minorHAnsi"/>
          <w:sz w:val="24"/>
          <w:szCs w:val="24"/>
        </w:rPr>
      </w:pPr>
      <w:r>
        <w:rPr>
          <w:rFonts w:cstheme="minorHAnsi"/>
          <w:sz w:val="24"/>
          <w:szCs w:val="24"/>
        </w:rPr>
        <w:t>Monitoring the long-term impact that medical conditions can have on pupils’ general wellbeing and mental health. All staff have received training on recognising signs and indicators that pupils’ may require additional support regarding their mental health and staff know how to secure additional support with this</w:t>
      </w:r>
    </w:p>
    <w:p w:rsidR="00713402" w:rsidRDefault="00713402" w:rsidP="000C3309">
      <w:pPr>
        <w:spacing w:after="0"/>
        <w:rPr>
          <w:rFonts w:cstheme="minorHAnsi"/>
          <w:b/>
          <w:sz w:val="24"/>
          <w:szCs w:val="24"/>
        </w:rPr>
      </w:pPr>
    </w:p>
    <w:p w:rsidR="00713402" w:rsidRDefault="00713402" w:rsidP="000C3309">
      <w:pPr>
        <w:spacing w:after="0"/>
        <w:rPr>
          <w:rFonts w:cstheme="minorHAnsi"/>
          <w:b/>
          <w:sz w:val="24"/>
          <w:szCs w:val="24"/>
        </w:rPr>
      </w:pPr>
    </w:p>
    <w:p w:rsidR="00736FEE" w:rsidRPr="000C3309" w:rsidRDefault="0035675A" w:rsidP="000C3309">
      <w:pPr>
        <w:spacing w:after="0"/>
        <w:rPr>
          <w:rFonts w:cstheme="minorHAnsi"/>
          <w:b/>
          <w:sz w:val="24"/>
          <w:szCs w:val="24"/>
        </w:rPr>
      </w:pPr>
      <w:r w:rsidRPr="000C3309">
        <w:rPr>
          <w:rFonts w:cstheme="minorHAnsi"/>
          <w:b/>
          <w:sz w:val="24"/>
          <w:szCs w:val="24"/>
        </w:rPr>
        <w:lastRenderedPageBreak/>
        <w:t>School Nurses and other healthcare pr</w:t>
      </w:r>
      <w:r w:rsidR="00067C24" w:rsidRPr="000C3309">
        <w:rPr>
          <w:rFonts w:cstheme="minorHAnsi"/>
          <w:b/>
          <w:sz w:val="24"/>
          <w:szCs w:val="24"/>
        </w:rPr>
        <w:t>ofessionals are responsible for:</w:t>
      </w:r>
    </w:p>
    <w:p w:rsidR="00736FEE" w:rsidRPr="000C3309" w:rsidRDefault="0035675A" w:rsidP="000C3309">
      <w:pPr>
        <w:pStyle w:val="ListParagraph"/>
        <w:numPr>
          <w:ilvl w:val="0"/>
          <w:numId w:val="6"/>
        </w:numPr>
        <w:spacing w:after="0"/>
        <w:rPr>
          <w:rFonts w:cstheme="minorHAnsi"/>
          <w:sz w:val="24"/>
          <w:szCs w:val="24"/>
        </w:rPr>
      </w:pPr>
      <w:r w:rsidRPr="000C3309">
        <w:rPr>
          <w:rFonts w:cstheme="minorHAnsi"/>
          <w:sz w:val="24"/>
          <w:szCs w:val="24"/>
        </w:rPr>
        <w:t>School nurses will notify the academy when a child has been identified as having a medical condition</w:t>
      </w:r>
      <w:r w:rsidR="00067C24" w:rsidRPr="000C3309">
        <w:rPr>
          <w:rFonts w:cstheme="minorHAnsi"/>
          <w:sz w:val="24"/>
          <w:szCs w:val="24"/>
        </w:rPr>
        <w:t xml:space="preserve">, </w:t>
      </w:r>
      <w:r w:rsidRPr="000C3309">
        <w:rPr>
          <w:rFonts w:cstheme="minorHAnsi"/>
          <w:sz w:val="24"/>
          <w:szCs w:val="24"/>
        </w:rPr>
        <w:t>which will r</w:t>
      </w:r>
      <w:r w:rsidR="00067C24" w:rsidRPr="000C3309">
        <w:rPr>
          <w:rFonts w:cstheme="minorHAnsi"/>
          <w:sz w:val="24"/>
          <w:szCs w:val="24"/>
        </w:rPr>
        <w:t>equire support from the academy</w:t>
      </w:r>
    </w:p>
    <w:p w:rsidR="00736FEE" w:rsidRPr="00713402" w:rsidRDefault="0035675A" w:rsidP="00713402">
      <w:pPr>
        <w:pStyle w:val="ListParagraph"/>
        <w:numPr>
          <w:ilvl w:val="0"/>
          <w:numId w:val="6"/>
        </w:numPr>
        <w:spacing w:after="0"/>
        <w:rPr>
          <w:rFonts w:cstheme="minorHAnsi"/>
          <w:sz w:val="24"/>
          <w:szCs w:val="24"/>
        </w:rPr>
      </w:pPr>
      <w:r w:rsidRPr="000C3309">
        <w:rPr>
          <w:rFonts w:cstheme="minorHAnsi"/>
          <w:sz w:val="24"/>
          <w:szCs w:val="24"/>
        </w:rPr>
        <w:t>Other healthcare professional</w:t>
      </w:r>
      <w:r w:rsidR="00067C24" w:rsidRPr="000C3309">
        <w:rPr>
          <w:rFonts w:cstheme="minorHAnsi"/>
          <w:sz w:val="24"/>
          <w:szCs w:val="24"/>
        </w:rPr>
        <w:t>s</w:t>
      </w:r>
      <w:r w:rsidRPr="000C3309">
        <w:rPr>
          <w:rFonts w:cstheme="minorHAnsi"/>
          <w:sz w:val="24"/>
          <w:szCs w:val="24"/>
        </w:rPr>
        <w:t>, such as GPs and paediatricians, will liaise with the school nurses and notify them of any pupils identifie</w:t>
      </w:r>
      <w:r w:rsidR="00067C24" w:rsidRPr="000C3309">
        <w:rPr>
          <w:rFonts w:cstheme="minorHAnsi"/>
          <w:sz w:val="24"/>
          <w:szCs w:val="24"/>
        </w:rPr>
        <w:t>d as having a medical condition</w:t>
      </w:r>
    </w:p>
    <w:p w:rsidR="00713402" w:rsidRDefault="00713402" w:rsidP="000C3309">
      <w:pPr>
        <w:spacing w:after="0"/>
        <w:rPr>
          <w:rFonts w:cstheme="minorHAnsi"/>
          <w:b/>
          <w:sz w:val="24"/>
          <w:szCs w:val="24"/>
        </w:rPr>
      </w:pPr>
    </w:p>
    <w:p w:rsidR="00736FEE" w:rsidRPr="000C3309" w:rsidRDefault="0035675A" w:rsidP="000C3309">
      <w:pPr>
        <w:spacing w:after="0"/>
        <w:rPr>
          <w:rFonts w:cstheme="minorHAnsi"/>
          <w:b/>
          <w:sz w:val="24"/>
          <w:szCs w:val="24"/>
        </w:rPr>
      </w:pPr>
      <w:r w:rsidRPr="000C3309">
        <w:rPr>
          <w:rFonts w:cstheme="minorHAnsi"/>
          <w:b/>
          <w:sz w:val="24"/>
          <w:szCs w:val="24"/>
        </w:rPr>
        <w:t>Parents</w:t>
      </w:r>
      <w:r w:rsidR="00FC57CA" w:rsidRPr="000C3309">
        <w:rPr>
          <w:rFonts w:cstheme="minorHAnsi"/>
          <w:b/>
          <w:sz w:val="24"/>
          <w:szCs w:val="24"/>
        </w:rPr>
        <w:t xml:space="preserve"> and carers are responsible for:</w:t>
      </w:r>
    </w:p>
    <w:p w:rsidR="00736FEE" w:rsidRPr="000C3309" w:rsidRDefault="0035675A" w:rsidP="000C3309">
      <w:pPr>
        <w:pStyle w:val="ListParagraph"/>
        <w:numPr>
          <w:ilvl w:val="0"/>
          <w:numId w:val="7"/>
        </w:numPr>
        <w:spacing w:after="0"/>
        <w:rPr>
          <w:rFonts w:cstheme="minorHAnsi"/>
          <w:sz w:val="24"/>
          <w:szCs w:val="24"/>
        </w:rPr>
      </w:pPr>
      <w:r w:rsidRPr="000C3309">
        <w:rPr>
          <w:rFonts w:cstheme="minorHAnsi"/>
          <w:sz w:val="24"/>
          <w:szCs w:val="24"/>
        </w:rPr>
        <w:t>Keeping the academy informed about any new medical conditions or changes to their child/children’s he</w:t>
      </w:r>
      <w:r w:rsidR="00FC57CA" w:rsidRPr="000C3309">
        <w:rPr>
          <w:rFonts w:cstheme="minorHAnsi"/>
          <w:sz w:val="24"/>
          <w:szCs w:val="24"/>
        </w:rPr>
        <w:t>alth</w:t>
      </w:r>
    </w:p>
    <w:p w:rsidR="00736FEE" w:rsidRPr="000C3309" w:rsidRDefault="0035675A" w:rsidP="000C3309">
      <w:pPr>
        <w:pStyle w:val="ListParagraph"/>
        <w:numPr>
          <w:ilvl w:val="0"/>
          <w:numId w:val="7"/>
        </w:numPr>
        <w:spacing w:after="0"/>
        <w:rPr>
          <w:rFonts w:cstheme="minorHAnsi"/>
          <w:sz w:val="24"/>
          <w:szCs w:val="24"/>
        </w:rPr>
      </w:pPr>
      <w:r w:rsidRPr="000C3309">
        <w:rPr>
          <w:rFonts w:cstheme="minorHAnsi"/>
          <w:sz w:val="24"/>
          <w:szCs w:val="24"/>
        </w:rPr>
        <w:t>Participating in the development and regula</w:t>
      </w:r>
      <w:r w:rsidR="00FC57CA" w:rsidRPr="000C3309">
        <w:rPr>
          <w:rFonts w:cstheme="minorHAnsi"/>
          <w:sz w:val="24"/>
          <w:szCs w:val="24"/>
        </w:rPr>
        <w:t>r reviews of their child’s IHP</w:t>
      </w:r>
    </w:p>
    <w:p w:rsidR="00736FEE" w:rsidRPr="000C3309" w:rsidRDefault="0035675A" w:rsidP="000C3309">
      <w:pPr>
        <w:pStyle w:val="ListParagraph"/>
        <w:numPr>
          <w:ilvl w:val="0"/>
          <w:numId w:val="7"/>
        </w:numPr>
        <w:spacing w:after="0"/>
        <w:rPr>
          <w:rFonts w:cstheme="minorHAnsi"/>
          <w:sz w:val="24"/>
          <w:szCs w:val="24"/>
        </w:rPr>
      </w:pPr>
      <w:r w:rsidRPr="000C3309">
        <w:rPr>
          <w:rFonts w:cstheme="minorHAnsi"/>
          <w:sz w:val="24"/>
          <w:szCs w:val="24"/>
        </w:rPr>
        <w:t xml:space="preserve">Completing a parental consent form to administer medicine or treatment before bringing </w:t>
      </w:r>
      <w:r w:rsidR="00FC57CA" w:rsidRPr="000C3309">
        <w:rPr>
          <w:rFonts w:cstheme="minorHAnsi"/>
          <w:sz w:val="24"/>
          <w:szCs w:val="24"/>
        </w:rPr>
        <w:t>the medication into the academy</w:t>
      </w:r>
    </w:p>
    <w:p w:rsidR="00736FEE" w:rsidRPr="000C3309" w:rsidRDefault="0035675A" w:rsidP="000C3309">
      <w:pPr>
        <w:pStyle w:val="ListParagraph"/>
        <w:numPr>
          <w:ilvl w:val="0"/>
          <w:numId w:val="7"/>
        </w:numPr>
        <w:spacing w:after="0"/>
        <w:rPr>
          <w:rFonts w:cstheme="minorHAnsi"/>
          <w:sz w:val="24"/>
          <w:szCs w:val="24"/>
        </w:rPr>
      </w:pPr>
      <w:r w:rsidRPr="000C3309">
        <w:rPr>
          <w:rFonts w:cstheme="minorHAnsi"/>
          <w:sz w:val="24"/>
          <w:szCs w:val="24"/>
        </w:rPr>
        <w:t>Providing the academy with the medication their child requires, keeping it up to date a</w:t>
      </w:r>
      <w:r w:rsidR="00FC57CA" w:rsidRPr="000C3309">
        <w:rPr>
          <w:rFonts w:cstheme="minorHAnsi"/>
          <w:sz w:val="24"/>
          <w:szCs w:val="24"/>
        </w:rPr>
        <w:t>nd collecting leftover medicine</w:t>
      </w:r>
    </w:p>
    <w:p w:rsidR="00736FEE" w:rsidRPr="00713402" w:rsidRDefault="0035675A" w:rsidP="00713402">
      <w:pPr>
        <w:pStyle w:val="ListParagraph"/>
        <w:numPr>
          <w:ilvl w:val="0"/>
          <w:numId w:val="7"/>
        </w:numPr>
        <w:spacing w:after="0"/>
        <w:rPr>
          <w:rFonts w:cstheme="minorHAnsi"/>
          <w:sz w:val="24"/>
          <w:szCs w:val="24"/>
        </w:rPr>
      </w:pPr>
      <w:r w:rsidRPr="000C3309">
        <w:rPr>
          <w:rFonts w:cstheme="minorHAnsi"/>
          <w:sz w:val="24"/>
          <w:szCs w:val="24"/>
        </w:rPr>
        <w:t>Carrying out the ac</w:t>
      </w:r>
      <w:r w:rsidR="00FC57CA" w:rsidRPr="000C3309">
        <w:rPr>
          <w:rFonts w:cstheme="minorHAnsi"/>
          <w:sz w:val="24"/>
          <w:szCs w:val="24"/>
        </w:rPr>
        <w:t>tions assigned to them in the I</w:t>
      </w:r>
      <w:r w:rsidRPr="000C3309">
        <w:rPr>
          <w:rFonts w:cstheme="minorHAnsi"/>
          <w:sz w:val="24"/>
          <w:szCs w:val="24"/>
        </w:rPr>
        <w:t xml:space="preserve">HP with particular emphasis on, them or a nominated adult, being contactable </w:t>
      </w:r>
      <w:r w:rsidRPr="000C3309">
        <w:rPr>
          <w:rFonts w:cstheme="minorHAnsi"/>
          <w:b/>
          <w:sz w:val="24"/>
          <w:szCs w:val="24"/>
        </w:rPr>
        <w:t>at all times</w:t>
      </w:r>
    </w:p>
    <w:p w:rsidR="00713402" w:rsidRDefault="00713402" w:rsidP="000C3309">
      <w:pPr>
        <w:spacing w:after="0"/>
        <w:rPr>
          <w:rFonts w:cstheme="minorHAnsi"/>
          <w:b/>
          <w:sz w:val="24"/>
          <w:szCs w:val="24"/>
        </w:rPr>
      </w:pPr>
    </w:p>
    <w:p w:rsidR="00736FEE" w:rsidRPr="000C3309" w:rsidRDefault="00FC57CA" w:rsidP="000C3309">
      <w:pPr>
        <w:spacing w:after="0"/>
        <w:rPr>
          <w:rFonts w:cstheme="minorHAnsi"/>
          <w:b/>
          <w:sz w:val="24"/>
          <w:szCs w:val="24"/>
        </w:rPr>
      </w:pPr>
      <w:r w:rsidRPr="000C3309">
        <w:rPr>
          <w:rFonts w:cstheme="minorHAnsi"/>
          <w:b/>
          <w:sz w:val="24"/>
          <w:szCs w:val="24"/>
        </w:rPr>
        <w:t>Pupils are responsible for:</w:t>
      </w:r>
    </w:p>
    <w:p w:rsidR="00736FEE" w:rsidRPr="000C3309" w:rsidRDefault="0035675A" w:rsidP="000C3309">
      <w:pPr>
        <w:pStyle w:val="ListParagraph"/>
        <w:numPr>
          <w:ilvl w:val="0"/>
          <w:numId w:val="8"/>
        </w:numPr>
        <w:spacing w:after="0"/>
        <w:rPr>
          <w:rFonts w:cstheme="minorHAnsi"/>
          <w:sz w:val="24"/>
          <w:szCs w:val="24"/>
        </w:rPr>
      </w:pPr>
      <w:r w:rsidRPr="000C3309">
        <w:rPr>
          <w:rFonts w:cstheme="minorHAnsi"/>
          <w:sz w:val="24"/>
          <w:szCs w:val="24"/>
        </w:rPr>
        <w:t>Providing information, age/ability appropriate, on how their</w:t>
      </w:r>
      <w:r w:rsidR="00FC57CA" w:rsidRPr="000C3309">
        <w:rPr>
          <w:rFonts w:cstheme="minorHAnsi"/>
          <w:sz w:val="24"/>
          <w:szCs w:val="24"/>
        </w:rPr>
        <w:t xml:space="preserve"> medical condition affects them</w:t>
      </w:r>
    </w:p>
    <w:p w:rsidR="00736FEE" w:rsidRPr="000C3309" w:rsidRDefault="0035675A" w:rsidP="000C3309">
      <w:pPr>
        <w:pStyle w:val="ListParagraph"/>
        <w:numPr>
          <w:ilvl w:val="0"/>
          <w:numId w:val="8"/>
        </w:numPr>
        <w:spacing w:after="0"/>
        <w:rPr>
          <w:rFonts w:cstheme="minorHAnsi"/>
          <w:sz w:val="24"/>
          <w:szCs w:val="24"/>
        </w:rPr>
      </w:pPr>
      <w:r w:rsidRPr="000C3309">
        <w:rPr>
          <w:rFonts w:cstheme="minorHAnsi"/>
          <w:sz w:val="24"/>
          <w:szCs w:val="24"/>
        </w:rPr>
        <w:t xml:space="preserve">Where </w:t>
      </w:r>
      <w:r w:rsidR="000C3309" w:rsidRPr="000C3309">
        <w:rPr>
          <w:rFonts w:cstheme="minorHAnsi"/>
          <w:sz w:val="24"/>
          <w:szCs w:val="24"/>
        </w:rPr>
        <w:t xml:space="preserve">age/ability </w:t>
      </w:r>
      <w:r w:rsidRPr="000C3309">
        <w:rPr>
          <w:rFonts w:cstheme="minorHAnsi"/>
          <w:sz w:val="24"/>
          <w:szCs w:val="24"/>
        </w:rPr>
        <w:t>appro</w:t>
      </w:r>
      <w:r w:rsidR="00FC57CA" w:rsidRPr="000C3309">
        <w:rPr>
          <w:rFonts w:cstheme="minorHAnsi"/>
          <w:sz w:val="24"/>
          <w:szCs w:val="24"/>
        </w:rPr>
        <w:t xml:space="preserve">priate, contributing </w:t>
      </w:r>
      <w:r w:rsidR="000C3309" w:rsidRPr="000C3309">
        <w:rPr>
          <w:rFonts w:cstheme="minorHAnsi"/>
          <w:sz w:val="24"/>
          <w:szCs w:val="24"/>
        </w:rPr>
        <w:t xml:space="preserve">their views </w:t>
      </w:r>
      <w:r w:rsidR="00FC57CA" w:rsidRPr="000C3309">
        <w:rPr>
          <w:rFonts w:cstheme="minorHAnsi"/>
          <w:sz w:val="24"/>
          <w:szCs w:val="24"/>
        </w:rPr>
        <w:t>to</w:t>
      </w:r>
      <w:r w:rsidR="000C3309" w:rsidRPr="000C3309">
        <w:rPr>
          <w:rFonts w:cstheme="minorHAnsi"/>
          <w:sz w:val="24"/>
          <w:szCs w:val="24"/>
        </w:rPr>
        <w:t>wards</w:t>
      </w:r>
      <w:r w:rsidR="00FC57CA" w:rsidRPr="000C3309">
        <w:rPr>
          <w:rFonts w:cstheme="minorHAnsi"/>
          <w:sz w:val="24"/>
          <w:szCs w:val="24"/>
        </w:rPr>
        <w:t xml:space="preserve"> the</w:t>
      </w:r>
      <w:r w:rsidR="000C3309" w:rsidRPr="000C3309">
        <w:rPr>
          <w:rFonts w:cstheme="minorHAnsi"/>
          <w:sz w:val="24"/>
          <w:szCs w:val="24"/>
        </w:rPr>
        <w:t>ir</w:t>
      </w:r>
      <w:r w:rsidR="00FC57CA" w:rsidRPr="000C3309">
        <w:rPr>
          <w:rFonts w:cstheme="minorHAnsi"/>
          <w:sz w:val="24"/>
          <w:szCs w:val="24"/>
        </w:rPr>
        <w:t xml:space="preserve"> IHP</w:t>
      </w:r>
    </w:p>
    <w:p w:rsidR="00736FEE" w:rsidRPr="000C3309" w:rsidRDefault="00FC57CA" w:rsidP="000C3309">
      <w:pPr>
        <w:pStyle w:val="ListParagraph"/>
        <w:numPr>
          <w:ilvl w:val="0"/>
          <w:numId w:val="8"/>
        </w:numPr>
        <w:spacing w:after="0"/>
        <w:rPr>
          <w:rFonts w:cstheme="minorHAnsi"/>
          <w:sz w:val="24"/>
          <w:szCs w:val="24"/>
        </w:rPr>
      </w:pPr>
      <w:r w:rsidRPr="000C3309">
        <w:rPr>
          <w:rFonts w:cstheme="minorHAnsi"/>
          <w:sz w:val="24"/>
          <w:szCs w:val="24"/>
        </w:rPr>
        <w:t>Complying with the I</w:t>
      </w:r>
      <w:r w:rsidR="0035675A" w:rsidRPr="000C3309">
        <w:rPr>
          <w:rFonts w:cstheme="minorHAnsi"/>
          <w:sz w:val="24"/>
          <w:szCs w:val="24"/>
        </w:rPr>
        <w:t>HP and self-managing their medication or h</w:t>
      </w:r>
      <w:r w:rsidRPr="000C3309">
        <w:rPr>
          <w:rFonts w:cstheme="minorHAnsi"/>
          <w:sz w:val="24"/>
          <w:szCs w:val="24"/>
        </w:rPr>
        <w:t xml:space="preserve">ealth needs (where </w:t>
      </w:r>
      <w:r w:rsidR="000C3309" w:rsidRPr="000C3309">
        <w:rPr>
          <w:rFonts w:cstheme="minorHAnsi"/>
          <w:sz w:val="24"/>
          <w:szCs w:val="24"/>
        </w:rPr>
        <w:t xml:space="preserve">an agreement has been made that this is </w:t>
      </w:r>
      <w:r w:rsidRPr="000C3309">
        <w:rPr>
          <w:rFonts w:cstheme="minorHAnsi"/>
          <w:sz w:val="24"/>
          <w:szCs w:val="24"/>
        </w:rPr>
        <w:t>appropriate)</w:t>
      </w:r>
    </w:p>
    <w:p w:rsidR="00736FEE" w:rsidRPr="00A71DB3" w:rsidRDefault="0035675A" w:rsidP="000C3309">
      <w:pPr>
        <w:spacing w:after="0"/>
        <w:rPr>
          <w:rFonts w:cstheme="minorHAnsi"/>
          <w:b/>
          <w:sz w:val="24"/>
          <w:szCs w:val="24"/>
        </w:rPr>
      </w:pPr>
      <w:r w:rsidRPr="000C3309">
        <w:rPr>
          <w:rFonts w:cstheme="minorHAnsi"/>
          <w:b/>
          <w:sz w:val="24"/>
          <w:szCs w:val="24"/>
        </w:rPr>
        <w:br/>
      </w:r>
      <w:r w:rsidRPr="00A71DB3">
        <w:rPr>
          <w:rFonts w:cstheme="minorHAnsi"/>
          <w:b/>
          <w:sz w:val="24"/>
          <w:szCs w:val="24"/>
        </w:rPr>
        <w:t>Staff Training</w:t>
      </w:r>
    </w:p>
    <w:p w:rsidR="00736FEE" w:rsidRPr="00A71DB3" w:rsidRDefault="0035675A" w:rsidP="000C3309">
      <w:pPr>
        <w:pStyle w:val="ListParagraph"/>
        <w:numPr>
          <w:ilvl w:val="0"/>
          <w:numId w:val="10"/>
        </w:numPr>
        <w:spacing w:after="0"/>
        <w:rPr>
          <w:rFonts w:cstheme="minorHAnsi"/>
          <w:sz w:val="24"/>
          <w:szCs w:val="24"/>
        </w:rPr>
      </w:pPr>
      <w:r w:rsidRPr="00A71DB3">
        <w:rPr>
          <w:rFonts w:cstheme="minorHAnsi"/>
          <w:sz w:val="24"/>
          <w:szCs w:val="24"/>
        </w:rPr>
        <w:t>Newly appointed teachers, regular supply/agency staff and support staff will receive training on the ‘Supportin</w:t>
      </w:r>
      <w:r w:rsidR="000C3309" w:rsidRPr="00A71DB3">
        <w:rPr>
          <w:rFonts w:cstheme="minorHAnsi"/>
          <w:sz w:val="24"/>
          <w:szCs w:val="24"/>
        </w:rPr>
        <w:t>g Pupils with Medical Needs</w:t>
      </w:r>
      <w:r w:rsidRPr="00A71DB3">
        <w:rPr>
          <w:rFonts w:cstheme="minorHAnsi"/>
          <w:sz w:val="24"/>
          <w:szCs w:val="24"/>
        </w:rPr>
        <w:t>’ Po</w:t>
      </w:r>
      <w:r w:rsidR="00FC57CA" w:rsidRPr="00A71DB3">
        <w:rPr>
          <w:rFonts w:cstheme="minorHAnsi"/>
          <w:sz w:val="24"/>
          <w:szCs w:val="24"/>
        </w:rPr>
        <w:t>licy as part of their induction</w:t>
      </w:r>
      <w:r w:rsidR="00F032B8" w:rsidRPr="00A71DB3">
        <w:rPr>
          <w:rFonts w:cstheme="minorHAnsi"/>
          <w:sz w:val="24"/>
          <w:szCs w:val="24"/>
        </w:rPr>
        <w:t xml:space="preserve"> and so they understand their role in implementing it</w:t>
      </w:r>
      <w:r w:rsidR="004D57AA" w:rsidRPr="00A71DB3">
        <w:rPr>
          <w:rFonts w:cstheme="minorHAnsi"/>
          <w:sz w:val="24"/>
          <w:szCs w:val="24"/>
          <w:lang w:val="en-US"/>
        </w:rPr>
        <w:t>, for example, with preventative and emergency measures so they can recognise and act quickly when a problem occurs.</w:t>
      </w:r>
    </w:p>
    <w:p w:rsidR="00F032B8" w:rsidRPr="00A71DB3" w:rsidRDefault="00F032B8" w:rsidP="00F032B8">
      <w:pPr>
        <w:spacing w:after="0"/>
        <w:rPr>
          <w:rFonts w:cstheme="minorHAnsi"/>
          <w:b/>
          <w:sz w:val="24"/>
          <w:szCs w:val="24"/>
          <w:lang w:val="en-US"/>
        </w:rPr>
      </w:pPr>
      <w:r w:rsidRPr="00A71DB3">
        <w:rPr>
          <w:rFonts w:cstheme="minorHAnsi"/>
          <w:b/>
          <w:sz w:val="24"/>
          <w:szCs w:val="24"/>
          <w:lang w:val="en-US"/>
        </w:rPr>
        <w:t>Training will:</w:t>
      </w:r>
    </w:p>
    <w:p w:rsidR="00F032B8" w:rsidRPr="00A71DB3" w:rsidRDefault="00F032B8" w:rsidP="00F032B8">
      <w:pPr>
        <w:spacing w:after="0"/>
        <w:rPr>
          <w:rFonts w:cstheme="minorHAnsi"/>
          <w:sz w:val="24"/>
          <w:szCs w:val="24"/>
          <w:lang w:val="en-US"/>
        </w:rPr>
      </w:pPr>
      <w:r w:rsidRPr="00A71DB3">
        <w:rPr>
          <w:rFonts w:cstheme="minorHAnsi"/>
          <w:sz w:val="24"/>
          <w:szCs w:val="24"/>
          <w:lang w:val="en-US"/>
        </w:rPr>
        <w:t>Be sufficient to ensure that staff are competent and have confidence in their ability to support the pupils</w:t>
      </w:r>
    </w:p>
    <w:p w:rsidR="00F032B8" w:rsidRPr="00A71DB3" w:rsidRDefault="00F032B8" w:rsidP="00F032B8">
      <w:pPr>
        <w:spacing w:after="0"/>
        <w:rPr>
          <w:rFonts w:cstheme="minorHAnsi"/>
          <w:sz w:val="24"/>
          <w:szCs w:val="24"/>
          <w:lang w:val="en-US"/>
        </w:rPr>
      </w:pPr>
      <w:r w:rsidRPr="00A71DB3">
        <w:rPr>
          <w:rFonts w:cstheme="minorHAnsi"/>
          <w:sz w:val="24"/>
          <w:szCs w:val="24"/>
          <w:lang w:val="en-US"/>
        </w:rPr>
        <w:t>Fulfil the requirements in the IHPs</w:t>
      </w:r>
    </w:p>
    <w:p w:rsidR="00F032B8" w:rsidRPr="00A71DB3" w:rsidRDefault="00F032B8" w:rsidP="00F032B8">
      <w:pPr>
        <w:spacing w:after="0"/>
        <w:rPr>
          <w:rFonts w:cstheme="minorHAnsi"/>
          <w:sz w:val="24"/>
          <w:szCs w:val="24"/>
          <w:lang w:val="en-US"/>
        </w:rPr>
      </w:pPr>
      <w:r w:rsidRPr="00A71DB3">
        <w:rPr>
          <w:rFonts w:cstheme="minorHAnsi"/>
          <w:sz w:val="24"/>
          <w:szCs w:val="24"/>
          <w:lang w:val="en-US"/>
        </w:rPr>
        <w:t xml:space="preserve">Help staff to have an understanding of the specific medical conditions they are being asked to deal with, their implications and preventative measures </w:t>
      </w:r>
    </w:p>
    <w:p w:rsidR="00736FEE" w:rsidRPr="00A71DB3" w:rsidRDefault="0035675A" w:rsidP="000C3309">
      <w:pPr>
        <w:pStyle w:val="ListParagraph"/>
        <w:numPr>
          <w:ilvl w:val="0"/>
          <w:numId w:val="10"/>
        </w:numPr>
        <w:spacing w:after="0"/>
        <w:rPr>
          <w:rFonts w:cstheme="minorHAnsi"/>
          <w:sz w:val="24"/>
          <w:szCs w:val="24"/>
        </w:rPr>
      </w:pPr>
      <w:r w:rsidRPr="00A71DB3">
        <w:rPr>
          <w:rFonts w:cstheme="minorHAnsi"/>
          <w:sz w:val="24"/>
          <w:szCs w:val="24"/>
        </w:rPr>
        <w:t>The clinical lead for each training area/se</w:t>
      </w:r>
      <w:r w:rsidR="00FC57CA" w:rsidRPr="00A71DB3">
        <w:rPr>
          <w:rFonts w:cstheme="minorHAnsi"/>
          <w:sz w:val="24"/>
          <w:szCs w:val="24"/>
        </w:rPr>
        <w:t>ssion will be named on the IHP</w:t>
      </w:r>
    </w:p>
    <w:p w:rsidR="00736FEE" w:rsidRDefault="0035675A" w:rsidP="000C3309">
      <w:pPr>
        <w:pStyle w:val="ListParagraph"/>
        <w:numPr>
          <w:ilvl w:val="0"/>
          <w:numId w:val="10"/>
        </w:numPr>
        <w:spacing w:after="0"/>
        <w:rPr>
          <w:rFonts w:cstheme="minorHAnsi"/>
          <w:sz w:val="24"/>
          <w:szCs w:val="24"/>
        </w:rPr>
      </w:pPr>
      <w:r w:rsidRPr="000C3309">
        <w:rPr>
          <w:rFonts w:cstheme="minorHAnsi"/>
          <w:sz w:val="24"/>
          <w:szCs w:val="24"/>
        </w:rPr>
        <w:t>No staff member may administer prescription medicines or undertake any healthcare procedures without undertaking training specific to the condit</w:t>
      </w:r>
      <w:r w:rsidR="00FC57CA" w:rsidRPr="000C3309">
        <w:rPr>
          <w:rFonts w:cstheme="minorHAnsi"/>
          <w:sz w:val="24"/>
          <w:szCs w:val="24"/>
        </w:rPr>
        <w:t>ion and signed off as competent</w:t>
      </w:r>
      <w:r w:rsidR="00D91A3F">
        <w:rPr>
          <w:rFonts w:cstheme="minorHAnsi"/>
          <w:sz w:val="24"/>
          <w:szCs w:val="24"/>
        </w:rPr>
        <w:t xml:space="preserve"> </w:t>
      </w:r>
    </w:p>
    <w:p w:rsidR="00736FEE" w:rsidRPr="00A71DB3" w:rsidRDefault="0035675A" w:rsidP="000C3309">
      <w:pPr>
        <w:pStyle w:val="ListParagraph"/>
        <w:numPr>
          <w:ilvl w:val="0"/>
          <w:numId w:val="10"/>
        </w:numPr>
        <w:spacing w:after="0"/>
        <w:rPr>
          <w:rFonts w:cstheme="minorHAnsi"/>
          <w:sz w:val="24"/>
          <w:szCs w:val="24"/>
        </w:rPr>
      </w:pPr>
      <w:r w:rsidRPr="000C3309">
        <w:rPr>
          <w:rFonts w:cstheme="minorHAnsi"/>
          <w:sz w:val="24"/>
          <w:szCs w:val="24"/>
        </w:rPr>
        <w:t xml:space="preserve">The academy will keep a record of </w:t>
      </w:r>
      <w:r w:rsidR="00FC57CA" w:rsidRPr="000C3309">
        <w:rPr>
          <w:rFonts w:cstheme="minorHAnsi"/>
          <w:sz w:val="24"/>
          <w:szCs w:val="24"/>
        </w:rPr>
        <w:t xml:space="preserve">all </w:t>
      </w:r>
      <w:r w:rsidRPr="000C3309">
        <w:rPr>
          <w:rFonts w:cstheme="minorHAnsi"/>
          <w:sz w:val="24"/>
          <w:szCs w:val="24"/>
        </w:rPr>
        <w:t>medical condition</w:t>
      </w:r>
      <w:r w:rsidR="00FC57CA" w:rsidRPr="000C3309">
        <w:rPr>
          <w:rFonts w:cstheme="minorHAnsi"/>
          <w:sz w:val="24"/>
          <w:szCs w:val="24"/>
        </w:rPr>
        <w:t>s</w:t>
      </w:r>
      <w:r w:rsidRPr="000C3309">
        <w:rPr>
          <w:rFonts w:cstheme="minorHAnsi"/>
          <w:sz w:val="24"/>
          <w:szCs w:val="24"/>
        </w:rPr>
        <w:t xml:space="preserve"> supported, </w:t>
      </w:r>
      <w:r w:rsidR="00FC57CA" w:rsidRPr="000C3309">
        <w:rPr>
          <w:rFonts w:cstheme="minorHAnsi"/>
          <w:sz w:val="24"/>
          <w:szCs w:val="24"/>
        </w:rPr>
        <w:t xml:space="preserve">the </w:t>
      </w:r>
      <w:r w:rsidRPr="000C3309">
        <w:rPr>
          <w:rFonts w:cstheme="minorHAnsi"/>
          <w:sz w:val="24"/>
          <w:szCs w:val="24"/>
        </w:rPr>
        <w:t xml:space="preserve">training undertaken and a list of staff qualified to undertake responsibilities under this policy. </w:t>
      </w:r>
      <w:r w:rsidRPr="00A71DB3">
        <w:rPr>
          <w:rFonts w:cstheme="minorHAnsi"/>
          <w:sz w:val="24"/>
          <w:szCs w:val="24"/>
        </w:rPr>
        <w:lastRenderedPageBreak/>
        <w:t xml:space="preserve">This record will be regularly updated and reviewed by </w:t>
      </w:r>
      <w:r w:rsidR="00102D2B" w:rsidRPr="00A71DB3">
        <w:rPr>
          <w:rFonts w:cstheme="minorHAnsi"/>
          <w:sz w:val="24"/>
          <w:szCs w:val="24"/>
        </w:rPr>
        <w:t>admin staff (</w:t>
      </w:r>
      <w:r w:rsidR="00E72F8F" w:rsidRPr="00A71DB3">
        <w:rPr>
          <w:rFonts w:cstheme="minorHAnsi"/>
          <w:strike/>
          <w:sz w:val="24"/>
          <w:szCs w:val="24"/>
        </w:rPr>
        <w:t>Mrs K Paling,</w:t>
      </w:r>
      <w:r w:rsidR="00E72F8F" w:rsidRPr="00A71DB3">
        <w:rPr>
          <w:rFonts w:cstheme="minorHAnsi"/>
          <w:sz w:val="24"/>
          <w:szCs w:val="24"/>
        </w:rPr>
        <w:t xml:space="preserve"> Miss E Curtiss</w:t>
      </w:r>
      <w:r w:rsidR="00D61E03" w:rsidRPr="00A71DB3">
        <w:rPr>
          <w:rFonts w:cstheme="minorHAnsi"/>
          <w:sz w:val="24"/>
          <w:szCs w:val="24"/>
        </w:rPr>
        <w:t xml:space="preserve">, Mrs S Toohill, </w:t>
      </w:r>
      <w:r w:rsidR="00E72F8F" w:rsidRPr="00A71DB3">
        <w:rPr>
          <w:rFonts w:cstheme="minorHAnsi"/>
          <w:sz w:val="24"/>
          <w:szCs w:val="24"/>
        </w:rPr>
        <w:t>Mrs A Tillett</w:t>
      </w:r>
      <w:r w:rsidR="00D61E03" w:rsidRPr="00A71DB3">
        <w:rPr>
          <w:rFonts w:cstheme="minorHAnsi"/>
          <w:sz w:val="24"/>
          <w:szCs w:val="24"/>
        </w:rPr>
        <w:t>, Mrs E Cresswell</w:t>
      </w:r>
      <w:r w:rsidR="00102D2B" w:rsidRPr="00A71DB3">
        <w:rPr>
          <w:rFonts w:cstheme="minorHAnsi"/>
          <w:sz w:val="24"/>
          <w:szCs w:val="24"/>
        </w:rPr>
        <w:t>)</w:t>
      </w:r>
      <w:r w:rsidRPr="00A71DB3">
        <w:rPr>
          <w:rFonts w:cstheme="minorHAnsi"/>
          <w:sz w:val="24"/>
          <w:szCs w:val="24"/>
        </w:rPr>
        <w:t>. Each class teacher will have an overview of the reco</w:t>
      </w:r>
      <w:r w:rsidR="00FC57CA" w:rsidRPr="00A71DB3">
        <w:rPr>
          <w:rFonts w:cstheme="minorHAnsi"/>
          <w:sz w:val="24"/>
          <w:szCs w:val="24"/>
        </w:rPr>
        <w:t>rd for the pupils in their care</w:t>
      </w:r>
      <w:r w:rsidR="00102D2B" w:rsidRPr="00A71DB3">
        <w:rPr>
          <w:rFonts w:cstheme="minorHAnsi"/>
          <w:sz w:val="24"/>
          <w:szCs w:val="24"/>
        </w:rPr>
        <w:t xml:space="preserve"> via Scholar Pack</w:t>
      </w:r>
      <w:r w:rsidR="00751D7C" w:rsidRPr="00A71DB3">
        <w:rPr>
          <w:rFonts w:cstheme="minorHAnsi"/>
          <w:sz w:val="24"/>
          <w:szCs w:val="24"/>
        </w:rPr>
        <w:t>/CPOMS</w:t>
      </w:r>
      <w:r w:rsidR="00795924" w:rsidRPr="00A71DB3">
        <w:rPr>
          <w:rFonts w:cstheme="minorHAnsi"/>
          <w:sz w:val="24"/>
          <w:szCs w:val="24"/>
        </w:rPr>
        <w:t>.</w:t>
      </w:r>
    </w:p>
    <w:p w:rsidR="00736FEE" w:rsidRPr="00A71DB3" w:rsidRDefault="0035675A" w:rsidP="000C3309">
      <w:pPr>
        <w:pStyle w:val="ListParagraph"/>
        <w:numPr>
          <w:ilvl w:val="0"/>
          <w:numId w:val="10"/>
        </w:numPr>
        <w:spacing w:after="0"/>
        <w:rPr>
          <w:rFonts w:cstheme="minorHAnsi"/>
          <w:sz w:val="24"/>
          <w:szCs w:val="24"/>
        </w:rPr>
      </w:pPr>
      <w:r w:rsidRPr="00A71DB3">
        <w:rPr>
          <w:rFonts w:cstheme="minorHAnsi"/>
          <w:sz w:val="24"/>
          <w:szCs w:val="24"/>
        </w:rPr>
        <w:t xml:space="preserve">The academy’s admission forms will request information on </w:t>
      </w:r>
      <w:r w:rsidR="00FC57CA" w:rsidRPr="00A71DB3">
        <w:rPr>
          <w:rFonts w:cstheme="minorHAnsi"/>
          <w:sz w:val="24"/>
          <w:szCs w:val="24"/>
        </w:rPr>
        <w:t>pre-existing medical conditions</w:t>
      </w:r>
      <w:r w:rsidR="00795924" w:rsidRPr="00A71DB3">
        <w:rPr>
          <w:rFonts w:cstheme="minorHAnsi"/>
          <w:sz w:val="24"/>
          <w:szCs w:val="24"/>
        </w:rPr>
        <w:t>.</w:t>
      </w:r>
    </w:p>
    <w:p w:rsidR="00736FEE" w:rsidRPr="00A71DB3" w:rsidRDefault="0035675A" w:rsidP="000C3309">
      <w:pPr>
        <w:pStyle w:val="ListParagraph"/>
        <w:numPr>
          <w:ilvl w:val="0"/>
          <w:numId w:val="10"/>
        </w:numPr>
        <w:spacing w:after="0"/>
        <w:rPr>
          <w:rFonts w:cstheme="minorHAnsi"/>
          <w:sz w:val="24"/>
          <w:szCs w:val="24"/>
        </w:rPr>
      </w:pPr>
      <w:r w:rsidRPr="00A71DB3">
        <w:rPr>
          <w:rFonts w:cstheme="minorHAnsi"/>
          <w:sz w:val="24"/>
          <w:szCs w:val="24"/>
        </w:rPr>
        <w:t xml:space="preserve">Supply staff and support staff will have access to the medical conditions record on a need to know basis. Parents/carers should be assured </w:t>
      </w:r>
      <w:r w:rsidR="00FC57CA" w:rsidRPr="00A71DB3">
        <w:rPr>
          <w:rFonts w:cstheme="minorHAnsi"/>
          <w:sz w:val="24"/>
          <w:szCs w:val="24"/>
        </w:rPr>
        <w:t xml:space="preserve">GDPR </w:t>
      </w:r>
      <w:r w:rsidRPr="00A71DB3">
        <w:rPr>
          <w:rFonts w:cstheme="minorHAnsi"/>
          <w:sz w:val="24"/>
          <w:szCs w:val="24"/>
        </w:rPr>
        <w:t>data sh</w:t>
      </w:r>
      <w:r w:rsidR="00FC57CA" w:rsidRPr="00A71DB3">
        <w:rPr>
          <w:rFonts w:cstheme="minorHAnsi"/>
          <w:sz w:val="24"/>
          <w:szCs w:val="24"/>
        </w:rPr>
        <w:t>aring principles are adhered to</w:t>
      </w:r>
      <w:r w:rsidR="00795924" w:rsidRPr="00A71DB3">
        <w:rPr>
          <w:rFonts w:cstheme="minorHAnsi"/>
          <w:sz w:val="24"/>
          <w:szCs w:val="24"/>
        </w:rPr>
        <w:t>.</w:t>
      </w:r>
    </w:p>
    <w:p w:rsidR="00F032B8" w:rsidRPr="004D57AA" w:rsidRDefault="0035675A" w:rsidP="00F032B8">
      <w:pPr>
        <w:pStyle w:val="ListParagraph"/>
        <w:numPr>
          <w:ilvl w:val="0"/>
          <w:numId w:val="10"/>
        </w:numPr>
        <w:spacing w:after="0"/>
        <w:rPr>
          <w:rFonts w:cstheme="minorHAnsi"/>
          <w:sz w:val="24"/>
          <w:szCs w:val="24"/>
        </w:rPr>
      </w:pPr>
      <w:r w:rsidRPr="00A71DB3">
        <w:rPr>
          <w:rFonts w:cstheme="minorHAnsi"/>
          <w:sz w:val="24"/>
          <w:szCs w:val="24"/>
        </w:rPr>
        <w:t>For pupils on the medical conditions register, there will be Key Stage transition meetings the term before they begin their next class to enable parents, the academy and he</w:t>
      </w:r>
      <w:r w:rsidR="00FC57CA" w:rsidRPr="00A71DB3">
        <w:rPr>
          <w:rFonts w:cstheme="minorHAnsi"/>
          <w:sz w:val="24"/>
          <w:szCs w:val="24"/>
        </w:rPr>
        <w:t>alth professionals</w:t>
      </w:r>
      <w:r w:rsidR="00FC57CA" w:rsidRPr="000C3309">
        <w:rPr>
          <w:rFonts w:cstheme="minorHAnsi"/>
          <w:sz w:val="24"/>
          <w:szCs w:val="24"/>
        </w:rPr>
        <w:t xml:space="preserve"> to prepare I</w:t>
      </w:r>
      <w:r w:rsidRPr="000C3309">
        <w:rPr>
          <w:rFonts w:cstheme="minorHAnsi"/>
          <w:sz w:val="24"/>
          <w:szCs w:val="24"/>
        </w:rPr>
        <w:t>HP</w:t>
      </w:r>
      <w:r w:rsidR="00FC57CA" w:rsidRPr="000C3309">
        <w:rPr>
          <w:rFonts w:cstheme="minorHAnsi"/>
          <w:sz w:val="24"/>
          <w:szCs w:val="24"/>
        </w:rPr>
        <w:t xml:space="preserve"> and train staff if </w:t>
      </w:r>
      <w:r w:rsidR="000C3309" w:rsidRPr="000C3309">
        <w:rPr>
          <w:rFonts w:cstheme="minorHAnsi"/>
          <w:sz w:val="24"/>
          <w:szCs w:val="24"/>
        </w:rPr>
        <w:t>required</w:t>
      </w:r>
      <w:r w:rsidR="00795924">
        <w:rPr>
          <w:rFonts w:cstheme="minorHAnsi"/>
          <w:sz w:val="24"/>
          <w:szCs w:val="24"/>
        </w:rPr>
        <w:t>.</w:t>
      </w:r>
    </w:p>
    <w:p w:rsidR="00713402" w:rsidRPr="00713402" w:rsidRDefault="00713402" w:rsidP="00713402">
      <w:pPr>
        <w:pStyle w:val="ListParagraph"/>
        <w:spacing w:after="0"/>
        <w:ind w:left="360"/>
        <w:rPr>
          <w:rFonts w:cstheme="minorHAnsi"/>
          <w:sz w:val="24"/>
          <w:szCs w:val="24"/>
        </w:rPr>
      </w:pPr>
    </w:p>
    <w:p w:rsidR="00DC4511" w:rsidRPr="000C3309" w:rsidRDefault="00DC4511" w:rsidP="000C3309">
      <w:pPr>
        <w:spacing w:after="0"/>
        <w:rPr>
          <w:rFonts w:cstheme="minorHAnsi"/>
          <w:b/>
          <w:sz w:val="24"/>
          <w:szCs w:val="24"/>
        </w:rPr>
      </w:pPr>
      <w:r w:rsidRPr="000C3309">
        <w:rPr>
          <w:rFonts w:cstheme="minorHAnsi"/>
          <w:b/>
          <w:sz w:val="24"/>
          <w:szCs w:val="24"/>
        </w:rPr>
        <w:t>Equal opportunities</w:t>
      </w:r>
    </w:p>
    <w:p w:rsidR="00DC4511" w:rsidRPr="000C3309" w:rsidRDefault="00DC4511" w:rsidP="000C3309">
      <w:pPr>
        <w:spacing w:after="0"/>
        <w:rPr>
          <w:rFonts w:cstheme="minorHAnsi"/>
          <w:sz w:val="24"/>
          <w:szCs w:val="24"/>
          <w:lang w:val="en-US"/>
        </w:rPr>
      </w:pPr>
      <w:r w:rsidRPr="000C3309">
        <w:rPr>
          <w:rFonts w:cstheme="minorHAnsi"/>
          <w:sz w:val="24"/>
          <w:szCs w:val="24"/>
          <w:lang w:val="en-US"/>
        </w:rPr>
        <w:t xml:space="preserve">Our school is clear about the need to actively support pupils with medical conditions to participate in school trips and visits, or in sporting activities, and not prevent them from doing so. </w:t>
      </w:r>
    </w:p>
    <w:p w:rsidR="00DC4511" w:rsidRPr="000C3309" w:rsidRDefault="00DC4511" w:rsidP="000C3309">
      <w:pPr>
        <w:spacing w:after="0"/>
        <w:rPr>
          <w:rFonts w:cstheme="minorHAnsi"/>
          <w:sz w:val="24"/>
          <w:szCs w:val="24"/>
          <w:lang w:val="en-US"/>
        </w:rPr>
      </w:pPr>
      <w:r w:rsidRPr="000C3309">
        <w:rPr>
          <w:rFonts w:cstheme="minorHAnsi"/>
          <w:sz w:val="24"/>
          <w:szCs w:val="24"/>
          <w:lang w:val="en-US"/>
        </w:rPr>
        <w:t xml:space="preserve">The school will consider what reasonable adjustments need to be made to enable these pupils to participate fully and safely on school trips, visits and sporting activities. </w:t>
      </w:r>
    </w:p>
    <w:p w:rsidR="00DC4511" w:rsidRPr="000C3309" w:rsidRDefault="00DC4511" w:rsidP="000C3309">
      <w:pPr>
        <w:spacing w:after="0"/>
        <w:rPr>
          <w:rFonts w:cstheme="minorHAnsi"/>
          <w:sz w:val="24"/>
          <w:szCs w:val="24"/>
          <w:lang w:val="en-US"/>
        </w:rPr>
      </w:pPr>
      <w:r w:rsidRPr="000C3309">
        <w:rPr>
          <w:rFonts w:cstheme="minorHAnsi"/>
          <w:sz w:val="24"/>
          <w:szCs w:val="24"/>
          <w:lang w:val="en-US"/>
        </w:rPr>
        <w:t>Risk assessments will be carried out so that planning arrangements take account of any steps needed to ensure that pupils with medical conditions are included. In doing so, pupils, their parents and any relevant healthcare professionals will be consulted.</w:t>
      </w:r>
    </w:p>
    <w:p w:rsidR="00DC4511" w:rsidRPr="000C3309" w:rsidRDefault="00DC4511" w:rsidP="000C3309">
      <w:pPr>
        <w:spacing w:after="0"/>
        <w:rPr>
          <w:rFonts w:cstheme="minorHAnsi"/>
          <w:sz w:val="24"/>
          <w:szCs w:val="24"/>
        </w:rPr>
      </w:pPr>
    </w:p>
    <w:p w:rsidR="00DC4511" w:rsidRPr="000C3309" w:rsidRDefault="00DC4511" w:rsidP="000C3309">
      <w:pPr>
        <w:spacing w:after="0"/>
        <w:rPr>
          <w:rFonts w:cstheme="minorHAnsi"/>
          <w:b/>
          <w:sz w:val="24"/>
          <w:szCs w:val="24"/>
        </w:rPr>
      </w:pPr>
      <w:r w:rsidRPr="000C3309">
        <w:rPr>
          <w:rFonts w:cstheme="minorHAnsi"/>
          <w:b/>
          <w:sz w:val="24"/>
          <w:szCs w:val="24"/>
        </w:rPr>
        <w:t>Being notified that a pupil has a medical condition</w:t>
      </w:r>
    </w:p>
    <w:p w:rsidR="00D61E03" w:rsidRDefault="00D61E03" w:rsidP="000C3309">
      <w:pPr>
        <w:spacing w:after="0"/>
        <w:rPr>
          <w:rFonts w:cstheme="minorHAnsi"/>
          <w:sz w:val="24"/>
          <w:szCs w:val="24"/>
          <w:lang w:val="en-US"/>
        </w:rPr>
      </w:pPr>
      <w:r>
        <w:rPr>
          <w:rFonts w:cstheme="minorHAnsi"/>
          <w:sz w:val="24"/>
          <w:szCs w:val="24"/>
          <w:lang w:val="en-US"/>
        </w:rPr>
        <w:t xml:space="preserve">The academy’s admission forms will request information on pre-existing medical conditions. </w:t>
      </w:r>
    </w:p>
    <w:p w:rsidR="00DC4511" w:rsidRPr="000C3309" w:rsidRDefault="00DC4511" w:rsidP="000C3309">
      <w:pPr>
        <w:spacing w:after="0"/>
        <w:rPr>
          <w:rFonts w:cstheme="minorHAnsi"/>
          <w:sz w:val="24"/>
          <w:szCs w:val="24"/>
          <w:lang w:val="en-US"/>
        </w:rPr>
      </w:pPr>
      <w:r w:rsidRPr="000C3309">
        <w:rPr>
          <w:rFonts w:cstheme="minorHAnsi"/>
          <w:sz w:val="24"/>
          <w:szCs w:val="24"/>
          <w:lang w:val="en-US"/>
        </w:rPr>
        <w:t xml:space="preserve">When the school is notified that a pupil has a medical condition, the process outlined below will be followed to decide whether the pupil requires an IHP.  </w:t>
      </w:r>
    </w:p>
    <w:p w:rsidR="00DC4511" w:rsidRPr="000C3309" w:rsidRDefault="00DC4511" w:rsidP="000C3309">
      <w:pPr>
        <w:spacing w:after="0"/>
        <w:rPr>
          <w:rFonts w:cstheme="minorHAnsi"/>
          <w:sz w:val="24"/>
          <w:szCs w:val="24"/>
          <w:lang w:val="en-US"/>
        </w:rPr>
      </w:pPr>
      <w:r w:rsidRPr="00787ABD">
        <w:rPr>
          <w:rFonts w:cstheme="minorHAnsi"/>
          <w:sz w:val="24"/>
          <w:szCs w:val="24"/>
          <w:lang w:val="en-US"/>
        </w:rPr>
        <w:t>The school will make every effort to ensure that arrangements are put into place within 2 weeks, or by the beginning of the relevant term for pupils who are new to our school.</w:t>
      </w:r>
      <w:r w:rsidRPr="000C3309">
        <w:rPr>
          <w:rFonts w:cstheme="minorHAnsi"/>
          <w:sz w:val="24"/>
          <w:szCs w:val="24"/>
          <w:lang w:val="en-US"/>
        </w:rPr>
        <w:t xml:space="preserve"> </w:t>
      </w:r>
    </w:p>
    <w:p w:rsidR="00DC4511" w:rsidRPr="000C3309" w:rsidRDefault="00DC4511" w:rsidP="000C3309">
      <w:pPr>
        <w:spacing w:after="0"/>
        <w:rPr>
          <w:rFonts w:cstheme="minorHAnsi"/>
          <w:sz w:val="24"/>
          <w:szCs w:val="24"/>
          <w:lang w:val="en-US"/>
        </w:rPr>
      </w:pPr>
      <w:r w:rsidRPr="000C3309">
        <w:rPr>
          <w:rFonts w:cstheme="minorHAnsi"/>
          <w:sz w:val="24"/>
          <w:szCs w:val="24"/>
          <w:lang w:val="en-US"/>
        </w:rPr>
        <w:t>See Appendix 1.</w:t>
      </w:r>
    </w:p>
    <w:p w:rsidR="00DC4511" w:rsidRPr="000C3309" w:rsidRDefault="00DC4511" w:rsidP="000C3309">
      <w:pPr>
        <w:spacing w:after="0"/>
        <w:rPr>
          <w:rFonts w:cstheme="minorHAnsi"/>
          <w:sz w:val="24"/>
          <w:szCs w:val="24"/>
        </w:rPr>
      </w:pPr>
    </w:p>
    <w:p w:rsidR="00A05D7F" w:rsidRPr="000C3309" w:rsidRDefault="00DC4511" w:rsidP="000C3309">
      <w:pPr>
        <w:spacing w:after="0"/>
        <w:rPr>
          <w:rFonts w:cstheme="minorHAnsi"/>
          <w:b/>
          <w:sz w:val="24"/>
          <w:szCs w:val="24"/>
        </w:rPr>
      </w:pPr>
      <w:r w:rsidRPr="000C3309">
        <w:rPr>
          <w:rFonts w:cstheme="minorHAnsi"/>
          <w:b/>
          <w:sz w:val="24"/>
          <w:szCs w:val="24"/>
        </w:rPr>
        <w:t>Individual Healthcare Plans</w:t>
      </w:r>
    </w:p>
    <w:p w:rsidR="00DC4511" w:rsidRPr="000C3309" w:rsidRDefault="00DC4511" w:rsidP="000C3309">
      <w:pPr>
        <w:spacing w:after="0"/>
        <w:rPr>
          <w:rFonts w:cstheme="minorHAnsi"/>
          <w:sz w:val="24"/>
          <w:szCs w:val="24"/>
          <w:lang w:val="en-US"/>
        </w:rPr>
      </w:pPr>
      <w:r w:rsidRPr="00787ABD">
        <w:rPr>
          <w:rFonts w:cstheme="minorHAnsi"/>
          <w:sz w:val="24"/>
          <w:szCs w:val="24"/>
          <w:lang w:val="en-US"/>
        </w:rPr>
        <w:t>The headteacher</w:t>
      </w:r>
      <w:r w:rsidR="00751D7C" w:rsidRPr="00787ABD">
        <w:rPr>
          <w:rFonts w:cstheme="minorHAnsi"/>
          <w:sz w:val="24"/>
          <w:szCs w:val="24"/>
          <w:lang w:val="en-US"/>
        </w:rPr>
        <w:t xml:space="preserve"> has</w:t>
      </w:r>
      <w:r w:rsidRPr="00787ABD">
        <w:rPr>
          <w:rFonts w:cstheme="minorHAnsi"/>
          <w:sz w:val="24"/>
          <w:szCs w:val="24"/>
          <w:lang w:val="en-US"/>
        </w:rPr>
        <w:t xml:space="preserve"> overall responsibility for the development of IHPs for pupils with medical conditions.</w:t>
      </w:r>
      <w:r w:rsidRPr="000C3309">
        <w:rPr>
          <w:rFonts w:cstheme="minorHAnsi"/>
          <w:sz w:val="24"/>
          <w:szCs w:val="24"/>
          <w:lang w:val="en-US"/>
        </w:rPr>
        <w:t xml:space="preserve"> </w:t>
      </w:r>
    </w:p>
    <w:p w:rsidR="00DC4511" w:rsidRPr="000C3309" w:rsidRDefault="00DC4511" w:rsidP="000C3309">
      <w:pPr>
        <w:spacing w:after="0"/>
        <w:rPr>
          <w:rFonts w:cstheme="minorHAnsi"/>
          <w:sz w:val="24"/>
          <w:szCs w:val="24"/>
          <w:lang w:val="en-US"/>
        </w:rPr>
      </w:pPr>
      <w:r w:rsidRPr="000C3309">
        <w:rPr>
          <w:rFonts w:cstheme="minorHAnsi"/>
          <w:sz w:val="24"/>
          <w:szCs w:val="24"/>
          <w:lang w:val="en-US"/>
        </w:rPr>
        <w:t>Plans will be reviewed at least annually or earlier if there is evidence that the pupil’s needs have changed.</w:t>
      </w:r>
    </w:p>
    <w:p w:rsidR="00DC4511" w:rsidRPr="000C3309" w:rsidRDefault="00DC4511" w:rsidP="000C3309">
      <w:pPr>
        <w:spacing w:after="0"/>
        <w:rPr>
          <w:rFonts w:cstheme="minorHAnsi"/>
          <w:sz w:val="24"/>
          <w:szCs w:val="24"/>
          <w:lang w:val="en-US"/>
        </w:rPr>
      </w:pPr>
      <w:r w:rsidRPr="000C3309">
        <w:rPr>
          <w:rFonts w:cstheme="minorHAnsi"/>
          <w:sz w:val="24"/>
          <w:szCs w:val="24"/>
          <w:lang w:val="en-US"/>
        </w:rPr>
        <w:t>Plans will be developed with the pupil’s best interests in mind and will set out:</w:t>
      </w:r>
    </w:p>
    <w:p w:rsidR="00DC4511" w:rsidRPr="000C3309" w:rsidRDefault="00DC4511" w:rsidP="000C3309">
      <w:pPr>
        <w:pStyle w:val="ListParagraph"/>
        <w:numPr>
          <w:ilvl w:val="0"/>
          <w:numId w:val="29"/>
        </w:numPr>
        <w:spacing w:after="0"/>
        <w:rPr>
          <w:rFonts w:cstheme="minorHAnsi"/>
          <w:sz w:val="24"/>
          <w:szCs w:val="24"/>
          <w:lang w:val="en-US"/>
        </w:rPr>
      </w:pPr>
      <w:r w:rsidRPr="000C3309">
        <w:rPr>
          <w:rFonts w:cstheme="minorHAnsi"/>
          <w:sz w:val="24"/>
          <w:szCs w:val="24"/>
          <w:lang w:val="en-US"/>
        </w:rPr>
        <w:t>What needs to be done</w:t>
      </w:r>
    </w:p>
    <w:p w:rsidR="00DC4511" w:rsidRPr="000C3309" w:rsidRDefault="00DC4511" w:rsidP="000C3309">
      <w:pPr>
        <w:pStyle w:val="ListParagraph"/>
        <w:numPr>
          <w:ilvl w:val="0"/>
          <w:numId w:val="29"/>
        </w:numPr>
        <w:spacing w:after="0"/>
        <w:rPr>
          <w:rFonts w:cstheme="minorHAnsi"/>
          <w:sz w:val="24"/>
          <w:szCs w:val="24"/>
          <w:lang w:val="en-US"/>
        </w:rPr>
      </w:pPr>
      <w:r w:rsidRPr="000C3309">
        <w:rPr>
          <w:rFonts w:cstheme="minorHAnsi"/>
          <w:sz w:val="24"/>
          <w:szCs w:val="24"/>
          <w:lang w:val="en-US"/>
        </w:rPr>
        <w:t xml:space="preserve">When </w:t>
      </w:r>
    </w:p>
    <w:p w:rsidR="00DC4511" w:rsidRPr="000C3309" w:rsidRDefault="00DC4511" w:rsidP="000C3309">
      <w:pPr>
        <w:pStyle w:val="ListParagraph"/>
        <w:numPr>
          <w:ilvl w:val="0"/>
          <w:numId w:val="29"/>
        </w:numPr>
        <w:spacing w:after="0"/>
        <w:rPr>
          <w:rFonts w:cstheme="minorHAnsi"/>
          <w:sz w:val="24"/>
          <w:szCs w:val="24"/>
          <w:lang w:val="en-US"/>
        </w:rPr>
      </w:pPr>
      <w:r w:rsidRPr="000C3309">
        <w:rPr>
          <w:rFonts w:cstheme="minorHAnsi"/>
          <w:sz w:val="24"/>
          <w:szCs w:val="24"/>
          <w:lang w:val="en-US"/>
        </w:rPr>
        <w:t xml:space="preserve">By whom </w:t>
      </w:r>
    </w:p>
    <w:p w:rsidR="00DC4511" w:rsidRPr="000C3309" w:rsidRDefault="00DC4511" w:rsidP="000C3309">
      <w:pPr>
        <w:spacing w:after="0"/>
        <w:rPr>
          <w:rFonts w:cstheme="minorHAnsi"/>
          <w:sz w:val="24"/>
          <w:szCs w:val="24"/>
          <w:lang w:val="en-US"/>
        </w:rPr>
      </w:pPr>
      <w:r w:rsidRPr="000C3309">
        <w:rPr>
          <w:rFonts w:cstheme="minorHAnsi"/>
          <w:sz w:val="24"/>
          <w:szCs w:val="24"/>
          <w:lang w:val="en-US"/>
        </w:rPr>
        <w:t xml:space="preserve">Not all pupils with a medical condition will require an IHP. It will be agreed with a healthcare professional and the parents when an IHP would be inappropriate or disproportionate. This </w:t>
      </w:r>
      <w:r w:rsidRPr="00787ABD">
        <w:rPr>
          <w:rFonts w:cstheme="minorHAnsi"/>
          <w:sz w:val="24"/>
          <w:szCs w:val="24"/>
          <w:lang w:val="en-US"/>
        </w:rPr>
        <w:lastRenderedPageBreak/>
        <w:t>will be based on evidence. If there is not a consensus, the headteacher will make the final decision.</w:t>
      </w:r>
      <w:r w:rsidRPr="000C3309">
        <w:rPr>
          <w:rFonts w:cstheme="minorHAnsi"/>
          <w:sz w:val="24"/>
          <w:szCs w:val="24"/>
          <w:lang w:val="en-US"/>
        </w:rPr>
        <w:t xml:space="preserve"> </w:t>
      </w:r>
    </w:p>
    <w:p w:rsidR="00DC4511" w:rsidRPr="000C3309" w:rsidRDefault="00DC4511" w:rsidP="000C3309">
      <w:pPr>
        <w:spacing w:after="0"/>
        <w:rPr>
          <w:rFonts w:cstheme="minorHAnsi"/>
          <w:sz w:val="24"/>
          <w:szCs w:val="24"/>
          <w:lang w:val="en-US"/>
        </w:rPr>
      </w:pPr>
      <w:r w:rsidRPr="000C3309">
        <w:rPr>
          <w:rFonts w:cstheme="minorHAnsi"/>
          <w:sz w:val="24"/>
          <w:szCs w:val="24"/>
          <w:lang w:val="en-US"/>
        </w:rPr>
        <w:t xml:space="preserve">Plans will be drawn up in partnership with the school, parents and a relevant healthcare professional, such as the school nurse, specialist or paediatrician, who can best advise on the pupil’s specific needs. The pupil will be involved wherever appropriate. </w:t>
      </w:r>
    </w:p>
    <w:p w:rsidR="00DC4511" w:rsidRPr="000C3309" w:rsidRDefault="00DC4511" w:rsidP="000C3309">
      <w:pPr>
        <w:spacing w:after="0"/>
        <w:rPr>
          <w:rFonts w:cstheme="minorHAnsi"/>
          <w:sz w:val="24"/>
          <w:szCs w:val="24"/>
          <w:lang w:val="en-US"/>
        </w:rPr>
      </w:pPr>
      <w:r w:rsidRPr="000C3309">
        <w:rPr>
          <w:rFonts w:cstheme="minorHAnsi"/>
          <w:sz w:val="24"/>
          <w:szCs w:val="24"/>
          <w:lang w:val="en-US"/>
        </w:rPr>
        <w:t xml:space="preserve">IHPs will </w:t>
      </w:r>
      <w:r w:rsidR="00B327C7">
        <w:rPr>
          <w:rFonts w:cstheme="minorHAnsi"/>
          <w:sz w:val="24"/>
          <w:szCs w:val="24"/>
          <w:lang w:val="en-US"/>
        </w:rPr>
        <w:t>become part of</w:t>
      </w:r>
      <w:r w:rsidRPr="000C3309">
        <w:rPr>
          <w:rFonts w:cstheme="minorHAnsi"/>
          <w:sz w:val="24"/>
          <w:szCs w:val="24"/>
          <w:lang w:val="en-US"/>
        </w:rPr>
        <w:t xml:space="preserve"> any </w:t>
      </w:r>
      <w:r w:rsidR="00B327C7">
        <w:rPr>
          <w:rFonts w:cstheme="minorHAnsi"/>
          <w:sz w:val="24"/>
          <w:szCs w:val="24"/>
          <w:lang w:val="en-US"/>
        </w:rPr>
        <w:t>Education, Health and Care (EHC) P</w:t>
      </w:r>
      <w:r w:rsidRPr="000C3309">
        <w:rPr>
          <w:rFonts w:cstheme="minorHAnsi"/>
          <w:sz w:val="24"/>
          <w:szCs w:val="24"/>
          <w:lang w:val="en-US"/>
        </w:rPr>
        <w:t>lan</w:t>
      </w:r>
      <w:r w:rsidR="00B327C7">
        <w:rPr>
          <w:rFonts w:cstheme="minorHAnsi"/>
          <w:sz w:val="24"/>
          <w:szCs w:val="24"/>
          <w:lang w:val="en-US"/>
        </w:rPr>
        <w:t xml:space="preserve"> and considered at each </w:t>
      </w:r>
      <w:r w:rsidR="00B327C7" w:rsidRPr="00787ABD">
        <w:rPr>
          <w:rFonts w:cstheme="minorHAnsi"/>
          <w:sz w:val="24"/>
          <w:szCs w:val="24"/>
          <w:lang w:val="en-US"/>
        </w:rPr>
        <w:t>annual or urgent review. If a pupil experiences SEN</w:t>
      </w:r>
      <w:r w:rsidR="00D61E03" w:rsidRPr="00787ABD">
        <w:rPr>
          <w:rFonts w:cstheme="minorHAnsi"/>
          <w:sz w:val="24"/>
          <w:szCs w:val="24"/>
          <w:lang w:val="en-US"/>
        </w:rPr>
        <w:t>D</w:t>
      </w:r>
      <w:r w:rsidR="00B327C7" w:rsidRPr="00787ABD">
        <w:rPr>
          <w:rFonts w:cstheme="minorHAnsi"/>
          <w:sz w:val="24"/>
          <w:szCs w:val="24"/>
          <w:lang w:val="en-US"/>
        </w:rPr>
        <w:t xml:space="preserve"> but does not have an EHC P</w:t>
      </w:r>
      <w:r w:rsidRPr="00787ABD">
        <w:rPr>
          <w:rFonts w:cstheme="minorHAnsi"/>
          <w:sz w:val="24"/>
          <w:szCs w:val="24"/>
          <w:lang w:val="en-US"/>
        </w:rPr>
        <w:t>lan, the SEN</w:t>
      </w:r>
      <w:r w:rsidR="00D61E03" w:rsidRPr="00787ABD">
        <w:rPr>
          <w:rFonts w:cstheme="minorHAnsi"/>
          <w:sz w:val="24"/>
          <w:szCs w:val="24"/>
          <w:lang w:val="en-US"/>
        </w:rPr>
        <w:t>D</w:t>
      </w:r>
      <w:r w:rsidRPr="00787ABD">
        <w:rPr>
          <w:rFonts w:cstheme="minorHAnsi"/>
          <w:sz w:val="24"/>
          <w:szCs w:val="24"/>
          <w:lang w:val="en-US"/>
        </w:rPr>
        <w:t xml:space="preserve"> will be mentioned in the IHP</w:t>
      </w:r>
      <w:r w:rsidR="00B327C7" w:rsidRPr="00787ABD">
        <w:rPr>
          <w:rFonts w:cstheme="minorHAnsi"/>
          <w:sz w:val="24"/>
          <w:szCs w:val="24"/>
          <w:lang w:val="en-US"/>
        </w:rPr>
        <w:t xml:space="preserve"> if appropriate</w:t>
      </w:r>
      <w:r w:rsidRPr="00787ABD">
        <w:rPr>
          <w:rFonts w:cstheme="minorHAnsi"/>
          <w:sz w:val="24"/>
          <w:szCs w:val="24"/>
          <w:lang w:val="en-US"/>
        </w:rPr>
        <w:t>.</w:t>
      </w:r>
      <w:r w:rsidRPr="000C3309">
        <w:rPr>
          <w:rFonts w:cstheme="minorHAnsi"/>
          <w:sz w:val="24"/>
          <w:szCs w:val="24"/>
          <w:lang w:val="en-US"/>
        </w:rPr>
        <w:t xml:space="preserve"> </w:t>
      </w:r>
    </w:p>
    <w:p w:rsidR="00DC4511" w:rsidRPr="000C3309" w:rsidRDefault="00DC4511" w:rsidP="000C3309">
      <w:pPr>
        <w:spacing w:after="0"/>
        <w:rPr>
          <w:rFonts w:cstheme="minorHAnsi"/>
          <w:sz w:val="24"/>
          <w:szCs w:val="24"/>
          <w:lang w:val="en-US"/>
        </w:rPr>
      </w:pPr>
      <w:r w:rsidRPr="000C3309">
        <w:rPr>
          <w:rFonts w:cstheme="minorHAnsi"/>
          <w:sz w:val="24"/>
          <w:szCs w:val="24"/>
          <w:lang w:val="en-US"/>
        </w:rPr>
        <w:t>The level of detail in the plan will depend on the complexity of the child’s conditio</w:t>
      </w:r>
      <w:r w:rsidR="00B327C7">
        <w:rPr>
          <w:rFonts w:cstheme="minorHAnsi"/>
          <w:sz w:val="24"/>
          <w:szCs w:val="24"/>
          <w:lang w:val="en-US"/>
        </w:rPr>
        <w:t xml:space="preserve">n and how </w:t>
      </w:r>
      <w:r w:rsidR="00B327C7" w:rsidRPr="00787ABD">
        <w:rPr>
          <w:rFonts w:cstheme="minorHAnsi"/>
          <w:sz w:val="24"/>
          <w:szCs w:val="24"/>
          <w:lang w:val="en-US"/>
        </w:rPr>
        <w:t>much support is required</w:t>
      </w:r>
      <w:r w:rsidRPr="00787ABD">
        <w:rPr>
          <w:rFonts w:cstheme="minorHAnsi"/>
          <w:sz w:val="24"/>
          <w:szCs w:val="24"/>
          <w:lang w:val="en-US"/>
        </w:rPr>
        <w:t xml:space="preserve">. The governing board and the </w:t>
      </w:r>
      <w:r w:rsidR="002A314B" w:rsidRPr="00787ABD">
        <w:rPr>
          <w:rFonts w:cstheme="minorHAnsi"/>
          <w:sz w:val="24"/>
          <w:szCs w:val="24"/>
        </w:rPr>
        <w:t>headteacher,</w:t>
      </w:r>
      <w:r w:rsidRPr="00787ABD">
        <w:rPr>
          <w:rFonts w:cstheme="minorHAnsi"/>
          <w:sz w:val="24"/>
          <w:szCs w:val="24"/>
          <w:lang w:val="en-US"/>
        </w:rPr>
        <w:t xml:space="preserve"> will consider the</w:t>
      </w:r>
      <w:r w:rsidRPr="000C3309">
        <w:rPr>
          <w:rFonts w:cstheme="minorHAnsi"/>
          <w:sz w:val="24"/>
          <w:szCs w:val="24"/>
          <w:lang w:val="en-US"/>
        </w:rPr>
        <w:t xml:space="preserve"> following when deciding what information to record on IHPs:</w:t>
      </w:r>
    </w:p>
    <w:p w:rsidR="00751D7C" w:rsidRPr="000C3309" w:rsidRDefault="00DC4511" w:rsidP="000C3309">
      <w:pPr>
        <w:pStyle w:val="ListParagraph"/>
        <w:numPr>
          <w:ilvl w:val="0"/>
          <w:numId w:val="33"/>
        </w:numPr>
        <w:spacing w:after="0"/>
        <w:rPr>
          <w:rFonts w:cstheme="minorHAnsi"/>
          <w:sz w:val="24"/>
          <w:szCs w:val="24"/>
          <w:lang w:val="en-US"/>
        </w:rPr>
      </w:pPr>
      <w:r w:rsidRPr="000C3309">
        <w:rPr>
          <w:rFonts w:cstheme="minorHAnsi"/>
          <w:sz w:val="24"/>
          <w:szCs w:val="24"/>
          <w:lang w:val="en-US"/>
        </w:rPr>
        <w:t>The medical condition, its triggers, signs, symptoms and treatments</w:t>
      </w:r>
    </w:p>
    <w:p w:rsidR="00751D7C" w:rsidRPr="000C3309" w:rsidRDefault="00DC4511" w:rsidP="000C3309">
      <w:pPr>
        <w:pStyle w:val="ListParagraph"/>
        <w:numPr>
          <w:ilvl w:val="0"/>
          <w:numId w:val="33"/>
        </w:numPr>
        <w:spacing w:after="0"/>
        <w:rPr>
          <w:rFonts w:cstheme="minorHAnsi"/>
          <w:sz w:val="24"/>
          <w:szCs w:val="24"/>
          <w:lang w:val="en-US"/>
        </w:rPr>
      </w:pPr>
      <w:r w:rsidRPr="000C3309">
        <w:rPr>
          <w:rFonts w:cstheme="minorHAnsi"/>
          <w:sz w:val="24"/>
          <w:szCs w:val="24"/>
          <w:lang w:val="en-US"/>
        </w:rPr>
        <w:t>The pupil’s resulting needs, including medication (dose, side effects and storage) and other treatments, time, facilities, equipment, testing, access to food and drink where this is used to manage their condition, dietary requirements and environmental issues, e.g. crowded corridors, travel time between lessons</w:t>
      </w:r>
    </w:p>
    <w:p w:rsidR="00751D7C" w:rsidRPr="000C3309" w:rsidRDefault="00DC4511" w:rsidP="000C3309">
      <w:pPr>
        <w:pStyle w:val="ListParagraph"/>
        <w:numPr>
          <w:ilvl w:val="0"/>
          <w:numId w:val="33"/>
        </w:numPr>
        <w:spacing w:after="0"/>
        <w:rPr>
          <w:rFonts w:cstheme="minorHAnsi"/>
          <w:sz w:val="24"/>
          <w:szCs w:val="24"/>
          <w:lang w:val="en-US"/>
        </w:rPr>
      </w:pPr>
      <w:r w:rsidRPr="000C3309">
        <w:rPr>
          <w:rFonts w:cstheme="minorHAnsi"/>
          <w:sz w:val="24"/>
          <w:szCs w:val="24"/>
          <w:lang w:val="en-US"/>
        </w:rPr>
        <w:t xml:space="preserve">Specific support for the pupil’s educational, social and emotional needs. For example, how absences will be managed, requirements for extra time to complete exams, use of rest periods or additional support in catching up with lessons, </w:t>
      </w:r>
      <w:r w:rsidRPr="000C3309">
        <w:rPr>
          <w:rFonts w:cstheme="minorHAnsi"/>
          <w:sz w:val="24"/>
          <w:szCs w:val="24"/>
        </w:rPr>
        <w:t>counselling</w:t>
      </w:r>
      <w:r w:rsidRPr="000C3309">
        <w:rPr>
          <w:rFonts w:cstheme="minorHAnsi"/>
          <w:sz w:val="24"/>
          <w:szCs w:val="24"/>
          <w:lang w:val="en-US"/>
        </w:rPr>
        <w:t xml:space="preserve"> sessions</w:t>
      </w:r>
    </w:p>
    <w:p w:rsidR="00751D7C" w:rsidRPr="000C3309" w:rsidRDefault="00DC4511" w:rsidP="000C3309">
      <w:pPr>
        <w:pStyle w:val="ListParagraph"/>
        <w:numPr>
          <w:ilvl w:val="0"/>
          <w:numId w:val="33"/>
        </w:numPr>
        <w:spacing w:after="0"/>
        <w:rPr>
          <w:rFonts w:cstheme="minorHAnsi"/>
          <w:sz w:val="24"/>
          <w:szCs w:val="24"/>
          <w:lang w:val="en-US"/>
        </w:rPr>
      </w:pPr>
      <w:r w:rsidRPr="000C3309">
        <w:rPr>
          <w:rFonts w:cstheme="minorHAnsi"/>
          <w:sz w:val="24"/>
          <w:szCs w:val="24"/>
          <w:lang w:val="en-US"/>
        </w:rPr>
        <w:t>The level of support needed, including in emergencies. If a pupil is self-managing their medication, this will be clearly stated with appropriate arrangements for monitoring</w:t>
      </w:r>
    </w:p>
    <w:p w:rsidR="00751D7C" w:rsidRPr="00A71DB3" w:rsidRDefault="00DC4511" w:rsidP="000C3309">
      <w:pPr>
        <w:pStyle w:val="ListParagraph"/>
        <w:numPr>
          <w:ilvl w:val="0"/>
          <w:numId w:val="33"/>
        </w:numPr>
        <w:spacing w:after="0"/>
        <w:rPr>
          <w:rFonts w:cstheme="minorHAnsi"/>
          <w:sz w:val="24"/>
          <w:szCs w:val="24"/>
          <w:lang w:val="en-US"/>
        </w:rPr>
      </w:pPr>
      <w:r w:rsidRPr="000C3309">
        <w:rPr>
          <w:rFonts w:cstheme="minorHAnsi"/>
          <w:sz w:val="24"/>
          <w:szCs w:val="24"/>
          <w:lang w:val="en-US"/>
        </w:rPr>
        <w:t xml:space="preserve">Who will provide this support, their training needs, expectations of their role and confirmation of proficiency to provide support for the pupil’s medical condition from a </w:t>
      </w:r>
      <w:r w:rsidRPr="00A71DB3">
        <w:rPr>
          <w:rFonts w:cstheme="minorHAnsi"/>
          <w:sz w:val="24"/>
          <w:szCs w:val="24"/>
          <w:lang w:val="en-US"/>
        </w:rPr>
        <w:t>healthcare professional, and cover arrangements for when they are unavailable</w:t>
      </w:r>
    </w:p>
    <w:p w:rsidR="00751D7C" w:rsidRPr="00A71DB3" w:rsidRDefault="00DC4511" w:rsidP="000C3309">
      <w:pPr>
        <w:pStyle w:val="ListParagraph"/>
        <w:numPr>
          <w:ilvl w:val="0"/>
          <w:numId w:val="33"/>
        </w:numPr>
        <w:spacing w:after="0"/>
        <w:rPr>
          <w:rFonts w:cstheme="minorHAnsi"/>
          <w:sz w:val="24"/>
          <w:szCs w:val="24"/>
          <w:lang w:val="en-US"/>
        </w:rPr>
      </w:pPr>
      <w:r w:rsidRPr="00A71DB3">
        <w:rPr>
          <w:rFonts w:cstheme="minorHAnsi"/>
          <w:sz w:val="24"/>
          <w:szCs w:val="24"/>
          <w:lang w:val="en-US"/>
        </w:rPr>
        <w:t>Who in the school needs to be aware of the pupil’s condition and the support required</w:t>
      </w:r>
    </w:p>
    <w:p w:rsidR="00751D7C" w:rsidRPr="00A71DB3" w:rsidRDefault="00DC4511" w:rsidP="000C3309">
      <w:pPr>
        <w:pStyle w:val="ListParagraph"/>
        <w:numPr>
          <w:ilvl w:val="0"/>
          <w:numId w:val="33"/>
        </w:numPr>
        <w:spacing w:after="0"/>
        <w:rPr>
          <w:rFonts w:cstheme="minorHAnsi"/>
          <w:sz w:val="24"/>
          <w:szCs w:val="24"/>
          <w:lang w:val="en-US"/>
        </w:rPr>
      </w:pPr>
      <w:r w:rsidRPr="00A71DB3">
        <w:rPr>
          <w:rFonts w:cstheme="minorHAnsi"/>
          <w:sz w:val="24"/>
          <w:szCs w:val="24"/>
          <w:lang w:val="en-US"/>
        </w:rPr>
        <w:t>Arrangements for written permission from parents and the headteacher for medication to be administered by a member of staff, or self-administered by the pupil during school hours</w:t>
      </w:r>
    </w:p>
    <w:p w:rsidR="00751D7C" w:rsidRPr="00A71DB3" w:rsidRDefault="00DC4511" w:rsidP="000C3309">
      <w:pPr>
        <w:pStyle w:val="ListParagraph"/>
        <w:numPr>
          <w:ilvl w:val="0"/>
          <w:numId w:val="33"/>
        </w:numPr>
        <w:spacing w:after="0"/>
        <w:rPr>
          <w:rFonts w:cstheme="minorHAnsi"/>
          <w:sz w:val="24"/>
          <w:szCs w:val="24"/>
          <w:lang w:val="en-US"/>
        </w:rPr>
      </w:pPr>
      <w:r w:rsidRPr="00A71DB3">
        <w:rPr>
          <w:rFonts w:cstheme="minorHAnsi"/>
          <w:sz w:val="24"/>
          <w:szCs w:val="24"/>
          <w:lang w:val="en-US"/>
        </w:rPr>
        <w:t>Separate arrangements or procedures required for school trips or other school activities outside of the normal school timetable that will ensure the pupil can participate, e.g. risk assessments</w:t>
      </w:r>
    </w:p>
    <w:p w:rsidR="00751D7C" w:rsidRPr="00A71DB3" w:rsidRDefault="00DC4511" w:rsidP="000C3309">
      <w:pPr>
        <w:pStyle w:val="ListParagraph"/>
        <w:numPr>
          <w:ilvl w:val="0"/>
          <w:numId w:val="33"/>
        </w:numPr>
        <w:spacing w:after="0"/>
        <w:rPr>
          <w:rFonts w:cstheme="minorHAnsi"/>
          <w:sz w:val="24"/>
          <w:szCs w:val="24"/>
          <w:lang w:val="en-US"/>
        </w:rPr>
      </w:pPr>
      <w:r w:rsidRPr="00A71DB3">
        <w:rPr>
          <w:rFonts w:cstheme="minorHAnsi"/>
          <w:sz w:val="24"/>
          <w:szCs w:val="24"/>
          <w:lang w:val="en-US"/>
        </w:rPr>
        <w:t>Where confidentiality issues are raised by the parent/pupil, the designated individuals to be entrusted with information about the pupil’s condition</w:t>
      </w:r>
    </w:p>
    <w:p w:rsidR="00DC4511" w:rsidRPr="00A71DB3" w:rsidRDefault="00DC4511" w:rsidP="000C3309">
      <w:pPr>
        <w:pStyle w:val="ListParagraph"/>
        <w:numPr>
          <w:ilvl w:val="0"/>
          <w:numId w:val="33"/>
        </w:numPr>
        <w:spacing w:after="0"/>
        <w:rPr>
          <w:rFonts w:cstheme="minorHAnsi"/>
          <w:sz w:val="24"/>
          <w:szCs w:val="24"/>
          <w:lang w:val="en-US"/>
        </w:rPr>
      </w:pPr>
      <w:r w:rsidRPr="00A71DB3">
        <w:rPr>
          <w:rFonts w:cstheme="minorHAnsi"/>
          <w:sz w:val="24"/>
          <w:szCs w:val="24"/>
          <w:lang w:val="en-US"/>
        </w:rPr>
        <w:t>What to do in an emergency, including who to contact, and contingency arrangements</w:t>
      </w:r>
    </w:p>
    <w:p w:rsidR="00DC4511" w:rsidRPr="00A71DB3" w:rsidRDefault="00DC4511" w:rsidP="000C3309">
      <w:pPr>
        <w:spacing w:after="0"/>
        <w:rPr>
          <w:rFonts w:cstheme="minorHAnsi"/>
          <w:sz w:val="24"/>
          <w:szCs w:val="24"/>
        </w:rPr>
      </w:pPr>
    </w:p>
    <w:p w:rsidR="004D57AA" w:rsidRPr="00A71DB3" w:rsidRDefault="004D57AA" w:rsidP="000C3309">
      <w:pPr>
        <w:spacing w:after="0"/>
        <w:rPr>
          <w:rFonts w:cstheme="minorHAnsi"/>
          <w:b/>
          <w:sz w:val="24"/>
          <w:szCs w:val="24"/>
        </w:rPr>
      </w:pPr>
    </w:p>
    <w:p w:rsidR="00736FEE" w:rsidRPr="00A71DB3" w:rsidRDefault="0035675A" w:rsidP="000C3309">
      <w:pPr>
        <w:spacing w:after="0"/>
        <w:rPr>
          <w:rFonts w:cstheme="minorHAnsi"/>
          <w:b/>
          <w:sz w:val="24"/>
          <w:szCs w:val="24"/>
        </w:rPr>
      </w:pPr>
      <w:r w:rsidRPr="00A71DB3">
        <w:rPr>
          <w:rFonts w:cstheme="minorHAnsi"/>
          <w:b/>
          <w:sz w:val="24"/>
          <w:szCs w:val="24"/>
        </w:rPr>
        <w:t>M</w:t>
      </w:r>
      <w:r w:rsidR="00897F41" w:rsidRPr="00A71DB3">
        <w:rPr>
          <w:rFonts w:cstheme="minorHAnsi"/>
          <w:b/>
          <w:sz w:val="24"/>
          <w:szCs w:val="24"/>
        </w:rPr>
        <w:t>anaging m</w:t>
      </w:r>
      <w:r w:rsidRPr="00A71DB3">
        <w:rPr>
          <w:rFonts w:cstheme="minorHAnsi"/>
          <w:b/>
          <w:sz w:val="24"/>
          <w:szCs w:val="24"/>
        </w:rPr>
        <w:t>edicines</w:t>
      </w:r>
    </w:p>
    <w:p w:rsidR="00736FEE" w:rsidRPr="00A71DB3" w:rsidRDefault="0035675A" w:rsidP="000C3309">
      <w:pPr>
        <w:pStyle w:val="ListParagraph"/>
        <w:numPr>
          <w:ilvl w:val="0"/>
          <w:numId w:val="12"/>
        </w:numPr>
        <w:spacing w:after="0"/>
        <w:rPr>
          <w:rFonts w:cstheme="minorHAnsi"/>
          <w:sz w:val="24"/>
          <w:szCs w:val="24"/>
        </w:rPr>
      </w:pPr>
      <w:r w:rsidRPr="00A71DB3">
        <w:rPr>
          <w:rFonts w:cstheme="minorHAnsi"/>
          <w:sz w:val="24"/>
          <w:szCs w:val="24"/>
        </w:rPr>
        <w:t xml:space="preserve">Where possible, unless advised it would be detrimental to health, medicines should be prescribed in frequencies that allow the pupils to take them outside of academy hours. Where this is not possible, the parent/carer </w:t>
      </w:r>
      <w:r w:rsidRPr="00A71DB3">
        <w:rPr>
          <w:rFonts w:cstheme="minorHAnsi"/>
          <w:b/>
          <w:sz w:val="24"/>
          <w:szCs w:val="24"/>
        </w:rPr>
        <w:t>must</w:t>
      </w:r>
      <w:r w:rsidRPr="00A71DB3">
        <w:rPr>
          <w:rFonts w:cstheme="minorHAnsi"/>
          <w:sz w:val="24"/>
          <w:szCs w:val="24"/>
        </w:rPr>
        <w:t xml:space="preserve"> complete and sign a parental consent </w:t>
      </w:r>
      <w:r w:rsidRPr="00A71DB3">
        <w:rPr>
          <w:rFonts w:cstheme="minorHAnsi"/>
          <w:sz w:val="24"/>
          <w:szCs w:val="24"/>
        </w:rPr>
        <w:lastRenderedPageBreak/>
        <w:t xml:space="preserve">to administration of medicines form </w:t>
      </w:r>
      <w:r w:rsidRPr="00A71DB3">
        <w:rPr>
          <w:rFonts w:cstheme="minorHAnsi"/>
          <w:b/>
          <w:sz w:val="24"/>
          <w:szCs w:val="24"/>
        </w:rPr>
        <w:t>prior</w:t>
      </w:r>
      <w:r w:rsidRPr="00A71DB3">
        <w:rPr>
          <w:rFonts w:cstheme="minorHAnsi"/>
          <w:sz w:val="24"/>
          <w:szCs w:val="24"/>
        </w:rPr>
        <w:t xml:space="preserve"> to a staff memb</w:t>
      </w:r>
      <w:r w:rsidR="00B327C7" w:rsidRPr="00A71DB3">
        <w:rPr>
          <w:rFonts w:cstheme="minorHAnsi"/>
          <w:sz w:val="24"/>
          <w:szCs w:val="24"/>
        </w:rPr>
        <w:t>er administering any medication</w:t>
      </w:r>
    </w:p>
    <w:p w:rsidR="00787ABD" w:rsidRPr="00A71DB3" w:rsidRDefault="00101719" w:rsidP="00DC74DB">
      <w:pPr>
        <w:pStyle w:val="ListParagraph"/>
        <w:numPr>
          <w:ilvl w:val="0"/>
          <w:numId w:val="12"/>
        </w:numPr>
        <w:spacing w:after="0"/>
        <w:rPr>
          <w:rFonts w:cstheme="minorHAnsi"/>
          <w:sz w:val="24"/>
          <w:szCs w:val="24"/>
        </w:rPr>
      </w:pPr>
      <w:r w:rsidRPr="00A71DB3">
        <w:rPr>
          <w:rFonts w:cstheme="minorHAnsi"/>
          <w:sz w:val="24"/>
          <w:szCs w:val="24"/>
        </w:rPr>
        <w:t>At the head</w:t>
      </w:r>
      <w:r w:rsidR="00787ABD" w:rsidRPr="00A71DB3">
        <w:rPr>
          <w:rFonts w:cstheme="minorHAnsi"/>
          <w:sz w:val="24"/>
          <w:szCs w:val="24"/>
        </w:rPr>
        <w:t>teacher’s discretion, all admin staff will administer antibiotics for general illnesses once a parental request for medication administration has been requested and agreed.</w:t>
      </w:r>
    </w:p>
    <w:p w:rsidR="00736FEE" w:rsidRPr="00A71DB3" w:rsidRDefault="0035675A" w:rsidP="000C3309">
      <w:pPr>
        <w:pStyle w:val="ListParagraph"/>
        <w:numPr>
          <w:ilvl w:val="0"/>
          <w:numId w:val="12"/>
        </w:numPr>
        <w:spacing w:after="0"/>
        <w:rPr>
          <w:rFonts w:cstheme="minorHAnsi"/>
          <w:sz w:val="24"/>
          <w:szCs w:val="24"/>
        </w:rPr>
      </w:pPr>
      <w:r w:rsidRPr="00A71DB3">
        <w:rPr>
          <w:rFonts w:cstheme="minorHAnsi"/>
          <w:sz w:val="24"/>
          <w:szCs w:val="24"/>
        </w:rPr>
        <w:t>No child will be given any prescription medicines without written parental consent exce</w:t>
      </w:r>
      <w:r w:rsidR="00B327C7" w:rsidRPr="00A71DB3">
        <w:rPr>
          <w:rFonts w:cstheme="minorHAnsi"/>
          <w:sz w:val="24"/>
          <w:szCs w:val="24"/>
        </w:rPr>
        <w:t>pt in exceptional circumstances</w:t>
      </w:r>
    </w:p>
    <w:p w:rsidR="00736FEE" w:rsidRPr="00A71DB3" w:rsidRDefault="0035675A" w:rsidP="000C3309">
      <w:pPr>
        <w:pStyle w:val="ListParagraph"/>
        <w:numPr>
          <w:ilvl w:val="0"/>
          <w:numId w:val="12"/>
        </w:numPr>
        <w:spacing w:after="0"/>
        <w:rPr>
          <w:rFonts w:cstheme="minorHAnsi"/>
          <w:sz w:val="24"/>
          <w:szCs w:val="24"/>
        </w:rPr>
      </w:pPr>
      <w:r w:rsidRPr="00A71DB3">
        <w:rPr>
          <w:rFonts w:cstheme="minorHAnsi"/>
          <w:sz w:val="24"/>
          <w:szCs w:val="24"/>
        </w:rPr>
        <w:t xml:space="preserve">Non-prescription medicines will not be given except in exceptional circumstances </w:t>
      </w:r>
      <w:r w:rsidR="00B327C7" w:rsidRPr="00A71DB3">
        <w:rPr>
          <w:rFonts w:cstheme="minorHAnsi"/>
          <w:sz w:val="24"/>
          <w:szCs w:val="24"/>
        </w:rPr>
        <w:t>and at the academy’s discretion</w:t>
      </w:r>
    </w:p>
    <w:p w:rsidR="00736FEE" w:rsidRPr="00A71DB3" w:rsidRDefault="0035675A" w:rsidP="000C3309">
      <w:pPr>
        <w:pStyle w:val="ListParagraph"/>
        <w:numPr>
          <w:ilvl w:val="0"/>
          <w:numId w:val="12"/>
        </w:numPr>
        <w:spacing w:after="0"/>
        <w:rPr>
          <w:rFonts w:cstheme="minorHAnsi"/>
          <w:sz w:val="24"/>
          <w:szCs w:val="24"/>
        </w:rPr>
      </w:pPr>
      <w:r w:rsidRPr="00A71DB3">
        <w:rPr>
          <w:rFonts w:cstheme="minorHAnsi"/>
          <w:sz w:val="24"/>
          <w:szCs w:val="24"/>
        </w:rPr>
        <w:t xml:space="preserve">No child under the age of 16 years of age will be given medication containing aspirin </w:t>
      </w:r>
      <w:r w:rsidR="00B327C7" w:rsidRPr="00A71DB3">
        <w:rPr>
          <w:rFonts w:cstheme="minorHAnsi"/>
          <w:sz w:val="24"/>
          <w:szCs w:val="24"/>
        </w:rPr>
        <w:t>without a doctor’s prescription</w:t>
      </w:r>
    </w:p>
    <w:p w:rsidR="00897F41" w:rsidRPr="00A71DB3" w:rsidRDefault="0035675A" w:rsidP="000C3309">
      <w:pPr>
        <w:pStyle w:val="ListParagraph"/>
        <w:numPr>
          <w:ilvl w:val="0"/>
          <w:numId w:val="12"/>
        </w:numPr>
        <w:spacing w:after="0"/>
        <w:rPr>
          <w:rFonts w:cstheme="minorHAnsi"/>
          <w:sz w:val="24"/>
          <w:szCs w:val="24"/>
        </w:rPr>
      </w:pPr>
      <w:r w:rsidRPr="00A71DB3">
        <w:rPr>
          <w:rFonts w:cstheme="minorHAnsi"/>
          <w:sz w:val="24"/>
          <w:szCs w:val="24"/>
        </w:rPr>
        <w:t xml:space="preserve">Medicines </w:t>
      </w:r>
      <w:r w:rsidRPr="00A71DB3">
        <w:rPr>
          <w:rFonts w:cstheme="minorHAnsi"/>
          <w:b/>
          <w:sz w:val="24"/>
          <w:szCs w:val="24"/>
        </w:rPr>
        <w:t>MUST</w:t>
      </w:r>
      <w:r w:rsidRPr="00A71DB3">
        <w:rPr>
          <w:rFonts w:cstheme="minorHAnsi"/>
          <w:sz w:val="24"/>
          <w:szCs w:val="24"/>
        </w:rPr>
        <w:t xml:space="preserve"> be</w:t>
      </w:r>
      <w:r w:rsidR="00897F41" w:rsidRPr="00A71DB3">
        <w:rPr>
          <w:rFonts w:cstheme="minorHAnsi"/>
          <w:sz w:val="24"/>
          <w:szCs w:val="24"/>
        </w:rPr>
        <w:t>:</w:t>
      </w:r>
    </w:p>
    <w:p w:rsidR="00897F41" w:rsidRPr="00A71DB3" w:rsidRDefault="00897F41" w:rsidP="000C3309">
      <w:pPr>
        <w:pStyle w:val="ListParagraph"/>
        <w:numPr>
          <w:ilvl w:val="0"/>
          <w:numId w:val="30"/>
        </w:numPr>
        <w:spacing w:after="0"/>
        <w:rPr>
          <w:rFonts w:cstheme="minorHAnsi"/>
          <w:b/>
          <w:sz w:val="24"/>
          <w:szCs w:val="24"/>
        </w:rPr>
      </w:pPr>
      <w:r w:rsidRPr="00A71DB3">
        <w:rPr>
          <w:rFonts w:cstheme="minorHAnsi"/>
          <w:b/>
          <w:sz w:val="24"/>
          <w:szCs w:val="24"/>
        </w:rPr>
        <w:t>in date</w:t>
      </w:r>
    </w:p>
    <w:p w:rsidR="00897F41" w:rsidRPr="00A71DB3" w:rsidRDefault="00897F41" w:rsidP="000C3309">
      <w:pPr>
        <w:pStyle w:val="ListParagraph"/>
        <w:numPr>
          <w:ilvl w:val="0"/>
          <w:numId w:val="30"/>
        </w:numPr>
        <w:spacing w:after="0"/>
        <w:rPr>
          <w:rFonts w:cstheme="minorHAnsi"/>
          <w:b/>
          <w:sz w:val="24"/>
          <w:szCs w:val="24"/>
        </w:rPr>
      </w:pPr>
      <w:r w:rsidRPr="00A71DB3">
        <w:rPr>
          <w:rFonts w:cstheme="minorHAnsi"/>
          <w:b/>
          <w:sz w:val="24"/>
          <w:szCs w:val="24"/>
        </w:rPr>
        <w:t xml:space="preserve">labelled </w:t>
      </w:r>
    </w:p>
    <w:p w:rsidR="00B327C7" w:rsidRPr="00A71DB3" w:rsidRDefault="0035675A" w:rsidP="00B327C7">
      <w:pPr>
        <w:pStyle w:val="ListParagraph"/>
        <w:numPr>
          <w:ilvl w:val="0"/>
          <w:numId w:val="30"/>
        </w:numPr>
        <w:spacing w:after="0"/>
        <w:rPr>
          <w:rFonts w:cstheme="minorHAnsi"/>
          <w:sz w:val="24"/>
          <w:szCs w:val="24"/>
        </w:rPr>
      </w:pPr>
      <w:r w:rsidRPr="00A71DB3">
        <w:rPr>
          <w:rFonts w:cstheme="minorHAnsi"/>
          <w:b/>
          <w:sz w:val="24"/>
          <w:szCs w:val="24"/>
        </w:rPr>
        <w:t>provided in the original container</w:t>
      </w:r>
      <w:r w:rsidRPr="00A71DB3">
        <w:rPr>
          <w:rFonts w:cstheme="minorHAnsi"/>
          <w:sz w:val="24"/>
          <w:szCs w:val="24"/>
        </w:rPr>
        <w:t xml:space="preserve"> (except in the case of insulin which may come in a pen or pump) with dosage instructions. </w:t>
      </w:r>
    </w:p>
    <w:p w:rsidR="00736FEE" w:rsidRPr="00A71DB3" w:rsidRDefault="0035675A" w:rsidP="00B327C7">
      <w:pPr>
        <w:pStyle w:val="ListParagraph"/>
        <w:spacing w:after="0"/>
        <w:ind w:left="360"/>
        <w:rPr>
          <w:rFonts w:cstheme="minorHAnsi"/>
          <w:b/>
          <w:sz w:val="24"/>
          <w:szCs w:val="24"/>
        </w:rPr>
      </w:pPr>
      <w:r w:rsidRPr="00A71DB3">
        <w:rPr>
          <w:rFonts w:cstheme="minorHAnsi"/>
          <w:b/>
          <w:sz w:val="24"/>
          <w:szCs w:val="24"/>
        </w:rPr>
        <w:t>Medicines which do not meet these criteria will not be administered.</w:t>
      </w:r>
    </w:p>
    <w:p w:rsidR="00736FEE" w:rsidRPr="00A71DB3" w:rsidRDefault="0035675A" w:rsidP="000C3309">
      <w:pPr>
        <w:pStyle w:val="ListParagraph"/>
        <w:numPr>
          <w:ilvl w:val="0"/>
          <w:numId w:val="12"/>
        </w:numPr>
        <w:spacing w:after="0"/>
        <w:rPr>
          <w:rFonts w:cstheme="minorHAnsi"/>
          <w:sz w:val="24"/>
          <w:szCs w:val="24"/>
        </w:rPr>
      </w:pPr>
      <w:r w:rsidRPr="00A71DB3">
        <w:rPr>
          <w:rFonts w:cstheme="minorHAnsi"/>
          <w:sz w:val="24"/>
          <w:szCs w:val="24"/>
        </w:rPr>
        <w:t>A maximum of four weeks’ supply of the medication may be provided</w:t>
      </w:r>
      <w:r w:rsidR="00B327C7" w:rsidRPr="00A71DB3">
        <w:rPr>
          <w:rFonts w:cstheme="minorHAnsi"/>
          <w:sz w:val="24"/>
          <w:szCs w:val="24"/>
        </w:rPr>
        <w:t xml:space="preserve"> to the academy at any one time</w:t>
      </w:r>
    </w:p>
    <w:p w:rsidR="00736FEE" w:rsidRPr="00A71DB3" w:rsidRDefault="0035675A" w:rsidP="000C3309">
      <w:pPr>
        <w:pStyle w:val="ListParagraph"/>
        <w:numPr>
          <w:ilvl w:val="0"/>
          <w:numId w:val="12"/>
        </w:numPr>
        <w:spacing w:after="0"/>
        <w:rPr>
          <w:rFonts w:cstheme="minorHAnsi"/>
          <w:sz w:val="24"/>
          <w:szCs w:val="24"/>
        </w:rPr>
      </w:pPr>
      <w:r w:rsidRPr="00A71DB3">
        <w:rPr>
          <w:rFonts w:cstheme="minorHAnsi"/>
          <w:sz w:val="24"/>
          <w:szCs w:val="24"/>
        </w:rPr>
        <w:t>Controlled drugs and medicines will be kept securely in the academy office where they can be accessed easily in case of an emergency.</w:t>
      </w:r>
      <w:r w:rsidR="00102D2B" w:rsidRPr="00A71DB3">
        <w:rPr>
          <w:rFonts w:cstheme="minorHAnsi"/>
          <w:sz w:val="24"/>
          <w:szCs w:val="24"/>
        </w:rPr>
        <w:t xml:space="preserve"> </w:t>
      </w:r>
      <w:hyperlink r:id="rId8" w:history="1">
        <w:r w:rsidR="00D61E03" w:rsidRPr="00A71DB3">
          <w:rPr>
            <w:rStyle w:val="Hyperlink"/>
            <w:rFonts w:cstheme="minorHAnsi"/>
            <w:sz w:val="24"/>
            <w:szCs w:val="24"/>
            <w:lang w:val="en-US"/>
          </w:rPr>
          <w:t>Controlled drugs</w:t>
        </w:r>
      </w:hyperlink>
      <w:r w:rsidR="00D61E03" w:rsidRPr="00A71DB3">
        <w:rPr>
          <w:rFonts w:cstheme="minorHAnsi"/>
          <w:sz w:val="24"/>
          <w:szCs w:val="24"/>
          <w:lang w:val="en-US"/>
        </w:rPr>
        <w:t xml:space="preserve"> are prescription medicines that are controlled under the </w:t>
      </w:r>
      <w:hyperlink r:id="rId9" w:history="1">
        <w:r w:rsidR="00D61E03" w:rsidRPr="00A71DB3">
          <w:rPr>
            <w:rStyle w:val="Hyperlink"/>
            <w:rFonts w:cstheme="minorHAnsi"/>
            <w:sz w:val="24"/>
            <w:szCs w:val="24"/>
            <w:lang w:val="en-US"/>
          </w:rPr>
          <w:t>Misuse of Drugs Regulations 2001</w:t>
        </w:r>
      </w:hyperlink>
      <w:r w:rsidR="00D61E03" w:rsidRPr="00A71DB3">
        <w:rPr>
          <w:rFonts w:cstheme="minorHAnsi"/>
          <w:sz w:val="24"/>
          <w:szCs w:val="24"/>
          <w:lang w:val="en-US"/>
        </w:rPr>
        <w:t xml:space="preserve">. </w:t>
      </w:r>
      <w:r w:rsidR="00102D2B" w:rsidRPr="00A71DB3">
        <w:rPr>
          <w:rFonts w:cstheme="minorHAnsi"/>
          <w:sz w:val="24"/>
          <w:szCs w:val="24"/>
        </w:rPr>
        <w:t>Some exceptions may arise, for example a child who is prescribed insulin will require  it to be kept</w:t>
      </w:r>
      <w:r w:rsidR="00B327C7" w:rsidRPr="00A71DB3">
        <w:rPr>
          <w:rFonts w:cstheme="minorHAnsi"/>
          <w:sz w:val="24"/>
          <w:szCs w:val="24"/>
        </w:rPr>
        <w:t xml:space="preserve"> in a secure classroom cupboard</w:t>
      </w:r>
    </w:p>
    <w:p w:rsidR="00736FEE" w:rsidRPr="000C3309" w:rsidRDefault="0035675A" w:rsidP="000C3309">
      <w:pPr>
        <w:pStyle w:val="ListParagraph"/>
        <w:numPr>
          <w:ilvl w:val="0"/>
          <w:numId w:val="12"/>
        </w:numPr>
        <w:spacing w:after="0"/>
        <w:rPr>
          <w:rFonts w:cstheme="minorHAnsi"/>
          <w:sz w:val="24"/>
          <w:szCs w:val="24"/>
        </w:rPr>
      </w:pPr>
      <w:r w:rsidRPr="000C3309">
        <w:rPr>
          <w:rFonts w:cstheme="minorHAnsi"/>
          <w:sz w:val="24"/>
          <w:szCs w:val="24"/>
        </w:rPr>
        <w:t>Any medications left over at the end of the course will be returned to the c</w:t>
      </w:r>
      <w:r w:rsidR="00B327C7">
        <w:rPr>
          <w:rFonts w:cstheme="minorHAnsi"/>
          <w:sz w:val="24"/>
          <w:szCs w:val="24"/>
        </w:rPr>
        <w:t>hild’s parents/carers</w:t>
      </w:r>
    </w:p>
    <w:p w:rsidR="00736FEE" w:rsidRDefault="0035675A" w:rsidP="000C3309">
      <w:pPr>
        <w:pStyle w:val="ListParagraph"/>
        <w:numPr>
          <w:ilvl w:val="0"/>
          <w:numId w:val="12"/>
        </w:numPr>
        <w:spacing w:after="0"/>
        <w:rPr>
          <w:rFonts w:cstheme="minorHAnsi"/>
          <w:sz w:val="24"/>
          <w:szCs w:val="24"/>
        </w:rPr>
      </w:pPr>
      <w:r w:rsidRPr="000C3309">
        <w:rPr>
          <w:rFonts w:cstheme="minorHAnsi"/>
          <w:sz w:val="24"/>
          <w:szCs w:val="24"/>
        </w:rPr>
        <w:t>Inhalers will be stored in the medical room where pupils will be allowed access to their named inhaler when mo</w:t>
      </w:r>
      <w:r w:rsidR="00B327C7">
        <w:rPr>
          <w:rFonts w:cstheme="minorHAnsi"/>
          <w:sz w:val="24"/>
          <w:szCs w:val="24"/>
        </w:rPr>
        <w:t>nitored by a responsible adult</w:t>
      </w:r>
    </w:p>
    <w:p w:rsidR="00736FEE" w:rsidRPr="00787ABD" w:rsidRDefault="0035675A" w:rsidP="000C3309">
      <w:pPr>
        <w:pStyle w:val="ListParagraph"/>
        <w:numPr>
          <w:ilvl w:val="0"/>
          <w:numId w:val="12"/>
        </w:numPr>
        <w:spacing w:after="0"/>
        <w:rPr>
          <w:rFonts w:cstheme="minorHAnsi"/>
          <w:sz w:val="24"/>
          <w:szCs w:val="24"/>
        </w:rPr>
      </w:pPr>
      <w:r w:rsidRPr="00787ABD">
        <w:rPr>
          <w:rFonts w:cstheme="minorHAnsi"/>
          <w:sz w:val="24"/>
          <w:szCs w:val="24"/>
        </w:rPr>
        <w:t xml:space="preserve">Written records </w:t>
      </w:r>
      <w:r w:rsidR="00102D2B" w:rsidRPr="00787ABD">
        <w:rPr>
          <w:rFonts w:cstheme="minorHAnsi"/>
          <w:sz w:val="24"/>
          <w:szCs w:val="24"/>
        </w:rPr>
        <w:t>are</w:t>
      </w:r>
      <w:r w:rsidR="00B327C7" w:rsidRPr="00787ABD">
        <w:rPr>
          <w:rFonts w:cstheme="minorHAnsi"/>
          <w:sz w:val="24"/>
          <w:szCs w:val="24"/>
        </w:rPr>
        <w:t xml:space="preserve"> </w:t>
      </w:r>
      <w:r w:rsidRPr="00787ABD">
        <w:rPr>
          <w:rFonts w:cstheme="minorHAnsi"/>
          <w:sz w:val="24"/>
          <w:szCs w:val="24"/>
        </w:rPr>
        <w:t>kept of any medi</w:t>
      </w:r>
      <w:r w:rsidR="00B327C7" w:rsidRPr="00787ABD">
        <w:rPr>
          <w:rFonts w:cstheme="minorHAnsi"/>
          <w:sz w:val="24"/>
          <w:szCs w:val="24"/>
        </w:rPr>
        <w:t>cation administered to children</w:t>
      </w:r>
    </w:p>
    <w:p w:rsidR="00736FEE" w:rsidRPr="000C3309" w:rsidRDefault="0035675A" w:rsidP="000C3309">
      <w:pPr>
        <w:pStyle w:val="ListParagraph"/>
        <w:numPr>
          <w:ilvl w:val="0"/>
          <w:numId w:val="12"/>
        </w:numPr>
        <w:spacing w:after="0"/>
        <w:rPr>
          <w:rFonts w:cstheme="minorHAnsi"/>
          <w:sz w:val="24"/>
          <w:szCs w:val="24"/>
        </w:rPr>
      </w:pPr>
      <w:r w:rsidRPr="000C3309">
        <w:rPr>
          <w:rFonts w:cstheme="minorHAnsi"/>
          <w:sz w:val="24"/>
          <w:szCs w:val="24"/>
        </w:rPr>
        <w:t>Thrunscoe Primary &amp; Nursery Academy cannot be held responsible for side effects that occur whe</w:t>
      </w:r>
      <w:r w:rsidR="00B327C7">
        <w:rPr>
          <w:rFonts w:cstheme="minorHAnsi"/>
          <w:sz w:val="24"/>
          <w:szCs w:val="24"/>
        </w:rPr>
        <w:t>n medication is taken correctly</w:t>
      </w:r>
    </w:p>
    <w:p w:rsidR="00736FEE" w:rsidRPr="000C3309" w:rsidRDefault="0035675A" w:rsidP="000C3309">
      <w:pPr>
        <w:pStyle w:val="ListParagraph"/>
        <w:numPr>
          <w:ilvl w:val="0"/>
          <w:numId w:val="12"/>
        </w:numPr>
        <w:spacing w:after="0"/>
        <w:rPr>
          <w:rFonts w:cstheme="minorHAnsi"/>
          <w:sz w:val="24"/>
          <w:szCs w:val="24"/>
        </w:rPr>
      </w:pPr>
      <w:r w:rsidRPr="000C3309">
        <w:rPr>
          <w:rFonts w:cstheme="minorHAnsi"/>
          <w:sz w:val="24"/>
          <w:szCs w:val="24"/>
        </w:rPr>
        <w:t xml:space="preserve">Staff will not force a pupil, if the pupil refuses to comply with their health procedure, and the resulting actions will be clearly written into the </w:t>
      </w:r>
      <w:r w:rsidR="00897F41" w:rsidRPr="000C3309">
        <w:rPr>
          <w:rFonts w:cstheme="minorHAnsi"/>
          <w:sz w:val="24"/>
          <w:szCs w:val="24"/>
        </w:rPr>
        <w:t>IHP</w:t>
      </w:r>
      <w:r w:rsidR="00B327C7">
        <w:rPr>
          <w:rFonts w:cstheme="minorHAnsi"/>
          <w:sz w:val="24"/>
          <w:szCs w:val="24"/>
        </w:rPr>
        <w:t xml:space="preserve">, </w:t>
      </w:r>
      <w:r w:rsidRPr="000C3309">
        <w:rPr>
          <w:rFonts w:cstheme="minorHAnsi"/>
          <w:sz w:val="24"/>
          <w:szCs w:val="24"/>
        </w:rPr>
        <w:t>which will i</w:t>
      </w:r>
      <w:r w:rsidR="00B327C7">
        <w:rPr>
          <w:rFonts w:cstheme="minorHAnsi"/>
          <w:sz w:val="24"/>
          <w:szCs w:val="24"/>
        </w:rPr>
        <w:t>nclude informing parents/carers</w:t>
      </w:r>
    </w:p>
    <w:p w:rsidR="00A05D7F" w:rsidRPr="000C3309" w:rsidRDefault="00A05D7F" w:rsidP="000C3309">
      <w:pPr>
        <w:spacing w:after="0"/>
        <w:rPr>
          <w:rFonts w:cstheme="minorHAnsi"/>
          <w:b/>
          <w:sz w:val="24"/>
          <w:szCs w:val="24"/>
          <w:lang w:val="en-US"/>
        </w:rPr>
      </w:pPr>
    </w:p>
    <w:p w:rsidR="00A05D7F" w:rsidRPr="000C3309" w:rsidRDefault="002A314B" w:rsidP="000C3309">
      <w:pPr>
        <w:spacing w:after="0"/>
        <w:rPr>
          <w:rFonts w:cstheme="minorHAnsi"/>
          <w:b/>
          <w:sz w:val="24"/>
          <w:szCs w:val="24"/>
          <w:lang w:val="en-US"/>
        </w:rPr>
      </w:pPr>
      <w:r w:rsidRPr="000C3309">
        <w:rPr>
          <w:rFonts w:cstheme="minorHAnsi"/>
          <w:b/>
          <w:sz w:val="24"/>
          <w:szCs w:val="24"/>
          <w:lang w:val="en-US"/>
        </w:rPr>
        <w:t>Pupils managing their own needs</w:t>
      </w:r>
    </w:p>
    <w:p w:rsidR="002A314B" w:rsidRPr="000C3309" w:rsidRDefault="002A314B" w:rsidP="000C3309">
      <w:pPr>
        <w:shd w:val="clear" w:color="auto" w:fill="FFFFFF"/>
        <w:spacing w:after="0"/>
        <w:rPr>
          <w:rFonts w:cstheme="minorHAnsi"/>
          <w:sz w:val="24"/>
          <w:szCs w:val="24"/>
        </w:rPr>
      </w:pPr>
      <w:r w:rsidRPr="000C3309">
        <w:rPr>
          <w:rFonts w:cstheme="minorHAnsi"/>
          <w:sz w:val="24"/>
          <w:szCs w:val="24"/>
        </w:rPr>
        <w:t xml:space="preserve">Pupils who are competent will be encouraged to take responsibility for managing their own medicines and procedures. This will be discussed with parents and it will be reflected in their IHPs. </w:t>
      </w:r>
    </w:p>
    <w:p w:rsidR="002A314B" w:rsidRPr="000C3309" w:rsidRDefault="00787ABD" w:rsidP="000C3309">
      <w:pPr>
        <w:shd w:val="clear" w:color="auto" w:fill="FFFFFF"/>
        <w:spacing w:after="0"/>
        <w:rPr>
          <w:rFonts w:cstheme="minorHAnsi"/>
          <w:sz w:val="24"/>
          <w:szCs w:val="24"/>
        </w:rPr>
      </w:pPr>
      <w:r>
        <w:rPr>
          <w:rFonts w:cstheme="minorHAnsi"/>
          <w:sz w:val="24"/>
          <w:szCs w:val="24"/>
        </w:rPr>
        <w:t xml:space="preserve">In agreed circumstances, </w:t>
      </w:r>
      <w:r w:rsidRPr="00787ABD">
        <w:rPr>
          <w:rFonts w:cstheme="minorHAnsi"/>
          <w:sz w:val="24"/>
          <w:szCs w:val="24"/>
        </w:rPr>
        <w:t>p</w:t>
      </w:r>
      <w:r w:rsidR="002A314B" w:rsidRPr="00787ABD">
        <w:rPr>
          <w:rFonts w:cstheme="minorHAnsi"/>
          <w:sz w:val="24"/>
          <w:szCs w:val="24"/>
        </w:rPr>
        <w:t>upils will be allowed to carry their own medicines and relevant devices wherever possible.</w:t>
      </w:r>
      <w:r w:rsidR="002A314B" w:rsidRPr="000C3309">
        <w:rPr>
          <w:rFonts w:cstheme="minorHAnsi"/>
          <w:sz w:val="24"/>
          <w:szCs w:val="24"/>
        </w:rPr>
        <w:t xml:space="preserve"> Staff will not force a pupil to take a medicine or carry out a </w:t>
      </w:r>
      <w:r w:rsidR="002A314B" w:rsidRPr="000C3309">
        <w:rPr>
          <w:rFonts w:cstheme="minorHAnsi"/>
          <w:sz w:val="24"/>
          <w:szCs w:val="24"/>
        </w:rPr>
        <w:lastRenderedPageBreak/>
        <w:t>necessary procedure if they refuse, but will follow the procedure agreed in the IHP and inform parents so that an alternative option can be considered, if necessary.</w:t>
      </w:r>
    </w:p>
    <w:p w:rsidR="00B327C7" w:rsidRDefault="00B327C7" w:rsidP="000C3309">
      <w:pPr>
        <w:spacing w:after="0"/>
        <w:rPr>
          <w:rFonts w:cstheme="minorHAnsi"/>
          <w:b/>
          <w:sz w:val="24"/>
          <w:szCs w:val="24"/>
        </w:rPr>
      </w:pPr>
    </w:p>
    <w:p w:rsidR="00736FEE" w:rsidRPr="000C3309" w:rsidRDefault="0035675A" w:rsidP="000C3309">
      <w:pPr>
        <w:spacing w:after="0"/>
        <w:rPr>
          <w:rFonts w:cstheme="minorHAnsi"/>
          <w:b/>
          <w:sz w:val="24"/>
          <w:szCs w:val="24"/>
        </w:rPr>
      </w:pPr>
      <w:r w:rsidRPr="000C3309">
        <w:rPr>
          <w:rFonts w:cstheme="minorHAnsi"/>
          <w:b/>
          <w:sz w:val="24"/>
          <w:szCs w:val="24"/>
        </w:rPr>
        <w:t>Adrenaline auto injectors</w:t>
      </w:r>
      <w:r w:rsidR="00751D7C" w:rsidRPr="000C3309">
        <w:rPr>
          <w:rFonts w:cstheme="minorHAnsi"/>
          <w:b/>
          <w:sz w:val="24"/>
          <w:szCs w:val="24"/>
        </w:rPr>
        <w:t xml:space="preserve"> (AAIs)</w:t>
      </w:r>
    </w:p>
    <w:p w:rsidR="00736FEE" w:rsidRPr="000C3309" w:rsidRDefault="0035675A" w:rsidP="000C3309">
      <w:pPr>
        <w:pStyle w:val="ListParagraph"/>
        <w:numPr>
          <w:ilvl w:val="0"/>
          <w:numId w:val="21"/>
        </w:numPr>
        <w:spacing w:after="0"/>
        <w:rPr>
          <w:rFonts w:cstheme="minorHAnsi"/>
          <w:sz w:val="24"/>
          <w:szCs w:val="24"/>
        </w:rPr>
      </w:pPr>
      <w:r w:rsidRPr="000C3309">
        <w:rPr>
          <w:rFonts w:cstheme="minorHAnsi"/>
          <w:sz w:val="24"/>
          <w:szCs w:val="24"/>
        </w:rPr>
        <w:t xml:space="preserve">Anyone prescribed an </w:t>
      </w:r>
      <w:r w:rsidR="009F0A57" w:rsidRPr="000C3309">
        <w:rPr>
          <w:rFonts w:cstheme="minorHAnsi"/>
          <w:sz w:val="24"/>
          <w:szCs w:val="24"/>
        </w:rPr>
        <w:t>Adrenaline</w:t>
      </w:r>
      <w:r w:rsidRPr="000C3309">
        <w:rPr>
          <w:rFonts w:cstheme="minorHAnsi"/>
          <w:sz w:val="24"/>
          <w:szCs w:val="24"/>
        </w:rPr>
        <w:t xml:space="preserve"> auto injector (Epipen) should have two devices on the premises</w:t>
      </w:r>
    </w:p>
    <w:p w:rsidR="00736FEE" w:rsidRPr="000C3309" w:rsidRDefault="0035675A" w:rsidP="000C3309">
      <w:pPr>
        <w:pStyle w:val="ListParagraph"/>
        <w:numPr>
          <w:ilvl w:val="0"/>
          <w:numId w:val="21"/>
        </w:numPr>
        <w:spacing w:after="0"/>
        <w:rPr>
          <w:rFonts w:cstheme="minorHAnsi"/>
          <w:sz w:val="24"/>
          <w:szCs w:val="24"/>
        </w:rPr>
      </w:pPr>
      <w:r w:rsidRPr="000C3309">
        <w:rPr>
          <w:rFonts w:cstheme="minorHAnsi"/>
          <w:sz w:val="24"/>
          <w:szCs w:val="24"/>
        </w:rPr>
        <w:t>AAIs must be kept in a secure location but be easily accessible to staff</w:t>
      </w:r>
      <w:r w:rsidR="00787ABD">
        <w:rPr>
          <w:rFonts w:cstheme="minorHAnsi"/>
          <w:sz w:val="24"/>
          <w:szCs w:val="24"/>
        </w:rPr>
        <w:t xml:space="preserve"> (Medical Room)</w:t>
      </w:r>
    </w:p>
    <w:p w:rsidR="00736FEE" w:rsidRPr="000C3309" w:rsidRDefault="0035675A" w:rsidP="000C3309">
      <w:pPr>
        <w:pStyle w:val="ListParagraph"/>
        <w:numPr>
          <w:ilvl w:val="0"/>
          <w:numId w:val="21"/>
        </w:numPr>
        <w:spacing w:after="0"/>
        <w:rPr>
          <w:rFonts w:cstheme="minorHAnsi"/>
          <w:sz w:val="24"/>
          <w:szCs w:val="24"/>
        </w:rPr>
      </w:pPr>
      <w:r w:rsidRPr="000C3309">
        <w:rPr>
          <w:rFonts w:cstheme="minorHAnsi"/>
          <w:sz w:val="24"/>
          <w:szCs w:val="24"/>
        </w:rPr>
        <w:t>Staff must be informed of pupils who may need an AAI and a register kept of pupils prescribed an AAI</w:t>
      </w:r>
    </w:p>
    <w:p w:rsidR="00736FEE" w:rsidRPr="000C3309" w:rsidRDefault="0035675A" w:rsidP="000C3309">
      <w:pPr>
        <w:pStyle w:val="ListParagraph"/>
        <w:numPr>
          <w:ilvl w:val="0"/>
          <w:numId w:val="21"/>
        </w:numPr>
        <w:spacing w:after="0"/>
        <w:rPr>
          <w:rFonts w:cstheme="minorHAnsi"/>
          <w:sz w:val="24"/>
          <w:szCs w:val="24"/>
        </w:rPr>
      </w:pPr>
      <w:r w:rsidRPr="000C3309">
        <w:rPr>
          <w:rFonts w:cstheme="minorHAnsi"/>
          <w:sz w:val="24"/>
          <w:szCs w:val="24"/>
        </w:rPr>
        <w:t>The academy keeps a spare AAI for use in emergencies when a pupil’s own AAI cannot be administered without delay.  Academies can purchase these witho</w:t>
      </w:r>
      <w:r w:rsidR="00B327C7">
        <w:rPr>
          <w:rFonts w:cstheme="minorHAnsi"/>
          <w:sz w:val="24"/>
          <w:szCs w:val="24"/>
        </w:rPr>
        <w:t>ut prescription from pharmacies</w:t>
      </w:r>
    </w:p>
    <w:p w:rsidR="00736FEE" w:rsidRPr="000C3309" w:rsidRDefault="0035675A" w:rsidP="000C3309">
      <w:pPr>
        <w:pStyle w:val="ListParagraph"/>
        <w:numPr>
          <w:ilvl w:val="0"/>
          <w:numId w:val="21"/>
        </w:numPr>
        <w:spacing w:after="0"/>
        <w:rPr>
          <w:rFonts w:cstheme="minorHAnsi"/>
          <w:sz w:val="24"/>
          <w:szCs w:val="24"/>
        </w:rPr>
      </w:pPr>
      <w:r w:rsidRPr="000C3309">
        <w:rPr>
          <w:rFonts w:cstheme="minorHAnsi"/>
          <w:sz w:val="24"/>
          <w:szCs w:val="24"/>
        </w:rPr>
        <w:t xml:space="preserve">The spare AAI can only be administered where medical authorisation and parental consent for the </w:t>
      </w:r>
      <w:r w:rsidR="00B327C7">
        <w:rPr>
          <w:rFonts w:cstheme="minorHAnsi"/>
          <w:sz w:val="24"/>
          <w:szCs w:val="24"/>
        </w:rPr>
        <w:t>use of AAIs has been provided</w:t>
      </w:r>
    </w:p>
    <w:p w:rsidR="00736FEE" w:rsidRPr="000C3309" w:rsidRDefault="0035675A" w:rsidP="000C3309">
      <w:pPr>
        <w:pStyle w:val="ListParagraph"/>
        <w:numPr>
          <w:ilvl w:val="0"/>
          <w:numId w:val="21"/>
        </w:numPr>
        <w:spacing w:after="0"/>
        <w:rPr>
          <w:rFonts w:cstheme="minorHAnsi"/>
          <w:sz w:val="24"/>
          <w:szCs w:val="24"/>
        </w:rPr>
      </w:pPr>
      <w:r w:rsidRPr="000C3309">
        <w:rPr>
          <w:rFonts w:cstheme="minorHAnsi"/>
          <w:sz w:val="24"/>
          <w:szCs w:val="24"/>
        </w:rPr>
        <w:t xml:space="preserve">In the event of a severe allergic reaction in a pupil who does not meet the above criteria, the emergency services (999) should be contacted and advice sought from them as to whether use </w:t>
      </w:r>
      <w:r w:rsidR="00B327C7">
        <w:rPr>
          <w:rFonts w:cstheme="minorHAnsi"/>
          <w:sz w:val="24"/>
          <w:szCs w:val="24"/>
        </w:rPr>
        <w:t>of the spare AAI is appropriate</w:t>
      </w:r>
    </w:p>
    <w:p w:rsidR="00736FEE" w:rsidRPr="000C3309" w:rsidRDefault="0035675A" w:rsidP="000C3309">
      <w:pPr>
        <w:pStyle w:val="ListParagraph"/>
        <w:numPr>
          <w:ilvl w:val="0"/>
          <w:numId w:val="21"/>
        </w:numPr>
        <w:spacing w:after="0"/>
        <w:rPr>
          <w:rFonts w:cstheme="minorHAnsi"/>
          <w:sz w:val="24"/>
          <w:szCs w:val="24"/>
        </w:rPr>
      </w:pPr>
      <w:r w:rsidRPr="000C3309">
        <w:rPr>
          <w:rFonts w:cstheme="minorHAnsi"/>
          <w:sz w:val="24"/>
          <w:szCs w:val="24"/>
        </w:rPr>
        <w:t>In all cases of severe allergic reaction, even if an AAI has been administered, the emergency service</w:t>
      </w:r>
      <w:r w:rsidR="00B327C7">
        <w:rPr>
          <w:rFonts w:cstheme="minorHAnsi"/>
          <w:sz w:val="24"/>
          <w:szCs w:val="24"/>
        </w:rPr>
        <w:t>s must be contacted immediately</w:t>
      </w:r>
    </w:p>
    <w:p w:rsidR="00736FEE" w:rsidRPr="000C3309" w:rsidRDefault="0035675A" w:rsidP="000C3309">
      <w:pPr>
        <w:pStyle w:val="ListParagraph"/>
        <w:numPr>
          <w:ilvl w:val="0"/>
          <w:numId w:val="21"/>
        </w:numPr>
        <w:spacing w:after="0"/>
        <w:rPr>
          <w:rFonts w:cstheme="minorHAnsi"/>
          <w:sz w:val="24"/>
          <w:szCs w:val="24"/>
        </w:rPr>
      </w:pPr>
      <w:r w:rsidRPr="000C3309">
        <w:rPr>
          <w:rFonts w:cstheme="minorHAnsi"/>
          <w:sz w:val="24"/>
          <w:szCs w:val="24"/>
        </w:rPr>
        <w:t>The parent/carer of the pupil must be informed immediately if an AAI has been administered and told whether this was the chi</w:t>
      </w:r>
      <w:r w:rsidR="00B327C7">
        <w:rPr>
          <w:rFonts w:cstheme="minorHAnsi"/>
          <w:sz w:val="24"/>
          <w:szCs w:val="24"/>
        </w:rPr>
        <w:t>ld’s own or the academy’s spare</w:t>
      </w:r>
    </w:p>
    <w:p w:rsidR="00736FEE" w:rsidRPr="000C3309" w:rsidRDefault="0035675A" w:rsidP="000C3309">
      <w:pPr>
        <w:pStyle w:val="ListParagraph"/>
        <w:numPr>
          <w:ilvl w:val="0"/>
          <w:numId w:val="21"/>
        </w:numPr>
        <w:spacing w:after="0"/>
        <w:rPr>
          <w:rFonts w:cstheme="minorHAnsi"/>
          <w:sz w:val="24"/>
          <w:szCs w:val="24"/>
        </w:rPr>
      </w:pPr>
      <w:r w:rsidRPr="000C3309">
        <w:rPr>
          <w:rFonts w:cstheme="minorHAnsi"/>
          <w:sz w:val="24"/>
          <w:szCs w:val="24"/>
        </w:rPr>
        <w:t>Staff members are trained to use AAIs</w:t>
      </w:r>
    </w:p>
    <w:p w:rsidR="00736FEE" w:rsidRPr="000C3309" w:rsidRDefault="0035675A" w:rsidP="000C3309">
      <w:pPr>
        <w:pStyle w:val="ListParagraph"/>
        <w:numPr>
          <w:ilvl w:val="0"/>
          <w:numId w:val="21"/>
        </w:numPr>
        <w:spacing w:after="0"/>
        <w:rPr>
          <w:rFonts w:cstheme="minorHAnsi"/>
          <w:sz w:val="24"/>
          <w:szCs w:val="24"/>
        </w:rPr>
      </w:pPr>
      <w:r w:rsidRPr="000C3309">
        <w:rPr>
          <w:rFonts w:cstheme="minorHAnsi"/>
          <w:sz w:val="24"/>
          <w:szCs w:val="24"/>
        </w:rPr>
        <w:t>Expiry dates of AAIs will be regularly checked and repla</w:t>
      </w:r>
      <w:r w:rsidR="00B327C7">
        <w:rPr>
          <w:rFonts w:cstheme="minorHAnsi"/>
          <w:sz w:val="24"/>
          <w:szCs w:val="24"/>
        </w:rPr>
        <w:t>cements requested from parents</w:t>
      </w:r>
    </w:p>
    <w:p w:rsidR="00736FEE" w:rsidRPr="000C3309" w:rsidRDefault="0035675A" w:rsidP="000C3309">
      <w:pPr>
        <w:pStyle w:val="ListParagraph"/>
        <w:numPr>
          <w:ilvl w:val="0"/>
          <w:numId w:val="21"/>
        </w:numPr>
        <w:spacing w:after="0"/>
        <w:rPr>
          <w:rFonts w:cstheme="minorHAnsi"/>
          <w:sz w:val="24"/>
          <w:szCs w:val="24"/>
        </w:rPr>
      </w:pPr>
      <w:r w:rsidRPr="000C3309">
        <w:rPr>
          <w:rFonts w:cstheme="minorHAnsi"/>
          <w:sz w:val="24"/>
          <w:szCs w:val="24"/>
        </w:rPr>
        <w:t>Once used, AAIs must</w:t>
      </w:r>
      <w:r w:rsidR="00B327C7">
        <w:rPr>
          <w:rFonts w:cstheme="minorHAnsi"/>
          <w:sz w:val="24"/>
          <w:szCs w:val="24"/>
        </w:rPr>
        <w:t xml:space="preserve"> be disposed of in a sharps bin</w:t>
      </w:r>
    </w:p>
    <w:p w:rsidR="00A05D7F" w:rsidRPr="000C3309" w:rsidRDefault="0035675A" w:rsidP="000C3309">
      <w:pPr>
        <w:spacing w:after="0"/>
        <w:rPr>
          <w:rFonts w:cstheme="minorHAnsi"/>
          <w:b/>
          <w:sz w:val="24"/>
          <w:szCs w:val="24"/>
        </w:rPr>
      </w:pPr>
      <w:r w:rsidRPr="000C3309">
        <w:rPr>
          <w:rFonts w:cstheme="minorHAnsi"/>
          <w:b/>
          <w:sz w:val="24"/>
          <w:szCs w:val="24"/>
        </w:rPr>
        <w:br/>
        <w:t>Emergencies</w:t>
      </w:r>
    </w:p>
    <w:p w:rsidR="00736FEE" w:rsidRPr="000C3309" w:rsidRDefault="0035675A" w:rsidP="000C3309">
      <w:pPr>
        <w:pStyle w:val="ListParagraph"/>
        <w:numPr>
          <w:ilvl w:val="0"/>
          <w:numId w:val="13"/>
        </w:numPr>
        <w:spacing w:after="0"/>
        <w:rPr>
          <w:rFonts w:cstheme="minorHAnsi"/>
          <w:sz w:val="24"/>
          <w:szCs w:val="24"/>
        </w:rPr>
      </w:pPr>
      <w:r w:rsidRPr="000C3309">
        <w:rPr>
          <w:rFonts w:cstheme="minorHAnsi"/>
          <w:sz w:val="24"/>
          <w:szCs w:val="24"/>
        </w:rPr>
        <w:t xml:space="preserve">Medical emergencies will be dealt with under the academy’s emergency procedures which will be communicated to all relevant staff so they </w:t>
      </w:r>
      <w:r w:rsidR="00B327C7">
        <w:rPr>
          <w:rFonts w:cstheme="minorHAnsi"/>
          <w:sz w:val="24"/>
          <w:szCs w:val="24"/>
        </w:rPr>
        <w:t>are aware of signs and symptoms</w:t>
      </w:r>
    </w:p>
    <w:p w:rsidR="00736FEE" w:rsidRPr="000C3309" w:rsidRDefault="0035675A" w:rsidP="000C3309">
      <w:pPr>
        <w:pStyle w:val="ListParagraph"/>
        <w:numPr>
          <w:ilvl w:val="0"/>
          <w:numId w:val="13"/>
        </w:numPr>
        <w:spacing w:after="0"/>
        <w:rPr>
          <w:rFonts w:cstheme="minorHAnsi"/>
          <w:sz w:val="24"/>
          <w:szCs w:val="24"/>
        </w:rPr>
      </w:pPr>
      <w:r w:rsidRPr="000C3309">
        <w:rPr>
          <w:rFonts w:cstheme="minorHAnsi"/>
          <w:sz w:val="24"/>
          <w:szCs w:val="24"/>
        </w:rPr>
        <w:t>Pupils will be informed in age/ability appropriate terms of what to do in an emergency e.g. tell the teacher</w:t>
      </w:r>
    </w:p>
    <w:p w:rsidR="00736FEE" w:rsidRPr="000C3309" w:rsidRDefault="0035675A" w:rsidP="000C3309">
      <w:pPr>
        <w:pStyle w:val="ListParagraph"/>
        <w:numPr>
          <w:ilvl w:val="0"/>
          <w:numId w:val="13"/>
        </w:numPr>
        <w:spacing w:after="0"/>
        <w:rPr>
          <w:rFonts w:cstheme="minorHAnsi"/>
          <w:sz w:val="24"/>
          <w:szCs w:val="24"/>
        </w:rPr>
      </w:pPr>
      <w:r w:rsidRPr="000C3309">
        <w:rPr>
          <w:rFonts w:cstheme="minorHAnsi"/>
          <w:sz w:val="24"/>
          <w:szCs w:val="24"/>
        </w:rPr>
        <w:t>If a pupil needs to be taken to hospital, a member of staff will remain with the c</w:t>
      </w:r>
      <w:r w:rsidR="00B327C7">
        <w:rPr>
          <w:rFonts w:cstheme="minorHAnsi"/>
          <w:sz w:val="24"/>
          <w:szCs w:val="24"/>
        </w:rPr>
        <w:t>hild until their parent arrives</w:t>
      </w:r>
    </w:p>
    <w:p w:rsidR="00A05D7F" w:rsidRPr="000C3309" w:rsidRDefault="0035675A" w:rsidP="000C3309">
      <w:pPr>
        <w:spacing w:after="0"/>
        <w:rPr>
          <w:rFonts w:cstheme="minorHAnsi"/>
          <w:b/>
          <w:sz w:val="24"/>
          <w:szCs w:val="24"/>
        </w:rPr>
      </w:pPr>
      <w:r w:rsidRPr="000C3309">
        <w:rPr>
          <w:rFonts w:cstheme="minorHAnsi"/>
          <w:b/>
          <w:sz w:val="24"/>
          <w:szCs w:val="24"/>
        </w:rPr>
        <w:br/>
        <w:t>Day trips, residential visits &amp; sporting activities</w:t>
      </w:r>
    </w:p>
    <w:p w:rsidR="00736FEE" w:rsidRPr="000C3309" w:rsidRDefault="0035675A" w:rsidP="000C3309">
      <w:pPr>
        <w:pStyle w:val="ListParagraph"/>
        <w:numPr>
          <w:ilvl w:val="0"/>
          <w:numId w:val="14"/>
        </w:numPr>
        <w:spacing w:after="0"/>
        <w:ind w:left="357" w:hanging="357"/>
        <w:rPr>
          <w:rFonts w:cstheme="minorHAnsi"/>
          <w:sz w:val="24"/>
          <w:szCs w:val="24"/>
        </w:rPr>
      </w:pPr>
      <w:r w:rsidRPr="000C3309">
        <w:rPr>
          <w:rFonts w:cstheme="minorHAnsi"/>
          <w:sz w:val="24"/>
          <w:szCs w:val="24"/>
        </w:rPr>
        <w:t>Arrangements should be made and be flexible enough to ensure pupils with medical conditions can participate in academy trips, residential stays, sports activities and not prevent them from doing so unless a clinician states it is not possible</w:t>
      </w:r>
      <w:r w:rsidR="00A05D7F" w:rsidRPr="000C3309">
        <w:rPr>
          <w:rFonts w:cstheme="minorHAnsi"/>
          <w:sz w:val="24"/>
          <w:szCs w:val="24"/>
        </w:rPr>
        <w:t xml:space="preserve"> or parents refuse to consent</w:t>
      </w:r>
    </w:p>
    <w:p w:rsidR="00736FEE" w:rsidRDefault="0035675A" w:rsidP="000C3309">
      <w:pPr>
        <w:pStyle w:val="ListParagraph"/>
        <w:numPr>
          <w:ilvl w:val="0"/>
          <w:numId w:val="14"/>
        </w:numPr>
        <w:spacing w:after="0"/>
        <w:ind w:left="357" w:hanging="357"/>
        <w:rPr>
          <w:rFonts w:cstheme="minorHAnsi"/>
          <w:sz w:val="24"/>
          <w:szCs w:val="24"/>
        </w:rPr>
      </w:pPr>
      <w:r w:rsidRPr="000C3309">
        <w:rPr>
          <w:rFonts w:cstheme="minorHAnsi"/>
          <w:sz w:val="24"/>
          <w:szCs w:val="24"/>
        </w:rPr>
        <w:t xml:space="preserve">To comply with best practice, risk assessments will be undertaken in-line with H&amp;S executive guidance on academy trips, in order to plan for the inclusion of pupils with </w:t>
      </w:r>
      <w:r w:rsidRPr="000C3309">
        <w:rPr>
          <w:rFonts w:cstheme="minorHAnsi"/>
          <w:sz w:val="24"/>
          <w:szCs w:val="24"/>
        </w:rPr>
        <w:lastRenderedPageBreak/>
        <w:t>medical conditions. Consultation with parents, healthcare professionals etc. on trips and visits will be separate to the normal day-to-day EC</w:t>
      </w:r>
      <w:r w:rsidR="00B327C7">
        <w:rPr>
          <w:rFonts w:cstheme="minorHAnsi"/>
          <w:sz w:val="24"/>
          <w:szCs w:val="24"/>
        </w:rPr>
        <w:t>HP requirements for the academy</w:t>
      </w:r>
    </w:p>
    <w:p w:rsidR="00360629" w:rsidRPr="00360629" w:rsidRDefault="00360629" w:rsidP="00360629">
      <w:pPr>
        <w:pStyle w:val="ListParagraph"/>
        <w:numPr>
          <w:ilvl w:val="0"/>
          <w:numId w:val="14"/>
        </w:numPr>
        <w:rPr>
          <w:rFonts w:cstheme="minorHAnsi"/>
          <w:sz w:val="24"/>
          <w:szCs w:val="24"/>
        </w:rPr>
      </w:pPr>
      <w:r w:rsidRPr="00360629">
        <w:rPr>
          <w:rFonts w:cstheme="minorHAnsi"/>
          <w:sz w:val="24"/>
          <w:szCs w:val="24"/>
        </w:rPr>
        <w:t xml:space="preserve">Inhalers and </w:t>
      </w:r>
      <w:r>
        <w:rPr>
          <w:rFonts w:cstheme="minorHAnsi"/>
          <w:sz w:val="24"/>
          <w:szCs w:val="24"/>
        </w:rPr>
        <w:t>AAIs</w:t>
      </w:r>
      <w:r w:rsidRPr="00360629">
        <w:rPr>
          <w:rFonts w:cstheme="minorHAnsi"/>
          <w:sz w:val="24"/>
          <w:szCs w:val="24"/>
        </w:rPr>
        <w:t xml:space="preserve"> will be taken on school trips and will be the responsibility of the staff member supervising the child</w:t>
      </w:r>
    </w:p>
    <w:p w:rsidR="00360629" w:rsidRPr="000C3309" w:rsidRDefault="00360629" w:rsidP="00360629">
      <w:pPr>
        <w:pStyle w:val="ListParagraph"/>
        <w:spacing w:after="0"/>
        <w:ind w:left="357"/>
        <w:rPr>
          <w:rFonts w:cstheme="minorHAnsi"/>
          <w:sz w:val="24"/>
          <w:szCs w:val="24"/>
        </w:rPr>
      </w:pPr>
    </w:p>
    <w:p w:rsidR="00736FEE" w:rsidRPr="000C3309" w:rsidRDefault="0035675A" w:rsidP="000C3309">
      <w:pPr>
        <w:spacing w:after="0"/>
        <w:rPr>
          <w:rFonts w:cstheme="minorHAnsi"/>
          <w:b/>
          <w:sz w:val="24"/>
          <w:szCs w:val="24"/>
        </w:rPr>
      </w:pPr>
      <w:r w:rsidRPr="000C3309">
        <w:rPr>
          <w:rFonts w:cstheme="minorHAnsi"/>
          <w:b/>
          <w:sz w:val="24"/>
          <w:szCs w:val="24"/>
        </w:rPr>
        <w:br/>
      </w:r>
      <w:r w:rsidR="002A314B" w:rsidRPr="000C3309">
        <w:rPr>
          <w:rFonts w:cstheme="minorHAnsi"/>
          <w:b/>
          <w:sz w:val="24"/>
          <w:szCs w:val="24"/>
          <w:lang w:val="en-US"/>
        </w:rPr>
        <w:t>Unacceptable practice</w:t>
      </w:r>
    </w:p>
    <w:p w:rsidR="00736FEE" w:rsidRPr="000C3309" w:rsidRDefault="0035675A" w:rsidP="000C3309">
      <w:pPr>
        <w:spacing w:after="0"/>
        <w:rPr>
          <w:rFonts w:cstheme="minorHAnsi"/>
          <w:sz w:val="24"/>
          <w:szCs w:val="24"/>
        </w:rPr>
      </w:pPr>
      <w:r w:rsidRPr="000C3309">
        <w:rPr>
          <w:rFonts w:cstheme="minorHAnsi"/>
          <w:sz w:val="24"/>
          <w:szCs w:val="24"/>
        </w:rPr>
        <w:t xml:space="preserve">Each case will be considered individually but, in general, the following is </w:t>
      </w:r>
      <w:r w:rsidRPr="000C3309">
        <w:rPr>
          <w:rFonts w:cstheme="minorHAnsi"/>
          <w:b/>
          <w:sz w:val="24"/>
          <w:szCs w:val="24"/>
        </w:rPr>
        <w:t>not</w:t>
      </w:r>
      <w:r w:rsidRPr="000C3309">
        <w:rPr>
          <w:rFonts w:cstheme="minorHAnsi"/>
          <w:sz w:val="24"/>
          <w:szCs w:val="24"/>
        </w:rPr>
        <w:t xml:space="preserve"> considered acceptable:</w:t>
      </w:r>
    </w:p>
    <w:p w:rsidR="00736FEE" w:rsidRPr="000C3309" w:rsidRDefault="0035675A" w:rsidP="000C3309">
      <w:pPr>
        <w:pStyle w:val="ListParagraph"/>
        <w:numPr>
          <w:ilvl w:val="0"/>
          <w:numId w:val="31"/>
        </w:numPr>
        <w:spacing w:after="0"/>
        <w:rPr>
          <w:rFonts w:cstheme="minorHAnsi"/>
          <w:sz w:val="24"/>
          <w:szCs w:val="24"/>
        </w:rPr>
      </w:pPr>
      <w:r w:rsidRPr="000C3309">
        <w:rPr>
          <w:rFonts w:cstheme="minorHAnsi"/>
          <w:sz w:val="24"/>
          <w:szCs w:val="24"/>
        </w:rPr>
        <w:t>Preventing children from easily accessing their inhalers and medication and administering their medi</w:t>
      </w:r>
      <w:r w:rsidR="002A314B" w:rsidRPr="000C3309">
        <w:rPr>
          <w:rFonts w:cstheme="minorHAnsi"/>
          <w:sz w:val="24"/>
          <w:szCs w:val="24"/>
        </w:rPr>
        <w:t>cation when and where necessary</w:t>
      </w:r>
    </w:p>
    <w:p w:rsidR="00736FEE" w:rsidRPr="000C3309" w:rsidRDefault="0035675A" w:rsidP="000C3309">
      <w:pPr>
        <w:pStyle w:val="ListParagraph"/>
        <w:numPr>
          <w:ilvl w:val="0"/>
          <w:numId w:val="31"/>
        </w:numPr>
        <w:spacing w:after="0"/>
        <w:rPr>
          <w:rFonts w:cstheme="minorHAnsi"/>
          <w:sz w:val="24"/>
          <w:szCs w:val="24"/>
        </w:rPr>
      </w:pPr>
      <w:r w:rsidRPr="000C3309">
        <w:rPr>
          <w:rFonts w:cstheme="minorHAnsi"/>
          <w:sz w:val="24"/>
          <w:szCs w:val="24"/>
        </w:rPr>
        <w:t>Assuming that pupils with the same condi</w:t>
      </w:r>
      <w:r w:rsidR="002A314B" w:rsidRPr="000C3309">
        <w:rPr>
          <w:rFonts w:cstheme="minorHAnsi"/>
          <w:sz w:val="24"/>
          <w:szCs w:val="24"/>
        </w:rPr>
        <w:t>tion require the same treatment</w:t>
      </w:r>
    </w:p>
    <w:p w:rsidR="00736FEE" w:rsidRPr="000C3309" w:rsidRDefault="0035675A" w:rsidP="000C3309">
      <w:pPr>
        <w:pStyle w:val="ListParagraph"/>
        <w:numPr>
          <w:ilvl w:val="0"/>
          <w:numId w:val="31"/>
        </w:numPr>
        <w:spacing w:after="0"/>
        <w:rPr>
          <w:rFonts w:cstheme="minorHAnsi"/>
          <w:sz w:val="24"/>
          <w:szCs w:val="24"/>
        </w:rPr>
      </w:pPr>
      <w:r w:rsidRPr="000C3309">
        <w:rPr>
          <w:rFonts w:cstheme="minorHAnsi"/>
          <w:sz w:val="24"/>
          <w:szCs w:val="24"/>
        </w:rPr>
        <w:t>Ignoring the views of the pupil and/or their parents or ignor</w:t>
      </w:r>
      <w:r w:rsidR="002A314B" w:rsidRPr="000C3309">
        <w:rPr>
          <w:rFonts w:cstheme="minorHAnsi"/>
          <w:sz w:val="24"/>
          <w:szCs w:val="24"/>
        </w:rPr>
        <w:t xml:space="preserve">ing medical evidence or </w:t>
      </w:r>
      <w:r w:rsidR="00A05D7F" w:rsidRPr="000C3309">
        <w:rPr>
          <w:rFonts w:cstheme="minorHAnsi"/>
          <w:sz w:val="24"/>
          <w:szCs w:val="24"/>
        </w:rPr>
        <w:t>advice</w:t>
      </w:r>
    </w:p>
    <w:p w:rsidR="00736FEE" w:rsidRPr="000C3309" w:rsidRDefault="0035675A" w:rsidP="000C3309">
      <w:pPr>
        <w:pStyle w:val="ListParagraph"/>
        <w:numPr>
          <w:ilvl w:val="0"/>
          <w:numId w:val="31"/>
        </w:numPr>
        <w:spacing w:after="0"/>
        <w:rPr>
          <w:rFonts w:cstheme="minorHAnsi"/>
          <w:sz w:val="24"/>
          <w:szCs w:val="24"/>
        </w:rPr>
      </w:pPr>
      <w:r w:rsidRPr="000C3309">
        <w:rPr>
          <w:rFonts w:cstheme="minorHAnsi"/>
          <w:sz w:val="24"/>
          <w:szCs w:val="24"/>
        </w:rPr>
        <w:t>Sending the pupil home frequently or preventing them from taking pa</w:t>
      </w:r>
      <w:r w:rsidR="002A314B" w:rsidRPr="000C3309">
        <w:rPr>
          <w:rFonts w:cstheme="minorHAnsi"/>
          <w:sz w:val="24"/>
          <w:szCs w:val="24"/>
        </w:rPr>
        <w:t>rt in activities at the academy</w:t>
      </w:r>
    </w:p>
    <w:p w:rsidR="00736FEE" w:rsidRPr="000C3309" w:rsidRDefault="0035675A" w:rsidP="000C3309">
      <w:pPr>
        <w:pStyle w:val="ListParagraph"/>
        <w:numPr>
          <w:ilvl w:val="0"/>
          <w:numId w:val="31"/>
        </w:numPr>
        <w:spacing w:after="0"/>
        <w:rPr>
          <w:rFonts w:cstheme="minorHAnsi"/>
          <w:sz w:val="24"/>
          <w:szCs w:val="24"/>
        </w:rPr>
      </w:pPr>
      <w:r w:rsidRPr="000C3309">
        <w:rPr>
          <w:rFonts w:cstheme="minorHAnsi"/>
          <w:sz w:val="24"/>
          <w:szCs w:val="24"/>
        </w:rPr>
        <w:t>Sending the pupil to the medical room or academy office alone or with an unsui</w:t>
      </w:r>
      <w:r w:rsidR="002A314B" w:rsidRPr="000C3309">
        <w:rPr>
          <w:rFonts w:cstheme="minorHAnsi"/>
          <w:sz w:val="24"/>
          <w:szCs w:val="24"/>
        </w:rPr>
        <w:t>table escort if they become ill</w:t>
      </w:r>
    </w:p>
    <w:p w:rsidR="00736FEE" w:rsidRPr="000C3309" w:rsidRDefault="0035675A" w:rsidP="000C3309">
      <w:pPr>
        <w:pStyle w:val="ListParagraph"/>
        <w:numPr>
          <w:ilvl w:val="0"/>
          <w:numId w:val="31"/>
        </w:numPr>
        <w:spacing w:after="0"/>
        <w:rPr>
          <w:rFonts w:cstheme="minorHAnsi"/>
          <w:sz w:val="24"/>
          <w:szCs w:val="24"/>
        </w:rPr>
      </w:pPr>
      <w:r w:rsidRPr="000C3309">
        <w:rPr>
          <w:rFonts w:cstheme="minorHAnsi"/>
          <w:sz w:val="24"/>
          <w:szCs w:val="24"/>
        </w:rPr>
        <w:t>Penalising pupils with medical conditions for their attendance record where abs</w:t>
      </w:r>
      <w:r w:rsidR="002A314B" w:rsidRPr="000C3309">
        <w:rPr>
          <w:rFonts w:cstheme="minorHAnsi"/>
          <w:sz w:val="24"/>
          <w:szCs w:val="24"/>
        </w:rPr>
        <w:t>ences relate to their condition</w:t>
      </w:r>
    </w:p>
    <w:p w:rsidR="002A314B" w:rsidRPr="000C3309" w:rsidRDefault="002A314B" w:rsidP="000C3309">
      <w:pPr>
        <w:pStyle w:val="ListParagraph"/>
        <w:numPr>
          <w:ilvl w:val="0"/>
          <w:numId w:val="31"/>
        </w:numPr>
        <w:spacing w:after="0"/>
        <w:rPr>
          <w:rFonts w:cstheme="minorHAnsi"/>
          <w:sz w:val="24"/>
          <w:szCs w:val="24"/>
        </w:rPr>
      </w:pPr>
      <w:r w:rsidRPr="000C3309">
        <w:rPr>
          <w:rFonts w:cstheme="minorHAnsi"/>
          <w:sz w:val="24"/>
          <w:szCs w:val="24"/>
        </w:rPr>
        <w:t>Prevent pupils from drinking, eating or taking toilet or other breaks whenever they need to in order to manage their medical condition effectively</w:t>
      </w:r>
    </w:p>
    <w:p w:rsidR="00736FEE" w:rsidRPr="000C3309" w:rsidRDefault="0035675A" w:rsidP="000C3309">
      <w:pPr>
        <w:pStyle w:val="ListParagraph"/>
        <w:numPr>
          <w:ilvl w:val="0"/>
          <w:numId w:val="31"/>
        </w:numPr>
        <w:spacing w:after="0"/>
        <w:rPr>
          <w:rFonts w:cstheme="minorHAnsi"/>
          <w:sz w:val="24"/>
          <w:szCs w:val="24"/>
        </w:rPr>
      </w:pPr>
      <w:r w:rsidRPr="000C3309">
        <w:rPr>
          <w:rFonts w:cstheme="minorHAnsi"/>
          <w:sz w:val="24"/>
          <w:szCs w:val="24"/>
        </w:rPr>
        <w:t>Making parents feel obliged or forcing parents to attend the academy to administer medication or provide medical support, including toileting iss</w:t>
      </w:r>
      <w:r w:rsidR="002A314B" w:rsidRPr="000C3309">
        <w:rPr>
          <w:rFonts w:cstheme="minorHAnsi"/>
          <w:sz w:val="24"/>
          <w:szCs w:val="24"/>
        </w:rPr>
        <w:t>ues</w:t>
      </w:r>
    </w:p>
    <w:p w:rsidR="00736FEE" w:rsidRPr="000C3309" w:rsidRDefault="0035675A" w:rsidP="000C3309">
      <w:pPr>
        <w:pStyle w:val="ListParagraph"/>
        <w:numPr>
          <w:ilvl w:val="0"/>
          <w:numId w:val="31"/>
        </w:numPr>
        <w:spacing w:after="0"/>
        <w:rPr>
          <w:rFonts w:cstheme="minorHAnsi"/>
          <w:sz w:val="24"/>
          <w:szCs w:val="24"/>
        </w:rPr>
      </w:pPr>
      <w:r w:rsidRPr="000C3309">
        <w:rPr>
          <w:rFonts w:cstheme="minorHAnsi"/>
          <w:sz w:val="24"/>
          <w:szCs w:val="24"/>
        </w:rPr>
        <w:t>Creating barriers to children participating i</w:t>
      </w:r>
      <w:r w:rsidR="002A314B" w:rsidRPr="000C3309">
        <w:rPr>
          <w:rFonts w:cstheme="minorHAnsi"/>
          <w:sz w:val="24"/>
          <w:szCs w:val="24"/>
        </w:rPr>
        <w:t>n academy life, including trips</w:t>
      </w:r>
    </w:p>
    <w:p w:rsidR="002A314B" w:rsidRPr="000C3309" w:rsidRDefault="002A314B" w:rsidP="000C3309">
      <w:pPr>
        <w:pStyle w:val="ListParagraph"/>
        <w:numPr>
          <w:ilvl w:val="0"/>
          <w:numId w:val="31"/>
        </w:numPr>
        <w:spacing w:after="0"/>
        <w:rPr>
          <w:rFonts w:cstheme="minorHAnsi"/>
          <w:sz w:val="24"/>
          <w:szCs w:val="24"/>
        </w:rPr>
      </w:pPr>
      <w:r w:rsidRPr="000C3309">
        <w:rPr>
          <w:rFonts w:cstheme="minorHAnsi"/>
          <w:sz w:val="24"/>
          <w:szCs w:val="24"/>
        </w:rPr>
        <w:t>Administer, or asking pupils to administer, medicine in school toilets</w:t>
      </w:r>
    </w:p>
    <w:p w:rsidR="00736FEE" w:rsidRPr="000C3309" w:rsidRDefault="0035675A" w:rsidP="000C3309">
      <w:pPr>
        <w:spacing w:after="0"/>
        <w:jc w:val="both"/>
        <w:rPr>
          <w:rFonts w:cstheme="minorHAnsi"/>
          <w:b/>
          <w:sz w:val="24"/>
          <w:szCs w:val="24"/>
        </w:rPr>
      </w:pPr>
      <w:r w:rsidRPr="000C3309">
        <w:rPr>
          <w:rFonts w:cstheme="minorHAnsi"/>
          <w:b/>
          <w:sz w:val="24"/>
          <w:szCs w:val="24"/>
        </w:rPr>
        <w:br/>
        <w:t>Record keeping</w:t>
      </w:r>
    </w:p>
    <w:p w:rsidR="00736FEE" w:rsidRPr="000C3309" w:rsidRDefault="0035675A" w:rsidP="000C3309">
      <w:pPr>
        <w:pStyle w:val="ListParagraph"/>
        <w:numPr>
          <w:ilvl w:val="0"/>
          <w:numId w:val="22"/>
        </w:numPr>
        <w:shd w:val="clear" w:color="auto" w:fill="FFFFFF"/>
        <w:spacing w:after="0"/>
        <w:rPr>
          <w:rFonts w:eastAsia="Times New Roman" w:cstheme="minorHAnsi"/>
          <w:sz w:val="24"/>
          <w:szCs w:val="24"/>
          <w:lang w:eastAsia="en-GB"/>
        </w:rPr>
      </w:pPr>
      <w:r w:rsidRPr="000C3309">
        <w:rPr>
          <w:rFonts w:eastAsia="Times New Roman" w:cstheme="minorHAnsi"/>
          <w:sz w:val="24"/>
          <w:szCs w:val="24"/>
          <w:lang w:eastAsia="en-GB"/>
        </w:rPr>
        <w:t>Written records are kept of all medicine admin</w:t>
      </w:r>
      <w:r w:rsidR="00A05D7F" w:rsidRPr="000C3309">
        <w:rPr>
          <w:rFonts w:eastAsia="Times New Roman" w:cstheme="minorHAnsi"/>
          <w:sz w:val="24"/>
          <w:szCs w:val="24"/>
          <w:lang w:eastAsia="en-GB"/>
        </w:rPr>
        <w:t>istered to pupils</w:t>
      </w:r>
    </w:p>
    <w:p w:rsidR="00736FEE" w:rsidRPr="000C3309" w:rsidRDefault="0035675A" w:rsidP="000C3309">
      <w:pPr>
        <w:pStyle w:val="ListParagraph"/>
        <w:numPr>
          <w:ilvl w:val="0"/>
          <w:numId w:val="22"/>
        </w:numPr>
        <w:shd w:val="clear" w:color="auto" w:fill="FFFFFF"/>
        <w:spacing w:after="0"/>
        <w:rPr>
          <w:rFonts w:eastAsia="Times New Roman" w:cstheme="minorHAnsi"/>
          <w:sz w:val="24"/>
          <w:szCs w:val="24"/>
          <w:lang w:eastAsia="en-GB"/>
        </w:rPr>
      </w:pPr>
      <w:r w:rsidRPr="000C3309">
        <w:rPr>
          <w:rFonts w:eastAsia="Times New Roman" w:cstheme="minorHAnsi"/>
          <w:sz w:val="24"/>
          <w:szCs w:val="24"/>
          <w:lang w:eastAsia="en-GB"/>
        </w:rPr>
        <w:t>Parents will be informed if their p</w:t>
      </w:r>
      <w:r w:rsidR="00A05D7F" w:rsidRPr="000C3309">
        <w:rPr>
          <w:rFonts w:eastAsia="Times New Roman" w:cstheme="minorHAnsi"/>
          <w:sz w:val="24"/>
          <w:szCs w:val="24"/>
          <w:lang w:eastAsia="en-GB"/>
        </w:rPr>
        <w:t>upil has been unwell at school</w:t>
      </w:r>
    </w:p>
    <w:p w:rsidR="00736FEE" w:rsidRPr="000C3309" w:rsidRDefault="00A05D7F" w:rsidP="000C3309">
      <w:pPr>
        <w:pStyle w:val="ListParagraph"/>
        <w:numPr>
          <w:ilvl w:val="0"/>
          <w:numId w:val="22"/>
        </w:numPr>
        <w:shd w:val="clear" w:color="auto" w:fill="FFFFFF"/>
        <w:spacing w:after="0"/>
        <w:rPr>
          <w:rFonts w:cstheme="minorHAnsi"/>
          <w:sz w:val="24"/>
          <w:szCs w:val="24"/>
        </w:rPr>
      </w:pPr>
      <w:r w:rsidRPr="000C3309">
        <w:rPr>
          <w:rFonts w:eastAsia="Times New Roman" w:cstheme="minorHAnsi"/>
          <w:sz w:val="24"/>
          <w:szCs w:val="24"/>
          <w:lang w:eastAsia="en-GB"/>
        </w:rPr>
        <w:t>I</w:t>
      </w:r>
      <w:r w:rsidR="0035675A" w:rsidRPr="000C3309">
        <w:rPr>
          <w:rFonts w:eastAsia="Times New Roman" w:cstheme="minorHAnsi"/>
          <w:sz w:val="24"/>
          <w:szCs w:val="24"/>
          <w:lang w:eastAsia="en-GB"/>
        </w:rPr>
        <w:t>HPs are kept in a readily accessible pla</w:t>
      </w:r>
      <w:r w:rsidRPr="000C3309">
        <w:rPr>
          <w:rFonts w:eastAsia="Times New Roman" w:cstheme="minorHAnsi"/>
          <w:sz w:val="24"/>
          <w:szCs w:val="24"/>
          <w:lang w:eastAsia="en-GB"/>
        </w:rPr>
        <w:t>ce which all staff are aware of</w:t>
      </w:r>
    </w:p>
    <w:p w:rsidR="00736FEE" w:rsidRPr="00360629" w:rsidRDefault="0035675A" w:rsidP="000C3309">
      <w:pPr>
        <w:spacing w:after="0"/>
        <w:rPr>
          <w:rFonts w:cstheme="minorHAnsi"/>
          <w:b/>
          <w:sz w:val="24"/>
          <w:szCs w:val="24"/>
        </w:rPr>
      </w:pPr>
      <w:r w:rsidRPr="000C3309">
        <w:rPr>
          <w:rFonts w:cstheme="minorHAnsi"/>
          <w:b/>
          <w:sz w:val="24"/>
          <w:szCs w:val="24"/>
        </w:rPr>
        <w:br/>
      </w:r>
      <w:r w:rsidRPr="00360629">
        <w:rPr>
          <w:rFonts w:cstheme="minorHAnsi"/>
          <w:b/>
          <w:sz w:val="24"/>
          <w:szCs w:val="24"/>
        </w:rPr>
        <w:t>Liability and Indemnity</w:t>
      </w:r>
    </w:p>
    <w:p w:rsidR="00A05D7F" w:rsidRPr="00360629" w:rsidRDefault="00A576B3" w:rsidP="000C3309">
      <w:pPr>
        <w:pStyle w:val="ListParagraph"/>
        <w:numPr>
          <w:ilvl w:val="0"/>
          <w:numId w:val="17"/>
        </w:numPr>
        <w:spacing w:after="0"/>
        <w:rPr>
          <w:rFonts w:cstheme="minorHAnsi"/>
          <w:sz w:val="24"/>
          <w:szCs w:val="24"/>
        </w:rPr>
      </w:pPr>
      <w:r w:rsidRPr="00360629">
        <w:rPr>
          <w:rFonts w:cstheme="minorHAnsi"/>
          <w:sz w:val="24"/>
          <w:szCs w:val="24"/>
        </w:rPr>
        <w:t xml:space="preserve">The governing </w:t>
      </w:r>
      <w:r w:rsidR="00360629" w:rsidRPr="00360629">
        <w:rPr>
          <w:rFonts w:cstheme="minorHAnsi"/>
          <w:sz w:val="24"/>
          <w:szCs w:val="24"/>
        </w:rPr>
        <w:t>body, alongside the head</w:t>
      </w:r>
      <w:r w:rsidR="00751D7C" w:rsidRPr="00360629">
        <w:rPr>
          <w:rFonts w:cstheme="minorHAnsi"/>
          <w:sz w:val="24"/>
          <w:szCs w:val="24"/>
        </w:rPr>
        <w:t>teacher</w:t>
      </w:r>
      <w:r w:rsidRPr="00360629">
        <w:rPr>
          <w:rFonts w:cstheme="minorHAnsi"/>
          <w:sz w:val="24"/>
          <w:szCs w:val="24"/>
        </w:rPr>
        <w:t>, will ensure that the appropriate level of insurance is in place and appropriately reflects the school’s level of risk</w:t>
      </w:r>
    </w:p>
    <w:p w:rsidR="00736FEE" w:rsidRPr="00360629" w:rsidRDefault="0035675A" w:rsidP="000C3309">
      <w:pPr>
        <w:pStyle w:val="ListParagraph"/>
        <w:numPr>
          <w:ilvl w:val="0"/>
          <w:numId w:val="17"/>
        </w:numPr>
        <w:spacing w:after="0"/>
        <w:rPr>
          <w:rFonts w:cstheme="minorHAnsi"/>
          <w:sz w:val="24"/>
          <w:szCs w:val="24"/>
        </w:rPr>
      </w:pPr>
      <w:r w:rsidRPr="00360629">
        <w:rPr>
          <w:rFonts w:cstheme="minorHAnsi"/>
          <w:sz w:val="24"/>
          <w:szCs w:val="24"/>
        </w:rPr>
        <w:t>Staff who undertake responsibilities within this policy will be assured by the headteacher that they are covered by the academy’s insurance</w:t>
      </w:r>
    </w:p>
    <w:p w:rsidR="00736FEE" w:rsidRPr="00360629" w:rsidRDefault="00360629" w:rsidP="000C3309">
      <w:pPr>
        <w:pStyle w:val="ListParagraph"/>
        <w:numPr>
          <w:ilvl w:val="0"/>
          <w:numId w:val="17"/>
        </w:numPr>
        <w:spacing w:after="0"/>
        <w:rPr>
          <w:rFonts w:cstheme="minorHAnsi"/>
          <w:sz w:val="24"/>
          <w:szCs w:val="24"/>
        </w:rPr>
      </w:pPr>
      <w:r w:rsidRPr="00360629">
        <w:rPr>
          <w:rFonts w:cstheme="minorHAnsi"/>
          <w:sz w:val="24"/>
          <w:szCs w:val="24"/>
        </w:rPr>
        <w:t xml:space="preserve">The academy is a member of the </w:t>
      </w:r>
      <w:r w:rsidRPr="00360629">
        <w:rPr>
          <w:rFonts w:cstheme="minorHAnsi"/>
          <w:sz w:val="24"/>
          <w:szCs w:val="24"/>
          <w:lang w:val="en-US"/>
        </w:rPr>
        <w:t>Department for Education’s Risk Protection Arrangement (RPA) insurance scheme and f</w:t>
      </w:r>
      <w:r w:rsidR="0035675A" w:rsidRPr="00360629">
        <w:rPr>
          <w:rFonts w:cstheme="minorHAnsi"/>
          <w:sz w:val="24"/>
          <w:szCs w:val="24"/>
        </w:rPr>
        <w:t xml:space="preserve">ull written insurance policy documents are available </w:t>
      </w:r>
      <w:r w:rsidR="00751D7C" w:rsidRPr="00360629">
        <w:rPr>
          <w:rFonts w:cstheme="minorHAnsi"/>
          <w:sz w:val="24"/>
          <w:szCs w:val="24"/>
        </w:rPr>
        <w:t>for viewing by</w:t>
      </w:r>
      <w:r w:rsidR="0035675A" w:rsidRPr="00360629">
        <w:rPr>
          <w:rFonts w:cstheme="minorHAnsi"/>
          <w:sz w:val="24"/>
          <w:szCs w:val="24"/>
        </w:rPr>
        <w:t xml:space="preserve"> members of staff who are providing support to pupils with </w:t>
      </w:r>
      <w:r w:rsidR="0035675A" w:rsidRPr="00360629">
        <w:rPr>
          <w:rFonts w:cstheme="minorHAnsi"/>
          <w:sz w:val="24"/>
          <w:szCs w:val="24"/>
        </w:rPr>
        <w:lastRenderedPageBreak/>
        <w:t>medical conditions. Those who wish to see relevant documentation</w:t>
      </w:r>
      <w:r w:rsidR="00A05D7F" w:rsidRPr="00360629">
        <w:rPr>
          <w:rFonts w:cstheme="minorHAnsi"/>
          <w:sz w:val="24"/>
          <w:szCs w:val="24"/>
        </w:rPr>
        <w:t xml:space="preserve"> should contact the headteacher</w:t>
      </w:r>
    </w:p>
    <w:p w:rsidR="00736FEE" w:rsidRPr="00360629" w:rsidRDefault="00736FEE" w:rsidP="000C3309">
      <w:pPr>
        <w:pStyle w:val="ListParagraph"/>
        <w:spacing w:after="0"/>
        <w:ind w:left="360"/>
        <w:jc w:val="both"/>
        <w:rPr>
          <w:rFonts w:cstheme="minorHAnsi"/>
          <w:sz w:val="24"/>
          <w:szCs w:val="24"/>
        </w:rPr>
      </w:pPr>
    </w:p>
    <w:p w:rsidR="00736FEE" w:rsidRPr="00360629" w:rsidRDefault="0035675A" w:rsidP="000C3309">
      <w:pPr>
        <w:spacing w:after="0"/>
        <w:rPr>
          <w:rFonts w:cstheme="minorHAnsi"/>
          <w:b/>
          <w:sz w:val="24"/>
          <w:szCs w:val="24"/>
        </w:rPr>
      </w:pPr>
      <w:r w:rsidRPr="00360629">
        <w:rPr>
          <w:rFonts w:cstheme="minorHAnsi"/>
          <w:b/>
          <w:sz w:val="24"/>
          <w:szCs w:val="24"/>
        </w:rPr>
        <w:t>Complaints</w:t>
      </w:r>
    </w:p>
    <w:p w:rsidR="00736FEE" w:rsidRPr="00360629" w:rsidRDefault="0035675A" w:rsidP="000C3309">
      <w:pPr>
        <w:pStyle w:val="ListParagraph"/>
        <w:numPr>
          <w:ilvl w:val="0"/>
          <w:numId w:val="18"/>
        </w:numPr>
        <w:spacing w:after="0"/>
        <w:rPr>
          <w:rFonts w:cstheme="minorHAnsi"/>
          <w:sz w:val="24"/>
          <w:szCs w:val="24"/>
        </w:rPr>
      </w:pPr>
      <w:r w:rsidRPr="00360629">
        <w:rPr>
          <w:rFonts w:cstheme="minorHAnsi"/>
          <w:sz w:val="24"/>
          <w:szCs w:val="24"/>
        </w:rPr>
        <w:t>All complaints should be raised with th</w:t>
      </w:r>
      <w:r w:rsidR="00A05D7F" w:rsidRPr="00360629">
        <w:rPr>
          <w:rFonts w:cstheme="minorHAnsi"/>
          <w:sz w:val="24"/>
          <w:szCs w:val="24"/>
        </w:rPr>
        <w:t xml:space="preserve">e </w:t>
      </w:r>
      <w:r w:rsidR="00A576B3" w:rsidRPr="00360629">
        <w:rPr>
          <w:rFonts w:cstheme="minorHAnsi"/>
          <w:sz w:val="24"/>
          <w:szCs w:val="24"/>
        </w:rPr>
        <w:t>head</w:t>
      </w:r>
      <w:r w:rsidR="00360629" w:rsidRPr="00360629">
        <w:rPr>
          <w:rFonts w:cstheme="minorHAnsi"/>
          <w:sz w:val="24"/>
          <w:szCs w:val="24"/>
        </w:rPr>
        <w:t>teacher</w:t>
      </w:r>
      <w:r w:rsidR="00A05D7F" w:rsidRPr="00360629">
        <w:rPr>
          <w:rFonts w:cstheme="minorHAnsi"/>
          <w:sz w:val="24"/>
          <w:szCs w:val="24"/>
        </w:rPr>
        <w:t xml:space="preserve"> in the first instance</w:t>
      </w:r>
    </w:p>
    <w:p w:rsidR="00736FEE" w:rsidRPr="000C3309" w:rsidRDefault="0035675A" w:rsidP="000C3309">
      <w:pPr>
        <w:pStyle w:val="ListParagraph"/>
        <w:numPr>
          <w:ilvl w:val="0"/>
          <w:numId w:val="18"/>
        </w:numPr>
        <w:spacing w:after="0"/>
        <w:rPr>
          <w:rFonts w:cstheme="minorHAnsi"/>
          <w:b/>
          <w:sz w:val="24"/>
          <w:szCs w:val="24"/>
        </w:rPr>
      </w:pPr>
      <w:r w:rsidRPr="000C3309">
        <w:rPr>
          <w:rFonts w:cstheme="minorHAnsi"/>
          <w:sz w:val="24"/>
          <w:szCs w:val="24"/>
        </w:rPr>
        <w:t>Details of how to make a formal complaint can be found in the Academy Complai</w:t>
      </w:r>
      <w:r w:rsidR="00A576B3" w:rsidRPr="000C3309">
        <w:rPr>
          <w:rFonts w:cstheme="minorHAnsi"/>
          <w:sz w:val="24"/>
          <w:szCs w:val="24"/>
        </w:rPr>
        <w:t>nts Policy</w:t>
      </w:r>
      <w:r w:rsidRPr="000C3309">
        <w:rPr>
          <w:rFonts w:cstheme="minorHAnsi"/>
          <w:sz w:val="24"/>
          <w:szCs w:val="24"/>
        </w:rPr>
        <w:br/>
      </w:r>
    </w:p>
    <w:p w:rsidR="00736FEE" w:rsidRPr="000C3309" w:rsidRDefault="0035675A" w:rsidP="000C3309">
      <w:pPr>
        <w:spacing w:after="0"/>
        <w:jc w:val="both"/>
        <w:rPr>
          <w:rFonts w:cstheme="minorHAnsi"/>
          <w:b/>
          <w:sz w:val="24"/>
          <w:szCs w:val="24"/>
        </w:rPr>
      </w:pPr>
      <w:r w:rsidRPr="000C3309">
        <w:rPr>
          <w:rFonts w:cstheme="minorHAnsi"/>
          <w:b/>
          <w:sz w:val="24"/>
          <w:szCs w:val="24"/>
        </w:rPr>
        <w:t>Links to other policies</w:t>
      </w:r>
      <w:r w:rsidR="00A576B3" w:rsidRPr="000C3309">
        <w:rPr>
          <w:rFonts w:cstheme="minorHAnsi"/>
          <w:b/>
          <w:sz w:val="24"/>
          <w:szCs w:val="24"/>
        </w:rPr>
        <w:t>:</w:t>
      </w:r>
    </w:p>
    <w:p w:rsidR="00736FEE" w:rsidRPr="000C3309" w:rsidRDefault="0035675A" w:rsidP="000C3309">
      <w:pPr>
        <w:spacing w:after="0"/>
        <w:jc w:val="both"/>
        <w:rPr>
          <w:rFonts w:cstheme="minorHAnsi"/>
          <w:b/>
          <w:sz w:val="24"/>
          <w:szCs w:val="24"/>
        </w:rPr>
      </w:pPr>
      <w:r w:rsidRPr="000C3309">
        <w:rPr>
          <w:rFonts w:cstheme="minorHAnsi"/>
          <w:sz w:val="24"/>
          <w:szCs w:val="24"/>
        </w:rPr>
        <w:t>This policy links to the following policies:</w:t>
      </w:r>
    </w:p>
    <w:p w:rsidR="00736FEE" w:rsidRPr="000C3309" w:rsidRDefault="00751D7C" w:rsidP="000C3309">
      <w:pPr>
        <w:pStyle w:val="ListParagraph"/>
        <w:numPr>
          <w:ilvl w:val="0"/>
          <w:numId w:val="32"/>
        </w:numPr>
        <w:shd w:val="clear" w:color="auto" w:fill="FFFFFF"/>
        <w:spacing w:after="0"/>
        <w:rPr>
          <w:rFonts w:cstheme="minorHAnsi"/>
          <w:sz w:val="24"/>
          <w:szCs w:val="24"/>
        </w:rPr>
      </w:pPr>
      <w:r w:rsidRPr="000C3309">
        <w:rPr>
          <w:rFonts w:cstheme="minorHAnsi"/>
          <w:sz w:val="24"/>
          <w:szCs w:val="24"/>
        </w:rPr>
        <w:t>Accessibility Policy and P</w:t>
      </w:r>
      <w:r w:rsidR="0035675A" w:rsidRPr="000C3309">
        <w:rPr>
          <w:rFonts w:cstheme="minorHAnsi"/>
          <w:sz w:val="24"/>
          <w:szCs w:val="24"/>
        </w:rPr>
        <w:t>lan</w:t>
      </w:r>
    </w:p>
    <w:p w:rsidR="00736FEE" w:rsidRDefault="0035675A" w:rsidP="000C3309">
      <w:pPr>
        <w:pStyle w:val="ListParagraph"/>
        <w:numPr>
          <w:ilvl w:val="0"/>
          <w:numId w:val="32"/>
        </w:numPr>
        <w:shd w:val="clear" w:color="auto" w:fill="FFFFFF"/>
        <w:spacing w:after="0"/>
        <w:rPr>
          <w:rFonts w:cstheme="minorHAnsi"/>
          <w:sz w:val="24"/>
          <w:szCs w:val="24"/>
        </w:rPr>
      </w:pPr>
      <w:r w:rsidRPr="000C3309">
        <w:rPr>
          <w:rFonts w:cstheme="minorHAnsi"/>
          <w:sz w:val="24"/>
          <w:szCs w:val="24"/>
        </w:rPr>
        <w:t xml:space="preserve">Complaints </w:t>
      </w:r>
      <w:r w:rsidR="00751D7C" w:rsidRPr="000C3309">
        <w:rPr>
          <w:rFonts w:cstheme="minorHAnsi"/>
          <w:sz w:val="24"/>
          <w:szCs w:val="24"/>
        </w:rPr>
        <w:t>Procedures</w:t>
      </w:r>
    </w:p>
    <w:p w:rsidR="00360629" w:rsidRPr="000C3309" w:rsidRDefault="00360629" w:rsidP="000C3309">
      <w:pPr>
        <w:pStyle w:val="ListParagraph"/>
        <w:numPr>
          <w:ilvl w:val="0"/>
          <w:numId w:val="32"/>
        </w:numPr>
        <w:shd w:val="clear" w:color="auto" w:fill="FFFFFF"/>
        <w:spacing w:after="0"/>
        <w:rPr>
          <w:rFonts w:cstheme="minorHAnsi"/>
          <w:sz w:val="24"/>
          <w:szCs w:val="24"/>
        </w:rPr>
      </w:pPr>
      <w:r>
        <w:rPr>
          <w:rFonts w:cstheme="minorHAnsi"/>
          <w:sz w:val="24"/>
          <w:szCs w:val="24"/>
        </w:rPr>
        <w:t>Data Protection Policy</w:t>
      </w:r>
    </w:p>
    <w:p w:rsidR="00736FEE" w:rsidRPr="00360629" w:rsidRDefault="00751D7C" w:rsidP="000C3309">
      <w:pPr>
        <w:pStyle w:val="ListParagraph"/>
        <w:numPr>
          <w:ilvl w:val="0"/>
          <w:numId w:val="32"/>
        </w:numPr>
        <w:shd w:val="clear" w:color="auto" w:fill="FFFFFF"/>
        <w:spacing w:after="0"/>
        <w:rPr>
          <w:rFonts w:cstheme="minorHAnsi"/>
          <w:sz w:val="24"/>
          <w:szCs w:val="24"/>
        </w:rPr>
      </w:pPr>
      <w:r w:rsidRPr="00360629">
        <w:rPr>
          <w:rFonts w:cstheme="minorHAnsi"/>
          <w:sz w:val="24"/>
          <w:szCs w:val="24"/>
        </w:rPr>
        <w:t>Equality information and O</w:t>
      </w:r>
      <w:r w:rsidR="0035675A" w:rsidRPr="00360629">
        <w:rPr>
          <w:rFonts w:cstheme="minorHAnsi"/>
          <w:sz w:val="24"/>
          <w:szCs w:val="24"/>
        </w:rPr>
        <w:t>bjectives</w:t>
      </w:r>
      <w:r w:rsidRPr="00360629">
        <w:rPr>
          <w:rFonts w:cstheme="minorHAnsi"/>
          <w:sz w:val="24"/>
          <w:szCs w:val="24"/>
        </w:rPr>
        <w:t xml:space="preserve"> Policy</w:t>
      </w:r>
    </w:p>
    <w:p w:rsidR="00736FEE" w:rsidRPr="000C3309" w:rsidRDefault="0035675A" w:rsidP="000C3309">
      <w:pPr>
        <w:pStyle w:val="ListParagraph"/>
        <w:numPr>
          <w:ilvl w:val="0"/>
          <w:numId w:val="32"/>
        </w:numPr>
        <w:shd w:val="clear" w:color="auto" w:fill="FFFFFF"/>
        <w:spacing w:after="0"/>
        <w:rPr>
          <w:rFonts w:cstheme="minorHAnsi"/>
          <w:sz w:val="24"/>
          <w:szCs w:val="24"/>
        </w:rPr>
      </w:pPr>
      <w:r w:rsidRPr="000C3309">
        <w:rPr>
          <w:rFonts w:cstheme="minorHAnsi"/>
          <w:sz w:val="24"/>
          <w:szCs w:val="24"/>
        </w:rPr>
        <w:t>First aid</w:t>
      </w:r>
      <w:r w:rsidR="00751D7C" w:rsidRPr="000C3309">
        <w:rPr>
          <w:rFonts w:cstheme="minorHAnsi"/>
          <w:sz w:val="24"/>
          <w:szCs w:val="24"/>
        </w:rPr>
        <w:t xml:space="preserve"> Policy</w:t>
      </w:r>
    </w:p>
    <w:p w:rsidR="00736FEE" w:rsidRPr="000C3309" w:rsidRDefault="00751D7C" w:rsidP="000C3309">
      <w:pPr>
        <w:pStyle w:val="ListParagraph"/>
        <w:numPr>
          <w:ilvl w:val="0"/>
          <w:numId w:val="32"/>
        </w:numPr>
        <w:shd w:val="clear" w:color="auto" w:fill="FFFFFF"/>
        <w:spacing w:after="0"/>
        <w:rPr>
          <w:rFonts w:cstheme="minorHAnsi"/>
          <w:sz w:val="24"/>
          <w:szCs w:val="24"/>
        </w:rPr>
      </w:pPr>
      <w:r w:rsidRPr="000C3309">
        <w:rPr>
          <w:rFonts w:cstheme="minorHAnsi"/>
          <w:sz w:val="24"/>
          <w:szCs w:val="24"/>
        </w:rPr>
        <w:t>Health and S</w:t>
      </w:r>
      <w:r w:rsidR="0035675A" w:rsidRPr="000C3309">
        <w:rPr>
          <w:rFonts w:cstheme="minorHAnsi"/>
          <w:sz w:val="24"/>
          <w:szCs w:val="24"/>
        </w:rPr>
        <w:t>afety</w:t>
      </w:r>
      <w:r w:rsidRPr="000C3309">
        <w:rPr>
          <w:rFonts w:cstheme="minorHAnsi"/>
          <w:sz w:val="24"/>
          <w:szCs w:val="24"/>
        </w:rPr>
        <w:t xml:space="preserve"> Policy</w:t>
      </w:r>
    </w:p>
    <w:p w:rsidR="00736FEE" w:rsidRPr="000C3309" w:rsidRDefault="0035675A" w:rsidP="000C3309">
      <w:pPr>
        <w:pStyle w:val="ListParagraph"/>
        <w:numPr>
          <w:ilvl w:val="0"/>
          <w:numId w:val="32"/>
        </w:numPr>
        <w:shd w:val="clear" w:color="auto" w:fill="FFFFFF"/>
        <w:spacing w:after="0"/>
        <w:rPr>
          <w:rFonts w:cstheme="minorHAnsi"/>
          <w:sz w:val="24"/>
          <w:szCs w:val="24"/>
        </w:rPr>
      </w:pPr>
      <w:r w:rsidRPr="000C3309">
        <w:rPr>
          <w:rFonts w:cstheme="minorHAnsi"/>
          <w:sz w:val="24"/>
          <w:szCs w:val="24"/>
        </w:rPr>
        <w:t>Safeguarding</w:t>
      </w:r>
      <w:r w:rsidR="00751D7C" w:rsidRPr="000C3309">
        <w:rPr>
          <w:rFonts w:cstheme="minorHAnsi"/>
          <w:sz w:val="24"/>
          <w:szCs w:val="24"/>
        </w:rPr>
        <w:t xml:space="preserve"> Policy</w:t>
      </w:r>
    </w:p>
    <w:p w:rsidR="00736FEE" w:rsidRDefault="00751D7C" w:rsidP="000C3309">
      <w:pPr>
        <w:pStyle w:val="ListParagraph"/>
        <w:numPr>
          <w:ilvl w:val="0"/>
          <w:numId w:val="32"/>
        </w:numPr>
        <w:shd w:val="clear" w:color="auto" w:fill="FFFFFF"/>
        <w:spacing w:after="0"/>
        <w:rPr>
          <w:rFonts w:cstheme="minorHAnsi"/>
          <w:sz w:val="24"/>
          <w:szCs w:val="24"/>
        </w:rPr>
      </w:pPr>
      <w:r w:rsidRPr="000C3309">
        <w:rPr>
          <w:rFonts w:cstheme="minorHAnsi"/>
          <w:sz w:val="24"/>
          <w:szCs w:val="24"/>
        </w:rPr>
        <w:t>SEND Information Report and SEND P</w:t>
      </w:r>
      <w:r w:rsidR="0035675A" w:rsidRPr="000C3309">
        <w:rPr>
          <w:rFonts w:cstheme="minorHAnsi"/>
          <w:sz w:val="24"/>
          <w:szCs w:val="24"/>
        </w:rPr>
        <w:t>olicy</w:t>
      </w:r>
    </w:p>
    <w:p w:rsidR="00713402" w:rsidRPr="000C3309" w:rsidRDefault="00713402" w:rsidP="000C3309">
      <w:pPr>
        <w:pStyle w:val="ListParagraph"/>
        <w:numPr>
          <w:ilvl w:val="0"/>
          <w:numId w:val="32"/>
        </w:numPr>
        <w:shd w:val="clear" w:color="auto" w:fill="FFFFFF"/>
        <w:spacing w:after="0"/>
        <w:rPr>
          <w:rFonts w:cstheme="minorHAnsi"/>
          <w:sz w:val="24"/>
          <w:szCs w:val="24"/>
        </w:rPr>
      </w:pPr>
      <w:r>
        <w:rPr>
          <w:rFonts w:cstheme="minorHAnsi"/>
          <w:sz w:val="24"/>
          <w:szCs w:val="24"/>
        </w:rPr>
        <w:t>Emotional Health and Wellbeing Policy</w:t>
      </w:r>
    </w:p>
    <w:p w:rsidR="00736FEE" w:rsidRPr="000C3309" w:rsidRDefault="00736FEE" w:rsidP="000C3309">
      <w:pPr>
        <w:pBdr>
          <w:bottom w:val="single" w:sz="6" w:space="1" w:color="auto"/>
        </w:pBdr>
        <w:spacing w:after="0"/>
        <w:jc w:val="both"/>
        <w:rPr>
          <w:rFonts w:cstheme="minorHAnsi"/>
          <w:sz w:val="24"/>
          <w:szCs w:val="24"/>
        </w:rPr>
      </w:pPr>
    </w:p>
    <w:p w:rsidR="00736FEE" w:rsidRPr="000C3309" w:rsidRDefault="0035675A" w:rsidP="000C3309">
      <w:pPr>
        <w:spacing w:after="0"/>
        <w:jc w:val="both"/>
        <w:rPr>
          <w:rFonts w:cstheme="minorHAnsi"/>
          <w:sz w:val="24"/>
          <w:szCs w:val="24"/>
        </w:rPr>
      </w:pPr>
      <w:r w:rsidRPr="000C3309">
        <w:rPr>
          <w:rFonts w:cstheme="minorHAnsi"/>
          <w:sz w:val="24"/>
          <w:szCs w:val="24"/>
        </w:rPr>
        <w:br/>
        <w:t>Policy reviewed</w:t>
      </w:r>
      <w:r w:rsidR="00A576B3" w:rsidRPr="000C3309">
        <w:rPr>
          <w:rFonts w:cstheme="minorHAnsi"/>
          <w:sz w:val="24"/>
          <w:szCs w:val="24"/>
        </w:rPr>
        <w:t>:</w:t>
      </w:r>
      <w:r w:rsidRPr="000C3309">
        <w:rPr>
          <w:rFonts w:cstheme="minorHAnsi"/>
          <w:sz w:val="24"/>
          <w:szCs w:val="24"/>
        </w:rPr>
        <w:t xml:space="preserve"> </w:t>
      </w:r>
      <w:r w:rsidR="004D57AA">
        <w:rPr>
          <w:rFonts w:cstheme="minorHAnsi"/>
          <w:sz w:val="24"/>
          <w:szCs w:val="24"/>
        </w:rPr>
        <w:t>February 2024</w:t>
      </w:r>
    </w:p>
    <w:p w:rsidR="00736FEE" w:rsidRPr="000C3309" w:rsidRDefault="0035675A" w:rsidP="000C3309">
      <w:pPr>
        <w:spacing w:after="0"/>
        <w:jc w:val="both"/>
        <w:rPr>
          <w:rFonts w:cstheme="minorHAnsi"/>
          <w:sz w:val="24"/>
          <w:szCs w:val="24"/>
        </w:rPr>
      </w:pPr>
      <w:r w:rsidRPr="000C3309">
        <w:rPr>
          <w:rFonts w:cstheme="minorHAnsi"/>
          <w:sz w:val="24"/>
          <w:szCs w:val="24"/>
        </w:rPr>
        <w:t>Policy appro</w:t>
      </w:r>
      <w:r w:rsidR="00A576B3" w:rsidRPr="000C3309">
        <w:rPr>
          <w:rFonts w:cstheme="minorHAnsi"/>
          <w:sz w:val="24"/>
          <w:szCs w:val="24"/>
        </w:rPr>
        <w:t>ved at the Governors meeting on:</w:t>
      </w:r>
      <w:r w:rsidR="00433BF0">
        <w:rPr>
          <w:rFonts w:cstheme="minorHAnsi"/>
          <w:sz w:val="24"/>
          <w:szCs w:val="24"/>
        </w:rPr>
        <w:t xml:space="preserve"> 21</w:t>
      </w:r>
      <w:r w:rsidR="00433BF0" w:rsidRPr="00433BF0">
        <w:rPr>
          <w:rFonts w:cstheme="minorHAnsi"/>
          <w:sz w:val="24"/>
          <w:szCs w:val="24"/>
          <w:vertAlign w:val="superscript"/>
        </w:rPr>
        <w:t>st</w:t>
      </w:r>
      <w:r w:rsidR="00433BF0">
        <w:rPr>
          <w:rFonts w:cstheme="minorHAnsi"/>
          <w:sz w:val="24"/>
          <w:szCs w:val="24"/>
        </w:rPr>
        <w:t xml:space="preserve"> March 2024</w:t>
      </w:r>
      <w:bookmarkStart w:id="0" w:name="_GoBack"/>
      <w:bookmarkEnd w:id="0"/>
    </w:p>
    <w:p w:rsidR="00DC4511" w:rsidRPr="000C3309" w:rsidRDefault="0035675A" w:rsidP="000C3309">
      <w:pPr>
        <w:spacing w:after="0"/>
        <w:jc w:val="both"/>
        <w:rPr>
          <w:rFonts w:cstheme="minorHAnsi"/>
          <w:sz w:val="24"/>
          <w:szCs w:val="24"/>
        </w:rPr>
      </w:pPr>
      <w:r w:rsidRPr="000C3309">
        <w:rPr>
          <w:rFonts w:cstheme="minorHAnsi"/>
          <w:sz w:val="24"/>
          <w:szCs w:val="24"/>
        </w:rPr>
        <w:t xml:space="preserve">Next review date: </w:t>
      </w:r>
      <w:r w:rsidR="004D57AA">
        <w:rPr>
          <w:rFonts w:cstheme="minorHAnsi"/>
          <w:sz w:val="24"/>
          <w:szCs w:val="24"/>
        </w:rPr>
        <w:t>February 2025</w:t>
      </w:r>
    </w:p>
    <w:p w:rsidR="00DC4511" w:rsidRPr="000C3309" w:rsidRDefault="00DC4511" w:rsidP="000C3309">
      <w:pPr>
        <w:spacing w:after="0"/>
        <w:jc w:val="both"/>
        <w:rPr>
          <w:rFonts w:cstheme="minorHAnsi"/>
          <w:sz w:val="24"/>
          <w:szCs w:val="24"/>
        </w:rPr>
      </w:pPr>
    </w:p>
    <w:p w:rsidR="00A576B3" w:rsidRPr="000C3309" w:rsidRDefault="0035675A" w:rsidP="000C3309">
      <w:pPr>
        <w:spacing w:after="0"/>
        <w:jc w:val="center"/>
        <w:rPr>
          <w:rFonts w:cstheme="minorHAnsi"/>
          <w:b/>
          <w:sz w:val="24"/>
          <w:szCs w:val="24"/>
        </w:rPr>
      </w:pPr>
      <w:r w:rsidRPr="000C3309">
        <w:rPr>
          <w:rFonts w:cstheme="minorHAnsi"/>
          <w:sz w:val="24"/>
          <w:szCs w:val="24"/>
        </w:rPr>
        <w:br w:type="page"/>
      </w:r>
      <w:r w:rsidR="00A576B3" w:rsidRPr="000C3309">
        <w:rPr>
          <w:rFonts w:cstheme="minorHAnsi"/>
          <w:b/>
          <w:noProof/>
          <w:sz w:val="24"/>
          <w:szCs w:val="24"/>
          <w:lang w:eastAsia="en-GB"/>
        </w:rPr>
        <w:lastRenderedPageBreak/>
        <w:drawing>
          <wp:anchor distT="0" distB="0" distL="114300" distR="114300" simplePos="0" relativeHeight="251646976" behindDoc="1" locked="0" layoutInCell="1" allowOverlap="1" wp14:anchorId="31AE693B" wp14:editId="0B07DAB2">
            <wp:simplePos x="0" y="0"/>
            <wp:positionH relativeFrom="column">
              <wp:posOffset>0</wp:posOffset>
            </wp:positionH>
            <wp:positionV relativeFrom="paragraph">
              <wp:posOffset>802005</wp:posOffset>
            </wp:positionV>
            <wp:extent cx="5737860" cy="8103235"/>
            <wp:effectExtent l="19050" t="19050" r="15240" b="12065"/>
            <wp:wrapTight wrapText="bothSides">
              <wp:wrapPolygon edited="0">
                <wp:start x="-72" y="-51"/>
                <wp:lineTo x="-72" y="21581"/>
                <wp:lineTo x="21586" y="21581"/>
                <wp:lineTo x="21586" y="-51"/>
                <wp:lineTo x="-72" y="-51"/>
              </wp:wrapPolygon>
            </wp:wrapTight>
            <wp:docPr id="3" name="Picture 3" descr="Medical condi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cal condition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7860" cy="810323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A576B3" w:rsidRPr="000C3309">
        <w:rPr>
          <w:rFonts w:cstheme="minorHAnsi"/>
          <w:b/>
          <w:sz w:val="24"/>
          <w:szCs w:val="24"/>
        </w:rPr>
        <w:t xml:space="preserve">Appendix 1: </w:t>
      </w:r>
      <w:r w:rsidR="00A576B3" w:rsidRPr="000C3309">
        <w:rPr>
          <w:rFonts w:cstheme="minorHAnsi"/>
          <w:b/>
          <w:sz w:val="24"/>
          <w:szCs w:val="24"/>
          <w:lang w:val="en-US"/>
        </w:rPr>
        <w:t>Being notified a child has a medical condition</w:t>
      </w:r>
    </w:p>
    <w:p w:rsidR="00736FEE" w:rsidRPr="000C3309" w:rsidRDefault="00736FEE" w:rsidP="000C3309">
      <w:pPr>
        <w:spacing w:after="0"/>
        <w:jc w:val="both"/>
        <w:rPr>
          <w:rFonts w:cstheme="minorHAnsi"/>
          <w:sz w:val="24"/>
          <w:szCs w:val="24"/>
        </w:rPr>
      </w:pPr>
    </w:p>
    <w:p w:rsidR="00A576B3" w:rsidRPr="000C3309" w:rsidRDefault="00A576B3" w:rsidP="000C3309">
      <w:pPr>
        <w:spacing w:after="0"/>
        <w:jc w:val="center"/>
        <w:rPr>
          <w:rFonts w:cstheme="minorHAnsi"/>
          <w:b/>
          <w:sz w:val="24"/>
          <w:szCs w:val="24"/>
        </w:rPr>
      </w:pPr>
      <w:r w:rsidRPr="000C3309">
        <w:rPr>
          <w:rFonts w:cstheme="minorHAnsi"/>
          <w:b/>
          <w:sz w:val="24"/>
          <w:szCs w:val="24"/>
        </w:rPr>
        <w:t>Appendix 2: Model process for developing individual healthcare plans</w:t>
      </w:r>
    </w:p>
    <w:p w:rsidR="00736FEE" w:rsidRDefault="00736FEE" w:rsidP="000C3309">
      <w:pPr>
        <w:spacing w:after="0"/>
        <w:jc w:val="both"/>
        <w:rPr>
          <w:rFonts w:cstheme="minorHAnsi"/>
          <w:sz w:val="24"/>
          <w:szCs w:val="24"/>
        </w:rPr>
      </w:pPr>
    </w:p>
    <w:p w:rsidR="007E6E03" w:rsidRDefault="007E6E03" w:rsidP="000C3309">
      <w:pPr>
        <w:spacing w:after="0"/>
        <w:jc w:val="both"/>
        <w:rPr>
          <w:rFonts w:cstheme="minorHAnsi"/>
          <w:sz w:val="24"/>
          <w:szCs w:val="24"/>
        </w:rPr>
      </w:pPr>
    </w:p>
    <w:p w:rsidR="007E6E03" w:rsidRDefault="0078424E" w:rsidP="000C3309">
      <w:pPr>
        <w:spacing w:after="0"/>
        <w:jc w:val="both"/>
        <w:rPr>
          <w:rFonts w:cstheme="minorHAnsi"/>
          <w:sz w:val="24"/>
          <w:szCs w:val="24"/>
        </w:rPr>
      </w:pPr>
      <w:r w:rsidRPr="000C3309">
        <w:rPr>
          <w:rFonts w:cstheme="minorHAnsi"/>
          <w:noProof/>
          <w:sz w:val="24"/>
          <w:szCs w:val="24"/>
          <w:lang w:eastAsia="en-GB"/>
        </w:rPr>
        <w:drawing>
          <wp:inline distT="0" distB="0" distL="0" distR="0" wp14:anchorId="60408914" wp14:editId="26D7AC7E">
            <wp:extent cx="5731510" cy="6968125"/>
            <wp:effectExtent l="19050" t="19050" r="21590" b="2349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6968125"/>
                    </a:xfrm>
                    <a:prstGeom prst="rect">
                      <a:avLst/>
                    </a:prstGeom>
                    <a:noFill/>
                    <a:ln>
                      <a:solidFill>
                        <a:schemeClr val="tx1"/>
                      </a:solidFill>
                    </a:ln>
                  </pic:spPr>
                </pic:pic>
              </a:graphicData>
            </a:graphic>
          </wp:inline>
        </w:drawing>
      </w:r>
    </w:p>
    <w:p w:rsidR="007E6E03" w:rsidRPr="007E6E03" w:rsidRDefault="00BE5ECD" w:rsidP="007E6E03">
      <w:pPr>
        <w:pageBreakBefore/>
        <w:spacing w:after="240" w:line="240" w:lineRule="auto"/>
        <w:outlineLvl w:val="0"/>
        <w:rPr>
          <w:rFonts w:ascii="Arial" w:eastAsia="Times New Roman" w:hAnsi="Arial" w:cs="Times New Roman"/>
          <w:b/>
          <w:color w:val="104F75"/>
          <w:sz w:val="36"/>
          <w:szCs w:val="24"/>
          <w:lang w:eastAsia="en-GB"/>
        </w:rPr>
      </w:pPr>
      <w:bookmarkStart w:id="1" w:name="_Toc386700751"/>
      <w:r>
        <w:rPr>
          <w:rFonts w:ascii="Arial" w:eastAsia="Times New Roman" w:hAnsi="Arial" w:cs="Times New Roman"/>
          <w:b/>
          <w:color w:val="104F75"/>
          <w:sz w:val="36"/>
          <w:szCs w:val="24"/>
          <w:lang w:eastAsia="en-GB"/>
        </w:rPr>
        <w:lastRenderedPageBreak/>
        <w:t>I</w:t>
      </w:r>
      <w:r w:rsidR="007E6E03" w:rsidRPr="007E6E03">
        <w:rPr>
          <w:rFonts w:ascii="Arial" w:eastAsia="Times New Roman" w:hAnsi="Arial" w:cs="Times New Roman"/>
          <w:b/>
          <w:color w:val="104F75"/>
          <w:sz w:val="36"/>
          <w:szCs w:val="24"/>
          <w:lang w:eastAsia="en-GB"/>
        </w:rPr>
        <w:t>ndividual healthcare plan</w:t>
      </w:r>
      <w:bookmarkEnd w:id="1"/>
    </w:p>
    <w:p w:rsidR="007E6E03" w:rsidRPr="007E6E03" w:rsidRDefault="007E6E03" w:rsidP="007E6E03">
      <w:pPr>
        <w:spacing w:after="160" w:line="288" w:lineRule="auto"/>
        <w:rPr>
          <w:rFonts w:ascii="Arial" w:eastAsia="Times New Roman" w:hAnsi="Arial" w:cs="Times New Roman"/>
          <w:sz w:val="24"/>
          <w:szCs w:val="24"/>
          <w:lang w:eastAsia="en-GB"/>
        </w:rPr>
      </w:pPr>
    </w:p>
    <w:tbl>
      <w:tblPr>
        <w:tblW w:w="9246" w:type="dxa"/>
        <w:tblLayout w:type="fixed"/>
        <w:tblLook w:val="01E0" w:firstRow="1" w:lastRow="1" w:firstColumn="1" w:lastColumn="1" w:noHBand="0" w:noVBand="0"/>
      </w:tblPr>
      <w:tblGrid>
        <w:gridCol w:w="4099"/>
        <w:gridCol w:w="884"/>
        <w:gridCol w:w="878"/>
        <w:gridCol w:w="896"/>
        <w:gridCol w:w="2489"/>
      </w:tblGrid>
      <w:tr w:rsidR="007E6E03" w:rsidRPr="007E6E03" w:rsidTr="00D91A3F">
        <w:tc>
          <w:tcPr>
            <w:tcW w:w="4099" w:type="dxa"/>
            <w:tcBorders>
              <w:right w:val="single" w:sz="4" w:space="0" w:color="auto"/>
            </w:tcBorders>
            <w:shd w:val="clear" w:color="auto" w:fill="auto"/>
            <w:tcMar>
              <w:top w:w="57" w:type="dxa"/>
              <w:bottom w:w="57" w:type="dxa"/>
            </w:tcMar>
          </w:tcPr>
          <w:p w:rsidR="007E6E03" w:rsidRPr="007E6E03" w:rsidRDefault="007E6E03" w:rsidP="007E6E03">
            <w:pPr>
              <w:spacing w:after="0" w:line="240" w:lineRule="auto"/>
              <w:rPr>
                <w:rFonts w:ascii="Arial" w:eastAsia="Times New Roman" w:hAnsi="Arial" w:cs="Arial"/>
                <w:sz w:val="24"/>
                <w:szCs w:val="24"/>
                <w:lang w:eastAsia="en-GB"/>
              </w:rPr>
            </w:pPr>
            <w:r w:rsidRPr="007E6E03">
              <w:rPr>
                <w:rFonts w:ascii="Arial" w:eastAsia="Times New Roman" w:hAnsi="Arial" w:cs="Arial"/>
                <w:sz w:val="24"/>
                <w:szCs w:val="24"/>
                <w:lang w:eastAsia="en-GB"/>
              </w:rPr>
              <w:t>N</w:t>
            </w:r>
            <w:bookmarkStart w:id="2" w:name="Text1"/>
            <w:r w:rsidRPr="007E6E03">
              <w:rPr>
                <w:rFonts w:ascii="Arial" w:eastAsia="Times New Roman" w:hAnsi="Arial" w:cs="Arial"/>
                <w:sz w:val="24"/>
                <w:szCs w:val="24"/>
                <w:lang w:eastAsia="en-GB"/>
              </w:rPr>
              <w:t>ame of school/setting</w:t>
            </w:r>
          </w:p>
        </w:tc>
        <w:bookmarkEnd w:id="2"/>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E6E03" w:rsidRPr="007E6E03" w:rsidRDefault="007E6E03" w:rsidP="007E6E03">
            <w:pPr>
              <w:spacing w:after="0" w:line="240" w:lineRule="auto"/>
              <w:rPr>
                <w:rFonts w:ascii="Times New Roman" w:eastAsia="Times New Roman" w:hAnsi="Times New Roman" w:cs="Times New Roman"/>
                <w:sz w:val="24"/>
                <w:szCs w:val="24"/>
                <w:lang w:eastAsia="en-GB"/>
              </w:rPr>
            </w:pPr>
          </w:p>
        </w:tc>
      </w:tr>
      <w:tr w:rsidR="007E6E03" w:rsidRPr="007E6E03" w:rsidTr="00D91A3F">
        <w:tc>
          <w:tcPr>
            <w:tcW w:w="4099" w:type="dxa"/>
            <w:tcBorders>
              <w:right w:val="single" w:sz="4" w:space="0" w:color="auto"/>
            </w:tcBorders>
            <w:shd w:val="clear" w:color="auto" w:fill="auto"/>
            <w:tcMar>
              <w:top w:w="57" w:type="dxa"/>
              <w:bottom w:w="57" w:type="dxa"/>
            </w:tcMar>
          </w:tcPr>
          <w:p w:rsidR="007E6E03" w:rsidRPr="007E6E03" w:rsidRDefault="007E6E03" w:rsidP="007E6E03">
            <w:pPr>
              <w:spacing w:after="0" w:line="240" w:lineRule="auto"/>
              <w:rPr>
                <w:rFonts w:ascii="Arial" w:eastAsia="Times New Roman" w:hAnsi="Arial" w:cs="Arial"/>
                <w:sz w:val="24"/>
                <w:szCs w:val="24"/>
                <w:lang w:eastAsia="en-GB"/>
              </w:rPr>
            </w:pPr>
            <w:r w:rsidRPr="007E6E03">
              <w:rPr>
                <w:rFonts w:ascii="Arial" w:eastAsia="Times New Roman" w:hAnsi="Arial" w:cs="Arial"/>
                <w:sz w:val="24"/>
                <w:szCs w:val="24"/>
                <w:lang w:eastAsia="en-GB"/>
              </w:rPr>
              <w:t>Child’s name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E6E03" w:rsidRPr="007E6E03" w:rsidRDefault="007E6E03" w:rsidP="007E6E03">
            <w:pPr>
              <w:spacing w:after="0" w:line="240" w:lineRule="auto"/>
              <w:rPr>
                <w:rFonts w:ascii="Times New Roman" w:eastAsia="Times New Roman" w:hAnsi="Times New Roman" w:cs="Times New Roman"/>
                <w:sz w:val="24"/>
                <w:szCs w:val="24"/>
                <w:lang w:eastAsia="en-GB"/>
              </w:rPr>
            </w:pPr>
          </w:p>
        </w:tc>
      </w:tr>
      <w:tr w:rsidR="007E6E03" w:rsidRPr="007E6E03" w:rsidTr="00D91A3F">
        <w:tc>
          <w:tcPr>
            <w:tcW w:w="4099" w:type="dxa"/>
            <w:tcBorders>
              <w:right w:val="single" w:sz="4" w:space="0" w:color="auto"/>
            </w:tcBorders>
            <w:shd w:val="clear" w:color="auto" w:fill="auto"/>
            <w:tcMar>
              <w:top w:w="57" w:type="dxa"/>
              <w:bottom w:w="57" w:type="dxa"/>
            </w:tcMar>
          </w:tcPr>
          <w:p w:rsidR="007E6E03" w:rsidRPr="007E6E03" w:rsidRDefault="007E6E03" w:rsidP="007E6E03">
            <w:pPr>
              <w:spacing w:after="0" w:line="240" w:lineRule="auto"/>
              <w:rPr>
                <w:rFonts w:ascii="Arial" w:eastAsia="Times New Roman" w:hAnsi="Arial" w:cs="Arial"/>
                <w:sz w:val="24"/>
                <w:szCs w:val="24"/>
                <w:lang w:eastAsia="en-GB"/>
              </w:rPr>
            </w:pPr>
            <w:bookmarkStart w:id="3" w:name="Text8"/>
            <w:r w:rsidRPr="007E6E03">
              <w:rPr>
                <w:rFonts w:ascii="Arial" w:eastAsia="Times New Roman" w:hAnsi="Arial" w:cs="Arial"/>
                <w:noProof/>
                <w:sz w:val="24"/>
                <w:szCs w:val="24"/>
                <w:lang w:eastAsia="en-GB"/>
              </w:rPr>
              <w:t>Group/class/form</w:t>
            </w:r>
          </w:p>
        </w:tc>
        <w:bookmarkEnd w:id="3"/>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E6E03" w:rsidRPr="007E6E03" w:rsidRDefault="007E6E03" w:rsidP="007E6E03">
            <w:pPr>
              <w:spacing w:after="0" w:line="240" w:lineRule="auto"/>
              <w:rPr>
                <w:rFonts w:ascii="Times New Roman" w:eastAsia="Times New Roman" w:hAnsi="Times New Roman" w:cs="Times New Roman"/>
                <w:sz w:val="24"/>
                <w:szCs w:val="24"/>
                <w:lang w:eastAsia="en-GB"/>
              </w:rPr>
            </w:pPr>
          </w:p>
        </w:tc>
      </w:tr>
      <w:tr w:rsidR="007E6E03" w:rsidRPr="007E6E03" w:rsidTr="00D91A3F">
        <w:tc>
          <w:tcPr>
            <w:tcW w:w="4099" w:type="dxa"/>
            <w:tcBorders>
              <w:right w:val="single" w:sz="4" w:space="0" w:color="auto"/>
            </w:tcBorders>
            <w:shd w:val="clear" w:color="auto" w:fill="auto"/>
            <w:tcMar>
              <w:top w:w="57" w:type="dxa"/>
              <w:bottom w:w="57" w:type="dxa"/>
            </w:tcMar>
          </w:tcPr>
          <w:p w:rsidR="007E6E03" w:rsidRPr="007E6E03" w:rsidRDefault="007E6E03" w:rsidP="007E6E03">
            <w:pPr>
              <w:spacing w:after="0" w:line="240" w:lineRule="auto"/>
              <w:rPr>
                <w:rFonts w:ascii="Arial" w:eastAsia="Times New Roman" w:hAnsi="Arial" w:cs="Arial"/>
                <w:sz w:val="24"/>
                <w:szCs w:val="24"/>
                <w:lang w:eastAsia="en-GB"/>
              </w:rPr>
            </w:pPr>
            <w:r w:rsidRPr="007E6E03">
              <w:rPr>
                <w:rFonts w:ascii="Arial" w:eastAsia="Times New Roman" w:hAnsi="Arial" w:cs="Arial"/>
                <w:sz w:val="24"/>
                <w:szCs w:val="24"/>
                <w:lang w:eastAsia="en-GB"/>
              </w:rPr>
              <w:t>Date of birth</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rsidR="007E6E03" w:rsidRPr="007E6E03" w:rsidRDefault="007E6E03" w:rsidP="007E6E03">
            <w:pPr>
              <w:spacing w:after="0" w:line="240" w:lineRule="auto"/>
              <w:jc w:val="center"/>
              <w:rPr>
                <w:rFonts w:ascii="Times New Roman" w:eastAsia="Times New Roman" w:hAnsi="Times New Roman" w:cs="Times New Roman"/>
                <w:sz w:val="24"/>
                <w:szCs w:val="24"/>
                <w:lang w:eastAsia="en-GB"/>
              </w:rPr>
            </w:pPr>
          </w:p>
        </w:tc>
        <w:tc>
          <w:tcPr>
            <w:tcW w:w="878" w:type="dxa"/>
            <w:tcBorders>
              <w:top w:val="single" w:sz="4" w:space="0" w:color="auto"/>
              <w:bottom w:val="single" w:sz="4" w:space="0" w:color="auto"/>
            </w:tcBorders>
            <w:shd w:val="clear" w:color="auto" w:fill="auto"/>
            <w:tcMar>
              <w:top w:w="57" w:type="dxa"/>
              <w:bottom w:w="57" w:type="dxa"/>
            </w:tcMar>
          </w:tcPr>
          <w:p w:rsidR="007E6E03" w:rsidRPr="007E6E03" w:rsidRDefault="007E6E03" w:rsidP="007E6E03">
            <w:pPr>
              <w:spacing w:after="0" w:line="240" w:lineRule="auto"/>
              <w:jc w:val="center"/>
              <w:rPr>
                <w:rFonts w:ascii="Times New Roman" w:eastAsia="Times New Roman" w:hAnsi="Times New Roman" w:cs="Times New Roman"/>
                <w:sz w:val="24"/>
                <w:szCs w:val="24"/>
                <w:lang w:eastAsia="en-GB"/>
              </w:rPr>
            </w:pPr>
          </w:p>
        </w:tc>
        <w:tc>
          <w:tcPr>
            <w:tcW w:w="896" w:type="dxa"/>
            <w:tcBorders>
              <w:top w:val="single" w:sz="4" w:space="0" w:color="auto"/>
              <w:bottom w:val="single" w:sz="4" w:space="0" w:color="auto"/>
            </w:tcBorders>
            <w:shd w:val="clear" w:color="auto" w:fill="auto"/>
            <w:tcMar>
              <w:top w:w="57" w:type="dxa"/>
              <w:bottom w:w="57" w:type="dxa"/>
            </w:tcMar>
          </w:tcPr>
          <w:p w:rsidR="007E6E03" w:rsidRPr="007E6E03" w:rsidRDefault="007E6E03" w:rsidP="007E6E03">
            <w:pPr>
              <w:spacing w:after="0" w:line="240" w:lineRule="auto"/>
              <w:jc w:val="center"/>
              <w:rPr>
                <w:rFonts w:ascii="Times New Roman" w:eastAsia="Times New Roman" w:hAnsi="Times New Roman" w:cs="Times New Roman"/>
                <w:sz w:val="24"/>
                <w:szCs w:val="24"/>
                <w:lang w:eastAsia="en-GB"/>
              </w:rPr>
            </w:pPr>
          </w:p>
        </w:tc>
        <w:tc>
          <w:tcPr>
            <w:tcW w:w="2489" w:type="dxa"/>
            <w:tcBorders>
              <w:top w:val="single" w:sz="4" w:space="0" w:color="auto"/>
              <w:bottom w:val="single" w:sz="4" w:space="0" w:color="auto"/>
              <w:right w:val="single" w:sz="4" w:space="0" w:color="auto"/>
            </w:tcBorders>
            <w:shd w:val="clear" w:color="auto" w:fill="auto"/>
            <w:tcMar>
              <w:top w:w="57" w:type="dxa"/>
              <w:bottom w:w="57" w:type="dxa"/>
            </w:tcMar>
          </w:tcPr>
          <w:p w:rsidR="007E6E03" w:rsidRPr="007E6E03" w:rsidRDefault="007E6E03" w:rsidP="007E6E03">
            <w:pPr>
              <w:spacing w:after="0" w:line="240" w:lineRule="auto"/>
              <w:rPr>
                <w:rFonts w:ascii="Times New Roman" w:eastAsia="Times New Roman" w:hAnsi="Times New Roman" w:cs="Times New Roman"/>
                <w:sz w:val="24"/>
                <w:szCs w:val="24"/>
                <w:lang w:eastAsia="en-GB"/>
              </w:rPr>
            </w:pPr>
          </w:p>
        </w:tc>
      </w:tr>
      <w:tr w:rsidR="007E6E03" w:rsidRPr="007E6E03" w:rsidTr="00D91A3F">
        <w:tc>
          <w:tcPr>
            <w:tcW w:w="4099" w:type="dxa"/>
            <w:tcBorders>
              <w:right w:val="single" w:sz="4" w:space="0" w:color="auto"/>
            </w:tcBorders>
            <w:shd w:val="clear" w:color="auto" w:fill="auto"/>
            <w:tcMar>
              <w:top w:w="57" w:type="dxa"/>
              <w:bottom w:w="57" w:type="dxa"/>
            </w:tcMar>
          </w:tcPr>
          <w:p w:rsidR="007E6E03" w:rsidRPr="007E6E03" w:rsidRDefault="007E6E03" w:rsidP="007E6E03">
            <w:pPr>
              <w:spacing w:after="0" w:line="240" w:lineRule="auto"/>
              <w:rPr>
                <w:rFonts w:ascii="Arial" w:eastAsia="Times New Roman" w:hAnsi="Arial" w:cs="Arial"/>
                <w:sz w:val="24"/>
                <w:szCs w:val="24"/>
                <w:lang w:eastAsia="en-GB"/>
              </w:rPr>
            </w:pPr>
            <w:r w:rsidRPr="007E6E03">
              <w:rPr>
                <w:rFonts w:ascii="Arial" w:eastAsia="Times New Roman" w:hAnsi="Arial" w:cs="Arial"/>
                <w:noProof/>
                <w:sz w:val="24"/>
                <w:szCs w:val="24"/>
                <w:lang w:eastAsia="en-GB"/>
              </w:rPr>
              <w:t>Child’s address</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E6E03" w:rsidRPr="007E6E03" w:rsidRDefault="007E6E03" w:rsidP="007E6E03">
            <w:pPr>
              <w:spacing w:after="0" w:line="240" w:lineRule="auto"/>
              <w:rPr>
                <w:rFonts w:ascii="Times New Roman" w:eastAsia="Times New Roman" w:hAnsi="Times New Roman" w:cs="Times New Roman"/>
                <w:sz w:val="24"/>
                <w:szCs w:val="24"/>
                <w:lang w:eastAsia="en-GB"/>
              </w:rPr>
            </w:pPr>
          </w:p>
        </w:tc>
      </w:tr>
      <w:tr w:rsidR="007E6E03" w:rsidRPr="007E6E03" w:rsidTr="00D91A3F">
        <w:tc>
          <w:tcPr>
            <w:tcW w:w="4099" w:type="dxa"/>
            <w:tcBorders>
              <w:right w:val="single" w:sz="4" w:space="0" w:color="auto"/>
            </w:tcBorders>
            <w:shd w:val="clear" w:color="auto" w:fill="auto"/>
            <w:tcMar>
              <w:top w:w="57" w:type="dxa"/>
              <w:bottom w:w="57" w:type="dxa"/>
            </w:tcMar>
          </w:tcPr>
          <w:p w:rsidR="007E6E03" w:rsidRPr="007E6E03" w:rsidRDefault="007E6E03" w:rsidP="007E6E03">
            <w:pPr>
              <w:spacing w:after="0" w:line="240" w:lineRule="auto"/>
              <w:rPr>
                <w:rFonts w:ascii="Arial" w:eastAsia="Times New Roman" w:hAnsi="Arial" w:cs="Arial"/>
                <w:sz w:val="24"/>
                <w:szCs w:val="24"/>
                <w:lang w:eastAsia="en-GB"/>
              </w:rPr>
            </w:pPr>
            <w:r w:rsidRPr="007E6E03">
              <w:rPr>
                <w:rFonts w:ascii="Arial" w:eastAsia="Times New Roman" w:hAnsi="Arial" w:cs="Arial"/>
                <w:sz w:val="24"/>
                <w:szCs w:val="24"/>
                <w:lang w:eastAsia="en-GB"/>
              </w:rPr>
              <w:t>Medical diagnosis or condition</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E6E03" w:rsidRPr="007E6E03" w:rsidRDefault="007E6E03" w:rsidP="007E6E03">
            <w:pPr>
              <w:spacing w:after="0" w:line="240" w:lineRule="auto"/>
              <w:rPr>
                <w:rFonts w:ascii="Times New Roman" w:eastAsia="Times New Roman" w:hAnsi="Times New Roman" w:cs="Times New Roman"/>
                <w:sz w:val="24"/>
                <w:szCs w:val="24"/>
                <w:lang w:eastAsia="en-GB"/>
              </w:rPr>
            </w:pPr>
          </w:p>
        </w:tc>
      </w:tr>
      <w:tr w:rsidR="007E6E03" w:rsidRPr="007E6E03" w:rsidTr="00D91A3F">
        <w:tc>
          <w:tcPr>
            <w:tcW w:w="4099" w:type="dxa"/>
            <w:tcBorders>
              <w:right w:val="single" w:sz="4" w:space="0" w:color="auto"/>
            </w:tcBorders>
            <w:shd w:val="clear" w:color="auto" w:fill="auto"/>
            <w:tcMar>
              <w:top w:w="57" w:type="dxa"/>
              <w:bottom w:w="57" w:type="dxa"/>
            </w:tcMar>
          </w:tcPr>
          <w:p w:rsidR="007E6E03" w:rsidRPr="007E6E03" w:rsidRDefault="007E6E03" w:rsidP="007E6E03">
            <w:pPr>
              <w:spacing w:after="0" w:line="240" w:lineRule="auto"/>
              <w:rPr>
                <w:rFonts w:ascii="Arial" w:eastAsia="Times New Roman" w:hAnsi="Arial" w:cs="Arial"/>
                <w:sz w:val="24"/>
                <w:szCs w:val="24"/>
                <w:lang w:eastAsia="en-GB"/>
              </w:rPr>
            </w:pPr>
            <w:r w:rsidRPr="007E6E03">
              <w:rPr>
                <w:rFonts w:ascii="Arial" w:eastAsia="Times New Roman" w:hAnsi="Arial" w:cs="Arial"/>
                <w:sz w:val="24"/>
                <w:szCs w:val="24"/>
                <w:lang w:eastAsia="en-GB"/>
              </w:rPr>
              <w:t>D</w:t>
            </w:r>
            <w:bookmarkStart w:id="4" w:name="Text23"/>
            <w:r w:rsidRPr="007E6E03">
              <w:rPr>
                <w:rFonts w:ascii="Arial" w:eastAsia="Times New Roman" w:hAnsi="Arial" w:cs="Arial"/>
                <w:sz w:val="24"/>
                <w:szCs w:val="24"/>
                <w:lang w:eastAsia="en-GB"/>
              </w:rPr>
              <w:t>ate</w:t>
            </w:r>
          </w:p>
        </w:tc>
        <w:bookmarkEnd w:id="4"/>
        <w:tc>
          <w:tcPr>
            <w:tcW w:w="884" w:type="dxa"/>
            <w:tcBorders>
              <w:top w:val="single" w:sz="4" w:space="0" w:color="auto"/>
              <w:left w:val="single" w:sz="4" w:space="0" w:color="auto"/>
              <w:bottom w:val="single" w:sz="4" w:space="0" w:color="auto"/>
            </w:tcBorders>
            <w:shd w:val="clear" w:color="auto" w:fill="auto"/>
            <w:tcMar>
              <w:top w:w="57" w:type="dxa"/>
              <w:bottom w:w="57" w:type="dxa"/>
            </w:tcMar>
          </w:tcPr>
          <w:p w:rsidR="007E6E03" w:rsidRPr="007E6E03" w:rsidRDefault="007E6E03" w:rsidP="007E6E03">
            <w:pPr>
              <w:spacing w:after="0" w:line="240" w:lineRule="auto"/>
              <w:jc w:val="center"/>
              <w:rPr>
                <w:rFonts w:ascii="Times New Roman" w:eastAsia="Times New Roman" w:hAnsi="Times New Roman" w:cs="Times New Roman"/>
                <w:sz w:val="24"/>
                <w:szCs w:val="24"/>
                <w:lang w:eastAsia="en-GB"/>
              </w:rPr>
            </w:pPr>
          </w:p>
        </w:tc>
        <w:tc>
          <w:tcPr>
            <w:tcW w:w="878" w:type="dxa"/>
            <w:tcBorders>
              <w:top w:val="single" w:sz="4" w:space="0" w:color="auto"/>
              <w:bottom w:val="single" w:sz="4" w:space="0" w:color="auto"/>
            </w:tcBorders>
            <w:shd w:val="clear" w:color="auto" w:fill="auto"/>
          </w:tcPr>
          <w:p w:rsidR="007E6E03" w:rsidRPr="007E6E03" w:rsidRDefault="007E6E03" w:rsidP="007E6E03">
            <w:pPr>
              <w:spacing w:after="0" w:line="240" w:lineRule="auto"/>
              <w:jc w:val="center"/>
              <w:rPr>
                <w:rFonts w:ascii="Times New Roman" w:eastAsia="Times New Roman" w:hAnsi="Times New Roman" w:cs="Times New Roman"/>
                <w:sz w:val="24"/>
                <w:szCs w:val="24"/>
                <w:lang w:eastAsia="en-GB"/>
              </w:rPr>
            </w:pPr>
          </w:p>
        </w:tc>
        <w:tc>
          <w:tcPr>
            <w:tcW w:w="896" w:type="dxa"/>
            <w:tcBorders>
              <w:top w:val="single" w:sz="4" w:space="0" w:color="auto"/>
              <w:bottom w:val="single" w:sz="4" w:space="0" w:color="auto"/>
            </w:tcBorders>
            <w:shd w:val="clear" w:color="auto" w:fill="auto"/>
          </w:tcPr>
          <w:p w:rsidR="007E6E03" w:rsidRPr="007E6E03" w:rsidRDefault="007E6E03" w:rsidP="007E6E03">
            <w:pPr>
              <w:spacing w:after="0" w:line="240" w:lineRule="auto"/>
              <w:jc w:val="center"/>
              <w:rPr>
                <w:rFonts w:ascii="Times New Roman" w:eastAsia="Times New Roman" w:hAnsi="Times New Roman" w:cs="Times New Roman"/>
                <w:sz w:val="24"/>
                <w:szCs w:val="24"/>
                <w:lang w:eastAsia="en-GB"/>
              </w:rPr>
            </w:pPr>
          </w:p>
        </w:tc>
        <w:tc>
          <w:tcPr>
            <w:tcW w:w="2489" w:type="dxa"/>
            <w:tcBorders>
              <w:top w:val="single" w:sz="4" w:space="0" w:color="auto"/>
              <w:bottom w:val="single" w:sz="4" w:space="0" w:color="auto"/>
              <w:right w:val="single" w:sz="4" w:space="0" w:color="auto"/>
            </w:tcBorders>
            <w:shd w:val="clear" w:color="auto" w:fill="auto"/>
          </w:tcPr>
          <w:p w:rsidR="007E6E03" w:rsidRPr="007E6E03" w:rsidRDefault="007E6E03" w:rsidP="007E6E03">
            <w:pPr>
              <w:spacing w:after="0" w:line="240" w:lineRule="auto"/>
              <w:rPr>
                <w:rFonts w:ascii="Times New Roman" w:eastAsia="Times New Roman" w:hAnsi="Times New Roman" w:cs="Times New Roman"/>
                <w:sz w:val="24"/>
                <w:szCs w:val="24"/>
                <w:lang w:eastAsia="en-GB"/>
              </w:rPr>
            </w:pPr>
          </w:p>
        </w:tc>
      </w:tr>
      <w:tr w:rsidR="007E6E03" w:rsidRPr="007E6E03" w:rsidTr="00D91A3F">
        <w:tc>
          <w:tcPr>
            <w:tcW w:w="4099" w:type="dxa"/>
            <w:tcBorders>
              <w:right w:val="single" w:sz="4" w:space="0" w:color="auto"/>
            </w:tcBorders>
            <w:shd w:val="clear" w:color="auto" w:fill="auto"/>
            <w:tcMar>
              <w:top w:w="57" w:type="dxa"/>
              <w:bottom w:w="57" w:type="dxa"/>
            </w:tcMar>
          </w:tcPr>
          <w:p w:rsidR="007E6E03" w:rsidRPr="007E6E03" w:rsidRDefault="007E6E03" w:rsidP="007E6E03">
            <w:pPr>
              <w:spacing w:after="0" w:line="240" w:lineRule="auto"/>
              <w:rPr>
                <w:rFonts w:ascii="Arial" w:eastAsia="Times New Roman" w:hAnsi="Arial" w:cs="Arial"/>
                <w:sz w:val="24"/>
                <w:szCs w:val="24"/>
                <w:lang w:eastAsia="en-GB"/>
              </w:rPr>
            </w:pPr>
            <w:r w:rsidRPr="007E6E03">
              <w:rPr>
                <w:rFonts w:ascii="Arial" w:eastAsia="Times New Roman" w:hAnsi="Arial" w:cs="Arial"/>
                <w:sz w:val="24"/>
                <w:szCs w:val="24"/>
                <w:lang w:eastAsia="en-GB"/>
              </w:rPr>
              <w:t>R</w:t>
            </w:r>
            <w:bookmarkStart w:id="5" w:name="Text24"/>
            <w:r w:rsidRPr="007E6E03">
              <w:rPr>
                <w:rFonts w:ascii="Arial" w:eastAsia="Times New Roman" w:hAnsi="Arial" w:cs="Arial"/>
                <w:sz w:val="24"/>
                <w:szCs w:val="24"/>
                <w:lang w:eastAsia="en-GB"/>
              </w:rPr>
              <w:t>eview date</w:t>
            </w:r>
          </w:p>
        </w:tc>
        <w:bookmarkEnd w:id="5"/>
        <w:tc>
          <w:tcPr>
            <w:tcW w:w="884" w:type="dxa"/>
            <w:tcBorders>
              <w:top w:val="single" w:sz="4" w:space="0" w:color="auto"/>
              <w:left w:val="single" w:sz="4" w:space="0" w:color="auto"/>
              <w:bottom w:val="single" w:sz="4" w:space="0" w:color="auto"/>
            </w:tcBorders>
            <w:shd w:val="clear" w:color="auto" w:fill="auto"/>
            <w:tcMar>
              <w:top w:w="57" w:type="dxa"/>
              <w:bottom w:w="57" w:type="dxa"/>
            </w:tcMar>
          </w:tcPr>
          <w:p w:rsidR="007E6E03" w:rsidRPr="007E6E03" w:rsidRDefault="007E6E03" w:rsidP="007E6E03">
            <w:pPr>
              <w:spacing w:after="0" w:line="240" w:lineRule="auto"/>
              <w:jc w:val="center"/>
              <w:rPr>
                <w:rFonts w:ascii="Times New Roman" w:eastAsia="Times New Roman" w:hAnsi="Times New Roman" w:cs="Times New Roman"/>
                <w:sz w:val="24"/>
                <w:szCs w:val="24"/>
                <w:lang w:eastAsia="en-GB"/>
              </w:rPr>
            </w:pPr>
          </w:p>
        </w:tc>
        <w:tc>
          <w:tcPr>
            <w:tcW w:w="878" w:type="dxa"/>
            <w:tcBorders>
              <w:top w:val="single" w:sz="4" w:space="0" w:color="auto"/>
              <w:bottom w:val="single" w:sz="4" w:space="0" w:color="auto"/>
            </w:tcBorders>
            <w:shd w:val="clear" w:color="auto" w:fill="auto"/>
          </w:tcPr>
          <w:p w:rsidR="007E6E03" w:rsidRPr="007E6E03" w:rsidRDefault="007E6E03" w:rsidP="007E6E03">
            <w:pPr>
              <w:spacing w:after="0" w:line="240" w:lineRule="auto"/>
              <w:jc w:val="center"/>
              <w:rPr>
                <w:rFonts w:ascii="Times New Roman" w:eastAsia="Times New Roman" w:hAnsi="Times New Roman" w:cs="Times New Roman"/>
                <w:sz w:val="24"/>
                <w:szCs w:val="24"/>
                <w:lang w:eastAsia="en-GB"/>
              </w:rPr>
            </w:pPr>
          </w:p>
        </w:tc>
        <w:tc>
          <w:tcPr>
            <w:tcW w:w="896" w:type="dxa"/>
            <w:tcBorders>
              <w:top w:val="single" w:sz="4" w:space="0" w:color="auto"/>
              <w:bottom w:val="single" w:sz="4" w:space="0" w:color="auto"/>
            </w:tcBorders>
            <w:shd w:val="clear" w:color="auto" w:fill="auto"/>
          </w:tcPr>
          <w:p w:rsidR="007E6E03" w:rsidRPr="007E6E03" w:rsidRDefault="007E6E03" w:rsidP="007E6E03">
            <w:pPr>
              <w:spacing w:after="0" w:line="240" w:lineRule="auto"/>
              <w:jc w:val="center"/>
              <w:rPr>
                <w:rFonts w:ascii="Times New Roman" w:eastAsia="Times New Roman" w:hAnsi="Times New Roman" w:cs="Times New Roman"/>
                <w:sz w:val="24"/>
                <w:szCs w:val="24"/>
                <w:lang w:eastAsia="en-GB"/>
              </w:rPr>
            </w:pPr>
          </w:p>
        </w:tc>
        <w:tc>
          <w:tcPr>
            <w:tcW w:w="2489" w:type="dxa"/>
            <w:tcBorders>
              <w:top w:val="single" w:sz="4" w:space="0" w:color="auto"/>
              <w:bottom w:val="single" w:sz="4" w:space="0" w:color="auto"/>
              <w:right w:val="single" w:sz="4" w:space="0" w:color="auto"/>
            </w:tcBorders>
            <w:shd w:val="clear" w:color="auto" w:fill="auto"/>
          </w:tcPr>
          <w:p w:rsidR="007E6E03" w:rsidRPr="007E6E03" w:rsidRDefault="007E6E03" w:rsidP="007E6E03">
            <w:pPr>
              <w:spacing w:after="0" w:line="240" w:lineRule="auto"/>
              <w:rPr>
                <w:rFonts w:ascii="Times New Roman" w:eastAsia="Times New Roman" w:hAnsi="Times New Roman" w:cs="Times New Roman"/>
                <w:sz w:val="24"/>
                <w:szCs w:val="24"/>
                <w:lang w:eastAsia="en-GB"/>
              </w:rPr>
            </w:pPr>
          </w:p>
        </w:tc>
      </w:tr>
      <w:tr w:rsidR="007E6E03" w:rsidRPr="007E6E03" w:rsidTr="00D91A3F">
        <w:tc>
          <w:tcPr>
            <w:tcW w:w="4099" w:type="dxa"/>
            <w:shd w:val="clear" w:color="auto" w:fill="auto"/>
            <w:tcMar>
              <w:top w:w="57" w:type="dxa"/>
              <w:bottom w:w="57" w:type="dxa"/>
            </w:tcMar>
          </w:tcPr>
          <w:p w:rsidR="007E6E03" w:rsidRPr="007E6E03" w:rsidRDefault="007E6E03" w:rsidP="007E6E03">
            <w:pPr>
              <w:spacing w:after="0" w:line="240" w:lineRule="auto"/>
              <w:rPr>
                <w:rFonts w:ascii="Arial" w:eastAsia="Times New Roman" w:hAnsi="Arial" w:cs="Arial"/>
                <w:b/>
                <w:bCs/>
                <w:sz w:val="24"/>
                <w:szCs w:val="24"/>
                <w:lang w:eastAsia="en-GB"/>
              </w:rPr>
            </w:pPr>
          </w:p>
          <w:p w:rsidR="007E6E03" w:rsidRPr="007E6E03" w:rsidRDefault="007E6E03" w:rsidP="007E6E03">
            <w:pPr>
              <w:spacing w:after="0" w:line="240" w:lineRule="auto"/>
              <w:rPr>
                <w:rFonts w:ascii="Arial" w:eastAsia="Times New Roman" w:hAnsi="Arial" w:cs="Arial"/>
                <w:b/>
                <w:bCs/>
                <w:sz w:val="24"/>
                <w:szCs w:val="24"/>
                <w:lang w:eastAsia="en-GB"/>
              </w:rPr>
            </w:pPr>
            <w:r w:rsidRPr="007E6E03">
              <w:rPr>
                <w:rFonts w:ascii="Arial" w:eastAsia="Times New Roman" w:hAnsi="Arial" w:cs="Arial"/>
                <w:b/>
                <w:bCs/>
                <w:sz w:val="24"/>
                <w:szCs w:val="24"/>
                <w:lang w:eastAsia="en-GB"/>
              </w:rPr>
              <w:t>Family Contact Information</w:t>
            </w:r>
          </w:p>
        </w:tc>
        <w:tc>
          <w:tcPr>
            <w:tcW w:w="5147" w:type="dxa"/>
            <w:gridSpan w:val="4"/>
            <w:tcBorders>
              <w:top w:val="single" w:sz="4" w:space="0" w:color="auto"/>
              <w:bottom w:val="single" w:sz="4" w:space="0" w:color="auto"/>
            </w:tcBorders>
            <w:shd w:val="clear" w:color="auto" w:fill="auto"/>
            <w:tcMar>
              <w:top w:w="57" w:type="dxa"/>
              <w:bottom w:w="57" w:type="dxa"/>
            </w:tcMar>
          </w:tcPr>
          <w:p w:rsidR="007E6E03" w:rsidRPr="007E6E03" w:rsidRDefault="007E6E03" w:rsidP="007E6E03">
            <w:pPr>
              <w:spacing w:after="0" w:line="240" w:lineRule="auto"/>
              <w:rPr>
                <w:rFonts w:ascii="Times New Roman" w:eastAsia="Times New Roman" w:hAnsi="Times New Roman" w:cs="Times New Roman"/>
                <w:b/>
                <w:bCs/>
                <w:sz w:val="24"/>
                <w:szCs w:val="24"/>
                <w:lang w:eastAsia="en-GB"/>
              </w:rPr>
            </w:pPr>
          </w:p>
        </w:tc>
      </w:tr>
      <w:tr w:rsidR="007E6E03" w:rsidRPr="007E6E03" w:rsidTr="00D91A3F">
        <w:tc>
          <w:tcPr>
            <w:tcW w:w="4099" w:type="dxa"/>
            <w:tcBorders>
              <w:right w:val="single" w:sz="4" w:space="0" w:color="auto"/>
            </w:tcBorders>
            <w:shd w:val="clear" w:color="auto" w:fill="auto"/>
            <w:tcMar>
              <w:top w:w="57" w:type="dxa"/>
              <w:bottom w:w="57" w:type="dxa"/>
            </w:tcMar>
          </w:tcPr>
          <w:p w:rsidR="007E6E03" w:rsidRPr="007E6E03" w:rsidRDefault="007E6E03" w:rsidP="007E6E03">
            <w:pPr>
              <w:spacing w:after="0" w:line="240" w:lineRule="auto"/>
              <w:rPr>
                <w:rFonts w:ascii="Arial" w:eastAsia="Times New Roman" w:hAnsi="Arial" w:cs="Arial"/>
                <w:sz w:val="24"/>
                <w:szCs w:val="24"/>
                <w:lang w:eastAsia="en-GB"/>
              </w:rPr>
            </w:pPr>
            <w:r w:rsidRPr="007E6E03">
              <w:rPr>
                <w:rFonts w:ascii="Arial" w:eastAsia="Times New Roman" w:hAnsi="Arial" w:cs="Arial"/>
                <w:sz w:val="24"/>
                <w:szCs w:val="24"/>
                <w:lang w:eastAsia="en-GB"/>
              </w:rPr>
              <w:t>Name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E6E03" w:rsidRPr="007E6E03" w:rsidRDefault="007E6E03" w:rsidP="007E6E03">
            <w:pPr>
              <w:spacing w:after="0" w:line="240" w:lineRule="auto"/>
              <w:rPr>
                <w:rFonts w:ascii="Times New Roman" w:eastAsia="Times New Roman" w:hAnsi="Times New Roman" w:cs="Times New Roman"/>
                <w:sz w:val="24"/>
                <w:szCs w:val="24"/>
                <w:lang w:eastAsia="en-GB"/>
              </w:rPr>
            </w:pPr>
          </w:p>
        </w:tc>
      </w:tr>
      <w:tr w:rsidR="007E6E03" w:rsidRPr="007E6E03" w:rsidTr="00D91A3F">
        <w:tc>
          <w:tcPr>
            <w:tcW w:w="4099" w:type="dxa"/>
            <w:tcBorders>
              <w:right w:val="single" w:sz="4" w:space="0" w:color="auto"/>
            </w:tcBorders>
            <w:shd w:val="clear" w:color="auto" w:fill="auto"/>
            <w:tcMar>
              <w:top w:w="57" w:type="dxa"/>
              <w:bottom w:w="57" w:type="dxa"/>
            </w:tcMar>
          </w:tcPr>
          <w:p w:rsidR="007E6E03" w:rsidRPr="007E6E03" w:rsidRDefault="007E6E03" w:rsidP="007E6E03">
            <w:pPr>
              <w:spacing w:after="0" w:line="240" w:lineRule="auto"/>
              <w:rPr>
                <w:rFonts w:ascii="Arial" w:eastAsia="Times New Roman" w:hAnsi="Arial" w:cs="Arial"/>
                <w:sz w:val="24"/>
                <w:szCs w:val="24"/>
                <w:lang w:eastAsia="en-GB"/>
              </w:rPr>
            </w:pPr>
            <w:r w:rsidRPr="007E6E03">
              <w:rPr>
                <w:rFonts w:ascii="Arial" w:eastAsia="Times New Roman" w:hAnsi="Arial" w:cs="Arial"/>
                <w:sz w:val="24"/>
                <w:szCs w:val="24"/>
                <w:lang w:eastAsia="en-GB"/>
              </w:rPr>
              <w:t>Phone no. (work)</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E6E03" w:rsidRPr="007E6E03" w:rsidRDefault="007E6E03" w:rsidP="007E6E03">
            <w:pPr>
              <w:spacing w:after="0" w:line="240" w:lineRule="auto"/>
              <w:rPr>
                <w:rFonts w:ascii="Times New Roman" w:eastAsia="Times New Roman" w:hAnsi="Times New Roman" w:cs="Times New Roman"/>
                <w:sz w:val="24"/>
                <w:szCs w:val="24"/>
                <w:lang w:eastAsia="en-GB"/>
              </w:rPr>
            </w:pPr>
          </w:p>
        </w:tc>
      </w:tr>
      <w:tr w:rsidR="007E6E03" w:rsidRPr="007E6E03" w:rsidTr="00D91A3F">
        <w:tc>
          <w:tcPr>
            <w:tcW w:w="4099" w:type="dxa"/>
            <w:tcBorders>
              <w:right w:val="single" w:sz="4" w:space="0" w:color="auto"/>
            </w:tcBorders>
            <w:shd w:val="clear" w:color="auto" w:fill="auto"/>
            <w:tcMar>
              <w:top w:w="57" w:type="dxa"/>
              <w:bottom w:w="57" w:type="dxa"/>
            </w:tcMar>
          </w:tcPr>
          <w:p w:rsidR="007E6E03" w:rsidRPr="007E6E03" w:rsidRDefault="007E6E03" w:rsidP="007E6E03">
            <w:pPr>
              <w:spacing w:after="0" w:line="240" w:lineRule="auto"/>
              <w:rPr>
                <w:rFonts w:ascii="Arial" w:eastAsia="Times New Roman" w:hAnsi="Arial" w:cs="Arial"/>
                <w:sz w:val="24"/>
                <w:szCs w:val="24"/>
                <w:lang w:eastAsia="en-GB"/>
              </w:rPr>
            </w:pPr>
            <w:r w:rsidRPr="007E6E03">
              <w:rPr>
                <w:rFonts w:ascii="Arial" w:eastAsia="Times New Roman" w:hAnsi="Arial" w:cs="Arial"/>
                <w:sz w:val="24"/>
                <w:szCs w:val="24"/>
                <w:lang w:eastAsia="en-GB"/>
              </w:rPr>
              <w:t>(home)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E6E03" w:rsidRPr="007E6E03" w:rsidRDefault="007E6E03" w:rsidP="007E6E03">
            <w:pPr>
              <w:spacing w:after="0" w:line="240" w:lineRule="auto"/>
              <w:rPr>
                <w:rFonts w:ascii="Times New Roman" w:eastAsia="Times New Roman" w:hAnsi="Times New Roman" w:cs="Times New Roman"/>
                <w:sz w:val="24"/>
                <w:szCs w:val="24"/>
                <w:lang w:eastAsia="en-GB"/>
              </w:rPr>
            </w:pPr>
          </w:p>
        </w:tc>
      </w:tr>
      <w:tr w:rsidR="007E6E03" w:rsidRPr="007E6E03" w:rsidTr="00D91A3F">
        <w:tc>
          <w:tcPr>
            <w:tcW w:w="4099" w:type="dxa"/>
            <w:tcBorders>
              <w:right w:val="single" w:sz="4" w:space="0" w:color="auto"/>
            </w:tcBorders>
            <w:shd w:val="clear" w:color="auto" w:fill="auto"/>
            <w:tcMar>
              <w:top w:w="57" w:type="dxa"/>
              <w:bottom w:w="57" w:type="dxa"/>
            </w:tcMar>
          </w:tcPr>
          <w:p w:rsidR="007E6E03" w:rsidRPr="007E6E03" w:rsidRDefault="007E6E03" w:rsidP="007E6E03">
            <w:pPr>
              <w:spacing w:after="0" w:line="240" w:lineRule="auto"/>
              <w:rPr>
                <w:rFonts w:ascii="Arial" w:eastAsia="Times New Roman" w:hAnsi="Arial" w:cs="Arial"/>
                <w:sz w:val="24"/>
                <w:szCs w:val="24"/>
                <w:lang w:eastAsia="en-GB"/>
              </w:rPr>
            </w:pPr>
            <w:r w:rsidRPr="007E6E03">
              <w:rPr>
                <w:rFonts w:ascii="Arial" w:eastAsia="Times New Roman" w:hAnsi="Arial" w:cs="Arial"/>
                <w:sz w:val="24"/>
                <w:szCs w:val="24"/>
                <w:lang w:eastAsia="en-GB"/>
              </w:rPr>
              <w:t>(mobile)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E6E03" w:rsidRPr="007E6E03" w:rsidRDefault="007E6E03" w:rsidP="007E6E03">
            <w:pPr>
              <w:spacing w:after="0" w:line="240" w:lineRule="auto"/>
              <w:rPr>
                <w:rFonts w:ascii="Times New Roman" w:eastAsia="Times New Roman" w:hAnsi="Times New Roman" w:cs="Times New Roman"/>
                <w:sz w:val="24"/>
                <w:szCs w:val="24"/>
                <w:lang w:eastAsia="en-GB"/>
              </w:rPr>
            </w:pPr>
          </w:p>
        </w:tc>
      </w:tr>
      <w:tr w:rsidR="007E6E03" w:rsidRPr="007E6E03" w:rsidTr="00D91A3F">
        <w:tc>
          <w:tcPr>
            <w:tcW w:w="4099" w:type="dxa"/>
            <w:tcBorders>
              <w:right w:val="single" w:sz="4" w:space="0" w:color="auto"/>
            </w:tcBorders>
            <w:shd w:val="clear" w:color="auto" w:fill="auto"/>
            <w:tcMar>
              <w:top w:w="57" w:type="dxa"/>
              <w:bottom w:w="57" w:type="dxa"/>
            </w:tcMar>
          </w:tcPr>
          <w:p w:rsidR="007E6E03" w:rsidRPr="007E6E03" w:rsidRDefault="007E6E03" w:rsidP="007E6E03">
            <w:pPr>
              <w:spacing w:after="0" w:line="240" w:lineRule="auto"/>
              <w:rPr>
                <w:rFonts w:ascii="Arial" w:eastAsia="Times New Roman" w:hAnsi="Arial" w:cs="Arial"/>
                <w:sz w:val="24"/>
                <w:szCs w:val="24"/>
                <w:lang w:eastAsia="en-GB"/>
              </w:rPr>
            </w:pPr>
            <w:r w:rsidRPr="007E6E03">
              <w:rPr>
                <w:rFonts w:ascii="Arial" w:eastAsia="Times New Roman" w:hAnsi="Arial" w:cs="Arial"/>
                <w:sz w:val="24"/>
                <w:szCs w:val="24"/>
                <w:lang w:eastAsia="en-GB"/>
              </w:rPr>
              <w:t>Name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E6E03" w:rsidRPr="007E6E03" w:rsidRDefault="007E6E03" w:rsidP="007E6E03">
            <w:pPr>
              <w:spacing w:after="0" w:line="240" w:lineRule="auto"/>
              <w:rPr>
                <w:rFonts w:ascii="Times New Roman" w:eastAsia="Times New Roman" w:hAnsi="Times New Roman" w:cs="Times New Roman"/>
                <w:sz w:val="24"/>
                <w:szCs w:val="24"/>
                <w:lang w:eastAsia="en-GB"/>
              </w:rPr>
            </w:pPr>
          </w:p>
        </w:tc>
      </w:tr>
      <w:tr w:rsidR="007E6E03" w:rsidRPr="007E6E03" w:rsidTr="00D91A3F">
        <w:tc>
          <w:tcPr>
            <w:tcW w:w="4099" w:type="dxa"/>
            <w:tcBorders>
              <w:right w:val="single" w:sz="4" w:space="0" w:color="auto"/>
            </w:tcBorders>
            <w:shd w:val="clear" w:color="auto" w:fill="auto"/>
            <w:tcMar>
              <w:top w:w="57" w:type="dxa"/>
              <w:bottom w:w="57" w:type="dxa"/>
            </w:tcMar>
          </w:tcPr>
          <w:p w:rsidR="007E6E03" w:rsidRPr="007E6E03" w:rsidRDefault="007E6E03" w:rsidP="007E6E03">
            <w:pPr>
              <w:spacing w:after="0" w:line="240" w:lineRule="auto"/>
              <w:rPr>
                <w:rFonts w:ascii="Arial" w:eastAsia="Times New Roman" w:hAnsi="Arial" w:cs="Arial"/>
                <w:sz w:val="24"/>
                <w:szCs w:val="24"/>
                <w:lang w:eastAsia="en-GB"/>
              </w:rPr>
            </w:pPr>
            <w:r w:rsidRPr="007E6E03">
              <w:rPr>
                <w:rFonts w:ascii="Arial" w:eastAsia="Times New Roman" w:hAnsi="Arial" w:cs="Arial"/>
                <w:sz w:val="24"/>
                <w:szCs w:val="24"/>
                <w:lang w:eastAsia="en-GB"/>
              </w:rPr>
              <w:t>Relationship to child</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E6E03" w:rsidRPr="007E6E03" w:rsidRDefault="007E6E03" w:rsidP="007E6E03">
            <w:pPr>
              <w:spacing w:after="0" w:line="240" w:lineRule="auto"/>
              <w:rPr>
                <w:rFonts w:ascii="Times New Roman" w:eastAsia="Times New Roman" w:hAnsi="Times New Roman" w:cs="Times New Roman"/>
                <w:sz w:val="24"/>
                <w:szCs w:val="24"/>
                <w:lang w:eastAsia="en-GB"/>
              </w:rPr>
            </w:pPr>
          </w:p>
        </w:tc>
      </w:tr>
      <w:tr w:rsidR="007E6E03" w:rsidRPr="007E6E03" w:rsidTr="00D91A3F">
        <w:tc>
          <w:tcPr>
            <w:tcW w:w="4099" w:type="dxa"/>
            <w:tcBorders>
              <w:right w:val="single" w:sz="4" w:space="0" w:color="auto"/>
            </w:tcBorders>
            <w:shd w:val="clear" w:color="auto" w:fill="auto"/>
            <w:tcMar>
              <w:top w:w="57" w:type="dxa"/>
              <w:bottom w:w="57" w:type="dxa"/>
            </w:tcMar>
          </w:tcPr>
          <w:p w:rsidR="007E6E03" w:rsidRPr="007E6E03" w:rsidRDefault="007E6E03" w:rsidP="007E6E03">
            <w:pPr>
              <w:spacing w:after="0" w:line="240" w:lineRule="auto"/>
              <w:rPr>
                <w:rFonts w:ascii="Arial" w:eastAsia="Times New Roman" w:hAnsi="Arial" w:cs="Arial"/>
                <w:sz w:val="24"/>
                <w:szCs w:val="24"/>
                <w:lang w:eastAsia="en-GB"/>
              </w:rPr>
            </w:pPr>
            <w:r w:rsidRPr="007E6E03">
              <w:rPr>
                <w:rFonts w:ascii="Arial" w:eastAsia="Times New Roman" w:hAnsi="Arial" w:cs="Arial"/>
                <w:sz w:val="24"/>
                <w:szCs w:val="24"/>
                <w:lang w:eastAsia="en-GB"/>
              </w:rPr>
              <w:t>Phone no. (work)</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E6E03" w:rsidRPr="007E6E03" w:rsidRDefault="007E6E03" w:rsidP="007E6E03">
            <w:pPr>
              <w:spacing w:after="0" w:line="240" w:lineRule="auto"/>
              <w:rPr>
                <w:rFonts w:ascii="Times New Roman" w:eastAsia="Times New Roman" w:hAnsi="Times New Roman" w:cs="Times New Roman"/>
                <w:sz w:val="24"/>
                <w:szCs w:val="24"/>
                <w:lang w:eastAsia="en-GB"/>
              </w:rPr>
            </w:pPr>
          </w:p>
        </w:tc>
      </w:tr>
      <w:tr w:rsidR="007E6E03" w:rsidRPr="007E6E03" w:rsidTr="00D91A3F">
        <w:tc>
          <w:tcPr>
            <w:tcW w:w="4099" w:type="dxa"/>
            <w:tcBorders>
              <w:right w:val="single" w:sz="4" w:space="0" w:color="auto"/>
            </w:tcBorders>
            <w:shd w:val="clear" w:color="auto" w:fill="auto"/>
            <w:tcMar>
              <w:top w:w="57" w:type="dxa"/>
              <w:bottom w:w="57" w:type="dxa"/>
            </w:tcMar>
          </w:tcPr>
          <w:p w:rsidR="007E6E03" w:rsidRPr="007E6E03" w:rsidRDefault="007E6E03" w:rsidP="007E6E03">
            <w:pPr>
              <w:spacing w:after="0" w:line="240" w:lineRule="auto"/>
              <w:rPr>
                <w:rFonts w:ascii="Arial" w:eastAsia="Times New Roman" w:hAnsi="Arial" w:cs="Arial"/>
                <w:sz w:val="24"/>
                <w:szCs w:val="24"/>
                <w:lang w:eastAsia="en-GB"/>
              </w:rPr>
            </w:pPr>
            <w:r w:rsidRPr="007E6E03">
              <w:rPr>
                <w:rFonts w:ascii="Arial" w:eastAsia="Times New Roman" w:hAnsi="Arial" w:cs="Arial"/>
                <w:sz w:val="24"/>
                <w:szCs w:val="24"/>
                <w:lang w:eastAsia="en-GB"/>
              </w:rPr>
              <w:t>(home)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E6E03" w:rsidRPr="007E6E03" w:rsidRDefault="007E6E03" w:rsidP="007E6E03">
            <w:pPr>
              <w:spacing w:after="0" w:line="240" w:lineRule="auto"/>
              <w:rPr>
                <w:rFonts w:ascii="Times New Roman" w:eastAsia="Times New Roman" w:hAnsi="Times New Roman" w:cs="Times New Roman"/>
                <w:sz w:val="24"/>
                <w:szCs w:val="24"/>
                <w:lang w:eastAsia="en-GB"/>
              </w:rPr>
            </w:pPr>
          </w:p>
        </w:tc>
      </w:tr>
      <w:tr w:rsidR="007E6E03" w:rsidRPr="007E6E03" w:rsidTr="00D91A3F">
        <w:tc>
          <w:tcPr>
            <w:tcW w:w="4099" w:type="dxa"/>
            <w:tcBorders>
              <w:right w:val="single" w:sz="4" w:space="0" w:color="auto"/>
            </w:tcBorders>
            <w:shd w:val="clear" w:color="auto" w:fill="auto"/>
            <w:tcMar>
              <w:top w:w="57" w:type="dxa"/>
              <w:bottom w:w="57" w:type="dxa"/>
            </w:tcMar>
          </w:tcPr>
          <w:p w:rsidR="007E6E03" w:rsidRPr="007E6E03" w:rsidRDefault="007E6E03" w:rsidP="007E6E03">
            <w:pPr>
              <w:spacing w:after="0" w:line="240" w:lineRule="auto"/>
              <w:rPr>
                <w:rFonts w:ascii="Arial" w:eastAsia="Times New Roman" w:hAnsi="Arial" w:cs="Arial"/>
                <w:sz w:val="24"/>
                <w:szCs w:val="24"/>
                <w:lang w:eastAsia="en-GB"/>
              </w:rPr>
            </w:pPr>
            <w:r w:rsidRPr="007E6E03">
              <w:rPr>
                <w:rFonts w:ascii="Arial" w:eastAsia="Times New Roman" w:hAnsi="Arial" w:cs="Arial"/>
                <w:sz w:val="24"/>
                <w:szCs w:val="24"/>
                <w:lang w:eastAsia="en-GB"/>
              </w:rPr>
              <w:t>(mobile)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E6E03" w:rsidRPr="007E6E03" w:rsidRDefault="007E6E03" w:rsidP="007E6E03">
            <w:pPr>
              <w:spacing w:after="0" w:line="240" w:lineRule="auto"/>
              <w:rPr>
                <w:rFonts w:ascii="Times New Roman" w:eastAsia="Times New Roman" w:hAnsi="Times New Roman" w:cs="Times New Roman"/>
                <w:sz w:val="24"/>
                <w:szCs w:val="24"/>
                <w:lang w:eastAsia="en-GB"/>
              </w:rPr>
            </w:pPr>
          </w:p>
        </w:tc>
      </w:tr>
      <w:tr w:rsidR="007E6E03" w:rsidRPr="007E6E03" w:rsidTr="00D91A3F">
        <w:tc>
          <w:tcPr>
            <w:tcW w:w="4099" w:type="dxa"/>
            <w:shd w:val="clear" w:color="auto" w:fill="auto"/>
            <w:tcMar>
              <w:top w:w="57" w:type="dxa"/>
              <w:bottom w:w="57" w:type="dxa"/>
            </w:tcMar>
          </w:tcPr>
          <w:p w:rsidR="007E6E03" w:rsidRPr="007E6E03" w:rsidRDefault="007E6E03" w:rsidP="007E6E03">
            <w:pPr>
              <w:spacing w:after="0" w:line="240" w:lineRule="auto"/>
              <w:rPr>
                <w:rFonts w:ascii="Arial" w:eastAsia="Times New Roman" w:hAnsi="Arial" w:cs="Arial"/>
                <w:b/>
                <w:bCs/>
                <w:sz w:val="24"/>
                <w:szCs w:val="24"/>
                <w:lang w:eastAsia="en-GB"/>
              </w:rPr>
            </w:pPr>
          </w:p>
          <w:p w:rsidR="007E6E03" w:rsidRPr="007E6E03" w:rsidRDefault="007E6E03" w:rsidP="007E6E03">
            <w:pPr>
              <w:spacing w:after="0" w:line="240" w:lineRule="auto"/>
              <w:rPr>
                <w:rFonts w:ascii="Arial" w:eastAsia="Times New Roman" w:hAnsi="Arial" w:cs="Arial"/>
                <w:b/>
                <w:bCs/>
                <w:sz w:val="24"/>
                <w:szCs w:val="24"/>
                <w:lang w:eastAsia="en-GB"/>
              </w:rPr>
            </w:pPr>
            <w:r w:rsidRPr="007E6E03">
              <w:rPr>
                <w:rFonts w:ascii="Arial" w:eastAsia="Times New Roman" w:hAnsi="Arial" w:cs="Arial"/>
                <w:b/>
                <w:bCs/>
                <w:sz w:val="24"/>
                <w:szCs w:val="24"/>
                <w:lang w:eastAsia="en-GB"/>
              </w:rPr>
              <w:t>Clinic/Hospital Contact</w:t>
            </w:r>
          </w:p>
        </w:tc>
        <w:tc>
          <w:tcPr>
            <w:tcW w:w="5147" w:type="dxa"/>
            <w:gridSpan w:val="4"/>
            <w:tcBorders>
              <w:top w:val="single" w:sz="4" w:space="0" w:color="auto"/>
              <w:bottom w:val="single" w:sz="4" w:space="0" w:color="auto"/>
            </w:tcBorders>
            <w:shd w:val="clear" w:color="auto" w:fill="auto"/>
            <w:tcMar>
              <w:top w:w="57" w:type="dxa"/>
              <w:bottom w:w="57" w:type="dxa"/>
            </w:tcMar>
          </w:tcPr>
          <w:p w:rsidR="007E6E03" w:rsidRPr="007E6E03" w:rsidRDefault="007E6E03" w:rsidP="007E6E03">
            <w:pPr>
              <w:spacing w:after="0" w:line="240" w:lineRule="auto"/>
              <w:rPr>
                <w:rFonts w:ascii="Times New Roman" w:eastAsia="Times New Roman" w:hAnsi="Times New Roman" w:cs="Times New Roman"/>
                <w:b/>
                <w:bCs/>
                <w:sz w:val="24"/>
                <w:szCs w:val="24"/>
                <w:lang w:eastAsia="en-GB"/>
              </w:rPr>
            </w:pPr>
          </w:p>
        </w:tc>
      </w:tr>
      <w:tr w:rsidR="007E6E03" w:rsidRPr="007E6E03" w:rsidTr="00D91A3F">
        <w:tc>
          <w:tcPr>
            <w:tcW w:w="4099" w:type="dxa"/>
            <w:tcBorders>
              <w:right w:val="single" w:sz="4" w:space="0" w:color="auto"/>
            </w:tcBorders>
            <w:shd w:val="clear" w:color="auto" w:fill="auto"/>
            <w:tcMar>
              <w:top w:w="57" w:type="dxa"/>
              <w:bottom w:w="57" w:type="dxa"/>
            </w:tcMar>
          </w:tcPr>
          <w:p w:rsidR="007E6E03" w:rsidRPr="007E6E03" w:rsidRDefault="007E6E03" w:rsidP="007E6E03">
            <w:pPr>
              <w:spacing w:after="0" w:line="240" w:lineRule="auto"/>
              <w:rPr>
                <w:rFonts w:ascii="Arial" w:eastAsia="Times New Roman" w:hAnsi="Arial" w:cs="Arial"/>
                <w:sz w:val="24"/>
                <w:szCs w:val="24"/>
                <w:lang w:eastAsia="en-GB"/>
              </w:rPr>
            </w:pPr>
            <w:r w:rsidRPr="007E6E03">
              <w:rPr>
                <w:rFonts w:ascii="Arial" w:eastAsia="Times New Roman" w:hAnsi="Arial" w:cs="Arial"/>
                <w:sz w:val="24"/>
                <w:szCs w:val="24"/>
                <w:lang w:eastAsia="en-GB"/>
              </w:rPr>
              <w:t>N</w:t>
            </w:r>
            <w:bookmarkStart w:id="6" w:name="Text15"/>
            <w:r w:rsidRPr="007E6E03">
              <w:rPr>
                <w:rFonts w:ascii="Arial" w:eastAsia="Times New Roman" w:hAnsi="Arial" w:cs="Arial"/>
                <w:sz w:val="24"/>
                <w:szCs w:val="24"/>
                <w:lang w:eastAsia="en-GB"/>
              </w:rPr>
              <w:t>ame</w:t>
            </w:r>
          </w:p>
        </w:tc>
        <w:bookmarkEnd w:id="6"/>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E6E03" w:rsidRPr="007E6E03" w:rsidRDefault="007E6E03" w:rsidP="007E6E03">
            <w:pPr>
              <w:spacing w:after="0" w:line="240" w:lineRule="auto"/>
              <w:rPr>
                <w:rFonts w:ascii="Times New Roman" w:eastAsia="Times New Roman" w:hAnsi="Times New Roman" w:cs="Times New Roman"/>
                <w:sz w:val="24"/>
                <w:szCs w:val="24"/>
                <w:lang w:eastAsia="en-GB"/>
              </w:rPr>
            </w:pPr>
          </w:p>
        </w:tc>
      </w:tr>
      <w:tr w:rsidR="007E6E03" w:rsidRPr="007E6E03" w:rsidTr="00D91A3F">
        <w:tc>
          <w:tcPr>
            <w:tcW w:w="4099" w:type="dxa"/>
            <w:tcBorders>
              <w:right w:val="single" w:sz="4" w:space="0" w:color="auto"/>
            </w:tcBorders>
            <w:shd w:val="clear" w:color="auto" w:fill="auto"/>
            <w:tcMar>
              <w:top w:w="57" w:type="dxa"/>
              <w:bottom w:w="57" w:type="dxa"/>
            </w:tcMar>
          </w:tcPr>
          <w:p w:rsidR="007E6E03" w:rsidRPr="007E6E03" w:rsidRDefault="007E6E03" w:rsidP="007E6E03">
            <w:pPr>
              <w:spacing w:after="0" w:line="240" w:lineRule="auto"/>
              <w:rPr>
                <w:rFonts w:ascii="Arial" w:eastAsia="Times New Roman" w:hAnsi="Arial" w:cs="Arial"/>
                <w:sz w:val="24"/>
                <w:szCs w:val="24"/>
                <w:lang w:eastAsia="en-GB"/>
              </w:rPr>
            </w:pPr>
            <w:r w:rsidRPr="007E6E03">
              <w:rPr>
                <w:rFonts w:ascii="Arial" w:eastAsia="Times New Roman" w:hAnsi="Arial" w:cs="Arial"/>
                <w:sz w:val="24"/>
                <w:szCs w:val="24"/>
                <w:lang w:eastAsia="en-GB"/>
              </w:rPr>
              <w:t>Phone no.</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E6E03" w:rsidRPr="007E6E03" w:rsidRDefault="007E6E03" w:rsidP="007E6E03">
            <w:pPr>
              <w:spacing w:after="0" w:line="240" w:lineRule="auto"/>
              <w:rPr>
                <w:rFonts w:ascii="Times New Roman" w:eastAsia="Times New Roman" w:hAnsi="Times New Roman" w:cs="Times New Roman"/>
                <w:sz w:val="24"/>
                <w:szCs w:val="24"/>
                <w:lang w:eastAsia="en-GB"/>
              </w:rPr>
            </w:pPr>
          </w:p>
        </w:tc>
      </w:tr>
      <w:tr w:rsidR="007E6E03" w:rsidRPr="007E6E03" w:rsidTr="00D91A3F">
        <w:tc>
          <w:tcPr>
            <w:tcW w:w="4099" w:type="dxa"/>
            <w:shd w:val="clear" w:color="auto" w:fill="auto"/>
            <w:tcMar>
              <w:top w:w="57" w:type="dxa"/>
              <w:bottom w:w="57" w:type="dxa"/>
            </w:tcMar>
          </w:tcPr>
          <w:p w:rsidR="007E6E03" w:rsidRPr="007E6E03" w:rsidRDefault="007E6E03" w:rsidP="007E6E03">
            <w:pPr>
              <w:spacing w:after="0" w:line="240" w:lineRule="auto"/>
              <w:rPr>
                <w:rFonts w:ascii="Arial" w:eastAsia="Times New Roman" w:hAnsi="Arial" w:cs="Arial"/>
                <w:b/>
                <w:bCs/>
                <w:sz w:val="24"/>
                <w:szCs w:val="24"/>
                <w:lang w:eastAsia="en-GB"/>
              </w:rPr>
            </w:pPr>
          </w:p>
          <w:p w:rsidR="007E6E03" w:rsidRPr="007E6E03" w:rsidRDefault="007E6E03" w:rsidP="007E6E03">
            <w:pPr>
              <w:spacing w:after="0" w:line="240" w:lineRule="auto"/>
              <w:rPr>
                <w:rFonts w:ascii="Arial" w:eastAsia="Times New Roman" w:hAnsi="Arial" w:cs="Arial"/>
                <w:b/>
                <w:bCs/>
                <w:sz w:val="24"/>
                <w:szCs w:val="24"/>
                <w:lang w:eastAsia="en-GB"/>
              </w:rPr>
            </w:pPr>
            <w:r w:rsidRPr="007E6E03">
              <w:rPr>
                <w:rFonts w:ascii="Arial" w:eastAsia="Times New Roman" w:hAnsi="Arial" w:cs="Arial"/>
                <w:b/>
                <w:bCs/>
                <w:sz w:val="24"/>
                <w:szCs w:val="24"/>
                <w:lang w:eastAsia="en-GB"/>
              </w:rPr>
              <w:t>G.P.</w:t>
            </w:r>
          </w:p>
        </w:tc>
        <w:tc>
          <w:tcPr>
            <w:tcW w:w="5147" w:type="dxa"/>
            <w:gridSpan w:val="4"/>
            <w:tcBorders>
              <w:top w:val="single" w:sz="4" w:space="0" w:color="auto"/>
              <w:bottom w:val="single" w:sz="4" w:space="0" w:color="auto"/>
            </w:tcBorders>
            <w:shd w:val="clear" w:color="auto" w:fill="auto"/>
            <w:tcMar>
              <w:top w:w="57" w:type="dxa"/>
              <w:bottom w:w="57" w:type="dxa"/>
            </w:tcMar>
          </w:tcPr>
          <w:p w:rsidR="007E6E03" w:rsidRPr="007E6E03" w:rsidRDefault="007E6E03" w:rsidP="007E6E03">
            <w:pPr>
              <w:spacing w:after="0" w:line="240" w:lineRule="auto"/>
              <w:rPr>
                <w:rFonts w:ascii="Times New Roman" w:eastAsia="Times New Roman" w:hAnsi="Times New Roman" w:cs="Times New Roman"/>
                <w:b/>
                <w:bCs/>
                <w:sz w:val="24"/>
                <w:szCs w:val="24"/>
                <w:lang w:eastAsia="en-GB"/>
              </w:rPr>
            </w:pPr>
          </w:p>
        </w:tc>
      </w:tr>
      <w:tr w:rsidR="007E6E03" w:rsidRPr="007E6E03" w:rsidTr="00D91A3F">
        <w:tc>
          <w:tcPr>
            <w:tcW w:w="4099" w:type="dxa"/>
            <w:tcBorders>
              <w:right w:val="single" w:sz="4" w:space="0" w:color="auto"/>
            </w:tcBorders>
            <w:shd w:val="clear" w:color="auto" w:fill="auto"/>
            <w:tcMar>
              <w:top w:w="57" w:type="dxa"/>
              <w:bottom w:w="57" w:type="dxa"/>
            </w:tcMar>
          </w:tcPr>
          <w:p w:rsidR="007E6E03" w:rsidRPr="007E6E03" w:rsidRDefault="007E6E03" w:rsidP="007E6E03">
            <w:pPr>
              <w:spacing w:after="0" w:line="240" w:lineRule="auto"/>
              <w:rPr>
                <w:rFonts w:ascii="Arial" w:eastAsia="Times New Roman" w:hAnsi="Arial" w:cs="Arial"/>
                <w:sz w:val="24"/>
                <w:szCs w:val="24"/>
                <w:lang w:eastAsia="en-GB"/>
              </w:rPr>
            </w:pPr>
            <w:r w:rsidRPr="007E6E03">
              <w:rPr>
                <w:rFonts w:ascii="Arial" w:eastAsia="Times New Roman" w:hAnsi="Arial" w:cs="Arial"/>
                <w:sz w:val="24"/>
                <w:szCs w:val="24"/>
                <w:lang w:eastAsia="en-GB"/>
              </w:rPr>
              <w:t>Name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E6E03" w:rsidRPr="007E6E03" w:rsidRDefault="007E6E03" w:rsidP="007E6E03">
            <w:pPr>
              <w:spacing w:after="0" w:line="240" w:lineRule="auto"/>
              <w:rPr>
                <w:rFonts w:ascii="Times New Roman" w:eastAsia="Times New Roman" w:hAnsi="Times New Roman" w:cs="Times New Roman"/>
                <w:sz w:val="24"/>
                <w:szCs w:val="24"/>
                <w:lang w:eastAsia="en-GB"/>
              </w:rPr>
            </w:pPr>
          </w:p>
        </w:tc>
      </w:tr>
      <w:tr w:rsidR="007E6E03" w:rsidRPr="007E6E03" w:rsidTr="00D91A3F">
        <w:tc>
          <w:tcPr>
            <w:tcW w:w="4099" w:type="dxa"/>
            <w:tcBorders>
              <w:right w:val="single" w:sz="4" w:space="0" w:color="auto"/>
            </w:tcBorders>
            <w:shd w:val="clear" w:color="auto" w:fill="auto"/>
            <w:tcMar>
              <w:top w:w="57" w:type="dxa"/>
              <w:bottom w:w="57" w:type="dxa"/>
            </w:tcMar>
          </w:tcPr>
          <w:p w:rsidR="007E6E03" w:rsidRPr="007E6E03" w:rsidRDefault="007E6E03" w:rsidP="007E6E03">
            <w:pPr>
              <w:spacing w:after="0" w:line="240" w:lineRule="auto"/>
              <w:rPr>
                <w:rFonts w:ascii="Arial" w:eastAsia="Times New Roman" w:hAnsi="Arial" w:cs="Arial"/>
                <w:sz w:val="24"/>
                <w:szCs w:val="24"/>
                <w:lang w:eastAsia="en-GB"/>
              </w:rPr>
            </w:pPr>
            <w:r w:rsidRPr="007E6E03">
              <w:rPr>
                <w:rFonts w:ascii="Arial" w:eastAsia="Times New Roman" w:hAnsi="Arial" w:cs="Arial"/>
                <w:sz w:val="24"/>
                <w:szCs w:val="24"/>
                <w:lang w:eastAsia="en-GB"/>
              </w:rPr>
              <w:t>Phone no.</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E6E03" w:rsidRPr="007E6E03" w:rsidRDefault="007E6E03" w:rsidP="007E6E03">
            <w:pPr>
              <w:spacing w:after="0" w:line="240" w:lineRule="auto"/>
              <w:rPr>
                <w:rFonts w:ascii="Times New Roman" w:eastAsia="Times New Roman" w:hAnsi="Times New Roman" w:cs="Times New Roman"/>
                <w:sz w:val="24"/>
                <w:szCs w:val="24"/>
                <w:lang w:eastAsia="en-GB"/>
              </w:rPr>
            </w:pPr>
          </w:p>
        </w:tc>
      </w:tr>
    </w:tbl>
    <w:p w:rsidR="007E6E03" w:rsidRPr="007E6E03" w:rsidRDefault="007E6E03" w:rsidP="007E6E03">
      <w:pPr>
        <w:spacing w:after="0" w:line="240" w:lineRule="auto"/>
        <w:ind w:right="213"/>
        <w:rPr>
          <w:rFonts w:ascii="Times New Roman" w:eastAsia="Times New Roman" w:hAnsi="Times New Roman" w:cs="Times New Roman"/>
          <w:sz w:val="24"/>
          <w:szCs w:val="24"/>
          <w:lang w:eastAsia="en-GB"/>
        </w:rPr>
      </w:pPr>
    </w:p>
    <w:p w:rsidR="007E6E03" w:rsidRPr="007E6E03" w:rsidRDefault="007E6E03" w:rsidP="007E6E03">
      <w:pPr>
        <w:spacing w:after="0" w:line="240" w:lineRule="auto"/>
        <w:ind w:right="213"/>
        <w:rPr>
          <w:rFonts w:ascii="Times New Roman" w:eastAsia="Times New Roman" w:hAnsi="Times New Roman" w:cs="Times New Roman"/>
          <w:sz w:val="24"/>
          <w:szCs w:val="24"/>
          <w:lang w:eastAsia="en-GB"/>
        </w:rPr>
      </w:pPr>
    </w:p>
    <w:tbl>
      <w:tblPr>
        <w:tblW w:w="9246" w:type="dxa"/>
        <w:tblLayout w:type="fixed"/>
        <w:tblLook w:val="01E0" w:firstRow="1" w:lastRow="1" w:firstColumn="1" w:lastColumn="1" w:noHBand="0" w:noVBand="0"/>
      </w:tblPr>
      <w:tblGrid>
        <w:gridCol w:w="4099"/>
        <w:gridCol w:w="5147"/>
      </w:tblGrid>
      <w:tr w:rsidR="007E6E03" w:rsidRPr="007E6E03" w:rsidTr="00D91A3F">
        <w:trPr>
          <w:trHeight w:val="244"/>
        </w:trPr>
        <w:tc>
          <w:tcPr>
            <w:tcW w:w="4099" w:type="dxa"/>
            <w:tcBorders>
              <w:right w:val="single" w:sz="4" w:space="0" w:color="auto"/>
            </w:tcBorders>
            <w:shd w:val="clear" w:color="auto" w:fill="auto"/>
            <w:tcMar>
              <w:top w:w="57" w:type="dxa"/>
              <w:bottom w:w="57" w:type="dxa"/>
            </w:tcMar>
          </w:tcPr>
          <w:p w:rsidR="007E6E03" w:rsidRPr="007E6E03" w:rsidRDefault="007E6E03" w:rsidP="007E6E03">
            <w:pPr>
              <w:spacing w:after="0" w:line="240" w:lineRule="auto"/>
              <w:rPr>
                <w:rFonts w:ascii="Arial" w:eastAsia="Times New Roman" w:hAnsi="Arial" w:cs="Arial"/>
                <w:sz w:val="24"/>
                <w:szCs w:val="24"/>
                <w:lang w:eastAsia="en-GB"/>
              </w:rPr>
            </w:pPr>
            <w:r w:rsidRPr="007E6E03">
              <w:rPr>
                <w:rFonts w:ascii="Arial" w:eastAsia="Times New Roman" w:hAnsi="Arial" w:cs="Arial"/>
                <w:sz w:val="24"/>
                <w:szCs w:val="24"/>
                <w:lang w:eastAsia="en-GB"/>
              </w:rPr>
              <w:t>Who is responsible for providing support in school</w:t>
            </w:r>
          </w:p>
        </w:tc>
        <w:tc>
          <w:tcPr>
            <w:tcW w:w="514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E6E03" w:rsidRPr="007E6E03" w:rsidRDefault="007E6E03" w:rsidP="007E6E03">
            <w:pPr>
              <w:spacing w:after="0" w:line="240" w:lineRule="auto"/>
              <w:rPr>
                <w:rFonts w:ascii="Times New Roman" w:eastAsia="Times New Roman" w:hAnsi="Times New Roman" w:cs="Times New Roman"/>
                <w:sz w:val="24"/>
                <w:szCs w:val="24"/>
                <w:lang w:eastAsia="en-GB"/>
              </w:rPr>
            </w:pPr>
          </w:p>
        </w:tc>
      </w:tr>
    </w:tbl>
    <w:p w:rsidR="007E6E03" w:rsidRPr="007E6E03" w:rsidRDefault="007E6E03" w:rsidP="007E6E03">
      <w:pPr>
        <w:spacing w:after="0" w:line="240" w:lineRule="auto"/>
        <w:ind w:right="213"/>
        <w:rPr>
          <w:rFonts w:ascii="Times New Roman" w:eastAsia="Times New Roman" w:hAnsi="Times New Roman" w:cs="Times New Roman"/>
          <w:sz w:val="24"/>
          <w:szCs w:val="24"/>
          <w:lang w:eastAsia="en-GB"/>
        </w:rPr>
      </w:pPr>
    </w:p>
    <w:p w:rsidR="007E6E03" w:rsidRPr="007E6E03" w:rsidRDefault="007E6E03" w:rsidP="007E6E03">
      <w:pPr>
        <w:spacing w:after="0" w:line="240" w:lineRule="auto"/>
        <w:rPr>
          <w:rFonts w:ascii="Arial" w:eastAsia="Times New Roman" w:hAnsi="Arial" w:cs="Arial"/>
          <w:szCs w:val="24"/>
          <w:lang w:eastAsia="en-GB"/>
        </w:rPr>
      </w:pPr>
    </w:p>
    <w:p w:rsidR="007E6E03" w:rsidRPr="007E6E03" w:rsidRDefault="007E6E03" w:rsidP="007E6E03">
      <w:pPr>
        <w:spacing w:after="0" w:line="240" w:lineRule="auto"/>
        <w:rPr>
          <w:rFonts w:ascii="Arial" w:eastAsia="Times New Roman" w:hAnsi="Arial" w:cs="Arial"/>
          <w:sz w:val="24"/>
          <w:szCs w:val="24"/>
          <w:lang w:eastAsia="en-GB"/>
        </w:rPr>
      </w:pPr>
      <w:r w:rsidRPr="007E6E03">
        <w:rPr>
          <w:rFonts w:ascii="Arial" w:eastAsia="Times New Roman" w:hAnsi="Arial" w:cs="Arial"/>
          <w:sz w:val="24"/>
          <w:szCs w:val="24"/>
          <w:lang w:eastAsia="en-GB"/>
        </w:rPr>
        <w:t>Describe medical needs and give details of child’s symptoms, triggers, signs, treatments, facilities, equipment or devices, environmental issues etc</w:t>
      </w:r>
    </w:p>
    <w:p w:rsidR="007E6E03" w:rsidRPr="007E6E03" w:rsidRDefault="007E6E03" w:rsidP="007E6E03">
      <w:pPr>
        <w:spacing w:after="0" w:line="240" w:lineRule="auto"/>
        <w:rPr>
          <w:rFonts w:ascii="Arial" w:eastAsia="Times New Roman" w:hAnsi="Arial" w:cs="Arial"/>
          <w:sz w:val="24"/>
          <w:szCs w:val="24"/>
          <w:lang w:eastAsia="en-GB"/>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8"/>
      </w:tblGrid>
      <w:tr w:rsidR="007E6E03" w:rsidRPr="007E6E03" w:rsidTr="00D91A3F">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rsidR="007E6E03" w:rsidRPr="007E6E03" w:rsidRDefault="007E6E03" w:rsidP="007E6E03">
            <w:pPr>
              <w:spacing w:after="0" w:line="240" w:lineRule="auto"/>
              <w:ind w:left="312" w:right="213"/>
              <w:rPr>
                <w:rFonts w:ascii="Times New Roman" w:eastAsia="Times New Roman" w:hAnsi="Times New Roman" w:cs="Times New Roman"/>
                <w:sz w:val="24"/>
                <w:szCs w:val="24"/>
                <w:lang w:eastAsia="en-GB"/>
              </w:rPr>
            </w:pPr>
          </w:p>
        </w:tc>
      </w:tr>
    </w:tbl>
    <w:p w:rsidR="007E6E03" w:rsidRPr="007E6E03" w:rsidRDefault="007E6E03" w:rsidP="007E6E03">
      <w:pPr>
        <w:spacing w:after="0" w:line="240" w:lineRule="auto"/>
        <w:rPr>
          <w:rFonts w:ascii="Arial" w:eastAsia="Times New Roman" w:hAnsi="Arial" w:cs="Arial"/>
          <w:szCs w:val="24"/>
          <w:lang w:eastAsia="en-GB"/>
        </w:rPr>
      </w:pPr>
    </w:p>
    <w:p w:rsidR="007E6E03" w:rsidRPr="007E6E03" w:rsidRDefault="007E6E03" w:rsidP="007E6E03">
      <w:pPr>
        <w:spacing w:after="0" w:line="240" w:lineRule="auto"/>
        <w:rPr>
          <w:rFonts w:ascii="Arial" w:eastAsia="Times New Roman" w:hAnsi="Arial" w:cs="Arial"/>
          <w:sz w:val="24"/>
          <w:szCs w:val="24"/>
          <w:lang w:eastAsia="en-GB"/>
        </w:rPr>
      </w:pPr>
      <w:r w:rsidRPr="007E6E03">
        <w:rPr>
          <w:rFonts w:ascii="Arial" w:eastAsia="Times New Roman" w:hAnsi="Arial" w:cs="Arial"/>
          <w:sz w:val="24"/>
          <w:szCs w:val="24"/>
          <w:lang w:eastAsia="en-GB"/>
        </w:rPr>
        <w:t>Name of medication, dose, method of administration, when to be taken, side effects, contra-indications, administered by/self-administered with/without supervision</w:t>
      </w:r>
    </w:p>
    <w:p w:rsidR="007E6E03" w:rsidRPr="007E6E03" w:rsidRDefault="007E6E03" w:rsidP="007E6E03">
      <w:pPr>
        <w:spacing w:after="0" w:line="240" w:lineRule="auto"/>
        <w:rPr>
          <w:rFonts w:ascii="Arial" w:eastAsia="Times New Roman" w:hAnsi="Arial" w:cs="Arial"/>
          <w:szCs w:val="24"/>
          <w:lang w:eastAsia="en-GB"/>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8"/>
      </w:tblGrid>
      <w:tr w:rsidR="007E6E03" w:rsidRPr="007E6E03" w:rsidTr="00D91A3F">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rsidR="007E6E03" w:rsidRPr="007E6E03" w:rsidRDefault="007E6E03" w:rsidP="007E6E03">
            <w:pPr>
              <w:spacing w:after="0" w:line="240" w:lineRule="auto"/>
              <w:ind w:left="312" w:right="213"/>
              <w:rPr>
                <w:rFonts w:ascii="Times New Roman" w:eastAsia="Times New Roman" w:hAnsi="Times New Roman" w:cs="Times New Roman"/>
                <w:sz w:val="24"/>
                <w:szCs w:val="24"/>
                <w:lang w:eastAsia="en-GB"/>
              </w:rPr>
            </w:pPr>
          </w:p>
        </w:tc>
      </w:tr>
    </w:tbl>
    <w:p w:rsidR="007E6E03" w:rsidRPr="007E6E03" w:rsidRDefault="007E6E03" w:rsidP="007E6E03">
      <w:pPr>
        <w:spacing w:after="0" w:line="240" w:lineRule="auto"/>
        <w:rPr>
          <w:rFonts w:ascii="Arial" w:eastAsia="Times New Roman" w:hAnsi="Arial" w:cs="Arial"/>
          <w:szCs w:val="24"/>
          <w:lang w:eastAsia="en-GB"/>
        </w:rPr>
      </w:pPr>
    </w:p>
    <w:p w:rsidR="007E6E03" w:rsidRPr="007E6E03" w:rsidRDefault="007E6E03" w:rsidP="007E6E03">
      <w:pPr>
        <w:spacing w:after="0" w:line="240" w:lineRule="auto"/>
        <w:rPr>
          <w:rFonts w:ascii="Arial" w:eastAsia="Times New Roman" w:hAnsi="Arial" w:cs="Arial"/>
          <w:i/>
          <w:iCs/>
          <w:sz w:val="24"/>
          <w:szCs w:val="24"/>
          <w:lang w:eastAsia="en-GB"/>
        </w:rPr>
      </w:pPr>
      <w:r w:rsidRPr="007E6E03">
        <w:rPr>
          <w:rFonts w:ascii="Arial" w:eastAsia="Times New Roman" w:hAnsi="Arial" w:cs="Arial"/>
          <w:sz w:val="24"/>
          <w:szCs w:val="24"/>
          <w:lang w:eastAsia="en-GB"/>
        </w:rPr>
        <w:t xml:space="preserve">Daily care requirements </w:t>
      </w:r>
    </w:p>
    <w:p w:rsidR="007E6E03" w:rsidRPr="007E6E03" w:rsidRDefault="007E6E03" w:rsidP="007E6E03">
      <w:pPr>
        <w:spacing w:after="0" w:line="240" w:lineRule="auto"/>
        <w:rPr>
          <w:rFonts w:ascii="Arial" w:eastAsia="Times New Roman" w:hAnsi="Arial" w:cs="Arial"/>
          <w:szCs w:val="24"/>
          <w:lang w:eastAsia="en-GB"/>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8"/>
      </w:tblGrid>
      <w:tr w:rsidR="007E6E03" w:rsidRPr="007E6E03" w:rsidTr="00D91A3F">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rsidR="007E6E03" w:rsidRPr="007E6E03" w:rsidRDefault="007E6E03" w:rsidP="007E6E03">
            <w:pPr>
              <w:spacing w:after="0" w:line="240" w:lineRule="auto"/>
              <w:ind w:left="312" w:right="213"/>
              <w:rPr>
                <w:rFonts w:ascii="Times New Roman" w:eastAsia="Times New Roman" w:hAnsi="Times New Roman" w:cs="Times New Roman"/>
                <w:sz w:val="24"/>
                <w:szCs w:val="24"/>
                <w:lang w:eastAsia="en-GB"/>
              </w:rPr>
            </w:pPr>
          </w:p>
        </w:tc>
      </w:tr>
    </w:tbl>
    <w:p w:rsidR="007E6E03" w:rsidRPr="007E6E03" w:rsidRDefault="007E6E03" w:rsidP="007E6E03">
      <w:pPr>
        <w:spacing w:after="0" w:line="240" w:lineRule="auto"/>
        <w:rPr>
          <w:rFonts w:ascii="Arial" w:eastAsia="Times New Roman" w:hAnsi="Arial" w:cs="Arial"/>
          <w:sz w:val="20"/>
          <w:szCs w:val="20"/>
          <w:lang w:eastAsia="en-GB"/>
        </w:rPr>
      </w:pPr>
    </w:p>
    <w:p w:rsidR="007E6E03" w:rsidRPr="007E6E03" w:rsidRDefault="007E6E03" w:rsidP="007E6E03">
      <w:pPr>
        <w:spacing w:after="0" w:line="240" w:lineRule="auto"/>
        <w:rPr>
          <w:rFonts w:ascii="Arial" w:eastAsia="Times New Roman" w:hAnsi="Arial" w:cs="Times New Roman"/>
          <w:sz w:val="24"/>
          <w:szCs w:val="24"/>
          <w:lang w:eastAsia="en-GB"/>
        </w:rPr>
      </w:pPr>
      <w:r w:rsidRPr="007E6E03">
        <w:rPr>
          <w:rFonts w:ascii="Arial" w:eastAsia="Times New Roman" w:hAnsi="Arial" w:cs="Times New Roman"/>
          <w:sz w:val="24"/>
          <w:szCs w:val="24"/>
          <w:lang w:eastAsia="en-GB"/>
        </w:rPr>
        <w:t>Specific support for the pupil’s educational, social and emotional needs</w:t>
      </w:r>
    </w:p>
    <w:p w:rsidR="007E6E03" w:rsidRPr="007E6E03" w:rsidRDefault="007E6E03" w:rsidP="007E6E03">
      <w:pPr>
        <w:spacing w:after="0" w:line="240" w:lineRule="auto"/>
        <w:rPr>
          <w:rFonts w:ascii="Arial" w:eastAsia="Times New Roman" w:hAnsi="Arial" w:cs="Arial"/>
          <w:szCs w:val="24"/>
          <w:lang w:eastAsia="en-GB"/>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8"/>
      </w:tblGrid>
      <w:tr w:rsidR="007E6E03" w:rsidRPr="007E6E03" w:rsidTr="00D91A3F">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rsidR="007E6E03" w:rsidRPr="007E6E03" w:rsidRDefault="007E6E03" w:rsidP="007E6E03">
            <w:pPr>
              <w:spacing w:after="0" w:line="240" w:lineRule="auto"/>
              <w:ind w:left="312" w:right="213"/>
              <w:rPr>
                <w:rFonts w:ascii="Times New Roman" w:eastAsia="Times New Roman" w:hAnsi="Times New Roman" w:cs="Times New Roman"/>
                <w:sz w:val="24"/>
                <w:szCs w:val="24"/>
                <w:lang w:eastAsia="en-GB"/>
              </w:rPr>
            </w:pPr>
          </w:p>
        </w:tc>
      </w:tr>
    </w:tbl>
    <w:p w:rsidR="007E6E03" w:rsidRPr="007E6E03" w:rsidRDefault="007E6E03" w:rsidP="007E6E03">
      <w:pPr>
        <w:spacing w:after="0" w:line="240" w:lineRule="auto"/>
        <w:rPr>
          <w:rFonts w:ascii="Arial" w:eastAsia="Times New Roman" w:hAnsi="Arial" w:cs="Arial"/>
          <w:szCs w:val="24"/>
          <w:lang w:eastAsia="en-GB"/>
        </w:rPr>
      </w:pPr>
    </w:p>
    <w:p w:rsidR="007E6E03" w:rsidRPr="007E6E03" w:rsidRDefault="007E6E03" w:rsidP="007E6E03">
      <w:pPr>
        <w:spacing w:after="0" w:line="240" w:lineRule="auto"/>
        <w:rPr>
          <w:rFonts w:ascii="Arial" w:eastAsia="Times New Roman" w:hAnsi="Arial" w:cs="Arial"/>
          <w:sz w:val="24"/>
          <w:szCs w:val="24"/>
          <w:lang w:eastAsia="en-GB"/>
        </w:rPr>
      </w:pPr>
      <w:r w:rsidRPr="007E6E03">
        <w:rPr>
          <w:rFonts w:ascii="Arial" w:eastAsia="Times New Roman" w:hAnsi="Arial" w:cs="Arial"/>
          <w:sz w:val="24"/>
          <w:szCs w:val="24"/>
          <w:lang w:eastAsia="en-GB"/>
        </w:rPr>
        <w:t>Arrangements for school visits/trips etc</w:t>
      </w:r>
    </w:p>
    <w:p w:rsidR="007E6E03" w:rsidRPr="007E6E03" w:rsidRDefault="007E6E03" w:rsidP="007E6E03">
      <w:pPr>
        <w:spacing w:after="0" w:line="240" w:lineRule="auto"/>
        <w:rPr>
          <w:rFonts w:ascii="Arial" w:eastAsia="Times New Roman" w:hAnsi="Arial" w:cs="Arial"/>
          <w:szCs w:val="24"/>
          <w:lang w:eastAsia="en-GB"/>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8"/>
      </w:tblGrid>
      <w:tr w:rsidR="007E6E03" w:rsidRPr="007E6E03" w:rsidTr="00D91A3F">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rsidR="007E6E03" w:rsidRPr="007E6E03" w:rsidRDefault="007E6E03" w:rsidP="007E6E03">
            <w:pPr>
              <w:spacing w:after="0" w:line="240" w:lineRule="auto"/>
              <w:ind w:left="312" w:right="213"/>
              <w:rPr>
                <w:rFonts w:ascii="Times New Roman" w:eastAsia="Times New Roman" w:hAnsi="Times New Roman" w:cs="Times New Roman"/>
                <w:sz w:val="24"/>
                <w:szCs w:val="24"/>
                <w:lang w:eastAsia="en-GB"/>
              </w:rPr>
            </w:pPr>
          </w:p>
        </w:tc>
      </w:tr>
    </w:tbl>
    <w:p w:rsidR="007E6E03" w:rsidRPr="007E6E03" w:rsidRDefault="007E6E03" w:rsidP="007E6E03">
      <w:pPr>
        <w:spacing w:after="0" w:line="240" w:lineRule="auto"/>
        <w:rPr>
          <w:rFonts w:ascii="Arial" w:eastAsia="Times New Roman" w:hAnsi="Arial" w:cs="Arial"/>
          <w:szCs w:val="24"/>
          <w:lang w:eastAsia="en-GB"/>
        </w:rPr>
      </w:pPr>
    </w:p>
    <w:p w:rsidR="007E6E03" w:rsidRPr="007E6E03" w:rsidRDefault="007E6E03" w:rsidP="007E6E03">
      <w:pPr>
        <w:spacing w:after="0" w:line="240" w:lineRule="auto"/>
        <w:rPr>
          <w:rFonts w:ascii="Arial" w:eastAsia="Times New Roman" w:hAnsi="Arial" w:cs="Arial"/>
          <w:sz w:val="24"/>
          <w:szCs w:val="24"/>
          <w:lang w:eastAsia="en-GB"/>
        </w:rPr>
      </w:pPr>
      <w:r w:rsidRPr="007E6E03">
        <w:rPr>
          <w:rFonts w:ascii="Arial" w:eastAsia="Times New Roman" w:hAnsi="Arial" w:cs="Arial"/>
          <w:sz w:val="24"/>
          <w:szCs w:val="24"/>
          <w:lang w:eastAsia="en-GB"/>
        </w:rPr>
        <w:t>Other information</w:t>
      </w:r>
    </w:p>
    <w:p w:rsidR="007E6E03" w:rsidRPr="007E6E03" w:rsidRDefault="007E6E03" w:rsidP="007E6E03">
      <w:pPr>
        <w:spacing w:after="0" w:line="240" w:lineRule="auto"/>
        <w:rPr>
          <w:rFonts w:ascii="Arial" w:eastAsia="Times New Roman" w:hAnsi="Arial" w:cs="Arial"/>
          <w:szCs w:val="24"/>
          <w:lang w:eastAsia="en-GB"/>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8"/>
      </w:tblGrid>
      <w:tr w:rsidR="007E6E03" w:rsidRPr="007E6E03" w:rsidTr="00D91A3F">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rsidR="007E6E03" w:rsidRPr="007E6E03" w:rsidRDefault="007E6E03" w:rsidP="007E6E03">
            <w:pPr>
              <w:spacing w:after="0" w:line="240" w:lineRule="auto"/>
              <w:ind w:left="312" w:right="213"/>
              <w:rPr>
                <w:rFonts w:ascii="Times New Roman" w:eastAsia="Times New Roman" w:hAnsi="Times New Roman" w:cs="Times New Roman"/>
                <w:sz w:val="24"/>
                <w:szCs w:val="24"/>
                <w:lang w:eastAsia="en-GB"/>
              </w:rPr>
            </w:pPr>
          </w:p>
        </w:tc>
      </w:tr>
    </w:tbl>
    <w:p w:rsidR="007E6E03" w:rsidRPr="007E6E03" w:rsidRDefault="007E6E03" w:rsidP="007E6E03">
      <w:pPr>
        <w:spacing w:after="0" w:line="240" w:lineRule="auto"/>
        <w:rPr>
          <w:rFonts w:ascii="Arial" w:eastAsia="Times New Roman" w:hAnsi="Arial" w:cs="Arial"/>
          <w:szCs w:val="24"/>
          <w:lang w:eastAsia="en-GB"/>
        </w:rPr>
      </w:pPr>
    </w:p>
    <w:p w:rsidR="007E6E03" w:rsidRPr="007E6E03" w:rsidRDefault="007E6E03" w:rsidP="007E6E03">
      <w:pPr>
        <w:spacing w:after="0" w:line="240" w:lineRule="auto"/>
        <w:rPr>
          <w:rFonts w:ascii="Arial" w:eastAsia="Times New Roman" w:hAnsi="Arial" w:cs="Arial"/>
          <w:sz w:val="24"/>
          <w:szCs w:val="24"/>
          <w:lang w:eastAsia="en-GB"/>
        </w:rPr>
      </w:pPr>
      <w:r w:rsidRPr="007E6E03">
        <w:rPr>
          <w:rFonts w:ascii="Arial" w:eastAsia="Times New Roman" w:hAnsi="Arial" w:cs="Arial"/>
          <w:sz w:val="24"/>
          <w:szCs w:val="24"/>
          <w:lang w:eastAsia="en-GB"/>
        </w:rPr>
        <w:t>Describe what constitutes an emergency, and the action to take if this occurs</w:t>
      </w:r>
    </w:p>
    <w:p w:rsidR="007E6E03" w:rsidRPr="007E6E03" w:rsidRDefault="007E6E03" w:rsidP="007E6E03">
      <w:pPr>
        <w:spacing w:after="0" w:line="240" w:lineRule="auto"/>
        <w:rPr>
          <w:rFonts w:ascii="Arial" w:eastAsia="Times New Roman" w:hAnsi="Arial" w:cs="Arial"/>
          <w:szCs w:val="24"/>
          <w:lang w:eastAsia="en-GB"/>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8"/>
      </w:tblGrid>
      <w:tr w:rsidR="007E6E03" w:rsidRPr="007E6E03" w:rsidTr="00D91A3F">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rsidR="007E6E03" w:rsidRPr="007E6E03" w:rsidRDefault="007E6E03" w:rsidP="007E6E03">
            <w:pPr>
              <w:spacing w:after="0" w:line="240" w:lineRule="auto"/>
              <w:ind w:left="312" w:right="213"/>
              <w:rPr>
                <w:rFonts w:ascii="Times New Roman" w:eastAsia="Times New Roman" w:hAnsi="Times New Roman" w:cs="Times New Roman"/>
                <w:sz w:val="24"/>
                <w:szCs w:val="24"/>
                <w:lang w:eastAsia="en-GB"/>
              </w:rPr>
            </w:pPr>
          </w:p>
        </w:tc>
      </w:tr>
    </w:tbl>
    <w:p w:rsidR="007E6E03" w:rsidRPr="007E6E03" w:rsidRDefault="007E6E03" w:rsidP="007E6E03">
      <w:pPr>
        <w:spacing w:after="0" w:line="240" w:lineRule="auto"/>
        <w:rPr>
          <w:rFonts w:ascii="Arial" w:eastAsia="Times New Roman" w:hAnsi="Arial" w:cs="Arial"/>
          <w:sz w:val="20"/>
          <w:szCs w:val="20"/>
          <w:lang w:eastAsia="en-GB"/>
        </w:rPr>
      </w:pPr>
    </w:p>
    <w:p w:rsidR="007E6E03" w:rsidRPr="007E6E03" w:rsidRDefault="007E6E03" w:rsidP="007E6E03">
      <w:pPr>
        <w:spacing w:after="0" w:line="240" w:lineRule="auto"/>
        <w:rPr>
          <w:rFonts w:ascii="Arial" w:eastAsia="Times New Roman" w:hAnsi="Arial" w:cs="Arial"/>
          <w:i/>
          <w:iCs/>
          <w:sz w:val="24"/>
          <w:szCs w:val="24"/>
          <w:lang w:eastAsia="en-GB"/>
        </w:rPr>
      </w:pPr>
      <w:r w:rsidRPr="007E6E03">
        <w:rPr>
          <w:rFonts w:ascii="Arial" w:eastAsia="Times New Roman" w:hAnsi="Arial" w:cs="Arial"/>
          <w:sz w:val="24"/>
          <w:szCs w:val="24"/>
          <w:lang w:eastAsia="en-GB"/>
        </w:rPr>
        <w:t xml:space="preserve">Who is responsible in an emergency </w:t>
      </w:r>
      <w:r w:rsidRPr="007E6E03">
        <w:rPr>
          <w:rFonts w:ascii="Arial" w:eastAsia="Times New Roman" w:hAnsi="Arial" w:cs="Arial"/>
          <w:i/>
          <w:iCs/>
          <w:sz w:val="24"/>
          <w:szCs w:val="24"/>
          <w:lang w:eastAsia="en-GB"/>
        </w:rPr>
        <w:t>(state if different for off-site activities)</w:t>
      </w:r>
    </w:p>
    <w:p w:rsidR="007E6E03" w:rsidRPr="007E6E03" w:rsidRDefault="007E6E03" w:rsidP="007E6E03">
      <w:pPr>
        <w:spacing w:after="0" w:line="240" w:lineRule="auto"/>
        <w:rPr>
          <w:rFonts w:ascii="Arial" w:eastAsia="Times New Roman" w:hAnsi="Arial" w:cs="Arial"/>
          <w:szCs w:val="24"/>
          <w:lang w:eastAsia="en-GB"/>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8"/>
      </w:tblGrid>
      <w:tr w:rsidR="007E6E03" w:rsidRPr="007E6E03" w:rsidTr="00D91A3F">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rsidR="007E6E03" w:rsidRPr="007E6E03" w:rsidRDefault="007E6E03" w:rsidP="007E6E03">
            <w:pPr>
              <w:spacing w:after="0" w:line="240" w:lineRule="auto"/>
              <w:rPr>
                <w:rFonts w:ascii="Times New Roman" w:eastAsia="Times New Roman" w:hAnsi="Times New Roman" w:cs="Times New Roman"/>
                <w:sz w:val="24"/>
                <w:szCs w:val="24"/>
                <w:lang w:eastAsia="en-GB"/>
              </w:rPr>
            </w:pPr>
          </w:p>
        </w:tc>
      </w:tr>
    </w:tbl>
    <w:p w:rsidR="007E6E03" w:rsidRPr="007E6E03" w:rsidRDefault="007E6E03" w:rsidP="007E6E03">
      <w:pPr>
        <w:spacing w:after="0" w:line="240" w:lineRule="auto"/>
        <w:rPr>
          <w:rFonts w:ascii="Arial" w:eastAsia="Times New Roman" w:hAnsi="Arial" w:cs="Arial"/>
          <w:sz w:val="20"/>
          <w:szCs w:val="20"/>
          <w:lang w:eastAsia="en-GB"/>
        </w:rPr>
      </w:pPr>
    </w:p>
    <w:p w:rsidR="007E6E03" w:rsidRPr="007E6E03" w:rsidRDefault="007E6E03" w:rsidP="007E6E03">
      <w:pPr>
        <w:spacing w:after="0" w:line="240" w:lineRule="auto"/>
        <w:rPr>
          <w:rFonts w:ascii="Arial" w:eastAsia="Times New Roman" w:hAnsi="Arial" w:cs="Arial"/>
          <w:sz w:val="24"/>
          <w:szCs w:val="24"/>
          <w:lang w:eastAsia="en-GB"/>
        </w:rPr>
      </w:pPr>
      <w:r w:rsidRPr="007E6E03">
        <w:rPr>
          <w:rFonts w:ascii="Arial" w:eastAsia="Times New Roman" w:hAnsi="Arial" w:cs="Arial"/>
          <w:sz w:val="24"/>
          <w:szCs w:val="24"/>
          <w:lang w:eastAsia="en-GB"/>
        </w:rPr>
        <w:t>Plan developed with</w:t>
      </w:r>
    </w:p>
    <w:p w:rsidR="007E6E03" w:rsidRPr="007E6E03" w:rsidRDefault="007E6E03" w:rsidP="007E6E03">
      <w:pPr>
        <w:spacing w:after="0" w:line="240" w:lineRule="auto"/>
        <w:rPr>
          <w:rFonts w:ascii="Arial" w:eastAsia="Times New Roman" w:hAnsi="Arial" w:cs="Arial"/>
          <w:szCs w:val="24"/>
          <w:lang w:eastAsia="en-GB"/>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8"/>
      </w:tblGrid>
      <w:tr w:rsidR="007E6E03" w:rsidRPr="007E6E03" w:rsidTr="00D91A3F">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rsidR="007E6E03" w:rsidRPr="007E6E03" w:rsidRDefault="007E6E03" w:rsidP="007E6E03">
            <w:pPr>
              <w:spacing w:after="0" w:line="240" w:lineRule="auto"/>
              <w:ind w:left="312" w:right="213"/>
              <w:rPr>
                <w:rFonts w:ascii="Times New Roman" w:eastAsia="Times New Roman" w:hAnsi="Times New Roman" w:cs="Times New Roman"/>
                <w:sz w:val="24"/>
                <w:szCs w:val="24"/>
                <w:lang w:eastAsia="en-GB"/>
              </w:rPr>
            </w:pPr>
          </w:p>
        </w:tc>
      </w:tr>
    </w:tbl>
    <w:p w:rsidR="007E6E03" w:rsidRPr="007E6E03" w:rsidRDefault="007E6E03" w:rsidP="007E6E03">
      <w:pPr>
        <w:spacing w:after="0" w:line="240" w:lineRule="auto"/>
        <w:rPr>
          <w:rFonts w:ascii="Arial" w:eastAsia="Times New Roman" w:hAnsi="Arial" w:cs="Arial"/>
          <w:sz w:val="2"/>
          <w:szCs w:val="2"/>
          <w:lang w:eastAsia="en-GB"/>
        </w:rPr>
      </w:pPr>
    </w:p>
    <w:p w:rsidR="007E6E03" w:rsidRPr="007E6E03" w:rsidRDefault="007E6E03" w:rsidP="007E6E03">
      <w:pPr>
        <w:spacing w:after="0" w:line="240" w:lineRule="auto"/>
        <w:rPr>
          <w:rFonts w:ascii="Arial" w:eastAsia="Times New Roman" w:hAnsi="Arial" w:cs="Arial"/>
          <w:sz w:val="20"/>
          <w:szCs w:val="20"/>
          <w:lang w:eastAsia="en-GB"/>
        </w:rPr>
      </w:pPr>
    </w:p>
    <w:p w:rsidR="007E6E03" w:rsidRPr="007E6E03" w:rsidRDefault="007E6E03" w:rsidP="007E6E03">
      <w:pPr>
        <w:spacing w:after="0" w:line="240" w:lineRule="auto"/>
        <w:rPr>
          <w:rFonts w:ascii="Arial" w:eastAsia="Times New Roman" w:hAnsi="Arial" w:cs="Arial"/>
          <w:sz w:val="24"/>
          <w:szCs w:val="24"/>
          <w:lang w:eastAsia="en-GB"/>
        </w:rPr>
      </w:pPr>
      <w:r w:rsidRPr="007E6E03">
        <w:rPr>
          <w:rFonts w:ascii="Arial" w:eastAsia="Times New Roman" w:hAnsi="Arial" w:cs="Arial"/>
          <w:sz w:val="24"/>
          <w:szCs w:val="24"/>
          <w:lang w:eastAsia="en-GB"/>
        </w:rPr>
        <w:t>Staff training needed/undertaken – who, what, when</w:t>
      </w:r>
    </w:p>
    <w:p w:rsidR="007E6E03" w:rsidRPr="007E6E03" w:rsidRDefault="007E6E03" w:rsidP="007E6E03">
      <w:pPr>
        <w:spacing w:after="0" w:line="240" w:lineRule="auto"/>
        <w:rPr>
          <w:rFonts w:ascii="Arial" w:eastAsia="Times New Roman" w:hAnsi="Arial" w:cs="Arial"/>
          <w:szCs w:val="24"/>
          <w:lang w:eastAsia="en-GB"/>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8"/>
      </w:tblGrid>
      <w:tr w:rsidR="007E6E03" w:rsidRPr="007E6E03" w:rsidTr="00D91A3F">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rsidR="007E6E03" w:rsidRPr="007E6E03" w:rsidRDefault="007E6E03" w:rsidP="007E6E03">
            <w:pPr>
              <w:spacing w:after="0" w:line="240" w:lineRule="auto"/>
              <w:ind w:left="312" w:right="213"/>
              <w:rPr>
                <w:rFonts w:ascii="Times New Roman" w:eastAsia="Times New Roman" w:hAnsi="Times New Roman" w:cs="Times New Roman"/>
                <w:sz w:val="24"/>
                <w:szCs w:val="24"/>
                <w:lang w:eastAsia="en-GB"/>
              </w:rPr>
            </w:pPr>
          </w:p>
        </w:tc>
      </w:tr>
    </w:tbl>
    <w:p w:rsidR="007E6E03" w:rsidRPr="007E6E03" w:rsidRDefault="007E6E03" w:rsidP="007E6E03">
      <w:pPr>
        <w:spacing w:after="0" w:line="240" w:lineRule="auto"/>
        <w:rPr>
          <w:rFonts w:ascii="Arial" w:eastAsia="Times New Roman" w:hAnsi="Arial" w:cs="Arial"/>
          <w:sz w:val="20"/>
          <w:szCs w:val="20"/>
          <w:lang w:eastAsia="en-GB"/>
        </w:rPr>
      </w:pPr>
    </w:p>
    <w:p w:rsidR="007E6E03" w:rsidRPr="007E6E03" w:rsidRDefault="007E6E03" w:rsidP="007E6E03">
      <w:pPr>
        <w:spacing w:after="0" w:line="240" w:lineRule="auto"/>
        <w:rPr>
          <w:rFonts w:ascii="Arial" w:eastAsia="Times New Roman" w:hAnsi="Arial" w:cs="Arial"/>
          <w:sz w:val="24"/>
          <w:szCs w:val="24"/>
          <w:lang w:eastAsia="en-GB"/>
        </w:rPr>
      </w:pPr>
      <w:r w:rsidRPr="007E6E03">
        <w:rPr>
          <w:rFonts w:ascii="Arial" w:eastAsia="Times New Roman" w:hAnsi="Arial" w:cs="Arial"/>
          <w:sz w:val="24"/>
          <w:szCs w:val="24"/>
          <w:lang w:eastAsia="en-GB"/>
        </w:rPr>
        <w:t>Form copied to</w:t>
      </w:r>
    </w:p>
    <w:p w:rsidR="007E6E03" w:rsidRPr="007E6E03" w:rsidRDefault="007E6E03" w:rsidP="007E6E03">
      <w:pPr>
        <w:spacing w:after="0" w:line="240" w:lineRule="auto"/>
        <w:rPr>
          <w:rFonts w:ascii="Arial" w:eastAsia="Times New Roman" w:hAnsi="Arial" w:cs="Arial"/>
          <w:szCs w:val="24"/>
          <w:lang w:eastAsia="en-GB"/>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8"/>
      </w:tblGrid>
      <w:tr w:rsidR="007E6E03" w:rsidRPr="007E6E03" w:rsidTr="00D91A3F">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rsidR="007E6E03" w:rsidRPr="007E6E03" w:rsidRDefault="007E6E03" w:rsidP="007E6E03">
            <w:pPr>
              <w:spacing w:after="0" w:line="240" w:lineRule="auto"/>
              <w:ind w:left="312" w:right="213"/>
              <w:rPr>
                <w:rFonts w:ascii="Times New Roman" w:eastAsia="Times New Roman" w:hAnsi="Times New Roman" w:cs="Times New Roman"/>
                <w:sz w:val="24"/>
                <w:szCs w:val="24"/>
                <w:lang w:eastAsia="en-GB"/>
              </w:rPr>
            </w:pPr>
          </w:p>
        </w:tc>
      </w:tr>
    </w:tbl>
    <w:p w:rsidR="007E6E03" w:rsidRDefault="007E6E03" w:rsidP="007E6E03">
      <w:pPr>
        <w:spacing w:after="160" w:line="288" w:lineRule="auto"/>
        <w:rPr>
          <w:rFonts w:ascii="Arial" w:eastAsia="Times New Roman" w:hAnsi="Arial" w:cs="Times New Roman"/>
          <w:sz w:val="24"/>
          <w:szCs w:val="24"/>
          <w:lang w:eastAsia="en-GB"/>
        </w:rPr>
      </w:pPr>
    </w:p>
    <w:p w:rsidR="00BE5ECD" w:rsidRDefault="00BE5ECD" w:rsidP="007E6E03">
      <w:pPr>
        <w:spacing w:after="160" w:line="288" w:lineRule="auto"/>
        <w:rPr>
          <w:rFonts w:ascii="Arial" w:eastAsia="Times New Roman" w:hAnsi="Arial" w:cs="Times New Roman"/>
          <w:sz w:val="24"/>
          <w:szCs w:val="24"/>
          <w:lang w:eastAsia="en-GB"/>
        </w:rPr>
      </w:pPr>
    </w:p>
    <w:p w:rsidR="00BE5ECD" w:rsidRPr="007E6E03" w:rsidRDefault="00BE5ECD" w:rsidP="007E6E03">
      <w:pPr>
        <w:spacing w:after="160" w:line="288" w:lineRule="auto"/>
        <w:rPr>
          <w:rFonts w:ascii="Arial" w:eastAsia="Times New Roman" w:hAnsi="Arial" w:cs="Times New Roman"/>
          <w:sz w:val="24"/>
          <w:szCs w:val="24"/>
          <w:lang w:eastAsia="en-GB"/>
        </w:rPr>
      </w:pPr>
    </w:p>
    <w:p w:rsidR="0078424E" w:rsidRPr="0078424E" w:rsidRDefault="0078424E" w:rsidP="0078424E">
      <w:pPr>
        <w:spacing w:after="0" w:line="240" w:lineRule="auto"/>
        <w:rPr>
          <w:rFonts w:ascii="Arial" w:eastAsia="Times New Roman" w:hAnsi="Arial" w:cs="Arial"/>
          <w:sz w:val="24"/>
          <w:szCs w:val="24"/>
        </w:rPr>
      </w:pPr>
      <w:r w:rsidRPr="0078424E">
        <w:rPr>
          <w:rFonts w:ascii="Arial" w:eastAsia="Times New Roman" w:hAnsi="Arial" w:cs="Arial"/>
          <w:noProof/>
          <w:sz w:val="24"/>
          <w:szCs w:val="24"/>
          <w:lang w:eastAsia="en-GB"/>
        </w:rPr>
        <mc:AlternateContent>
          <mc:Choice Requires="wps">
            <w:drawing>
              <wp:anchor distT="0" distB="0" distL="114300" distR="114300" simplePos="0" relativeHeight="251654144" behindDoc="0" locked="0" layoutInCell="1" allowOverlap="1">
                <wp:simplePos x="0" y="0"/>
                <wp:positionH relativeFrom="column">
                  <wp:posOffset>-121574</wp:posOffset>
                </wp:positionH>
                <wp:positionV relativeFrom="paragraph">
                  <wp:posOffset>77933</wp:posOffset>
                </wp:positionV>
                <wp:extent cx="5046345" cy="365760"/>
                <wp:effectExtent l="0" t="0" r="20955" b="152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6345" cy="365760"/>
                        </a:xfrm>
                        <a:prstGeom prst="rect">
                          <a:avLst/>
                        </a:prstGeom>
                        <a:solidFill>
                          <a:srgbClr val="FFFFFF"/>
                        </a:solidFill>
                        <a:ln w="9525">
                          <a:solidFill>
                            <a:srgbClr val="000000"/>
                          </a:solidFill>
                          <a:miter lim="800000"/>
                          <a:headEnd/>
                          <a:tailEnd/>
                        </a:ln>
                      </wps:spPr>
                      <wps:txbx>
                        <w:txbxContent>
                          <w:p w:rsidR="0078424E" w:rsidRPr="00B71D43" w:rsidRDefault="0078424E" w:rsidP="0078424E">
                            <w:pPr>
                              <w:jc w:val="center"/>
                              <w:rPr>
                                <w:rFonts w:ascii="Arial" w:hAnsi="Arial" w:cs="Arial"/>
                                <w:b/>
                              </w:rPr>
                            </w:pPr>
                            <w:r>
                              <w:rPr>
                                <w:rFonts w:ascii="Arial" w:hAnsi="Arial" w:cs="Arial"/>
                                <w:b/>
                              </w:rPr>
                              <w:t>THRUNSCOE PRIMARY AND NURSERY ACADEMY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9.55pt;margin-top:6.15pt;width:397.35pt;height:28.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">
                <v:textbox>
                  <w:txbxContent>
                    <w:p w:rsidR="0078424E" w:rsidRPr="00B71D43" w:rsidRDefault="0078424E" w:rsidP="0078424E">
                      <w:pPr>
                        <w:jc w:val="center"/>
                        <w:rPr>
                          <w:rFonts w:ascii="Arial" w:hAnsi="Arial" w:cs="Arial"/>
                          <w:b/>
                        </w:rPr>
                      </w:pPr>
                      <w:r>
                        <w:rPr>
                          <w:rFonts w:ascii="Arial" w:hAnsi="Arial" w:cs="Arial"/>
                          <w:b/>
                        </w:rPr>
                        <w:t>THRUNSCOE PRIMARY AND NURSERY ACADEMY</w:t>
                      </w:r>
                    </w:p>
                  </w:txbxContent>
                </v:textbox>
              </v:shape>
            </w:pict>
          </mc:Fallback>
        </mc:AlternateContent>
      </w:r>
    </w:p>
    <w:p w:rsidR="0078424E" w:rsidRPr="0078424E" w:rsidRDefault="0078424E" w:rsidP="0078424E">
      <w:pPr>
        <w:spacing w:after="0" w:line="240" w:lineRule="auto"/>
        <w:rPr>
          <w:rFonts w:ascii="Arial" w:eastAsia="Times New Roman" w:hAnsi="Arial" w:cs="Arial"/>
          <w:sz w:val="24"/>
          <w:szCs w:val="24"/>
        </w:rPr>
      </w:pPr>
    </w:p>
    <w:p w:rsidR="0078424E" w:rsidRPr="0078424E" w:rsidRDefault="0078424E" w:rsidP="0078424E">
      <w:pPr>
        <w:spacing w:after="0" w:line="240" w:lineRule="auto"/>
        <w:rPr>
          <w:rFonts w:ascii="Arial" w:eastAsia="Times New Roman" w:hAnsi="Arial" w:cs="Arial"/>
          <w:sz w:val="24"/>
          <w:szCs w:val="24"/>
        </w:rPr>
      </w:pPr>
    </w:p>
    <w:p w:rsidR="0078424E" w:rsidRPr="0078424E" w:rsidRDefault="0078424E" w:rsidP="0078424E">
      <w:pPr>
        <w:spacing w:after="0" w:line="240" w:lineRule="auto"/>
        <w:rPr>
          <w:rFonts w:ascii="Arial" w:eastAsia="Times New Roman" w:hAnsi="Arial" w:cs="Arial"/>
          <w:sz w:val="24"/>
          <w:szCs w:val="24"/>
        </w:rPr>
      </w:pPr>
    </w:p>
    <w:p w:rsidR="0078424E" w:rsidRPr="0078424E" w:rsidRDefault="0078424E" w:rsidP="0078424E">
      <w:pPr>
        <w:spacing w:after="0" w:line="240" w:lineRule="auto"/>
        <w:rPr>
          <w:rFonts w:ascii="Arial" w:eastAsia="Times New Roman" w:hAnsi="Arial" w:cs="Arial"/>
          <w:sz w:val="24"/>
          <w:szCs w:val="24"/>
        </w:rPr>
      </w:pPr>
      <w:r w:rsidRPr="0078424E">
        <w:rPr>
          <w:rFonts w:ascii="Arial" w:eastAsia="Times New Roman" w:hAnsi="Arial" w:cs="Arial"/>
          <w:noProof/>
          <w:sz w:val="24"/>
          <w:szCs w:val="24"/>
          <w:lang w:eastAsia="en-GB"/>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81280</wp:posOffset>
                </wp:positionV>
                <wp:extent cx="4058920" cy="383540"/>
                <wp:effectExtent l="7620" t="8255" r="10160" b="825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8920" cy="383540"/>
                        </a:xfrm>
                        <a:prstGeom prst="rect">
                          <a:avLst/>
                        </a:prstGeom>
                        <a:solidFill>
                          <a:srgbClr val="FFFFFF"/>
                        </a:solidFill>
                        <a:ln w="9525">
                          <a:solidFill>
                            <a:srgbClr val="000000"/>
                          </a:solidFill>
                          <a:miter lim="800000"/>
                          <a:headEnd/>
                          <a:tailEnd/>
                        </a:ln>
                      </wps:spPr>
                      <wps:txbx>
                        <w:txbxContent>
                          <w:p w:rsidR="0078424E" w:rsidRPr="00B71D43" w:rsidRDefault="0078424E" w:rsidP="0078424E">
                            <w:pPr>
                              <w:jc w:val="center"/>
                              <w:rPr>
                                <w:rFonts w:ascii="Arial" w:hAnsi="Arial" w:cs="Arial"/>
                                <w:b/>
                                <w:u w:val="single"/>
                              </w:rPr>
                            </w:pPr>
                            <w:r w:rsidRPr="00B71D43">
                              <w:rPr>
                                <w:rFonts w:ascii="Arial" w:hAnsi="Arial" w:cs="Arial"/>
                                <w:b/>
                                <w:u w:val="single"/>
                              </w:rPr>
                              <w:t xml:space="preserve">RECORD OF ADMINISTRATION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margin-left:-9pt;margin-top:6.4pt;width:319.6pt;height:3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">
                <v:textbox>
                  <w:txbxContent>
                    <w:p w:rsidR="0078424E" w:rsidRPr="00B71D43" w:rsidRDefault="0078424E" w:rsidP="0078424E">
                      <w:pPr>
                        <w:jc w:val="center"/>
                        <w:rPr>
                          <w:rFonts w:ascii="Arial" w:hAnsi="Arial" w:cs="Arial"/>
                          <w:b/>
                          <w:u w:val="single"/>
                        </w:rPr>
                      </w:pPr>
                      <w:r w:rsidRPr="00B71D43">
                        <w:rPr>
                          <w:rFonts w:ascii="Arial" w:hAnsi="Arial" w:cs="Arial"/>
                          <w:b/>
                          <w:u w:val="single"/>
                        </w:rPr>
                        <w:t xml:space="preserve">RECORD OF ADMINISTRATION </w:t>
                      </w:r>
                    </w:p>
                  </w:txbxContent>
                </v:textbox>
              </v:shape>
            </w:pict>
          </mc:Fallback>
        </mc:AlternateContent>
      </w:r>
    </w:p>
    <w:p w:rsidR="0078424E" w:rsidRPr="0078424E" w:rsidRDefault="0078424E" w:rsidP="0078424E">
      <w:pPr>
        <w:spacing w:after="0" w:line="240" w:lineRule="auto"/>
        <w:rPr>
          <w:rFonts w:ascii="Arial" w:eastAsia="Times New Roman" w:hAnsi="Arial" w:cs="Arial"/>
          <w:sz w:val="24"/>
          <w:szCs w:val="24"/>
        </w:rPr>
      </w:pPr>
    </w:p>
    <w:p w:rsidR="0078424E" w:rsidRPr="0078424E" w:rsidRDefault="0078424E" w:rsidP="0078424E">
      <w:pPr>
        <w:spacing w:after="0" w:line="240" w:lineRule="auto"/>
        <w:rPr>
          <w:rFonts w:ascii="Arial" w:eastAsia="Times New Roman" w:hAnsi="Arial" w:cs="Arial"/>
          <w:sz w:val="24"/>
          <w:szCs w:val="24"/>
        </w:rPr>
      </w:pPr>
    </w:p>
    <w:p w:rsidR="0078424E" w:rsidRPr="0078424E" w:rsidRDefault="0078424E" w:rsidP="0078424E">
      <w:pPr>
        <w:spacing w:after="0" w:line="240" w:lineRule="auto"/>
        <w:rPr>
          <w:rFonts w:ascii="Arial" w:eastAsia="Times New Roman" w:hAnsi="Arial" w:cs="Arial"/>
          <w:sz w:val="24"/>
          <w:szCs w:val="24"/>
        </w:rPr>
      </w:pPr>
    </w:p>
    <w:p w:rsidR="0078424E" w:rsidRPr="0078424E" w:rsidRDefault="0078424E" w:rsidP="0078424E">
      <w:pPr>
        <w:spacing w:after="0" w:line="240" w:lineRule="auto"/>
        <w:rPr>
          <w:rFonts w:ascii="Arial" w:eastAsia="Times New Roman" w:hAnsi="Arial" w:cs="Arial"/>
          <w:sz w:val="24"/>
          <w:szCs w:val="24"/>
        </w:rPr>
      </w:pPr>
      <w:r w:rsidRPr="0078424E">
        <w:rPr>
          <w:rFonts w:ascii="Arial" w:eastAsia="Times New Roman" w:hAnsi="Arial" w:cs="Arial"/>
          <w:sz w:val="24"/>
          <w:szCs w:val="24"/>
        </w:rPr>
        <w:t>Pupil: ______________________________     Class        _____________</w:t>
      </w:r>
    </w:p>
    <w:p w:rsidR="0078424E" w:rsidRPr="0078424E" w:rsidRDefault="0078424E" w:rsidP="0078424E">
      <w:pPr>
        <w:spacing w:after="0" w:line="240" w:lineRule="auto"/>
        <w:rPr>
          <w:rFonts w:ascii="Arial" w:eastAsia="Times New Roman" w:hAnsi="Arial" w:cs="Arial"/>
          <w:sz w:val="24"/>
          <w:szCs w:val="24"/>
        </w:rPr>
      </w:pPr>
    </w:p>
    <w:p w:rsidR="0078424E" w:rsidRPr="0078424E" w:rsidRDefault="0078424E" w:rsidP="0078424E">
      <w:pPr>
        <w:spacing w:after="0" w:line="240" w:lineRule="auto"/>
        <w:rPr>
          <w:rFonts w:ascii="Arial" w:eastAsia="Times New Roman" w:hAnsi="Arial" w:cs="Arial"/>
          <w:b/>
          <w:sz w:val="24"/>
          <w:szCs w:val="24"/>
        </w:rPr>
      </w:pPr>
      <w:r w:rsidRPr="0078424E">
        <w:rPr>
          <w:rFonts w:ascii="Arial" w:eastAsia="Times New Roman" w:hAnsi="Arial" w:cs="Arial"/>
          <w:b/>
          <w:sz w:val="24"/>
          <w:szCs w:val="24"/>
        </w:rPr>
        <w:t xml:space="preserve">Parents must complete a ‘Parental Request for Staff to Administer Medication’ form before any medication is given.  </w:t>
      </w:r>
    </w:p>
    <w:p w:rsidR="0078424E" w:rsidRPr="0078424E" w:rsidRDefault="0078424E" w:rsidP="0078424E">
      <w:pPr>
        <w:spacing w:after="0" w:line="240" w:lineRule="auto"/>
        <w:rPr>
          <w:rFonts w:ascii="Arial" w:eastAsia="Times New Roman" w:hAnsi="Arial" w:cs="Arial"/>
          <w:sz w:val="24"/>
          <w:szCs w:val="24"/>
          <w:u w:val="single"/>
        </w:rPr>
      </w:pPr>
    </w:p>
    <w:p w:rsidR="0078424E" w:rsidRPr="0078424E" w:rsidRDefault="0078424E" w:rsidP="0078424E">
      <w:pPr>
        <w:spacing w:after="0" w:line="240" w:lineRule="auto"/>
        <w:rPr>
          <w:rFonts w:ascii="Arial" w:eastAsia="Times New Roman" w:hAnsi="Arial" w:cs="Arial"/>
          <w:sz w:val="24"/>
          <w:szCs w:val="24"/>
          <w:u w:val="single"/>
        </w:rPr>
      </w:pPr>
      <w:r w:rsidRPr="0078424E">
        <w:rPr>
          <w:rFonts w:ascii="Arial" w:eastAsia="Times New Roman" w:hAnsi="Arial" w:cs="Arial"/>
          <w:noProof/>
          <w:sz w:val="24"/>
          <w:szCs w:val="24"/>
          <w:lang w:eastAsia="en-GB"/>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71352</wp:posOffset>
                </wp:positionV>
                <wp:extent cx="2733675" cy="681644"/>
                <wp:effectExtent l="0" t="0" r="28575" b="2349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681644"/>
                        </a:xfrm>
                        <a:prstGeom prst="rect">
                          <a:avLst/>
                        </a:prstGeom>
                        <a:solidFill>
                          <a:srgbClr val="FFFFFF"/>
                        </a:solidFill>
                        <a:ln w="9525">
                          <a:solidFill>
                            <a:srgbClr val="000000"/>
                          </a:solidFill>
                          <a:miter lim="800000"/>
                          <a:headEnd/>
                          <a:tailEnd/>
                        </a:ln>
                      </wps:spPr>
                      <wps:txbx>
                        <w:txbxContent>
                          <w:p w:rsidR="0078424E" w:rsidRPr="00B71D43" w:rsidRDefault="0078424E" w:rsidP="0078424E">
                            <w:pPr>
                              <w:rPr>
                                <w:rFonts w:ascii="Arial" w:hAnsi="Arial" w:cs="Arial"/>
                                <w:u w:val="single"/>
                              </w:rPr>
                            </w:pPr>
                            <w:r>
                              <w:rPr>
                                <w:rFonts w:ascii="Arial" w:hAnsi="Arial" w:cs="Arial"/>
                                <w:u w:val="single"/>
                              </w:rPr>
                              <w:t>NAME OF MEDICATION AND PERSCRIPTION DETAILS</w:t>
                            </w:r>
                          </w:p>
                          <w:p w:rsidR="0078424E" w:rsidRDefault="0078424E" w:rsidP="0078424E">
                            <w:pPr>
                              <w:rPr>
                                <w:rFonts w:ascii="Arial" w:hAnsi="Arial" w:cs="Arial"/>
                                <w:u w:val="single"/>
                              </w:rPr>
                            </w:pPr>
                          </w:p>
                          <w:p w:rsidR="0078424E" w:rsidRDefault="0078424E" w:rsidP="0078424E">
                            <w:pPr>
                              <w:rPr>
                                <w:rFonts w:ascii="Arial" w:hAnsi="Arial" w:cs="Arial"/>
                                <w:u w:val="single"/>
                              </w:rPr>
                            </w:pPr>
                          </w:p>
                          <w:p w:rsidR="0078424E" w:rsidRPr="00B71D43" w:rsidRDefault="0078424E" w:rsidP="0078424E">
                            <w:pPr>
                              <w:rPr>
                                <w:rFonts w:ascii="Arial" w:hAnsi="Arial" w:cs="Arial"/>
                                <w:u w:val="single"/>
                              </w:rPr>
                            </w:pPr>
                          </w:p>
                          <w:p w:rsidR="0078424E" w:rsidRDefault="0078424E" w:rsidP="0078424E">
                            <w:pPr>
                              <w:rPr>
                                <w:rFonts w:ascii="Arial" w:hAnsi="Arial" w:cs="Arial"/>
                                <w:u w:val="single"/>
                              </w:rPr>
                            </w:pPr>
                            <w:r w:rsidRPr="00B71D43">
                              <w:rPr>
                                <w:rFonts w:ascii="Arial" w:hAnsi="Arial" w:cs="Arial"/>
                                <w:u w:val="single"/>
                              </w:rPr>
                              <w:t>How medicine is to be administered eg tablets crushed in a drink:</w:t>
                            </w:r>
                          </w:p>
                          <w:p w:rsidR="0078424E" w:rsidRDefault="0078424E" w:rsidP="0078424E">
                            <w:pPr>
                              <w:rPr>
                                <w:rFonts w:ascii="Arial" w:hAnsi="Arial" w:cs="Arial"/>
                                <w:u w:val="single"/>
                              </w:rPr>
                            </w:pPr>
                          </w:p>
                          <w:p w:rsidR="0078424E" w:rsidRDefault="0078424E" w:rsidP="0078424E">
                            <w:pPr>
                              <w:rPr>
                                <w:rFonts w:ascii="Arial" w:hAnsi="Arial" w:cs="Arial"/>
                                <w:u w:val="single"/>
                              </w:rPr>
                            </w:pPr>
                          </w:p>
                          <w:p w:rsidR="0078424E" w:rsidRPr="00B71D43" w:rsidRDefault="0078424E" w:rsidP="0078424E">
                            <w:pPr>
                              <w:rPr>
                                <w:rFonts w:ascii="Arial" w:hAnsi="Arial" w:cs="Arial"/>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0;margin-top:5.6pt;width:215.25pt;height:5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">
                <v:textbox>
                  <w:txbxContent>
                    <w:p w:rsidR="0078424E" w:rsidRPr="00B71D43" w:rsidRDefault="0078424E" w:rsidP="0078424E">
                      <w:pPr>
                        <w:rPr>
                          <w:rFonts w:ascii="Arial" w:hAnsi="Arial" w:cs="Arial"/>
                          <w:u w:val="single"/>
                        </w:rPr>
                      </w:pPr>
                      <w:r>
                        <w:rPr>
                          <w:rFonts w:ascii="Arial" w:hAnsi="Arial" w:cs="Arial"/>
                          <w:u w:val="single"/>
                        </w:rPr>
                        <w:t>NAME OF MEDICATION AND PERSCRIPTION DETAILS</w:t>
                      </w:r>
                    </w:p>
                    <w:p w:rsidR="0078424E" w:rsidRDefault="0078424E" w:rsidP="0078424E">
                      <w:pPr>
                        <w:rPr>
                          <w:rFonts w:ascii="Arial" w:hAnsi="Arial" w:cs="Arial"/>
                          <w:u w:val="single"/>
                        </w:rPr>
                      </w:pPr>
                    </w:p>
                    <w:p w:rsidR="0078424E" w:rsidRDefault="0078424E" w:rsidP="0078424E">
                      <w:pPr>
                        <w:rPr>
                          <w:rFonts w:ascii="Arial" w:hAnsi="Arial" w:cs="Arial"/>
                          <w:u w:val="single"/>
                        </w:rPr>
                      </w:pPr>
                    </w:p>
                    <w:p w:rsidR="0078424E" w:rsidRPr="00B71D43" w:rsidRDefault="0078424E" w:rsidP="0078424E">
                      <w:pPr>
                        <w:rPr>
                          <w:rFonts w:ascii="Arial" w:hAnsi="Arial" w:cs="Arial"/>
                          <w:u w:val="single"/>
                        </w:rPr>
                      </w:pPr>
                    </w:p>
                    <w:p w:rsidR="0078424E" w:rsidRDefault="0078424E" w:rsidP="0078424E">
                      <w:pPr>
                        <w:rPr>
                          <w:rFonts w:ascii="Arial" w:hAnsi="Arial" w:cs="Arial"/>
                          <w:u w:val="single"/>
                        </w:rPr>
                      </w:pPr>
                      <w:r w:rsidRPr="00B71D43">
                        <w:rPr>
                          <w:rFonts w:ascii="Arial" w:hAnsi="Arial" w:cs="Arial"/>
                          <w:u w:val="single"/>
                        </w:rPr>
                        <w:t>How medicine is to be administered eg tablets crushed in a drink:</w:t>
                      </w:r>
                    </w:p>
                    <w:p w:rsidR="0078424E" w:rsidRDefault="0078424E" w:rsidP="0078424E">
                      <w:pPr>
                        <w:rPr>
                          <w:rFonts w:ascii="Arial" w:hAnsi="Arial" w:cs="Arial"/>
                          <w:u w:val="single"/>
                        </w:rPr>
                      </w:pPr>
                    </w:p>
                    <w:p w:rsidR="0078424E" w:rsidRDefault="0078424E" w:rsidP="0078424E">
                      <w:pPr>
                        <w:rPr>
                          <w:rFonts w:ascii="Arial" w:hAnsi="Arial" w:cs="Arial"/>
                          <w:u w:val="single"/>
                        </w:rPr>
                      </w:pPr>
                    </w:p>
                    <w:p w:rsidR="0078424E" w:rsidRPr="00B71D43" w:rsidRDefault="0078424E" w:rsidP="0078424E">
                      <w:pPr>
                        <w:rPr>
                          <w:rFonts w:ascii="Arial" w:hAnsi="Arial" w:cs="Arial"/>
                          <w:u w:val="single"/>
                        </w:rPr>
                      </w:pPr>
                    </w:p>
                  </w:txbxContent>
                </v:textbox>
              </v:shape>
            </w:pict>
          </mc:Fallback>
        </mc:AlternateContent>
      </w:r>
    </w:p>
    <w:p w:rsidR="0078424E" w:rsidRPr="0078424E" w:rsidRDefault="0078424E" w:rsidP="0078424E">
      <w:pPr>
        <w:spacing w:after="0" w:line="240" w:lineRule="auto"/>
        <w:rPr>
          <w:rFonts w:ascii="Arial" w:eastAsia="Times New Roman" w:hAnsi="Arial" w:cs="Arial"/>
          <w:sz w:val="24"/>
          <w:szCs w:val="24"/>
        </w:rPr>
      </w:pPr>
    </w:p>
    <w:p w:rsidR="0078424E" w:rsidRPr="0078424E" w:rsidRDefault="0078424E" w:rsidP="0078424E">
      <w:pPr>
        <w:spacing w:after="0" w:line="240" w:lineRule="auto"/>
        <w:rPr>
          <w:rFonts w:ascii="Arial" w:eastAsia="Times New Roman" w:hAnsi="Arial" w:cs="Arial"/>
          <w:sz w:val="24"/>
          <w:szCs w:val="24"/>
        </w:rPr>
      </w:pPr>
    </w:p>
    <w:p w:rsidR="0078424E" w:rsidRPr="0078424E" w:rsidRDefault="0078424E" w:rsidP="0078424E">
      <w:pPr>
        <w:spacing w:after="0" w:line="240" w:lineRule="auto"/>
        <w:rPr>
          <w:rFonts w:ascii="Arial" w:eastAsia="Times New Roman" w:hAnsi="Arial" w:cs="Arial"/>
          <w:sz w:val="24"/>
          <w:szCs w:val="24"/>
        </w:rPr>
      </w:pPr>
    </w:p>
    <w:p w:rsidR="0078424E" w:rsidRPr="0078424E" w:rsidRDefault="0078424E" w:rsidP="0078424E">
      <w:pPr>
        <w:spacing w:after="0" w:line="240" w:lineRule="auto"/>
        <w:rPr>
          <w:rFonts w:ascii="Arial" w:eastAsia="Times New Roman" w:hAnsi="Arial" w:cs="Arial"/>
          <w:sz w:val="24"/>
          <w:szCs w:val="24"/>
        </w:rPr>
      </w:pPr>
    </w:p>
    <w:p w:rsidR="0078424E" w:rsidRPr="0078424E" w:rsidRDefault="0078424E" w:rsidP="0078424E">
      <w:pPr>
        <w:spacing w:after="0" w:line="240" w:lineRule="auto"/>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7"/>
        <w:gridCol w:w="1391"/>
        <w:gridCol w:w="1386"/>
        <w:gridCol w:w="1390"/>
        <w:gridCol w:w="1396"/>
        <w:gridCol w:w="1383"/>
      </w:tblGrid>
      <w:tr w:rsidR="0078424E" w:rsidRPr="0078424E" w:rsidTr="00C6589B">
        <w:tc>
          <w:tcPr>
            <w:tcW w:w="1576" w:type="dxa"/>
            <w:shd w:val="clear" w:color="auto" w:fill="auto"/>
          </w:tcPr>
          <w:p w:rsidR="0078424E" w:rsidRPr="0078424E" w:rsidRDefault="0078424E" w:rsidP="0078424E">
            <w:pPr>
              <w:spacing w:after="0" w:line="240" w:lineRule="auto"/>
              <w:rPr>
                <w:rFonts w:ascii="Times New Roman" w:eastAsia="Times New Roman" w:hAnsi="Times New Roman" w:cs="Times New Roman"/>
                <w:sz w:val="24"/>
                <w:szCs w:val="24"/>
              </w:rPr>
            </w:pPr>
          </w:p>
        </w:tc>
        <w:tc>
          <w:tcPr>
            <w:tcW w:w="1391" w:type="dxa"/>
            <w:shd w:val="clear" w:color="auto" w:fill="auto"/>
          </w:tcPr>
          <w:p w:rsidR="0078424E" w:rsidRPr="0078424E" w:rsidRDefault="0078424E" w:rsidP="0078424E">
            <w:pPr>
              <w:spacing w:after="0" w:line="240" w:lineRule="auto"/>
              <w:jc w:val="center"/>
              <w:rPr>
                <w:rFonts w:ascii="Arial" w:eastAsia="Times New Roman" w:hAnsi="Arial" w:cs="Arial"/>
                <w:sz w:val="24"/>
                <w:szCs w:val="24"/>
              </w:rPr>
            </w:pPr>
            <w:r w:rsidRPr="0078424E">
              <w:rPr>
                <w:rFonts w:ascii="Arial" w:eastAsia="Times New Roman" w:hAnsi="Arial" w:cs="Arial"/>
                <w:sz w:val="24"/>
                <w:szCs w:val="24"/>
              </w:rPr>
              <w:t>MON</w:t>
            </w:r>
          </w:p>
        </w:tc>
        <w:tc>
          <w:tcPr>
            <w:tcW w:w="1386" w:type="dxa"/>
            <w:shd w:val="clear" w:color="auto" w:fill="auto"/>
          </w:tcPr>
          <w:p w:rsidR="0078424E" w:rsidRPr="0078424E" w:rsidRDefault="0078424E" w:rsidP="0078424E">
            <w:pPr>
              <w:spacing w:after="0" w:line="240" w:lineRule="auto"/>
              <w:jc w:val="center"/>
              <w:rPr>
                <w:rFonts w:ascii="Arial" w:eastAsia="Times New Roman" w:hAnsi="Arial" w:cs="Arial"/>
                <w:sz w:val="24"/>
                <w:szCs w:val="24"/>
              </w:rPr>
            </w:pPr>
            <w:r w:rsidRPr="0078424E">
              <w:rPr>
                <w:rFonts w:ascii="Arial" w:eastAsia="Times New Roman" w:hAnsi="Arial" w:cs="Arial"/>
                <w:sz w:val="24"/>
                <w:szCs w:val="24"/>
              </w:rPr>
              <w:t>TUE</w:t>
            </w:r>
          </w:p>
        </w:tc>
        <w:tc>
          <w:tcPr>
            <w:tcW w:w="1390" w:type="dxa"/>
            <w:shd w:val="clear" w:color="auto" w:fill="auto"/>
          </w:tcPr>
          <w:p w:rsidR="0078424E" w:rsidRPr="0078424E" w:rsidRDefault="0078424E" w:rsidP="0078424E">
            <w:pPr>
              <w:spacing w:after="0" w:line="240" w:lineRule="auto"/>
              <w:jc w:val="center"/>
              <w:rPr>
                <w:rFonts w:ascii="Arial" w:eastAsia="Times New Roman" w:hAnsi="Arial" w:cs="Arial"/>
                <w:sz w:val="24"/>
                <w:szCs w:val="24"/>
              </w:rPr>
            </w:pPr>
            <w:r w:rsidRPr="0078424E">
              <w:rPr>
                <w:rFonts w:ascii="Arial" w:eastAsia="Times New Roman" w:hAnsi="Arial" w:cs="Arial"/>
                <w:sz w:val="24"/>
                <w:szCs w:val="24"/>
              </w:rPr>
              <w:t>WED</w:t>
            </w:r>
          </w:p>
        </w:tc>
        <w:tc>
          <w:tcPr>
            <w:tcW w:w="1396" w:type="dxa"/>
            <w:shd w:val="clear" w:color="auto" w:fill="auto"/>
          </w:tcPr>
          <w:p w:rsidR="0078424E" w:rsidRPr="0078424E" w:rsidRDefault="0078424E" w:rsidP="0078424E">
            <w:pPr>
              <w:spacing w:after="0" w:line="240" w:lineRule="auto"/>
              <w:jc w:val="center"/>
              <w:rPr>
                <w:rFonts w:ascii="Arial" w:eastAsia="Times New Roman" w:hAnsi="Arial" w:cs="Arial"/>
                <w:sz w:val="24"/>
                <w:szCs w:val="24"/>
              </w:rPr>
            </w:pPr>
            <w:r w:rsidRPr="0078424E">
              <w:rPr>
                <w:rFonts w:ascii="Arial" w:eastAsia="Times New Roman" w:hAnsi="Arial" w:cs="Arial"/>
                <w:sz w:val="24"/>
                <w:szCs w:val="24"/>
              </w:rPr>
              <w:t>THUR</w:t>
            </w:r>
          </w:p>
        </w:tc>
        <w:tc>
          <w:tcPr>
            <w:tcW w:w="1383" w:type="dxa"/>
            <w:shd w:val="clear" w:color="auto" w:fill="auto"/>
          </w:tcPr>
          <w:p w:rsidR="0078424E" w:rsidRPr="0078424E" w:rsidRDefault="0078424E" w:rsidP="0078424E">
            <w:pPr>
              <w:spacing w:after="0" w:line="240" w:lineRule="auto"/>
              <w:jc w:val="center"/>
              <w:rPr>
                <w:rFonts w:ascii="Arial" w:eastAsia="Times New Roman" w:hAnsi="Arial" w:cs="Arial"/>
                <w:sz w:val="24"/>
                <w:szCs w:val="24"/>
              </w:rPr>
            </w:pPr>
            <w:r w:rsidRPr="0078424E">
              <w:rPr>
                <w:rFonts w:ascii="Arial" w:eastAsia="Times New Roman" w:hAnsi="Arial" w:cs="Arial"/>
                <w:sz w:val="24"/>
                <w:szCs w:val="24"/>
              </w:rPr>
              <w:t>FRI</w:t>
            </w:r>
          </w:p>
        </w:tc>
      </w:tr>
      <w:tr w:rsidR="0078424E" w:rsidRPr="0078424E" w:rsidTr="00C6589B">
        <w:tc>
          <w:tcPr>
            <w:tcW w:w="1576" w:type="dxa"/>
            <w:shd w:val="clear" w:color="auto" w:fill="auto"/>
          </w:tcPr>
          <w:p w:rsidR="0078424E" w:rsidRPr="0078424E" w:rsidRDefault="0078424E" w:rsidP="0078424E">
            <w:pPr>
              <w:spacing w:after="0" w:line="240" w:lineRule="auto"/>
              <w:rPr>
                <w:rFonts w:ascii="Arial" w:eastAsia="Times New Roman" w:hAnsi="Arial" w:cs="Arial"/>
                <w:sz w:val="24"/>
                <w:szCs w:val="24"/>
              </w:rPr>
            </w:pPr>
            <w:r w:rsidRPr="0078424E">
              <w:rPr>
                <w:rFonts w:ascii="Arial" w:eastAsia="Times New Roman" w:hAnsi="Arial" w:cs="Arial"/>
                <w:sz w:val="24"/>
                <w:szCs w:val="24"/>
              </w:rPr>
              <w:t>DATE</w:t>
            </w:r>
          </w:p>
        </w:tc>
        <w:tc>
          <w:tcPr>
            <w:tcW w:w="1391" w:type="dxa"/>
            <w:shd w:val="clear" w:color="auto" w:fill="auto"/>
          </w:tcPr>
          <w:p w:rsidR="0078424E" w:rsidRPr="0078424E" w:rsidRDefault="0078424E" w:rsidP="0078424E">
            <w:pPr>
              <w:spacing w:after="0" w:line="240" w:lineRule="auto"/>
              <w:rPr>
                <w:rFonts w:ascii="Times New Roman" w:eastAsia="Times New Roman" w:hAnsi="Times New Roman" w:cs="Times New Roman"/>
                <w:sz w:val="24"/>
                <w:szCs w:val="24"/>
              </w:rPr>
            </w:pPr>
          </w:p>
        </w:tc>
        <w:tc>
          <w:tcPr>
            <w:tcW w:w="1386" w:type="dxa"/>
            <w:shd w:val="clear" w:color="auto" w:fill="auto"/>
          </w:tcPr>
          <w:p w:rsidR="0078424E" w:rsidRPr="0078424E" w:rsidRDefault="0078424E" w:rsidP="0078424E">
            <w:pPr>
              <w:spacing w:after="0" w:line="240" w:lineRule="auto"/>
              <w:rPr>
                <w:rFonts w:ascii="Times New Roman" w:eastAsia="Times New Roman" w:hAnsi="Times New Roman" w:cs="Times New Roman"/>
                <w:sz w:val="24"/>
                <w:szCs w:val="24"/>
              </w:rPr>
            </w:pPr>
          </w:p>
        </w:tc>
        <w:tc>
          <w:tcPr>
            <w:tcW w:w="1390" w:type="dxa"/>
            <w:shd w:val="clear" w:color="auto" w:fill="auto"/>
          </w:tcPr>
          <w:p w:rsidR="0078424E" w:rsidRPr="0078424E" w:rsidRDefault="0078424E" w:rsidP="0078424E">
            <w:pPr>
              <w:spacing w:after="0" w:line="240" w:lineRule="auto"/>
              <w:rPr>
                <w:rFonts w:ascii="Times New Roman" w:eastAsia="Times New Roman" w:hAnsi="Times New Roman" w:cs="Times New Roman"/>
                <w:sz w:val="24"/>
                <w:szCs w:val="24"/>
              </w:rPr>
            </w:pPr>
          </w:p>
        </w:tc>
        <w:tc>
          <w:tcPr>
            <w:tcW w:w="1396" w:type="dxa"/>
            <w:shd w:val="clear" w:color="auto" w:fill="auto"/>
          </w:tcPr>
          <w:p w:rsidR="0078424E" w:rsidRPr="0078424E" w:rsidRDefault="0078424E" w:rsidP="0078424E">
            <w:pPr>
              <w:spacing w:after="0" w:line="240" w:lineRule="auto"/>
              <w:rPr>
                <w:rFonts w:ascii="Times New Roman" w:eastAsia="Times New Roman" w:hAnsi="Times New Roman" w:cs="Times New Roman"/>
                <w:sz w:val="24"/>
                <w:szCs w:val="24"/>
              </w:rPr>
            </w:pPr>
          </w:p>
        </w:tc>
        <w:tc>
          <w:tcPr>
            <w:tcW w:w="1383" w:type="dxa"/>
            <w:shd w:val="clear" w:color="auto" w:fill="auto"/>
          </w:tcPr>
          <w:p w:rsidR="0078424E" w:rsidRPr="0078424E" w:rsidRDefault="0078424E" w:rsidP="0078424E">
            <w:pPr>
              <w:spacing w:after="0" w:line="240" w:lineRule="auto"/>
              <w:rPr>
                <w:rFonts w:ascii="Times New Roman" w:eastAsia="Times New Roman" w:hAnsi="Times New Roman" w:cs="Times New Roman"/>
                <w:sz w:val="24"/>
                <w:szCs w:val="24"/>
              </w:rPr>
            </w:pPr>
          </w:p>
        </w:tc>
      </w:tr>
      <w:tr w:rsidR="0078424E" w:rsidRPr="0078424E" w:rsidTr="00C6589B">
        <w:tc>
          <w:tcPr>
            <w:tcW w:w="1576" w:type="dxa"/>
            <w:shd w:val="clear" w:color="auto" w:fill="auto"/>
          </w:tcPr>
          <w:p w:rsidR="0078424E" w:rsidRPr="0078424E" w:rsidRDefault="0078424E" w:rsidP="0078424E">
            <w:pPr>
              <w:spacing w:after="0" w:line="240" w:lineRule="auto"/>
              <w:rPr>
                <w:rFonts w:ascii="Arial" w:eastAsia="Times New Roman" w:hAnsi="Arial" w:cs="Arial"/>
                <w:sz w:val="24"/>
                <w:szCs w:val="24"/>
              </w:rPr>
            </w:pPr>
            <w:r w:rsidRPr="0078424E">
              <w:rPr>
                <w:rFonts w:ascii="Arial" w:eastAsia="Times New Roman" w:hAnsi="Arial" w:cs="Arial"/>
                <w:sz w:val="24"/>
                <w:szCs w:val="24"/>
              </w:rPr>
              <w:t>SIGNATURE</w:t>
            </w:r>
          </w:p>
        </w:tc>
        <w:tc>
          <w:tcPr>
            <w:tcW w:w="1391" w:type="dxa"/>
            <w:shd w:val="clear" w:color="auto" w:fill="auto"/>
          </w:tcPr>
          <w:p w:rsidR="0078424E" w:rsidRPr="0078424E" w:rsidRDefault="0078424E" w:rsidP="0078424E">
            <w:pPr>
              <w:spacing w:after="0" w:line="240" w:lineRule="auto"/>
              <w:rPr>
                <w:rFonts w:ascii="Times New Roman" w:eastAsia="Times New Roman" w:hAnsi="Times New Roman" w:cs="Times New Roman"/>
                <w:sz w:val="24"/>
                <w:szCs w:val="24"/>
              </w:rPr>
            </w:pPr>
          </w:p>
        </w:tc>
        <w:tc>
          <w:tcPr>
            <w:tcW w:w="1386" w:type="dxa"/>
            <w:shd w:val="clear" w:color="auto" w:fill="auto"/>
          </w:tcPr>
          <w:p w:rsidR="0078424E" w:rsidRPr="0078424E" w:rsidRDefault="0078424E" w:rsidP="0078424E">
            <w:pPr>
              <w:spacing w:after="0" w:line="240" w:lineRule="auto"/>
              <w:rPr>
                <w:rFonts w:ascii="Times New Roman" w:eastAsia="Times New Roman" w:hAnsi="Times New Roman" w:cs="Times New Roman"/>
                <w:sz w:val="24"/>
                <w:szCs w:val="24"/>
              </w:rPr>
            </w:pPr>
          </w:p>
        </w:tc>
        <w:tc>
          <w:tcPr>
            <w:tcW w:w="1390" w:type="dxa"/>
            <w:shd w:val="clear" w:color="auto" w:fill="auto"/>
          </w:tcPr>
          <w:p w:rsidR="0078424E" w:rsidRPr="0078424E" w:rsidRDefault="0078424E" w:rsidP="0078424E">
            <w:pPr>
              <w:spacing w:after="0" w:line="240" w:lineRule="auto"/>
              <w:rPr>
                <w:rFonts w:ascii="Times New Roman" w:eastAsia="Times New Roman" w:hAnsi="Times New Roman" w:cs="Times New Roman"/>
                <w:sz w:val="24"/>
                <w:szCs w:val="24"/>
              </w:rPr>
            </w:pPr>
          </w:p>
        </w:tc>
        <w:tc>
          <w:tcPr>
            <w:tcW w:w="1396" w:type="dxa"/>
            <w:shd w:val="clear" w:color="auto" w:fill="auto"/>
          </w:tcPr>
          <w:p w:rsidR="0078424E" w:rsidRPr="0078424E" w:rsidRDefault="0078424E" w:rsidP="0078424E">
            <w:pPr>
              <w:spacing w:after="0" w:line="240" w:lineRule="auto"/>
              <w:rPr>
                <w:rFonts w:ascii="Times New Roman" w:eastAsia="Times New Roman" w:hAnsi="Times New Roman" w:cs="Times New Roman"/>
                <w:sz w:val="24"/>
                <w:szCs w:val="24"/>
              </w:rPr>
            </w:pPr>
          </w:p>
        </w:tc>
        <w:tc>
          <w:tcPr>
            <w:tcW w:w="1383" w:type="dxa"/>
            <w:shd w:val="clear" w:color="auto" w:fill="auto"/>
          </w:tcPr>
          <w:p w:rsidR="0078424E" w:rsidRPr="0078424E" w:rsidRDefault="0078424E" w:rsidP="0078424E">
            <w:pPr>
              <w:spacing w:after="0" w:line="240" w:lineRule="auto"/>
              <w:rPr>
                <w:rFonts w:ascii="Times New Roman" w:eastAsia="Times New Roman" w:hAnsi="Times New Roman" w:cs="Times New Roman"/>
                <w:sz w:val="24"/>
                <w:szCs w:val="24"/>
              </w:rPr>
            </w:pPr>
          </w:p>
        </w:tc>
      </w:tr>
    </w:tbl>
    <w:p w:rsidR="0078424E" w:rsidRPr="0078424E" w:rsidRDefault="0078424E" w:rsidP="0078424E">
      <w:pPr>
        <w:spacing w:after="0" w:line="240" w:lineRule="auto"/>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7"/>
        <w:gridCol w:w="1420"/>
        <w:gridCol w:w="1420"/>
        <w:gridCol w:w="1420"/>
        <w:gridCol w:w="1421"/>
        <w:gridCol w:w="1421"/>
      </w:tblGrid>
      <w:tr w:rsidR="0078424E" w:rsidRPr="0078424E" w:rsidTr="00C6589B">
        <w:tc>
          <w:tcPr>
            <w:tcW w:w="1420" w:type="dxa"/>
            <w:shd w:val="clear" w:color="auto" w:fill="auto"/>
          </w:tcPr>
          <w:p w:rsidR="0078424E" w:rsidRPr="0078424E" w:rsidRDefault="0078424E" w:rsidP="0078424E">
            <w:pPr>
              <w:spacing w:after="0" w:line="240" w:lineRule="auto"/>
              <w:rPr>
                <w:rFonts w:ascii="Times New Roman" w:eastAsia="Times New Roman" w:hAnsi="Times New Roman" w:cs="Times New Roman"/>
                <w:sz w:val="24"/>
                <w:szCs w:val="24"/>
              </w:rPr>
            </w:pPr>
          </w:p>
        </w:tc>
        <w:tc>
          <w:tcPr>
            <w:tcW w:w="1420" w:type="dxa"/>
            <w:shd w:val="clear" w:color="auto" w:fill="auto"/>
          </w:tcPr>
          <w:p w:rsidR="0078424E" w:rsidRPr="0078424E" w:rsidRDefault="0078424E" w:rsidP="0078424E">
            <w:pPr>
              <w:spacing w:after="0" w:line="240" w:lineRule="auto"/>
              <w:jc w:val="center"/>
              <w:rPr>
                <w:rFonts w:ascii="Arial" w:eastAsia="Times New Roman" w:hAnsi="Arial" w:cs="Arial"/>
                <w:sz w:val="24"/>
                <w:szCs w:val="24"/>
              </w:rPr>
            </w:pPr>
            <w:r w:rsidRPr="0078424E">
              <w:rPr>
                <w:rFonts w:ascii="Arial" w:eastAsia="Times New Roman" w:hAnsi="Arial" w:cs="Arial"/>
                <w:sz w:val="24"/>
                <w:szCs w:val="24"/>
              </w:rPr>
              <w:t>MON</w:t>
            </w:r>
          </w:p>
        </w:tc>
        <w:tc>
          <w:tcPr>
            <w:tcW w:w="1420" w:type="dxa"/>
            <w:shd w:val="clear" w:color="auto" w:fill="auto"/>
          </w:tcPr>
          <w:p w:rsidR="0078424E" w:rsidRPr="0078424E" w:rsidRDefault="0078424E" w:rsidP="0078424E">
            <w:pPr>
              <w:spacing w:after="0" w:line="240" w:lineRule="auto"/>
              <w:jc w:val="center"/>
              <w:rPr>
                <w:rFonts w:ascii="Arial" w:eastAsia="Times New Roman" w:hAnsi="Arial" w:cs="Arial"/>
                <w:sz w:val="24"/>
                <w:szCs w:val="24"/>
              </w:rPr>
            </w:pPr>
            <w:r w:rsidRPr="0078424E">
              <w:rPr>
                <w:rFonts w:ascii="Arial" w:eastAsia="Times New Roman" w:hAnsi="Arial" w:cs="Arial"/>
                <w:sz w:val="24"/>
                <w:szCs w:val="24"/>
              </w:rPr>
              <w:t>TUE</w:t>
            </w:r>
          </w:p>
        </w:tc>
        <w:tc>
          <w:tcPr>
            <w:tcW w:w="1420" w:type="dxa"/>
            <w:shd w:val="clear" w:color="auto" w:fill="auto"/>
          </w:tcPr>
          <w:p w:rsidR="0078424E" w:rsidRPr="0078424E" w:rsidRDefault="0078424E" w:rsidP="0078424E">
            <w:pPr>
              <w:spacing w:after="0" w:line="240" w:lineRule="auto"/>
              <w:jc w:val="center"/>
              <w:rPr>
                <w:rFonts w:ascii="Arial" w:eastAsia="Times New Roman" w:hAnsi="Arial" w:cs="Arial"/>
                <w:sz w:val="24"/>
                <w:szCs w:val="24"/>
              </w:rPr>
            </w:pPr>
            <w:r w:rsidRPr="0078424E">
              <w:rPr>
                <w:rFonts w:ascii="Arial" w:eastAsia="Times New Roman" w:hAnsi="Arial" w:cs="Arial"/>
                <w:sz w:val="24"/>
                <w:szCs w:val="24"/>
              </w:rPr>
              <w:t>WED</w:t>
            </w:r>
          </w:p>
        </w:tc>
        <w:tc>
          <w:tcPr>
            <w:tcW w:w="1421" w:type="dxa"/>
            <w:shd w:val="clear" w:color="auto" w:fill="auto"/>
          </w:tcPr>
          <w:p w:rsidR="0078424E" w:rsidRPr="0078424E" w:rsidRDefault="0078424E" w:rsidP="0078424E">
            <w:pPr>
              <w:spacing w:after="0" w:line="240" w:lineRule="auto"/>
              <w:jc w:val="center"/>
              <w:rPr>
                <w:rFonts w:ascii="Arial" w:eastAsia="Times New Roman" w:hAnsi="Arial" w:cs="Arial"/>
                <w:sz w:val="24"/>
                <w:szCs w:val="24"/>
              </w:rPr>
            </w:pPr>
            <w:r w:rsidRPr="0078424E">
              <w:rPr>
                <w:rFonts w:ascii="Arial" w:eastAsia="Times New Roman" w:hAnsi="Arial" w:cs="Arial"/>
                <w:sz w:val="24"/>
                <w:szCs w:val="24"/>
              </w:rPr>
              <w:t>THUR</w:t>
            </w:r>
          </w:p>
        </w:tc>
        <w:tc>
          <w:tcPr>
            <w:tcW w:w="1421" w:type="dxa"/>
            <w:shd w:val="clear" w:color="auto" w:fill="auto"/>
          </w:tcPr>
          <w:p w:rsidR="0078424E" w:rsidRPr="0078424E" w:rsidRDefault="0078424E" w:rsidP="0078424E">
            <w:pPr>
              <w:spacing w:after="0" w:line="240" w:lineRule="auto"/>
              <w:jc w:val="center"/>
              <w:rPr>
                <w:rFonts w:ascii="Arial" w:eastAsia="Times New Roman" w:hAnsi="Arial" w:cs="Arial"/>
                <w:sz w:val="24"/>
                <w:szCs w:val="24"/>
              </w:rPr>
            </w:pPr>
            <w:r w:rsidRPr="0078424E">
              <w:rPr>
                <w:rFonts w:ascii="Arial" w:eastAsia="Times New Roman" w:hAnsi="Arial" w:cs="Arial"/>
                <w:sz w:val="24"/>
                <w:szCs w:val="24"/>
              </w:rPr>
              <w:t>FRI</w:t>
            </w:r>
          </w:p>
        </w:tc>
      </w:tr>
      <w:tr w:rsidR="0078424E" w:rsidRPr="0078424E" w:rsidTr="00C6589B">
        <w:tc>
          <w:tcPr>
            <w:tcW w:w="1420" w:type="dxa"/>
            <w:shd w:val="clear" w:color="auto" w:fill="auto"/>
          </w:tcPr>
          <w:p w:rsidR="0078424E" w:rsidRPr="0078424E" w:rsidRDefault="0078424E" w:rsidP="0078424E">
            <w:pPr>
              <w:spacing w:after="0" w:line="240" w:lineRule="auto"/>
              <w:rPr>
                <w:rFonts w:ascii="Arial" w:eastAsia="Times New Roman" w:hAnsi="Arial" w:cs="Arial"/>
                <w:sz w:val="24"/>
                <w:szCs w:val="24"/>
              </w:rPr>
            </w:pPr>
            <w:r w:rsidRPr="0078424E">
              <w:rPr>
                <w:rFonts w:ascii="Arial" w:eastAsia="Times New Roman" w:hAnsi="Arial" w:cs="Arial"/>
                <w:sz w:val="24"/>
                <w:szCs w:val="24"/>
              </w:rPr>
              <w:t>DATE</w:t>
            </w:r>
          </w:p>
        </w:tc>
        <w:tc>
          <w:tcPr>
            <w:tcW w:w="1420" w:type="dxa"/>
            <w:shd w:val="clear" w:color="auto" w:fill="auto"/>
          </w:tcPr>
          <w:p w:rsidR="0078424E" w:rsidRPr="0078424E" w:rsidRDefault="0078424E" w:rsidP="0078424E">
            <w:pPr>
              <w:spacing w:after="0" w:line="240" w:lineRule="auto"/>
              <w:rPr>
                <w:rFonts w:ascii="Times New Roman" w:eastAsia="Times New Roman" w:hAnsi="Times New Roman" w:cs="Times New Roman"/>
                <w:sz w:val="24"/>
                <w:szCs w:val="24"/>
              </w:rPr>
            </w:pPr>
          </w:p>
        </w:tc>
        <w:tc>
          <w:tcPr>
            <w:tcW w:w="1420" w:type="dxa"/>
            <w:shd w:val="clear" w:color="auto" w:fill="auto"/>
          </w:tcPr>
          <w:p w:rsidR="0078424E" w:rsidRPr="0078424E" w:rsidRDefault="0078424E" w:rsidP="0078424E">
            <w:pPr>
              <w:spacing w:after="0" w:line="240" w:lineRule="auto"/>
              <w:rPr>
                <w:rFonts w:ascii="Times New Roman" w:eastAsia="Times New Roman" w:hAnsi="Times New Roman" w:cs="Times New Roman"/>
                <w:sz w:val="24"/>
                <w:szCs w:val="24"/>
              </w:rPr>
            </w:pPr>
          </w:p>
        </w:tc>
        <w:tc>
          <w:tcPr>
            <w:tcW w:w="1420" w:type="dxa"/>
            <w:shd w:val="clear" w:color="auto" w:fill="auto"/>
          </w:tcPr>
          <w:p w:rsidR="0078424E" w:rsidRPr="0078424E" w:rsidRDefault="0078424E" w:rsidP="0078424E">
            <w:pPr>
              <w:spacing w:after="0" w:line="240" w:lineRule="auto"/>
              <w:rPr>
                <w:rFonts w:ascii="Times New Roman" w:eastAsia="Times New Roman" w:hAnsi="Times New Roman" w:cs="Times New Roman"/>
                <w:sz w:val="24"/>
                <w:szCs w:val="24"/>
              </w:rPr>
            </w:pPr>
          </w:p>
        </w:tc>
        <w:tc>
          <w:tcPr>
            <w:tcW w:w="1421" w:type="dxa"/>
            <w:shd w:val="clear" w:color="auto" w:fill="auto"/>
          </w:tcPr>
          <w:p w:rsidR="0078424E" w:rsidRPr="0078424E" w:rsidRDefault="0078424E" w:rsidP="0078424E">
            <w:pPr>
              <w:spacing w:after="0" w:line="240" w:lineRule="auto"/>
              <w:rPr>
                <w:rFonts w:ascii="Times New Roman" w:eastAsia="Times New Roman" w:hAnsi="Times New Roman" w:cs="Times New Roman"/>
                <w:sz w:val="24"/>
                <w:szCs w:val="24"/>
              </w:rPr>
            </w:pPr>
          </w:p>
        </w:tc>
        <w:tc>
          <w:tcPr>
            <w:tcW w:w="1421" w:type="dxa"/>
            <w:shd w:val="clear" w:color="auto" w:fill="auto"/>
          </w:tcPr>
          <w:p w:rsidR="0078424E" w:rsidRPr="0078424E" w:rsidRDefault="0078424E" w:rsidP="0078424E">
            <w:pPr>
              <w:spacing w:after="0" w:line="240" w:lineRule="auto"/>
              <w:rPr>
                <w:rFonts w:ascii="Times New Roman" w:eastAsia="Times New Roman" w:hAnsi="Times New Roman" w:cs="Times New Roman"/>
                <w:sz w:val="24"/>
                <w:szCs w:val="24"/>
              </w:rPr>
            </w:pPr>
          </w:p>
        </w:tc>
      </w:tr>
      <w:tr w:rsidR="0078424E" w:rsidRPr="0078424E" w:rsidTr="00C6589B">
        <w:tc>
          <w:tcPr>
            <w:tcW w:w="1420" w:type="dxa"/>
            <w:shd w:val="clear" w:color="auto" w:fill="auto"/>
          </w:tcPr>
          <w:p w:rsidR="0078424E" w:rsidRPr="0078424E" w:rsidRDefault="0078424E" w:rsidP="0078424E">
            <w:pPr>
              <w:spacing w:after="0" w:line="240" w:lineRule="auto"/>
              <w:rPr>
                <w:rFonts w:ascii="Arial" w:eastAsia="Times New Roman" w:hAnsi="Arial" w:cs="Arial"/>
                <w:sz w:val="24"/>
                <w:szCs w:val="24"/>
              </w:rPr>
            </w:pPr>
            <w:r w:rsidRPr="0078424E">
              <w:rPr>
                <w:rFonts w:ascii="Arial" w:eastAsia="Times New Roman" w:hAnsi="Arial" w:cs="Arial"/>
                <w:sz w:val="24"/>
                <w:szCs w:val="24"/>
              </w:rPr>
              <w:t>SIGNATURE</w:t>
            </w:r>
          </w:p>
        </w:tc>
        <w:tc>
          <w:tcPr>
            <w:tcW w:w="1420" w:type="dxa"/>
            <w:shd w:val="clear" w:color="auto" w:fill="auto"/>
          </w:tcPr>
          <w:p w:rsidR="0078424E" w:rsidRPr="0078424E" w:rsidRDefault="0078424E" w:rsidP="0078424E">
            <w:pPr>
              <w:spacing w:after="0" w:line="240" w:lineRule="auto"/>
              <w:rPr>
                <w:rFonts w:ascii="Times New Roman" w:eastAsia="Times New Roman" w:hAnsi="Times New Roman" w:cs="Times New Roman"/>
                <w:sz w:val="24"/>
                <w:szCs w:val="24"/>
              </w:rPr>
            </w:pPr>
          </w:p>
        </w:tc>
        <w:tc>
          <w:tcPr>
            <w:tcW w:w="1420" w:type="dxa"/>
            <w:shd w:val="clear" w:color="auto" w:fill="auto"/>
          </w:tcPr>
          <w:p w:rsidR="0078424E" w:rsidRPr="0078424E" w:rsidRDefault="0078424E" w:rsidP="0078424E">
            <w:pPr>
              <w:spacing w:after="0" w:line="240" w:lineRule="auto"/>
              <w:rPr>
                <w:rFonts w:ascii="Times New Roman" w:eastAsia="Times New Roman" w:hAnsi="Times New Roman" w:cs="Times New Roman"/>
                <w:sz w:val="24"/>
                <w:szCs w:val="24"/>
              </w:rPr>
            </w:pPr>
          </w:p>
        </w:tc>
        <w:tc>
          <w:tcPr>
            <w:tcW w:w="1420" w:type="dxa"/>
            <w:shd w:val="clear" w:color="auto" w:fill="auto"/>
          </w:tcPr>
          <w:p w:rsidR="0078424E" w:rsidRPr="0078424E" w:rsidRDefault="0078424E" w:rsidP="0078424E">
            <w:pPr>
              <w:spacing w:after="0" w:line="240" w:lineRule="auto"/>
              <w:rPr>
                <w:rFonts w:ascii="Times New Roman" w:eastAsia="Times New Roman" w:hAnsi="Times New Roman" w:cs="Times New Roman"/>
                <w:sz w:val="24"/>
                <w:szCs w:val="24"/>
              </w:rPr>
            </w:pPr>
          </w:p>
        </w:tc>
        <w:tc>
          <w:tcPr>
            <w:tcW w:w="1421" w:type="dxa"/>
            <w:shd w:val="clear" w:color="auto" w:fill="auto"/>
          </w:tcPr>
          <w:p w:rsidR="0078424E" w:rsidRPr="0078424E" w:rsidRDefault="0078424E" w:rsidP="0078424E">
            <w:pPr>
              <w:spacing w:after="0" w:line="240" w:lineRule="auto"/>
              <w:rPr>
                <w:rFonts w:ascii="Times New Roman" w:eastAsia="Times New Roman" w:hAnsi="Times New Roman" w:cs="Times New Roman"/>
                <w:sz w:val="24"/>
                <w:szCs w:val="24"/>
              </w:rPr>
            </w:pPr>
          </w:p>
        </w:tc>
        <w:tc>
          <w:tcPr>
            <w:tcW w:w="1421" w:type="dxa"/>
            <w:shd w:val="clear" w:color="auto" w:fill="auto"/>
          </w:tcPr>
          <w:p w:rsidR="0078424E" w:rsidRPr="0078424E" w:rsidRDefault="0078424E" w:rsidP="0078424E">
            <w:pPr>
              <w:spacing w:after="0" w:line="240" w:lineRule="auto"/>
              <w:rPr>
                <w:rFonts w:ascii="Times New Roman" w:eastAsia="Times New Roman" w:hAnsi="Times New Roman" w:cs="Times New Roman"/>
                <w:sz w:val="24"/>
                <w:szCs w:val="24"/>
              </w:rPr>
            </w:pPr>
          </w:p>
        </w:tc>
      </w:tr>
    </w:tbl>
    <w:p w:rsidR="0078424E" w:rsidRPr="0078424E" w:rsidRDefault="0078424E" w:rsidP="0078424E">
      <w:pPr>
        <w:spacing w:after="0" w:line="240" w:lineRule="auto"/>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7"/>
        <w:gridCol w:w="1420"/>
        <w:gridCol w:w="1420"/>
        <w:gridCol w:w="1420"/>
        <w:gridCol w:w="1421"/>
        <w:gridCol w:w="1421"/>
      </w:tblGrid>
      <w:tr w:rsidR="0078424E" w:rsidRPr="0078424E" w:rsidTr="00C6589B">
        <w:tc>
          <w:tcPr>
            <w:tcW w:w="1420" w:type="dxa"/>
            <w:shd w:val="clear" w:color="auto" w:fill="auto"/>
          </w:tcPr>
          <w:p w:rsidR="0078424E" w:rsidRPr="0078424E" w:rsidRDefault="0078424E" w:rsidP="0078424E">
            <w:pPr>
              <w:spacing w:after="0" w:line="240" w:lineRule="auto"/>
              <w:rPr>
                <w:rFonts w:ascii="Times New Roman" w:eastAsia="Times New Roman" w:hAnsi="Times New Roman" w:cs="Times New Roman"/>
                <w:sz w:val="24"/>
                <w:szCs w:val="24"/>
              </w:rPr>
            </w:pPr>
          </w:p>
        </w:tc>
        <w:tc>
          <w:tcPr>
            <w:tcW w:w="1420" w:type="dxa"/>
            <w:shd w:val="clear" w:color="auto" w:fill="auto"/>
          </w:tcPr>
          <w:p w:rsidR="0078424E" w:rsidRPr="0078424E" w:rsidRDefault="0078424E" w:rsidP="0078424E">
            <w:pPr>
              <w:spacing w:after="0" w:line="240" w:lineRule="auto"/>
              <w:jc w:val="center"/>
              <w:rPr>
                <w:rFonts w:ascii="Arial" w:eastAsia="Times New Roman" w:hAnsi="Arial" w:cs="Arial"/>
                <w:sz w:val="24"/>
                <w:szCs w:val="24"/>
              </w:rPr>
            </w:pPr>
            <w:r w:rsidRPr="0078424E">
              <w:rPr>
                <w:rFonts w:ascii="Arial" w:eastAsia="Times New Roman" w:hAnsi="Arial" w:cs="Arial"/>
                <w:sz w:val="24"/>
                <w:szCs w:val="24"/>
              </w:rPr>
              <w:t>MON</w:t>
            </w:r>
          </w:p>
        </w:tc>
        <w:tc>
          <w:tcPr>
            <w:tcW w:w="1420" w:type="dxa"/>
            <w:shd w:val="clear" w:color="auto" w:fill="auto"/>
          </w:tcPr>
          <w:p w:rsidR="0078424E" w:rsidRPr="0078424E" w:rsidRDefault="0078424E" w:rsidP="0078424E">
            <w:pPr>
              <w:spacing w:after="0" w:line="240" w:lineRule="auto"/>
              <w:jc w:val="center"/>
              <w:rPr>
                <w:rFonts w:ascii="Arial" w:eastAsia="Times New Roman" w:hAnsi="Arial" w:cs="Arial"/>
                <w:sz w:val="24"/>
                <w:szCs w:val="24"/>
              </w:rPr>
            </w:pPr>
            <w:r w:rsidRPr="0078424E">
              <w:rPr>
                <w:rFonts w:ascii="Arial" w:eastAsia="Times New Roman" w:hAnsi="Arial" w:cs="Arial"/>
                <w:sz w:val="24"/>
                <w:szCs w:val="24"/>
              </w:rPr>
              <w:t>TUE</w:t>
            </w:r>
          </w:p>
        </w:tc>
        <w:tc>
          <w:tcPr>
            <w:tcW w:w="1420" w:type="dxa"/>
            <w:shd w:val="clear" w:color="auto" w:fill="auto"/>
          </w:tcPr>
          <w:p w:rsidR="0078424E" w:rsidRPr="0078424E" w:rsidRDefault="0078424E" w:rsidP="0078424E">
            <w:pPr>
              <w:spacing w:after="0" w:line="240" w:lineRule="auto"/>
              <w:jc w:val="center"/>
              <w:rPr>
                <w:rFonts w:ascii="Arial" w:eastAsia="Times New Roman" w:hAnsi="Arial" w:cs="Arial"/>
                <w:sz w:val="24"/>
                <w:szCs w:val="24"/>
              </w:rPr>
            </w:pPr>
            <w:r w:rsidRPr="0078424E">
              <w:rPr>
                <w:rFonts w:ascii="Arial" w:eastAsia="Times New Roman" w:hAnsi="Arial" w:cs="Arial"/>
                <w:sz w:val="24"/>
                <w:szCs w:val="24"/>
              </w:rPr>
              <w:t>WED</w:t>
            </w:r>
          </w:p>
        </w:tc>
        <w:tc>
          <w:tcPr>
            <w:tcW w:w="1421" w:type="dxa"/>
            <w:shd w:val="clear" w:color="auto" w:fill="auto"/>
          </w:tcPr>
          <w:p w:rsidR="0078424E" w:rsidRPr="0078424E" w:rsidRDefault="0078424E" w:rsidP="0078424E">
            <w:pPr>
              <w:spacing w:after="0" w:line="240" w:lineRule="auto"/>
              <w:jc w:val="center"/>
              <w:rPr>
                <w:rFonts w:ascii="Arial" w:eastAsia="Times New Roman" w:hAnsi="Arial" w:cs="Arial"/>
                <w:sz w:val="24"/>
                <w:szCs w:val="24"/>
              </w:rPr>
            </w:pPr>
            <w:r w:rsidRPr="0078424E">
              <w:rPr>
                <w:rFonts w:ascii="Arial" w:eastAsia="Times New Roman" w:hAnsi="Arial" w:cs="Arial"/>
                <w:sz w:val="24"/>
                <w:szCs w:val="24"/>
              </w:rPr>
              <w:t>THUR</w:t>
            </w:r>
          </w:p>
        </w:tc>
        <w:tc>
          <w:tcPr>
            <w:tcW w:w="1421" w:type="dxa"/>
            <w:shd w:val="clear" w:color="auto" w:fill="auto"/>
          </w:tcPr>
          <w:p w:rsidR="0078424E" w:rsidRPr="0078424E" w:rsidRDefault="0078424E" w:rsidP="0078424E">
            <w:pPr>
              <w:spacing w:after="0" w:line="240" w:lineRule="auto"/>
              <w:jc w:val="center"/>
              <w:rPr>
                <w:rFonts w:ascii="Arial" w:eastAsia="Times New Roman" w:hAnsi="Arial" w:cs="Arial"/>
                <w:sz w:val="24"/>
                <w:szCs w:val="24"/>
              </w:rPr>
            </w:pPr>
            <w:r w:rsidRPr="0078424E">
              <w:rPr>
                <w:rFonts w:ascii="Arial" w:eastAsia="Times New Roman" w:hAnsi="Arial" w:cs="Arial"/>
                <w:sz w:val="24"/>
                <w:szCs w:val="24"/>
              </w:rPr>
              <w:t>FRI</w:t>
            </w:r>
          </w:p>
        </w:tc>
      </w:tr>
      <w:tr w:rsidR="0078424E" w:rsidRPr="0078424E" w:rsidTr="00C6589B">
        <w:tc>
          <w:tcPr>
            <w:tcW w:w="1420" w:type="dxa"/>
            <w:shd w:val="clear" w:color="auto" w:fill="auto"/>
          </w:tcPr>
          <w:p w:rsidR="0078424E" w:rsidRPr="0078424E" w:rsidRDefault="0078424E" w:rsidP="0078424E">
            <w:pPr>
              <w:spacing w:after="0" w:line="240" w:lineRule="auto"/>
              <w:rPr>
                <w:rFonts w:ascii="Arial" w:eastAsia="Times New Roman" w:hAnsi="Arial" w:cs="Arial"/>
                <w:sz w:val="24"/>
                <w:szCs w:val="24"/>
              </w:rPr>
            </w:pPr>
            <w:r w:rsidRPr="0078424E">
              <w:rPr>
                <w:rFonts w:ascii="Arial" w:eastAsia="Times New Roman" w:hAnsi="Arial" w:cs="Arial"/>
                <w:sz w:val="24"/>
                <w:szCs w:val="24"/>
              </w:rPr>
              <w:t>DATE</w:t>
            </w:r>
          </w:p>
        </w:tc>
        <w:tc>
          <w:tcPr>
            <w:tcW w:w="1420" w:type="dxa"/>
            <w:shd w:val="clear" w:color="auto" w:fill="auto"/>
          </w:tcPr>
          <w:p w:rsidR="0078424E" w:rsidRPr="0078424E" w:rsidRDefault="0078424E" w:rsidP="0078424E">
            <w:pPr>
              <w:spacing w:after="0" w:line="240" w:lineRule="auto"/>
              <w:rPr>
                <w:rFonts w:ascii="Times New Roman" w:eastAsia="Times New Roman" w:hAnsi="Times New Roman" w:cs="Times New Roman"/>
                <w:sz w:val="24"/>
                <w:szCs w:val="24"/>
              </w:rPr>
            </w:pPr>
          </w:p>
        </w:tc>
        <w:tc>
          <w:tcPr>
            <w:tcW w:w="1420" w:type="dxa"/>
            <w:shd w:val="clear" w:color="auto" w:fill="auto"/>
          </w:tcPr>
          <w:p w:rsidR="0078424E" w:rsidRPr="0078424E" w:rsidRDefault="0078424E" w:rsidP="0078424E">
            <w:pPr>
              <w:spacing w:after="0" w:line="240" w:lineRule="auto"/>
              <w:rPr>
                <w:rFonts w:ascii="Times New Roman" w:eastAsia="Times New Roman" w:hAnsi="Times New Roman" w:cs="Times New Roman"/>
                <w:sz w:val="24"/>
                <w:szCs w:val="24"/>
              </w:rPr>
            </w:pPr>
          </w:p>
        </w:tc>
        <w:tc>
          <w:tcPr>
            <w:tcW w:w="1420" w:type="dxa"/>
            <w:shd w:val="clear" w:color="auto" w:fill="auto"/>
          </w:tcPr>
          <w:p w:rsidR="0078424E" w:rsidRPr="0078424E" w:rsidRDefault="0078424E" w:rsidP="0078424E">
            <w:pPr>
              <w:spacing w:after="0" w:line="240" w:lineRule="auto"/>
              <w:rPr>
                <w:rFonts w:ascii="Times New Roman" w:eastAsia="Times New Roman" w:hAnsi="Times New Roman" w:cs="Times New Roman"/>
                <w:sz w:val="24"/>
                <w:szCs w:val="24"/>
              </w:rPr>
            </w:pPr>
          </w:p>
        </w:tc>
        <w:tc>
          <w:tcPr>
            <w:tcW w:w="1421" w:type="dxa"/>
            <w:shd w:val="clear" w:color="auto" w:fill="auto"/>
          </w:tcPr>
          <w:p w:rsidR="0078424E" w:rsidRPr="0078424E" w:rsidRDefault="0078424E" w:rsidP="0078424E">
            <w:pPr>
              <w:spacing w:after="0" w:line="240" w:lineRule="auto"/>
              <w:rPr>
                <w:rFonts w:ascii="Times New Roman" w:eastAsia="Times New Roman" w:hAnsi="Times New Roman" w:cs="Times New Roman"/>
                <w:sz w:val="24"/>
                <w:szCs w:val="24"/>
              </w:rPr>
            </w:pPr>
          </w:p>
        </w:tc>
        <w:tc>
          <w:tcPr>
            <w:tcW w:w="1421" w:type="dxa"/>
            <w:shd w:val="clear" w:color="auto" w:fill="auto"/>
          </w:tcPr>
          <w:p w:rsidR="0078424E" w:rsidRPr="0078424E" w:rsidRDefault="0078424E" w:rsidP="0078424E">
            <w:pPr>
              <w:spacing w:after="0" w:line="240" w:lineRule="auto"/>
              <w:rPr>
                <w:rFonts w:ascii="Times New Roman" w:eastAsia="Times New Roman" w:hAnsi="Times New Roman" w:cs="Times New Roman"/>
                <w:sz w:val="24"/>
                <w:szCs w:val="24"/>
              </w:rPr>
            </w:pPr>
          </w:p>
        </w:tc>
      </w:tr>
      <w:tr w:rsidR="0078424E" w:rsidRPr="0078424E" w:rsidTr="00C6589B">
        <w:tc>
          <w:tcPr>
            <w:tcW w:w="1420" w:type="dxa"/>
            <w:shd w:val="clear" w:color="auto" w:fill="auto"/>
          </w:tcPr>
          <w:p w:rsidR="0078424E" w:rsidRPr="0078424E" w:rsidRDefault="0078424E" w:rsidP="0078424E">
            <w:pPr>
              <w:spacing w:after="0" w:line="240" w:lineRule="auto"/>
              <w:rPr>
                <w:rFonts w:ascii="Arial" w:eastAsia="Times New Roman" w:hAnsi="Arial" w:cs="Arial"/>
                <w:sz w:val="24"/>
                <w:szCs w:val="24"/>
              </w:rPr>
            </w:pPr>
            <w:r w:rsidRPr="0078424E">
              <w:rPr>
                <w:rFonts w:ascii="Arial" w:eastAsia="Times New Roman" w:hAnsi="Arial" w:cs="Arial"/>
                <w:sz w:val="24"/>
                <w:szCs w:val="24"/>
              </w:rPr>
              <w:t>SIGNATURE</w:t>
            </w:r>
          </w:p>
        </w:tc>
        <w:tc>
          <w:tcPr>
            <w:tcW w:w="1420" w:type="dxa"/>
            <w:shd w:val="clear" w:color="auto" w:fill="auto"/>
          </w:tcPr>
          <w:p w:rsidR="0078424E" w:rsidRPr="0078424E" w:rsidRDefault="0078424E" w:rsidP="0078424E">
            <w:pPr>
              <w:spacing w:after="0" w:line="240" w:lineRule="auto"/>
              <w:rPr>
                <w:rFonts w:ascii="Times New Roman" w:eastAsia="Times New Roman" w:hAnsi="Times New Roman" w:cs="Times New Roman"/>
                <w:sz w:val="24"/>
                <w:szCs w:val="24"/>
              </w:rPr>
            </w:pPr>
          </w:p>
        </w:tc>
        <w:tc>
          <w:tcPr>
            <w:tcW w:w="1420" w:type="dxa"/>
            <w:shd w:val="clear" w:color="auto" w:fill="auto"/>
          </w:tcPr>
          <w:p w:rsidR="0078424E" w:rsidRPr="0078424E" w:rsidRDefault="0078424E" w:rsidP="0078424E">
            <w:pPr>
              <w:spacing w:after="0" w:line="240" w:lineRule="auto"/>
              <w:rPr>
                <w:rFonts w:ascii="Times New Roman" w:eastAsia="Times New Roman" w:hAnsi="Times New Roman" w:cs="Times New Roman"/>
                <w:sz w:val="24"/>
                <w:szCs w:val="24"/>
              </w:rPr>
            </w:pPr>
          </w:p>
        </w:tc>
        <w:tc>
          <w:tcPr>
            <w:tcW w:w="1420" w:type="dxa"/>
            <w:shd w:val="clear" w:color="auto" w:fill="auto"/>
          </w:tcPr>
          <w:p w:rsidR="0078424E" w:rsidRPr="0078424E" w:rsidRDefault="0078424E" w:rsidP="0078424E">
            <w:pPr>
              <w:spacing w:after="0" w:line="240" w:lineRule="auto"/>
              <w:rPr>
                <w:rFonts w:ascii="Times New Roman" w:eastAsia="Times New Roman" w:hAnsi="Times New Roman" w:cs="Times New Roman"/>
                <w:sz w:val="24"/>
                <w:szCs w:val="24"/>
              </w:rPr>
            </w:pPr>
          </w:p>
        </w:tc>
        <w:tc>
          <w:tcPr>
            <w:tcW w:w="1421" w:type="dxa"/>
            <w:shd w:val="clear" w:color="auto" w:fill="auto"/>
          </w:tcPr>
          <w:p w:rsidR="0078424E" w:rsidRPr="0078424E" w:rsidRDefault="0078424E" w:rsidP="0078424E">
            <w:pPr>
              <w:spacing w:after="0" w:line="240" w:lineRule="auto"/>
              <w:rPr>
                <w:rFonts w:ascii="Times New Roman" w:eastAsia="Times New Roman" w:hAnsi="Times New Roman" w:cs="Times New Roman"/>
                <w:sz w:val="24"/>
                <w:szCs w:val="24"/>
              </w:rPr>
            </w:pPr>
          </w:p>
        </w:tc>
        <w:tc>
          <w:tcPr>
            <w:tcW w:w="1421" w:type="dxa"/>
            <w:shd w:val="clear" w:color="auto" w:fill="auto"/>
          </w:tcPr>
          <w:p w:rsidR="0078424E" w:rsidRPr="0078424E" w:rsidRDefault="0078424E" w:rsidP="0078424E">
            <w:pPr>
              <w:spacing w:after="0" w:line="240" w:lineRule="auto"/>
              <w:rPr>
                <w:rFonts w:ascii="Times New Roman" w:eastAsia="Times New Roman" w:hAnsi="Times New Roman" w:cs="Times New Roman"/>
                <w:sz w:val="24"/>
                <w:szCs w:val="24"/>
              </w:rPr>
            </w:pPr>
          </w:p>
        </w:tc>
      </w:tr>
    </w:tbl>
    <w:p w:rsidR="0078424E" w:rsidRPr="0078424E" w:rsidRDefault="0078424E" w:rsidP="0078424E">
      <w:pPr>
        <w:spacing w:after="0" w:line="240" w:lineRule="auto"/>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7"/>
        <w:gridCol w:w="1420"/>
        <w:gridCol w:w="1420"/>
        <w:gridCol w:w="1420"/>
        <w:gridCol w:w="1421"/>
        <w:gridCol w:w="1421"/>
      </w:tblGrid>
      <w:tr w:rsidR="0078424E" w:rsidRPr="0078424E" w:rsidTr="00C6589B">
        <w:tc>
          <w:tcPr>
            <w:tcW w:w="1420" w:type="dxa"/>
            <w:shd w:val="clear" w:color="auto" w:fill="auto"/>
          </w:tcPr>
          <w:p w:rsidR="0078424E" w:rsidRPr="0078424E" w:rsidRDefault="0078424E" w:rsidP="0078424E">
            <w:pPr>
              <w:spacing w:after="0" w:line="240" w:lineRule="auto"/>
              <w:rPr>
                <w:rFonts w:ascii="Times New Roman" w:eastAsia="Times New Roman" w:hAnsi="Times New Roman" w:cs="Times New Roman"/>
                <w:sz w:val="24"/>
                <w:szCs w:val="24"/>
              </w:rPr>
            </w:pPr>
          </w:p>
        </w:tc>
        <w:tc>
          <w:tcPr>
            <w:tcW w:w="1420" w:type="dxa"/>
            <w:shd w:val="clear" w:color="auto" w:fill="auto"/>
          </w:tcPr>
          <w:p w:rsidR="0078424E" w:rsidRPr="0078424E" w:rsidRDefault="0078424E" w:rsidP="0078424E">
            <w:pPr>
              <w:spacing w:after="0" w:line="240" w:lineRule="auto"/>
              <w:jc w:val="center"/>
              <w:rPr>
                <w:rFonts w:ascii="Arial" w:eastAsia="Times New Roman" w:hAnsi="Arial" w:cs="Arial"/>
                <w:sz w:val="24"/>
                <w:szCs w:val="24"/>
              </w:rPr>
            </w:pPr>
            <w:r w:rsidRPr="0078424E">
              <w:rPr>
                <w:rFonts w:ascii="Arial" w:eastAsia="Times New Roman" w:hAnsi="Arial" w:cs="Arial"/>
                <w:sz w:val="24"/>
                <w:szCs w:val="24"/>
              </w:rPr>
              <w:t>MON</w:t>
            </w:r>
          </w:p>
        </w:tc>
        <w:tc>
          <w:tcPr>
            <w:tcW w:w="1420" w:type="dxa"/>
            <w:shd w:val="clear" w:color="auto" w:fill="auto"/>
          </w:tcPr>
          <w:p w:rsidR="0078424E" w:rsidRPr="0078424E" w:rsidRDefault="0078424E" w:rsidP="0078424E">
            <w:pPr>
              <w:spacing w:after="0" w:line="240" w:lineRule="auto"/>
              <w:jc w:val="center"/>
              <w:rPr>
                <w:rFonts w:ascii="Arial" w:eastAsia="Times New Roman" w:hAnsi="Arial" w:cs="Arial"/>
                <w:sz w:val="24"/>
                <w:szCs w:val="24"/>
              </w:rPr>
            </w:pPr>
            <w:r w:rsidRPr="0078424E">
              <w:rPr>
                <w:rFonts w:ascii="Arial" w:eastAsia="Times New Roman" w:hAnsi="Arial" w:cs="Arial"/>
                <w:sz w:val="24"/>
                <w:szCs w:val="24"/>
              </w:rPr>
              <w:t>TUE</w:t>
            </w:r>
          </w:p>
        </w:tc>
        <w:tc>
          <w:tcPr>
            <w:tcW w:w="1420" w:type="dxa"/>
            <w:shd w:val="clear" w:color="auto" w:fill="auto"/>
          </w:tcPr>
          <w:p w:rsidR="0078424E" w:rsidRPr="0078424E" w:rsidRDefault="0078424E" w:rsidP="0078424E">
            <w:pPr>
              <w:spacing w:after="0" w:line="240" w:lineRule="auto"/>
              <w:jc w:val="center"/>
              <w:rPr>
                <w:rFonts w:ascii="Arial" w:eastAsia="Times New Roman" w:hAnsi="Arial" w:cs="Arial"/>
                <w:sz w:val="24"/>
                <w:szCs w:val="24"/>
              </w:rPr>
            </w:pPr>
            <w:r w:rsidRPr="0078424E">
              <w:rPr>
                <w:rFonts w:ascii="Arial" w:eastAsia="Times New Roman" w:hAnsi="Arial" w:cs="Arial"/>
                <w:sz w:val="24"/>
                <w:szCs w:val="24"/>
              </w:rPr>
              <w:t>WED</w:t>
            </w:r>
          </w:p>
        </w:tc>
        <w:tc>
          <w:tcPr>
            <w:tcW w:w="1421" w:type="dxa"/>
            <w:shd w:val="clear" w:color="auto" w:fill="auto"/>
          </w:tcPr>
          <w:p w:rsidR="0078424E" w:rsidRPr="0078424E" w:rsidRDefault="0078424E" w:rsidP="0078424E">
            <w:pPr>
              <w:spacing w:after="0" w:line="240" w:lineRule="auto"/>
              <w:jc w:val="center"/>
              <w:rPr>
                <w:rFonts w:ascii="Arial" w:eastAsia="Times New Roman" w:hAnsi="Arial" w:cs="Arial"/>
                <w:sz w:val="24"/>
                <w:szCs w:val="24"/>
              </w:rPr>
            </w:pPr>
            <w:r w:rsidRPr="0078424E">
              <w:rPr>
                <w:rFonts w:ascii="Arial" w:eastAsia="Times New Roman" w:hAnsi="Arial" w:cs="Arial"/>
                <w:sz w:val="24"/>
                <w:szCs w:val="24"/>
              </w:rPr>
              <w:t>THUR</w:t>
            </w:r>
          </w:p>
        </w:tc>
        <w:tc>
          <w:tcPr>
            <w:tcW w:w="1421" w:type="dxa"/>
            <w:shd w:val="clear" w:color="auto" w:fill="auto"/>
          </w:tcPr>
          <w:p w:rsidR="0078424E" w:rsidRPr="0078424E" w:rsidRDefault="0078424E" w:rsidP="0078424E">
            <w:pPr>
              <w:spacing w:after="0" w:line="240" w:lineRule="auto"/>
              <w:jc w:val="center"/>
              <w:rPr>
                <w:rFonts w:ascii="Arial" w:eastAsia="Times New Roman" w:hAnsi="Arial" w:cs="Arial"/>
                <w:sz w:val="24"/>
                <w:szCs w:val="24"/>
              </w:rPr>
            </w:pPr>
            <w:r w:rsidRPr="0078424E">
              <w:rPr>
                <w:rFonts w:ascii="Arial" w:eastAsia="Times New Roman" w:hAnsi="Arial" w:cs="Arial"/>
                <w:sz w:val="24"/>
                <w:szCs w:val="24"/>
              </w:rPr>
              <w:t>FRI</w:t>
            </w:r>
          </w:p>
        </w:tc>
      </w:tr>
      <w:tr w:rsidR="0078424E" w:rsidRPr="0078424E" w:rsidTr="00C6589B">
        <w:tc>
          <w:tcPr>
            <w:tcW w:w="1420" w:type="dxa"/>
            <w:shd w:val="clear" w:color="auto" w:fill="auto"/>
          </w:tcPr>
          <w:p w:rsidR="0078424E" w:rsidRPr="0078424E" w:rsidRDefault="0078424E" w:rsidP="0078424E">
            <w:pPr>
              <w:spacing w:after="0" w:line="240" w:lineRule="auto"/>
              <w:rPr>
                <w:rFonts w:ascii="Arial" w:eastAsia="Times New Roman" w:hAnsi="Arial" w:cs="Arial"/>
                <w:sz w:val="24"/>
                <w:szCs w:val="24"/>
              </w:rPr>
            </w:pPr>
            <w:r w:rsidRPr="0078424E">
              <w:rPr>
                <w:rFonts w:ascii="Arial" w:eastAsia="Times New Roman" w:hAnsi="Arial" w:cs="Arial"/>
                <w:sz w:val="24"/>
                <w:szCs w:val="24"/>
              </w:rPr>
              <w:t>DATE</w:t>
            </w:r>
          </w:p>
        </w:tc>
        <w:tc>
          <w:tcPr>
            <w:tcW w:w="1420" w:type="dxa"/>
            <w:shd w:val="clear" w:color="auto" w:fill="auto"/>
          </w:tcPr>
          <w:p w:rsidR="0078424E" w:rsidRPr="0078424E" w:rsidRDefault="0078424E" w:rsidP="0078424E">
            <w:pPr>
              <w:spacing w:after="0" w:line="240" w:lineRule="auto"/>
              <w:rPr>
                <w:rFonts w:ascii="Times New Roman" w:eastAsia="Times New Roman" w:hAnsi="Times New Roman" w:cs="Times New Roman"/>
                <w:sz w:val="24"/>
                <w:szCs w:val="24"/>
              </w:rPr>
            </w:pPr>
          </w:p>
        </w:tc>
        <w:tc>
          <w:tcPr>
            <w:tcW w:w="1420" w:type="dxa"/>
            <w:shd w:val="clear" w:color="auto" w:fill="auto"/>
          </w:tcPr>
          <w:p w:rsidR="0078424E" w:rsidRPr="0078424E" w:rsidRDefault="0078424E" w:rsidP="0078424E">
            <w:pPr>
              <w:spacing w:after="0" w:line="240" w:lineRule="auto"/>
              <w:rPr>
                <w:rFonts w:ascii="Times New Roman" w:eastAsia="Times New Roman" w:hAnsi="Times New Roman" w:cs="Times New Roman"/>
                <w:sz w:val="24"/>
                <w:szCs w:val="24"/>
              </w:rPr>
            </w:pPr>
          </w:p>
        </w:tc>
        <w:tc>
          <w:tcPr>
            <w:tcW w:w="1420" w:type="dxa"/>
            <w:shd w:val="clear" w:color="auto" w:fill="auto"/>
          </w:tcPr>
          <w:p w:rsidR="0078424E" w:rsidRPr="0078424E" w:rsidRDefault="0078424E" w:rsidP="0078424E">
            <w:pPr>
              <w:spacing w:after="0" w:line="240" w:lineRule="auto"/>
              <w:rPr>
                <w:rFonts w:ascii="Times New Roman" w:eastAsia="Times New Roman" w:hAnsi="Times New Roman" w:cs="Times New Roman"/>
                <w:sz w:val="24"/>
                <w:szCs w:val="24"/>
              </w:rPr>
            </w:pPr>
          </w:p>
        </w:tc>
        <w:tc>
          <w:tcPr>
            <w:tcW w:w="1421" w:type="dxa"/>
            <w:shd w:val="clear" w:color="auto" w:fill="auto"/>
          </w:tcPr>
          <w:p w:rsidR="0078424E" w:rsidRPr="0078424E" w:rsidRDefault="0078424E" w:rsidP="0078424E">
            <w:pPr>
              <w:spacing w:after="0" w:line="240" w:lineRule="auto"/>
              <w:rPr>
                <w:rFonts w:ascii="Times New Roman" w:eastAsia="Times New Roman" w:hAnsi="Times New Roman" w:cs="Times New Roman"/>
                <w:sz w:val="24"/>
                <w:szCs w:val="24"/>
              </w:rPr>
            </w:pPr>
          </w:p>
        </w:tc>
        <w:tc>
          <w:tcPr>
            <w:tcW w:w="1421" w:type="dxa"/>
            <w:shd w:val="clear" w:color="auto" w:fill="auto"/>
          </w:tcPr>
          <w:p w:rsidR="0078424E" w:rsidRPr="0078424E" w:rsidRDefault="0078424E" w:rsidP="0078424E">
            <w:pPr>
              <w:spacing w:after="0" w:line="240" w:lineRule="auto"/>
              <w:rPr>
                <w:rFonts w:ascii="Times New Roman" w:eastAsia="Times New Roman" w:hAnsi="Times New Roman" w:cs="Times New Roman"/>
                <w:sz w:val="24"/>
                <w:szCs w:val="24"/>
              </w:rPr>
            </w:pPr>
          </w:p>
        </w:tc>
      </w:tr>
      <w:tr w:rsidR="0078424E" w:rsidRPr="0078424E" w:rsidTr="00C6589B">
        <w:tc>
          <w:tcPr>
            <w:tcW w:w="1420" w:type="dxa"/>
            <w:shd w:val="clear" w:color="auto" w:fill="auto"/>
          </w:tcPr>
          <w:p w:rsidR="0078424E" w:rsidRPr="0078424E" w:rsidRDefault="0078424E" w:rsidP="0078424E">
            <w:pPr>
              <w:spacing w:after="0" w:line="240" w:lineRule="auto"/>
              <w:rPr>
                <w:rFonts w:ascii="Arial" w:eastAsia="Times New Roman" w:hAnsi="Arial" w:cs="Arial"/>
                <w:sz w:val="24"/>
                <w:szCs w:val="24"/>
              </w:rPr>
            </w:pPr>
            <w:r w:rsidRPr="0078424E">
              <w:rPr>
                <w:rFonts w:ascii="Arial" w:eastAsia="Times New Roman" w:hAnsi="Arial" w:cs="Arial"/>
                <w:sz w:val="24"/>
                <w:szCs w:val="24"/>
              </w:rPr>
              <w:t>SIGNATURE</w:t>
            </w:r>
          </w:p>
        </w:tc>
        <w:tc>
          <w:tcPr>
            <w:tcW w:w="1420" w:type="dxa"/>
            <w:shd w:val="clear" w:color="auto" w:fill="auto"/>
          </w:tcPr>
          <w:p w:rsidR="0078424E" w:rsidRPr="0078424E" w:rsidRDefault="0078424E" w:rsidP="0078424E">
            <w:pPr>
              <w:spacing w:after="0" w:line="240" w:lineRule="auto"/>
              <w:rPr>
                <w:rFonts w:ascii="Times New Roman" w:eastAsia="Times New Roman" w:hAnsi="Times New Roman" w:cs="Times New Roman"/>
                <w:sz w:val="24"/>
                <w:szCs w:val="24"/>
              </w:rPr>
            </w:pPr>
          </w:p>
        </w:tc>
        <w:tc>
          <w:tcPr>
            <w:tcW w:w="1420" w:type="dxa"/>
            <w:shd w:val="clear" w:color="auto" w:fill="auto"/>
          </w:tcPr>
          <w:p w:rsidR="0078424E" w:rsidRPr="0078424E" w:rsidRDefault="0078424E" w:rsidP="0078424E">
            <w:pPr>
              <w:spacing w:after="0" w:line="240" w:lineRule="auto"/>
              <w:rPr>
                <w:rFonts w:ascii="Times New Roman" w:eastAsia="Times New Roman" w:hAnsi="Times New Roman" w:cs="Times New Roman"/>
                <w:sz w:val="24"/>
                <w:szCs w:val="24"/>
              </w:rPr>
            </w:pPr>
          </w:p>
        </w:tc>
        <w:tc>
          <w:tcPr>
            <w:tcW w:w="1420" w:type="dxa"/>
            <w:shd w:val="clear" w:color="auto" w:fill="auto"/>
          </w:tcPr>
          <w:p w:rsidR="0078424E" w:rsidRPr="0078424E" w:rsidRDefault="0078424E" w:rsidP="0078424E">
            <w:pPr>
              <w:spacing w:after="0" w:line="240" w:lineRule="auto"/>
              <w:rPr>
                <w:rFonts w:ascii="Times New Roman" w:eastAsia="Times New Roman" w:hAnsi="Times New Roman" w:cs="Times New Roman"/>
                <w:sz w:val="24"/>
                <w:szCs w:val="24"/>
              </w:rPr>
            </w:pPr>
          </w:p>
        </w:tc>
        <w:tc>
          <w:tcPr>
            <w:tcW w:w="1421" w:type="dxa"/>
            <w:shd w:val="clear" w:color="auto" w:fill="auto"/>
          </w:tcPr>
          <w:p w:rsidR="0078424E" w:rsidRPr="0078424E" w:rsidRDefault="0078424E" w:rsidP="0078424E">
            <w:pPr>
              <w:spacing w:after="0" w:line="240" w:lineRule="auto"/>
              <w:rPr>
                <w:rFonts w:ascii="Times New Roman" w:eastAsia="Times New Roman" w:hAnsi="Times New Roman" w:cs="Times New Roman"/>
                <w:sz w:val="24"/>
                <w:szCs w:val="24"/>
              </w:rPr>
            </w:pPr>
          </w:p>
        </w:tc>
        <w:tc>
          <w:tcPr>
            <w:tcW w:w="1421" w:type="dxa"/>
            <w:shd w:val="clear" w:color="auto" w:fill="auto"/>
          </w:tcPr>
          <w:p w:rsidR="0078424E" w:rsidRPr="0078424E" w:rsidRDefault="0078424E" w:rsidP="0078424E">
            <w:pPr>
              <w:spacing w:after="0" w:line="240" w:lineRule="auto"/>
              <w:rPr>
                <w:rFonts w:ascii="Times New Roman" w:eastAsia="Times New Roman" w:hAnsi="Times New Roman" w:cs="Times New Roman"/>
                <w:sz w:val="24"/>
                <w:szCs w:val="24"/>
              </w:rPr>
            </w:pPr>
          </w:p>
        </w:tc>
      </w:tr>
    </w:tbl>
    <w:p w:rsidR="0078424E" w:rsidRPr="0078424E" w:rsidRDefault="0078424E" w:rsidP="0078424E">
      <w:pPr>
        <w:spacing w:after="0" w:line="240" w:lineRule="auto"/>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7"/>
        <w:gridCol w:w="1420"/>
        <w:gridCol w:w="1420"/>
        <w:gridCol w:w="1420"/>
        <w:gridCol w:w="1421"/>
        <w:gridCol w:w="1421"/>
      </w:tblGrid>
      <w:tr w:rsidR="0078424E" w:rsidRPr="0078424E" w:rsidTr="00C6589B">
        <w:tc>
          <w:tcPr>
            <w:tcW w:w="1420" w:type="dxa"/>
            <w:shd w:val="clear" w:color="auto" w:fill="auto"/>
          </w:tcPr>
          <w:p w:rsidR="0078424E" w:rsidRPr="0078424E" w:rsidRDefault="0078424E" w:rsidP="0078424E">
            <w:pPr>
              <w:spacing w:after="0" w:line="240" w:lineRule="auto"/>
              <w:rPr>
                <w:rFonts w:ascii="Times New Roman" w:eastAsia="Times New Roman" w:hAnsi="Times New Roman" w:cs="Times New Roman"/>
                <w:sz w:val="24"/>
                <w:szCs w:val="24"/>
              </w:rPr>
            </w:pPr>
          </w:p>
        </w:tc>
        <w:tc>
          <w:tcPr>
            <w:tcW w:w="1420" w:type="dxa"/>
            <w:shd w:val="clear" w:color="auto" w:fill="auto"/>
          </w:tcPr>
          <w:p w:rsidR="0078424E" w:rsidRPr="0078424E" w:rsidRDefault="0078424E" w:rsidP="0078424E">
            <w:pPr>
              <w:spacing w:after="0" w:line="240" w:lineRule="auto"/>
              <w:jc w:val="center"/>
              <w:rPr>
                <w:rFonts w:ascii="Arial" w:eastAsia="Times New Roman" w:hAnsi="Arial" w:cs="Arial"/>
                <w:sz w:val="24"/>
                <w:szCs w:val="24"/>
              </w:rPr>
            </w:pPr>
            <w:r w:rsidRPr="0078424E">
              <w:rPr>
                <w:rFonts w:ascii="Arial" w:eastAsia="Times New Roman" w:hAnsi="Arial" w:cs="Arial"/>
                <w:sz w:val="24"/>
                <w:szCs w:val="24"/>
              </w:rPr>
              <w:t>MON</w:t>
            </w:r>
          </w:p>
        </w:tc>
        <w:tc>
          <w:tcPr>
            <w:tcW w:w="1420" w:type="dxa"/>
            <w:shd w:val="clear" w:color="auto" w:fill="auto"/>
          </w:tcPr>
          <w:p w:rsidR="0078424E" w:rsidRPr="0078424E" w:rsidRDefault="0078424E" w:rsidP="0078424E">
            <w:pPr>
              <w:spacing w:after="0" w:line="240" w:lineRule="auto"/>
              <w:jc w:val="center"/>
              <w:rPr>
                <w:rFonts w:ascii="Arial" w:eastAsia="Times New Roman" w:hAnsi="Arial" w:cs="Arial"/>
                <w:sz w:val="24"/>
                <w:szCs w:val="24"/>
              </w:rPr>
            </w:pPr>
            <w:r w:rsidRPr="0078424E">
              <w:rPr>
                <w:rFonts w:ascii="Arial" w:eastAsia="Times New Roman" w:hAnsi="Arial" w:cs="Arial"/>
                <w:sz w:val="24"/>
                <w:szCs w:val="24"/>
              </w:rPr>
              <w:t>TUE</w:t>
            </w:r>
          </w:p>
        </w:tc>
        <w:tc>
          <w:tcPr>
            <w:tcW w:w="1420" w:type="dxa"/>
            <w:shd w:val="clear" w:color="auto" w:fill="auto"/>
          </w:tcPr>
          <w:p w:rsidR="0078424E" w:rsidRPr="0078424E" w:rsidRDefault="0078424E" w:rsidP="0078424E">
            <w:pPr>
              <w:spacing w:after="0" w:line="240" w:lineRule="auto"/>
              <w:jc w:val="center"/>
              <w:rPr>
                <w:rFonts w:ascii="Arial" w:eastAsia="Times New Roman" w:hAnsi="Arial" w:cs="Arial"/>
                <w:sz w:val="24"/>
                <w:szCs w:val="24"/>
              </w:rPr>
            </w:pPr>
            <w:r w:rsidRPr="0078424E">
              <w:rPr>
                <w:rFonts w:ascii="Arial" w:eastAsia="Times New Roman" w:hAnsi="Arial" w:cs="Arial"/>
                <w:sz w:val="24"/>
                <w:szCs w:val="24"/>
              </w:rPr>
              <w:t>WED</w:t>
            </w:r>
          </w:p>
        </w:tc>
        <w:tc>
          <w:tcPr>
            <w:tcW w:w="1421" w:type="dxa"/>
            <w:shd w:val="clear" w:color="auto" w:fill="auto"/>
          </w:tcPr>
          <w:p w:rsidR="0078424E" w:rsidRPr="0078424E" w:rsidRDefault="0078424E" w:rsidP="0078424E">
            <w:pPr>
              <w:spacing w:after="0" w:line="240" w:lineRule="auto"/>
              <w:jc w:val="center"/>
              <w:rPr>
                <w:rFonts w:ascii="Arial" w:eastAsia="Times New Roman" w:hAnsi="Arial" w:cs="Arial"/>
                <w:sz w:val="24"/>
                <w:szCs w:val="24"/>
              </w:rPr>
            </w:pPr>
            <w:r w:rsidRPr="0078424E">
              <w:rPr>
                <w:rFonts w:ascii="Arial" w:eastAsia="Times New Roman" w:hAnsi="Arial" w:cs="Arial"/>
                <w:sz w:val="24"/>
                <w:szCs w:val="24"/>
              </w:rPr>
              <w:t>THUR</w:t>
            </w:r>
          </w:p>
        </w:tc>
        <w:tc>
          <w:tcPr>
            <w:tcW w:w="1421" w:type="dxa"/>
            <w:shd w:val="clear" w:color="auto" w:fill="auto"/>
          </w:tcPr>
          <w:p w:rsidR="0078424E" w:rsidRPr="0078424E" w:rsidRDefault="0078424E" w:rsidP="0078424E">
            <w:pPr>
              <w:spacing w:after="0" w:line="240" w:lineRule="auto"/>
              <w:jc w:val="center"/>
              <w:rPr>
                <w:rFonts w:ascii="Arial" w:eastAsia="Times New Roman" w:hAnsi="Arial" w:cs="Arial"/>
                <w:sz w:val="24"/>
                <w:szCs w:val="24"/>
              </w:rPr>
            </w:pPr>
            <w:r w:rsidRPr="0078424E">
              <w:rPr>
                <w:rFonts w:ascii="Arial" w:eastAsia="Times New Roman" w:hAnsi="Arial" w:cs="Arial"/>
                <w:sz w:val="24"/>
                <w:szCs w:val="24"/>
              </w:rPr>
              <w:t>FRI</w:t>
            </w:r>
          </w:p>
        </w:tc>
      </w:tr>
      <w:tr w:rsidR="0078424E" w:rsidRPr="0078424E" w:rsidTr="00C6589B">
        <w:tc>
          <w:tcPr>
            <w:tcW w:w="1420" w:type="dxa"/>
            <w:shd w:val="clear" w:color="auto" w:fill="auto"/>
          </w:tcPr>
          <w:p w:rsidR="0078424E" w:rsidRPr="0078424E" w:rsidRDefault="0078424E" w:rsidP="0078424E">
            <w:pPr>
              <w:spacing w:after="0" w:line="240" w:lineRule="auto"/>
              <w:rPr>
                <w:rFonts w:ascii="Arial" w:eastAsia="Times New Roman" w:hAnsi="Arial" w:cs="Arial"/>
                <w:sz w:val="24"/>
                <w:szCs w:val="24"/>
              </w:rPr>
            </w:pPr>
            <w:r w:rsidRPr="0078424E">
              <w:rPr>
                <w:rFonts w:ascii="Arial" w:eastAsia="Times New Roman" w:hAnsi="Arial" w:cs="Arial"/>
                <w:sz w:val="24"/>
                <w:szCs w:val="24"/>
              </w:rPr>
              <w:t>DATE</w:t>
            </w:r>
          </w:p>
        </w:tc>
        <w:tc>
          <w:tcPr>
            <w:tcW w:w="1420" w:type="dxa"/>
            <w:shd w:val="clear" w:color="auto" w:fill="auto"/>
          </w:tcPr>
          <w:p w:rsidR="0078424E" w:rsidRPr="0078424E" w:rsidRDefault="0078424E" w:rsidP="0078424E">
            <w:pPr>
              <w:spacing w:after="0" w:line="240" w:lineRule="auto"/>
              <w:rPr>
                <w:rFonts w:ascii="Times New Roman" w:eastAsia="Times New Roman" w:hAnsi="Times New Roman" w:cs="Times New Roman"/>
                <w:sz w:val="24"/>
                <w:szCs w:val="24"/>
              </w:rPr>
            </w:pPr>
          </w:p>
        </w:tc>
        <w:tc>
          <w:tcPr>
            <w:tcW w:w="1420" w:type="dxa"/>
            <w:shd w:val="clear" w:color="auto" w:fill="auto"/>
          </w:tcPr>
          <w:p w:rsidR="0078424E" w:rsidRPr="0078424E" w:rsidRDefault="0078424E" w:rsidP="0078424E">
            <w:pPr>
              <w:spacing w:after="0" w:line="240" w:lineRule="auto"/>
              <w:rPr>
                <w:rFonts w:ascii="Times New Roman" w:eastAsia="Times New Roman" w:hAnsi="Times New Roman" w:cs="Times New Roman"/>
                <w:sz w:val="24"/>
                <w:szCs w:val="24"/>
              </w:rPr>
            </w:pPr>
          </w:p>
        </w:tc>
        <w:tc>
          <w:tcPr>
            <w:tcW w:w="1420" w:type="dxa"/>
            <w:shd w:val="clear" w:color="auto" w:fill="auto"/>
          </w:tcPr>
          <w:p w:rsidR="0078424E" w:rsidRPr="0078424E" w:rsidRDefault="0078424E" w:rsidP="0078424E">
            <w:pPr>
              <w:spacing w:after="0" w:line="240" w:lineRule="auto"/>
              <w:rPr>
                <w:rFonts w:ascii="Times New Roman" w:eastAsia="Times New Roman" w:hAnsi="Times New Roman" w:cs="Times New Roman"/>
                <w:sz w:val="24"/>
                <w:szCs w:val="24"/>
              </w:rPr>
            </w:pPr>
          </w:p>
        </w:tc>
        <w:tc>
          <w:tcPr>
            <w:tcW w:w="1421" w:type="dxa"/>
            <w:shd w:val="clear" w:color="auto" w:fill="auto"/>
          </w:tcPr>
          <w:p w:rsidR="0078424E" w:rsidRPr="0078424E" w:rsidRDefault="0078424E" w:rsidP="0078424E">
            <w:pPr>
              <w:spacing w:after="0" w:line="240" w:lineRule="auto"/>
              <w:rPr>
                <w:rFonts w:ascii="Times New Roman" w:eastAsia="Times New Roman" w:hAnsi="Times New Roman" w:cs="Times New Roman"/>
                <w:sz w:val="24"/>
                <w:szCs w:val="24"/>
              </w:rPr>
            </w:pPr>
          </w:p>
        </w:tc>
        <w:tc>
          <w:tcPr>
            <w:tcW w:w="1421" w:type="dxa"/>
            <w:shd w:val="clear" w:color="auto" w:fill="auto"/>
          </w:tcPr>
          <w:p w:rsidR="0078424E" w:rsidRPr="0078424E" w:rsidRDefault="0078424E" w:rsidP="0078424E">
            <w:pPr>
              <w:spacing w:after="0" w:line="240" w:lineRule="auto"/>
              <w:rPr>
                <w:rFonts w:ascii="Times New Roman" w:eastAsia="Times New Roman" w:hAnsi="Times New Roman" w:cs="Times New Roman"/>
                <w:sz w:val="24"/>
                <w:szCs w:val="24"/>
              </w:rPr>
            </w:pPr>
          </w:p>
        </w:tc>
      </w:tr>
      <w:tr w:rsidR="0078424E" w:rsidRPr="0078424E" w:rsidTr="00C6589B">
        <w:tc>
          <w:tcPr>
            <w:tcW w:w="1420" w:type="dxa"/>
            <w:shd w:val="clear" w:color="auto" w:fill="auto"/>
          </w:tcPr>
          <w:p w:rsidR="0078424E" w:rsidRPr="0078424E" w:rsidRDefault="0078424E" w:rsidP="0078424E">
            <w:pPr>
              <w:spacing w:after="0" w:line="240" w:lineRule="auto"/>
              <w:rPr>
                <w:rFonts w:ascii="Arial" w:eastAsia="Times New Roman" w:hAnsi="Arial" w:cs="Arial"/>
                <w:sz w:val="24"/>
                <w:szCs w:val="24"/>
              </w:rPr>
            </w:pPr>
            <w:r w:rsidRPr="0078424E">
              <w:rPr>
                <w:rFonts w:ascii="Arial" w:eastAsia="Times New Roman" w:hAnsi="Arial" w:cs="Arial"/>
                <w:sz w:val="24"/>
                <w:szCs w:val="24"/>
              </w:rPr>
              <w:t>SIGNATURE</w:t>
            </w:r>
          </w:p>
        </w:tc>
        <w:tc>
          <w:tcPr>
            <w:tcW w:w="1420" w:type="dxa"/>
            <w:shd w:val="clear" w:color="auto" w:fill="auto"/>
          </w:tcPr>
          <w:p w:rsidR="0078424E" w:rsidRPr="0078424E" w:rsidRDefault="0078424E" w:rsidP="0078424E">
            <w:pPr>
              <w:spacing w:after="0" w:line="240" w:lineRule="auto"/>
              <w:rPr>
                <w:rFonts w:ascii="Times New Roman" w:eastAsia="Times New Roman" w:hAnsi="Times New Roman" w:cs="Times New Roman"/>
                <w:sz w:val="24"/>
                <w:szCs w:val="24"/>
              </w:rPr>
            </w:pPr>
          </w:p>
        </w:tc>
        <w:tc>
          <w:tcPr>
            <w:tcW w:w="1420" w:type="dxa"/>
            <w:shd w:val="clear" w:color="auto" w:fill="auto"/>
          </w:tcPr>
          <w:p w:rsidR="0078424E" w:rsidRPr="0078424E" w:rsidRDefault="0078424E" w:rsidP="0078424E">
            <w:pPr>
              <w:spacing w:after="0" w:line="240" w:lineRule="auto"/>
              <w:rPr>
                <w:rFonts w:ascii="Times New Roman" w:eastAsia="Times New Roman" w:hAnsi="Times New Roman" w:cs="Times New Roman"/>
                <w:sz w:val="24"/>
                <w:szCs w:val="24"/>
              </w:rPr>
            </w:pPr>
          </w:p>
        </w:tc>
        <w:tc>
          <w:tcPr>
            <w:tcW w:w="1420" w:type="dxa"/>
            <w:shd w:val="clear" w:color="auto" w:fill="auto"/>
          </w:tcPr>
          <w:p w:rsidR="0078424E" w:rsidRPr="0078424E" w:rsidRDefault="0078424E" w:rsidP="0078424E">
            <w:pPr>
              <w:spacing w:after="0" w:line="240" w:lineRule="auto"/>
              <w:rPr>
                <w:rFonts w:ascii="Times New Roman" w:eastAsia="Times New Roman" w:hAnsi="Times New Roman" w:cs="Times New Roman"/>
                <w:sz w:val="24"/>
                <w:szCs w:val="24"/>
              </w:rPr>
            </w:pPr>
          </w:p>
        </w:tc>
        <w:tc>
          <w:tcPr>
            <w:tcW w:w="1421" w:type="dxa"/>
            <w:shd w:val="clear" w:color="auto" w:fill="auto"/>
          </w:tcPr>
          <w:p w:rsidR="0078424E" w:rsidRPr="0078424E" w:rsidRDefault="0078424E" w:rsidP="0078424E">
            <w:pPr>
              <w:spacing w:after="0" w:line="240" w:lineRule="auto"/>
              <w:rPr>
                <w:rFonts w:ascii="Times New Roman" w:eastAsia="Times New Roman" w:hAnsi="Times New Roman" w:cs="Times New Roman"/>
                <w:sz w:val="24"/>
                <w:szCs w:val="24"/>
              </w:rPr>
            </w:pPr>
          </w:p>
        </w:tc>
        <w:tc>
          <w:tcPr>
            <w:tcW w:w="1421" w:type="dxa"/>
            <w:shd w:val="clear" w:color="auto" w:fill="auto"/>
          </w:tcPr>
          <w:p w:rsidR="0078424E" w:rsidRPr="0078424E" w:rsidRDefault="0078424E" w:rsidP="0078424E">
            <w:pPr>
              <w:spacing w:after="0" w:line="240" w:lineRule="auto"/>
              <w:rPr>
                <w:rFonts w:ascii="Times New Roman" w:eastAsia="Times New Roman" w:hAnsi="Times New Roman" w:cs="Times New Roman"/>
                <w:sz w:val="24"/>
                <w:szCs w:val="24"/>
              </w:rPr>
            </w:pPr>
          </w:p>
        </w:tc>
      </w:tr>
    </w:tbl>
    <w:p w:rsidR="0078424E" w:rsidRPr="0078424E" w:rsidRDefault="0078424E" w:rsidP="0078424E">
      <w:pPr>
        <w:spacing w:after="0" w:line="240" w:lineRule="auto"/>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7"/>
        <w:gridCol w:w="1420"/>
        <w:gridCol w:w="1420"/>
        <w:gridCol w:w="1420"/>
        <w:gridCol w:w="1421"/>
        <w:gridCol w:w="1421"/>
      </w:tblGrid>
      <w:tr w:rsidR="0078424E" w:rsidRPr="0078424E" w:rsidTr="00C6589B">
        <w:tc>
          <w:tcPr>
            <w:tcW w:w="1420" w:type="dxa"/>
            <w:shd w:val="clear" w:color="auto" w:fill="auto"/>
          </w:tcPr>
          <w:p w:rsidR="0078424E" w:rsidRPr="0078424E" w:rsidRDefault="0078424E" w:rsidP="0078424E">
            <w:pPr>
              <w:spacing w:after="0" w:line="240" w:lineRule="auto"/>
              <w:rPr>
                <w:rFonts w:ascii="Times New Roman" w:eastAsia="Times New Roman" w:hAnsi="Times New Roman" w:cs="Times New Roman"/>
                <w:sz w:val="24"/>
                <w:szCs w:val="24"/>
              </w:rPr>
            </w:pPr>
          </w:p>
        </w:tc>
        <w:tc>
          <w:tcPr>
            <w:tcW w:w="1420" w:type="dxa"/>
            <w:shd w:val="clear" w:color="auto" w:fill="auto"/>
          </w:tcPr>
          <w:p w:rsidR="0078424E" w:rsidRPr="0078424E" w:rsidRDefault="0078424E" w:rsidP="0078424E">
            <w:pPr>
              <w:spacing w:after="0" w:line="240" w:lineRule="auto"/>
              <w:jc w:val="center"/>
              <w:rPr>
                <w:rFonts w:ascii="Arial" w:eastAsia="Times New Roman" w:hAnsi="Arial" w:cs="Arial"/>
                <w:sz w:val="24"/>
                <w:szCs w:val="24"/>
              </w:rPr>
            </w:pPr>
            <w:r w:rsidRPr="0078424E">
              <w:rPr>
                <w:rFonts w:ascii="Arial" w:eastAsia="Times New Roman" w:hAnsi="Arial" w:cs="Arial"/>
                <w:sz w:val="24"/>
                <w:szCs w:val="24"/>
              </w:rPr>
              <w:t>MON</w:t>
            </w:r>
          </w:p>
        </w:tc>
        <w:tc>
          <w:tcPr>
            <w:tcW w:w="1420" w:type="dxa"/>
            <w:shd w:val="clear" w:color="auto" w:fill="auto"/>
          </w:tcPr>
          <w:p w:rsidR="0078424E" w:rsidRPr="0078424E" w:rsidRDefault="0078424E" w:rsidP="0078424E">
            <w:pPr>
              <w:spacing w:after="0" w:line="240" w:lineRule="auto"/>
              <w:jc w:val="center"/>
              <w:rPr>
                <w:rFonts w:ascii="Arial" w:eastAsia="Times New Roman" w:hAnsi="Arial" w:cs="Arial"/>
                <w:sz w:val="24"/>
                <w:szCs w:val="24"/>
              </w:rPr>
            </w:pPr>
            <w:r w:rsidRPr="0078424E">
              <w:rPr>
                <w:rFonts w:ascii="Arial" w:eastAsia="Times New Roman" w:hAnsi="Arial" w:cs="Arial"/>
                <w:sz w:val="24"/>
                <w:szCs w:val="24"/>
              </w:rPr>
              <w:t>TUE</w:t>
            </w:r>
          </w:p>
        </w:tc>
        <w:tc>
          <w:tcPr>
            <w:tcW w:w="1420" w:type="dxa"/>
            <w:shd w:val="clear" w:color="auto" w:fill="auto"/>
          </w:tcPr>
          <w:p w:rsidR="0078424E" w:rsidRPr="0078424E" w:rsidRDefault="0078424E" w:rsidP="0078424E">
            <w:pPr>
              <w:spacing w:after="0" w:line="240" w:lineRule="auto"/>
              <w:jc w:val="center"/>
              <w:rPr>
                <w:rFonts w:ascii="Arial" w:eastAsia="Times New Roman" w:hAnsi="Arial" w:cs="Arial"/>
                <w:sz w:val="24"/>
                <w:szCs w:val="24"/>
              </w:rPr>
            </w:pPr>
            <w:r w:rsidRPr="0078424E">
              <w:rPr>
                <w:rFonts w:ascii="Arial" w:eastAsia="Times New Roman" w:hAnsi="Arial" w:cs="Arial"/>
                <w:sz w:val="24"/>
                <w:szCs w:val="24"/>
              </w:rPr>
              <w:t>WED</w:t>
            </w:r>
          </w:p>
        </w:tc>
        <w:tc>
          <w:tcPr>
            <w:tcW w:w="1421" w:type="dxa"/>
            <w:shd w:val="clear" w:color="auto" w:fill="auto"/>
          </w:tcPr>
          <w:p w:rsidR="0078424E" w:rsidRPr="0078424E" w:rsidRDefault="0078424E" w:rsidP="0078424E">
            <w:pPr>
              <w:spacing w:after="0" w:line="240" w:lineRule="auto"/>
              <w:jc w:val="center"/>
              <w:rPr>
                <w:rFonts w:ascii="Arial" w:eastAsia="Times New Roman" w:hAnsi="Arial" w:cs="Arial"/>
                <w:sz w:val="24"/>
                <w:szCs w:val="24"/>
              </w:rPr>
            </w:pPr>
            <w:r w:rsidRPr="0078424E">
              <w:rPr>
                <w:rFonts w:ascii="Arial" w:eastAsia="Times New Roman" w:hAnsi="Arial" w:cs="Arial"/>
                <w:sz w:val="24"/>
                <w:szCs w:val="24"/>
              </w:rPr>
              <w:t>THUR</w:t>
            </w:r>
          </w:p>
        </w:tc>
        <w:tc>
          <w:tcPr>
            <w:tcW w:w="1421" w:type="dxa"/>
            <w:shd w:val="clear" w:color="auto" w:fill="auto"/>
          </w:tcPr>
          <w:p w:rsidR="0078424E" w:rsidRPr="0078424E" w:rsidRDefault="0078424E" w:rsidP="0078424E">
            <w:pPr>
              <w:spacing w:after="0" w:line="240" w:lineRule="auto"/>
              <w:jc w:val="center"/>
              <w:rPr>
                <w:rFonts w:ascii="Arial" w:eastAsia="Times New Roman" w:hAnsi="Arial" w:cs="Arial"/>
                <w:sz w:val="24"/>
                <w:szCs w:val="24"/>
              </w:rPr>
            </w:pPr>
            <w:r w:rsidRPr="0078424E">
              <w:rPr>
                <w:rFonts w:ascii="Arial" w:eastAsia="Times New Roman" w:hAnsi="Arial" w:cs="Arial"/>
                <w:sz w:val="24"/>
                <w:szCs w:val="24"/>
              </w:rPr>
              <w:t>FRI</w:t>
            </w:r>
          </w:p>
        </w:tc>
      </w:tr>
      <w:tr w:rsidR="0078424E" w:rsidRPr="0078424E" w:rsidTr="00C6589B">
        <w:tc>
          <w:tcPr>
            <w:tcW w:w="1420" w:type="dxa"/>
            <w:shd w:val="clear" w:color="auto" w:fill="auto"/>
          </w:tcPr>
          <w:p w:rsidR="0078424E" w:rsidRPr="0078424E" w:rsidRDefault="0078424E" w:rsidP="0078424E">
            <w:pPr>
              <w:spacing w:after="0" w:line="240" w:lineRule="auto"/>
              <w:rPr>
                <w:rFonts w:ascii="Arial" w:eastAsia="Times New Roman" w:hAnsi="Arial" w:cs="Arial"/>
                <w:sz w:val="24"/>
                <w:szCs w:val="24"/>
              </w:rPr>
            </w:pPr>
            <w:r w:rsidRPr="0078424E">
              <w:rPr>
                <w:rFonts w:ascii="Arial" w:eastAsia="Times New Roman" w:hAnsi="Arial" w:cs="Arial"/>
                <w:sz w:val="24"/>
                <w:szCs w:val="24"/>
              </w:rPr>
              <w:t>DATE</w:t>
            </w:r>
          </w:p>
        </w:tc>
        <w:tc>
          <w:tcPr>
            <w:tcW w:w="1420" w:type="dxa"/>
            <w:shd w:val="clear" w:color="auto" w:fill="auto"/>
          </w:tcPr>
          <w:p w:rsidR="0078424E" w:rsidRPr="0078424E" w:rsidRDefault="0078424E" w:rsidP="0078424E">
            <w:pPr>
              <w:spacing w:after="0" w:line="240" w:lineRule="auto"/>
              <w:rPr>
                <w:rFonts w:ascii="Times New Roman" w:eastAsia="Times New Roman" w:hAnsi="Times New Roman" w:cs="Times New Roman"/>
                <w:sz w:val="24"/>
                <w:szCs w:val="24"/>
              </w:rPr>
            </w:pPr>
          </w:p>
        </w:tc>
        <w:tc>
          <w:tcPr>
            <w:tcW w:w="1420" w:type="dxa"/>
            <w:shd w:val="clear" w:color="auto" w:fill="auto"/>
          </w:tcPr>
          <w:p w:rsidR="0078424E" w:rsidRPr="0078424E" w:rsidRDefault="0078424E" w:rsidP="0078424E">
            <w:pPr>
              <w:spacing w:after="0" w:line="240" w:lineRule="auto"/>
              <w:rPr>
                <w:rFonts w:ascii="Times New Roman" w:eastAsia="Times New Roman" w:hAnsi="Times New Roman" w:cs="Times New Roman"/>
                <w:sz w:val="24"/>
                <w:szCs w:val="24"/>
              </w:rPr>
            </w:pPr>
          </w:p>
        </w:tc>
        <w:tc>
          <w:tcPr>
            <w:tcW w:w="1420" w:type="dxa"/>
            <w:shd w:val="clear" w:color="auto" w:fill="auto"/>
          </w:tcPr>
          <w:p w:rsidR="0078424E" w:rsidRPr="0078424E" w:rsidRDefault="0078424E" w:rsidP="0078424E">
            <w:pPr>
              <w:spacing w:after="0" w:line="240" w:lineRule="auto"/>
              <w:rPr>
                <w:rFonts w:ascii="Times New Roman" w:eastAsia="Times New Roman" w:hAnsi="Times New Roman" w:cs="Times New Roman"/>
                <w:sz w:val="24"/>
                <w:szCs w:val="24"/>
              </w:rPr>
            </w:pPr>
          </w:p>
        </w:tc>
        <w:tc>
          <w:tcPr>
            <w:tcW w:w="1421" w:type="dxa"/>
            <w:shd w:val="clear" w:color="auto" w:fill="auto"/>
          </w:tcPr>
          <w:p w:rsidR="0078424E" w:rsidRPr="0078424E" w:rsidRDefault="0078424E" w:rsidP="0078424E">
            <w:pPr>
              <w:spacing w:after="0" w:line="240" w:lineRule="auto"/>
              <w:rPr>
                <w:rFonts w:ascii="Times New Roman" w:eastAsia="Times New Roman" w:hAnsi="Times New Roman" w:cs="Times New Roman"/>
                <w:sz w:val="24"/>
                <w:szCs w:val="24"/>
              </w:rPr>
            </w:pPr>
          </w:p>
        </w:tc>
        <w:tc>
          <w:tcPr>
            <w:tcW w:w="1421" w:type="dxa"/>
            <w:shd w:val="clear" w:color="auto" w:fill="auto"/>
          </w:tcPr>
          <w:p w:rsidR="0078424E" w:rsidRPr="0078424E" w:rsidRDefault="0078424E" w:rsidP="0078424E">
            <w:pPr>
              <w:spacing w:after="0" w:line="240" w:lineRule="auto"/>
              <w:rPr>
                <w:rFonts w:ascii="Times New Roman" w:eastAsia="Times New Roman" w:hAnsi="Times New Roman" w:cs="Times New Roman"/>
                <w:sz w:val="24"/>
                <w:szCs w:val="24"/>
              </w:rPr>
            </w:pPr>
          </w:p>
        </w:tc>
      </w:tr>
      <w:tr w:rsidR="0078424E" w:rsidRPr="0078424E" w:rsidTr="00C6589B">
        <w:tc>
          <w:tcPr>
            <w:tcW w:w="1420" w:type="dxa"/>
            <w:shd w:val="clear" w:color="auto" w:fill="auto"/>
          </w:tcPr>
          <w:p w:rsidR="0078424E" w:rsidRPr="0078424E" w:rsidRDefault="0078424E" w:rsidP="0078424E">
            <w:pPr>
              <w:spacing w:after="0" w:line="240" w:lineRule="auto"/>
              <w:rPr>
                <w:rFonts w:ascii="Arial" w:eastAsia="Times New Roman" w:hAnsi="Arial" w:cs="Arial"/>
                <w:sz w:val="24"/>
                <w:szCs w:val="24"/>
              </w:rPr>
            </w:pPr>
            <w:r w:rsidRPr="0078424E">
              <w:rPr>
                <w:rFonts w:ascii="Arial" w:eastAsia="Times New Roman" w:hAnsi="Arial" w:cs="Arial"/>
                <w:sz w:val="24"/>
                <w:szCs w:val="24"/>
              </w:rPr>
              <w:t>SIGNATURE</w:t>
            </w:r>
          </w:p>
        </w:tc>
        <w:tc>
          <w:tcPr>
            <w:tcW w:w="1420" w:type="dxa"/>
            <w:shd w:val="clear" w:color="auto" w:fill="auto"/>
          </w:tcPr>
          <w:p w:rsidR="0078424E" w:rsidRPr="0078424E" w:rsidRDefault="0078424E" w:rsidP="0078424E">
            <w:pPr>
              <w:spacing w:after="0" w:line="240" w:lineRule="auto"/>
              <w:rPr>
                <w:rFonts w:ascii="Times New Roman" w:eastAsia="Times New Roman" w:hAnsi="Times New Roman" w:cs="Times New Roman"/>
                <w:sz w:val="24"/>
                <w:szCs w:val="24"/>
              </w:rPr>
            </w:pPr>
          </w:p>
        </w:tc>
        <w:tc>
          <w:tcPr>
            <w:tcW w:w="1420" w:type="dxa"/>
            <w:shd w:val="clear" w:color="auto" w:fill="auto"/>
          </w:tcPr>
          <w:p w:rsidR="0078424E" w:rsidRPr="0078424E" w:rsidRDefault="0078424E" w:rsidP="0078424E">
            <w:pPr>
              <w:spacing w:after="0" w:line="240" w:lineRule="auto"/>
              <w:rPr>
                <w:rFonts w:ascii="Times New Roman" w:eastAsia="Times New Roman" w:hAnsi="Times New Roman" w:cs="Times New Roman"/>
                <w:sz w:val="24"/>
                <w:szCs w:val="24"/>
              </w:rPr>
            </w:pPr>
          </w:p>
        </w:tc>
        <w:tc>
          <w:tcPr>
            <w:tcW w:w="1420" w:type="dxa"/>
            <w:shd w:val="clear" w:color="auto" w:fill="auto"/>
          </w:tcPr>
          <w:p w:rsidR="0078424E" w:rsidRPr="0078424E" w:rsidRDefault="0078424E" w:rsidP="0078424E">
            <w:pPr>
              <w:spacing w:after="0" w:line="240" w:lineRule="auto"/>
              <w:rPr>
                <w:rFonts w:ascii="Times New Roman" w:eastAsia="Times New Roman" w:hAnsi="Times New Roman" w:cs="Times New Roman"/>
                <w:sz w:val="24"/>
                <w:szCs w:val="24"/>
              </w:rPr>
            </w:pPr>
          </w:p>
        </w:tc>
        <w:tc>
          <w:tcPr>
            <w:tcW w:w="1421" w:type="dxa"/>
            <w:shd w:val="clear" w:color="auto" w:fill="auto"/>
          </w:tcPr>
          <w:p w:rsidR="0078424E" w:rsidRPr="0078424E" w:rsidRDefault="0078424E" w:rsidP="0078424E">
            <w:pPr>
              <w:spacing w:after="0" w:line="240" w:lineRule="auto"/>
              <w:rPr>
                <w:rFonts w:ascii="Times New Roman" w:eastAsia="Times New Roman" w:hAnsi="Times New Roman" w:cs="Times New Roman"/>
                <w:sz w:val="24"/>
                <w:szCs w:val="24"/>
              </w:rPr>
            </w:pPr>
          </w:p>
        </w:tc>
        <w:tc>
          <w:tcPr>
            <w:tcW w:w="1421" w:type="dxa"/>
            <w:shd w:val="clear" w:color="auto" w:fill="auto"/>
          </w:tcPr>
          <w:p w:rsidR="0078424E" w:rsidRPr="0078424E" w:rsidRDefault="0078424E" w:rsidP="0078424E">
            <w:pPr>
              <w:spacing w:after="0" w:line="240" w:lineRule="auto"/>
              <w:rPr>
                <w:rFonts w:ascii="Times New Roman" w:eastAsia="Times New Roman" w:hAnsi="Times New Roman" w:cs="Times New Roman"/>
                <w:sz w:val="24"/>
                <w:szCs w:val="24"/>
              </w:rPr>
            </w:pPr>
          </w:p>
        </w:tc>
      </w:tr>
    </w:tbl>
    <w:p w:rsidR="0078424E" w:rsidRPr="0078424E" w:rsidRDefault="0078424E" w:rsidP="0078424E">
      <w:pPr>
        <w:spacing w:after="0" w:line="240" w:lineRule="auto"/>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7"/>
        <w:gridCol w:w="1420"/>
        <w:gridCol w:w="1420"/>
        <w:gridCol w:w="1420"/>
        <w:gridCol w:w="1421"/>
        <w:gridCol w:w="1421"/>
      </w:tblGrid>
      <w:tr w:rsidR="0078424E" w:rsidRPr="0078424E" w:rsidTr="00C6589B">
        <w:tc>
          <w:tcPr>
            <w:tcW w:w="1420" w:type="dxa"/>
            <w:shd w:val="clear" w:color="auto" w:fill="auto"/>
          </w:tcPr>
          <w:p w:rsidR="0078424E" w:rsidRPr="0078424E" w:rsidRDefault="0078424E" w:rsidP="0078424E">
            <w:pPr>
              <w:spacing w:after="0" w:line="240" w:lineRule="auto"/>
              <w:rPr>
                <w:rFonts w:ascii="Arial" w:eastAsia="Times New Roman" w:hAnsi="Arial" w:cs="Arial"/>
                <w:sz w:val="24"/>
                <w:szCs w:val="24"/>
              </w:rPr>
            </w:pPr>
          </w:p>
        </w:tc>
        <w:tc>
          <w:tcPr>
            <w:tcW w:w="1420" w:type="dxa"/>
            <w:shd w:val="clear" w:color="auto" w:fill="auto"/>
          </w:tcPr>
          <w:p w:rsidR="0078424E" w:rsidRPr="0078424E" w:rsidRDefault="0078424E" w:rsidP="0078424E">
            <w:pPr>
              <w:spacing w:after="0" w:line="240" w:lineRule="auto"/>
              <w:jc w:val="center"/>
              <w:rPr>
                <w:rFonts w:ascii="Arial" w:eastAsia="Times New Roman" w:hAnsi="Arial" w:cs="Arial"/>
                <w:sz w:val="24"/>
                <w:szCs w:val="24"/>
              </w:rPr>
            </w:pPr>
            <w:r w:rsidRPr="0078424E">
              <w:rPr>
                <w:rFonts w:ascii="Arial" w:eastAsia="Times New Roman" w:hAnsi="Arial" w:cs="Arial"/>
                <w:sz w:val="24"/>
                <w:szCs w:val="24"/>
              </w:rPr>
              <w:t>MON</w:t>
            </w:r>
          </w:p>
        </w:tc>
        <w:tc>
          <w:tcPr>
            <w:tcW w:w="1420" w:type="dxa"/>
            <w:shd w:val="clear" w:color="auto" w:fill="auto"/>
          </w:tcPr>
          <w:p w:rsidR="0078424E" w:rsidRPr="0078424E" w:rsidRDefault="0078424E" w:rsidP="0078424E">
            <w:pPr>
              <w:spacing w:after="0" w:line="240" w:lineRule="auto"/>
              <w:jc w:val="center"/>
              <w:rPr>
                <w:rFonts w:ascii="Arial" w:eastAsia="Times New Roman" w:hAnsi="Arial" w:cs="Arial"/>
                <w:sz w:val="24"/>
                <w:szCs w:val="24"/>
              </w:rPr>
            </w:pPr>
            <w:r w:rsidRPr="0078424E">
              <w:rPr>
                <w:rFonts w:ascii="Arial" w:eastAsia="Times New Roman" w:hAnsi="Arial" w:cs="Arial"/>
                <w:sz w:val="24"/>
                <w:szCs w:val="24"/>
              </w:rPr>
              <w:t>TUE</w:t>
            </w:r>
          </w:p>
        </w:tc>
        <w:tc>
          <w:tcPr>
            <w:tcW w:w="1420" w:type="dxa"/>
            <w:shd w:val="clear" w:color="auto" w:fill="auto"/>
          </w:tcPr>
          <w:p w:rsidR="0078424E" w:rsidRPr="0078424E" w:rsidRDefault="0078424E" w:rsidP="0078424E">
            <w:pPr>
              <w:spacing w:after="0" w:line="240" w:lineRule="auto"/>
              <w:jc w:val="center"/>
              <w:rPr>
                <w:rFonts w:ascii="Arial" w:eastAsia="Times New Roman" w:hAnsi="Arial" w:cs="Arial"/>
                <w:sz w:val="24"/>
                <w:szCs w:val="24"/>
              </w:rPr>
            </w:pPr>
            <w:r w:rsidRPr="0078424E">
              <w:rPr>
                <w:rFonts w:ascii="Arial" w:eastAsia="Times New Roman" w:hAnsi="Arial" w:cs="Arial"/>
                <w:sz w:val="24"/>
                <w:szCs w:val="24"/>
              </w:rPr>
              <w:t>WED</w:t>
            </w:r>
          </w:p>
        </w:tc>
        <w:tc>
          <w:tcPr>
            <w:tcW w:w="1421" w:type="dxa"/>
            <w:shd w:val="clear" w:color="auto" w:fill="auto"/>
          </w:tcPr>
          <w:p w:rsidR="0078424E" w:rsidRPr="0078424E" w:rsidRDefault="0078424E" w:rsidP="0078424E">
            <w:pPr>
              <w:spacing w:after="0" w:line="240" w:lineRule="auto"/>
              <w:jc w:val="center"/>
              <w:rPr>
                <w:rFonts w:ascii="Arial" w:eastAsia="Times New Roman" w:hAnsi="Arial" w:cs="Arial"/>
                <w:sz w:val="24"/>
                <w:szCs w:val="24"/>
              </w:rPr>
            </w:pPr>
            <w:r w:rsidRPr="0078424E">
              <w:rPr>
                <w:rFonts w:ascii="Arial" w:eastAsia="Times New Roman" w:hAnsi="Arial" w:cs="Arial"/>
                <w:sz w:val="24"/>
                <w:szCs w:val="24"/>
              </w:rPr>
              <w:t>THUR</w:t>
            </w:r>
          </w:p>
        </w:tc>
        <w:tc>
          <w:tcPr>
            <w:tcW w:w="1421" w:type="dxa"/>
            <w:shd w:val="clear" w:color="auto" w:fill="auto"/>
          </w:tcPr>
          <w:p w:rsidR="0078424E" w:rsidRPr="0078424E" w:rsidRDefault="0078424E" w:rsidP="0078424E">
            <w:pPr>
              <w:spacing w:after="0" w:line="240" w:lineRule="auto"/>
              <w:jc w:val="center"/>
              <w:rPr>
                <w:rFonts w:ascii="Arial" w:eastAsia="Times New Roman" w:hAnsi="Arial" w:cs="Arial"/>
                <w:sz w:val="24"/>
                <w:szCs w:val="24"/>
              </w:rPr>
            </w:pPr>
            <w:r w:rsidRPr="0078424E">
              <w:rPr>
                <w:rFonts w:ascii="Arial" w:eastAsia="Times New Roman" w:hAnsi="Arial" w:cs="Arial"/>
                <w:sz w:val="24"/>
                <w:szCs w:val="24"/>
              </w:rPr>
              <w:t>FRI</w:t>
            </w:r>
          </w:p>
        </w:tc>
      </w:tr>
      <w:tr w:rsidR="0078424E" w:rsidRPr="0078424E" w:rsidTr="00C6589B">
        <w:tc>
          <w:tcPr>
            <w:tcW w:w="1420" w:type="dxa"/>
            <w:shd w:val="clear" w:color="auto" w:fill="auto"/>
          </w:tcPr>
          <w:p w:rsidR="0078424E" w:rsidRPr="0078424E" w:rsidRDefault="0078424E" w:rsidP="0078424E">
            <w:pPr>
              <w:spacing w:after="0" w:line="240" w:lineRule="auto"/>
              <w:rPr>
                <w:rFonts w:ascii="Arial" w:eastAsia="Times New Roman" w:hAnsi="Arial" w:cs="Arial"/>
                <w:sz w:val="24"/>
                <w:szCs w:val="24"/>
              </w:rPr>
            </w:pPr>
            <w:r w:rsidRPr="0078424E">
              <w:rPr>
                <w:rFonts w:ascii="Arial" w:eastAsia="Times New Roman" w:hAnsi="Arial" w:cs="Arial"/>
                <w:sz w:val="24"/>
                <w:szCs w:val="24"/>
              </w:rPr>
              <w:t>DATE</w:t>
            </w:r>
          </w:p>
        </w:tc>
        <w:tc>
          <w:tcPr>
            <w:tcW w:w="1420" w:type="dxa"/>
            <w:shd w:val="clear" w:color="auto" w:fill="auto"/>
          </w:tcPr>
          <w:p w:rsidR="0078424E" w:rsidRPr="0078424E" w:rsidRDefault="0078424E" w:rsidP="0078424E">
            <w:pPr>
              <w:spacing w:after="0" w:line="240" w:lineRule="auto"/>
              <w:rPr>
                <w:rFonts w:ascii="Arial" w:eastAsia="Times New Roman" w:hAnsi="Arial" w:cs="Arial"/>
                <w:sz w:val="24"/>
                <w:szCs w:val="24"/>
              </w:rPr>
            </w:pPr>
          </w:p>
        </w:tc>
        <w:tc>
          <w:tcPr>
            <w:tcW w:w="1420" w:type="dxa"/>
            <w:shd w:val="clear" w:color="auto" w:fill="auto"/>
          </w:tcPr>
          <w:p w:rsidR="0078424E" w:rsidRPr="0078424E" w:rsidRDefault="0078424E" w:rsidP="0078424E">
            <w:pPr>
              <w:spacing w:after="0" w:line="240" w:lineRule="auto"/>
              <w:rPr>
                <w:rFonts w:ascii="Arial" w:eastAsia="Times New Roman" w:hAnsi="Arial" w:cs="Arial"/>
                <w:sz w:val="24"/>
                <w:szCs w:val="24"/>
              </w:rPr>
            </w:pPr>
          </w:p>
        </w:tc>
        <w:tc>
          <w:tcPr>
            <w:tcW w:w="1420" w:type="dxa"/>
            <w:shd w:val="clear" w:color="auto" w:fill="auto"/>
          </w:tcPr>
          <w:p w:rsidR="0078424E" w:rsidRPr="0078424E" w:rsidRDefault="0078424E" w:rsidP="0078424E">
            <w:pPr>
              <w:spacing w:after="0" w:line="240" w:lineRule="auto"/>
              <w:rPr>
                <w:rFonts w:ascii="Arial" w:eastAsia="Times New Roman" w:hAnsi="Arial" w:cs="Arial"/>
                <w:sz w:val="24"/>
                <w:szCs w:val="24"/>
              </w:rPr>
            </w:pPr>
          </w:p>
        </w:tc>
        <w:tc>
          <w:tcPr>
            <w:tcW w:w="1421" w:type="dxa"/>
            <w:shd w:val="clear" w:color="auto" w:fill="auto"/>
          </w:tcPr>
          <w:p w:rsidR="0078424E" w:rsidRPr="0078424E" w:rsidRDefault="0078424E" w:rsidP="0078424E">
            <w:pPr>
              <w:spacing w:after="0" w:line="240" w:lineRule="auto"/>
              <w:rPr>
                <w:rFonts w:ascii="Arial" w:eastAsia="Times New Roman" w:hAnsi="Arial" w:cs="Arial"/>
                <w:sz w:val="24"/>
                <w:szCs w:val="24"/>
              </w:rPr>
            </w:pPr>
          </w:p>
        </w:tc>
        <w:tc>
          <w:tcPr>
            <w:tcW w:w="1421" w:type="dxa"/>
            <w:shd w:val="clear" w:color="auto" w:fill="auto"/>
          </w:tcPr>
          <w:p w:rsidR="0078424E" w:rsidRPr="0078424E" w:rsidRDefault="0078424E" w:rsidP="0078424E">
            <w:pPr>
              <w:spacing w:after="0" w:line="240" w:lineRule="auto"/>
              <w:rPr>
                <w:rFonts w:ascii="Arial" w:eastAsia="Times New Roman" w:hAnsi="Arial" w:cs="Arial"/>
                <w:sz w:val="24"/>
                <w:szCs w:val="24"/>
              </w:rPr>
            </w:pPr>
          </w:p>
        </w:tc>
      </w:tr>
      <w:tr w:rsidR="0078424E" w:rsidRPr="0078424E" w:rsidTr="00C6589B">
        <w:tc>
          <w:tcPr>
            <w:tcW w:w="1420" w:type="dxa"/>
            <w:shd w:val="clear" w:color="auto" w:fill="auto"/>
          </w:tcPr>
          <w:p w:rsidR="0078424E" w:rsidRPr="0078424E" w:rsidRDefault="0078424E" w:rsidP="0078424E">
            <w:pPr>
              <w:spacing w:after="0" w:line="240" w:lineRule="auto"/>
              <w:rPr>
                <w:rFonts w:ascii="Arial" w:eastAsia="Times New Roman" w:hAnsi="Arial" w:cs="Arial"/>
                <w:sz w:val="24"/>
                <w:szCs w:val="24"/>
              </w:rPr>
            </w:pPr>
            <w:r w:rsidRPr="0078424E">
              <w:rPr>
                <w:rFonts w:ascii="Arial" w:eastAsia="Times New Roman" w:hAnsi="Arial" w:cs="Arial"/>
                <w:sz w:val="24"/>
                <w:szCs w:val="24"/>
              </w:rPr>
              <w:t>SIGNATURE</w:t>
            </w:r>
          </w:p>
        </w:tc>
        <w:tc>
          <w:tcPr>
            <w:tcW w:w="1420" w:type="dxa"/>
            <w:shd w:val="clear" w:color="auto" w:fill="auto"/>
          </w:tcPr>
          <w:p w:rsidR="0078424E" w:rsidRPr="0078424E" w:rsidRDefault="0078424E" w:rsidP="0078424E">
            <w:pPr>
              <w:spacing w:after="0" w:line="240" w:lineRule="auto"/>
              <w:rPr>
                <w:rFonts w:ascii="Arial" w:eastAsia="Times New Roman" w:hAnsi="Arial" w:cs="Arial"/>
                <w:sz w:val="24"/>
                <w:szCs w:val="24"/>
              </w:rPr>
            </w:pPr>
          </w:p>
        </w:tc>
        <w:tc>
          <w:tcPr>
            <w:tcW w:w="1420" w:type="dxa"/>
            <w:shd w:val="clear" w:color="auto" w:fill="auto"/>
          </w:tcPr>
          <w:p w:rsidR="0078424E" w:rsidRPr="0078424E" w:rsidRDefault="0078424E" w:rsidP="0078424E">
            <w:pPr>
              <w:spacing w:after="0" w:line="240" w:lineRule="auto"/>
              <w:rPr>
                <w:rFonts w:ascii="Arial" w:eastAsia="Times New Roman" w:hAnsi="Arial" w:cs="Arial"/>
                <w:sz w:val="24"/>
                <w:szCs w:val="24"/>
              </w:rPr>
            </w:pPr>
          </w:p>
        </w:tc>
        <w:tc>
          <w:tcPr>
            <w:tcW w:w="1420" w:type="dxa"/>
            <w:shd w:val="clear" w:color="auto" w:fill="auto"/>
          </w:tcPr>
          <w:p w:rsidR="0078424E" w:rsidRPr="0078424E" w:rsidRDefault="0078424E" w:rsidP="0078424E">
            <w:pPr>
              <w:spacing w:after="0" w:line="240" w:lineRule="auto"/>
              <w:rPr>
                <w:rFonts w:ascii="Arial" w:eastAsia="Times New Roman" w:hAnsi="Arial" w:cs="Arial"/>
                <w:sz w:val="24"/>
                <w:szCs w:val="24"/>
              </w:rPr>
            </w:pPr>
          </w:p>
        </w:tc>
        <w:tc>
          <w:tcPr>
            <w:tcW w:w="1421" w:type="dxa"/>
            <w:shd w:val="clear" w:color="auto" w:fill="auto"/>
          </w:tcPr>
          <w:p w:rsidR="0078424E" w:rsidRPr="0078424E" w:rsidRDefault="0078424E" w:rsidP="0078424E">
            <w:pPr>
              <w:spacing w:after="0" w:line="240" w:lineRule="auto"/>
              <w:rPr>
                <w:rFonts w:ascii="Arial" w:eastAsia="Times New Roman" w:hAnsi="Arial" w:cs="Arial"/>
                <w:sz w:val="24"/>
                <w:szCs w:val="24"/>
              </w:rPr>
            </w:pPr>
          </w:p>
        </w:tc>
        <w:tc>
          <w:tcPr>
            <w:tcW w:w="1421" w:type="dxa"/>
            <w:shd w:val="clear" w:color="auto" w:fill="auto"/>
          </w:tcPr>
          <w:p w:rsidR="0078424E" w:rsidRPr="0078424E" w:rsidRDefault="0078424E" w:rsidP="0078424E">
            <w:pPr>
              <w:spacing w:after="0" w:line="240" w:lineRule="auto"/>
              <w:rPr>
                <w:rFonts w:ascii="Arial" w:eastAsia="Times New Roman" w:hAnsi="Arial" w:cs="Arial"/>
                <w:sz w:val="24"/>
                <w:szCs w:val="24"/>
              </w:rPr>
            </w:pPr>
          </w:p>
        </w:tc>
      </w:tr>
    </w:tbl>
    <w:p w:rsidR="0078424E" w:rsidRPr="0078424E" w:rsidRDefault="0078424E" w:rsidP="0078424E">
      <w:pPr>
        <w:keepNext/>
        <w:pBdr>
          <w:top w:val="double" w:sz="4" w:space="1" w:color="auto"/>
          <w:left w:val="double" w:sz="4" w:space="0" w:color="auto"/>
          <w:bottom w:val="double" w:sz="4" w:space="1" w:color="auto"/>
          <w:right w:val="double" w:sz="4" w:space="4" w:color="auto"/>
        </w:pBdr>
        <w:spacing w:after="0" w:line="240" w:lineRule="auto"/>
        <w:ind w:firstLine="2160"/>
        <w:outlineLvl w:val="1"/>
        <w:rPr>
          <w:rFonts w:ascii="Arial" w:eastAsia="Times New Roman" w:hAnsi="Arial" w:cs="Times New Roman"/>
          <w:b/>
          <w:sz w:val="24"/>
          <w:szCs w:val="24"/>
        </w:rPr>
      </w:pPr>
      <w:r w:rsidRPr="0078424E">
        <w:rPr>
          <w:rFonts w:ascii="Arial" w:eastAsia="Times New Roman" w:hAnsi="Arial" w:cs="Times New Roman"/>
          <w:b/>
          <w:sz w:val="24"/>
          <w:szCs w:val="24"/>
        </w:rPr>
        <w:lastRenderedPageBreak/>
        <w:t xml:space="preserve">        Thrunscoe Primary and Nursery Academy</w:t>
      </w:r>
    </w:p>
    <w:p w:rsidR="0078424E" w:rsidRPr="0078424E" w:rsidRDefault="0078424E" w:rsidP="0078424E">
      <w:pPr>
        <w:spacing w:after="0" w:line="240" w:lineRule="auto"/>
        <w:ind w:left="720"/>
        <w:rPr>
          <w:rFonts w:ascii="Arial" w:eastAsia="Times New Roman" w:hAnsi="Arial" w:cs="Times New Roman"/>
          <w:b/>
          <w:sz w:val="24"/>
          <w:szCs w:val="24"/>
        </w:rPr>
      </w:pPr>
    </w:p>
    <w:p w:rsidR="0078424E" w:rsidRPr="0078424E" w:rsidRDefault="0078424E" w:rsidP="0078424E">
      <w:pPr>
        <w:autoSpaceDE w:val="0"/>
        <w:autoSpaceDN w:val="0"/>
        <w:adjustRightInd w:val="0"/>
        <w:spacing w:after="0" w:line="240" w:lineRule="auto"/>
        <w:rPr>
          <w:rFonts w:ascii="Arial" w:eastAsia="Times New Roman" w:hAnsi="Arial" w:cs="Arial"/>
          <w:sz w:val="24"/>
          <w:szCs w:val="20"/>
          <w:lang w:val="en-US"/>
        </w:rPr>
      </w:pPr>
    </w:p>
    <w:p w:rsidR="0078424E" w:rsidRPr="0078424E" w:rsidRDefault="0078424E" w:rsidP="0078424E">
      <w:pPr>
        <w:keepNext/>
        <w:shd w:val="clear" w:color="auto" w:fill="CCCCCC"/>
        <w:autoSpaceDE w:val="0"/>
        <w:autoSpaceDN w:val="0"/>
        <w:adjustRightInd w:val="0"/>
        <w:spacing w:after="0" w:line="240" w:lineRule="auto"/>
        <w:jc w:val="center"/>
        <w:outlineLvl w:val="0"/>
        <w:rPr>
          <w:rFonts w:ascii="Arial" w:eastAsia="Times New Roman" w:hAnsi="Arial" w:cs="Arial"/>
          <w:b/>
          <w:bCs/>
          <w:sz w:val="24"/>
          <w:szCs w:val="20"/>
          <w:highlight w:val="lightGray"/>
          <w:lang w:val="en-US"/>
        </w:rPr>
      </w:pPr>
      <w:r w:rsidRPr="0078424E">
        <w:rPr>
          <w:rFonts w:ascii="Arial" w:eastAsia="Times New Roman" w:hAnsi="Arial" w:cs="Arial"/>
          <w:b/>
          <w:bCs/>
          <w:sz w:val="24"/>
          <w:szCs w:val="20"/>
          <w:highlight w:val="lightGray"/>
          <w:shd w:val="clear" w:color="auto" w:fill="D9D9D9"/>
          <w:lang w:val="en-US"/>
        </w:rPr>
        <w:t>PARENTAL REQUEST FOR STAFF TO ADMINISTER MEDICATION</w:t>
      </w:r>
      <w:r w:rsidRPr="0078424E">
        <w:rPr>
          <w:rFonts w:ascii="Arial" w:eastAsia="Times New Roman" w:hAnsi="Arial" w:cs="Arial"/>
          <w:b/>
          <w:bCs/>
          <w:sz w:val="24"/>
          <w:szCs w:val="20"/>
          <w:highlight w:val="lightGray"/>
          <w:lang w:val="en-US"/>
        </w:rPr>
        <w:t xml:space="preserve"> </w:t>
      </w:r>
    </w:p>
    <w:p w:rsidR="0078424E" w:rsidRPr="0078424E" w:rsidRDefault="0078424E" w:rsidP="0078424E">
      <w:pPr>
        <w:autoSpaceDE w:val="0"/>
        <w:autoSpaceDN w:val="0"/>
        <w:adjustRightInd w:val="0"/>
        <w:spacing w:after="0" w:line="240" w:lineRule="auto"/>
        <w:rPr>
          <w:rFonts w:ascii="Arial" w:eastAsia="Times New Roman" w:hAnsi="Arial" w:cs="Arial"/>
          <w:sz w:val="24"/>
          <w:szCs w:val="20"/>
          <w:highlight w:val="lightGray"/>
          <w:lang w:val="en-US"/>
        </w:rPr>
      </w:pPr>
    </w:p>
    <w:p w:rsidR="0078424E" w:rsidRPr="0078424E" w:rsidRDefault="0078424E" w:rsidP="0078424E">
      <w:pPr>
        <w:shd w:val="clear" w:color="auto" w:fill="CCCCCC"/>
        <w:autoSpaceDE w:val="0"/>
        <w:autoSpaceDN w:val="0"/>
        <w:adjustRightInd w:val="0"/>
        <w:spacing w:after="0" w:line="240" w:lineRule="auto"/>
        <w:jc w:val="center"/>
        <w:rPr>
          <w:rFonts w:ascii="Arial" w:eastAsia="Times New Roman" w:hAnsi="Arial" w:cs="Arial"/>
          <w:b/>
          <w:bCs/>
          <w:sz w:val="24"/>
          <w:szCs w:val="20"/>
          <w:highlight w:val="lightGray"/>
          <w:shd w:val="clear" w:color="auto" w:fill="CCCCCC"/>
          <w:lang w:val="en-US"/>
        </w:rPr>
      </w:pPr>
      <w:r w:rsidRPr="0078424E">
        <w:rPr>
          <w:rFonts w:ascii="Arial" w:eastAsia="Times New Roman" w:hAnsi="Arial" w:cs="Arial"/>
          <w:b/>
          <w:bCs/>
          <w:sz w:val="24"/>
          <w:szCs w:val="20"/>
          <w:highlight w:val="lightGray"/>
          <w:shd w:val="clear" w:color="auto" w:fill="CCCCCC"/>
          <w:lang w:val="en-US"/>
        </w:rPr>
        <w:t xml:space="preserve">The school will not give your child medicine unless you complete and sign this form, and the Headteacher has agreed that school staff can administer the medication. </w:t>
      </w:r>
    </w:p>
    <w:p w:rsidR="0078424E" w:rsidRPr="0078424E" w:rsidRDefault="0078424E" w:rsidP="0078424E">
      <w:pPr>
        <w:autoSpaceDE w:val="0"/>
        <w:autoSpaceDN w:val="0"/>
        <w:adjustRightInd w:val="0"/>
        <w:spacing w:after="0" w:line="240" w:lineRule="auto"/>
        <w:rPr>
          <w:rFonts w:ascii="Arial" w:eastAsia="Times New Roman" w:hAnsi="Arial" w:cs="Arial"/>
          <w:b/>
          <w:bCs/>
          <w:sz w:val="24"/>
          <w:szCs w:val="20"/>
          <w:lang w:val="en-US"/>
        </w:rPr>
      </w:pPr>
    </w:p>
    <w:p w:rsidR="0078424E" w:rsidRPr="0078424E" w:rsidRDefault="0078424E" w:rsidP="0078424E">
      <w:pPr>
        <w:autoSpaceDE w:val="0"/>
        <w:autoSpaceDN w:val="0"/>
        <w:adjustRightInd w:val="0"/>
        <w:spacing w:after="0" w:line="360" w:lineRule="auto"/>
        <w:rPr>
          <w:rFonts w:ascii="Arial" w:eastAsia="Times New Roman" w:hAnsi="Arial" w:cs="Arial"/>
          <w:b/>
          <w:bCs/>
          <w:sz w:val="24"/>
          <w:szCs w:val="20"/>
          <w:lang w:val="en-US"/>
        </w:rPr>
      </w:pPr>
      <w:r w:rsidRPr="0078424E">
        <w:rPr>
          <w:rFonts w:ascii="Arial" w:eastAsia="Times New Roman" w:hAnsi="Arial" w:cs="Arial"/>
          <w:b/>
          <w:bCs/>
          <w:sz w:val="24"/>
          <w:szCs w:val="20"/>
          <w:lang w:val="en-US"/>
        </w:rPr>
        <w:t>DETAILS OF PUPIL</w:t>
      </w:r>
    </w:p>
    <w:p w:rsidR="0078424E" w:rsidRPr="0078424E" w:rsidRDefault="0078424E" w:rsidP="0078424E">
      <w:pPr>
        <w:autoSpaceDE w:val="0"/>
        <w:autoSpaceDN w:val="0"/>
        <w:adjustRightInd w:val="0"/>
        <w:spacing w:after="0" w:line="360" w:lineRule="auto"/>
        <w:rPr>
          <w:rFonts w:ascii="Arial" w:eastAsia="Times New Roman" w:hAnsi="Arial" w:cs="Arial"/>
          <w:sz w:val="24"/>
          <w:szCs w:val="20"/>
          <w:lang w:val="en-US"/>
        </w:rPr>
      </w:pPr>
      <w:r w:rsidRPr="0078424E">
        <w:rPr>
          <w:rFonts w:ascii="Arial" w:eastAsia="Times New Roman" w:hAnsi="Arial" w:cs="Arial"/>
          <w:sz w:val="24"/>
          <w:szCs w:val="20"/>
          <w:lang w:val="en-US"/>
        </w:rPr>
        <w:t>Surname: ………………………………………………………………………………………………….</w:t>
      </w:r>
    </w:p>
    <w:p w:rsidR="0078424E" w:rsidRPr="0078424E" w:rsidRDefault="0078424E" w:rsidP="0078424E">
      <w:pPr>
        <w:autoSpaceDE w:val="0"/>
        <w:autoSpaceDN w:val="0"/>
        <w:adjustRightInd w:val="0"/>
        <w:spacing w:after="0" w:line="360" w:lineRule="auto"/>
        <w:rPr>
          <w:rFonts w:ascii="Arial" w:eastAsia="Times New Roman" w:hAnsi="Arial" w:cs="Arial"/>
          <w:sz w:val="24"/>
          <w:szCs w:val="20"/>
          <w:lang w:val="en-US"/>
        </w:rPr>
      </w:pPr>
      <w:r w:rsidRPr="0078424E">
        <w:rPr>
          <w:rFonts w:ascii="Arial" w:eastAsia="Times New Roman" w:hAnsi="Arial" w:cs="Arial"/>
          <w:sz w:val="24"/>
          <w:szCs w:val="20"/>
          <w:lang w:val="en-US"/>
        </w:rPr>
        <w:t>Forename(s)………………………………………………………………………………………………</w:t>
      </w:r>
    </w:p>
    <w:p w:rsidR="0078424E" w:rsidRPr="0078424E" w:rsidRDefault="0078424E" w:rsidP="0078424E">
      <w:pPr>
        <w:autoSpaceDE w:val="0"/>
        <w:autoSpaceDN w:val="0"/>
        <w:adjustRightInd w:val="0"/>
        <w:spacing w:after="0" w:line="360" w:lineRule="auto"/>
        <w:rPr>
          <w:rFonts w:ascii="Arial" w:eastAsia="Times New Roman" w:hAnsi="Arial" w:cs="Arial"/>
          <w:sz w:val="24"/>
          <w:szCs w:val="20"/>
          <w:lang w:val="en-US"/>
        </w:rPr>
      </w:pPr>
      <w:r w:rsidRPr="0078424E">
        <w:rPr>
          <w:rFonts w:ascii="Arial" w:eastAsia="Times New Roman" w:hAnsi="Arial" w:cs="Arial"/>
          <w:sz w:val="24"/>
          <w:szCs w:val="20"/>
          <w:lang w:val="en-US"/>
        </w:rPr>
        <w:t>Address:……………………………………………………………………………………………………………………………………………………………………………………………………………………………………………………………………………………………………………………………………</w:t>
      </w:r>
    </w:p>
    <w:p w:rsidR="0078424E" w:rsidRPr="0078424E" w:rsidRDefault="0078424E" w:rsidP="0078424E">
      <w:pPr>
        <w:autoSpaceDE w:val="0"/>
        <w:autoSpaceDN w:val="0"/>
        <w:adjustRightInd w:val="0"/>
        <w:spacing w:after="0" w:line="360" w:lineRule="auto"/>
        <w:rPr>
          <w:rFonts w:ascii="Arial" w:eastAsia="Times New Roman" w:hAnsi="Arial" w:cs="Arial"/>
          <w:sz w:val="24"/>
          <w:szCs w:val="20"/>
          <w:lang w:val="en-US"/>
        </w:rPr>
      </w:pPr>
      <w:r w:rsidRPr="0078424E">
        <w:rPr>
          <w:rFonts w:ascii="Arial" w:eastAsia="Times New Roman" w:hAnsi="Arial" w:cs="Arial"/>
          <w:sz w:val="24"/>
          <w:szCs w:val="20"/>
          <w:lang w:val="en-US"/>
        </w:rPr>
        <w:t>Date of Birth:………………………………………..   Class……...…………………………………….</w:t>
      </w:r>
    </w:p>
    <w:p w:rsidR="0078424E" w:rsidRPr="0078424E" w:rsidRDefault="0078424E" w:rsidP="0078424E">
      <w:pPr>
        <w:autoSpaceDE w:val="0"/>
        <w:autoSpaceDN w:val="0"/>
        <w:adjustRightInd w:val="0"/>
        <w:spacing w:after="0" w:line="360" w:lineRule="auto"/>
        <w:rPr>
          <w:rFonts w:ascii="Arial" w:eastAsia="Times New Roman" w:hAnsi="Arial" w:cs="Arial"/>
          <w:sz w:val="24"/>
          <w:szCs w:val="20"/>
          <w:lang w:val="en-US"/>
        </w:rPr>
      </w:pPr>
      <w:r w:rsidRPr="0078424E">
        <w:rPr>
          <w:rFonts w:ascii="Arial" w:eastAsia="Times New Roman" w:hAnsi="Arial" w:cs="Arial"/>
          <w:sz w:val="24"/>
          <w:szCs w:val="20"/>
          <w:lang w:val="en-US"/>
        </w:rPr>
        <w:t>Condition or illness: ……………………………………………………………………………………...</w:t>
      </w:r>
    </w:p>
    <w:p w:rsidR="0078424E" w:rsidRPr="0078424E" w:rsidRDefault="0078424E" w:rsidP="0078424E">
      <w:pPr>
        <w:autoSpaceDE w:val="0"/>
        <w:autoSpaceDN w:val="0"/>
        <w:adjustRightInd w:val="0"/>
        <w:spacing w:after="0" w:line="360" w:lineRule="auto"/>
        <w:rPr>
          <w:rFonts w:ascii="Arial" w:eastAsia="Times New Roman" w:hAnsi="Arial" w:cs="Arial"/>
          <w:b/>
          <w:bCs/>
          <w:sz w:val="24"/>
          <w:szCs w:val="20"/>
          <w:lang w:val="en-US"/>
        </w:rPr>
      </w:pPr>
    </w:p>
    <w:p w:rsidR="0078424E" w:rsidRPr="0078424E" w:rsidRDefault="0078424E" w:rsidP="0078424E">
      <w:pPr>
        <w:keepNext/>
        <w:autoSpaceDE w:val="0"/>
        <w:autoSpaceDN w:val="0"/>
        <w:adjustRightInd w:val="0"/>
        <w:spacing w:after="0" w:line="360" w:lineRule="auto"/>
        <w:outlineLvl w:val="2"/>
        <w:rPr>
          <w:rFonts w:ascii="Arial" w:eastAsia="Times New Roman" w:hAnsi="Arial" w:cs="Arial"/>
          <w:b/>
          <w:bCs/>
          <w:sz w:val="24"/>
          <w:szCs w:val="20"/>
          <w:lang w:val="en-US"/>
        </w:rPr>
      </w:pPr>
      <w:r w:rsidRPr="0078424E">
        <w:rPr>
          <w:rFonts w:ascii="Arial" w:eastAsia="Times New Roman" w:hAnsi="Arial" w:cs="Arial"/>
          <w:b/>
          <w:bCs/>
          <w:sz w:val="24"/>
          <w:szCs w:val="20"/>
          <w:lang w:val="en-US"/>
        </w:rPr>
        <w:t>MEDICATION</w:t>
      </w:r>
    </w:p>
    <w:p w:rsidR="0078424E" w:rsidRPr="0078424E" w:rsidRDefault="0078424E" w:rsidP="0078424E">
      <w:pPr>
        <w:autoSpaceDE w:val="0"/>
        <w:autoSpaceDN w:val="0"/>
        <w:adjustRightInd w:val="0"/>
        <w:spacing w:after="0" w:line="240" w:lineRule="auto"/>
        <w:rPr>
          <w:rFonts w:ascii="Arial" w:eastAsia="Times New Roman" w:hAnsi="Arial" w:cs="Arial"/>
          <w:sz w:val="24"/>
          <w:szCs w:val="16"/>
          <w:lang w:val="en-US"/>
        </w:rPr>
      </w:pPr>
      <w:r w:rsidRPr="0078424E">
        <w:rPr>
          <w:rFonts w:ascii="Arial" w:eastAsia="Times New Roman" w:hAnsi="Arial" w:cs="Arial"/>
          <w:sz w:val="24"/>
          <w:szCs w:val="20"/>
          <w:lang w:val="en-US"/>
        </w:rPr>
        <w:t xml:space="preserve">Name/Type of Medication </w:t>
      </w:r>
      <w:r w:rsidRPr="0078424E">
        <w:rPr>
          <w:rFonts w:ascii="Arial" w:eastAsia="Times New Roman" w:hAnsi="Arial" w:cs="Arial"/>
          <w:sz w:val="24"/>
          <w:szCs w:val="16"/>
          <w:lang w:val="en-US"/>
        </w:rPr>
        <w:t>………………………………………………………………………………</w:t>
      </w:r>
    </w:p>
    <w:p w:rsidR="0078424E" w:rsidRPr="0078424E" w:rsidRDefault="0078424E" w:rsidP="0078424E">
      <w:pPr>
        <w:autoSpaceDE w:val="0"/>
        <w:autoSpaceDN w:val="0"/>
        <w:adjustRightInd w:val="0"/>
        <w:spacing w:after="0" w:line="360" w:lineRule="auto"/>
        <w:rPr>
          <w:rFonts w:ascii="Arial" w:eastAsia="Times New Roman" w:hAnsi="Arial" w:cs="Arial"/>
          <w:sz w:val="24"/>
          <w:szCs w:val="16"/>
          <w:lang w:val="en-US"/>
        </w:rPr>
      </w:pPr>
      <w:r w:rsidRPr="0078424E">
        <w:rPr>
          <w:rFonts w:ascii="Arial" w:eastAsia="Times New Roman" w:hAnsi="Arial" w:cs="Arial"/>
          <w:sz w:val="24"/>
          <w:szCs w:val="16"/>
          <w:lang w:val="en-US"/>
        </w:rPr>
        <w:t>(as described on the container)</w:t>
      </w:r>
    </w:p>
    <w:p w:rsidR="0078424E" w:rsidRPr="0078424E" w:rsidRDefault="0078424E" w:rsidP="0078424E">
      <w:pPr>
        <w:autoSpaceDE w:val="0"/>
        <w:autoSpaceDN w:val="0"/>
        <w:adjustRightInd w:val="0"/>
        <w:spacing w:after="0" w:line="360" w:lineRule="auto"/>
        <w:rPr>
          <w:rFonts w:ascii="Arial" w:eastAsia="Times New Roman" w:hAnsi="Arial" w:cs="Arial"/>
          <w:sz w:val="24"/>
          <w:szCs w:val="20"/>
          <w:lang w:val="en-US"/>
        </w:rPr>
      </w:pPr>
      <w:r w:rsidRPr="0078424E">
        <w:rPr>
          <w:rFonts w:ascii="Arial" w:eastAsia="Times New Roman" w:hAnsi="Arial" w:cs="Arial"/>
          <w:sz w:val="24"/>
          <w:szCs w:val="20"/>
          <w:lang w:val="en-US"/>
        </w:rPr>
        <w:t>Date dispensed:</w:t>
      </w:r>
    </w:p>
    <w:p w:rsidR="0078424E" w:rsidRPr="0078424E" w:rsidRDefault="0078424E" w:rsidP="0078424E">
      <w:pPr>
        <w:autoSpaceDE w:val="0"/>
        <w:autoSpaceDN w:val="0"/>
        <w:adjustRightInd w:val="0"/>
        <w:spacing w:after="0" w:line="360" w:lineRule="auto"/>
        <w:rPr>
          <w:rFonts w:ascii="Arial" w:eastAsia="Times New Roman" w:hAnsi="Arial" w:cs="Arial"/>
          <w:b/>
          <w:bCs/>
          <w:sz w:val="24"/>
          <w:szCs w:val="20"/>
          <w:lang w:val="en-US"/>
        </w:rPr>
      </w:pPr>
      <w:r w:rsidRPr="0078424E">
        <w:rPr>
          <w:rFonts w:ascii="Arial" w:eastAsia="Times New Roman" w:hAnsi="Arial" w:cs="Arial"/>
          <w:b/>
          <w:bCs/>
          <w:sz w:val="24"/>
          <w:szCs w:val="20"/>
          <w:lang w:val="en-US"/>
        </w:rPr>
        <w:t>Full Directions for use:</w:t>
      </w:r>
    </w:p>
    <w:p w:rsidR="0078424E" w:rsidRPr="0078424E" w:rsidRDefault="0078424E" w:rsidP="0078424E">
      <w:pPr>
        <w:autoSpaceDE w:val="0"/>
        <w:autoSpaceDN w:val="0"/>
        <w:adjustRightInd w:val="0"/>
        <w:spacing w:after="0" w:line="360" w:lineRule="auto"/>
        <w:rPr>
          <w:rFonts w:ascii="Arial" w:eastAsia="Times New Roman" w:hAnsi="Arial" w:cs="Arial"/>
          <w:sz w:val="24"/>
          <w:szCs w:val="20"/>
          <w:lang w:val="en-US"/>
        </w:rPr>
      </w:pPr>
      <w:r w:rsidRPr="0078424E">
        <w:rPr>
          <w:rFonts w:ascii="Arial" w:eastAsia="Times New Roman" w:hAnsi="Arial" w:cs="Arial"/>
          <w:sz w:val="24"/>
          <w:szCs w:val="20"/>
          <w:lang w:val="en-US"/>
        </w:rPr>
        <w:t>Dosage and method: …………………………………………………………………………………….</w:t>
      </w:r>
    </w:p>
    <w:p w:rsidR="0078424E" w:rsidRPr="0078424E" w:rsidRDefault="0078424E" w:rsidP="0078424E">
      <w:pPr>
        <w:autoSpaceDE w:val="0"/>
        <w:autoSpaceDN w:val="0"/>
        <w:adjustRightInd w:val="0"/>
        <w:spacing w:after="0" w:line="360" w:lineRule="auto"/>
        <w:rPr>
          <w:rFonts w:ascii="Arial" w:eastAsia="Times New Roman" w:hAnsi="Arial" w:cs="Arial"/>
          <w:sz w:val="24"/>
          <w:szCs w:val="20"/>
          <w:lang w:val="en-US"/>
        </w:rPr>
      </w:pPr>
      <w:r w:rsidRPr="0078424E">
        <w:rPr>
          <w:rFonts w:ascii="Arial" w:eastAsia="Times New Roman" w:hAnsi="Arial" w:cs="Arial"/>
          <w:sz w:val="24"/>
          <w:szCs w:val="20"/>
          <w:lang w:val="en-US"/>
        </w:rPr>
        <w:t>Timing: …………………………………………………………………………………………………….</w:t>
      </w:r>
    </w:p>
    <w:p w:rsidR="0078424E" w:rsidRPr="0078424E" w:rsidRDefault="0078424E" w:rsidP="0078424E">
      <w:pPr>
        <w:pBdr>
          <w:bottom w:val="single" w:sz="6" w:space="2" w:color="auto"/>
        </w:pBdr>
        <w:autoSpaceDE w:val="0"/>
        <w:autoSpaceDN w:val="0"/>
        <w:adjustRightInd w:val="0"/>
        <w:spacing w:after="0" w:line="360" w:lineRule="auto"/>
        <w:rPr>
          <w:rFonts w:ascii="Arial" w:eastAsia="Times New Roman" w:hAnsi="Arial" w:cs="Arial"/>
          <w:sz w:val="24"/>
          <w:szCs w:val="20"/>
          <w:lang w:val="en-US"/>
        </w:rPr>
      </w:pPr>
      <w:r w:rsidRPr="0078424E">
        <w:rPr>
          <w:rFonts w:ascii="Arial" w:eastAsia="Times New Roman" w:hAnsi="Arial" w:cs="Arial"/>
          <w:sz w:val="24"/>
          <w:szCs w:val="20"/>
          <w:lang w:val="en-US"/>
        </w:rPr>
        <w:t>Procedures to take in an Emergency: …………………………………………………………………</w:t>
      </w:r>
    </w:p>
    <w:p w:rsidR="0078424E" w:rsidRPr="0078424E" w:rsidRDefault="0078424E" w:rsidP="0078424E">
      <w:pPr>
        <w:pBdr>
          <w:bottom w:val="single" w:sz="6" w:space="2" w:color="auto"/>
        </w:pBdr>
        <w:autoSpaceDE w:val="0"/>
        <w:autoSpaceDN w:val="0"/>
        <w:adjustRightInd w:val="0"/>
        <w:spacing w:after="0" w:line="360" w:lineRule="auto"/>
        <w:rPr>
          <w:rFonts w:ascii="Arial" w:eastAsia="Times New Roman" w:hAnsi="Arial" w:cs="Arial"/>
          <w:sz w:val="24"/>
          <w:szCs w:val="20"/>
          <w:lang w:val="en-US"/>
        </w:rPr>
      </w:pPr>
      <w:r w:rsidRPr="0078424E">
        <w:rPr>
          <w:rFonts w:ascii="Arial" w:eastAsia="Times New Roman" w:hAnsi="Arial" w:cs="Arial"/>
          <w:sz w:val="24"/>
          <w:szCs w:val="20"/>
          <w:lang w:val="en-US"/>
        </w:rPr>
        <w:lastRenderedPageBreak/>
        <w:t>………………………………………………………………………………………………………………</w:t>
      </w:r>
    </w:p>
    <w:p w:rsidR="0078424E" w:rsidRPr="0078424E" w:rsidRDefault="0078424E" w:rsidP="0078424E">
      <w:pPr>
        <w:pBdr>
          <w:bottom w:val="single" w:sz="6" w:space="2" w:color="auto"/>
        </w:pBdr>
        <w:autoSpaceDE w:val="0"/>
        <w:autoSpaceDN w:val="0"/>
        <w:adjustRightInd w:val="0"/>
        <w:spacing w:after="0" w:line="360" w:lineRule="auto"/>
        <w:rPr>
          <w:rFonts w:ascii="Arial" w:eastAsia="Times New Roman" w:hAnsi="Arial" w:cs="Arial"/>
          <w:sz w:val="16"/>
          <w:szCs w:val="20"/>
          <w:lang w:val="en-US"/>
        </w:rPr>
      </w:pPr>
    </w:p>
    <w:p w:rsidR="0078424E" w:rsidRPr="0078424E" w:rsidRDefault="0078424E" w:rsidP="0078424E">
      <w:pPr>
        <w:autoSpaceDE w:val="0"/>
        <w:autoSpaceDN w:val="0"/>
        <w:adjustRightInd w:val="0"/>
        <w:spacing w:after="0" w:line="360" w:lineRule="auto"/>
        <w:rPr>
          <w:rFonts w:ascii="Arial" w:eastAsia="Times New Roman" w:hAnsi="Arial" w:cs="Arial"/>
          <w:b/>
          <w:bCs/>
          <w:sz w:val="16"/>
          <w:szCs w:val="20"/>
          <w:lang w:val="en-US"/>
        </w:rPr>
      </w:pPr>
    </w:p>
    <w:p w:rsidR="0078424E" w:rsidRPr="0078424E" w:rsidRDefault="0078424E" w:rsidP="0078424E">
      <w:pPr>
        <w:autoSpaceDE w:val="0"/>
        <w:autoSpaceDN w:val="0"/>
        <w:adjustRightInd w:val="0"/>
        <w:spacing w:after="0" w:line="360" w:lineRule="auto"/>
        <w:rPr>
          <w:rFonts w:ascii="Arial" w:eastAsia="Times New Roman" w:hAnsi="Arial" w:cs="Arial"/>
          <w:b/>
          <w:bCs/>
          <w:sz w:val="24"/>
          <w:szCs w:val="20"/>
          <w:lang w:val="en-US"/>
        </w:rPr>
      </w:pPr>
      <w:r w:rsidRPr="0078424E">
        <w:rPr>
          <w:rFonts w:ascii="Arial" w:eastAsia="Times New Roman" w:hAnsi="Arial" w:cs="Arial"/>
          <w:b/>
          <w:bCs/>
          <w:sz w:val="24"/>
          <w:szCs w:val="20"/>
          <w:lang w:val="en-US"/>
        </w:rPr>
        <w:t>CONTACT DETAILS:</w:t>
      </w:r>
    </w:p>
    <w:p w:rsidR="0078424E" w:rsidRPr="0078424E" w:rsidRDefault="0078424E" w:rsidP="0078424E">
      <w:pPr>
        <w:autoSpaceDE w:val="0"/>
        <w:autoSpaceDN w:val="0"/>
        <w:adjustRightInd w:val="0"/>
        <w:spacing w:after="0" w:line="360" w:lineRule="auto"/>
        <w:rPr>
          <w:rFonts w:ascii="Arial" w:eastAsia="Times New Roman" w:hAnsi="Arial" w:cs="Arial"/>
          <w:sz w:val="24"/>
          <w:szCs w:val="20"/>
          <w:lang w:val="en-US"/>
        </w:rPr>
      </w:pPr>
      <w:r w:rsidRPr="0078424E">
        <w:rPr>
          <w:rFonts w:ascii="Arial" w:eastAsia="Times New Roman" w:hAnsi="Arial" w:cs="Arial"/>
          <w:sz w:val="24"/>
          <w:szCs w:val="20"/>
          <w:lang w:val="en-US"/>
        </w:rPr>
        <w:t>Name: ……………………………………………………………………………………………………..</w:t>
      </w:r>
    </w:p>
    <w:p w:rsidR="0078424E" w:rsidRPr="0078424E" w:rsidRDefault="0078424E" w:rsidP="0078424E">
      <w:pPr>
        <w:autoSpaceDE w:val="0"/>
        <w:autoSpaceDN w:val="0"/>
        <w:adjustRightInd w:val="0"/>
        <w:spacing w:after="0" w:line="360" w:lineRule="auto"/>
        <w:rPr>
          <w:rFonts w:ascii="Arial" w:eastAsia="Times New Roman" w:hAnsi="Arial" w:cs="Arial"/>
          <w:sz w:val="24"/>
          <w:szCs w:val="20"/>
          <w:lang w:val="en-US"/>
        </w:rPr>
      </w:pPr>
      <w:r w:rsidRPr="0078424E">
        <w:rPr>
          <w:rFonts w:ascii="Arial" w:eastAsia="Times New Roman" w:hAnsi="Arial" w:cs="Arial"/>
          <w:sz w:val="24"/>
          <w:szCs w:val="20"/>
          <w:lang w:val="en-US"/>
        </w:rPr>
        <w:t>Daytime Telephone No ………………………………………………………………………………….</w:t>
      </w:r>
    </w:p>
    <w:p w:rsidR="0078424E" w:rsidRPr="0078424E" w:rsidRDefault="0078424E" w:rsidP="0078424E">
      <w:pPr>
        <w:autoSpaceDE w:val="0"/>
        <w:autoSpaceDN w:val="0"/>
        <w:adjustRightInd w:val="0"/>
        <w:spacing w:after="0" w:line="360" w:lineRule="auto"/>
        <w:rPr>
          <w:rFonts w:ascii="Arial" w:eastAsia="Times New Roman" w:hAnsi="Arial" w:cs="Arial"/>
          <w:sz w:val="24"/>
          <w:szCs w:val="20"/>
          <w:lang w:val="en-US"/>
        </w:rPr>
      </w:pPr>
      <w:r w:rsidRPr="0078424E">
        <w:rPr>
          <w:rFonts w:ascii="Arial" w:eastAsia="Times New Roman" w:hAnsi="Arial" w:cs="Arial"/>
          <w:sz w:val="24"/>
          <w:szCs w:val="20"/>
          <w:lang w:val="en-US"/>
        </w:rPr>
        <w:t>Relationship to Pupil ……………………………………………………………………………………..</w:t>
      </w:r>
    </w:p>
    <w:p w:rsidR="0078424E" w:rsidRPr="0078424E" w:rsidRDefault="0078424E" w:rsidP="0078424E">
      <w:pPr>
        <w:autoSpaceDE w:val="0"/>
        <w:autoSpaceDN w:val="0"/>
        <w:adjustRightInd w:val="0"/>
        <w:spacing w:after="0" w:line="360" w:lineRule="auto"/>
        <w:rPr>
          <w:rFonts w:ascii="Arial" w:eastAsia="Times New Roman" w:hAnsi="Arial" w:cs="Arial"/>
          <w:sz w:val="24"/>
          <w:szCs w:val="16"/>
          <w:lang w:val="en-US"/>
        </w:rPr>
      </w:pPr>
      <w:r w:rsidRPr="0078424E">
        <w:rPr>
          <w:rFonts w:ascii="Arial" w:eastAsia="Times New Roman" w:hAnsi="Arial" w:cs="Arial"/>
          <w:sz w:val="24"/>
          <w:szCs w:val="16"/>
          <w:lang w:val="en-US"/>
        </w:rPr>
        <w:t>I understand that I must deliver the medicine personally to [agreed member of staff] and accept that this is a service which the school is not obliged to undertake.</w:t>
      </w:r>
    </w:p>
    <w:p w:rsidR="0078424E" w:rsidRPr="0078424E" w:rsidRDefault="0078424E" w:rsidP="0078424E">
      <w:pPr>
        <w:autoSpaceDE w:val="0"/>
        <w:autoSpaceDN w:val="0"/>
        <w:adjustRightInd w:val="0"/>
        <w:spacing w:after="0" w:line="360" w:lineRule="auto"/>
        <w:rPr>
          <w:rFonts w:ascii="Arial" w:eastAsia="Times New Roman" w:hAnsi="Arial" w:cs="Arial"/>
          <w:sz w:val="24"/>
          <w:szCs w:val="16"/>
          <w:lang w:val="en-US"/>
        </w:rPr>
      </w:pPr>
    </w:p>
    <w:p w:rsidR="0078424E" w:rsidRPr="0078424E" w:rsidRDefault="0078424E" w:rsidP="0078424E">
      <w:pPr>
        <w:autoSpaceDE w:val="0"/>
        <w:autoSpaceDN w:val="0"/>
        <w:adjustRightInd w:val="0"/>
        <w:spacing w:after="0" w:line="360" w:lineRule="auto"/>
        <w:rPr>
          <w:rFonts w:ascii="Arial" w:eastAsia="Times New Roman" w:hAnsi="Arial" w:cs="Arial"/>
          <w:sz w:val="24"/>
          <w:szCs w:val="20"/>
          <w:lang w:val="en-US"/>
        </w:rPr>
      </w:pPr>
      <w:r w:rsidRPr="0078424E">
        <w:rPr>
          <w:rFonts w:ascii="Arial" w:eastAsia="Times New Roman" w:hAnsi="Arial" w:cs="Arial"/>
          <w:sz w:val="24"/>
          <w:szCs w:val="20"/>
          <w:lang w:val="en-US"/>
        </w:rPr>
        <w:t>Signature(s): …………………………………………………….  Date…………………………………</w:t>
      </w:r>
    </w:p>
    <w:p w:rsidR="0078424E" w:rsidRPr="0078424E" w:rsidRDefault="0078424E" w:rsidP="0078424E">
      <w:pPr>
        <w:autoSpaceDE w:val="0"/>
        <w:autoSpaceDN w:val="0"/>
        <w:adjustRightInd w:val="0"/>
        <w:spacing w:after="0" w:line="360" w:lineRule="auto"/>
        <w:rPr>
          <w:rFonts w:ascii="Arial" w:eastAsia="Times New Roman" w:hAnsi="Arial" w:cs="Arial"/>
          <w:sz w:val="24"/>
          <w:szCs w:val="20"/>
          <w:lang w:val="en-US"/>
        </w:rPr>
      </w:pPr>
      <w:r w:rsidRPr="0078424E">
        <w:rPr>
          <w:rFonts w:ascii="Arial" w:eastAsia="Times New Roman" w:hAnsi="Arial" w:cs="Arial"/>
          <w:sz w:val="24"/>
          <w:szCs w:val="20"/>
          <w:lang w:val="en-US"/>
        </w:rPr>
        <w:t>Relationship to Pupil ……………………………………………………………………………………..</w:t>
      </w:r>
    </w:p>
    <w:p w:rsidR="0078424E" w:rsidRPr="0078424E" w:rsidRDefault="0078424E" w:rsidP="0078424E">
      <w:pPr>
        <w:spacing w:after="0" w:line="240" w:lineRule="auto"/>
        <w:rPr>
          <w:rFonts w:ascii="Times New Roman" w:eastAsia="Times New Roman" w:hAnsi="Times New Roman" w:cs="Times New Roman"/>
          <w:sz w:val="24"/>
          <w:szCs w:val="24"/>
        </w:rPr>
      </w:pPr>
    </w:p>
    <w:p w:rsidR="0078424E" w:rsidRPr="0078424E" w:rsidRDefault="0078424E" w:rsidP="0078424E">
      <w:pPr>
        <w:shd w:val="clear" w:color="auto" w:fill="CCCCCC"/>
        <w:spacing w:after="0" w:line="240" w:lineRule="auto"/>
        <w:rPr>
          <w:rFonts w:ascii="Arial" w:eastAsia="Times New Roman" w:hAnsi="Arial" w:cs="Arial"/>
          <w:sz w:val="24"/>
          <w:szCs w:val="24"/>
        </w:rPr>
      </w:pPr>
      <w:r w:rsidRPr="0078424E">
        <w:rPr>
          <w:rFonts w:ascii="Arial" w:eastAsia="Times New Roman" w:hAnsi="Arial" w:cs="Arial"/>
          <w:sz w:val="24"/>
          <w:szCs w:val="24"/>
        </w:rPr>
        <w:t>Authorisation:</w:t>
      </w:r>
    </w:p>
    <w:p w:rsidR="0078424E" w:rsidRPr="0078424E" w:rsidRDefault="0078424E" w:rsidP="0078424E">
      <w:pPr>
        <w:shd w:val="clear" w:color="auto" w:fill="CCCCCC"/>
        <w:spacing w:after="0" w:line="240" w:lineRule="auto"/>
        <w:jc w:val="center"/>
        <w:rPr>
          <w:rFonts w:ascii="Arial" w:eastAsia="Times New Roman" w:hAnsi="Arial" w:cs="Arial"/>
          <w:sz w:val="24"/>
          <w:szCs w:val="24"/>
        </w:rPr>
      </w:pPr>
    </w:p>
    <w:p w:rsidR="0078424E" w:rsidRPr="0078424E" w:rsidRDefault="0078424E" w:rsidP="0078424E">
      <w:pPr>
        <w:shd w:val="clear" w:color="auto" w:fill="CCCCCC"/>
        <w:spacing w:after="0" w:line="240" w:lineRule="auto"/>
        <w:jc w:val="center"/>
        <w:rPr>
          <w:rFonts w:ascii="Arial" w:eastAsia="Times New Roman" w:hAnsi="Arial" w:cs="Arial"/>
          <w:sz w:val="24"/>
          <w:szCs w:val="24"/>
        </w:rPr>
      </w:pPr>
      <w:r w:rsidRPr="0078424E">
        <w:rPr>
          <w:rFonts w:ascii="Arial" w:eastAsia="Times New Roman" w:hAnsi="Arial" w:cs="Arial"/>
          <w:sz w:val="24"/>
          <w:szCs w:val="24"/>
        </w:rPr>
        <w:t>Signed by Headteacher</w:t>
      </w:r>
    </w:p>
    <w:p w:rsidR="0078424E" w:rsidRDefault="0078424E">
      <w:pPr>
        <w:rPr>
          <w:rFonts w:ascii="Arial" w:eastAsia="Times New Roman" w:hAnsi="Arial" w:cs="Times New Roman"/>
          <w:sz w:val="24"/>
          <w:szCs w:val="24"/>
          <w:lang w:eastAsia="en-GB"/>
        </w:rPr>
      </w:pPr>
    </w:p>
    <w:p w:rsidR="0078424E" w:rsidRDefault="0078424E">
      <w:pPr>
        <w:rPr>
          <w:rFonts w:ascii="Arial" w:eastAsia="Times New Roman" w:hAnsi="Arial" w:cs="Times New Roman"/>
          <w:sz w:val="24"/>
          <w:szCs w:val="24"/>
          <w:lang w:eastAsia="en-GB"/>
        </w:rPr>
      </w:pPr>
      <w:r>
        <w:rPr>
          <w:rFonts w:ascii="Arial" w:eastAsia="Times New Roman" w:hAnsi="Arial" w:cs="Times New Roman"/>
          <w:sz w:val="24"/>
          <w:szCs w:val="24"/>
          <w:lang w:eastAsia="en-GB"/>
        </w:rPr>
        <w:br w:type="page"/>
      </w:r>
    </w:p>
    <w:p w:rsidR="0078424E" w:rsidRPr="0078424E" w:rsidRDefault="0078424E" w:rsidP="0078424E">
      <w:pPr>
        <w:spacing w:after="0" w:line="240" w:lineRule="auto"/>
        <w:jc w:val="center"/>
        <w:rPr>
          <w:rFonts w:ascii="Arial" w:eastAsia="Times New Roman" w:hAnsi="Arial" w:cs="Times New Roman"/>
          <w:b/>
          <w:bCs/>
          <w:sz w:val="24"/>
          <w:szCs w:val="24"/>
        </w:rPr>
      </w:pPr>
      <w:r w:rsidRPr="0078424E">
        <w:rPr>
          <w:rFonts w:ascii="Arial" w:eastAsia="Times New Roman" w:hAnsi="Arial" w:cs="Times New Roman"/>
          <w:b/>
          <w:bCs/>
          <w:sz w:val="24"/>
          <w:szCs w:val="24"/>
        </w:rPr>
        <w:lastRenderedPageBreak/>
        <w:t>THRUNSCOE PRIMARY SCHOOL – CONFIDENTIAL</w:t>
      </w:r>
    </w:p>
    <w:p w:rsidR="0078424E" w:rsidRPr="0078424E" w:rsidRDefault="0078424E" w:rsidP="0078424E">
      <w:pPr>
        <w:spacing w:after="0" w:line="240" w:lineRule="auto"/>
        <w:jc w:val="center"/>
        <w:rPr>
          <w:rFonts w:ascii="Arial" w:eastAsia="Times New Roman" w:hAnsi="Arial" w:cs="Times New Roman"/>
          <w:b/>
          <w:bCs/>
          <w:sz w:val="24"/>
          <w:szCs w:val="24"/>
        </w:rPr>
      </w:pPr>
      <w:r w:rsidRPr="0078424E">
        <w:rPr>
          <w:rFonts w:ascii="Arial" w:eastAsia="Times New Roman" w:hAnsi="Arial" w:cs="Times New Roman"/>
          <w:b/>
          <w:bCs/>
          <w:sz w:val="24"/>
          <w:szCs w:val="24"/>
        </w:rPr>
        <w:t xml:space="preserve">MEDICAL RECORD  -  ASTHMA </w:t>
      </w:r>
    </w:p>
    <w:p w:rsidR="0078424E" w:rsidRPr="0078424E" w:rsidRDefault="0078424E" w:rsidP="0078424E">
      <w:pPr>
        <w:spacing w:after="0" w:line="240" w:lineRule="auto"/>
        <w:jc w:val="center"/>
        <w:rPr>
          <w:rFonts w:ascii="Arial" w:eastAsia="Times New Roman" w:hAnsi="Arial" w:cs="Times New Roman"/>
          <w:b/>
          <w:bCs/>
          <w:sz w:val="16"/>
          <w:szCs w:val="16"/>
        </w:rPr>
      </w:pPr>
    </w:p>
    <w:p w:rsidR="0078424E" w:rsidRPr="0078424E" w:rsidRDefault="0078424E" w:rsidP="0078424E">
      <w:pPr>
        <w:spacing w:after="0" w:line="240" w:lineRule="auto"/>
        <w:jc w:val="center"/>
        <w:rPr>
          <w:rFonts w:ascii="Arial" w:eastAsia="Times New Roman" w:hAnsi="Arial" w:cs="Times New Roman"/>
          <w:color w:val="FF0000"/>
        </w:rPr>
      </w:pPr>
      <w:r w:rsidRPr="0078424E">
        <w:rPr>
          <w:rFonts w:ascii="Arial" w:eastAsia="Times New Roman" w:hAnsi="Arial" w:cs="Times New Roman"/>
          <w:color w:val="FF0000"/>
        </w:rPr>
        <w:t>IMPORTANT – Giving medication to children is a serious responsibility for the Academy. Please give as much information below to help us to help your child.</w:t>
      </w:r>
    </w:p>
    <w:p w:rsidR="0078424E" w:rsidRPr="0078424E" w:rsidRDefault="0078424E" w:rsidP="0078424E">
      <w:pPr>
        <w:spacing w:after="0" w:line="240" w:lineRule="auto"/>
        <w:rPr>
          <w:rFonts w:ascii="Arial" w:eastAsia="Times New Roman" w:hAnsi="Arial" w:cs="Times New Roman"/>
          <w:b/>
          <w:bCs/>
          <w:i/>
          <w:color w:val="FF0000"/>
        </w:rPr>
      </w:pPr>
      <w:r w:rsidRPr="0078424E">
        <w:rPr>
          <w:rFonts w:ascii="Arial" w:eastAsia="Times New Roman" w:hAnsi="Arial" w:cs="Times New Roman"/>
          <w:b/>
          <w:bCs/>
          <w:i/>
          <w:color w:val="FF0000"/>
        </w:rPr>
        <w:t>Please complete all sections below.</w:t>
      </w:r>
    </w:p>
    <w:p w:rsidR="0078424E" w:rsidRPr="0078424E" w:rsidRDefault="0078424E" w:rsidP="0078424E">
      <w:pPr>
        <w:spacing w:after="0" w:line="240" w:lineRule="auto"/>
        <w:rPr>
          <w:rFonts w:ascii="Arial" w:eastAsia="Times New Roman" w:hAnsi="Arial" w:cs="Times New Roman"/>
          <w:b/>
          <w:bCs/>
          <w:i/>
          <w:color w:val="FF0000"/>
        </w:rPr>
      </w:pPr>
    </w:p>
    <w:p w:rsidR="0078424E" w:rsidRPr="0078424E" w:rsidRDefault="0078424E" w:rsidP="0078424E">
      <w:pPr>
        <w:spacing w:after="0" w:line="360" w:lineRule="auto"/>
        <w:rPr>
          <w:rFonts w:ascii="Arial" w:eastAsia="Times New Roman" w:hAnsi="Arial" w:cs="Times New Roman"/>
          <w:sz w:val="24"/>
          <w:szCs w:val="24"/>
        </w:rPr>
      </w:pPr>
      <w:r w:rsidRPr="0078424E">
        <w:rPr>
          <w:rFonts w:ascii="Arial" w:eastAsia="Times New Roman" w:hAnsi="Arial" w:cs="Times New Roman"/>
          <w:b/>
          <w:sz w:val="24"/>
          <w:szCs w:val="24"/>
        </w:rPr>
        <w:t>Name of Pupil</w:t>
      </w:r>
      <w:r w:rsidRPr="0078424E">
        <w:rPr>
          <w:rFonts w:ascii="Arial" w:eastAsia="Times New Roman" w:hAnsi="Arial" w:cs="Times New Roman"/>
          <w:sz w:val="24"/>
          <w:szCs w:val="24"/>
        </w:rPr>
        <w:t>: _________________________________________________</w:t>
      </w:r>
    </w:p>
    <w:p w:rsidR="0078424E" w:rsidRPr="0078424E" w:rsidRDefault="0078424E" w:rsidP="0078424E">
      <w:pPr>
        <w:spacing w:after="0" w:line="360" w:lineRule="auto"/>
        <w:rPr>
          <w:rFonts w:ascii="Arial" w:eastAsia="Times New Roman" w:hAnsi="Arial" w:cs="Times New Roman"/>
          <w:sz w:val="24"/>
          <w:szCs w:val="24"/>
        </w:rPr>
      </w:pPr>
      <w:r w:rsidRPr="0078424E">
        <w:rPr>
          <w:rFonts w:ascii="Arial" w:eastAsia="Times New Roman" w:hAnsi="Arial" w:cs="Times New Roman"/>
          <w:sz w:val="24"/>
          <w:szCs w:val="24"/>
        </w:rPr>
        <w:t>Address: ______________________________________________________</w:t>
      </w:r>
    </w:p>
    <w:p w:rsidR="0078424E" w:rsidRPr="0078424E" w:rsidRDefault="0078424E" w:rsidP="0078424E">
      <w:pPr>
        <w:spacing w:after="0" w:line="360" w:lineRule="auto"/>
        <w:rPr>
          <w:rFonts w:ascii="Arial" w:eastAsia="Times New Roman" w:hAnsi="Arial" w:cs="Times New Roman"/>
          <w:sz w:val="24"/>
          <w:szCs w:val="24"/>
        </w:rPr>
      </w:pPr>
      <w:r w:rsidRPr="0078424E">
        <w:rPr>
          <w:rFonts w:ascii="Arial" w:eastAsia="Times New Roman" w:hAnsi="Arial" w:cs="Times New Roman"/>
          <w:sz w:val="24"/>
          <w:szCs w:val="24"/>
        </w:rPr>
        <w:t>Date of Birth: ___________________________________________________</w:t>
      </w:r>
    </w:p>
    <w:p w:rsidR="0078424E" w:rsidRPr="0078424E" w:rsidRDefault="0078424E" w:rsidP="0078424E">
      <w:pPr>
        <w:spacing w:after="0" w:line="360" w:lineRule="auto"/>
        <w:rPr>
          <w:rFonts w:ascii="Arial" w:eastAsia="Times New Roman" w:hAnsi="Arial" w:cs="Times New Roman"/>
          <w:sz w:val="24"/>
          <w:szCs w:val="24"/>
        </w:rPr>
      </w:pPr>
      <w:r w:rsidRPr="0078424E">
        <w:rPr>
          <w:rFonts w:ascii="Arial" w:eastAsia="Times New Roman" w:hAnsi="Arial" w:cs="Times New Roman"/>
          <w:sz w:val="24"/>
          <w:szCs w:val="24"/>
        </w:rPr>
        <w:t>Name and Address of Doctor: ______________________________________</w:t>
      </w:r>
    </w:p>
    <w:p w:rsidR="0078424E" w:rsidRPr="0078424E" w:rsidRDefault="0078424E" w:rsidP="0078424E">
      <w:pPr>
        <w:spacing w:after="0" w:line="360" w:lineRule="auto"/>
        <w:rPr>
          <w:rFonts w:ascii="Arial" w:eastAsia="Times New Roman" w:hAnsi="Arial" w:cs="Times New Roman"/>
          <w:sz w:val="24"/>
          <w:szCs w:val="24"/>
        </w:rPr>
      </w:pPr>
      <w:r w:rsidRPr="0078424E">
        <w:rPr>
          <w:rFonts w:ascii="Arial" w:eastAsia="Times New Roman" w:hAnsi="Arial" w:cs="Times New Roman"/>
          <w:sz w:val="24"/>
          <w:szCs w:val="24"/>
        </w:rPr>
        <w:t xml:space="preserve">  _____________________________________________________________</w:t>
      </w:r>
    </w:p>
    <w:p w:rsidR="0078424E" w:rsidRPr="0078424E" w:rsidRDefault="0078424E" w:rsidP="0078424E">
      <w:pPr>
        <w:spacing w:after="0" w:line="360" w:lineRule="auto"/>
        <w:rPr>
          <w:rFonts w:ascii="Arial" w:eastAsia="Times New Roman" w:hAnsi="Arial" w:cs="Times New Roman"/>
          <w:sz w:val="16"/>
          <w:szCs w:val="16"/>
        </w:rPr>
      </w:pPr>
    </w:p>
    <w:p w:rsidR="0078424E" w:rsidRPr="0078424E" w:rsidRDefault="0078424E" w:rsidP="0078424E">
      <w:pPr>
        <w:spacing w:after="0" w:line="360" w:lineRule="auto"/>
        <w:rPr>
          <w:rFonts w:ascii="Arial" w:eastAsia="Times New Roman" w:hAnsi="Arial" w:cs="Times New Roman"/>
          <w:b/>
          <w:sz w:val="24"/>
          <w:szCs w:val="24"/>
        </w:rPr>
      </w:pPr>
      <w:r w:rsidRPr="0078424E">
        <w:rPr>
          <w:rFonts w:ascii="Arial" w:eastAsia="Times New Roman" w:hAnsi="Arial" w:cs="Times New Roman"/>
          <w:b/>
          <w:sz w:val="24"/>
          <w:szCs w:val="24"/>
        </w:rPr>
        <w:t>Emergency contact during school hours:</w:t>
      </w:r>
    </w:p>
    <w:p w:rsidR="0078424E" w:rsidRPr="0078424E" w:rsidRDefault="0078424E" w:rsidP="0078424E">
      <w:pPr>
        <w:spacing w:after="0" w:line="360" w:lineRule="auto"/>
        <w:rPr>
          <w:rFonts w:ascii="Arial" w:eastAsia="Times New Roman" w:hAnsi="Arial" w:cs="Times New Roman"/>
          <w:sz w:val="24"/>
          <w:szCs w:val="24"/>
        </w:rPr>
      </w:pPr>
      <w:r w:rsidRPr="0078424E">
        <w:rPr>
          <w:rFonts w:ascii="Arial" w:eastAsia="Times New Roman" w:hAnsi="Arial" w:cs="Times New Roman"/>
          <w:sz w:val="24"/>
          <w:szCs w:val="24"/>
        </w:rPr>
        <w:t>1. Name: ______________________________________________________</w:t>
      </w:r>
    </w:p>
    <w:p w:rsidR="0078424E" w:rsidRPr="0078424E" w:rsidRDefault="0078424E" w:rsidP="0078424E">
      <w:pPr>
        <w:spacing w:after="0" w:line="360" w:lineRule="auto"/>
        <w:rPr>
          <w:rFonts w:ascii="Arial" w:eastAsia="Times New Roman" w:hAnsi="Arial" w:cs="Times New Roman"/>
          <w:sz w:val="24"/>
          <w:szCs w:val="24"/>
        </w:rPr>
      </w:pPr>
      <w:r w:rsidRPr="0078424E">
        <w:rPr>
          <w:rFonts w:ascii="Arial" w:eastAsia="Times New Roman" w:hAnsi="Arial" w:cs="Times New Roman"/>
          <w:sz w:val="24"/>
          <w:szCs w:val="24"/>
        </w:rPr>
        <w:t xml:space="preserve">    Address:_____________________________________________________</w:t>
      </w:r>
    </w:p>
    <w:p w:rsidR="0078424E" w:rsidRPr="0078424E" w:rsidRDefault="0078424E" w:rsidP="0078424E">
      <w:pPr>
        <w:spacing w:after="0" w:line="360" w:lineRule="auto"/>
        <w:rPr>
          <w:rFonts w:ascii="Arial" w:eastAsia="Times New Roman" w:hAnsi="Arial" w:cs="Times New Roman"/>
          <w:sz w:val="24"/>
          <w:szCs w:val="24"/>
        </w:rPr>
      </w:pPr>
      <w:r w:rsidRPr="0078424E">
        <w:rPr>
          <w:rFonts w:ascii="Arial" w:eastAsia="Times New Roman" w:hAnsi="Arial" w:cs="Times New Roman"/>
          <w:sz w:val="24"/>
          <w:szCs w:val="24"/>
        </w:rPr>
        <w:t xml:space="preserve">    Telephone Number: ___________________________________________</w:t>
      </w:r>
    </w:p>
    <w:p w:rsidR="0078424E" w:rsidRPr="0078424E" w:rsidRDefault="0078424E" w:rsidP="0078424E">
      <w:pPr>
        <w:spacing w:after="0" w:line="360" w:lineRule="auto"/>
        <w:rPr>
          <w:rFonts w:ascii="Arial" w:eastAsia="Times New Roman" w:hAnsi="Arial" w:cs="Times New Roman"/>
          <w:sz w:val="24"/>
          <w:szCs w:val="24"/>
        </w:rPr>
      </w:pPr>
      <w:r w:rsidRPr="0078424E">
        <w:rPr>
          <w:rFonts w:ascii="Arial" w:eastAsia="Times New Roman" w:hAnsi="Arial" w:cs="Times New Roman"/>
          <w:sz w:val="24"/>
          <w:szCs w:val="24"/>
        </w:rPr>
        <w:t xml:space="preserve">    Relationship to child: ___________________________________________</w:t>
      </w:r>
    </w:p>
    <w:p w:rsidR="0078424E" w:rsidRPr="0078424E" w:rsidRDefault="0078424E" w:rsidP="0078424E">
      <w:pPr>
        <w:spacing w:after="0" w:line="360" w:lineRule="auto"/>
        <w:rPr>
          <w:rFonts w:ascii="Arial" w:eastAsia="Times New Roman" w:hAnsi="Arial" w:cs="Times New Roman"/>
          <w:sz w:val="24"/>
          <w:szCs w:val="24"/>
        </w:rPr>
      </w:pPr>
    </w:p>
    <w:p w:rsidR="0078424E" w:rsidRPr="0078424E" w:rsidRDefault="0078424E" w:rsidP="0078424E">
      <w:pPr>
        <w:spacing w:after="0" w:line="360" w:lineRule="auto"/>
        <w:rPr>
          <w:rFonts w:ascii="Arial" w:eastAsia="Times New Roman" w:hAnsi="Arial" w:cs="Times New Roman"/>
          <w:sz w:val="24"/>
          <w:szCs w:val="24"/>
        </w:rPr>
      </w:pPr>
      <w:r w:rsidRPr="0078424E">
        <w:rPr>
          <w:rFonts w:ascii="Arial" w:eastAsia="Times New Roman" w:hAnsi="Arial" w:cs="Times New Roman"/>
          <w:sz w:val="24"/>
          <w:szCs w:val="24"/>
        </w:rPr>
        <w:t>2. Name: ______________________________________________________</w:t>
      </w:r>
    </w:p>
    <w:p w:rsidR="0078424E" w:rsidRPr="0078424E" w:rsidRDefault="0078424E" w:rsidP="0078424E">
      <w:pPr>
        <w:spacing w:after="0" w:line="360" w:lineRule="auto"/>
        <w:rPr>
          <w:rFonts w:ascii="Arial" w:eastAsia="Times New Roman" w:hAnsi="Arial" w:cs="Times New Roman"/>
          <w:sz w:val="24"/>
          <w:szCs w:val="24"/>
        </w:rPr>
      </w:pPr>
      <w:r w:rsidRPr="0078424E">
        <w:rPr>
          <w:rFonts w:ascii="Arial" w:eastAsia="Times New Roman" w:hAnsi="Arial" w:cs="Times New Roman"/>
          <w:sz w:val="24"/>
          <w:szCs w:val="24"/>
        </w:rPr>
        <w:t xml:space="preserve">    Address:_____________________________________________________</w:t>
      </w:r>
    </w:p>
    <w:p w:rsidR="0078424E" w:rsidRPr="0078424E" w:rsidRDefault="0078424E" w:rsidP="0078424E">
      <w:pPr>
        <w:spacing w:after="0" w:line="360" w:lineRule="auto"/>
        <w:rPr>
          <w:rFonts w:ascii="Arial" w:eastAsia="Times New Roman" w:hAnsi="Arial" w:cs="Times New Roman"/>
          <w:sz w:val="24"/>
          <w:szCs w:val="24"/>
        </w:rPr>
      </w:pPr>
      <w:r w:rsidRPr="0078424E">
        <w:rPr>
          <w:rFonts w:ascii="Arial" w:eastAsia="Times New Roman" w:hAnsi="Arial" w:cs="Times New Roman"/>
          <w:sz w:val="24"/>
          <w:szCs w:val="24"/>
        </w:rPr>
        <w:t xml:space="preserve">    Telephone Number: ___________________________________________</w:t>
      </w:r>
    </w:p>
    <w:p w:rsidR="0078424E" w:rsidRPr="0078424E" w:rsidRDefault="0078424E" w:rsidP="0078424E">
      <w:pPr>
        <w:spacing w:after="0" w:line="360" w:lineRule="auto"/>
        <w:rPr>
          <w:rFonts w:ascii="Arial" w:eastAsia="Times New Roman" w:hAnsi="Arial" w:cs="Times New Roman"/>
          <w:sz w:val="24"/>
          <w:szCs w:val="24"/>
        </w:rPr>
      </w:pPr>
      <w:r w:rsidRPr="0078424E">
        <w:rPr>
          <w:rFonts w:ascii="Arial" w:eastAsia="Times New Roman" w:hAnsi="Arial" w:cs="Times New Roman"/>
          <w:sz w:val="24"/>
          <w:szCs w:val="24"/>
        </w:rPr>
        <w:t xml:space="preserve">    Relationship to child: ___________________________________________</w:t>
      </w:r>
    </w:p>
    <w:p w:rsidR="0078424E" w:rsidRPr="0078424E" w:rsidRDefault="0078424E" w:rsidP="0078424E">
      <w:pPr>
        <w:spacing w:after="0" w:line="360" w:lineRule="auto"/>
        <w:rPr>
          <w:rFonts w:ascii="Arial" w:eastAsia="Times New Roman" w:hAnsi="Arial" w:cs="Times New Roman"/>
          <w:sz w:val="24"/>
          <w:szCs w:val="24"/>
        </w:rPr>
      </w:pPr>
    </w:p>
    <w:p w:rsidR="0078424E" w:rsidRPr="0078424E" w:rsidRDefault="0078424E" w:rsidP="0078424E">
      <w:pPr>
        <w:spacing w:after="0" w:line="240" w:lineRule="auto"/>
        <w:ind w:left="2160" w:hanging="2160"/>
        <w:rPr>
          <w:rFonts w:ascii="Arial" w:eastAsia="Times New Roman" w:hAnsi="Arial" w:cs="Times New Roman"/>
          <w:b/>
          <w:sz w:val="24"/>
          <w:szCs w:val="24"/>
        </w:rPr>
      </w:pPr>
      <w:r w:rsidRPr="0078424E">
        <w:rPr>
          <w:rFonts w:ascii="Arial" w:eastAsia="Times New Roman" w:hAnsi="Arial" w:cs="Times New Roman"/>
          <w:b/>
          <w:sz w:val="24"/>
          <w:szCs w:val="24"/>
        </w:rPr>
        <w:t>Name of Inhaler:</w:t>
      </w:r>
      <w:r w:rsidRPr="0078424E">
        <w:rPr>
          <w:rFonts w:ascii="Arial" w:eastAsia="Times New Roman" w:hAnsi="Arial" w:cs="Times New Roman"/>
          <w:b/>
          <w:sz w:val="24"/>
          <w:szCs w:val="24"/>
        </w:rPr>
        <w:tab/>
        <w:t xml:space="preserve">   Date first</w:t>
      </w:r>
      <w:r w:rsidRPr="0078424E">
        <w:rPr>
          <w:rFonts w:ascii="Arial" w:eastAsia="Times New Roman" w:hAnsi="Arial" w:cs="Times New Roman"/>
          <w:b/>
          <w:sz w:val="24"/>
          <w:szCs w:val="24"/>
        </w:rPr>
        <w:tab/>
      </w:r>
      <w:r w:rsidRPr="0078424E">
        <w:rPr>
          <w:rFonts w:ascii="Arial" w:eastAsia="Times New Roman" w:hAnsi="Arial" w:cs="Times New Roman"/>
          <w:b/>
          <w:sz w:val="24"/>
          <w:szCs w:val="24"/>
        </w:rPr>
        <w:tab/>
        <w:t xml:space="preserve"> Dosage:</w:t>
      </w:r>
      <w:r w:rsidRPr="0078424E">
        <w:rPr>
          <w:rFonts w:ascii="Arial" w:eastAsia="Times New Roman" w:hAnsi="Arial" w:cs="Times New Roman"/>
          <w:b/>
          <w:sz w:val="24"/>
          <w:szCs w:val="24"/>
        </w:rPr>
        <w:tab/>
        <w:t xml:space="preserve">    </w:t>
      </w:r>
      <w:r w:rsidRPr="0078424E">
        <w:rPr>
          <w:rFonts w:ascii="Arial" w:eastAsia="Times New Roman" w:hAnsi="Arial" w:cs="Times New Roman"/>
          <w:b/>
          <w:sz w:val="24"/>
          <w:szCs w:val="24"/>
        </w:rPr>
        <w:tab/>
        <w:t xml:space="preserve">Doctor </w:t>
      </w:r>
    </w:p>
    <w:p w:rsidR="0078424E" w:rsidRPr="0078424E" w:rsidRDefault="0078424E" w:rsidP="0078424E">
      <w:pPr>
        <w:spacing w:after="0" w:line="240" w:lineRule="auto"/>
        <w:rPr>
          <w:rFonts w:ascii="Arial" w:eastAsia="Times New Roman" w:hAnsi="Arial" w:cs="Times New Roman"/>
          <w:b/>
          <w:sz w:val="24"/>
          <w:szCs w:val="24"/>
        </w:rPr>
      </w:pPr>
      <w:r w:rsidRPr="0078424E">
        <w:rPr>
          <w:rFonts w:ascii="Arial" w:eastAsia="Times New Roman" w:hAnsi="Arial" w:cs="Times New Roman"/>
          <w:b/>
          <w:sz w:val="24"/>
          <w:szCs w:val="24"/>
        </w:rPr>
        <w:tab/>
      </w:r>
      <w:r w:rsidRPr="0078424E">
        <w:rPr>
          <w:rFonts w:ascii="Arial" w:eastAsia="Times New Roman" w:hAnsi="Arial" w:cs="Times New Roman"/>
          <w:b/>
          <w:sz w:val="24"/>
          <w:szCs w:val="24"/>
        </w:rPr>
        <w:tab/>
      </w:r>
      <w:r w:rsidRPr="0078424E">
        <w:rPr>
          <w:rFonts w:ascii="Arial" w:eastAsia="Times New Roman" w:hAnsi="Arial" w:cs="Times New Roman"/>
          <w:b/>
          <w:sz w:val="24"/>
          <w:szCs w:val="24"/>
        </w:rPr>
        <w:tab/>
        <w:t xml:space="preserve">   prescribed:</w:t>
      </w:r>
      <w:r w:rsidRPr="0078424E">
        <w:rPr>
          <w:rFonts w:ascii="Arial" w:eastAsia="Times New Roman" w:hAnsi="Arial" w:cs="Times New Roman"/>
          <w:b/>
          <w:sz w:val="24"/>
          <w:szCs w:val="24"/>
        </w:rPr>
        <w:tab/>
      </w:r>
      <w:r w:rsidRPr="0078424E">
        <w:rPr>
          <w:rFonts w:ascii="Arial" w:eastAsia="Times New Roman" w:hAnsi="Arial" w:cs="Times New Roman"/>
          <w:b/>
          <w:sz w:val="24"/>
          <w:szCs w:val="24"/>
        </w:rPr>
        <w:tab/>
      </w:r>
      <w:r w:rsidRPr="0078424E">
        <w:rPr>
          <w:rFonts w:ascii="Arial" w:eastAsia="Times New Roman" w:hAnsi="Arial" w:cs="Times New Roman"/>
          <w:b/>
          <w:sz w:val="24"/>
          <w:szCs w:val="24"/>
        </w:rPr>
        <w:tab/>
      </w:r>
      <w:r w:rsidRPr="0078424E">
        <w:rPr>
          <w:rFonts w:ascii="Arial" w:eastAsia="Times New Roman" w:hAnsi="Arial" w:cs="Times New Roman"/>
          <w:b/>
          <w:sz w:val="24"/>
          <w:szCs w:val="24"/>
        </w:rPr>
        <w:tab/>
        <w:t xml:space="preserve">Prescibing </w:t>
      </w:r>
    </w:p>
    <w:p w:rsidR="0078424E" w:rsidRPr="0078424E" w:rsidRDefault="0078424E" w:rsidP="0078424E">
      <w:pPr>
        <w:spacing w:after="0" w:line="240" w:lineRule="auto"/>
        <w:rPr>
          <w:rFonts w:ascii="Arial" w:eastAsia="Times New Roman" w:hAnsi="Arial" w:cs="Times New Roman"/>
          <w:b/>
          <w:sz w:val="24"/>
          <w:szCs w:val="24"/>
        </w:rPr>
      </w:pPr>
      <w:r w:rsidRPr="0078424E">
        <w:rPr>
          <w:rFonts w:ascii="Arial" w:eastAsia="Times New Roman" w:hAnsi="Arial" w:cs="Times New Roman"/>
          <w:b/>
          <w:sz w:val="24"/>
          <w:szCs w:val="24"/>
        </w:rPr>
        <w:tab/>
      </w:r>
      <w:r w:rsidRPr="0078424E">
        <w:rPr>
          <w:rFonts w:ascii="Arial" w:eastAsia="Times New Roman" w:hAnsi="Arial" w:cs="Times New Roman"/>
          <w:b/>
          <w:sz w:val="24"/>
          <w:szCs w:val="24"/>
        </w:rPr>
        <w:tab/>
      </w:r>
      <w:r w:rsidRPr="0078424E">
        <w:rPr>
          <w:rFonts w:ascii="Arial" w:eastAsia="Times New Roman" w:hAnsi="Arial" w:cs="Times New Roman"/>
          <w:b/>
          <w:sz w:val="24"/>
          <w:szCs w:val="24"/>
        </w:rPr>
        <w:tab/>
      </w:r>
      <w:r w:rsidRPr="0078424E">
        <w:rPr>
          <w:rFonts w:ascii="Arial" w:eastAsia="Times New Roman" w:hAnsi="Arial" w:cs="Times New Roman"/>
          <w:b/>
          <w:sz w:val="24"/>
          <w:szCs w:val="24"/>
        </w:rPr>
        <w:tab/>
      </w:r>
      <w:r w:rsidRPr="0078424E">
        <w:rPr>
          <w:rFonts w:ascii="Arial" w:eastAsia="Times New Roman" w:hAnsi="Arial" w:cs="Times New Roman"/>
          <w:b/>
          <w:sz w:val="24"/>
          <w:szCs w:val="24"/>
        </w:rPr>
        <w:tab/>
      </w:r>
      <w:r w:rsidRPr="0078424E">
        <w:rPr>
          <w:rFonts w:ascii="Arial" w:eastAsia="Times New Roman" w:hAnsi="Arial" w:cs="Times New Roman"/>
          <w:b/>
          <w:sz w:val="24"/>
          <w:szCs w:val="24"/>
        </w:rPr>
        <w:tab/>
      </w:r>
      <w:r w:rsidRPr="0078424E">
        <w:rPr>
          <w:rFonts w:ascii="Arial" w:eastAsia="Times New Roman" w:hAnsi="Arial" w:cs="Times New Roman"/>
          <w:b/>
          <w:sz w:val="24"/>
          <w:szCs w:val="24"/>
        </w:rPr>
        <w:tab/>
      </w:r>
      <w:r w:rsidRPr="0078424E">
        <w:rPr>
          <w:rFonts w:ascii="Arial" w:eastAsia="Times New Roman" w:hAnsi="Arial" w:cs="Times New Roman"/>
          <w:b/>
          <w:sz w:val="24"/>
          <w:szCs w:val="24"/>
        </w:rPr>
        <w:tab/>
      </w:r>
      <w:r w:rsidRPr="0078424E">
        <w:rPr>
          <w:rFonts w:ascii="Arial" w:eastAsia="Times New Roman" w:hAnsi="Arial" w:cs="Times New Roman"/>
          <w:b/>
          <w:sz w:val="24"/>
          <w:szCs w:val="24"/>
        </w:rPr>
        <w:tab/>
        <w:t xml:space="preserve">Medicine:    </w:t>
      </w:r>
      <w:r w:rsidRPr="0078424E">
        <w:rPr>
          <w:rFonts w:ascii="Arial" w:eastAsia="Times New Roman" w:hAnsi="Arial" w:cs="Times New Roman"/>
          <w:b/>
          <w:sz w:val="24"/>
          <w:szCs w:val="24"/>
        </w:rPr>
        <w:tab/>
      </w:r>
      <w:r w:rsidRPr="0078424E">
        <w:rPr>
          <w:rFonts w:ascii="Arial" w:eastAsia="Times New Roman" w:hAnsi="Arial" w:cs="Times New Roman"/>
          <w:b/>
          <w:sz w:val="24"/>
          <w:szCs w:val="24"/>
        </w:rPr>
        <w:tab/>
      </w:r>
      <w:r w:rsidRPr="0078424E">
        <w:rPr>
          <w:rFonts w:ascii="Arial" w:eastAsia="Times New Roman" w:hAnsi="Arial" w:cs="Times New Roman"/>
          <w:b/>
          <w:sz w:val="24"/>
          <w:szCs w:val="24"/>
        </w:rPr>
        <w:tab/>
      </w:r>
      <w:r w:rsidRPr="0078424E">
        <w:rPr>
          <w:rFonts w:ascii="Arial" w:eastAsia="Times New Roman" w:hAnsi="Arial" w:cs="Times New Roman"/>
          <w:b/>
          <w:sz w:val="24"/>
          <w:szCs w:val="24"/>
        </w:rPr>
        <w:tab/>
      </w:r>
      <w:r w:rsidRPr="0078424E">
        <w:rPr>
          <w:rFonts w:ascii="Arial" w:eastAsia="Times New Roman" w:hAnsi="Arial" w:cs="Times New Roman"/>
          <w:b/>
          <w:sz w:val="24"/>
          <w:szCs w:val="24"/>
        </w:rPr>
        <w:tab/>
      </w:r>
      <w:r w:rsidRPr="0078424E">
        <w:rPr>
          <w:rFonts w:ascii="Arial" w:eastAsia="Times New Roman" w:hAnsi="Arial" w:cs="Times New Roman"/>
          <w:b/>
          <w:sz w:val="24"/>
          <w:szCs w:val="24"/>
        </w:rPr>
        <w:tab/>
      </w:r>
      <w:r w:rsidRPr="0078424E">
        <w:rPr>
          <w:rFonts w:ascii="Arial" w:eastAsia="Times New Roman" w:hAnsi="Arial" w:cs="Times New Roman"/>
          <w:b/>
          <w:sz w:val="24"/>
          <w:szCs w:val="24"/>
        </w:rPr>
        <w:tab/>
      </w:r>
    </w:p>
    <w:p w:rsidR="0078424E" w:rsidRPr="0078424E" w:rsidRDefault="0078424E" w:rsidP="0078424E">
      <w:pPr>
        <w:spacing w:after="0" w:line="360" w:lineRule="auto"/>
        <w:rPr>
          <w:rFonts w:ascii="Arial" w:eastAsia="Times New Roman" w:hAnsi="Arial" w:cs="Times New Roman"/>
          <w:sz w:val="24"/>
          <w:szCs w:val="24"/>
        </w:rPr>
      </w:pPr>
      <w:r w:rsidRPr="0078424E">
        <w:rPr>
          <w:rFonts w:ascii="Arial" w:eastAsia="Times New Roman" w:hAnsi="Arial" w:cs="Times New Roman"/>
          <w:sz w:val="24"/>
          <w:szCs w:val="24"/>
        </w:rPr>
        <w:t>________________   ______________   ______________   _____________ ________________   ______________   ______________   _____________</w:t>
      </w:r>
    </w:p>
    <w:p w:rsidR="0078424E" w:rsidRPr="0078424E" w:rsidRDefault="0078424E" w:rsidP="0078424E">
      <w:pPr>
        <w:spacing w:after="0" w:line="360" w:lineRule="auto"/>
        <w:rPr>
          <w:rFonts w:ascii="Arial" w:eastAsia="Times New Roman" w:hAnsi="Arial" w:cs="Times New Roman"/>
          <w:sz w:val="12"/>
          <w:szCs w:val="24"/>
        </w:rPr>
      </w:pPr>
    </w:p>
    <w:p w:rsidR="0078424E" w:rsidRPr="0078424E" w:rsidRDefault="0078424E" w:rsidP="0078424E">
      <w:pPr>
        <w:spacing w:after="0" w:line="240" w:lineRule="auto"/>
        <w:rPr>
          <w:rFonts w:ascii="Arial" w:eastAsia="Times New Roman" w:hAnsi="Arial" w:cs="Times New Roman"/>
          <w:sz w:val="24"/>
          <w:szCs w:val="24"/>
        </w:rPr>
      </w:pPr>
      <w:r w:rsidRPr="0078424E">
        <w:rPr>
          <w:rFonts w:ascii="Arial" w:eastAsia="Times New Roman" w:hAnsi="Arial" w:cs="Times New Roman"/>
          <w:sz w:val="24"/>
          <w:szCs w:val="24"/>
        </w:rPr>
        <w:t>Inhalers are kept centrally and the appropriate staff and the child are made aware of the location.  An accessible member of staff will be responsible for the inhaler.</w:t>
      </w:r>
    </w:p>
    <w:p w:rsidR="0078424E" w:rsidRPr="0078424E" w:rsidRDefault="0078424E" w:rsidP="0078424E">
      <w:pPr>
        <w:spacing w:after="0" w:line="360" w:lineRule="auto"/>
        <w:rPr>
          <w:rFonts w:ascii="Arial" w:eastAsia="Times New Roman" w:hAnsi="Arial" w:cs="Times New Roman"/>
          <w:sz w:val="16"/>
          <w:szCs w:val="16"/>
        </w:rPr>
      </w:pPr>
    </w:p>
    <w:p w:rsidR="0078424E" w:rsidRPr="0078424E" w:rsidRDefault="0078424E" w:rsidP="0078424E">
      <w:pPr>
        <w:spacing w:after="0" w:line="240" w:lineRule="auto"/>
        <w:rPr>
          <w:rFonts w:ascii="Arial" w:eastAsia="Times New Roman" w:hAnsi="Arial" w:cs="Times New Roman"/>
          <w:b/>
          <w:sz w:val="24"/>
          <w:szCs w:val="24"/>
        </w:rPr>
      </w:pPr>
      <w:r w:rsidRPr="0078424E">
        <w:rPr>
          <w:rFonts w:ascii="Arial" w:eastAsia="Times New Roman" w:hAnsi="Arial" w:cs="Times New Roman"/>
          <w:b/>
          <w:sz w:val="24"/>
          <w:szCs w:val="24"/>
        </w:rPr>
        <w:t>Other Medication</w:t>
      </w:r>
    </w:p>
    <w:p w:rsidR="0078424E" w:rsidRPr="0078424E" w:rsidRDefault="0078424E" w:rsidP="0078424E">
      <w:pPr>
        <w:spacing w:after="0" w:line="240" w:lineRule="auto"/>
        <w:rPr>
          <w:rFonts w:ascii="Arial" w:eastAsia="Times New Roman" w:hAnsi="Arial" w:cs="Times New Roman"/>
          <w:sz w:val="24"/>
          <w:szCs w:val="24"/>
        </w:rPr>
      </w:pPr>
      <w:r w:rsidRPr="0078424E">
        <w:rPr>
          <w:rFonts w:ascii="Arial" w:eastAsia="Times New Roman" w:hAnsi="Arial" w:cs="Times New Roman"/>
          <w:sz w:val="24"/>
          <w:szCs w:val="24"/>
        </w:rPr>
        <w:t>Please give name and dosage of any other medication taken on a regular basis.  (This information may be passed on to medical professionals in the case of an emergency.)</w:t>
      </w:r>
    </w:p>
    <w:p w:rsidR="0078424E" w:rsidRPr="0078424E" w:rsidRDefault="0078424E" w:rsidP="0078424E">
      <w:pPr>
        <w:spacing w:after="0" w:line="240" w:lineRule="auto"/>
        <w:rPr>
          <w:rFonts w:ascii="Arial" w:eastAsia="Times New Roman" w:hAnsi="Arial" w:cs="Times New Roman"/>
          <w:sz w:val="16"/>
          <w:szCs w:val="16"/>
        </w:rPr>
      </w:pPr>
    </w:p>
    <w:p w:rsidR="0078424E" w:rsidRPr="0078424E" w:rsidRDefault="0078424E" w:rsidP="0078424E">
      <w:pPr>
        <w:spacing w:after="0" w:line="360" w:lineRule="auto"/>
        <w:rPr>
          <w:rFonts w:ascii="Arial" w:eastAsia="Times New Roman" w:hAnsi="Arial" w:cs="Times New Roman"/>
          <w:sz w:val="24"/>
          <w:szCs w:val="24"/>
        </w:rPr>
      </w:pPr>
      <w:r w:rsidRPr="0078424E">
        <w:rPr>
          <w:rFonts w:ascii="Arial" w:eastAsia="Times New Roman" w:hAnsi="Arial" w:cs="Times New Roman"/>
          <w:sz w:val="24"/>
          <w:szCs w:val="24"/>
        </w:rPr>
        <w:t>Name of medication:</w:t>
      </w:r>
      <w:r w:rsidRPr="0078424E">
        <w:rPr>
          <w:rFonts w:ascii="Arial" w:eastAsia="Times New Roman" w:hAnsi="Arial" w:cs="Times New Roman"/>
          <w:sz w:val="24"/>
          <w:szCs w:val="24"/>
        </w:rPr>
        <w:tab/>
        <w:t>Dosage:</w:t>
      </w:r>
      <w:r w:rsidRPr="0078424E">
        <w:rPr>
          <w:rFonts w:ascii="Arial" w:eastAsia="Times New Roman" w:hAnsi="Arial" w:cs="Times New Roman"/>
          <w:sz w:val="24"/>
          <w:szCs w:val="24"/>
        </w:rPr>
        <w:tab/>
      </w:r>
      <w:r w:rsidRPr="0078424E">
        <w:rPr>
          <w:rFonts w:ascii="Arial" w:eastAsia="Times New Roman" w:hAnsi="Arial" w:cs="Times New Roman"/>
          <w:sz w:val="24"/>
          <w:szCs w:val="24"/>
        </w:rPr>
        <w:tab/>
      </w:r>
      <w:r w:rsidRPr="0078424E">
        <w:rPr>
          <w:rFonts w:ascii="Arial" w:eastAsia="Times New Roman" w:hAnsi="Arial" w:cs="Times New Roman"/>
          <w:sz w:val="24"/>
          <w:szCs w:val="24"/>
        </w:rPr>
        <w:tab/>
        <w:t>Date first prescribed:</w:t>
      </w:r>
    </w:p>
    <w:p w:rsidR="0078424E" w:rsidRPr="0078424E" w:rsidRDefault="0078424E" w:rsidP="0078424E">
      <w:pPr>
        <w:spacing w:after="0" w:line="360" w:lineRule="auto"/>
        <w:rPr>
          <w:rFonts w:ascii="Arial" w:eastAsia="Times New Roman" w:hAnsi="Arial" w:cs="Times New Roman"/>
          <w:sz w:val="24"/>
          <w:szCs w:val="24"/>
        </w:rPr>
      </w:pPr>
      <w:r w:rsidRPr="0078424E">
        <w:rPr>
          <w:rFonts w:ascii="Arial" w:eastAsia="Times New Roman" w:hAnsi="Arial" w:cs="Times New Roman"/>
          <w:sz w:val="24"/>
          <w:szCs w:val="24"/>
        </w:rPr>
        <w:t>__________________</w:t>
      </w:r>
      <w:r w:rsidRPr="0078424E">
        <w:rPr>
          <w:rFonts w:ascii="Arial" w:eastAsia="Times New Roman" w:hAnsi="Arial" w:cs="Times New Roman"/>
          <w:sz w:val="24"/>
          <w:szCs w:val="24"/>
        </w:rPr>
        <w:tab/>
        <w:t>__________________</w:t>
      </w:r>
      <w:r w:rsidRPr="0078424E">
        <w:rPr>
          <w:rFonts w:ascii="Arial" w:eastAsia="Times New Roman" w:hAnsi="Arial" w:cs="Times New Roman"/>
          <w:sz w:val="24"/>
          <w:szCs w:val="24"/>
        </w:rPr>
        <w:tab/>
        <w:t>___________________</w:t>
      </w:r>
    </w:p>
    <w:p w:rsidR="0078424E" w:rsidRPr="0078424E" w:rsidRDefault="0078424E" w:rsidP="0078424E">
      <w:pPr>
        <w:spacing w:after="0" w:line="360" w:lineRule="auto"/>
        <w:rPr>
          <w:rFonts w:ascii="Arial" w:eastAsia="Times New Roman" w:hAnsi="Arial" w:cs="Times New Roman"/>
          <w:sz w:val="24"/>
          <w:szCs w:val="24"/>
        </w:rPr>
      </w:pPr>
      <w:r w:rsidRPr="0078424E">
        <w:rPr>
          <w:rFonts w:ascii="Arial" w:eastAsia="Times New Roman" w:hAnsi="Arial" w:cs="Times New Roman"/>
          <w:sz w:val="24"/>
          <w:szCs w:val="24"/>
        </w:rPr>
        <w:lastRenderedPageBreak/>
        <w:t>__________________</w:t>
      </w:r>
      <w:r w:rsidRPr="0078424E">
        <w:rPr>
          <w:rFonts w:ascii="Arial" w:eastAsia="Times New Roman" w:hAnsi="Arial" w:cs="Times New Roman"/>
          <w:sz w:val="24"/>
          <w:szCs w:val="24"/>
        </w:rPr>
        <w:tab/>
        <w:t>__________________</w:t>
      </w:r>
      <w:r w:rsidRPr="0078424E">
        <w:rPr>
          <w:rFonts w:ascii="Arial" w:eastAsia="Times New Roman" w:hAnsi="Arial" w:cs="Times New Roman"/>
          <w:sz w:val="24"/>
          <w:szCs w:val="24"/>
        </w:rPr>
        <w:tab/>
        <w:t>___________________</w:t>
      </w:r>
    </w:p>
    <w:p w:rsidR="0078424E" w:rsidRPr="0078424E" w:rsidRDefault="0078424E" w:rsidP="0078424E">
      <w:pPr>
        <w:spacing w:after="0" w:line="360" w:lineRule="auto"/>
        <w:rPr>
          <w:rFonts w:ascii="Arial" w:eastAsia="Times New Roman" w:hAnsi="Arial" w:cs="Times New Roman"/>
          <w:sz w:val="24"/>
          <w:szCs w:val="24"/>
        </w:rPr>
      </w:pPr>
      <w:r w:rsidRPr="0078424E">
        <w:rPr>
          <w:rFonts w:ascii="Arial" w:eastAsia="Times New Roman" w:hAnsi="Arial" w:cs="Times New Roman"/>
          <w:sz w:val="24"/>
          <w:szCs w:val="24"/>
        </w:rPr>
        <w:t>__________________</w:t>
      </w:r>
      <w:r w:rsidRPr="0078424E">
        <w:rPr>
          <w:rFonts w:ascii="Arial" w:eastAsia="Times New Roman" w:hAnsi="Arial" w:cs="Times New Roman"/>
          <w:sz w:val="24"/>
          <w:szCs w:val="24"/>
        </w:rPr>
        <w:tab/>
        <w:t>__________________</w:t>
      </w:r>
      <w:r w:rsidRPr="0078424E">
        <w:rPr>
          <w:rFonts w:ascii="Arial" w:eastAsia="Times New Roman" w:hAnsi="Arial" w:cs="Times New Roman"/>
          <w:sz w:val="24"/>
          <w:szCs w:val="24"/>
        </w:rPr>
        <w:tab/>
        <w:t>___________________</w:t>
      </w:r>
    </w:p>
    <w:p w:rsidR="0078424E" w:rsidRPr="0078424E" w:rsidRDefault="0078424E" w:rsidP="0078424E">
      <w:pPr>
        <w:spacing w:after="0" w:line="360" w:lineRule="auto"/>
        <w:jc w:val="right"/>
        <w:rPr>
          <w:rFonts w:ascii="Arial" w:eastAsia="Times New Roman" w:hAnsi="Arial" w:cs="Times New Roman"/>
          <w:i/>
          <w:sz w:val="18"/>
          <w:szCs w:val="18"/>
        </w:rPr>
      </w:pPr>
      <w:r w:rsidRPr="0078424E">
        <w:rPr>
          <w:rFonts w:ascii="Arial" w:eastAsia="Times New Roman" w:hAnsi="Arial" w:cs="Times New Roman"/>
          <w:i/>
          <w:sz w:val="18"/>
          <w:szCs w:val="18"/>
        </w:rPr>
        <w:t>Please turn over</w:t>
      </w:r>
    </w:p>
    <w:p w:rsidR="0078424E" w:rsidRPr="0078424E" w:rsidRDefault="0078424E" w:rsidP="0078424E">
      <w:pPr>
        <w:spacing w:after="0" w:line="240" w:lineRule="auto"/>
        <w:rPr>
          <w:rFonts w:ascii="Arial" w:eastAsia="Times New Roman" w:hAnsi="Arial" w:cs="Times New Roman"/>
          <w:sz w:val="24"/>
          <w:szCs w:val="24"/>
        </w:rPr>
      </w:pPr>
    </w:p>
    <w:p w:rsidR="0078424E" w:rsidRPr="0078424E" w:rsidRDefault="0078424E" w:rsidP="0078424E">
      <w:pPr>
        <w:spacing w:after="0" w:line="240" w:lineRule="auto"/>
        <w:rPr>
          <w:rFonts w:ascii="Arial" w:eastAsia="Times New Roman" w:hAnsi="Arial" w:cs="Times New Roman"/>
          <w:b/>
          <w:sz w:val="24"/>
          <w:szCs w:val="24"/>
        </w:rPr>
      </w:pPr>
      <w:r w:rsidRPr="0078424E">
        <w:rPr>
          <w:rFonts w:ascii="Arial" w:eastAsia="Times New Roman" w:hAnsi="Arial" w:cs="Times New Roman"/>
          <w:b/>
          <w:sz w:val="24"/>
          <w:szCs w:val="24"/>
        </w:rPr>
        <w:t>ANY OTHER INFORMATION</w:t>
      </w:r>
    </w:p>
    <w:p w:rsidR="0078424E" w:rsidRPr="0078424E" w:rsidRDefault="0078424E" w:rsidP="0078424E">
      <w:pPr>
        <w:spacing w:after="0" w:line="240" w:lineRule="auto"/>
        <w:rPr>
          <w:rFonts w:ascii="Arial" w:eastAsia="Times New Roman" w:hAnsi="Arial" w:cs="Times New Roman"/>
          <w:b/>
          <w:sz w:val="24"/>
          <w:szCs w:val="24"/>
        </w:rPr>
      </w:pPr>
    </w:p>
    <w:p w:rsidR="0078424E" w:rsidRPr="0078424E" w:rsidRDefault="0078424E" w:rsidP="0078424E">
      <w:pPr>
        <w:spacing w:after="0" w:line="240" w:lineRule="auto"/>
        <w:rPr>
          <w:rFonts w:ascii="Arial" w:eastAsia="Times New Roman" w:hAnsi="Arial" w:cs="Times New Roman"/>
          <w:sz w:val="24"/>
          <w:szCs w:val="24"/>
        </w:rPr>
      </w:pPr>
      <w:r w:rsidRPr="0078424E">
        <w:rPr>
          <w:rFonts w:ascii="Arial" w:eastAsia="Times New Roman" w:hAnsi="Arial" w:cs="Times New Roman"/>
          <w:sz w:val="24"/>
          <w:szCs w:val="24"/>
        </w:rPr>
        <w:t>Is there any other medical information that you feel the school needs to know about?  Please give information below.</w:t>
      </w:r>
    </w:p>
    <w:p w:rsidR="0078424E" w:rsidRPr="0078424E" w:rsidRDefault="0078424E" w:rsidP="0078424E">
      <w:pPr>
        <w:spacing w:after="0" w:line="360" w:lineRule="auto"/>
        <w:rPr>
          <w:rFonts w:ascii="Arial" w:eastAsia="Times New Roman" w:hAnsi="Arial" w:cs="Times New Roman"/>
          <w:sz w:val="24"/>
          <w:szCs w:val="24"/>
        </w:rPr>
      </w:pPr>
      <w:r w:rsidRPr="0078424E">
        <w:rPr>
          <w:rFonts w:ascii="Arial" w:eastAsia="Times New Roman" w:hAnsi="Arial" w:cs="Times New Roman"/>
          <w:sz w:val="24"/>
          <w:szCs w:val="24"/>
        </w:rPr>
        <w:t>__________________________________________________________________________________________________________________________________________________________________________________________</w:t>
      </w:r>
    </w:p>
    <w:p w:rsidR="0078424E" w:rsidRPr="0078424E" w:rsidRDefault="0078424E" w:rsidP="0078424E">
      <w:pPr>
        <w:spacing w:after="0" w:line="360" w:lineRule="auto"/>
        <w:rPr>
          <w:rFonts w:ascii="Arial" w:eastAsia="Times New Roman" w:hAnsi="Arial" w:cs="Times New Roman"/>
          <w:color w:val="FF0000"/>
          <w:sz w:val="24"/>
          <w:szCs w:val="24"/>
        </w:rPr>
      </w:pPr>
      <w:r w:rsidRPr="0078424E">
        <w:rPr>
          <w:rFonts w:ascii="Arial" w:eastAsia="Times New Roman" w:hAnsi="Arial" w:cs="Times New Roman"/>
          <w:color w:val="FF0000"/>
          <w:sz w:val="24"/>
          <w:szCs w:val="24"/>
        </w:rPr>
        <w:t xml:space="preserve">Please remember it is your responsibility to keep the academy informed of any changes to asthma medication or if your child no longer requires their inhaler. </w:t>
      </w:r>
    </w:p>
    <w:p w:rsidR="0078424E" w:rsidRPr="0078424E" w:rsidRDefault="0078424E" w:rsidP="0078424E">
      <w:pPr>
        <w:spacing w:after="0" w:line="360" w:lineRule="auto"/>
        <w:rPr>
          <w:rFonts w:ascii="Arial" w:eastAsia="Times New Roman" w:hAnsi="Arial" w:cs="Times New Roman"/>
          <w:sz w:val="24"/>
          <w:szCs w:val="24"/>
        </w:rPr>
      </w:pPr>
    </w:p>
    <w:p w:rsidR="0078424E" w:rsidRPr="0078424E" w:rsidRDefault="0078424E" w:rsidP="0078424E">
      <w:pPr>
        <w:spacing w:after="0" w:line="360" w:lineRule="auto"/>
        <w:rPr>
          <w:rFonts w:ascii="Arial" w:eastAsia="Times New Roman" w:hAnsi="Arial" w:cs="Times New Roman"/>
          <w:sz w:val="24"/>
          <w:szCs w:val="24"/>
        </w:rPr>
      </w:pPr>
      <w:r w:rsidRPr="0078424E">
        <w:rPr>
          <w:rFonts w:ascii="Arial" w:eastAsia="Times New Roman" w:hAnsi="Arial" w:cs="Times New Roman"/>
          <w:sz w:val="24"/>
          <w:szCs w:val="24"/>
        </w:rPr>
        <w:t>Signed ……………………………………………………………. Parent/Guardian</w:t>
      </w:r>
    </w:p>
    <w:p w:rsidR="0078424E" w:rsidRPr="0078424E" w:rsidRDefault="0078424E" w:rsidP="0078424E">
      <w:pPr>
        <w:spacing w:after="0" w:line="360" w:lineRule="auto"/>
        <w:rPr>
          <w:rFonts w:ascii="Arial" w:eastAsia="Times New Roman" w:hAnsi="Arial" w:cs="Times New Roman"/>
          <w:sz w:val="24"/>
          <w:szCs w:val="24"/>
        </w:rPr>
      </w:pPr>
    </w:p>
    <w:p w:rsidR="0078424E" w:rsidRPr="0078424E" w:rsidRDefault="0078424E" w:rsidP="0078424E">
      <w:pPr>
        <w:spacing w:after="0" w:line="360" w:lineRule="auto"/>
        <w:rPr>
          <w:rFonts w:ascii="Arial" w:eastAsia="Times New Roman" w:hAnsi="Arial" w:cs="Times New Roman"/>
          <w:sz w:val="24"/>
          <w:szCs w:val="24"/>
        </w:rPr>
      </w:pPr>
      <w:r w:rsidRPr="0078424E">
        <w:rPr>
          <w:rFonts w:ascii="Arial" w:eastAsia="Times New Roman" w:hAnsi="Arial" w:cs="Times New Roman"/>
          <w:sz w:val="24"/>
          <w:szCs w:val="24"/>
        </w:rPr>
        <w:t>Date ……………………………………………………………….</w:t>
      </w:r>
    </w:p>
    <w:p w:rsidR="0078424E" w:rsidRPr="0078424E" w:rsidRDefault="0078424E" w:rsidP="0078424E">
      <w:pPr>
        <w:pBdr>
          <w:bottom w:val="single" w:sz="12" w:space="1" w:color="auto"/>
        </w:pBdr>
        <w:spacing w:after="0" w:line="240" w:lineRule="auto"/>
        <w:rPr>
          <w:rFonts w:ascii="Arial" w:eastAsia="Times New Roman" w:hAnsi="Arial" w:cs="Times New Roman"/>
          <w:sz w:val="24"/>
          <w:szCs w:val="24"/>
        </w:rPr>
      </w:pPr>
    </w:p>
    <w:p w:rsidR="0078424E" w:rsidRPr="0078424E" w:rsidRDefault="0078424E" w:rsidP="0078424E">
      <w:pPr>
        <w:spacing w:after="0" w:line="240" w:lineRule="auto"/>
        <w:rPr>
          <w:rFonts w:ascii="Arial" w:eastAsia="Times New Roman" w:hAnsi="Arial" w:cs="Times New Roman"/>
          <w:sz w:val="24"/>
          <w:szCs w:val="24"/>
        </w:rPr>
      </w:pPr>
    </w:p>
    <w:p w:rsidR="0078424E" w:rsidRPr="0078424E" w:rsidRDefault="0078424E" w:rsidP="0078424E">
      <w:pPr>
        <w:spacing w:after="0" w:line="360" w:lineRule="auto"/>
        <w:rPr>
          <w:rFonts w:ascii="Arial" w:eastAsia="Times New Roman" w:hAnsi="Arial" w:cs="Times New Roman"/>
          <w:sz w:val="24"/>
          <w:szCs w:val="24"/>
        </w:rPr>
      </w:pPr>
    </w:p>
    <w:p w:rsidR="0078424E" w:rsidRPr="0078424E" w:rsidRDefault="0078424E" w:rsidP="0078424E">
      <w:pPr>
        <w:spacing w:after="0" w:line="360" w:lineRule="auto"/>
        <w:rPr>
          <w:rFonts w:ascii="Arial" w:eastAsia="Times New Roman" w:hAnsi="Arial" w:cs="Times New Roman"/>
          <w:b/>
          <w:sz w:val="24"/>
          <w:szCs w:val="24"/>
        </w:rPr>
      </w:pPr>
      <w:r w:rsidRPr="0078424E">
        <w:rPr>
          <w:rFonts w:ascii="Arial" w:eastAsia="Times New Roman" w:hAnsi="Arial" w:cs="Times New Roman"/>
          <w:b/>
          <w:sz w:val="24"/>
          <w:szCs w:val="24"/>
        </w:rPr>
        <w:t>FOR SCHOOL USE ONLY</w:t>
      </w:r>
    </w:p>
    <w:p w:rsidR="0078424E" w:rsidRPr="0078424E" w:rsidRDefault="0078424E" w:rsidP="0078424E">
      <w:pPr>
        <w:spacing w:after="0" w:line="360" w:lineRule="auto"/>
        <w:rPr>
          <w:rFonts w:ascii="Arial" w:eastAsia="Times New Roman" w:hAnsi="Arial" w:cs="Times New Roman"/>
          <w:sz w:val="24"/>
          <w:szCs w:val="24"/>
        </w:rPr>
      </w:pPr>
      <w:r w:rsidRPr="0078424E">
        <w:rPr>
          <w:rFonts w:ascii="Arial" w:eastAsia="Times New Roman" w:hAnsi="Arial" w:cs="Times New Roman"/>
          <w:sz w:val="24"/>
          <w:szCs w:val="24"/>
        </w:rPr>
        <w:t>Received by ………………………………………………………</w:t>
      </w:r>
    </w:p>
    <w:p w:rsidR="0078424E" w:rsidRPr="0078424E" w:rsidRDefault="0078424E" w:rsidP="0078424E">
      <w:pPr>
        <w:spacing w:after="0" w:line="360" w:lineRule="auto"/>
        <w:rPr>
          <w:rFonts w:ascii="Arial" w:eastAsia="Times New Roman" w:hAnsi="Arial" w:cs="Times New Roman"/>
          <w:sz w:val="24"/>
          <w:szCs w:val="24"/>
        </w:rPr>
      </w:pPr>
      <w:r w:rsidRPr="0078424E">
        <w:rPr>
          <w:rFonts w:ascii="Arial" w:eastAsia="Times New Roman" w:hAnsi="Arial" w:cs="Times New Roman"/>
          <w:sz w:val="24"/>
          <w:szCs w:val="24"/>
        </w:rPr>
        <w:t>Date ……………………………………………………………….</w:t>
      </w:r>
    </w:p>
    <w:p w:rsidR="0078424E" w:rsidRPr="0078424E" w:rsidRDefault="0078424E" w:rsidP="0078424E">
      <w:pPr>
        <w:spacing w:after="0" w:line="360" w:lineRule="auto"/>
        <w:rPr>
          <w:rFonts w:ascii="Arial" w:eastAsia="Times New Roman" w:hAnsi="Arial" w:cs="Times New Roman"/>
          <w:sz w:val="24"/>
          <w:szCs w:val="24"/>
        </w:rPr>
      </w:pPr>
    </w:p>
    <w:p w:rsidR="0078424E" w:rsidRPr="0078424E" w:rsidRDefault="0078424E" w:rsidP="0078424E">
      <w:pPr>
        <w:spacing w:after="0" w:line="360" w:lineRule="auto"/>
        <w:rPr>
          <w:rFonts w:ascii="Arial" w:eastAsia="Times New Roman" w:hAnsi="Arial" w:cs="Times New Roman"/>
          <w:sz w:val="24"/>
          <w:szCs w:val="24"/>
        </w:rPr>
      </w:pPr>
      <w:r w:rsidRPr="0078424E">
        <w:rPr>
          <w:rFonts w:ascii="Arial" w:eastAsia="Times New Roman" w:hAnsi="Arial" w:cs="Times New Roman"/>
          <w:sz w:val="24"/>
          <w:szCs w:val="24"/>
        </w:rPr>
        <w:t>I confirm that appropriate members of staff understand the needs of the child named on this document.</w:t>
      </w:r>
    </w:p>
    <w:p w:rsidR="0078424E" w:rsidRPr="0078424E" w:rsidRDefault="0078424E" w:rsidP="0078424E">
      <w:pPr>
        <w:spacing w:after="0" w:line="360" w:lineRule="auto"/>
        <w:rPr>
          <w:rFonts w:ascii="Arial" w:eastAsia="Times New Roman" w:hAnsi="Arial" w:cs="Times New Roman"/>
          <w:sz w:val="24"/>
          <w:szCs w:val="24"/>
        </w:rPr>
      </w:pPr>
    </w:p>
    <w:p w:rsidR="0078424E" w:rsidRPr="0078424E" w:rsidRDefault="0078424E" w:rsidP="0078424E">
      <w:pPr>
        <w:spacing w:after="0" w:line="360" w:lineRule="auto"/>
        <w:rPr>
          <w:rFonts w:ascii="Arial" w:eastAsia="Times New Roman" w:hAnsi="Arial" w:cs="Times New Roman"/>
          <w:sz w:val="24"/>
          <w:szCs w:val="24"/>
        </w:rPr>
      </w:pPr>
      <w:r w:rsidRPr="0078424E">
        <w:rPr>
          <w:rFonts w:ascii="Arial" w:eastAsia="Times New Roman" w:hAnsi="Arial" w:cs="Times New Roman"/>
          <w:sz w:val="24"/>
          <w:szCs w:val="24"/>
        </w:rPr>
        <w:t>Signed …………………………………………………………… Headteacher</w:t>
      </w:r>
    </w:p>
    <w:p w:rsidR="0078424E" w:rsidRPr="0078424E" w:rsidRDefault="0078424E" w:rsidP="0078424E">
      <w:pPr>
        <w:spacing w:after="0" w:line="360" w:lineRule="auto"/>
        <w:rPr>
          <w:rFonts w:ascii="Arial" w:eastAsia="Times New Roman" w:hAnsi="Arial" w:cs="Times New Roman"/>
          <w:sz w:val="24"/>
          <w:szCs w:val="24"/>
        </w:rPr>
      </w:pPr>
    </w:p>
    <w:p w:rsidR="0078424E" w:rsidRPr="0078424E" w:rsidRDefault="0078424E" w:rsidP="0078424E">
      <w:pPr>
        <w:spacing w:after="0" w:line="360" w:lineRule="auto"/>
        <w:rPr>
          <w:rFonts w:ascii="Arial" w:eastAsia="Times New Roman" w:hAnsi="Arial" w:cs="Times New Roman"/>
          <w:sz w:val="24"/>
          <w:szCs w:val="24"/>
        </w:rPr>
      </w:pPr>
      <w:r w:rsidRPr="0078424E">
        <w:rPr>
          <w:rFonts w:ascii="Arial" w:eastAsia="Times New Roman" w:hAnsi="Arial" w:cs="Times New Roman"/>
          <w:sz w:val="24"/>
          <w:szCs w:val="24"/>
        </w:rPr>
        <w:t>Date……………………………………………………………….</w:t>
      </w:r>
    </w:p>
    <w:p w:rsidR="007E6E03" w:rsidRPr="000C3309" w:rsidRDefault="007E6E03" w:rsidP="0078424E">
      <w:pPr>
        <w:rPr>
          <w:rFonts w:cstheme="minorHAnsi"/>
          <w:sz w:val="24"/>
          <w:szCs w:val="24"/>
        </w:rPr>
      </w:pPr>
    </w:p>
    <w:sectPr w:rsidR="007E6E03" w:rsidRPr="000C3309">
      <w:footerReference w:type="default" r:id="rId12"/>
      <w:pgSz w:w="11906" w:h="16838"/>
      <w:pgMar w:top="1418" w:right="1440" w:bottom="1440" w:left="1440"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A3F" w:rsidRDefault="00D91A3F">
      <w:pPr>
        <w:spacing w:after="0" w:line="240" w:lineRule="auto"/>
      </w:pPr>
      <w:r>
        <w:separator/>
      </w:r>
    </w:p>
  </w:endnote>
  <w:endnote w:type="continuationSeparator" w:id="0">
    <w:p w:rsidR="00D91A3F" w:rsidRDefault="00D91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6332998"/>
      <w:docPartObj>
        <w:docPartGallery w:val="Page Numbers (Bottom of Page)"/>
        <w:docPartUnique/>
      </w:docPartObj>
    </w:sdtPr>
    <w:sdtEndPr>
      <w:rPr>
        <w:noProof/>
      </w:rPr>
    </w:sdtEndPr>
    <w:sdtContent>
      <w:p w:rsidR="00D91A3F" w:rsidRDefault="00D91A3F">
        <w:pPr>
          <w:pStyle w:val="Footer"/>
          <w:jc w:val="center"/>
        </w:pPr>
        <w:r>
          <w:fldChar w:fldCharType="begin"/>
        </w:r>
        <w:r>
          <w:instrText xml:space="preserve"> PAGE   \* MERGEFORMAT </w:instrText>
        </w:r>
        <w:r>
          <w:fldChar w:fldCharType="separate"/>
        </w:r>
        <w:r w:rsidR="00433BF0">
          <w:rPr>
            <w:noProof/>
          </w:rPr>
          <w:t>18</w:t>
        </w:r>
        <w:r>
          <w:rPr>
            <w:noProof/>
          </w:rPr>
          <w:fldChar w:fldCharType="end"/>
        </w:r>
      </w:p>
    </w:sdtContent>
  </w:sdt>
  <w:p w:rsidR="00D91A3F" w:rsidRDefault="00D91A3F">
    <w:pPr>
      <w:pStyle w:val="Footer"/>
    </w:pPr>
  </w:p>
  <w:p w:rsidR="00D91A3F" w:rsidRDefault="00D91A3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A3F" w:rsidRDefault="00D91A3F">
      <w:pPr>
        <w:spacing w:after="0" w:line="240" w:lineRule="auto"/>
      </w:pPr>
      <w:r>
        <w:separator/>
      </w:r>
    </w:p>
  </w:footnote>
  <w:footnote w:type="continuationSeparator" w:id="0">
    <w:p w:rsidR="00D91A3F" w:rsidRDefault="00D91A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208.5pt;height:333pt" o:bullet="t">
        <v:imagedata r:id="rId1" o:title="TK_LOGO_POINTER_RGB_bullet_blue"/>
      </v:shape>
    </w:pict>
  </w:numPicBullet>
  <w:abstractNum w:abstractNumId="0" w15:restartNumberingAfterBreak="0">
    <w:nsid w:val="00462E8F"/>
    <w:multiLevelType w:val="hybridMultilevel"/>
    <w:tmpl w:val="DA5EDB0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D233CF"/>
    <w:multiLevelType w:val="hybridMultilevel"/>
    <w:tmpl w:val="E424D168"/>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606A4A"/>
    <w:multiLevelType w:val="hybridMultilevel"/>
    <w:tmpl w:val="B894A218"/>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3B67DDB"/>
    <w:multiLevelType w:val="hybridMultilevel"/>
    <w:tmpl w:val="DFF0B0B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B24A41"/>
    <w:multiLevelType w:val="hybridMultilevel"/>
    <w:tmpl w:val="A8AE84B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9C1262"/>
    <w:multiLevelType w:val="hybridMultilevel"/>
    <w:tmpl w:val="DD9C271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7F10E3"/>
    <w:multiLevelType w:val="hybridMultilevel"/>
    <w:tmpl w:val="25F486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1358581B"/>
    <w:multiLevelType w:val="hybridMultilevel"/>
    <w:tmpl w:val="97DC562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A043526"/>
    <w:multiLevelType w:val="hybridMultilevel"/>
    <w:tmpl w:val="41524DA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BE027A3"/>
    <w:multiLevelType w:val="hybridMultilevel"/>
    <w:tmpl w:val="A236842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EF44C3"/>
    <w:multiLevelType w:val="hybridMultilevel"/>
    <w:tmpl w:val="5F1297F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4D11B9E"/>
    <w:multiLevelType w:val="hybridMultilevel"/>
    <w:tmpl w:val="6D7CB41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9EC75FA"/>
    <w:multiLevelType w:val="hybridMultilevel"/>
    <w:tmpl w:val="AF526D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C643806"/>
    <w:multiLevelType w:val="hybridMultilevel"/>
    <w:tmpl w:val="B538CFF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F865F47"/>
    <w:multiLevelType w:val="hybridMultilevel"/>
    <w:tmpl w:val="4BE852E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EEE5F23"/>
    <w:multiLevelType w:val="hybridMultilevel"/>
    <w:tmpl w:val="2160EC6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56A3685"/>
    <w:multiLevelType w:val="hybridMultilevel"/>
    <w:tmpl w:val="7E40E70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5F216A1"/>
    <w:multiLevelType w:val="hybridMultilevel"/>
    <w:tmpl w:val="B388EC1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D1A2D46"/>
    <w:multiLevelType w:val="hybridMultilevel"/>
    <w:tmpl w:val="467C809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EED2A5A"/>
    <w:multiLevelType w:val="hybridMultilevel"/>
    <w:tmpl w:val="B7E44BE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F1F3075"/>
    <w:multiLevelType w:val="hybridMultilevel"/>
    <w:tmpl w:val="8AA437F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FA50825"/>
    <w:multiLevelType w:val="hybridMultilevel"/>
    <w:tmpl w:val="B15A5AA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FB31B8F"/>
    <w:multiLevelType w:val="hybridMultilevel"/>
    <w:tmpl w:val="A92C822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5AB23ED"/>
    <w:multiLevelType w:val="hybridMultilevel"/>
    <w:tmpl w:val="52842000"/>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85E246B"/>
    <w:multiLevelType w:val="hybridMultilevel"/>
    <w:tmpl w:val="CC02F54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A6B6154"/>
    <w:multiLevelType w:val="hybridMultilevel"/>
    <w:tmpl w:val="5E34457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D104F13"/>
    <w:multiLevelType w:val="hybridMultilevel"/>
    <w:tmpl w:val="D9089A80"/>
    <w:lvl w:ilvl="0" w:tplc="A2B45D5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A2098D"/>
    <w:multiLevelType w:val="hybridMultilevel"/>
    <w:tmpl w:val="417CC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BB3A0B"/>
    <w:multiLevelType w:val="hybridMultilevel"/>
    <w:tmpl w:val="D9F878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9CF56C3"/>
    <w:multiLevelType w:val="hybridMultilevel"/>
    <w:tmpl w:val="9244CDA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A531433"/>
    <w:multiLevelType w:val="hybridMultilevel"/>
    <w:tmpl w:val="36301A0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B5258AA"/>
    <w:multiLevelType w:val="hybridMultilevel"/>
    <w:tmpl w:val="9618867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4" w15:restartNumberingAfterBreak="0">
    <w:nsid w:val="7F18140B"/>
    <w:multiLevelType w:val="hybridMultilevel"/>
    <w:tmpl w:val="457AD77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4"/>
  </w:num>
  <w:num w:numId="2">
    <w:abstractNumId w:val="21"/>
  </w:num>
  <w:num w:numId="3">
    <w:abstractNumId w:val="3"/>
  </w:num>
  <w:num w:numId="4">
    <w:abstractNumId w:val="25"/>
  </w:num>
  <w:num w:numId="5">
    <w:abstractNumId w:val="8"/>
  </w:num>
  <w:num w:numId="6">
    <w:abstractNumId w:val="34"/>
  </w:num>
  <w:num w:numId="7">
    <w:abstractNumId w:val="10"/>
  </w:num>
  <w:num w:numId="8">
    <w:abstractNumId w:val="16"/>
  </w:num>
  <w:num w:numId="9">
    <w:abstractNumId w:val="17"/>
  </w:num>
  <w:num w:numId="10">
    <w:abstractNumId w:val="2"/>
  </w:num>
  <w:num w:numId="11">
    <w:abstractNumId w:val="18"/>
  </w:num>
  <w:num w:numId="12">
    <w:abstractNumId w:val="22"/>
  </w:num>
  <w:num w:numId="13">
    <w:abstractNumId w:val="31"/>
  </w:num>
  <w:num w:numId="14">
    <w:abstractNumId w:val="19"/>
  </w:num>
  <w:num w:numId="15">
    <w:abstractNumId w:val="0"/>
  </w:num>
  <w:num w:numId="16">
    <w:abstractNumId w:val="26"/>
  </w:num>
  <w:num w:numId="17">
    <w:abstractNumId w:val="20"/>
  </w:num>
  <w:num w:numId="18">
    <w:abstractNumId w:val="9"/>
  </w:num>
  <w:num w:numId="19">
    <w:abstractNumId w:val="13"/>
  </w:num>
  <w:num w:numId="20">
    <w:abstractNumId w:val="29"/>
  </w:num>
  <w:num w:numId="21">
    <w:abstractNumId w:val="14"/>
  </w:num>
  <w:num w:numId="22">
    <w:abstractNumId w:val="15"/>
  </w:num>
  <w:num w:numId="23">
    <w:abstractNumId w:val="27"/>
  </w:num>
  <w:num w:numId="24">
    <w:abstractNumId w:val="28"/>
  </w:num>
  <w:num w:numId="25">
    <w:abstractNumId w:val="5"/>
  </w:num>
  <w:num w:numId="26">
    <w:abstractNumId w:val="30"/>
  </w:num>
  <w:num w:numId="27">
    <w:abstractNumId w:val="32"/>
  </w:num>
  <w:num w:numId="28">
    <w:abstractNumId w:val="1"/>
  </w:num>
  <w:num w:numId="29">
    <w:abstractNumId w:val="23"/>
  </w:num>
  <w:num w:numId="30">
    <w:abstractNumId w:val="11"/>
  </w:num>
  <w:num w:numId="31">
    <w:abstractNumId w:val="12"/>
  </w:num>
  <w:num w:numId="32">
    <w:abstractNumId w:val="4"/>
  </w:num>
  <w:num w:numId="33">
    <w:abstractNumId w:val="6"/>
  </w:num>
  <w:num w:numId="34">
    <w:abstractNumId w:val="7"/>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FEE"/>
    <w:rsid w:val="00067C24"/>
    <w:rsid w:val="000C3309"/>
    <w:rsid w:val="00101719"/>
    <w:rsid w:val="00102D2B"/>
    <w:rsid w:val="0018650B"/>
    <w:rsid w:val="00292709"/>
    <w:rsid w:val="002A314B"/>
    <w:rsid w:val="0035675A"/>
    <w:rsid w:val="00360629"/>
    <w:rsid w:val="00433BF0"/>
    <w:rsid w:val="004D57AA"/>
    <w:rsid w:val="004E2640"/>
    <w:rsid w:val="007101C0"/>
    <w:rsid w:val="00713402"/>
    <w:rsid w:val="00736FEE"/>
    <w:rsid w:val="00751D7C"/>
    <w:rsid w:val="0078424E"/>
    <w:rsid w:val="00787ABD"/>
    <w:rsid w:val="00795924"/>
    <w:rsid w:val="007E6E03"/>
    <w:rsid w:val="00897F41"/>
    <w:rsid w:val="009848D5"/>
    <w:rsid w:val="009E2B46"/>
    <w:rsid w:val="009F0A57"/>
    <w:rsid w:val="00A05D7F"/>
    <w:rsid w:val="00A576B3"/>
    <w:rsid w:val="00A71DB3"/>
    <w:rsid w:val="00B327C7"/>
    <w:rsid w:val="00BE5ECD"/>
    <w:rsid w:val="00D108C0"/>
    <w:rsid w:val="00D61E03"/>
    <w:rsid w:val="00D76269"/>
    <w:rsid w:val="00D91A3F"/>
    <w:rsid w:val="00DC4511"/>
    <w:rsid w:val="00E72F8F"/>
    <w:rsid w:val="00F032B8"/>
    <w:rsid w:val="00F63991"/>
    <w:rsid w:val="00FC5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15F9D"/>
  <w15:docId w15:val="{ADB232AF-D75D-4F56-B074-3BF2D833D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pPr>
      <w:keepNext/>
      <w:keepLines/>
      <w:spacing w:before="480" w:after="120" w:line="240" w:lineRule="auto"/>
      <w:outlineLvl w:val="0"/>
    </w:pPr>
    <w:rPr>
      <w:rFonts w:ascii="Arial" w:eastAsia="MS Gothic" w:hAnsi="Arial" w:cs="Times New Roman"/>
      <w:b/>
      <w:bCs/>
      <w:sz w:val="28"/>
      <w:szCs w:val="32"/>
      <w:lang w:val="en-US"/>
    </w:rPr>
  </w:style>
  <w:style w:type="paragraph" w:styleId="Heading2">
    <w:name w:val="heading 2"/>
    <w:basedOn w:val="Normal"/>
    <w:next w:val="Normal"/>
    <w:link w:val="Heading2Char"/>
    <w:uiPriority w:val="9"/>
    <w:semiHidden/>
    <w:unhideWhenUsed/>
    <w:qFormat/>
    <w:rsid w:val="00BE5EC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E5EC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
    <w:rPr>
      <w:rFonts w:ascii="Arial" w:eastAsia="MS Gothic" w:hAnsi="Arial" w:cs="Times New Roman"/>
      <w:b/>
      <w:bCs/>
      <w:sz w:val="28"/>
      <w:szCs w:val="32"/>
      <w:lang w:val="en-US"/>
    </w:rPr>
  </w:style>
  <w:style w:type="paragraph" w:customStyle="1" w:styleId="DfESOutNumbered1">
    <w:name w:val="DfESOutNumbered1"/>
    <w:basedOn w:val="Normal"/>
    <w:qFormat/>
    <w:rsid w:val="007E6E03"/>
    <w:pPr>
      <w:numPr>
        <w:numId w:val="34"/>
      </w:numPr>
      <w:spacing w:after="160" w:line="288" w:lineRule="auto"/>
    </w:pPr>
    <w:rPr>
      <w:rFonts w:ascii="Arial" w:eastAsia="Times New Roman" w:hAnsi="Arial" w:cs="Times New Roman"/>
      <w:sz w:val="24"/>
      <w:szCs w:val="24"/>
      <w:lang w:eastAsia="en-GB"/>
    </w:rPr>
  </w:style>
  <w:style w:type="table" w:customStyle="1" w:styleId="TableGrid1">
    <w:name w:val="Table Grid1"/>
    <w:basedOn w:val="TableNormal"/>
    <w:next w:val="TableGrid"/>
    <w:rsid w:val="007E6E0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E6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BE5EC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E5ECD"/>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D61E03"/>
    <w:rPr>
      <w:color w:val="0000FF" w:themeColor="hyperlink"/>
      <w:u w:val="single"/>
    </w:rPr>
  </w:style>
  <w:style w:type="paragraph" w:customStyle="1" w:styleId="4Bulletedcopyblue">
    <w:name w:val="4 Bulleted copy blue"/>
    <w:basedOn w:val="Normal"/>
    <w:qFormat/>
    <w:rsid w:val="00F032B8"/>
    <w:pPr>
      <w:numPr>
        <w:numId w:val="36"/>
      </w:numPr>
      <w:spacing w:after="120" w:line="240" w:lineRule="auto"/>
    </w:pPr>
    <w:rPr>
      <w:rFonts w:ascii="Arial" w:eastAsia="MS Mincho"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chq/Pages/1391.aspx?CategoryID=7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legislation.gov.uk/uksi/2001/3998/schedule/1"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3907</Words>
  <Characters>22273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A Clark</dc:creator>
  <cp:lastModifiedBy>Mrs K Paling</cp:lastModifiedBy>
  <cp:revision>3</cp:revision>
  <cp:lastPrinted>2019-03-13T12:45:00Z</cp:lastPrinted>
  <dcterms:created xsi:type="dcterms:W3CDTF">2024-03-22T09:36:00Z</dcterms:created>
  <dcterms:modified xsi:type="dcterms:W3CDTF">2024-03-22T09:37:00Z</dcterms:modified>
</cp:coreProperties>
</file>