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F6" w:rsidRPr="0040566A" w:rsidRDefault="002410F6" w:rsidP="002410F6">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014DF8A" wp14:editId="3BD0577F">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4"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59264" behindDoc="0" locked="0" layoutInCell="1" allowOverlap="1" wp14:anchorId="42B97CFA" wp14:editId="60FC6221">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4"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66A">
        <w:rPr>
          <w:rFonts w:ascii="Times New Roman" w:eastAsia="Times New Roman" w:hAnsi="Times New Roman" w:cs="Times New Roman"/>
        </w:rPr>
        <w:fldChar w:fldCharType="begin"/>
      </w:r>
      <w:r w:rsidRPr="0040566A">
        <w:rPr>
          <w:rFonts w:ascii="Times New Roman" w:eastAsia="Times New Roman" w:hAnsi="Times New Roman" w:cs="Times New Roman"/>
        </w:rPr>
        <w:instrText xml:space="preserve"> INCLUDEPICTURE "https://gettingitrightsometimes.files.wordpress.com/2019/02/slide2.jpg?w=575&amp;h=431" \* MERGEFORMATINET </w:instrText>
      </w:r>
      <w:r w:rsidRPr="0040566A">
        <w:rPr>
          <w:rFonts w:ascii="Times New Roman" w:eastAsia="Times New Roman" w:hAnsi="Times New Roman" w:cs="Times New Roman"/>
        </w:rPr>
        <w:fldChar w:fldCharType="end"/>
      </w:r>
    </w:p>
    <w:p w:rsidR="002410F6" w:rsidRDefault="002410F6" w:rsidP="002410F6">
      <w:pPr>
        <w:jc w:val="center"/>
        <w:rPr>
          <w:rFonts w:ascii="Arial Narrow" w:hAnsi="Arial Narrow"/>
          <w:b/>
          <w:bCs/>
        </w:rPr>
      </w:pPr>
    </w:p>
    <w:p w:rsidR="002410F6" w:rsidRPr="005466E3" w:rsidRDefault="002410F6" w:rsidP="002410F6">
      <w:pPr>
        <w:jc w:val="center"/>
        <w:rPr>
          <w:rFonts w:ascii="Arial Narrow" w:hAnsi="Arial Narrow"/>
          <w:b/>
          <w:bCs/>
          <w:sz w:val="13"/>
          <w:szCs w:val="13"/>
        </w:rPr>
      </w:pPr>
    </w:p>
    <w:p w:rsidR="002410F6" w:rsidRPr="0094565D" w:rsidRDefault="002410F6" w:rsidP="002410F6">
      <w:pPr>
        <w:jc w:val="center"/>
        <w:rPr>
          <w:rFonts w:ascii="Arial Narrow" w:hAnsi="Arial Narrow"/>
          <w:b/>
          <w:bCs/>
          <w:sz w:val="32"/>
          <w:szCs w:val="28"/>
        </w:rPr>
      </w:pPr>
      <w:r w:rsidRPr="0094565D">
        <w:rPr>
          <w:rFonts w:ascii="Arial Narrow" w:hAnsi="Arial Narrow"/>
          <w:b/>
          <w:bCs/>
          <w:sz w:val="32"/>
          <w:szCs w:val="28"/>
        </w:rPr>
        <w:t>Long Term Mapping</w:t>
      </w:r>
    </w:p>
    <w:p w:rsidR="002410F6" w:rsidRPr="00FD64B3" w:rsidRDefault="002410F6" w:rsidP="002410F6">
      <w:pPr>
        <w:jc w:val="center"/>
        <w:rPr>
          <w:rFonts w:ascii="Arial Narrow" w:eastAsia="Times New Roman" w:hAnsi="Arial Narrow" w:cs="Times New Roman"/>
          <w:b/>
          <w:sz w:val="32"/>
          <w:szCs w:val="40"/>
        </w:rPr>
      </w:pPr>
      <w:r>
        <w:rPr>
          <w:rFonts w:ascii="Arial Narrow" w:eastAsia="Times New Roman" w:hAnsi="Arial Narrow" w:cs="Times New Roman"/>
          <w:b/>
          <w:sz w:val="32"/>
          <w:szCs w:val="40"/>
        </w:rPr>
        <w:t xml:space="preserve">Science </w:t>
      </w:r>
    </w:p>
    <w:p w:rsidR="002410F6" w:rsidRDefault="002410F6" w:rsidP="002410F6">
      <w:pPr>
        <w:jc w:val="center"/>
        <w:rPr>
          <w:rFonts w:ascii="Arial Narrow" w:hAnsi="Arial Narrow"/>
          <w:b/>
          <w:bCs/>
          <w:sz w:val="28"/>
          <w:szCs w:val="21"/>
        </w:rPr>
      </w:pPr>
      <w:r>
        <w:rPr>
          <w:rFonts w:ascii="Arial Narrow" w:hAnsi="Arial Narrow"/>
          <w:b/>
          <w:bCs/>
          <w:sz w:val="28"/>
          <w:szCs w:val="21"/>
        </w:rPr>
        <w:t>KS4</w:t>
      </w:r>
    </w:p>
    <w:p w:rsidR="00266EB3" w:rsidRDefault="00266EB3" w:rsidP="002410F6">
      <w:pPr>
        <w:jc w:val="center"/>
        <w:rPr>
          <w:rFonts w:ascii="Arial Narrow" w:hAnsi="Arial Narrow"/>
          <w:b/>
          <w:bCs/>
          <w:sz w:val="28"/>
          <w:szCs w:val="21"/>
        </w:rPr>
      </w:pPr>
    </w:p>
    <w:p w:rsidR="00266EB3" w:rsidRPr="00544CFC" w:rsidRDefault="00266EB3" w:rsidP="002410F6">
      <w:pPr>
        <w:jc w:val="center"/>
        <w:rPr>
          <w:rFonts w:ascii="Arial Narrow" w:hAnsi="Arial Narrow"/>
          <w:b/>
          <w:bCs/>
          <w:color w:val="FF0000"/>
          <w:sz w:val="28"/>
          <w:szCs w:val="21"/>
        </w:rPr>
      </w:pPr>
    </w:p>
    <w:tbl>
      <w:tblPr>
        <w:tblStyle w:val="TableGrid"/>
        <w:tblW w:w="0" w:type="auto"/>
        <w:tblLook w:val="04A0" w:firstRow="1" w:lastRow="0" w:firstColumn="1" w:lastColumn="0" w:noHBand="0" w:noVBand="1"/>
      </w:tblPr>
      <w:tblGrid>
        <w:gridCol w:w="763"/>
        <w:gridCol w:w="955"/>
        <w:gridCol w:w="6839"/>
        <w:gridCol w:w="6836"/>
      </w:tblGrid>
      <w:tr w:rsidR="002410F6" w:rsidTr="0047627E">
        <w:trPr>
          <w:trHeight w:val="503"/>
        </w:trPr>
        <w:tc>
          <w:tcPr>
            <w:tcW w:w="1718" w:type="dxa"/>
            <w:gridSpan w:val="2"/>
            <w:vMerge w:val="restart"/>
            <w:tcBorders>
              <w:top w:val="nil"/>
              <w:left w:val="nil"/>
              <w:bottom w:val="nil"/>
              <w:right w:val="single" w:sz="4" w:space="0" w:color="000000" w:themeColor="text1"/>
            </w:tcBorders>
          </w:tcPr>
          <w:p w:rsidR="002410F6" w:rsidRDefault="002410F6" w:rsidP="0047627E">
            <w:pPr>
              <w:jc w:val="center"/>
              <w:rPr>
                <w:rFonts w:ascii="Arial Narrow" w:hAnsi="Arial Narrow"/>
                <w:b/>
                <w:bCs/>
              </w:rPr>
            </w:pPr>
          </w:p>
        </w:tc>
        <w:tc>
          <w:tcPr>
            <w:tcW w:w="6839" w:type="dxa"/>
            <w:tcBorders>
              <w:left w:val="single" w:sz="4" w:space="0" w:color="000000" w:themeColor="text1"/>
            </w:tcBorders>
            <w:vAlign w:val="center"/>
          </w:tcPr>
          <w:p w:rsidR="002410F6" w:rsidRPr="0094565D" w:rsidRDefault="002410F6" w:rsidP="0047627E">
            <w:pPr>
              <w:jc w:val="center"/>
              <w:rPr>
                <w:rFonts w:ascii="Arial Narrow" w:hAnsi="Arial Narrow"/>
                <w:b/>
                <w:bCs/>
              </w:rPr>
            </w:pPr>
            <w:r>
              <w:rPr>
                <w:rFonts w:ascii="Arial Narrow" w:hAnsi="Arial Narrow"/>
                <w:b/>
                <w:bCs/>
              </w:rPr>
              <w:t>KS4</w:t>
            </w:r>
          </w:p>
        </w:tc>
        <w:tc>
          <w:tcPr>
            <w:tcW w:w="6836" w:type="dxa"/>
            <w:vAlign w:val="center"/>
          </w:tcPr>
          <w:p w:rsidR="002410F6" w:rsidRPr="0094565D" w:rsidRDefault="002410F6" w:rsidP="0047627E">
            <w:pPr>
              <w:jc w:val="center"/>
              <w:rPr>
                <w:rFonts w:ascii="Arial Narrow" w:hAnsi="Arial Narrow"/>
                <w:b/>
                <w:bCs/>
              </w:rPr>
            </w:pPr>
            <w:r>
              <w:rPr>
                <w:rFonts w:ascii="Arial Narrow" w:hAnsi="Arial Narrow"/>
                <w:b/>
                <w:bCs/>
              </w:rPr>
              <w:t>KS4</w:t>
            </w:r>
          </w:p>
        </w:tc>
      </w:tr>
      <w:tr w:rsidR="002410F6" w:rsidTr="00E15617">
        <w:trPr>
          <w:trHeight w:val="539"/>
        </w:trPr>
        <w:tc>
          <w:tcPr>
            <w:tcW w:w="1718" w:type="dxa"/>
            <w:gridSpan w:val="2"/>
            <w:vMerge/>
            <w:tcBorders>
              <w:top w:val="nil"/>
              <w:left w:val="nil"/>
              <w:bottom w:val="nil"/>
              <w:right w:val="single" w:sz="4" w:space="0" w:color="000000" w:themeColor="text1"/>
            </w:tcBorders>
          </w:tcPr>
          <w:p w:rsidR="002410F6" w:rsidRDefault="002410F6" w:rsidP="0047627E">
            <w:pPr>
              <w:jc w:val="center"/>
              <w:rPr>
                <w:rFonts w:ascii="Arial Narrow" w:hAnsi="Arial Narrow"/>
                <w:b/>
                <w:bCs/>
              </w:rPr>
            </w:pPr>
          </w:p>
        </w:tc>
        <w:tc>
          <w:tcPr>
            <w:tcW w:w="6839" w:type="dxa"/>
            <w:tcBorders>
              <w:left w:val="single" w:sz="4" w:space="0" w:color="000000" w:themeColor="text1"/>
            </w:tcBorders>
            <w:shd w:val="clear" w:color="auto" w:fill="FFC000"/>
            <w:vAlign w:val="center"/>
          </w:tcPr>
          <w:p w:rsidR="002410F6" w:rsidRPr="0094565D" w:rsidRDefault="007057A1" w:rsidP="0047627E">
            <w:pPr>
              <w:jc w:val="center"/>
              <w:rPr>
                <w:rFonts w:ascii="Arial Narrow" w:hAnsi="Arial Narrow"/>
                <w:b/>
                <w:bCs/>
              </w:rPr>
            </w:pPr>
            <w:r>
              <w:rPr>
                <w:rFonts w:ascii="Arial Narrow" w:hAnsi="Arial Narrow"/>
                <w:b/>
                <w:bCs/>
              </w:rPr>
              <w:t>Cycle 1 (202</w:t>
            </w:r>
            <w:r w:rsidR="001367AF">
              <w:rPr>
                <w:rFonts w:ascii="Arial Narrow" w:hAnsi="Arial Narrow"/>
                <w:b/>
                <w:bCs/>
              </w:rPr>
              <w:t>2</w:t>
            </w:r>
            <w:r>
              <w:rPr>
                <w:rFonts w:ascii="Arial Narrow" w:hAnsi="Arial Narrow"/>
                <w:b/>
                <w:bCs/>
              </w:rPr>
              <w:t xml:space="preserve"> – 202</w:t>
            </w:r>
            <w:r w:rsidR="001367AF">
              <w:rPr>
                <w:rFonts w:ascii="Arial Narrow" w:hAnsi="Arial Narrow"/>
                <w:b/>
                <w:bCs/>
              </w:rPr>
              <w:t>3</w:t>
            </w:r>
            <w:r w:rsidR="002410F6">
              <w:rPr>
                <w:rFonts w:ascii="Arial Narrow" w:hAnsi="Arial Narrow"/>
                <w:b/>
                <w:bCs/>
              </w:rPr>
              <w:t>)</w:t>
            </w:r>
          </w:p>
        </w:tc>
        <w:tc>
          <w:tcPr>
            <w:tcW w:w="6836" w:type="dxa"/>
            <w:shd w:val="clear" w:color="auto" w:fill="FFC000"/>
            <w:vAlign w:val="center"/>
          </w:tcPr>
          <w:p w:rsidR="002410F6" w:rsidRPr="0094565D" w:rsidRDefault="002410F6" w:rsidP="007057A1">
            <w:pPr>
              <w:jc w:val="center"/>
              <w:rPr>
                <w:rFonts w:ascii="Arial Narrow" w:hAnsi="Arial Narrow"/>
                <w:b/>
                <w:bCs/>
              </w:rPr>
            </w:pPr>
            <w:r>
              <w:rPr>
                <w:rFonts w:ascii="Arial Narrow" w:hAnsi="Arial Narrow"/>
                <w:b/>
                <w:bCs/>
              </w:rPr>
              <w:t>Cycle (202</w:t>
            </w:r>
            <w:r w:rsidR="001367AF">
              <w:rPr>
                <w:rFonts w:ascii="Arial Narrow" w:hAnsi="Arial Narrow"/>
                <w:b/>
                <w:bCs/>
              </w:rPr>
              <w:t>3</w:t>
            </w:r>
            <w:r w:rsidR="007057A1">
              <w:rPr>
                <w:rFonts w:ascii="Arial Narrow" w:hAnsi="Arial Narrow"/>
                <w:b/>
                <w:bCs/>
              </w:rPr>
              <w:t>-202</w:t>
            </w:r>
            <w:r w:rsidR="001367AF">
              <w:rPr>
                <w:rFonts w:ascii="Arial Narrow" w:hAnsi="Arial Narrow"/>
                <w:b/>
                <w:bCs/>
              </w:rPr>
              <w:t>4</w:t>
            </w:r>
            <w:r>
              <w:rPr>
                <w:rFonts w:ascii="Arial Narrow" w:hAnsi="Arial Narrow"/>
                <w:b/>
                <w:bCs/>
              </w:rPr>
              <w:t>)</w:t>
            </w:r>
          </w:p>
        </w:tc>
      </w:tr>
      <w:tr w:rsidR="002410F6" w:rsidTr="0047627E">
        <w:trPr>
          <w:trHeight w:val="1061"/>
        </w:trPr>
        <w:tc>
          <w:tcPr>
            <w:tcW w:w="763" w:type="dxa"/>
            <w:vMerge w:val="restart"/>
            <w:tcBorders>
              <w:top w:val="single" w:sz="4" w:space="0" w:color="000000" w:themeColor="text1"/>
            </w:tcBorders>
            <w:shd w:val="clear" w:color="auto" w:fill="A8D08D" w:themeFill="accent6" w:themeFillTint="99"/>
            <w:textDirection w:val="btLr"/>
            <w:vAlign w:val="center"/>
          </w:tcPr>
          <w:p w:rsidR="002410F6" w:rsidRPr="005119E1" w:rsidRDefault="002410F6" w:rsidP="0047627E">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955" w:type="dxa"/>
            <w:tcBorders>
              <w:top w:val="single" w:sz="4" w:space="0" w:color="000000" w:themeColor="text1"/>
            </w:tcBorders>
            <w:vAlign w:val="center"/>
          </w:tcPr>
          <w:p w:rsidR="002410F6" w:rsidRPr="005119E1" w:rsidRDefault="002410F6" w:rsidP="0047627E">
            <w:pPr>
              <w:jc w:val="center"/>
              <w:rPr>
                <w:rFonts w:ascii="Arial Narrow" w:hAnsi="Arial Narrow"/>
                <w:sz w:val="28"/>
                <w:szCs w:val="28"/>
              </w:rPr>
            </w:pPr>
            <w:r w:rsidRPr="005119E1">
              <w:rPr>
                <w:rFonts w:ascii="Arial Narrow" w:hAnsi="Arial Narrow"/>
                <w:b/>
                <w:bCs/>
                <w:sz w:val="28"/>
                <w:szCs w:val="28"/>
              </w:rPr>
              <w:t>1</w:t>
            </w:r>
          </w:p>
        </w:tc>
        <w:tc>
          <w:tcPr>
            <w:tcW w:w="6839" w:type="dxa"/>
            <w:shd w:val="clear" w:color="auto" w:fill="auto"/>
            <w:vAlign w:val="center"/>
          </w:tcPr>
          <w:p w:rsidR="002410F6" w:rsidRPr="005119E1" w:rsidRDefault="002B5C25" w:rsidP="002B5C25">
            <w:pPr>
              <w:jc w:val="center"/>
              <w:rPr>
                <w:rFonts w:ascii="Arial Narrow" w:hAnsi="Arial Narrow"/>
                <w:sz w:val="28"/>
                <w:szCs w:val="28"/>
              </w:rPr>
            </w:pPr>
            <w:r>
              <w:rPr>
                <w:rFonts w:ascii="Arial Narrow" w:hAnsi="Arial Narrow"/>
                <w:sz w:val="28"/>
                <w:szCs w:val="28"/>
              </w:rPr>
              <w:t xml:space="preserve">Biology - </w:t>
            </w:r>
            <w:r w:rsidR="008C1F8C" w:rsidRPr="002B5C25">
              <w:rPr>
                <w:rFonts w:ascii="Arial Narrow" w:hAnsi="Arial Narrow"/>
                <w:i/>
                <w:sz w:val="28"/>
                <w:szCs w:val="28"/>
              </w:rPr>
              <w:t>Living things and their habitats</w:t>
            </w:r>
            <w:r w:rsidR="008C1F8C">
              <w:rPr>
                <w:rFonts w:ascii="Arial Narrow" w:hAnsi="Arial Narrow"/>
                <w:sz w:val="28"/>
                <w:szCs w:val="28"/>
              </w:rPr>
              <w:t xml:space="preserve"> Biodiver</w:t>
            </w:r>
            <w:r>
              <w:rPr>
                <w:rFonts w:ascii="Arial Narrow" w:hAnsi="Arial Narrow"/>
                <w:sz w:val="28"/>
                <w:szCs w:val="28"/>
              </w:rPr>
              <w:t>sity, Classification &amp; Care of E</w:t>
            </w:r>
            <w:r w:rsidR="008C1F8C">
              <w:rPr>
                <w:rFonts w:ascii="Arial Narrow" w:hAnsi="Arial Narrow"/>
                <w:sz w:val="28"/>
                <w:szCs w:val="28"/>
              </w:rPr>
              <w:t>nvironments</w:t>
            </w:r>
          </w:p>
        </w:tc>
        <w:tc>
          <w:tcPr>
            <w:tcW w:w="6836" w:type="dxa"/>
            <w:shd w:val="clear" w:color="auto" w:fill="auto"/>
            <w:vAlign w:val="center"/>
          </w:tcPr>
          <w:p w:rsidR="002410F6" w:rsidRPr="005119E1" w:rsidRDefault="004270E3" w:rsidP="0047627E">
            <w:pPr>
              <w:jc w:val="center"/>
              <w:rPr>
                <w:rFonts w:ascii="Arial Narrow" w:hAnsi="Arial Narrow"/>
                <w:sz w:val="28"/>
                <w:szCs w:val="28"/>
              </w:rPr>
            </w:pPr>
            <w:r>
              <w:rPr>
                <w:rFonts w:ascii="Arial Narrow" w:hAnsi="Arial Narrow"/>
                <w:sz w:val="28"/>
                <w:szCs w:val="28"/>
              </w:rPr>
              <w:t xml:space="preserve">Chemistry - </w:t>
            </w:r>
            <w:r w:rsidR="00622A19" w:rsidRPr="004270E3">
              <w:rPr>
                <w:rFonts w:ascii="Arial Narrow" w:hAnsi="Arial Narrow"/>
                <w:i/>
                <w:sz w:val="28"/>
                <w:szCs w:val="28"/>
              </w:rPr>
              <w:t>Material P</w:t>
            </w:r>
            <w:r w:rsidRPr="004270E3">
              <w:rPr>
                <w:rFonts w:ascii="Arial Narrow" w:hAnsi="Arial Narrow"/>
                <w:i/>
                <w:sz w:val="28"/>
                <w:szCs w:val="28"/>
              </w:rPr>
              <w:t>roperties and Material Changes</w:t>
            </w:r>
            <w:r>
              <w:rPr>
                <w:rFonts w:ascii="Arial Narrow" w:hAnsi="Arial Narrow"/>
                <w:sz w:val="28"/>
                <w:szCs w:val="28"/>
              </w:rPr>
              <w:t xml:space="preserve"> States of Matter</w:t>
            </w:r>
          </w:p>
        </w:tc>
      </w:tr>
      <w:tr w:rsidR="00622A19" w:rsidTr="0047627E">
        <w:trPr>
          <w:trHeight w:val="959"/>
        </w:trPr>
        <w:tc>
          <w:tcPr>
            <w:tcW w:w="763" w:type="dxa"/>
            <w:vMerge/>
            <w:shd w:val="clear" w:color="auto" w:fill="A8D08D" w:themeFill="accent6" w:themeFillTint="99"/>
            <w:textDirection w:val="btLr"/>
            <w:vAlign w:val="center"/>
          </w:tcPr>
          <w:p w:rsidR="00622A19" w:rsidRPr="005119E1" w:rsidRDefault="00622A19" w:rsidP="00622A19">
            <w:pPr>
              <w:ind w:left="113" w:right="113"/>
              <w:jc w:val="center"/>
              <w:rPr>
                <w:rFonts w:ascii="Arial Narrow" w:hAnsi="Arial Narrow"/>
                <w:b/>
                <w:bCs/>
                <w:sz w:val="28"/>
                <w:szCs w:val="28"/>
              </w:rPr>
            </w:pPr>
          </w:p>
        </w:tc>
        <w:tc>
          <w:tcPr>
            <w:tcW w:w="955" w:type="dxa"/>
            <w:vAlign w:val="center"/>
          </w:tcPr>
          <w:p w:rsidR="00622A19" w:rsidRPr="005119E1" w:rsidRDefault="00622A19" w:rsidP="00622A19">
            <w:pPr>
              <w:jc w:val="center"/>
              <w:rPr>
                <w:rFonts w:ascii="Arial Narrow" w:hAnsi="Arial Narrow"/>
                <w:sz w:val="28"/>
                <w:szCs w:val="28"/>
              </w:rPr>
            </w:pPr>
            <w:r w:rsidRPr="005119E1">
              <w:rPr>
                <w:rFonts w:ascii="Arial Narrow" w:hAnsi="Arial Narrow"/>
                <w:b/>
                <w:bCs/>
                <w:sz w:val="28"/>
                <w:szCs w:val="28"/>
              </w:rPr>
              <w:t>2</w:t>
            </w:r>
          </w:p>
        </w:tc>
        <w:tc>
          <w:tcPr>
            <w:tcW w:w="6839" w:type="dxa"/>
            <w:shd w:val="clear" w:color="auto" w:fill="auto"/>
            <w:vAlign w:val="center"/>
          </w:tcPr>
          <w:p w:rsidR="00622A19" w:rsidRPr="005119E1" w:rsidRDefault="002B5C25" w:rsidP="00622A19">
            <w:pPr>
              <w:jc w:val="center"/>
              <w:rPr>
                <w:rFonts w:ascii="Arial Narrow" w:hAnsi="Arial Narrow"/>
                <w:sz w:val="28"/>
                <w:szCs w:val="28"/>
              </w:rPr>
            </w:pPr>
            <w:r>
              <w:rPr>
                <w:rFonts w:ascii="Arial Narrow" w:hAnsi="Arial Narrow"/>
                <w:sz w:val="28"/>
                <w:szCs w:val="28"/>
              </w:rPr>
              <w:t xml:space="preserve">Biology - </w:t>
            </w:r>
            <w:r w:rsidR="00622A19" w:rsidRPr="002B5C25">
              <w:rPr>
                <w:rFonts w:ascii="Arial Narrow" w:hAnsi="Arial Narrow"/>
                <w:i/>
                <w:sz w:val="28"/>
                <w:szCs w:val="28"/>
              </w:rPr>
              <w:t>Living things and their habitats</w:t>
            </w:r>
            <w:r>
              <w:rPr>
                <w:rFonts w:ascii="Arial Narrow" w:hAnsi="Arial Narrow"/>
                <w:sz w:val="28"/>
                <w:szCs w:val="28"/>
              </w:rPr>
              <w:t xml:space="preserve"> </w:t>
            </w:r>
            <w:r w:rsidR="00622A19">
              <w:rPr>
                <w:rFonts w:ascii="Arial Narrow" w:hAnsi="Arial Narrow"/>
                <w:sz w:val="28"/>
                <w:szCs w:val="28"/>
              </w:rPr>
              <w:t>Biodiversity, Classif</w:t>
            </w:r>
            <w:r>
              <w:rPr>
                <w:rFonts w:ascii="Arial Narrow" w:hAnsi="Arial Narrow"/>
                <w:sz w:val="28"/>
                <w:szCs w:val="28"/>
              </w:rPr>
              <w:t>ication &amp; Care of environments</w:t>
            </w:r>
          </w:p>
        </w:tc>
        <w:tc>
          <w:tcPr>
            <w:tcW w:w="6836" w:type="dxa"/>
            <w:shd w:val="clear" w:color="auto" w:fill="auto"/>
            <w:vAlign w:val="center"/>
          </w:tcPr>
          <w:p w:rsidR="00622A19"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Pr>
                <w:rFonts w:ascii="Arial Narrow" w:hAnsi="Arial Narrow"/>
                <w:sz w:val="28"/>
                <w:szCs w:val="28"/>
              </w:rPr>
              <w:t xml:space="preserve">Seasonal Changes </w:t>
            </w:r>
          </w:p>
        </w:tc>
      </w:tr>
      <w:tr w:rsidR="002B5C25" w:rsidTr="0047627E">
        <w:trPr>
          <w:trHeight w:val="992"/>
        </w:trPr>
        <w:tc>
          <w:tcPr>
            <w:tcW w:w="763" w:type="dxa"/>
            <w:vMerge w:val="restart"/>
            <w:shd w:val="clear" w:color="auto" w:fill="B4C6E7" w:themeFill="accent5" w:themeFillTint="66"/>
            <w:textDirection w:val="btLr"/>
            <w:vAlign w:val="center"/>
          </w:tcPr>
          <w:p w:rsidR="002B5C25" w:rsidRPr="005119E1" w:rsidRDefault="002B5C25" w:rsidP="002B5C25">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955" w:type="dxa"/>
            <w:vAlign w:val="center"/>
          </w:tcPr>
          <w:p w:rsidR="002B5C25" w:rsidRPr="005119E1" w:rsidRDefault="002B5C25" w:rsidP="002B5C25">
            <w:pPr>
              <w:jc w:val="center"/>
              <w:rPr>
                <w:rFonts w:ascii="Arial Narrow" w:hAnsi="Arial Narrow"/>
                <w:sz w:val="28"/>
                <w:szCs w:val="28"/>
              </w:rPr>
            </w:pPr>
            <w:r w:rsidRPr="005119E1">
              <w:rPr>
                <w:rFonts w:ascii="Arial Narrow" w:hAnsi="Arial Narrow"/>
                <w:b/>
                <w:bCs/>
                <w:sz w:val="28"/>
                <w:szCs w:val="28"/>
              </w:rPr>
              <w:t>1</w:t>
            </w:r>
          </w:p>
        </w:tc>
        <w:tc>
          <w:tcPr>
            <w:tcW w:w="6839"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sidRPr="004270E3">
              <w:rPr>
                <w:rFonts w:ascii="Arial Narrow" w:hAnsi="Arial Narrow"/>
                <w:i/>
                <w:sz w:val="28"/>
                <w:szCs w:val="28"/>
              </w:rPr>
              <w:t xml:space="preserve">Sound </w:t>
            </w:r>
          </w:p>
        </w:tc>
        <w:tc>
          <w:tcPr>
            <w:tcW w:w="6836"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Biology - </w:t>
            </w:r>
            <w:r w:rsidR="002B5C25" w:rsidRPr="004270E3">
              <w:rPr>
                <w:rFonts w:ascii="Arial Narrow" w:hAnsi="Arial Narrow"/>
                <w:i/>
                <w:sz w:val="28"/>
                <w:szCs w:val="28"/>
              </w:rPr>
              <w:t>Anim</w:t>
            </w:r>
            <w:r w:rsidRPr="004270E3">
              <w:rPr>
                <w:rFonts w:ascii="Arial Narrow" w:hAnsi="Arial Narrow"/>
                <w:i/>
                <w:sz w:val="28"/>
                <w:szCs w:val="28"/>
              </w:rPr>
              <w:t>als Including Humans</w:t>
            </w:r>
            <w:r>
              <w:rPr>
                <w:rFonts w:ascii="Arial Narrow" w:hAnsi="Arial Narrow"/>
                <w:sz w:val="28"/>
                <w:szCs w:val="28"/>
              </w:rPr>
              <w:t xml:space="preserve"> Digestion</w:t>
            </w:r>
          </w:p>
        </w:tc>
      </w:tr>
      <w:tr w:rsidR="002B5C25" w:rsidTr="0047627E">
        <w:trPr>
          <w:trHeight w:val="1014"/>
        </w:trPr>
        <w:tc>
          <w:tcPr>
            <w:tcW w:w="763" w:type="dxa"/>
            <w:vMerge/>
            <w:shd w:val="clear" w:color="auto" w:fill="B4C6E7" w:themeFill="accent5" w:themeFillTint="66"/>
            <w:textDirection w:val="btLr"/>
            <w:vAlign w:val="center"/>
          </w:tcPr>
          <w:p w:rsidR="002B5C25" w:rsidRPr="005119E1" w:rsidRDefault="002B5C25" w:rsidP="002B5C25">
            <w:pPr>
              <w:ind w:left="113" w:right="113"/>
              <w:jc w:val="center"/>
              <w:rPr>
                <w:rFonts w:ascii="Arial Narrow" w:hAnsi="Arial Narrow"/>
                <w:b/>
                <w:bCs/>
                <w:sz w:val="28"/>
                <w:szCs w:val="28"/>
              </w:rPr>
            </w:pPr>
          </w:p>
        </w:tc>
        <w:tc>
          <w:tcPr>
            <w:tcW w:w="955" w:type="dxa"/>
            <w:vAlign w:val="center"/>
          </w:tcPr>
          <w:p w:rsidR="002B5C25" w:rsidRPr="005119E1" w:rsidRDefault="002B5C25" w:rsidP="002B5C25">
            <w:pPr>
              <w:jc w:val="center"/>
              <w:rPr>
                <w:rFonts w:ascii="Arial Narrow" w:hAnsi="Arial Narrow"/>
                <w:sz w:val="28"/>
                <w:szCs w:val="28"/>
              </w:rPr>
            </w:pPr>
            <w:r w:rsidRPr="005119E1">
              <w:rPr>
                <w:rFonts w:ascii="Arial Narrow" w:hAnsi="Arial Narrow"/>
                <w:b/>
                <w:bCs/>
                <w:sz w:val="28"/>
                <w:szCs w:val="28"/>
              </w:rPr>
              <w:t>2</w:t>
            </w:r>
          </w:p>
        </w:tc>
        <w:tc>
          <w:tcPr>
            <w:tcW w:w="6839"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Pr>
                <w:rFonts w:ascii="Arial Narrow" w:hAnsi="Arial Narrow"/>
                <w:sz w:val="28"/>
                <w:szCs w:val="28"/>
              </w:rPr>
              <w:t>Sound</w:t>
            </w:r>
          </w:p>
        </w:tc>
        <w:tc>
          <w:tcPr>
            <w:tcW w:w="6836"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Biology - </w:t>
            </w:r>
            <w:r w:rsidR="002B5C25" w:rsidRPr="004270E3">
              <w:rPr>
                <w:rFonts w:ascii="Arial Narrow" w:hAnsi="Arial Narrow"/>
                <w:i/>
                <w:sz w:val="28"/>
                <w:szCs w:val="28"/>
              </w:rPr>
              <w:t>Animals Inclu</w:t>
            </w:r>
            <w:r w:rsidR="00024E30" w:rsidRPr="004270E3">
              <w:rPr>
                <w:rFonts w:ascii="Arial Narrow" w:hAnsi="Arial Narrow"/>
                <w:i/>
                <w:sz w:val="28"/>
                <w:szCs w:val="28"/>
              </w:rPr>
              <w:t>ding Humans</w:t>
            </w:r>
            <w:r>
              <w:rPr>
                <w:rFonts w:ascii="Arial Narrow" w:hAnsi="Arial Narrow"/>
                <w:sz w:val="28"/>
                <w:szCs w:val="28"/>
              </w:rPr>
              <w:t xml:space="preserve"> </w:t>
            </w:r>
            <w:r w:rsidR="00024E30">
              <w:rPr>
                <w:rFonts w:ascii="Arial Narrow" w:hAnsi="Arial Narrow"/>
                <w:sz w:val="28"/>
                <w:szCs w:val="28"/>
              </w:rPr>
              <w:t>Teeth and Food Chains</w:t>
            </w:r>
          </w:p>
        </w:tc>
      </w:tr>
      <w:tr w:rsidR="002B5C25" w:rsidTr="0047627E">
        <w:trPr>
          <w:trHeight w:val="912"/>
        </w:trPr>
        <w:tc>
          <w:tcPr>
            <w:tcW w:w="763" w:type="dxa"/>
            <w:vMerge w:val="restart"/>
            <w:shd w:val="clear" w:color="auto" w:fill="FFFF99"/>
            <w:textDirection w:val="btLr"/>
            <w:vAlign w:val="center"/>
          </w:tcPr>
          <w:p w:rsidR="002B5C25" w:rsidRPr="005119E1" w:rsidRDefault="002B5C25" w:rsidP="002B5C25">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955" w:type="dxa"/>
            <w:vAlign w:val="center"/>
          </w:tcPr>
          <w:p w:rsidR="002B5C25" w:rsidRPr="005119E1" w:rsidRDefault="002B5C25" w:rsidP="002B5C25">
            <w:pPr>
              <w:jc w:val="center"/>
              <w:rPr>
                <w:rFonts w:ascii="Arial Narrow" w:hAnsi="Arial Narrow"/>
                <w:sz w:val="28"/>
                <w:szCs w:val="28"/>
              </w:rPr>
            </w:pPr>
            <w:r w:rsidRPr="005119E1">
              <w:rPr>
                <w:rFonts w:ascii="Arial Narrow" w:hAnsi="Arial Narrow"/>
                <w:b/>
                <w:bCs/>
                <w:sz w:val="28"/>
                <w:szCs w:val="28"/>
              </w:rPr>
              <w:t>1</w:t>
            </w:r>
          </w:p>
        </w:tc>
        <w:tc>
          <w:tcPr>
            <w:tcW w:w="6839"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Pr>
                <w:rFonts w:ascii="Arial Narrow" w:hAnsi="Arial Narrow"/>
                <w:sz w:val="28"/>
                <w:szCs w:val="28"/>
              </w:rPr>
              <w:t>Seasonal Changes</w:t>
            </w:r>
          </w:p>
        </w:tc>
        <w:tc>
          <w:tcPr>
            <w:tcW w:w="6836"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sidRPr="004270E3">
              <w:rPr>
                <w:rFonts w:ascii="Arial Narrow" w:hAnsi="Arial Narrow"/>
                <w:i/>
                <w:sz w:val="28"/>
                <w:szCs w:val="28"/>
              </w:rPr>
              <w:t>Electricity</w:t>
            </w:r>
          </w:p>
        </w:tc>
      </w:tr>
      <w:tr w:rsidR="002B5C25" w:rsidTr="0047627E">
        <w:trPr>
          <w:trHeight w:val="912"/>
        </w:trPr>
        <w:tc>
          <w:tcPr>
            <w:tcW w:w="763" w:type="dxa"/>
            <w:vMerge/>
            <w:shd w:val="clear" w:color="auto" w:fill="FFFF99"/>
            <w:textDirection w:val="btLr"/>
            <w:vAlign w:val="center"/>
          </w:tcPr>
          <w:p w:rsidR="002B5C25" w:rsidRPr="005119E1" w:rsidRDefault="002B5C25" w:rsidP="002B5C25">
            <w:pPr>
              <w:ind w:left="113" w:right="113"/>
              <w:jc w:val="center"/>
              <w:rPr>
                <w:rFonts w:ascii="Arial Narrow" w:hAnsi="Arial Narrow"/>
                <w:b/>
                <w:bCs/>
                <w:sz w:val="28"/>
                <w:szCs w:val="28"/>
              </w:rPr>
            </w:pPr>
          </w:p>
        </w:tc>
        <w:tc>
          <w:tcPr>
            <w:tcW w:w="955" w:type="dxa"/>
            <w:vAlign w:val="center"/>
          </w:tcPr>
          <w:p w:rsidR="002B5C25" w:rsidRPr="005119E1" w:rsidRDefault="002B5C25" w:rsidP="002B5C25">
            <w:pPr>
              <w:jc w:val="center"/>
              <w:rPr>
                <w:rFonts w:ascii="Arial Narrow" w:hAnsi="Arial Narrow"/>
                <w:b/>
                <w:bCs/>
                <w:sz w:val="28"/>
                <w:szCs w:val="28"/>
              </w:rPr>
            </w:pPr>
            <w:r w:rsidRPr="005119E1">
              <w:rPr>
                <w:rFonts w:ascii="Arial Narrow" w:hAnsi="Arial Narrow"/>
                <w:b/>
                <w:bCs/>
                <w:sz w:val="28"/>
                <w:szCs w:val="28"/>
              </w:rPr>
              <w:t>2</w:t>
            </w:r>
          </w:p>
        </w:tc>
        <w:tc>
          <w:tcPr>
            <w:tcW w:w="6839"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Chemistry - </w:t>
            </w:r>
            <w:r w:rsidR="002B5C25" w:rsidRPr="004270E3">
              <w:rPr>
                <w:rFonts w:ascii="Arial Narrow" w:hAnsi="Arial Narrow"/>
                <w:i/>
                <w:sz w:val="28"/>
                <w:szCs w:val="28"/>
              </w:rPr>
              <w:t>Material Properties and Material Changes</w:t>
            </w:r>
            <w:r>
              <w:rPr>
                <w:rFonts w:ascii="Arial Narrow" w:hAnsi="Arial Narrow"/>
                <w:sz w:val="28"/>
                <w:szCs w:val="28"/>
              </w:rPr>
              <w:t xml:space="preserve"> </w:t>
            </w:r>
            <w:r w:rsidR="002B5C25">
              <w:rPr>
                <w:rFonts w:ascii="Arial Narrow" w:hAnsi="Arial Narrow"/>
                <w:sz w:val="28"/>
                <w:szCs w:val="28"/>
              </w:rPr>
              <w:t>States of</w:t>
            </w:r>
            <w:r>
              <w:rPr>
                <w:rFonts w:ascii="Arial Narrow" w:hAnsi="Arial Narrow"/>
                <w:sz w:val="28"/>
                <w:szCs w:val="28"/>
              </w:rPr>
              <w:t xml:space="preserve"> Matter</w:t>
            </w:r>
          </w:p>
        </w:tc>
        <w:tc>
          <w:tcPr>
            <w:tcW w:w="6836" w:type="dxa"/>
            <w:shd w:val="clear" w:color="auto" w:fill="auto"/>
            <w:vAlign w:val="center"/>
          </w:tcPr>
          <w:p w:rsidR="002B5C25" w:rsidRPr="005119E1" w:rsidRDefault="004270E3" w:rsidP="002B5C25">
            <w:pPr>
              <w:jc w:val="center"/>
              <w:rPr>
                <w:rFonts w:ascii="Arial Narrow" w:hAnsi="Arial Narrow"/>
                <w:sz w:val="28"/>
                <w:szCs w:val="28"/>
              </w:rPr>
            </w:pPr>
            <w:r>
              <w:rPr>
                <w:rFonts w:ascii="Arial Narrow" w:hAnsi="Arial Narrow"/>
                <w:sz w:val="28"/>
                <w:szCs w:val="28"/>
              </w:rPr>
              <w:t xml:space="preserve">Physics - </w:t>
            </w:r>
            <w:r w:rsidR="002B5C25" w:rsidRPr="004270E3">
              <w:rPr>
                <w:rFonts w:ascii="Arial Narrow" w:hAnsi="Arial Narrow"/>
                <w:i/>
                <w:sz w:val="28"/>
                <w:szCs w:val="28"/>
              </w:rPr>
              <w:t>Electricity</w:t>
            </w:r>
          </w:p>
        </w:tc>
      </w:tr>
    </w:tbl>
    <w:p w:rsidR="002410F6" w:rsidRDefault="002410F6" w:rsidP="002410F6">
      <w:pPr>
        <w:jc w:val="center"/>
        <w:rPr>
          <w:rFonts w:ascii="Arial Narrow" w:hAnsi="Arial Narrow"/>
          <w:b/>
          <w:bCs/>
        </w:rPr>
      </w:pPr>
    </w:p>
    <w:p w:rsidR="002410F6" w:rsidRDefault="002410F6" w:rsidP="002410F6">
      <w:pPr>
        <w:jc w:val="center"/>
        <w:rPr>
          <w:rFonts w:ascii="Arial Narrow" w:hAnsi="Arial Narrow"/>
          <w:b/>
          <w:bCs/>
        </w:rPr>
      </w:pPr>
    </w:p>
    <w:p w:rsidR="002410F6" w:rsidRDefault="002410F6" w:rsidP="002410F6">
      <w:pPr>
        <w:jc w:val="center"/>
        <w:rPr>
          <w:rFonts w:ascii="Arial Narrow" w:hAnsi="Arial Narrow"/>
          <w:b/>
          <w:bCs/>
        </w:rPr>
      </w:pPr>
    </w:p>
    <w:p w:rsidR="00431E3C" w:rsidRDefault="00431E3C" w:rsidP="00431E3C">
      <w:pPr>
        <w:jc w:val="center"/>
        <w:rPr>
          <w:rFonts w:ascii="Arial Narrow" w:hAnsi="Arial Narrow"/>
          <w:b/>
          <w:bCs/>
        </w:rPr>
      </w:pPr>
      <w:r w:rsidRPr="005466E3">
        <w:rPr>
          <w:rFonts w:ascii="Arial Narrow" w:hAnsi="Arial Narrow"/>
          <w:b/>
          <w:bCs/>
          <w:noProof/>
          <w:sz w:val="28"/>
          <w:szCs w:val="28"/>
          <w:lang w:eastAsia="en-GB"/>
        </w:rPr>
        <w:lastRenderedPageBreak/>
        <w:drawing>
          <wp:anchor distT="0" distB="0" distL="114300" distR="114300" simplePos="0" relativeHeight="251663360" behindDoc="0" locked="0" layoutInCell="1" allowOverlap="1" wp14:anchorId="61CF2B25" wp14:editId="63B727CB">
            <wp:simplePos x="0" y="0"/>
            <wp:positionH relativeFrom="margin">
              <wp:align>right</wp:align>
            </wp:positionH>
            <wp:positionV relativeFrom="paragraph">
              <wp:posOffset>608</wp:posOffset>
            </wp:positionV>
            <wp:extent cx="1470252" cy="719321"/>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470252" cy="719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7E9288" wp14:editId="06C82195">
            <wp:simplePos x="0" y="0"/>
            <wp:positionH relativeFrom="page">
              <wp:align>left</wp:align>
            </wp:positionH>
            <wp:positionV relativeFrom="paragraph">
              <wp:posOffset>237</wp:posOffset>
            </wp:positionV>
            <wp:extent cx="1713060" cy="83811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713060" cy="83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bCs/>
        </w:rPr>
        <w:t>M</w:t>
      </w:r>
      <w:r w:rsidRPr="0040566A">
        <w:rPr>
          <w:rFonts w:ascii="Arial Narrow" w:hAnsi="Arial Narrow"/>
          <w:b/>
          <w:bCs/>
        </w:rPr>
        <w:t>edium Term Planning</w:t>
      </w:r>
    </w:p>
    <w:p w:rsidR="00431E3C" w:rsidRDefault="00431E3C" w:rsidP="00431E3C">
      <w:pPr>
        <w:jc w:val="center"/>
        <w:rPr>
          <w:rFonts w:ascii="Arial Narrow" w:hAnsi="Arial Narrow"/>
          <w:b/>
          <w:bCs/>
        </w:rPr>
      </w:pPr>
      <w:r>
        <w:rPr>
          <w:rFonts w:ascii="Arial Narrow" w:hAnsi="Arial Narrow"/>
          <w:b/>
          <w:bCs/>
        </w:rPr>
        <w:t xml:space="preserve">Key Stage 4 </w:t>
      </w:r>
    </w:p>
    <w:p w:rsidR="00431E3C" w:rsidRDefault="00431E3C" w:rsidP="00431E3C">
      <w:pPr>
        <w:jc w:val="center"/>
        <w:rPr>
          <w:rFonts w:ascii="Arial Narrow" w:hAnsi="Arial Narrow"/>
          <w:b/>
          <w:bCs/>
        </w:rPr>
      </w:pPr>
      <w:r>
        <w:rPr>
          <w:rFonts w:ascii="Arial Narrow" w:hAnsi="Arial Narrow"/>
          <w:b/>
          <w:bCs/>
        </w:rPr>
        <w:t>Cycle 1 (20</w:t>
      </w:r>
      <w:r w:rsidR="00F53658">
        <w:rPr>
          <w:rFonts w:ascii="Arial Narrow" w:hAnsi="Arial Narrow"/>
          <w:b/>
          <w:bCs/>
        </w:rPr>
        <w:t>2</w:t>
      </w:r>
      <w:r w:rsidR="004332A9">
        <w:rPr>
          <w:rFonts w:ascii="Arial Narrow" w:hAnsi="Arial Narrow"/>
          <w:b/>
          <w:bCs/>
        </w:rPr>
        <w:t>2</w:t>
      </w:r>
      <w:r>
        <w:rPr>
          <w:rFonts w:ascii="Arial Narrow" w:hAnsi="Arial Narrow"/>
          <w:b/>
          <w:bCs/>
        </w:rPr>
        <w:t xml:space="preserve"> – 202</w:t>
      </w:r>
      <w:r w:rsidR="004332A9">
        <w:rPr>
          <w:rFonts w:ascii="Arial Narrow" w:hAnsi="Arial Narrow"/>
          <w:b/>
          <w:bCs/>
        </w:rPr>
        <w:t>3</w:t>
      </w:r>
      <w:r>
        <w:rPr>
          <w:rFonts w:ascii="Arial Narrow" w:hAnsi="Arial Narrow"/>
          <w:b/>
          <w:bCs/>
        </w:rPr>
        <w:t>)</w:t>
      </w:r>
    </w:p>
    <w:p w:rsidR="00431E3C" w:rsidRDefault="00431E3C" w:rsidP="00431E3C">
      <w:pPr>
        <w:jc w:val="center"/>
        <w:rPr>
          <w:rFonts w:ascii="Arial Narrow" w:hAnsi="Arial Narrow"/>
          <w:b/>
          <w:bCs/>
        </w:rPr>
      </w:pPr>
    </w:p>
    <w:p w:rsidR="00431E3C" w:rsidRDefault="00431E3C" w:rsidP="00431E3C">
      <w:pPr>
        <w:jc w:val="center"/>
        <w:rPr>
          <w:rFonts w:ascii="Arial Narrow" w:hAnsi="Arial Narrow"/>
          <w:b/>
          <w:bCs/>
        </w:rPr>
      </w:pPr>
    </w:p>
    <w:p w:rsidR="00431E3C" w:rsidRPr="00405C05" w:rsidRDefault="00431E3C" w:rsidP="00431E3C">
      <w:pPr>
        <w:jc w:val="center"/>
        <w:rPr>
          <w:rFonts w:ascii="Arial Narrow" w:hAnsi="Arial Narrow"/>
          <w:b/>
          <w:bCs/>
          <w:sz w:val="10"/>
          <w:szCs w:val="10"/>
        </w:rPr>
      </w:pPr>
    </w:p>
    <w:tbl>
      <w:tblPr>
        <w:tblStyle w:val="TableGrid"/>
        <w:tblW w:w="15588" w:type="dxa"/>
        <w:tblLook w:val="04A0" w:firstRow="1" w:lastRow="0" w:firstColumn="1" w:lastColumn="0" w:noHBand="0" w:noVBand="1"/>
      </w:tblPr>
      <w:tblGrid>
        <w:gridCol w:w="572"/>
        <w:gridCol w:w="557"/>
        <w:gridCol w:w="1418"/>
        <w:gridCol w:w="1134"/>
        <w:gridCol w:w="2551"/>
        <w:gridCol w:w="2552"/>
        <w:gridCol w:w="2551"/>
        <w:gridCol w:w="2127"/>
        <w:gridCol w:w="2126"/>
      </w:tblGrid>
      <w:tr w:rsidR="00431E3C" w:rsidTr="00DC23CE">
        <w:trPr>
          <w:trHeight w:val="485"/>
        </w:trPr>
        <w:tc>
          <w:tcPr>
            <w:tcW w:w="2547" w:type="dxa"/>
            <w:gridSpan w:val="3"/>
            <w:tcBorders>
              <w:top w:val="single" w:sz="4" w:space="0" w:color="auto"/>
              <w:left w:val="single" w:sz="4" w:space="0" w:color="auto"/>
              <w:right w:val="single" w:sz="4" w:space="0" w:color="auto"/>
            </w:tcBorders>
            <w:shd w:val="clear" w:color="auto" w:fill="9CC2E5" w:themeFill="accent1" w:themeFillTint="99"/>
            <w:vAlign w:val="center"/>
          </w:tcPr>
          <w:p w:rsidR="00431E3C" w:rsidRPr="00B91329" w:rsidRDefault="00431E3C" w:rsidP="00DC23CE">
            <w:pPr>
              <w:rPr>
                <w:rFonts w:ascii="Arial Narrow" w:hAnsi="Arial Narrow"/>
                <w:b/>
                <w:bCs/>
                <w:sz w:val="16"/>
              </w:rPr>
            </w:pPr>
            <w:r w:rsidRPr="00D005D7">
              <w:rPr>
                <w:rFonts w:ascii="ArialNarrow-BoldItalic" w:hAnsi="ArialNarrow-BoldItalic" w:cs="ArialNarrow-BoldItalic"/>
                <w:b/>
                <w:bCs/>
                <w:i/>
                <w:iCs/>
                <w:sz w:val="16"/>
                <w:szCs w:val="16"/>
              </w:rPr>
              <w:t>Aspiration for Life</w:t>
            </w:r>
          </w:p>
        </w:tc>
        <w:tc>
          <w:tcPr>
            <w:tcW w:w="3685" w:type="dxa"/>
            <w:gridSpan w:val="2"/>
            <w:tcBorders>
              <w:top w:val="single" w:sz="4" w:space="0" w:color="auto"/>
              <w:left w:val="single" w:sz="4" w:space="0" w:color="auto"/>
              <w:right w:val="single" w:sz="4" w:space="0" w:color="auto"/>
            </w:tcBorders>
            <w:shd w:val="clear" w:color="auto" w:fill="auto"/>
            <w:vAlign w:val="center"/>
          </w:tcPr>
          <w:p w:rsidR="00431E3C" w:rsidRPr="00B91329" w:rsidRDefault="00431E3C" w:rsidP="00DC23CE">
            <w:pPr>
              <w:rPr>
                <w:rFonts w:ascii="Arial Narrow" w:hAnsi="Arial Narrow"/>
                <w:b/>
                <w:bCs/>
                <w:sz w:val="16"/>
              </w:rPr>
            </w:pPr>
            <w:r w:rsidRPr="00ED539D">
              <w:rPr>
                <w:rFonts w:ascii="ArialNarrow" w:hAnsi="ArialNarrow" w:cs="ArialNarrow"/>
                <w:i/>
                <w:sz w:val="16"/>
                <w:szCs w:val="16"/>
              </w:rPr>
              <w:t>Differentiated, aspirational targets dependent on pupil needs.</w:t>
            </w:r>
          </w:p>
        </w:tc>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31E3C" w:rsidRDefault="00431E3C" w:rsidP="00DC23CE">
            <w:pP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31E3C" w:rsidRPr="00126ED9" w:rsidRDefault="00431E3C" w:rsidP="00DC23CE">
            <w:pPr>
              <w:rPr>
                <w:rFonts w:ascii="Arial Narrow" w:hAnsi="Arial Narrow"/>
                <w:b/>
                <w:bCs/>
                <w:i/>
                <w:sz w:val="22"/>
              </w:rPr>
            </w:pPr>
            <w:r w:rsidRPr="00126ED9">
              <w:rPr>
                <w:rFonts w:ascii="ArialNarrow" w:hAnsi="ArialNarrow" w:cs="ArialNarrow"/>
                <w:i/>
                <w:sz w:val="16"/>
                <w:szCs w:val="16"/>
              </w:rPr>
              <w:t>Explicit teaching/ exposure to new scientific vocabulary</w:t>
            </w:r>
          </w:p>
        </w:tc>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31E3C" w:rsidRPr="008337ED" w:rsidRDefault="00431E3C" w:rsidP="00DC23CE">
            <w:pPr>
              <w:rPr>
                <w:rFonts w:ascii="Arial Narrow" w:hAnsi="Arial Narrow"/>
                <w:b/>
                <w:bCs/>
                <w:sz w:val="16"/>
              </w:rPr>
            </w:pPr>
            <w:r w:rsidRPr="006A6BA5">
              <w:rPr>
                <w:rFonts w:ascii="ArialNarrow-BoldItalic" w:hAnsi="ArialNarrow-BoldItalic" w:cs="ArialNarrow-BoldItalic"/>
                <w:b/>
                <w:bCs/>
                <w:i/>
                <w:iCs/>
                <w:sz w:val="16"/>
                <w:szCs w:val="16"/>
              </w:rPr>
              <w:t>Learning for Life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31E3C" w:rsidRPr="00AD5B87" w:rsidRDefault="00431E3C" w:rsidP="00DC23CE">
            <w:pPr>
              <w:rPr>
                <w:rFonts w:ascii="Arial Narrow" w:hAnsi="Arial Narrow"/>
                <w:b/>
                <w:bCs/>
                <w:sz w:val="16"/>
              </w:rPr>
            </w:pPr>
            <w:r w:rsidRPr="00126ED9">
              <w:rPr>
                <w:rFonts w:ascii="ArialNarrow" w:hAnsi="ArialNarrow" w:cs="ArialNarrow"/>
                <w:i/>
                <w:sz w:val="16"/>
                <w:szCs w:val="16"/>
              </w:rPr>
              <w:t>Opportunities to develop cross curricular skills e.g. maths, English and ICT</w:t>
            </w:r>
          </w:p>
        </w:tc>
      </w:tr>
      <w:tr w:rsidR="00431E3C" w:rsidTr="00DC23CE">
        <w:trPr>
          <w:trHeight w:val="485"/>
        </w:trPr>
        <w:tc>
          <w:tcPr>
            <w:tcW w:w="572" w:type="dxa"/>
            <w:vMerge w:val="restart"/>
            <w:tcBorders>
              <w:top w:val="single" w:sz="4" w:space="0" w:color="auto"/>
              <w:left w:val="single" w:sz="4" w:space="0" w:color="auto"/>
              <w:right w:val="single" w:sz="4" w:space="0" w:color="auto"/>
            </w:tcBorders>
            <w:shd w:val="clear" w:color="auto" w:fill="FFC000"/>
            <w:textDirection w:val="btLr"/>
            <w:vAlign w:val="center"/>
          </w:tcPr>
          <w:p w:rsidR="00431E3C" w:rsidRPr="00266EB3" w:rsidRDefault="00431E3C" w:rsidP="00DC23CE">
            <w:pPr>
              <w:ind w:left="113" w:right="113"/>
              <w:jc w:val="center"/>
              <w:rPr>
                <w:rFonts w:ascii="Arial Narrow" w:hAnsi="Arial Narrow"/>
                <w:b/>
                <w:bCs/>
                <w:sz w:val="28"/>
                <w:szCs w:val="28"/>
              </w:rPr>
            </w:pPr>
            <w:r>
              <w:rPr>
                <w:rFonts w:ascii="Arial Narrow" w:hAnsi="Arial Narrow"/>
                <w:b/>
                <w:bCs/>
                <w:sz w:val="28"/>
                <w:szCs w:val="28"/>
              </w:rPr>
              <w:t>KS4 Cycle 1 (202</w:t>
            </w:r>
            <w:r w:rsidR="001367AF">
              <w:rPr>
                <w:rFonts w:ascii="Arial Narrow" w:hAnsi="Arial Narrow"/>
                <w:b/>
                <w:bCs/>
                <w:sz w:val="28"/>
                <w:szCs w:val="28"/>
              </w:rPr>
              <w:t>2</w:t>
            </w:r>
            <w:r>
              <w:rPr>
                <w:rFonts w:ascii="Arial Narrow" w:hAnsi="Arial Narrow"/>
                <w:b/>
                <w:bCs/>
                <w:sz w:val="28"/>
                <w:szCs w:val="28"/>
              </w:rPr>
              <w:t>-202</w:t>
            </w:r>
            <w:r w:rsidR="001367AF">
              <w:rPr>
                <w:rFonts w:ascii="Arial Narrow" w:hAnsi="Arial Narrow"/>
                <w:b/>
                <w:bCs/>
                <w:sz w:val="28"/>
                <w:szCs w:val="28"/>
              </w:rPr>
              <w:t>3</w:t>
            </w:r>
            <w:r>
              <w:rPr>
                <w:rFonts w:ascii="Arial Narrow" w:hAnsi="Arial Narrow"/>
                <w:b/>
                <w:bCs/>
                <w:sz w:val="28"/>
                <w:szCs w:val="28"/>
              </w:rPr>
              <w:t>)</w:t>
            </w:r>
          </w:p>
        </w:tc>
        <w:tc>
          <w:tcPr>
            <w:tcW w:w="557" w:type="dxa"/>
            <w:vMerge w:val="restart"/>
            <w:tcBorders>
              <w:top w:val="single" w:sz="4" w:space="0" w:color="auto"/>
              <w:left w:val="single" w:sz="4" w:space="0" w:color="auto"/>
              <w:right w:val="single" w:sz="4" w:space="0" w:color="auto"/>
            </w:tcBorders>
            <w:shd w:val="clear" w:color="auto" w:fill="auto"/>
            <w:textDirection w:val="btLr"/>
            <w:vAlign w:val="center"/>
          </w:tcPr>
          <w:p w:rsidR="00431E3C" w:rsidRPr="00AC4844" w:rsidRDefault="00431E3C" w:rsidP="00DC23CE">
            <w:pPr>
              <w:ind w:left="113" w:right="113"/>
              <w:rPr>
                <w:rFonts w:ascii="Arial Narrow" w:hAnsi="Arial Narrow"/>
                <w:bCs/>
                <w:sz w:val="16"/>
              </w:rPr>
            </w:pPr>
            <w:r w:rsidRPr="00AC4844">
              <w:rPr>
                <w:rFonts w:ascii="Arial Narrow" w:hAnsi="Arial Narrow"/>
                <w:bCs/>
                <w:sz w:val="16"/>
              </w:rPr>
              <w:t>INTENT; To explore the world around us, observe phenomena, develop scientific vocabulary, be curious and ask questions about what we see, answer scientific questions creatively and form conclusions from our evidence gathered.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B91329" w:rsidRDefault="00431E3C" w:rsidP="00EE041B">
            <w:pPr>
              <w:jc w:val="center"/>
              <w:rPr>
                <w:rFonts w:ascii="Arial Narrow" w:hAnsi="Arial Narrow"/>
                <w:b/>
                <w:bCs/>
                <w:sz w:val="16"/>
              </w:rPr>
            </w:pPr>
            <w:r w:rsidRPr="00B91329">
              <w:rPr>
                <w:rFonts w:ascii="Arial Narrow" w:hAnsi="Arial Narrow"/>
                <w:b/>
                <w:bCs/>
                <w:sz w:val="16"/>
              </w:rPr>
              <w:t>Living things and their habitats Biodiversity, Classif</w:t>
            </w:r>
            <w:r w:rsidR="00EE041B">
              <w:rPr>
                <w:rFonts w:ascii="Arial Narrow" w:hAnsi="Arial Narrow"/>
                <w:b/>
                <w:bCs/>
                <w:sz w:val="16"/>
              </w:rPr>
              <w:t>ication &amp; Care of environments</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B91329" w:rsidRDefault="00431E3C" w:rsidP="00DC23CE">
            <w:pPr>
              <w:jc w:val="center"/>
              <w:rPr>
                <w:rFonts w:ascii="Arial Narrow" w:hAnsi="Arial Narrow"/>
                <w:b/>
                <w:bCs/>
                <w:sz w:val="16"/>
              </w:rPr>
            </w:pPr>
            <w:r w:rsidRPr="00B91329">
              <w:rPr>
                <w:rFonts w:ascii="Arial Narrow" w:hAnsi="Arial Narrow"/>
                <w:b/>
                <w:bCs/>
                <w:sz w:val="16"/>
              </w:rPr>
              <w:t>Li</w:t>
            </w:r>
            <w:r w:rsidR="00EE041B">
              <w:rPr>
                <w:rFonts w:ascii="Arial Narrow" w:hAnsi="Arial Narrow"/>
                <w:b/>
                <w:bCs/>
                <w:sz w:val="16"/>
              </w:rPr>
              <w:t xml:space="preserve">ving things and their habitats </w:t>
            </w:r>
            <w:r w:rsidRPr="00B91329">
              <w:rPr>
                <w:rFonts w:ascii="Arial Narrow" w:hAnsi="Arial Narrow"/>
                <w:b/>
                <w:bCs/>
                <w:sz w:val="16"/>
              </w:rPr>
              <w:t>Biodiversity, Classif</w:t>
            </w:r>
            <w:r w:rsidR="00EE041B">
              <w:rPr>
                <w:rFonts w:ascii="Arial Narrow" w:hAnsi="Arial Narrow"/>
                <w:b/>
                <w:bCs/>
                <w:sz w:val="16"/>
              </w:rPr>
              <w:t>ication &amp; Care of environments</w:t>
            </w:r>
          </w:p>
        </w:tc>
        <w:tc>
          <w:tcPr>
            <w:tcW w:w="2552"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8337ED" w:rsidRDefault="00431E3C" w:rsidP="00DC23CE">
            <w:pPr>
              <w:jc w:val="center"/>
              <w:rPr>
                <w:rFonts w:ascii="Arial Narrow" w:hAnsi="Arial Narrow"/>
                <w:b/>
                <w:bCs/>
                <w:sz w:val="18"/>
              </w:rPr>
            </w:pPr>
            <w:r>
              <w:rPr>
                <w:rFonts w:ascii="Arial Narrow" w:hAnsi="Arial Narrow"/>
                <w:b/>
                <w:bCs/>
                <w:sz w:val="22"/>
              </w:rPr>
              <w:t>Sound</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Pr>
                <w:rFonts w:ascii="Arial Narrow" w:hAnsi="Arial Narrow"/>
                <w:b/>
                <w:bCs/>
                <w:sz w:val="22"/>
              </w:rPr>
              <w:t>Sound</w:t>
            </w:r>
          </w:p>
        </w:tc>
        <w:tc>
          <w:tcPr>
            <w:tcW w:w="2127"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1F0489" w:rsidRDefault="00431E3C" w:rsidP="00DC23CE">
            <w:pPr>
              <w:jc w:val="center"/>
              <w:rPr>
                <w:rFonts w:ascii="Arial Narrow" w:hAnsi="Arial Narrow"/>
                <w:b/>
                <w:bCs/>
                <w:sz w:val="18"/>
              </w:rPr>
            </w:pPr>
            <w:r w:rsidRPr="001F0489">
              <w:rPr>
                <w:rFonts w:ascii="Arial Narrow" w:hAnsi="Arial Narrow"/>
                <w:b/>
                <w:bCs/>
                <w:sz w:val="18"/>
              </w:rPr>
              <w:t xml:space="preserve">Seasonal Changes </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sidRPr="00AD5B87">
              <w:rPr>
                <w:rFonts w:ascii="Arial Narrow" w:hAnsi="Arial Narrow"/>
                <w:b/>
                <w:bCs/>
                <w:sz w:val="16"/>
              </w:rPr>
              <w:t>Material P</w:t>
            </w:r>
            <w:r w:rsidR="00E773AD">
              <w:rPr>
                <w:rFonts w:ascii="Arial Narrow" w:hAnsi="Arial Narrow"/>
                <w:b/>
                <w:bCs/>
                <w:sz w:val="16"/>
              </w:rPr>
              <w:t>roperties and Material Changes States of Matter</w:t>
            </w:r>
          </w:p>
        </w:tc>
      </w:tr>
      <w:tr w:rsidR="00431E3C" w:rsidTr="00DC23CE">
        <w:trPr>
          <w:trHeight w:val="320"/>
        </w:trPr>
        <w:tc>
          <w:tcPr>
            <w:tcW w:w="572" w:type="dxa"/>
            <w:vMerge/>
            <w:tcBorders>
              <w:left w:val="single" w:sz="4" w:space="0" w:color="auto"/>
              <w:right w:val="single" w:sz="4" w:space="0" w:color="auto"/>
            </w:tcBorders>
            <w:shd w:val="clear" w:color="auto" w:fill="FFC000"/>
          </w:tcPr>
          <w:p w:rsidR="00431E3C" w:rsidRDefault="00431E3C" w:rsidP="00DC23CE">
            <w:pPr>
              <w:jc w:val="center"/>
              <w:rPr>
                <w:rFonts w:ascii="Arial Narrow" w:hAnsi="Arial Narrow"/>
                <w:b/>
                <w:bCs/>
              </w:rPr>
            </w:pPr>
          </w:p>
        </w:tc>
        <w:tc>
          <w:tcPr>
            <w:tcW w:w="557" w:type="dxa"/>
            <w:vMerge/>
            <w:tcBorders>
              <w:left w:val="single" w:sz="4" w:space="0" w:color="auto"/>
              <w:right w:val="single" w:sz="4" w:space="0" w:color="auto"/>
            </w:tcBorders>
            <w:shd w:val="clear" w:color="auto" w:fill="auto"/>
          </w:tcPr>
          <w:p w:rsidR="00431E3C" w:rsidRDefault="00431E3C" w:rsidP="00DC23CE">
            <w:pPr>
              <w:jc w:val="center"/>
              <w:rPr>
                <w:rFonts w:ascii="Arial Narrow" w:hAnsi="Arial Narrow"/>
                <w:b/>
                <w:bCs/>
              </w:rPr>
            </w:pPr>
          </w:p>
        </w:tc>
        <w:tc>
          <w:tcPr>
            <w:tcW w:w="2552" w:type="dxa"/>
            <w:gridSpan w:val="2"/>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551"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552"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Spring 1 – </w:t>
            </w:r>
            <w:r w:rsidRPr="00B44A33">
              <w:rPr>
                <w:rFonts w:ascii="Arial Narrow" w:hAnsi="Arial Narrow"/>
                <w:bCs/>
              </w:rPr>
              <w:t>6 weeks</w:t>
            </w:r>
            <w:r>
              <w:rPr>
                <w:rFonts w:ascii="Arial Narrow" w:hAnsi="Arial Narrow"/>
                <w:b/>
                <w:bCs/>
              </w:rPr>
              <w:t xml:space="preserve"> </w:t>
            </w:r>
          </w:p>
        </w:tc>
        <w:tc>
          <w:tcPr>
            <w:tcW w:w="2551"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Spring 2 – </w:t>
            </w:r>
            <w:r>
              <w:rPr>
                <w:rFonts w:ascii="Arial Narrow" w:hAnsi="Arial Narrow"/>
                <w:bCs/>
              </w:rPr>
              <w:t>6</w:t>
            </w:r>
            <w:r w:rsidRPr="00F56E28">
              <w:rPr>
                <w:rFonts w:ascii="Arial Narrow" w:hAnsi="Arial Narrow"/>
                <w:bCs/>
              </w:rPr>
              <w:t xml:space="preserve"> weeks</w:t>
            </w:r>
            <w:r>
              <w:rPr>
                <w:rFonts w:ascii="Arial Narrow" w:hAnsi="Arial Narrow"/>
                <w:b/>
                <w:bCs/>
              </w:rPr>
              <w:t xml:space="preserve"> </w:t>
            </w:r>
          </w:p>
        </w:tc>
        <w:tc>
          <w:tcPr>
            <w:tcW w:w="2127" w:type="dxa"/>
            <w:tcBorders>
              <w:top w:val="single" w:sz="4" w:space="0" w:color="auto"/>
              <w:left w:val="single" w:sz="4" w:space="0" w:color="auto"/>
              <w:bottom w:val="single" w:sz="4" w:space="0" w:color="233616"/>
              <w:right w:val="single" w:sz="4" w:space="0" w:color="auto"/>
            </w:tcBorders>
            <w:vAlign w:val="center"/>
          </w:tcPr>
          <w:p w:rsidR="00431E3C" w:rsidRDefault="00431E3C" w:rsidP="00DC23CE">
            <w:pPr>
              <w:jc w:val="center"/>
              <w:rPr>
                <w:rFonts w:ascii="Arial Narrow" w:hAnsi="Arial Narrow"/>
                <w:b/>
                <w:bCs/>
              </w:rPr>
            </w:pPr>
            <w:r>
              <w:rPr>
                <w:rFonts w:ascii="Arial Narrow" w:hAnsi="Arial Narrow"/>
                <w:b/>
                <w:bCs/>
              </w:rPr>
              <w:t xml:space="preserve">Summer 1 – </w:t>
            </w:r>
            <w:r w:rsidRPr="00072CC9">
              <w:rPr>
                <w:rFonts w:ascii="Arial Narrow" w:hAnsi="Arial Narrow"/>
                <w:bCs/>
              </w:rPr>
              <w:t>5 weeks</w:t>
            </w:r>
            <w:r>
              <w:rPr>
                <w:rFonts w:ascii="Arial Narrow" w:hAnsi="Arial Narrow"/>
                <w:b/>
                <w:bCs/>
              </w:rPr>
              <w:t xml:space="preserve"> </w:t>
            </w:r>
          </w:p>
        </w:tc>
        <w:tc>
          <w:tcPr>
            <w:tcW w:w="2126" w:type="dxa"/>
            <w:tcBorders>
              <w:top w:val="single" w:sz="4" w:space="0" w:color="auto"/>
              <w:left w:val="single" w:sz="4" w:space="0" w:color="auto"/>
              <w:bottom w:val="single" w:sz="4" w:space="0" w:color="233616"/>
              <w:right w:val="single" w:sz="4" w:space="0" w:color="auto"/>
            </w:tcBorders>
            <w:vAlign w:val="center"/>
          </w:tcPr>
          <w:p w:rsidR="00431E3C" w:rsidRPr="00227C8B" w:rsidRDefault="00431E3C" w:rsidP="00DC23CE">
            <w:pPr>
              <w:jc w:val="center"/>
              <w:rPr>
                <w:rFonts w:ascii="Arial Narrow" w:hAnsi="Arial Narrow"/>
                <w:sz w:val="22"/>
              </w:rPr>
            </w:pPr>
            <w:r>
              <w:rPr>
                <w:rFonts w:ascii="Arial Narrow" w:hAnsi="Arial Narrow"/>
                <w:b/>
                <w:bCs/>
              </w:rPr>
              <w:t xml:space="preserve">Summer 2 – </w:t>
            </w:r>
            <w:r>
              <w:rPr>
                <w:rFonts w:ascii="Arial Narrow" w:hAnsi="Arial Narrow"/>
                <w:bCs/>
              </w:rPr>
              <w:t xml:space="preserve">7 weeks </w:t>
            </w:r>
          </w:p>
        </w:tc>
      </w:tr>
      <w:tr w:rsidR="00431E3C" w:rsidTr="00DC23CE">
        <w:trPr>
          <w:trHeight w:val="1543"/>
        </w:trPr>
        <w:tc>
          <w:tcPr>
            <w:tcW w:w="572" w:type="dxa"/>
            <w:vMerge/>
            <w:tcBorders>
              <w:left w:val="single" w:sz="4" w:space="0" w:color="auto"/>
              <w:right w:val="single" w:sz="4" w:space="0" w:color="auto"/>
            </w:tcBorders>
            <w:shd w:val="clear" w:color="auto" w:fill="FFC000"/>
          </w:tcPr>
          <w:p w:rsidR="00431E3C" w:rsidRPr="008F0D80" w:rsidRDefault="00431E3C" w:rsidP="00DC23CE">
            <w:pPr>
              <w:jc w:val="center"/>
              <w:rPr>
                <w:rFonts w:ascii="Arial Narrow" w:hAnsi="Arial Narrow"/>
                <w:bCs/>
                <w:sz w:val="16"/>
                <w:szCs w:val="16"/>
              </w:rPr>
            </w:pPr>
          </w:p>
        </w:tc>
        <w:tc>
          <w:tcPr>
            <w:tcW w:w="557" w:type="dxa"/>
            <w:vMerge/>
            <w:tcBorders>
              <w:left w:val="single" w:sz="4" w:space="0" w:color="auto"/>
              <w:right w:val="single" w:sz="4" w:space="0" w:color="auto"/>
            </w:tcBorders>
            <w:shd w:val="clear" w:color="auto" w:fill="auto"/>
          </w:tcPr>
          <w:p w:rsidR="00431E3C" w:rsidRPr="008F0D80" w:rsidRDefault="00431E3C" w:rsidP="00DC23CE">
            <w:pPr>
              <w:jc w:val="center"/>
              <w:rPr>
                <w:rFonts w:ascii="Arial Narrow" w:hAnsi="Arial Narrow"/>
                <w:bCs/>
                <w:sz w:val="16"/>
                <w:szCs w:val="16"/>
              </w:rPr>
            </w:pPr>
          </w:p>
        </w:tc>
        <w:tc>
          <w:tcPr>
            <w:tcW w:w="2552"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EE041B" w:rsidP="00DC23CE">
            <w:pPr>
              <w:jc w:val="center"/>
              <w:rPr>
                <w:rFonts w:ascii="Arial Narrow" w:hAnsi="Arial Narrow"/>
                <w:bCs/>
                <w:sz w:val="16"/>
                <w:szCs w:val="16"/>
              </w:rPr>
            </w:pPr>
            <w:r>
              <w:rPr>
                <w:rFonts w:ascii="Arial Narrow" w:hAnsi="Arial Narrow"/>
                <w:bCs/>
                <w:sz w:val="16"/>
                <w:szCs w:val="16"/>
              </w:rPr>
              <w:t>Pupil can recognise that l</w:t>
            </w:r>
            <w:r w:rsidR="00431E3C" w:rsidRPr="008F0D80">
              <w:rPr>
                <w:rFonts w:ascii="Arial Narrow" w:hAnsi="Arial Narrow"/>
                <w:bCs/>
                <w:sz w:val="16"/>
                <w:szCs w:val="16"/>
              </w:rPr>
              <w:t>iving things can be grouped in a variety of ways.</w:t>
            </w:r>
          </w:p>
          <w:p w:rsidR="00431E3C" w:rsidRPr="008F0D80" w:rsidRDefault="00431E3C" w:rsidP="00DC23CE">
            <w:pPr>
              <w:jc w:val="center"/>
              <w:rPr>
                <w:rFonts w:ascii="Arial Narrow" w:hAnsi="Arial Narrow"/>
                <w:bCs/>
                <w:sz w:val="16"/>
                <w:szCs w:val="16"/>
              </w:rPr>
            </w:pPr>
            <w:r w:rsidRPr="00B7496C">
              <w:rPr>
                <w:rFonts w:ascii="Arial Narrow" w:hAnsi="Arial Narrow"/>
                <w:sz w:val="16"/>
                <w:szCs w:val="16"/>
              </w:rPr>
              <w:t>Pupil can recognise environments can change and that this can sometimes pose danger to living things.</w:t>
            </w:r>
            <w:r w:rsidRPr="008F0D80">
              <w:rPr>
                <w:rFonts w:ascii="Arial Narrow" w:hAnsi="Arial Narrow"/>
                <w:bCs/>
                <w:sz w:val="16"/>
                <w:szCs w:val="16"/>
              </w:rPr>
              <w:t xml:space="preserve"> </w:t>
            </w:r>
          </w:p>
        </w:tc>
        <w:tc>
          <w:tcPr>
            <w:tcW w:w="2551"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Cs/>
                <w:sz w:val="16"/>
                <w:szCs w:val="16"/>
              </w:rPr>
            </w:pPr>
            <w:r w:rsidRPr="008F0D80">
              <w:rPr>
                <w:rFonts w:ascii="Arial Narrow" w:hAnsi="Arial Narrow"/>
                <w:bCs/>
                <w:sz w:val="16"/>
                <w:szCs w:val="16"/>
              </w:rPr>
              <w:t>Pupil can explore and use classification keys to group, identify and name a variety of living things in their local and wider environment.</w:t>
            </w:r>
          </w:p>
          <w:p w:rsidR="00431E3C" w:rsidRPr="00766A03" w:rsidRDefault="00431E3C" w:rsidP="00DC23CE">
            <w:pPr>
              <w:jc w:val="center"/>
              <w:rPr>
                <w:rFonts w:ascii="Arial Narrow" w:hAnsi="Arial Narrow"/>
                <w:sz w:val="16"/>
                <w:szCs w:val="16"/>
              </w:rPr>
            </w:pPr>
            <w:r w:rsidRPr="00B7496C">
              <w:rPr>
                <w:rFonts w:ascii="Arial Narrow" w:hAnsi="Arial Narrow"/>
                <w:sz w:val="16"/>
                <w:szCs w:val="16"/>
              </w:rPr>
              <w:t xml:space="preserve">Pupil can recognise </w:t>
            </w:r>
            <w:r w:rsidR="00F76ADB">
              <w:rPr>
                <w:rFonts w:ascii="Arial Narrow" w:hAnsi="Arial Narrow"/>
                <w:sz w:val="16"/>
                <w:szCs w:val="16"/>
              </w:rPr>
              <w:t xml:space="preserve">that </w:t>
            </w:r>
            <w:r w:rsidRPr="00B7496C">
              <w:rPr>
                <w:rFonts w:ascii="Arial Narrow" w:hAnsi="Arial Narrow"/>
                <w:sz w:val="16"/>
                <w:szCs w:val="16"/>
              </w:rPr>
              <w:t>environments can change and</w:t>
            </w:r>
            <w:r w:rsidR="00F76ADB">
              <w:rPr>
                <w:rFonts w:ascii="Arial Narrow" w:hAnsi="Arial Narrow"/>
                <w:sz w:val="16"/>
                <w:szCs w:val="16"/>
              </w:rPr>
              <w:t>,</w:t>
            </w:r>
            <w:r w:rsidRPr="00B7496C">
              <w:rPr>
                <w:rFonts w:ascii="Arial Narrow" w:hAnsi="Arial Narrow"/>
                <w:sz w:val="16"/>
                <w:szCs w:val="16"/>
              </w:rPr>
              <w:t xml:space="preserve"> that this can sometimes pose danger to living things.</w:t>
            </w:r>
          </w:p>
        </w:tc>
        <w:tc>
          <w:tcPr>
            <w:tcW w:w="2552"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sidRPr="00090BD1">
              <w:rPr>
                <w:rFonts w:ascii="Arial Narrow" w:hAnsi="Arial Narrow"/>
                <w:sz w:val="16"/>
                <w:szCs w:val="16"/>
              </w:rPr>
              <w:t>Pupil identifies how sounds are made</w:t>
            </w:r>
            <w:r w:rsidR="00F76ADB">
              <w:rPr>
                <w:rFonts w:ascii="Arial Narrow" w:hAnsi="Arial Narrow"/>
                <w:sz w:val="16"/>
                <w:szCs w:val="16"/>
              </w:rPr>
              <w:t>,</w:t>
            </w:r>
            <w:r w:rsidRPr="00090BD1">
              <w:rPr>
                <w:rFonts w:ascii="Arial Narrow" w:hAnsi="Arial Narrow"/>
                <w:sz w:val="16"/>
                <w:szCs w:val="16"/>
              </w:rPr>
              <w:t xml:space="preserve"> associating some of them with something vibrating and recognises that vibrations from sounds travel through a medium to the ear.</w:t>
            </w:r>
          </w:p>
          <w:p w:rsidR="00431E3C" w:rsidRPr="00AE68BF" w:rsidRDefault="00431E3C" w:rsidP="00DC23CE">
            <w:pPr>
              <w:jc w:val="center"/>
              <w:rPr>
                <w:rFonts w:ascii="Arial Narrow" w:hAnsi="Arial Narrow"/>
                <w:sz w:val="16"/>
                <w:szCs w:val="16"/>
              </w:rPr>
            </w:pPr>
          </w:p>
        </w:tc>
        <w:tc>
          <w:tcPr>
            <w:tcW w:w="2551"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sidRPr="00D65F36">
              <w:rPr>
                <w:rFonts w:ascii="Arial Narrow" w:hAnsi="Arial Narrow"/>
                <w:sz w:val="16"/>
                <w:szCs w:val="16"/>
              </w:rPr>
              <w:t>Pupil can experiment with sound and shows some understanding of how sound is made and transmitted.</w:t>
            </w:r>
          </w:p>
        </w:tc>
        <w:tc>
          <w:tcPr>
            <w:tcW w:w="2127"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Pr="005B687C" w:rsidRDefault="00431E3C" w:rsidP="00DC23CE">
            <w:pPr>
              <w:jc w:val="center"/>
              <w:rPr>
                <w:rFonts w:ascii="Arial Narrow" w:hAnsi="Arial Narrow"/>
                <w:sz w:val="16"/>
                <w:szCs w:val="16"/>
              </w:rPr>
            </w:pPr>
            <w:r w:rsidRPr="005B687C">
              <w:rPr>
                <w:rFonts w:ascii="Arial Narrow" w:hAnsi="Arial Narrow"/>
                <w:sz w:val="16"/>
                <w:szCs w:val="16"/>
              </w:rPr>
              <w:t>Pupil can name the four seasons and identify when in the year they occur</w:t>
            </w:r>
            <w:r w:rsidR="008A4972">
              <w:rPr>
                <w:rFonts w:ascii="Arial Narrow" w:hAnsi="Arial Narrow"/>
                <w:sz w:val="16"/>
                <w:szCs w:val="16"/>
              </w:rPr>
              <w:t xml:space="preserve">. </w:t>
            </w:r>
          </w:p>
          <w:p w:rsidR="00431E3C" w:rsidRPr="005B687C" w:rsidRDefault="00431E3C" w:rsidP="00DC23CE">
            <w:pPr>
              <w:jc w:val="center"/>
              <w:rPr>
                <w:rFonts w:ascii="Arial Narrow" w:hAnsi="Arial Narrow"/>
                <w:sz w:val="16"/>
                <w:szCs w:val="16"/>
              </w:rPr>
            </w:pPr>
            <w:r w:rsidRPr="005B687C">
              <w:rPr>
                <w:rFonts w:ascii="Arial Narrow" w:hAnsi="Arial Narrow"/>
                <w:sz w:val="16"/>
                <w:szCs w:val="16"/>
              </w:rPr>
              <w:t>Pupil can observe changes across the four seasons.</w:t>
            </w:r>
          </w:p>
          <w:p w:rsidR="00431E3C" w:rsidRPr="005B687C" w:rsidRDefault="00431E3C" w:rsidP="00DC23CE">
            <w:pPr>
              <w:jc w:val="center"/>
              <w:rPr>
                <w:rFonts w:ascii="Arial Narrow" w:hAnsi="Arial Narrow"/>
                <w:sz w:val="16"/>
                <w:szCs w:val="16"/>
              </w:rPr>
            </w:pPr>
            <w:r w:rsidRPr="005B687C">
              <w:rPr>
                <w:rFonts w:ascii="Arial Narrow" w:hAnsi="Arial Narrow"/>
                <w:sz w:val="16"/>
                <w:szCs w:val="16"/>
              </w:rPr>
              <w:t>Pupil can observe weather associated with the seasons.</w:t>
            </w:r>
          </w:p>
          <w:p w:rsidR="00431E3C" w:rsidRPr="005B687C" w:rsidRDefault="00431E3C" w:rsidP="00DC23CE">
            <w:pPr>
              <w:jc w:val="center"/>
              <w:rPr>
                <w:rFonts w:ascii="Arial Narrow" w:hAnsi="Arial Narrow"/>
                <w:sz w:val="16"/>
                <w:szCs w:val="16"/>
              </w:rPr>
            </w:pPr>
            <w:r w:rsidRPr="005B687C">
              <w:rPr>
                <w:rFonts w:ascii="Arial Narrow" w:hAnsi="Arial Narrow"/>
                <w:sz w:val="16"/>
                <w:szCs w:val="16"/>
              </w:rPr>
              <w:t>Pupil can describe the weather associated with the seasons.</w:t>
            </w:r>
          </w:p>
          <w:p w:rsidR="008A4972" w:rsidRPr="001C2A83" w:rsidRDefault="00431E3C" w:rsidP="008A4972">
            <w:pPr>
              <w:jc w:val="center"/>
              <w:rPr>
                <w:rFonts w:ascii="Arial Narrow" w:hAnsi="Arial Narrow"/>
                <w:sz w:val="16"/>
                <w:szCs w:val="16"/>
              </w:rPr>
            </w:pPr>
            <w:r w:rsidRPr="005B687C">
              <w:rPr>
                <w:rFonts w:ascii="Arial Narrow" w:hAnsi="Arial Narrow"/>
                <w:sz w:val="16"/>
                <w:szCs w:val="16"/>
              </w:rPr>
              <w:t>Pupil knows that day length varies</w:t>
            </w:r>
            <w:r w:rsidR="008A4972">
              <w:rPr>
                <w:rFonts w:ascii="Arial Narrow" w:hAnsi="Arial Narrow"/>
                <w:sz w:val="16"/>
                <w:szCs w:val="16"/>
              </w:rPr>
              <w:t>.</w:t>
            </w:r>
          </w:p>
        </w:tc>
        <w:tc>
          <w:tcPr>
            <w:tcW w:w="2126"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sidRPr="001A0F78">
              <w:rPr>
                <w:rFonts w:ascii="Arial Narrow" w:hAnsi="Arial Narrow"/>
                <w:sz w:val="16"/>
                <w:szCs w:val="16"/>
              </w:rPr>
              <w:t>Pupil can group materials according to whether they are solids, liquids or gases.</w:t>
            </w:r>
          </w:p>
          <w:p w:rsidR="00431E3C" w:rsidRPr="0025576E" w:rsidRDefault="00431E3C" w:rsidP="00DC23CE">
            <w:pPr>
              <w:jc w:val="center"/>
              <w:rPr>
                <w:rFonts w:ascii="Arial Narrow" w:hAnsi="Arial Narrow"/>
                <w:sz w:val="16"/>
                <w:szCs w:val="16"/>
              </w:rPr>
            </w:pPr>
            <w:r w:rsidRPr="001A0F78">
              <w:rPr>
                <w:rFonts w:ascii="Arial Narrow" w:hAnsi="Arial Narrow"/>
                <w:sz w:val="16"/>
                <w:szCs w:val="16"/>
              </w:rPr>
              <w:t>Pupil can compare solids, liquids or gases.</w:t>
            </w:r>
          </w:p>
        </w:tc>
      </w:tr>
      <w:tr w:rsidR="00431E3C" w:rsidTr="00DC23CE">
        <w:trPr>
          <w:trHeight w:val="340"/>
        </w:trPr>
        <w:tc>
          <w:tcPr>
            <w:tcW w:w="572" w:type="dxa"/>
            <w:vMerge/>
            <w:tcBorders>
              <w:left w:val="single" w:sz="4" w:space="0" w:color="auto"/>
              <w:right w:val="single" w:sz="4" w:space="0" w:color="auto"/>
            </w:tcBorders>
            <w:shd w:val="clear" w:color="auto" w:fill="FFC000"/>
          </w:tcPr>
          <w:p w:rsidR="00431E3C" w:rsidRPr="00AE68BF" w:rsidRDefault="00431E3C" w:rsidP="00DC23CE">
            <w:pPr>
              <w:jc w:val="center"/>
              <w:rPr>
                <w:rFonts w:ascii="Arial Narrow" w:hAnsi="Arial Narrow"/>
                <w:b/>
                <w:bCs/>
                <w:sz w:val="16"/>
                <w:szCs w:val="16"/>
              </w:rPr>
            </w:pPr>
          </w:p>
        </w:tc>
        <w:tc>
          <w:tcPr>
            <w:tcW w:w="557" w:type="dxa"/>
            <w:vMerge/>
            <w:tcBorders>
              <w:left w:val="single" w:sz="4" w:space="0" w:color="auto"/>
              <w:right w:val="single" w:sz="4" w:space="0" w:color="auto"/>
            </w:tcBorders>
            <w:shd w:val="clear" w:color="auto" w:fill="auto"/>
          </w:tcPr>
          <w:p w:rsidR="00431E3C" w:rsidRPr="00AE68BF" w:rsidRDefault="00431E3C" w:rsidP="00DC23CE">
            <w:pPr>
              <w:jc w:val="center"/>
              <w:rPr>
                <w:rFonts w:ascii="Arial Narrow" w:hAnsi="Arial Narrow"/>
                <w:b/>
                <w:bCs/>
                <w:sz w:val="16"/>
                <w:szCs w:val="16"/>
              </w:rPr>
            </w:pPr>
          </w:p>
        </w:tc>
        <w:tc>
          <w:tcPr>
            <w:tcW w:w="14459"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431E3C" w:rsidTr="00DC23CE">
        <w:trPr>
          <w:trHeight w:val="2509"/>
        </w:trPr>
        <w:tc>
          <w:tcPr>
            <w:tcW w:w="572" w:type="dxa"/>
            <w:vMerge/>
            <w:tcBorders>
              <w:left w:val="single" w:sz="4" w:space="0" w:color="auto"/>
              <w:right w:val="single" w:sz="4" w:space="0" w:color="auto"/>
            </w:tcBorders>
            <w:shd w:val="clear" w:color="auto" w:fill="FFC000"/>
          </w:tcPr>
          <w:p w:rsidR="00431E3C" w:rsidRPr="004F51DC" w:rsidRDefault="00431E3C" w:rsidP="00DC23CE">
            <w:pPr>
              <w:jc w:val="center"/>
              <w:rPr>
                <w:rFonts w:ascii="Arial Narrow" w:hAnsi="Arial Narrow"/>
                <w:sz w:val="14"/>
                <w:szCs w:val="16"/>
              </w:rPr>
            </w:pPr>
          </w:p>
        </w:tc>
        <w:tc>
          <w:tcPr>
            <w:tcW w:w="557" w:type="dxa"/>
            <w:vMerge/>
            <w:tcBorders>
              <w:left w:val="single" w:sz="4" w:space="0" w:color="auto"/>
              <w:right w:val="single" w:sz="4" w:space="0" w:color="auto"/>
            </w:tcBorders>
            <w:shd w:val="clear" w:color="auto" w:fill="auto"/>
          </w:tcPr>
          <w:p w:rsidR="00431E3C" w:rsidRPr="004F51DC" w:rsidRDefault="00431E3C" w:rsidP="00DC23CE">
            <w:pPr>
              <w:jc w:val="center"/>
              <w:rPr>
                <w:rFonts w:ascii="Arial Narrow" w:hAnsi="Arial Narrow"/>
                <w:sz w:val="14"/>
                <w:szCs w:val="16"/>
              </w:rPr>
            </w:pPr>
          </w:p>
        </w:tc>
        <w:tc>
          <w:tcPr>
            <w:tcW w:w="2552" w:type="dxa"/>
            <w:gridSpan w:val="2"/>
            <w:tcBorders>
              <w:top w:val="dotted" w:sz="4" w:space="0" w:color="E2EFD9" w:themeColor="accent6" w:themeTint="33"/>
              <w:left w:val="single" w:sz="4" w:space="0" w:color="auto"/>
              <w:right w:val="single" w:sz="4" w:space="0" w:color="auto"/>
            </w:tcBorders>
            <w:vAlign w:val="center"/>
          </w:tcPr>
          <w:p w:rsidR="00431E3C" w:rsidRPr="004F51DC" w:rsidRDefault="00431E3C" w:rsidP="00F53658">
            <w:pPr>
              <w:rPr>
                <w:rFonts w:ascii="Arial Narrow" w:hAnsi="Arial Narrow"/>
                <w:sz w:val="14"/>
                <w:szCs w:val="16"/>
              </w:rPr>
            </w:pPr>
            <w:r w:rsidRPr="004F51DC">
              <w:rPr>
                <w:rFonts w:ascii="Arial Narrow" w:hAnsi="Arial Narrow"/>
                <w:sz w:val="14"/>
                <w:szCs w:val="16"/>
              </w:rPr>
              <w:t xml:space="preserve"> </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 xml:space="preserve">Group invertebrates and vertebrates </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Group animal kingdom (Mammal, plant, reptile, amphibian and bird)</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Use hoops to group animals by features (has legs, no legs, has scales etc…)</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Group invertebrates into snails and slugs, worms, spiders, and insects.</w:t>
            </w:r>
          </w:p>
          <w:p w:rsidR="00431E3C" w:rsidRPr="00CD3AB0" w:rsidRDefault="00431E3C" w:rsidP="00DC23CE">
            <w:pPr>
              <w:jc w:val="center"/>
              <w:rPr>
                <w:rFonts w:ascii="Arial Narrow" w:hAnsi="Arial Narrow"/>
                <w:color w:val="00B050"/>
                <w:sz w:val="14"/>
                <w:szCs w:val="16"/>
              </w:rPr>
            </w:pPr>
            <w:r w:rsidRPr="00CD3AB0">
              <w:rPr>
                <w:rFonts w:ascii="Arial Narrow" w:hAnsi="Arial Narrow"/>
                <w:color w:val="00B050"/>
                <w:sz w:val="14"/>
                <w:szCs w:val="16"/>
              </w:rPr>
              <w:t xml:space="preserve">Pupil can investigate changes in the outdoor environment throughout the year </w:t>
            </w:r>
            <w:proofErr w:type="spellStart"/>
            <w:r w:rsidRPr="00CD3AB0">
              <w:rPr>
                <w:rFonts w:ascii="Arial Narrow" w:hAnsi="Arial Narrow"/>
                <w:color w:val="00B050"/>
                <w:sz w:val="14"/>
                <w:szCs w:val="16"/>
              </w:rPr>
              <w:t>eg</w:t>
            </w:r>
            <w:proofErr w:type="spellEnd"/>
            <w:r w:rsidRPr="00CD3AB0">
              <w:rPr>
                <w:rFonts w:ascii="Arial Narrow" w:hAnsi="Arial Narrow"/>
                <w:color w:val="00B050"/>
                <w:sz w:val="14"/>
                <w:szCs w:val="16"/>
              </w:rPr>
              <w:t xml:space="preserve"> collate photos taken each month from the same window and discuss how the scene changes.</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 xml:space="preserve">Using classification keys to classify organisms from pictures. </w:t>
            </w:r>
          </w:p>
          <w:p w:rsidR="00431E3C" w:rsidRPr="004F51DC" w:rsidRDefault="00431E3C" w:rsidP="00DC23CE">
            <w:pPr>
              <w:jc w:val="center"/>
              <w:rPr>
                <w:rFonts w:ascii="Arial Narrow" w:hAnsi="Arial Narrow"/>
                <w:sz w:val="14"/>
                <w:szCs w:val="16"/>
              </w:rPr>
            </w:pPr>
            <w:r w:rsidRPr="004F51DC">
              <w:rPr>
                <w:rFonts w:ascii="Arial Narrow" w:hAnsi="Arial Narrow"/>
                <w:sz w:val="14"/>
                <w:szCs w:val="16"/>
              </w:rPr>
              <w:t>Create your own classification key</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 xml:space="preserve">Cross - curricular links with geography </w:t>
            </w:r>
          </w:p>
          <w:p w:rsidR="004332A9" w:rsidRDefault="00AD3276" w:rsidP="004332A9">
            <w:pPr>
              <w:jc w:val="center"/>
              <w:rPr>
                <w:rFonts w:ascii="Arial Narrow" w:hAnsi="Arial Narrow"/>
                <w:color w:val="7030A0"/>
                <w:sz w:val="16"/>
                <w:szCs w:val="16"/>
              </w:rPr>
            </w:pPr>
            <w:r>
              <w:rPr>
                <w:rFonts w:ascii="Arial Narrow" w:hAnsi="Arial Narrow"/>
                <w:color w:val="7030A0"/>
                <w:sz w:val="16"/>
                <w:szCs w:val="16"/>
              </w:rPr>
              <w:t xml:space="preserve">VISIT: </w:t>
            </w:r>
            <w:r w:rsidR="00431E3C" w:rsidRPr="00C532FC">
              <w:rPr>
                <w:rFonts w:ascii="Arial Narrow" w:hAnsi="Arial Narrow"/>
                <w:color w:val="7030A0"/>
                <w:sz w:val="16"/>
                <w:szCs w:val="16"/>
              </w:rPr>
              <w:t>Manchester Museum</w:t>
            </w:r>
          </w:p>
          <w:p w:rsidR="004332A9" w:rsidRPr="004332A9" w:rsidRDefault="004332A9" w:rsidP="004332A9">
            <w:pPr>
              <w:jc w:val="center"/>
              <w:rPr>
                <w:rFonts w:ascii="Arial Narrow" w:hAnsi="Arial Narrow"/>
                <w:color w:val="7030A0"/>
                <w:sz w:val="16"/>
                <w:szCs w:val="16"/>
              </w:rPr>
            </w:pPr>
            <w:r>
              <w:rPr>
                <w:rFonts w:ascii="Arial Narrow" w:hAnsi="Arial Narrow"/>
                <w:color w:val="7030A0"/>
                <w:sz w:val="16"/>
                <w:szCs w:val="16"/>
              </w:rPr>
              <w:t>SMSC: Use of imagination and creativity in their learning</w:t>
            </w:r>
          </w:p>
        </w:tc>
        <w:tc>
          <w:tcPr>
            <w:tcW w:w="2551" w:type="dxa"/>
            <w:tcBorders>
              <w:top w:val="dotted" w:sz="4" w:space="0" w:color="E2EFD9" w:themeColor="accent6" w:themeTint="33"/>
              <w:left w:val="single" w:sz="4" w:space="0" w:color="auto"/>
              <w:right w:val="single" w:sz="4" w:space="0" w:color="auto"/>
            </w:tcBorders>
            <w:vAlign w:val="center"/>
          </w:tcPr>
          <w:p w:rsidR="00431E3C" w:rsidRDefault="00431E3C" w:rsidP="00DC23CE">
            <w:pPr>
              <w:jc w:val="center"/>
              <w:rPr>
                <w:rFonts w:ascii="Arial Narrow" w:hAnsi="Arial Narrow"/>
                <w:sz w:val="16"/>
                <w:szCs w:val="16"/>
              </w:rPr>
            </w:pPr>
            <w:r>
              <w:rPr>
                <w:rFonts w:ascii="Arial Narrow" w:hAnsi="Arial Narrow"/>
                <w:sz w:val="16"/>
                <w:szCs w:val="16"/>
              </w:rPr>
              <w:t>Group plants into flowering and non-flowering plants</w:t>
            </w:r>
          </w:p>
          <w:p w:rsidR="00431E3C" w:rsidRPr="00CD3AB0" w:rsidRDefault="00431E3C" w:rsidP="00DC23CE">
            <w:pPr>
              <w:jc w:val="center"/>
              <w:rPr>
                <w:rFonts w:ascii="Arial Narrow" w:hAnsi="Arial Narrow"/>
                <w:color w:val="00B050"/>
                <w:sz w:val="16"/>
                <w:szCs w:val="16"/>
              </w:rPr>
            </w:pPr>
            <w:r w:rsidRPr="00CD3AB0">
              <w:rPr>
                <w:rFonts w:ascii="Arial Narrow" w:hAnsi="Arial Narrow"/>
                <w:color w:val="00B050"/>
                <w:sz w:val="16"/>
                <w:szCs w:val="16"/>
              </w:rPr>
              <w:t>Pupil can Investigate changes in the outdoor environment throughout the year e.g. collate photos taken each month from the same window and discuss how the scene changes.</w:t>
            </w:r>
          </w:p>
          <w:p w:rsidR="00431E3C" w:rsidRPr="00CD3AB0" w:rsidRDefault="00431E3C" w:rsidP="00DC23CE">
            <w:pPr>
              <w:jc w:val="center"/>
              <w:rPr>
                <w:rFonts w:ascii="Arial Narrow" w:hAnsi="Arial Narrow"/>
                <w:color w:val="00B050"/>
                <w:sz w:val="16"/>
                <w:szCs w:val="16"/>
              </w:rPr>
            </w:pPr>
            <w:r w:rsidRPr="00CD3AB0">
              <w:rPr>
                <w:rFonts w:ascii="Arial Narrow" w:hAnsi="Arial Narrow"/>
                <w:color w:val="00B050"/>
                <w:sz w:val="16"/>
                <w:szCs w:val="16"/>
              </w:rPr>
              <w:t>Local habitat survey – observing, recording and gather evidence</w:t>
            </w:r>
          </w:p>
          <w:p w:rsidR="00431E3C" w:rsidRDefault="00431E3C" w:rsidP="00DC23CE">
            <w:pPr>
              <w:jc w:val="center"/>
              <w:rPr>
                <w:rFonts w:ascii="Arial Narrow" w:hAnsi="Arial Narrow"/>
                <w:sz w:val="16"/>
                <w:szCs w:val="16"/>
              </w:rPr>
            </w:pPr>
            <w:r>
              <w:rPr>
                <w:rFonts w:ascii="Arial Narrow" w:hAnsi="Arial Narrow"/>
                <w:sz w:val="16"/>
                <w:szCs w:val="16"/>
              </w:rPr>
              <w:t xml:space="preserve">Visit a park </w:t>
            </w:r>
          </w:p>
          <w:p w:rsidR="00431E3C" w:rsidRDefault="00431E3C" w:rsidP="00DC23CE">
            <w:pPr>
              <w:jc w:val="center"/>
              <w:rPr>
                <w:rFonts w:ascii="Arial Narrow" w:hAnsi="Arial Narrow"/>
                <w:sz w:val="16"/>
                <w:szCs w:val="16"/>
              </w:rPr>
            </w:pPr>
            <w:r>
              <w:rPr>
                <w:rFonts w:ascii="Arial Narrow" w:hAnsi="Arial Narrow"/>
                <w:sz w:val="16"/>
                <w:szCs w:val="16"/>
              </w:rPr>
              <w:t xml:space="preserve">Videos on deforestation </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 xml:space="preserve">Cross - curricular links with geography </w:t>
            </w:r>
          </w:p>
          <w:p w:rsidR="004332A9" w:rsidRPr="00AE68BF" w:rsidRDefault="004332A9" w:rsidP="00DC23CE">
            <w:pPr>
              <w:jc w:val="center"/>
              <w:rPr>
                <w:rFonts w:ascii="Arial Narrow" w:hAnsi="Arial Narrow"/>
                <w:sz w:val="16"/>
                <w:szCs w:val="16"/>
              </w:rPr>
            </w:pPr>
            <w:r>
              <w:rPr>
                <w:rFonts w:ascii="Arial Narrow" w:hAnsi="Arial Narrow"/>
                <w:color w:val="7030A0"/>
                <w:sz w:val="16"/>
                <w:szCs w:val="16"/>
              </w:rPr>
              <w:t xml:space="preserve">SMSC: Understanding of consequences of behaviour and actions </w:t>
            </w:r>
          </w:p>
        </w:tc>
        <w:tc>
          <w:tcPr>
            <w:tcW w:w="2552" w:type="dxa"/>
            <w:tcBorders>
              <w:top w:val="dotted" w:sz="4" w:space="0" w:color="E2EFD9" w:themeColor="accent6" w:themeTint="33"/>
              <w:left w:val="single" w:sz="4" w:space="0" w:color="auto"/>
              <w:right w:val="single" w:sz="4" w:space="0" w:color="auto"/>
            </w:tcBorders>
            <w:vAlign w:val="center"/>
          </w:tcPr>
          <w:p w:rsidR="00431E3C" w:rsidRDefault="00431E3C" w:rsidP="00DC23CE">
            <w:pPr>
              <w:jc w:val="center"/>
              <w:rPr>
                <w:rFonts w:ascii="Arial Narrow" w:hAnsi="Arial Narrow"/>
                <w:sz w:val="16"/>
                <w:szCs w:val="16"/>
              </w:rPr>
            </w:pPr>
            <w:r w:rsidRPr="00090BD1">
              <w:rPr>
                <w:rFonts w:ascii="Arial Narrow" w:hAnsi="Arial Narrow"/>
                <w:sz w:val="16"/>
                <w:szCs w:val="16"/>
              </w:rPr>
              <w:t>Pupil can explore how sounds are made using different objects such as sauce pan lids, elastic bands of different thickness</w:t>
            </w:r>
          </w:p>
          <w:p w:rsidR="00431E3C" w:rsidRDefault="00431E3C" w:rsidP="00DC23CE">
            <w:pPr>
              <w:jc w:val="center"/>
              <w:rPr>
                <w:rFonts w:ascii="Arial Narrow" w:hAnsi="Arial Narrow"/>
                <w:sz w:val="16"/>
                <w:szCs w:val="22"/>
              </w:rPr>
            </w:pPr>
            <w:r>
              <w:rPr>
                <w:rFonts w:ascii="Arial Narrow" w:hAnsi="Arial Narrow"/>
                <w:sz w:val="16"/>
                <w:szCs w:val="22"/>
              </w:rPr>
              <w:t>Create a string telephone</w:t>
            </w:r>
          </w:p>
          <w:p w:rsidR="00431E3C" w:rsidRPr="00636829" w:rsidRDefault="00431E3C" w:rsidP="00DC23CE">
            <w:pPr>
              <w:jc w:val="center"/>
              <w:rPr>
                <w:rFonts w:ascii="Arial Narrow" w:hAnsi="Arial Narrow"/>
                <w:color w:val="00B050"/>
                <w:sz w:val="16"/>
                <w:szCs w:val="22"/>
              </w:rPr>
            </w:pPr>
            <w:r w:rsidRPr="00636829">
              <w:rPr>
                <w:rFonts w:ascii="Arial Narrow" w:hAnsi="Arial Narrow"/>
                <w:color w:val="00B050"/>
                <w:sz w:val="16"/>
                <w:szCs w:val="22"/>
              </w:rPr>
              <w:t>Investigate the best material for absorbing sound</w:t>
            </w:r>
          </w:p>
          <w:p w:rsidR="00431E3C" w:rsidRDefault="00431E3C" w:rsidP="00DC23CE">
            <w:pPr>
              <w:jc w:val="center"/>
              <w:rPr>
                <w:rFonts w:ascii="Arial Narrow" w:hAnsi="Arial Narrow"/>
                <w:sz w:val="16"/>
                <w:szCs w:val="16"/>
              </w:rPr>
            </w:pPr>
            <w:r w:rsidRPr="00090BD1">
              <w:rPr>
                <w:rFonts w:ascii="Arial Narrow" w:hAnsi="Arial Narrow"/>
                <w:sz w:val="16"/>
                <w:szCs w:val="16"/>
              </w:rPr>
              <w:t>Pupil can explore and identify the way sound is made in a range of different musical instruments.</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Cross - curricular links with music</w:t>
            </w:r>
          </w:p>
          <w:p w:rsidR="00431E3C" w:rsidRDefault="00431E3C" w:rsidP="00DC23CE">
            <w:pPr>
              <w:jc w:val="center"/>
              <w:rPr>
                <w:rFonts w:ascii="Arial Narrow" w:hAnsi="Arial Narrow"/>
                <w:color w:val="002060"/>
                <w:sz w:val="16"/>
                <w:szCs w:val="16"/>
              </w:rPr>
            </w:pPr>
            <w:r w:rsidRPr="003A7B93">
              <w:rPr>
                <w:rFonts w:ascii="Arial Narrow" w:hAnsi="Arial Narrow"/>
                <w:color w:val="7030A0"/>
                <w:sz w:val="16"/>
                <w:szCs w:val="16"/>
              </w:rPr>
              <w:t xml:space="preserve">Music shop  </w:t>
            </w:r>
          </w:p>
          <w:p w:rsidR="00431E3C" w:rsidRDefault="00431E3C" w:rsidP="00DC23CE">
            <w:pPr>
              <w:jc w:val="center"/>
              <w:rPr>
                <w:rFonts w:ascii="Arial Narrow" w:hAnsi="Arial Narrow"/>
                <w:color w:val="7030A0"/>
                <w:sz w:val="16"/>
                <w:szCs w:val="16"/>
              </w:rPr>
            </w:pPr>
            <w:r w:rsidRPr="00C532FC">
              <w:rPr>
                <w:rFonts w:ascii="Arial Narrow" w:hAnsi="Arial Narrow"/>
                <w:color w:val="7030A0"/>
                <w:sz w:val="16"/>
                <w:szCs w:val="16"/>
              </w:rPr>
              <w:t xml:space="preserve">Visit from Manchester University Dental Students </w:t>
            </w:r>
          </w:p>
          <w:p w:rsidR="004332A9" w:rsidRPr="00AE68BF" w:rsidRDefault="004332A9" w:rsidP="00DC23CE">
            <w:pPr>
              <w:jc w:val="center"/>
              <w:rPr>
                <w:rFonts w:ascii="Arial Narrow" w:hAnsi="Arial Narrow"/>
                <w:sz w:val="16"/>
                <w:szCs w:val="16"/>
              </w:rPr>
            </w:pPr>
            <w:r>
              <w:rPr>
                <w:rFonts w:ascii="Arial Narrow" w:hAnsi="Arial Narrow"/>
                <w:color w:val="7030A0"/>
                <w:sz w:val="16"/>
                <w:szCs w:val="16"/>
              </w:rPr>
              <w:t xml:space="preserve">SMSC: Listening to sounds and music from different religious and ethnic backgrounds </w:t>
            </w:r>
          </w:p>
        </w:tc>
        <w:tc>
          <w:tcPr>
            <w:tcW w:w="2551" w:type="dxa"/>
            <w:tcBorders>
              <w:top w:val="dotted" w:sz="4" w:space="0" w:color="E2EFD9" w:themeColor="accent6" w:themeTint="33"/>
              <w:left w:val="single" w:sz="4" w:space="0" w:color="auto"/>
              <w:right w:val="single" w:sz="4" w:space="0" w:color="auto"/>
            </w:tcBorders>
            <w:vAlign w:val="center"/>
          </w:tcPr>
          <w:p w:rsidR="00431E3C" w:rsidRDefault="00431E3C" w:rsidP="00DC23CE">
            <w:pPr>
              <w:jc w:val="center"/>
              <w:rPr>
                <w:rFonts w:ascii="Arial Narrow" w:hAnsi="Arial Narrow"/>
                <w:color w:val="00B050"/>
                <w:sz w:val="16"/>
                <w:szCs w:val="16"/>
              </w:rPr>
            </w:pPr>
            <w:r w:rsidRPr="00636829">
              <w:rPr>
                <w:rFonts w:ascii="Arial Narrow" w:hAnsi="Arial Narrow"/>
                <w:color w:val="00B050"/>
                <w:sz w:val="16"/>
                <w:szCs w:val="16"/>
              </w:rPr>
              <w:t xml:space="preserve">Investigating </w:t>
            </w:r>
            <w:r w:rsidR="00C32CF0">
              <w:rPr>
                <w:rFonts w:ascii="Arial Narrow" w:hAnsi="Arial Narrow"/>
                <w:color w:val="00B050"/>
                <w:sz w:val="16"/>
                <w:szCs w:val="16"/>
              </w:rPr>
              <w:t>pitch on different instruments</w:t>
            </w:r>
          </w:p>
          <w:p w:rsidR="00431E3C" w:rsidRPr="00636829" w:rsidRDefault="00431E3C" w:rsidP="00DC23CE">
            <w:pPr>
              <w:jc w:val="center"/>
              <w:rPr>
                <w:rFonts w:ascii="Arial Narrow" w:hAnsi="Arial Narrow"/>
                <w:color w:val="00B050"/>
                <w:sz w:val="16"/>
                <w:szCs w:val="16"/>
              </w:rPr>
            </w:pPr>
            <w:r>
              <w:rPr>
                <w:rFonts w:ascii="Arial Narrow" w:hAnsi="Arial Narrow"/>
                <w:color w:val="00B050"/>
                <w:sz w:val="16"/>
                <w:szCs w:val="16"/>
              </w:rPr>
              <w:t>Does sound travel fastest through solids or liquids?</w:t>
            </w:r>
          </w:p>
          <w:p w:rsidR="00431E3C" w:rsidRDefault="00C32CF0" w:rsidP="00DC23CE">
            <w:pPr>
              <w:jc w:val="center"/>
              <w:rPr>
                <w:rFonts w:ascii="Arial Narrow" w:hAnsi="Arial Narrow"/>
                <w:sz w:val="16"/>
                <w:szCs w:val="22"/>
              </w:rPr>
            </w:pPr>
            <w:r>
              <w:rPr>
                <w:rFonts w:ascii="Arial Narrow" w:hAnsi="Arial Narrow"/>
                <w:sz w:val="16"/>
                <w:szCs w:val="22"/>
              </w:rPr>
              <w:t>Drum, tuning f</w:t>
            </w:r>
            <w:r w:rsidR="00431E3C">
              <w:rPr>
                <w:rFonts w:ascii="Arial Narrow" w:hAnsi="Arial Narrow"/>
                <w:sz w:val="16"/>
                <w:szCs w:val="22"/>
              </w:rPr>
              <w:t xml:space="preserve">ork to represent vibrations of sound </w:t>
            </w:r>
          </w:p>
          <w:p w:rsidR="00431E3C" w:rsidRDefault="00C32CF0" w:rsidP="00DC23CE">
            <w:pPr>
              <w:jc w:val="center"/>
              <w:rPr>
                <w:rFonts w:ascii="Arial Narrow" w:hAnsi="Arial Narrow"/>
                <w:sz w:val="16"/>
                <w:szCs w:val="22"/>
              </w:rPr>
            </w:pPr>
            <w:r>
              <w:rPr>
                <w:rFonts w:ascii="Arial Narrow" w:hAnsi="Arial Narrow"/>
                <w:sz w:val="16"/>
                <w:szCs w:val="22"/>
              </w:rPr>
              <w:t>Using p</w:t>
            </w:r>
            <w:r w:rsidR="00431E3C">
              <w:rPr>
                <w:rFonts w:ascii="Arial Narrow" w:hAnsi="Arial Narrow"/>
                <w:sz w:val="16"/>
                <w:szCs w:val="22"/>
              </w:rPr>
              <w:t xml:space="preserve">opping candy to emphasise sound in water. – Which </w:t>
            </w:r>
            <w:r>
              <w:rPr>
                <w:rFonts w:ascii="Arial Narrow" w:hAnsi="Arial Narrow"/>
                <w:sz w:val="16"/>
                <w:szCs w:val="22"/>
              </w:rPr>
              <w:t>liquids does the popping candy</w:t>
            </w:r>
            <w:r w:rsidR="00431E3C">
              <w:rPr>
                <w:rFonts w:ascii="Arial Narrow" w:hAnsi="Arial Narrow"/>
                <w:sz w:val="16"/>
                <w:szCs w:val="22"/>
              </w:rPr>
              <w:t xml:space="preserve"> pop in the loudest?</w:t>
            </w:r>
          </w:p>
          <w:p w:rsidR="00431E3C" w:rsidRDefault="00431E3C" w:rsidP="00DC23CE">
            <w:pPr>
              <w:jc w:val="center"/>
              <w:rPr>
                <w:rFonts w:ascii="Arial Narrow" w:hAnsi="Arial Narrow"/>
                <w:sz w:val="16"/>
                <w:szCs w:val="22"/>
              </w:rPr>
            </w:pPr>
            <w:r>
              <w:rPr>
                <w:rFonts w:ascii="Arial Narrow" w:hAnsi="Arial Narrow"/>
                <w:sz w:val="16"/>
                <w:szCs w:val="22"/>
              </w:rPr>
              <w:t xml:space="preserve">Making breakfast and listening to rice crispy crack. </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Cross - curricular links with music</w:t>
            </w:r>
          </w:p>
          <w:p w:rsidR="00BE5011" w:rsidRDefault="00BE5011" w:rsidP="00DC23CE">
            <w:pPr>
              <w:jc w:val="center"/>
              <w:rPr>
                <w:rFonts w:ascii="Arial Narrow" w:hAnsi="Arial Narrow"/>
                <w:color w:val="002060"/>
                <w:sz w:val="16"/>
                <w:szCs w:val="16"/>
              </w:rPr>
            </w:pPr>
            <w:r>
              <w:rPr>
                <w:rFonts w:ascii="Arial Narrow" w:hAnsi="Arial Narrow"/>
                <w:color w:val="7030A0"/>
                <w:sz w:val="16"/>
                <w:szCs w:val="16"/>
              </w:rPr>
              <w:t xml:space="preserve">SMSC: Listening to sounds and music from different religious and ethnic backgrounds / participate in and respond to cultural musical opportunities </w:t>
            </w:r>
          </w:p>
          <w:p w:rsidR="00431E3C" w:rsidRDefault="00431E3C" w:rsidP="00DC23CE">
            <w:pPr>
              <w:jc w:val="center"/>
              <w:rPr>
                <w:rFonts w:ascii="Arial Narrow" w:hAnsi="Arial Narrow"/>
                <w:color w:val="002060"/>
                <w:sz w:val="16"/>
                <w:szCs w:val="16"/>
              </w:rPr>
            </w:pPr>
          </w:p>
          <w:p w:rsidR="00431E3C" w:rsidRDefault="00431E3C" w:rsidP="00DC23CE">
            <w:pPr>
              <w:jc w:val="center"/>
              <w:rPr>
                <w:rFonts w:ascii="Arial Narrow" w:hAnsi="Arial Narrow"/>
                <w:color w:val="002060"/>
                <w:sz w:val="16"/>
                <w:szCs w:val="16"/>
              </w:rPr>
            </w:pPr>
          </w:p>
          <w:p w:rsidR="00431E3C" w:rsidRPr="00AE68BF" w:rsidRDefault="00431E3C" w:rsidP="00DC23CE">
            <w:pPr>
              <w:jc w:val="center"/>
              <w:rPr>
                <w:rFonts w:ascii="Arial Narrow" w:hAnsi="Arial Narrow"/>
                <w:sz w:val="16"/>
                <w:szCs w:val="16"/>
              </w:rPr>
            </w:pPr>
          </w:p>
        </w:tc>
        <w:tc>
          <w:tcPr>
            <w:tcW w:w="2127" w:type="dxa"/>
            <w:tcBorders>
              <w:top w:val="dotted" w:sz="4" w:space="0" w:color="E2EFD9" w:themeColor="accent6" w:themeTint="33"/>
              <w:left w:val="single" w:sz="4" w:space="0" w:color="auto"/>
              <w:right w:val="single" w:sz="4" w:space="0" w:color="auto"/>
            </w:tcBorders>
            <w:vAlign w:val="center"/>
          </w:tcPr>
          <w:p w:rsidR="00431E3C" w:rsidRDefault="00431E3C" w:rsidP="00DC23CE">
            <w:pPr>
              <w:rPr>
                <w:rFonts w:ascii="Arial Narrow" w:hAnsi="Arial Narrow"/>
                <w:color w:val="00B050"/>
                <w:sz w:val="16"/>
                <w:szCs w:val="16"/>
              </w:rPr>
            </w:pPr>
            <w:r>
              <w:rPr>
                <w:rFonts w:ascii="Arial Narrow" w:hAnsi="Arial Narrow"/>
                <w:color w:val="00B050"/>
                <w:sz w:val="16"/>
                <w:szCs w:val="16"/>
              </w:rPr>
              <w:t xml:space="preserve">(W/S) By making tables and charts about the weather: and making displays of what happens in the world around them, including day length, as the seasons change. </w:t>
            </w:r>
          </w:p>
          <w:p w:rsidR="00431E3C" w:rsidRPr="00EC4604" w:rsidRDefault="00431E3C" w:rsidP="00DC23CE">
            <w:pPr>
              <w:rPr>
                <w:rFonts w:ascii="Arial Narrow" w:hAnsi="Arial Narrow"/>
                <w:color w:val="00B050"/>
                <w:sz w:val="16"/>
                <w:szCs w:val="16"/>
              </w:rPr>
            </w:pPr>
          </w:p>
          <w:p w:rsidR="00431E3C" w:rsidRDefault="00431E3C" w:rsidP="00DC23CE">
            <w:pPr>
              <w:rPr>
                <w:rFonts w:ascii="Arial Narrow" w:hAnsi="Arial Narrow"/>
                <w:sz w:val="16"/>
                <w:szCs w:val="16"/>
              </w:rPr>
            </w:pPr>
            <w:r w:rsidRPr="00AE68BF">
              <w:rPr>
                <w:rFonts w:ascii="Arial Narrow" w:hAnsi="Arial Narrow"/>
                <w:sz w:val="16"/>
                <w:szCs w:val="16"/>
              </w:rPr>
              <w:t xml:space="preserve">Weather Diary </w:t>
            </w:r>
            <w:r>
              <w:rPr>
                <w:rFonts w:ascii="Arial Narrow" w:hAnsi="Arial Narrow"/>
                <w:sz w:val="16"/>
                <w:szCs w:val="16"/>
              </w:rPr>
              <w:t>– Report (measure temperature, rainfall and wind direction)</w:t>
            </w:r>
          </w:p>
          <w:p w:rsidR="00431E3C" w:rsidRPr="00AE68BF" w:rsidRDefault="00431E3C" w:rsidP="00DC23CE">
            <w:pPr>
              <w:rPr>
                <w:rFonts w:ascii="Arial Narrow" w:hAnsi="Arial Narrow"/>
                <w:sz w:val="16"/>
                <w:szCs w:val="16"/>
              </w:rPr>
            </w:pPr>
            <w:r>
              <w:rPr>
                <w:rFonts w:ascii="Arial Narrow" w:hAnsi="Arial Narrow"/>
                <w:sz w:val="16"/>
                <w:szCs w:val="16"/>
              </w:rPr>
              <w:t xml:space="preserve">Summer walk  </w:t>
            </w:r>
          </w:p>
          <w:p w:rsidR="00431E3C" w:rsidRPr="00AE68BF" w:rsidRDefault="00431E3C" w:rsidP="00DC23CE">
            <w:pPr>
              <w:rPr>
                <w:rFonts w:ascii="Arial Narrow" w:hAnsi="Arial Narrow"/>
                <w:sz w:val="16"/>
                <w:szCs w:val="16"/>
              </w:rPr>
            </w:pPr>
            <w:r w:rsidRPr="00AE68BF">
              <w:rPr>
                <w:rFonts w:ascii="Arial Narrow" w:hAnsi="Arial Narrow"/>
                <w:sz w:val="16"/>
                <w:szCs w:val="16"/>
              </w:rPr>
              <w:t xml:space="preserve">Find the indicators of </w:t>
            </w:r>
            <w:r>
              <w:rPr>
                <w:rFonts w:ascii="Arial Narrow" w:hAnsi="Arial Narrow"/>
                <w:sz w:val="16"/>
                <w:szCs w:val="16"/>
              </w:rPr>
              <w:t>summer</w:t>
            </w:r>
            <w:r w:rsidRPr="00AE68BF">
              <w:rPr>
                <w:rFonts w:ascii="Arial Narrow" w:hAnsi="Arial Narrow"/>
                <w:sz w:val="16"/>
                <w:szCs w:val="16"/>
              </w:rPr>
              <w:t xml:space="preserve"> </w:t>
            </w:r>
          </w:p>
          <w:p w:rsidR="00431E3C" w:rsidRPr="00AE68BF" w:rsidRDefault="00431E3C" w:rsidP="00DC23CE">
            <w:pPr>
              <w:rPr>
                <w:rFonts w:ascii="Arial Narrow" w:hAnsi="Arial Narrow"/>
                <w:sz w:val="16"/>
                <w:szCs w:val="16"/>
              </w:rPr>
            </w:pPr>
            <w:r w:rsidRPr="00AE68BF">
              <w:rPr>
                <w:rFonts w:ascii="Arial Narrow" w:hAnsi="Arial Narrow"/>
                <w:sz w:val="16"/>
                <w:szCs w:val="16"/>
              </w:rPr>
              <w:t>Record changes in day length over a period of time</w:t>
            </w:r>
          </w:p>
          <w:p w:rsidR="00431E3C" w:rsidRDefault="00431E3C" w:rsidP="00DC23CE">
            <w:pPr>
              <w:rPr>
                <w:rFonts w:ascii="Arial Narrow" w:hAnsi="Arial Narrow"/>
                <w:sz w:val="16"/>
                <w:szCs w:val="16"/>
              </w:rPr>
            </w:pPr>
            <w:r w:rsidRPr="00AE68BF">
              <w:rPr>
                <w:rFonts w:ascii="Arial Narrow" w:hAnsi="Arial Narrow"/>
                <w:sz w:val="16"/>
                <w:szCs w:val="16"/>
              </w:rPr>
              <w:t>What clothes do we wear this season</w:t>
            </w:r>
          </w:p>
          <w:p w:rsidR="00431E3C" w:rsidRDefault="00431E3C" w:rsidP="00DC23CE">
            <w:pPr>
              <w:rPr>
                <w:rFonts w:ascii="Arial Narrow" w:hAnsi="Arial Narrow"/>
                <w:sz w:val="16"/>
                <w:szCs w:val="16"/>
              </w:rPr>
            </w:pPr>
            <w:r>
              <w:rPr>
                <w:rFonts w:ascii="Arial Narrow" w:hAnsi="Arial Narrow"/>
                <w:sz w:val="16"/>
                <w:szCs w:val="16"/>
              </w:rPr>
              <w:t>Match weather to season</w:t>
            </w:r>
          </w:p>
          <w:p w:rsidR="00431E3C" w:rsidRDefault="00431E3C" w:rsidP="00DC23CE">
            <w:pPr>
              <w:rPr>
                <w:rFonts w:ascii="Arial Narrow" w:hAnsi="Arial Narrow"/>
                <w:sz w:val="16"/>
                <w:szCs w:val="16"/>
              </w:rPr>
            </w:pPr>
            <w:r>
              <w:rPr>
                <w:rFonts w:ascii="Arial Narrow" w:hAnsi="Arial Narrow"/>
                <w:sz w:val="16"/>
                <w:szCs w:val="16"/>
              </w:rPr>
              <w:t>Visit your tree and record what it looks like</w:t>
            </w:r>
          </w:p>
          <w:p w:rsidR="00431E3C" w:rsidRDefault="00431E3C" w:rsidP="00DC23CE">
            <w:pPr>
              <w:rPr>
                <w:rFonts w:ascii="Arial Narrow" w:hAnsi="Arial Narrow"/>
                <w:sz w:val="16"/>
                <w:szCs w:val="16"/>
              </w:rPr>
            </w:pPr>
            <w:r>
              <w:rPr>
                <w:rFonts w:ascii="Arial Narrow" w:hAnsi="Arial Narrow"/>
                <w:sz w:val="16"/>
                <w:szCs w:val="16"/>
              </w:rPr>
              <w:t>Observe changes across the 4 seasons</w:t>
            </w:r>
          </w:p>
          <w:p w:rsidR="00431E3C" w:rsidRDefault="00431E3C" w:rsidP="00DC23CE">
            <w:pPr>
              <w:rPr>
                <w:rFonts w:ascii="Arial Narrow" w:hAnsi="Arial Narrow"/>
                <w:color w:val="002060"/>
                <w:sz w:val="16"/>
                <w:szCs w:val="16"/>
              </w:rPr>
            </w:pPr>
            <w:r w:rsidRPr="0002695D">
              <w:rPr>
                <w:rFonts w:ascii="Arial Narrow" w:hAnsi="Arial Narrow"/>
                <w:color w:val="002060"/>
                <w:sz w:val="16"/>
                <w:szCs w:val="16"/>
              </w:rPr>
              <w:t>Cross Curricular – Art</w:t>
            </w:r>
          </w:p>
          <w:p w:rsidR="00431E3C" w:rsidRDefault="00AD3276" w:rsidP="00DC23CE">
            <w:pPr>
              <w:rPr>
                <w:rFonts w:ascii="Arial Narrow" w:hAnsi="Arial Narrow"/>
                <w:color w:val="7030A0"/>
                <w:sz w:val="16"/>
                <w:szCs w:val="16"/>
              </w:rPr>
            </w:pPr>
            <w:r>
              <w:rPr>
                <w:rFonts w:ascii="Arial Narrow" w:hAnsi="Arial Narrow"/>
                <w:color w:val="7030A0"/>
                <w:sz w:val="16"/>
                <w:szCs w:val="16"/>
              </w:rPr>
              <w:t xml:space="preserve">VISIT: </w:t>
            </w:r>
            <w:r w:rsidR="00431E3C" w:rsidRPr="0002695D">
              <w:rPr>
                <w:rFonts w:ascii="Arial Narrow" w:hAnsi="Arial Narrow"/>
                <w:color w:val="7030A0"/>
                <w:sz w:val="16"/>
                <w:szCs w:val="16"/>
              </w:rPr>
              <w:t>Park</w:t>
            </w:r>
          </w:p>
          <w:p w:rsidR="00BE5011" w:rsidRPr="00AE68BF" w:rsidRDefault="00BE5011" w:rsidP="00DC23CE">
            <w:pPr>
              <w:rPr>
                <w:rFonts w:ascii="Arial Narrow" w:hAnsi="Arial Narrow"/>
                <w:sz w:val="16"/>
                <w:szCs w:val="16"/>
              </w:rPr>
            </w:pPr>
            <w:r>
              <w:rPr>
                <w:rFonts w:ascii="Arial Narrow" w:hAnsi="Arial Narrow"/>
                <w:color w:val="7030A0"/>
                <w:sz w:val="16"/>
                <w:szCs w:val="16"/>
              </w:rPr>
              <w:t>SMSC: Recognise and value the things we share in common (cultural, ethnic, socio economic communities)</w:t>
            </w:r>
          </w:p>
        </w:tc>
        <w:tc>
          <w:tcPr>
            <w:tcW w:w="2126" w:type="dxa"/>
            <w:tcBorders>
              <w:top w:val="dotted" w:sz="4" w:space="0" w:color="E2EFD9" w:themeColor="accent6" w:themeTint="33"/>
              <w:left w:val="single" w:sz="4" w:space="0" w:color="auto"/>
              <w:right w:val="single" w:sz="4" w:space="0" w:color="auto"/>
            </w:tcBorders>
            <w:vAlign w:val="center"/>
          </w:tcPr>
          <w:p w:rsidR="00431E3C" w:rsidRDefault="00431E3C" w:rsidP="00DC23CE">
            <w:pPr>
              <w:jc w:val="center"/>
              <w:rPr>
                <w:rFonts w:ascii="Arial Narrow" w:hAnsi="Arial Narrow"/>
                <w:bCs/>
                <w:sz w:val="16"/>
                <w:szCs w:val="16"/>
              </w:rPr>
            </w:pPr>
            <w:r>
              <w:rPr>
                <w:rFonts w:ascii="Arial Narrow" w:hAnsi="Arial Narrow"/>
                <w:bCs/>
                <w:sz w:val="16"/>
                <w:szCs w:val="16"/>
              </w:rPr>
              <w:t>Boiling water in a kettle</w:t>
            </w:r>
          </w:p>
          <w:p w:rsidR="00431E3C" w:rsidRDefault="00431E3C" w:rsidP="00DC23CE">
            <w:pPr>
              <w:jc w:val="center"/>
              <w:rPr>
                <w:rFonts w:ascii="Arial Narrow" w:hAnsi="Arial Narrow"/>
                <w:bCs/>
                <w:sz w:val="16"/>
                <w:szCs w:val="16"/>
              </w:rPr>
            </w:pPr>
            <w:r>
              <w:rPr>
                <w:rFonts w:ascii="Arial Narrow" w:hAnsi="Arial Narrow"/>
                <w:bCs/>
                <w:sz w:val="16"/>
                <w:szCs w:val="16"/>
              </w:rPr>
              <w:t xml:space="preserve">Making ice cubes </w:t>
            </w:r>
          </w:p>
          <w:p w:rsidR="00431E3C" w:rsidRDefault="00431E3C" w:rsidP="00DC23CE">
            <w:pPr>
              <w:jc w:val="center"/>
              <w:rPr>
                <w:rFonts w:ascii="Arial Narrow" w:hAnsi="Arial Narrow"/>
                <w:bCs/>
                <w:sz w:val="16"/>
                <w:szCs w:val="16"/>
              </w:rPr>
            </w:pPr>
            <w:r>
              <w:rPr>
                <w:rFonts w:ascii="Arial Narrow" w:hAnsi="Arial Narrow"/>
                <w:bCs/>
                <w:sz w:val="16"/>
                <w:szCs w:val="16"/>
              </w:rPr>
              <w:t xml:space="preserve">Watching ice cubes melt </w:t>
            </w:r>
          </w:p>
          <w:p w:rsidR="00431E3C" w:rsidRDefault="00431E3C" w:rsidP="00DC23CE">
            <w:pPr>
              <w:jc w:val="center"/>
              <w:rPr>
                <w:rFonts w:ascii="Arial Narrow" w:hAnsi="Arial Narrow"/>
                <w:bCs/>
                <w:sz w:val="16"/>
                <w:szCs w:val="16"/>
              </w:rPr>
            </w:pPr>
            <w:r>
              <w:rPr>
                <w:rFonts w:ascii="Arial Narrow" w:hAnsi="Arial Narrow"/>
                <w:bCs/>
                <w:sz w:val="16"/>
                <w:szCs w:val="16"/>
              </w:rPr>
              <w:t>Identify the bubbles of gas</w:t>
            </w:r>
          </w:p>
          <w:p w:rsidR="00431E3C" w:rsidRDefault="00431E3C" w:rsidP="00DC23CE">
            <w:pPr>
              <w:jc w:val="center"/>
              <w:rPr>
                <w:rFonts w:ascii="Arial Narrow" w:hAnsi="Arial Narrow"/>
                <w:bCs/>
                <w:sz w:val="16"/>
                <w:szCs w:val="16"/>
              </w:rPr>
            </w:pPr>
            <w:r>
              <w:rPr>
                <w:rFonts w:ascii="Arial Narrow" w:hAnsi="Arial Narrow"/>
                <w:bCs/>
                <w:sz w:val="16"/>
                <w:szCs w:val="16"/>
              </w:rPr>
              <w:t>/materials in a fizzy drink</w:t>
            </w:r>
          </w:p>
          <w:p w:rsidR="00431E3C" w:rsidRDefault="00431E3C" w:rsidP="00DC23CE">
            <w:pPr>
              <w:jc w:val="center"/>
              <w:rPr>
                <w:rFonts w:ascii="Arial Narrow" w:hAnsi="Arial Narrow"/>
                <w:bCs/>
                <w:color w:val="00B050"/>
                <w:sz w:val="16"/>
                <w:szCs w:val="16"/>
              </w:rPr>
            </w:pPr>
            <w:r w:rsidRPr="002E2944">
              <w:rPr>
                <w:rFonts w:ascii="Arial Narrow" w:hAnsi="Arial Narrow"/>
                <w:bCs/>
                <w:color w:val="00B050"/>
                <w:sz w:val="16"/>
                <w:szCs w:val="16"/>
              </w:rPr>
              <w:t xml:space="preserve">Melting chocolate investigation </w:t>
            </w:r>
          </w:p>
          <w:p w:rsidR="00431E3C" w:rsidRDefault="00431E3C" w:rsidP="00DC23CE">
            <w:pPr>
              <w:jc w:val="center"/>
              <w:rPr>
                <w:rFonts w:ascii="Arial Narrow" w:hAnsi="Arial Narrow"/>
                <w:bCs/>
                <w:color w:val="00B050"/>
                <w:sz w:val="16"/>
                <w:szCs w:val="16"/>
              </w:rPr>
            </w:pPr>
            <w:r>
              <w:rPr>
                <w:rFonts w:ascii="Arial Narrow" w:hAnsi="Arial Narrow"/>
                <w:color w:val="002060"/>
                <w:sz w:val="16"/>
                <w:szCs w:val="16"/>
              </w:rPr>
              <w:t xml:space="preserve">Cross - curricular links with Geography </w:t>
            </w:r>
            <w:r w:rsidRPr="002E2944">
              <w:rPr>
                <w:rFonts w:ascii="Arial Narrow" w:hAnsi="Arial Narrow"/>
                <w:bCs/>
                <w:color w:val="00B050"/>
                <w:sz w:val="16"/>
                <w:szCs w:val="16"/>
              </w:rPr>
              <w:t xml:space="preserve"> </w:t>
            </w:r>
          </w:p>
          <w:p w:rsidR="00431E3C" w:rsidRDefault="00AD3276" w:rsidP="00AD3276">
            <w:pPr>
              <w:jc w:val="center"/>
              <w:rPr>
                <w:rFonts w:ascii="Arial Narrow" w:hAnsi="Arial Narrow"/>
                <w:bCs/>
                <w:color w:val="7030A0"/>
                <w:sz w:val="16"/>
                <w:szCs w:val="16"/>
              </w:rPr>
            </w:pPr>
            <w:r>
              <w:rPr>
                <w:rFonts w:ascii="Arial Narrow" w:hAnsi="Arial Narrow"/>
                <w:color w:val="7030A0"/>
                <w:sz w:val="16"/>
                <w:szCs w:val="16"/>
              </w:rPr>
              <w:t xml:space="preserve">VISIT: </w:t>
            </w:r>
            <w:r w:rsidR="00431E3C" w:rsidRPr="00C532FC">
              <w:rPr>
                <w:rFonts w:ascii="Arial Narrow" w:hAnsi="Arial Narrow"/>
                <w:bCs/>
                <w:color w:val="7030A0"/>
                <w:sz w:val="16"/>
                <w:szCs w:val="16"/>
              </w:rPr>
              <w:t xml:space="preserve">Magna </w:t>
            </w:r>
          </w:p>
          <w:p w:rsidR="00BE5011" w:rsidRPr="00AE68BF" w:rsidRDefault="00BE5011" w:rsidP="00AD3276">
            <w:pPr>
              <w:jc w:val="center"/>
              <w:rPr>
                <w:rFonts w:ascii="Arial Narrow" w:hAnsi="Arial Narrow"/>
                <w:bCs/>
                <w:sz w:val="16"/>
                <w:szCs w:val="16"/>
              </w:rPr>
            </w:pPr>
            <w:r>
              <w:rPr>
                <w:rFonts w:ascii="Arial Narrow" w:hAnsi="Arial Narrow"/>
                <w:color w:val="7030A0"/>
                <w:sz w:val="16"/>
                <w:szCs w:val="16"/>
              </w:rPr>
              <w:t xml:space="preserve">SMSC: Willingness to reflect on their experiences / sense of enjoyment and fascination in learning about the world around them </w:t>
            </w:r>
          </w:p>
        </w:tc>
      </w:tr>
      <w:tr w:rsidR="00431E3C" w:rsidTr="00DC23CE">
        <w:trPr>
          <w:trHeight w:val="340"/>
        </w:trPr>
        <w:tc>
          <w:tcPr>
            <w:tcW w:w="572" w:type="dxa"/>
            <w:vMerge/>
            <w:tcBorders>
              <w:left w:val="single" w:sz="4" w:space="0" w:color="auto"/>
              <w:bottom w:val="dotted" w:sz="4" w:space="0" w:color="E2EFD9" w:themeColor="accent6" w:themeTint="33"/>
              <w:right w:val="single" w:sz="4" w:space="0" w:color="auto"/>
            </w:tcBorders>
            <w:shd w:val="clear" w:color="auto" w:fill="FFC000"/>
          </w:tcPr>
          <w:p w:rsidR="00431E3C" w:rsidRDefault="00431E3C" w:rsidP="00DC23CE">
            <w:pPr>
              <w:jc w:val="center"/>
              <w:rPr>
                <w:rFonts w:ascii="Arial Narrow" w:hAnsi="Arial Narrow"/>
                <w:b/>
                <w:bCs/>
                <w:sz w:val="16"/>
                <w:szCs w:val="16"/>
              </w:rPr>
            </w:pPr>
          </w:p>
        </w:tc>
        <w:tc>
          <w:tcPr>
            <w:tcW w:w="557" w:type="dxa"/>
            <w:vMerge/>
            <w:tcBorders>
              <w:left w:val="single" w:sz="4" w:space="0" w:color="auto"/>
              <w:right w:val="single" w:sz="4" w:space="0" w:color="auto"/>
            </w:tcBorders>
            <w:shd w:val="clear" w:color="auto" w:fill="C5E0B3" w:themeFill="accent6" w:themeFillTint="66"/>
          </w:tcPr>
          <w:p w:rsidR="00431E3C" w:rsidRDefault="00431E3C" w:rsidP="00DC23CE">
            <w:pPr>
              <w:jc w:val="center"/>
              <w:rPr>
                <w:rFonts w:ascii="Arial Narrow" w:hAnsi="Arial Narrow"/>
                <w:b/>
                <w:bCs/>
                <w:sz w:val="16"/>
                <w:szCs w:val="16"/>
              </w:rPr>
            </w:pPr>
          </w:p>
        </w:tc>
        <w:tc>
          <w:tcPr>
            <w:tcW w:w="14459"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bCs/>
                <w:sz w:val="16"/>
                <w:szCs w:val="16"/>
              </w:rPr>
            </w:pPr>
            <w:r>
              <w:rPr>
                <w:rFonts w:ascii="Arial Narrow" w:hAnsi="Arial Narrow"/>
                <w:b/>
                <w:bCs/>
                <w:sz w:val="16"/>
                <w:szCs w:val="16"/>
              </w:rPr>
              <w:t>SKILLS (</w:t>
            </w:r>
            <w:r w:rsidRPr="00961CB3">
              <w:rPr>
                <w:rFonts w:ascii="Arial Narrow" w:hAnsi="Arial Narrow"/>
                <w:b/>
                <w:bCs/>
                <w:i/>
                <w:sz w:val="16"/>
                <w:szCs w:val="16"/>
              </w:rPr>
              <w:t>to be developed)</w:t>
            </w:r>
          </w:p>
        </w:tc>
      </w:tr>
      <w:tr w:rsidR="00431E3C" w:rsidTr="00DC23CE">
        <w:trPr>
          <w:trHeight w:val="1005"/>
        </w:trPr>
        <w:tc>
          <w:tcPr>
            <w:tcW w:w="572" w:type="dxa"/>
            <w:vMerge w:val="restart"/>
            <w:tcBorders>
              <w:top w:val="dotted" w:sz="4" w:space="0" w:color="E2EFD9" w:themeColor="accent6" w:themeTint="33"/>
              <w:left w:val="single" w:sz="4" w:space="0" w:color="auto"/>
              <w:right w:val="single" w:sz="4" w:space="0" w:color="auto"/>
            </w:tcBorders>
          </w:tcPr>
          <w:p w:rsidR="00431E3C" w:rsidRDefault="00431E3C" w:rsidP="00DC23CE">
            <w:pPr>
              <w:jc w:val="center"/>
              <w:rPr>
                <w:rFonts w:ascii="Arial Narrow" w:hAnsi="Arial Narrow"/>
                <w:b/>
                <w:sz w:val="16"/>
                <w:szCs w:val="22"/>
                <w:u w:val="single"/>
              </w:rPr>
            </w:pPr>
          </w:p>
        </w:tc>
        <w:tc>
          <w:tcPr>
            <w:tcW w:w="557" w:type="dxa"/>
            <w:vMerge/>
            <w:tcBorders>
              <w:left w:val="single" w:sz="4" w:space="0" w:color="auto"/>
              <w:right w:val="single" w:sz="4" w:space="0" w:color="auto"/>
            </w:tcBorders>
          </w:tcPr>
          <w:p w:rsidR="00431E3C" w:rsidRDefault="00431E3C" w:rsidP="00DC23CE">
            <w:pPr>
              <w:jc w:val="center"/>
              <w:rPr>
                <w:rFonts w:ascii="Arial Narrow" w:hAnsi="Arial Narrow"/>
                <w:b/>
                <w:sz w:val="16"/>
                <w:szCs w:val="22"/>
                <w:u w:val="single"/>
              </w:rPr>
            </w:pPr>
          </w:p>
        </w:tc>
        <w:tc>
          <w:tcPr>
            <w:tcW w:w="2552"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
                <w:sz w:val="16"/>
                <w:szCs w:val="22"/>
                <w:u w:val="single"/>
              </w:rPr>
            </w:pPr>
            <w:r>
              <w:rPr>
                <w:rFonts w:ascii="Arial Narrow" w:hAnsi="Arial Narrow"/>
                <w:b/>
                <w:sz w:val="16"/>
                <w:szCs w:val="22"/>
                <w:u w:val="single"/>
              </w:rPr>
              <w:t>Asking Questions and Planning an Enquiry</w:t>
            </w:r>
          </w:p>
          <w:p w:rsidR="00431E3C" w:rsidRDefault="00431E3C" w:rsidP="00DC23CE">
            <w:pPr>
              <w:jc w:val="center"/>
              <w:rPr>
                <w:rFonts w:ascii="Arial Narrow" w:hAnsi="Arial Narrow"/>
                <w:sz w:val="16"/>
                <w:szCs w:val="22"/>
              </w:rPr>
            </w:pPr>
            <w:r>
              <w:rPr>
                <w:rFonts w:ascii="Arial Narrow" w:hAnsi="Arial Narrow"/>
                <w:sz w:val="16"/>
                <w:szCs w:val="22"/>
              </w:rPr>
              <w:t xml:space="preserve">Asking questions and using different types of scientific enquiries </w:t>
            </w:r>
            <w:r w:rsidR="00743FC8">
              <w:rPr>
                <w:rFonts w:ascii="Arial Narrow" w:hAnsi="Arial Narrow"/>
                <w:sz w:val="16"/>
                <w:szCs w:val="22"/>
              </w:rPr>
              <w:t>to answer them</w:t>
            </w:r>
          </w:p>
          <w:p w:rsidR="00431E3C" w:rsidRDefault="00431E3C" w:rsidP="00DC23CE">
            <w:pPr>
              <w:jc w:val="center"/>
              <w:rPr>
                <w:rFonts w:ascii="Arial Narrow" w:hAnsi="Arial Narrow"/>
                <w:b/>
                <w:sz w:val="16"/>
                <w:szCs w:val="22"/>
                <w:u w:val="single"/>
              </w:rPr>
            </w:pPr>
          </w:p>
          <w:p w:rsidR="00431E3C" w:rsidRPr="002D5AA8" w:rsidRDefault="00431E3C" w:rsidP="00DC23CE">
            <w:pPr>
              <w:jc w:val="center"/>
              <w:rPr>
                <w:rFonts w:ascii="Arial Narrow" w:hAnsi="Arial Narrow"/>
                <w:b/>
                <w:sz w:val="16"/>
                <w:szCs w:val="22"/>
                <w:u w:val="single"/>
              </w:rPr>
            </w:pPr>
            <w:r>
              <w:rPr>
                <w:rFonts w:ascii="Arial Narrow" w:hAnsi="Arial Narrow"/>
                <w:b/>
                <w:sz w:val="16"/>
                <w:szCs w:val="22"/>
                <w:u w:val="single"/>
              </w:rPr>
              <w:t xml:space="preserve">Record </w:t>
            </w:r>
          </w:p>
          <w:p w:rsidR="00431E3C" w:rsidRPr="002D5AA8" w:rsidRDefault="00431E3C" w:rsidP="00DC23CE">
            <w:pPr>
              <w:jc w:val="center"/>
              <w:rPr>
                <w:rFonts w:ascii="Arial Narrow" w:hAnsi="Arial Narrow"/>
                <w:sz w:val="16"/>
                <w:szCs w:val="22"/>
              </w:rPr>
            </w:pPr>
            <w:r w:rsidRPr="002D5AA8">
              <w:rPr>
                <w:rFonts w:ascii="Arial Narrow" w:hAnsi="Arial Narrow"/>
                <w:sz w:val="16"/>
                <w:szCs w:val="22"/>
              </w:rPr>
              <w:t xml:space="preserve">Gather, record, classify and present data in a variety of ways to help in answering questions. </w:t>
            </w:r>
          </w:p>
          <w:p w:rsidR="00431E3C" w:rsidRPr="00AE68BF" w:rsidRDefault="00431E3C" w:rsidP="00DC23CE">
            <w:pPr>
              <w:jc w:val="center"/>
              <w:rPr>
                <w:rFonts w:ascii="Arial Narrow" w:hAnsi="Arial Narrow"/>
                <w:sz w:val="16"/>
                <w:szCs w:val="16"/>
              </w:rPr>
            </w:pPr>
            <w:r w:rsidRPr="002D5AA8">
              <w:rPr>
                <w:rFonts w:ascii="Arial Narrow" w:hAnsi="Arial Narrow"/>
                <w:sz w:val="16"/>
                <w:szCs w:val="22"/>
              </w:rPr>
              <w:t>Record findings using simple scientific language, drawing, labelled diagra</w:t>
            </w:r>
            <w:r w:rsidR="00743FC8">
              <w:rPr>
                <w:rFonts w:ascii="Arial Narrow" w:hAnsi="Arial Narrow"/>
                <w:sz w:val="16"/>
                <w:szCs w:val="22"/>
              </w:rPr>
              <w:t>ms, keys, bar charts and tables</w:t>
            </w:r>
          </w:p>
        </w:tc>
        <w:tc>
          <w:tcPr>
            <w:tcW w:w="2551"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
                <w:sz w:val="16"/>
                <w:szCs w:val="22"/>
                <w:u w:val="single"/>
              </w:rPr>
            </w:pPr>
            <w:r>
              <w:rPr>
                <w:rFonts w:ascii="Arial Narrow" w:hAnsi="Arial Narrow"/>
                <w:b/>
                <w:sz w:val="16"/>
                <w:szCs w:val="22"/>
                <w:u w:val="single"/>
              </w:rPr>
              <w:t>Asking Questions and Planning an Enquiry</w:t>
            </w:r>
          </w:p>
          <w:p w:rsidR="00431E3C" w:rsidRDefault="00431E3C" w:rsidP="00DC23CE">
            <w:pPr>
              <w:jc w:val="center"/>
              <w:rPr>
                <w:rFonts w:ascii="Arial Narrow" w:hAnsi="Arial Narrow"/>
                <w:sz w:val="16"/>
                <w:szCs w:val="22"/>
              </w:rPr>
            </w:pPr>
            <w:r>
              <w:rPr>
                <w:rFonts w:ascii="Arial Narrow" w:hAnsi="Arial Narrow"/>
                <w:sz w:val="16"/>
                <w:szCs w:val="22"/>
              </w:rPr>
              <w:t>Asking questions and using different types of scie</w:t>
            </w:r>
            <w:r w:rsidR="00743FC8">
              <w:rPr>
                <w:rFonts w:ascii="Arial Narrow" w:hAnsi="Arial Narrow"/>
                <w:sz w:val="16"/>
                <w:szCs w:val="22"/>
              </w:rPr>
              <w:t>ntific enquiries to answer them</w:t>
            </w:r>
          </w:p>
          <w:p w:rsidR="00431E3C" w:rsidRDefault="00431E3C" w:rsidP="00DC23CE">
            <w:pPr>
              <w:jc w:val="center"/>
              <w:rPr>
                <w:rFonts w:ascii="Arial Narrow" w:hAnsi="Arial Narrow"/>
                <w:b/>
                <w:sz w:val="16"/>
                <w:szCs w:val="22"/>
                <w:u w:val="single"/>
              </w:rPr>
            </w:pPr>
          </w:p>
          <w:p w:rsidR="00431E3C" w:rsidRPr="002D5AA8" w:rsidRDefault="00431E3C" w:rsidP="00DC23CE">
            <w:pPr>
              <w:jc w:val="center"/>
              <w:rPr>
                <w:rFonts w:ascii="Arial Narrow" w:hAnsi="Arial Narrow"/>
                <w:b/>
                <w:sz w:val="16"/>
                <w:szCs w:val="22"/>
                <w:u w:val="single"/>
              </w:rPr>
            </w:pPr>
            <w:r>
              <w:rPr>
                <w:rFonts w:ascii="Arial Narrow" w:hAnsi="Arial Narrow"/>
                <w:b/>
                <w:sz w:val="16"/>
                <w:szCs w:val="22"/>
                <w:u w:val="single"/>
              </w:rPr>
              <w:t xml:space="preserve">Record </w:t>
            </w:r>
          </w:p>
          <w:p w:rsidR="00431E3C" w:rsidRPr="002D5AA8" w:rsidRDefault="00431E3C" w:rsidP="00DC23CE">
            <w:pPr>
              <w:jc w:val="center"/>
              <w:rPr>
                <w:rFonts w:ascii="Arial Narrow" w:hAnsi="Arial Narrow"/>
                <w:sz w:val="16"/>
                <w:szCs w:val="22"/>
              </w:rPr>
            </w:pPr>
            <w:r w:rsidRPr="002D5AA8">
              <w:rPr>
                <w:rFonts w:ascii="Arial Narrow" w:hAnsi="Arial Narrow"/>
                <w:sz w:val="16"/>
                <w:szCs w:val="22"/>
              </w:rPr>
              <w:t xml:space="preserve">Gather, record, classify and present data in a variety of ways to help in answering questions. </w:t>
            </w:r>
          </w:p>
          <w:p w:rsidR="00431E3C" w:rsidRPr="00AE68BF" w:rsidRDefault="00431E3C" w:rsidP="00DC23CE">
            <w:pPr>
              <w:jc w:val="center"/>
              <w:rPr>
                <w:rFonts w:ascii="Arial Narrow" w:hAnsi="Arial Narrow"/>
                <w:sz w:val="16"/>
                <w:szCs w:val="16"/>
              </w:rPr>
            </w:pPr>
            <w:r w:rsidRPr="002D5AA8">
              <w:rPr>
                <w:rFonts w:ascii="Arial Narrow" w:hAnsi="Arial Narrow"/>
                <w:sz w:val="16"/>
                <w:szCs w:val="22"/>
              </w:rPr>
              <w:t>Record findings using simple scientific language, drawing, labelled diagra</w:t>
            </w:r>
            <w:r w:rsidR="00743FC8">
              <w:rPr>
                <w:rFonts w:ascii="Arial Narrow" w:hAnsi="Arial Narrow"/>
                <w:sz w:val="16"/>
                <w:szCs w:val="22"/>
              </w:rPr>
              <w:t>ms, keys, bar charts and tables</w:t>
            </w:r>
          </w:p>
        </w:tc>
        <w:tc>
          <w:tcPr>
            <w:tcW w:w="2552"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Pr>
                <w:rFonts w:ascii="Arial Narrow" w:hAnsi="Arial Narrow"/>
                <w:sz w:val="16"/>
                <w:szCs w:val="16"/>
              </w:rPr>
              <w:t xml:space="preserve">Explore </w:t>
            </w:r>
          </w:p>
          <w:p w:rsidR="00431E3C" w:rsidRDefault="00431E3C" w:rsidP="00DC23CE">
            <w:pPr>
              <w:jc w:val="center"/>
              <w:rPr>
                <w:rFonts w:ascii="Arial Narrow" w:hAnsi="Arial Narrow"/>
                <w:b/>
                <w:sz w:val="16"/>
                <w:szCs w:val="22"/>
                <w:u w:val="single"/>
              </w:rPr>
            </w:pPr>
            <w:r>
              <w:rPr>
                <w:rFonts w:ascii="Arial Narrow" w:hAnsi="Arial Narrow"/>
                <w:b/>
                <w:sz w:val="16"/>
                <w:szCs w:val="22"/>
                <w:u w:val="single"/>
              </w:rPr>
              <w:t>Asking Questions and Planning an Enquiry</w:t>
            </w:r>
          </w:p>
          <w:p w:rsidR="00431E3C" w:rsidRDefault="00431E3C" w:rsidP="00DC23CE">
            <w:pPr>
              <w:jc w:val="center"/>
              <w:rPr>
                <w:rFonts w:ascii="Arial Narrow" w:hAnsi="Arial Narrow"/>
                <w:sz w:val="16"/>
                <w:szCs w:val="22"/>
              </w:rPr>
            </w:pPr>
            <w:r>
              <w:rPr>
                <w:rFonts w:ascii="Arial Narrow" w:hAnsi="Arial Narrow"/>
                <w:sz w:val="16"/>
                <w:szCs w:val="22"/>
              </w:rPr>
              <w:t>Asking questions and using different types of scie</w:t>
            </w:r>
            <w:r w:rsidR="00743FC8">
              <w:rPr>
                <w:rFonts w:ascii="Arial Narrow" w:hAnsi="Arial Narrow"/>
                <w:sz w:val="16"/>
                <w:szCs w:val="22"/>
              </w:rPr>
              <w:t>ntific enquiries to answer them</w:t>
            </w:r>
          </w:p>
          <w:p w:rsidR="00431E3C" w:rsidRPr="0013756B" w:rsidRDefault="00431E3C" w:rsidP="00DC23CE">
            <w:pPr>
              <w:jc w:val="center"/>
              <w:rPr>
                <w:rFonts w:ascii="Arial Narrow" w:hAnsi="Arial Narrow"/>
                <w:b/>
                <w:sz w:val="16"/>
                <w:szCs w:val="16"/>
                <w:u w:val="single"/>
              </w:rPr>
            </w:pPr>
          </w:p>
        </w:tc>
        <w:tc>
          <w:tcPr>
            <w:tcW w:w="2551"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
                <w:sz w:val="16"/>
                <w:szCs w:val="22"/>
                <w:u w:val="single"/>
              </w:rPr>
            </w:pPr>
            <w:r>
              <w:rPr>
                <w:rFonts w:ascii="Arial Narrow" w:hAnsi="Arial Narrow"/>
                <w:b/>
                <w:sz w:val="16"/>
                <w:szCs w:val="22"/>
                <w:u w:val="single"/>
              </w:rPr>
              <w:t>Asking Questions and Planning an Enquiry</w:t>
            </w:r>
          </w:p>
          <w:p w:rsidR="00431E3C" w:rsidRDefault="00431E3C" w:rsidP="00DC23CE">
            <w:pPr>
              <w:jc w:val="center"/>
              <w:rPr>
                <w:rFonts w:ascii="Arial Narrow" w:hAnsi="Arial Narrow"/>
                <w:sz w:val="16"/>
                <w:szCs w:val="22"/>
              </w:rPr>
            </w:pPr>
            <w:r>
              <w:rPr>
                <w:rFonts w:ascii="Arial Narrow" w:hAnsi="Arial Narrow"/>
                <w:sz w:val="16"/>
                <w:szCs w:val="22"/>
              </w:rPr>
              <w:t>Asking questions and using different types of scie</w:t>
            </w:r>
            <w:r w:rsidR="00743FC8">
              <w:rPr>
                <w:rFonts w:ascii="Arial Narrow" w:hAnsi="Arial Narrow"/>
                <w:sz w:val="16"/>
                <w:szCs w:val="22"/>
              </w:rPr>
              <w:t>ntific enquiries to answer them</w:t>
            </w:r>
          </w:p>
          <w:p w:rsidR="00431E3C" w:rsidRPr="00AE68BF" w:rsidRDefault="00725917" w:rsidP="00DC23CE">
            <w:pPr>
              <w:jc w:val="center"/>
              <w:rPr>
                <w:rFonts w:ascii="Arial Narrow" w:hAnsi="Arial Narrow"/>
                <w:sz w:val="16"/>
                <w:szCs w:val="16"/>
              </w:rPr>
            </w:pPr>
            <w:r>
              <w:rPr>
                <w:rFonts w:ascii="Arial Narrow" w:hAnsi="Arial Narrow"/>
                <w:sz w:val="16"/>
                <w:szCs w:val="16"/>
              </w:rPr>
              <w:t>Using</w:t>
            </w:r>
            <w:r w:rsidR="00743FC8">
              <w:rPr>
                <w:rFonts w:ascii="Arial Narrow" w:hAnsi="Arial Narrow"/>
                <w:sz w:val="16"/>
                <w:szCs w:val="16"/>
              </w:rPr>
              <w:t xml:space="preserve"> keys, bar charts and tables</w:t>
            </w:r>
          </w:p>
        </w:tc>
        <w:tc>
          <w:tcPr>
            <w:tcW w:w="2127"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
                <w:sz w:val="16"/>
                <w:szCs w:val="16"/>
                <w:u w:val="single"/>
              </w:rPr>
            </w:pPr>
            <w:r>
              <w:rPr>
                <w:rFonts w:ascii="Arial Narrow" w:hAnsi="Arial Narrow"/>
                <w:b/>
                <w:sz w:val="16"/>
                <w:szCs w:val="16"/>
                <w:u w:val="single"/>
              </w:rPr>
              <w:t>Observe and Describe</w:t>
            </w:r>
          </w:p>
          <w:p w:rsidR="00431E3C" w:rsidRPr="00AE68BF" w:rsidRDefault="00431E3C" w:rsidP="00DC23CE">
            <w:pPr>
              <w:jc w:val="center"/>
              <w:rPr>
                <w:rFonts w:ascii="Arial Narrow" w:hAnsi="Arial Narrow"/>
                <w:b/>
                <w:sz w:val="16"/>
                <w:szCs w:val="16"/>
                <w:u w:val="single"/>
              </w:rPr>
            </w:pPr>
            <w:r w:rsidRPr="00AE68BF">
              <w:rPr>
                <w:rFonts w:ascii="Arial Narrow" w:hAnsi="Arial Narrow"/>
                <w:b/>
                <w:sz w:val="16"/>
                <w:szCs w:val="16"/>
                <w:u w:val="single"/>
              </w:rPr>
              <w:t>Recording</w:t>
            </w:r>
          </w:p>
          <w:p w:rsidR="00431E3C" w:rsidRPr="00AE68BF" w:rsidRDefault="00431E3C" w:rsidP="00DC23CE">
            <w:pPr>
              <w:jc w:val="center"/>
              <w:rPr>
                <w:rFonts w:ascii="Arial Narrow" w:hAnsi="Arial Narrow"/>
                <w:sz w:val="16"/>
                <w:szCs w:val="16"/>
              </w:rPr>
            </w:pPr>
            <w:r w:rsidRPr="00AE68BF">
              <w:rPr>
                <w:rFonts w:ascii="Arial Narrow" w:hAnsi="Arial Narrow"/>
                <w:sz w:val="16"/>
                <w:szCs w:val="16"/>
              </w:rPr>
              <w:t>Gather and record data to help in answering questions</w:t>
            </w:r>
          </w:p>
        </w:tc>
        <w:tc>
          <w:tcPr>
            <w:tcW w:w="2126"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7E3B72" w:rsidRDefault="00431E3C" w:rsidP="00DC23CE">
            <w:pPr>
              <w:jc w:val="center"/>
              <w:rPr>
                <w:rFonts w:ascii="Arial Narrow" w:hAnsi="Arial Narrow"/>
                <w:b/>
                <w:sz w:val="16"/>
                <w:szCs w:val="16"/>
                <w:u w:val="single"/>
              </w:rPr>
            </w:pPr>
            <w:r w:rsidRPr="007E3B72">
              <w:rPr>
                <w:rFonts w:ascii="Arial Narrow" w:hAnsi="Arial Narrow"/>
                <w:b/>
                <w:sz w:val="16"/>
                <w:szCs w:val="16"/>
                <w:u w:val="single"/>
              </w:rPr>
              <w:t xml:space="preserve">Setting up an enquiry </w:t>
            </w:r>
          </w:p>
          <w:p w:rsidR="00431E3C" w:rsidRPr="007E3B72" w:rsidRDefault="00431E3C" w:rsidP="00DC23CE">
            <w:pPr>
              <w:jc w:val="center"/>
              <w:rPr>
                <w:rFonts w:ascii="Arial Narrow" w:hAnsi="Arial Narrow"/>
                <w:sz w:val="16"/>
                <w:szCs w:val="16"/>
              </w:rPr>
            </w:pPr>
            <w:r w:rsidRPr="007E3B72">
              <w:rPr>
                <w:rFonts w:ascii="Arial Narrow" w:hAnsi="Arial Narrow"/>
                <w:sz w:val="16"/>
                <w:szCs w:val="16"/>
              </w:rPr>
              <w:t xml:space="preserve">Set up simple practical enquiries comparative and fair tests </w:t>
            </w:r>
          </w:p>
          <w:p w:rsidR="00431E3C" w:rsidRDefault="00431E3C" w:rsidP="00DC23CE">
            <w:pPr>
              <w:jc w:val="center"/>
              <w:rPr>
                <w:rFonts w:ascii="Arial Narrow" w:hAnsi="Arial Narrow"/>
                <w:sz w:val="16"/>
                <w:szCs w:val="16"/>
              </w:rPr>
            </w:pPr>
            <w:r w:rsidRPr="007E3B72">
              <w:rPr>
                <w:rFonts w:ascii="Arial Narrow" w:hAnsi="Arial Narrow"/>
                <w:sz w:val="16"/>
                <w:szCs w:val="16"/>
              </w:rPr>
              <w:t>Setting up a fair test</w:t>
            </w:r>
          </w:p>
          <w:p w:rsidR="00431E3C" w:rsidRDefault="00431E3C" w:rsidP="00DC23CE">
            <w:pPr>
              <w:jc w:val="center"/>
              <w:rPr>
                <w:rFonts w:ascii="Arial Narrow" w:hAnsi="Arial Narrow"/>
                <w:sz w:val="16"/>
                <w:szCs w:val="16"/>
              </w:rPr>
            </w:pPr>
          </w:p>
          <w:p w:rsidR="00431E3C" w:rsidRPr="002D5AA8" w:rsidRDefault="00431E3C" w:rsidP="00DC23CE">
            <w:pPr>
              <w:jc w:val="center"/>
              <w:rPr>
                <w:rFonts w:ascii="Arial Narrow" w:hAnsi="Arial Narrow"/>
                <w:b/>
                <w:sz w:val="16"/>
                <w:szCs w:val="22"/>
                <w:u w:val="single"/>
              </w:rPr>
            </w:pPr>
            <w:r>
              <w:rPr>
                <w:rFonts w:ascii="Arial Narrow" w:hAnsi="Arial Narrow"/>
                <w:b/>
                <w:sz w:val="16"/>
                <w:szCs w:val="22"/>
                <w:u w:val="single"/>
              </w:rPr>
              <w:t xml:space="preserve">Record </w:t>
            </w:r>
          </w:p>
          <w:p w:rsidR="00431E3C" w:rsidRPr="002D5AA8" w:rsidRDefault="00431E3C" w:rsidP="00DC23CE">
            <w:pPr>
              <w:jc w:val="center"/>
              <w:rPr>
                <w:rFonts w:ascii="Arial Narrow" w:hAnsi="Arial Narrow"/>
                <w:sz w:val="16"/>
                <w:szCs w:val="22"/>
              </w:rPr>
            </w:pPr>
            <w:r w:rsidRPr="002D5AA8">
              <w:rPr>
                <w:rFonts w:ascii="Arial Narrow" w:hAnsi="Arial Narrow"/>
                <w:sz w:val="16"/>
                <w:szCs w:val="22"/>
              </w:rPr>
              <w:t xml:space="preserve">Gather, record, classify and present data in a variety of ways to help in answering questions. </w:t>
            </w:r>
          </w:p>
          <w:p w:rsidR="00431E3C" w:rsidRPr="00AE68BF" w:rsidRDefault="00431E3C" w:rsidP="00DC23CE">
            <w:pPr>
              <w:jc w:val="center"/>
              <w:rPr>
                <w:rFonts w:ascii="Arial Narrow" w:hAnsi="Arial Narrow"/>
                <w:sz w:val="16"/>
                <w:szCs w:val="16"/>
              </w:rPr>
            </w:pPr>
            <w:r w:rsidRPr="002D5AA8">
              <w:rPr>
                <w:rFonts w:ascii="Arial Narrow" w:hAnsi="Arial Narrow"/>
                <w:sz w:val="16"/>
                <w:szCs w:val="22"/>
              </w:rPr>
              <w:t>Record findings using simple scientific language, drawing, labelled diagrams, keys, bar charts and tables</w:t>
            </w:r>
          </w:p>
        </w:tc>
      </w:tr>
      <w:tr w:rsidR="00431E3C" w:rsidTr="00DC23CE">
        <w:trPr>
          <w:trHeight w:val="340"/>
        </w:trPr>
        <w:tc>
          <w:tcPr>
            <w:tcW w:w="572" w:type="dxa"/>
            <w:vMerge/>
            <w:tcBorders>
              <w:left w:val="single" w:sz="4" w:space="0" w:color="auto"/>
              <w:right w:val="single" w:sz="4" w:space="0" w:color="auto"/>
            </w:tcBorders>
            <w:shd w:val="clear" w:color="auto" w:fill="C5E0B3" w:themeFill="accent6" w:themeFillTint="66"/>
          </w:tcPr>
          <w:p w:rsidR="00431E3C" w:rsidRPr="00AE68BF" w:rsidRDefault="00431E3C" w:rsidP="00DC23CE">
            <w:pPr>
              <w:jc w:val="center"/>
              <w:rPr>
                <w:rFonts w:ascii="Arial Narrow" w:hAnsi="Arial Narrow"/>
                <w:b/>
                <w:sz w:val="16"/>
                <w:szCs w:val="16"/>
              </w:rPr>
            </w:pPr>
          </w:p>
        </w:tc>
        <w:tc>
          <w:tcPr>
            <w:tcW w:w="557" w:type="dxa"/>
            <w:vMerge/>
            <w:tcBorders>
              <w:left w:val="single" w:sz="4" w:space="0" w:color="auto"/>
              <w:right w:val="single" w:sz="4" w:space="0" w:color="auto"/>
            </w:tcBorders>
            <w:shd w:val="clear" w:color="auto" w:fill="C5E0B3" w:themeFill="accent6" w:themeFillTint="66"/>
          </w:tcPr>
          <w:p w:rsidR="00431E3C" w:rsidRPr="00AE68BF" w:rsidRDefault="00431E3C" w:rsidP="00DC23CE">
            <w:pPr>
              <w:jc w:val="center"/>
              <w:rPr>
                <w:rFonts w:ascii="Arial Narrow" w:hAnsi="Arial Narrow"/>
                <w:b/>
                <w:sz w:val="16"/>
                <w:szCs w:val="16"/>
              </w:rPr>
            </w:pPr>
          </w:p>
        </w:tc>
        <w:tc>
          <w:tcPr>
            <w:tcW w:w="14459"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431E3C" w:rsidTr="00DC23CE">
        <w:trPr>
          <w:trHeight w:val="698"/>
        </w:trPr>
        <w:tc>
          <w:tcPr>
            <w:tcW w:w="572" w:type="dxa"/>
            <w:vMerge/>
            <w:tcBorders>
              <w:left w:val="single" w:sz="4" w:space="0" w:color="auto"/>
              <w:right w:val="single" w:sz="4" w:space="0" w:color="auto"/>
            </w:tcBorders>
          </w:tcPr>
          <w:p w:rsidR="00431E3C" w:rsidRPr="00184625" w:rsidRDefault="00431E3C" w:rsidP="00DC23CE">
            <w:pPr>
              <w:jc w:val="center"/>
              <w:rPr>
                <w:rFonts w:ascii="Arial Narrow" w:hAnsi="Arial Narrow"/>
                <w:sz w:val="16"/>
                <w:szCs w:val="16"/>
              </w:rPr>
            </w:pPr>
          </w:p>
        </w:tc>
        <w:tc>
          <w:tcPr>
            <w:tcW w:w="557" w:type="dxa"/>
            <w:vMerge/>
            <w:tcBorders>
              <w:left w:val="single" w:sz="4" w:space="0" w:color="auto"/>
              <w:right w:val="single" w:sz="4" w:space="0" w:color="auto"/>
            </w:tcBorders>
          </w:tcPr>
          <w:p w:rsidR="00431E3C" w:rsidRPr="00184625" w:rsidRDefault="00431E3C" w:rsidP="00DC23CE">
            <w:pPr>
              <w:jc w:val="center"/>
              <w:rPr>
                <w:rFonts w:ascii="Arial Narrow" w:hAnsi="Arial Narrow"/>
                <w:sz w:val="16"/>
                <w:szCs w:val="16"/>
              </w:rPr>
            </w:pPr>
          </w:p>
        </w:tc>
        <w:tc>
          <w:tcPr>
            <w:tcW w:w="2552"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sidRPr="00184625">
              <w:rPr>
                <w:rFonts w:ascii="Arial Narrow" w:hAnsi="Arial Narrow"/>
                <w:sz w:val="16"/>
                <w:szCs w:val="16"/>
              </w:rPr>
              <w:t>Classification, c</w:t>
            </w:r>
            <w:r w:rsidR="00C65058">
              <w:rPr>
                <w:rFonts w:ascii="Arial Narrow" w:hAnsi="Arial Narrow"/>
                <w:sz w:val="16"/>
                <w:szCs w:val="16"/>
              </w:rPr>
              <w:t>lassification keys, environment and</w:t>
            </w:r>
            <w:r w:rsidRPr="00184625">
              <w:rPr>
                <w:rFonts w:ascii="Arial Narrow" w:hAnsi="Arial Narrow"/>
                <w:sz w:val="16"/>
                <w:szCs w:val="16"/>
              </w:rPr>
              <w:t xml:space="preserve"> habitat</w:t>
            </w:r>
          </w:p>
        </w:tc>
        <w:tc>
          <w:tcPr>
            <w:tcW w:w="2551"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431E3C" w:rsidRDefault="00431E3C" w:rsidP="00DC23CE">
            <w:pPr>
              <w:jc w:val="center"/>
              <w:rPr>
                <w:rFonts w:ascii="Arial Narrow" w:hAnsi="Arial Narrow"/>
                <w:sz w:val="16"/>
                <w:szCs w:val="16"/>
              </w:rPr>
            </w:pPr>
          </w:p>
          <w:p w:rsidR="00431E3C" w:rsidRPr="00AE68BF" w:rsidRDefault="00431E3C" w:rsidP="00DC23CE">
            <w:pPr>
              <w:jc w:val="center"/>
              <w:rPr>
                <w:rFonts w:ascii="Arial Narrow" w:hAnsi="Arial Narrow"/>
                <w:sz w:val="16"/>
                <w:szCs w:val="16"/>
              </w:rPr>
            </w:pPr>
            <w:r w:rsidRPr="00184625">
              <w:rPr>
                <w:rFonts w:ascii="Arial Narrow" w:hAnsi="Arial Narrow"/>
                <w:sz w:val="16"/>
                <w:szCs w:val="16"/>
              </w:rPr>
              <w:t xml:space="preserve">human impact, </w:t>
            </w:r>
            <w:r w:rsidR="00C65058">
              <w:rPr>
                <w:rFonts w:ascii="Arial Narrow" w:hAnsi="Arial Narrow"/>
                <w:sz w:val="16"/>
                <w:szCs w:val="16"/>
              </w:rPr>
              <w:t>positive, negative, migrate and</w:t>
            </w:r>
            <w:r w:rsidRPr="00184625">
              <w:rPr>
                <w:rFonts w:ascii="Arial Narrow" w:hAnsi="Arial Narrow"/>
                <w:sz w:val="16"/>
                <w:szCs w:val="16"/>
              </w:rPr>
              <w:t xml:space="preserve"> hibernate</w:t>
            </w:r>
          </w:p>
        </w:tc>
        <w:tc>
          <w:tcPr>
            <w:tcW w:w="2552"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rPr>
                <w:rFonts w:ascii="Arial Narrow" w:hAnsi="Arial Narrow"/>
                <w:sz w:val="16"/>
                <w:szCs w:val="16"/>
              </w:rPr>
            </w:pPr>
            <w:r>
              <w:rPr>
                <w:rFonts w:ascii="Arial Narrow" w:hAnsi="Arial Narrow"/>
                <w:sz w:val="16"/>
                <w:szCs w:val="16"/>
              </w:rPr>
              <w:t xml:space="preserve">Sound, </w:t>
            </w:r>
            <w:r w:rsidR="00C65058">
              <w:rPr>
                <w:rFonts w:ascii="Arial Narrow" w:hAnsi="Arial Narrow"/>
                <w:sz w:val="16"/>
                <w:szCs w:val="22"/>
              </w:rPr>
              <w:t>faint, loud and</w:t>
            </w:r>
            <w:r>
              <w:rPr>
                <w:rFonts w:ascii="Arial Narrow" w:hAnsi="Arial Narrow"/>
                <w:sz w:val="16"/>
                <w:szCs w:val="22"/>
              </w:rPr>
              <w:t xml:space="preserve"> insulation</w:t>
            </w:r>
          </w:p>
        </w:tc>
        <w:tc>
          <w:tcPr>
            <w:tcW w:w="2551"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sidRPr="00855D58">
              <w:rPr>
                <w:rFonts w:ascii="Arial Narrow" w:hAnsi="Arial Narrow"/>
                <w:sz w:val="16"/>
                <w:szCs w:val="16"/>
              </w:rPr>
              <w:t>Sound, source, vibrate, vibration, travel, pitch (</w:t>
            </w:r>
            <w:r w:rsidR="00C65058">
              <w:rPr>
                <w:rFonts w:ascii="Arial Narrow" w:hAnsi="Arial Narrow"/>
                <w:sz w:val="16"/>
                <w:szCs w:val="16"/>
              </w:rPr>
              <w:t>high, low), volume, faint, loud and</w:t>
            </w:r>
            <w:r w:rsidRPr="00855D58">
              <w:rPr>
                <w:rFonts w:ascii="Arial Narrow" w:hAnsi="Arial Narrow"/>
                <w:sz w:val="16"/>
                <w:szCs w:val="16"/>
              </w:rPr>
              <w:t xml:space="preserve"> insulation</w:t>
            </w:r>
          </w:p>
        </w:tc>
        <w:tc>
          <w:tcPr>
            <w:tcW w:w="2127"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sidRPr="00AE68BF">
              <w:rPr>
                <w:rFonts w:ascii="Arial Narrow" w:hAnsi="Arial Narrow"/>
                <w:sz w:val="16"/>
                <w:szCs w:val="16"/>
              </w:rPr>
              <w:t xml:space="preserve">Leaf, flower, blossom, petal, fruit, </w:t>
            </w:r>
            <w:r w:rsidRPr="00390275">
              <w:rPr>
                <w:rFonts w:ascii="Arial Narrow" w:hAnsi="Arial Narrow"/>
                <w:sz w:val="16"/>
                <w:szCs w:val="16"/>
              </w:rPr>
              <w:t>Weather (sunny, rainy, windy, snowy etc.), seasons (</w:t>
            </w:r>
            <w:r>
              <w:rPr>
                <w:rFonts w:ascii="Arial Narrow" w:hAnsi="Arial Narrow"/>
                <w:sz w:val="16"/>
                <w:szCs w:val="16"/>
              </w:rPr>
              <w:t>Winter, Summer, Spring, Autumn) and sun</w:t>
            </w:r>
          </w:p>
        </w:tc>
        <w:tc>
          <w:tcPr>
            <w:tcW w:w="2126" w:type="dxa"/>
            <w:tcBorders>
              <w:top w:val="dotted" w:sz="4" w:space="0" w:color="E2EFD9" w:themeColor="accent6" w:themeTint="33"/>
              <w:left w:val="single" w:sz="4" w:space="0" w:color="auto"/>
              <w:bottom w:val="nil"/>
              <w:right w:val="single" w:sz="4" w:space="0" w:color="auto"/>
            </w:tcBorders>
            <w:vAlign w:val="center"/>
          </w:tcPr>
          <w:p w:rsidR="00431E3C" w:rsidRPr="00AE68BF" w:rsidRDefault="00431E3C" w:rsidP="00DC23CE">
            <w:pPr>
              <w:jc w:val="center"/>
              <w:rPr>
                <w:rFonts w:ascii="Arial Narrow" w:hAnsi="Arial Narrow"/>
                <w:sz w:val="16"/>
                <w:szCs w:val="16"/>
              </w:rPr>
            </w:pPr>
            <w:r w:rsidRPr="004F51DC">
              <w:rPr>
                <w:rFonts w:ascii="Arial Narrow" w:hAnsi="Arial Narrow"/>
                <w:sz w:val="16"/>
                <w:szCs w:val="16"/>
              </w:rPr>
              <w:t>Solid, liquid, gas, state change, melting, freezin</w:t>
            </w:r>
            <w:r w:rsidR="00C65058">
              <w:rPr>
                <w:rFonts w:ascii="Arial Narrow" w:hAnsi="Arial Narrow"/>
                <w:sz w:val="16"/>
                <w:szCs w:val="16"/>
              </w:rPr>
              <w:t>g, melting point, boiling point and</w:t>
            </w:r>
            <w:r w:rsidRPr="004F51DC">
              <w:rPr>
                <w:rFonts w:ascii="Arial Narrow" w:hAnsi="Arial Narrow"/>
                <w:sz w:val="16"/>
                <w:szCs w:val="16"/>
              </w:rPr>
              <w:t xml:space="preserve"> evaporation</w:t>
            </w:r>
          </w:p>
        </w:tc>
      </w:tr>
      <w:tr w:rsidR="00431E3C" w:rsidTr="00DC23CE">
        <w:trPr>
          <w:trHeight w:val="346"/>
        </w:trPr>
        <w:tc>
          <w:tcPr>
            <w:tcW w:w="572" w:type="dxa"/>
            <w:vMerge/>
            <w:tcBorders>
              <w:left w:val="single" w:sz="4" w:space="0" w:color="auto"/>
              <w:right w:val="single" w:sz="4" w:space="0" w:color="auto"/>
            </w:tcBorders>
            <w:shd w:val="clear" w:color="auto" w:fill="C5E0B3" w:themeFill="accent6" w:themeFillTint="66"/>
          </w:tcPr>
          <w:p w:rsidR="00431E3C" w:rsidRPr="00AE68BF" w:rsidRDefault="00431E3C" w:rsidP="00DC23CE">
            <w:pPr>
              <w:jc w:val="center"/>
              <w:rPr>
                <w:rFonts w:ascii="Arial Narrow" w:hAnsi="Arial Narrow"/>
                <w:b/>
                <w:bCs/>
                <w:sz w:val="16"/>
                <w:szCs w:val="16"/>
              </w:rPr>
            </w:pPr>
          </w:p>
        </w:tc>
        <w:tc>
          <w:tcPr>
            <w:tcW w:w="557" w:type="dxa"/>
            <w:vMerge/>
            <w:tcBorders>
              <w:left w:val="single" w:sz="4" w:space="0" w:color="auto"/>
              <w:right w:val="single" w:sz="4" w:space="0" w:color="auto"/>
            </w:tcBorders>
            <w:shd w:val="clear" w:color="auto" w:fill="C5E0B3" w:themeFill="accent6" w:themeFillTint="66"/>
          </w:tcPr>
          <w:p w:rsidR="00431E3C" w:rsidRPr="00AE68BF" w:rsidRDefault="00431E3C" w:rsidP="00DC23CE">
            <w:pPr>
              <w:jc w:val="center"/>
              <w:rPr>
                <w:rFonts w:ascii="Arial Narrow" w:hAnsi="Arial Narrow"/>
                <w:b/>
                <w:bCs/>
                <w:sz w:val="16"/>
                <w:szCs w:val="16"/>
              </w:rPr>
            </w:pPr>
          </w:p>
        </w:tc>
        <w:tc>
          <w:tcPr>
            <w:tcW w:w="14459"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bCs/>
                <w:sz w:val="16"/>
                <w:szCs w:val="16"/>
              </w:rPr>
            </w:pPr>
          </w:p>
        </w:tc>
      </w:tr>
      <w:tr w:rsidR="00431E3C" w:rsidTr="00DC23CE">
        <w:trPr>
          <w:trHeight w:val="998"/>
        </w:trPr>
        <w:tc>
          <w:tcPr>
            <w:tcW w:w="572" w:type="dxa"/>
            <w:vMerge/>
            <w:tcBorders>
              <w:left w:val="single" w:sz="4" w:space="0" w:color="auto"/>
              <w:bottom w:val="single" w:sz="4" w:space="0" w:color="auto"/>
              <w:right w:val="single" w:sz="4" w:space="0" w:color="auto"/>
            </w:tcBorders>
            <w:shd w:val="clear" w:color="auto" w:fill="E2EFD9" w:themeFill="accent6" w:themeFillTint="33"/>
          </w:tcPr>
          <w:p w:rsidR="00431E3C" w:rsidRDefault="00431E3C" w:rsidP="00DC23CE">
            <w:pPr>
              <w:rPr>
                <w:rFonts w:ascii="Arial Narrow" w:hAnsi="Arial Narrow"/>
                <w:sz w:val="16"/>
                <w:szCs w:val="16"/>
              </w:rPr>
            </w:pPr>
          </w:p>
        </w:tc>
        <w:tc>
          <w:tcPr>
            <w:tcW w:w="557" w:type="dxa"/>
            <w:vMerge/>
            <w:tcBorders>
              <w:left w:val="single" w:sz="4" w:space="0" w:color="auto"/>
              <w:bottom w:val="single" w:sz="4" w:space="0" w:color="auto"/>
              <w:right w:val="single" w:sz="4" w:space="0" w:color="auto"/>
            </w:tcBorders>
            <w:shd w:val="clear" w:color="auto" w:fill="E2EFD9" w:themeFill="accent6" w:themeFillTint="33"/>
          </w:tcPr>
          <w:p w:rsidR="00431E3C" w:rsidRDefault="00431E3C" w:rsidP="00DC23CE">
            <w:pPr>
              <w:rPr>
                <w:rFonts w:ascii="Arial Narrow" w:hAnsi="Arial Narrow"/>
                <w:sz w:val="16"/>
                <w:szCs w:val="16"/>
              </w:rPr>
            </w:pPr>
          </w:p>
        </w:tc>
        <w:tc>
          <w:tcPr>
            <w:tcW w:w="2552"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431E3C" w:rsidRDefault="00431E3C" w:rsidP="00DC23CE">
            <w:pPr>
              <w:rPr>
                <w:rFonts w:ascii="Arial Narrow" w:hAnsi="Arial Narrow"/>
                <w:sz w:val="16"/>
                <w:szCs w:val="16"/>
              </w:rPr>
            </w:pPr>
            <w:r>
              <w:rPr>
                <w:rFonts w:ascii="Arial Narrow" w:hAnsi="Arial Narrow"/>
                <w:b/>
                <w:sz w:val="16"/>
                <w:szCs w:val="16"/>
              </w:rPr>
              <w:t xml:space="preserve">Week 1 -6 </w:t>
            </w:r>
            <w:r>
              <w:rPr>
                <w:rFonts w:ascii="Arial Narrow" w:hAnsi="Arial Narrow"/>
                <w:sz w:val="16"/>
                <w:szCs w:val="16"/>
              </w:rPr>
              <w:t>Explo</w:t>
            </w:r>
            <w:r w:rsidR="00F76ADB">
              <w:rPr>
                <w:rFonts w:ascii="Arial Narrow" w:hAnsi="Arial Narrow"/>
                <w:sz w:val="16"/>
                <w:szCs w:val="16"/>
              </w:rPr>
              <w:t>re ways grouping living things</w:t>
            </w:r>
          </w:p>
          <w:p w:rsidR="00431E3C" w:rsidRPr="001C6BC3" w:rsidRDefault="00431E3C" w:rsidP="00DC23CE">
            <w:pPr>
              <w:rPr>
                <w:rFonts w:ascii="Arial Narrow" w:hAnsi="Arial Narrow"/>
                <w:b/>
                <w:sz w:val="16"/>
                <w:szCs w:val="16"/>
              </w:rPr>
            </w:pPr>
            <w:r>
              <w:rPr>
                <w:rFonts w:ascii="Arial Narrow" w:hAnsi="Arial Narrow"/>
                <w:b/>
                <w:sz w:val="16"/>
                <w:szCs w:val="16"/>
              </w:rPr>
              <w:t xml:space="preserve">Week 7 </w:t>
            </w:r>
            <w:r>
              <w:rPr>
                <w:rFonts w:ascii="Arial Narrow" w:hAnsi="Arial Narrow"/>
                <w:sz w:val="16"/>
                <w:szCs w:val="16"/>
              </w:rPr>
              <w:t xml:space="preserve">Assessment </w:t>
            </w:r>
          </w:p>
        </w:tc>
        <w:tc>
          <w:tcPr>
            <w:tcW w:w="2551"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431E3C" w:rsidRDefault="00431E3C" w:rsidP="00DC23CE">
            <w:pPr>
              <w:rPr>
                <w:rFonts w:ascii="Arial Narrow" w:hAnsi="Arial Narrow"/>
                <w:sz w:val="16"/>
                <w:szCs w:val="16"/>
              </w:rPr>
            </w:pPr>
            <w:r>
              <w:rPr>
                <w:rFonts w:ascii="Arial Narrow" w:hAnsi="Arial Narrow"/>
                <w:b/>
                <w:sz w:val="16"/>
                <w:szCs w:val="16"/>
              </w:rPr>
              <w:t xml:space="preserve">Week 1-2 </w:t>
            </w:r>
            <w:r>
              <w:rPr>
                <w:rFonts w:ascii="Arial Narrow" w:hAnsi="Arial Narrow"/>
                <w:sz w:val="16"/>
                <w:szCs w:val="16"/>
              </w:rPr>
              <w:t>Explore ways of grouping flowering and non-flowering plants</w:t>
            </w:r>
          </w:p>
          <w:p w:rsidR="00431E3C" w:rsidRPr="00D86993" w:rsidRDefault="00431E3C" w:rsidP="00DC23CE">
            <w:pPr>
              <w:rPr>
                <w:rFonts w:ascii="Arial Narrow" w:hAnsi="Arial Narrow"/>
                <w:sz w:val="16"/>
                <w:szCs w:val="16"/>
              </w:rPr>
            </w:pPr>
            <w:r>
              <w:rPr>
                <w:rFonts w:ascii="Arial Narrow" w:hAnsi="Arial Narrow"/>
                <w:b/>
                <w:sz w:val="16"/>
                <w:szCs w:val="16"/>
              </w:rPr>
              <w:t xml:space="preserve">Week 3-4 </w:t>
            </w:r>
            <w:r>
              <w:rPr>
                <w:rFonts w:ascii="Arial Narrow" w:hAnsi="Arial Narrow"/>
                <w:sz w:val="16"/>
                <w:szCs w:val="16"/>
              </w:rPr>
              <w:t>Make use of a simple key to identify local plants a</w:t>
            </w:r>
            <w:r w:rsidR="00F76ADB">
              <w:rPr>
                <w:rFonts w:ascii="Arial Narrow" w:hAnsi="Arial Narrow"/>
                <w:sz w:val="16"/>
                <w:szCs w:val="16"/>
              </w:rPr>
              <w:t>nd animals in a chosen habitat</w:t>
            </w:r>
          </w:p>
          <w:p w:rsidR="00431E3C" w:rsidRDefault="00431E3C" w:rsidP="00DC23CE">
            <w:pPr>
              <w:rPr>
                <w:rFonts w:ascii="Arial Narrow" w:hAnsi="Arial Narrow"/>
                <w:bCs/>
                <w:sz w:val="16"/>
                <w:szCs w:val="16"/>
              </w:rPr>
            </w:pPr>
            <w:r>
              <w:rPr>
                <w:rFonts w:ascii="Arial Narrow" w:hAnsi="Arial Narrow"/>
                <w:b/>
                <w:bCs/>
                <w:sz w:val="16"/>
                <w:szCs w:val="16"/>
              </w:rPr>
              <w:t xml:space="preserve">Week 5-7 </w:t>
            </w:r>
            <w:r>
              <w:rPr>
                <w:rFonts w:ascii="Arial Narrow" w:hAnsi="Arial Narrow"/>
                <w:bCs/>
                <w:sz w:val="16"/>
                <w:szCs w:val="16"/>
              </w:rPr>
              <w:t>Describe what effects humans can h</w:t>
            </w:r>
            <w:r w:rsidR="00F76ADB">
              <w:rPr>
                <w:rFonts w:ascii="Arial Narrow" w:hAnsi="Arial Narrow"/>
                <w:bCs/>
                <w:sz w:val="16"/>
                <w:szCs w:val="16"/>
              </w:rPr>
              <w:t>ave on their environment</w:t>
            </w:r>
            <w:r>
              <w:rPr>
                <w:rFonts w:ascii="Arial Narrow" w:hAnsi="Arial Narrow"/>
                <w:bCs/>
                <w:sz w:val="16"/>
                <w:szCs w:val="16"/>
              </w:rPr>
              <w:t xml:space="preserve"> </w:t>
            </w:r>
          </w:p>
          <w:p w:rsidR="00431E3C" w:rsidRPr="00B32045" w:rsidRDefault="00431E3C" w:rsidP="00DC23CE">
            <w:pPr>
              <w:rPr>
                <w:rFonts w:ascii="Arial Narrow" w:hAnsi="Arial Narrow"/>
                <w:bCs/>
                <w:sz w:val="16"/>
                <w:szCs w:val="16"/>
              </w:rPr>
            </w:pPr>
          </w:p>
        </w:tc>
        <w:tc>
          <w:tcPr>
            <w:tcW w:w="2552"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EE041B" w:rsidRDefault="00EE041B" w:rsidP="00DC23CE">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431E3C" w:rsidRDefault="00431E3C" w:rsidP="00DC23CE">
            <w:pPr>
              <w:rPr>
                <w:rFonts w:ascii="Arial Narrow" w:hAnsi="Arial Narrow"/>
                <w:sz w:val="16"/>
                <w:szCs w:val="16"/>
              </w:rPr>
            </w:pPr>
            <w:r>
              <w:rPr>
                <w:rFonts w:ascii="Arial Narrow" w:hAnsi="Arial Narrow"/>
                <w:b/>
                <w:sz w:val="16"/>
                <w:szCs w:val="16"/>
              </w:rPr>
              <w:t xml:space="preserve">Week 1 -2 </w:t>
            </w:r>
            <w:r>
              <w:rPr>
                <w:rFonts w:ascii="Arial Narrow" w:hAnsi="Arial Narrow"/>
                <w:sz w:val="16"/>
                <w:szCs w:val="16"/>
              </w:rPr>
              <w:t>Explore how sounds ar</w:t>
            </w:r>
            <w:r w:rsidR="00F76ADB">
              <w:rPr>
                <w:rFonts w:ascii="Arial Narrow" w:hAnsi="Arial Narrow"/>
                <w:sz w:val="16"/>
                <w:szCs w:val="16"/>
              </w:rPr>
              <w:t>e made using different objects</w:t>
            </w:r>
          </w:p>
          <w:p w:rsidR="00431E3C" w:rsidRDefault="00431E3C" w:rsidP="00DC23CE">
            <w:pPr>
              <w:rPr>
                <w:rFonts w:ascii="Arial Narrow" w:hAnsi="Arial Narrow"/>
                <w:sz w:val="16"/>
                <w:szCs w:val="16"/>
              </w:rPr>
            </w:pPr>
            <w:r>
              <w:rPr>
                <w:rFonts w:ascii="Arial Narrow" w:hAnsi="Arial Narrow"/>
                <w:b/>
                <w:sz w:val="16"/>
                <w:szCs w:val="16"/>
              </w:rPr>
              <w:t>Week 3-4</w:t>
            </w:r>
            <w:r>
              <w:rPr>
                <w:rFonts w:ascii="Arial Narrow" w:hAnsi="Arial Narrow"/>
                <w:sz w:val="16"/>
                <w:szCs w:val="16"/>
              </w:rPr>
              <w:t xml:space="preserve"> Explore </w:t>
            </w:r>
            <w:r w:rsidR="00F76ADB">
              <w:rPr>
                <w:rFonts w:ascii="Arial Narrow" w:hAnsi="Arial Narrow"/>
                <w:sz w:val="16"/>
                <w:szCs w:val="16"/>
              </w:rPr>
              <w:t xml:space="preserve">making </w:t>
            </w:r>
            <w:r>
              <w:rPr>
                <w:rFonts w:ascii="Arial Narrow" w:hAnsi="Arial Narrow"/>
                <w:sz w:val="16"/>
                <w:szCs w:val="16"/>
              </w:rPr>
              <w:t>ear muffs made from different materials and how they can provide insulations from sound</w:t>
            </w:r>
          </w:p>
          <w:p w:rsidR="00431E3C" w:rsidRPr="00090BD1" w:rsidRDefault="00431E3C" w:rsidP="00DC23CE">
            <w:pPr>
              <w:rPr>
                <w:rFonts w:ascii="Arial Narrow" w:hAnsi="Arial Narrow"/>
                <w:sz w:val="16"/>
                <w:szCs w:val="16"/>
              </w:rPr>
            </w:pPr>
            <w:r>
              <w:rPr>
                <w:rFonts w:ascii="Arial Narrow" w:hAnsi="Arial Narrow"/>
                <w:b/>
                <w:sz w:val="16"/>
                <w:szCs w:val="16"/>
              </w:rPr>
              <w:t>Week 5</w:t>
            </w:r>
            <w:r>
              <w:rPr>
                <w:rFonts w:ascii="Arial Narrow" w:hAnsi="Arial Narrow"/>
                <w:sz w:val="16"/>
                <w:szCs w:val="16"/>
              </w:rPr>
              <w:t xml:space="preserve"> Explore how sound travels using electrical resources (ear phones) and non-electrical resources (string and cups)</w:t>
            </w:r>
          </w:p>
          <w:p w:rsidR="00431E3C" w:rsidRPr="00B94E8E" w:rsidRDefault="00431E3C" w:rsidP="00DC23CE">
            <w:pPr>
              <w:rPr>
                <w:rFonts w:ascii="Arial Narrow" w:hAnsi="Arial Narrow"/>
                <w:b/>
                <w:sz w:val="16"/>
                <w:szCs w:val="16"/>
              </w:rPr>
            </w:pPr>
            <w:r>
              <w:rPr>
                <w:rFonts w:ascii="Arial Narrow" w:hAnsi="Arial Narrow"/>
                <w:b/>
                <w:sz w:val="16"/>
                <w:szCs w:val="16"/>
              </w:rPr>
              <w:t xml:space="preserve">Week 6: </w:t>
            </w:r>
            <w:r w:rsidRPr="00B94E8E">
              <w:rPr>
                <w:rFonts w:ascii="Arial Narrow" w:hAnsi="Arial Narrow"/>
                <w:sz w:val="16"/>
                <w:szCs w:val="16"/>
              </w:rPr>
              <w:t xml:space="preserve">Assessment </w:t>
            </w:r>
          </w:p>
          <w:p w:rsidR="00431E3C" w:rsidRPr="000B1619" w:rsidRDefault="00431E3C" w:rsidP="00DC23CE">
            <w:pPr>
              <w:rPr>
                <w:rFonts w:ascii="Arial Narrow" w:hAnsi="Arial Narrow"/>
                <w:sz w:val="16"/>
                <w:szCs w:val="16"/>
              </w:rPr>
            </w:pPr>
          </w:p>
        </w:tc>
        <w:tc>
          <w:tcPr>
            <w:tcW w:w="2551"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EE041B" w:rsidRPr="00EE041B" w:rsidRDefault="00EE041B" w:rsidP="00DC23CE">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431E3C" w:rsidRDefault="00431E3C" w:rsidP="00DC23CE">
            <w:pPr>
              <w:rPr>
                <w:rFonts w:ascii="Arial Narrow" w:hAnsi="Arial Narrow"/>
                <w:bCs/>
                <w:sz w:val="16"/>
                <w:szCs w:val="16"/>
              </w:rPr>
            </w:pPr>
            <w:r>
              <w:rPr>
                <w:rFonts w:ascii="Arial Narrow" w:hAnsi="Arial Narrow"/>
                <w:b/>
                <w:bCs/>
                <w:sz w:val="16"/>
                <w:szCs w:val="16"/>
              </w:rPr>
              <w:t xml:space="preserve">Week 1 -2 </w:t>
            </w:r>
            <w:r>
              <w:rPr>
                <w:rFonts w:ascii="Arial Narrow" w:hAnsi="Arial Narrow"/>
                <w:bCs/>
                <w:sz w:val="16"/>
                <w:szCs w:val="16"/>
              </w:rPr>
              <w:t xml:space="preserve">Define pitch and investigate pitch on different instruments.  </w:t>
            </w:r>
          </w:p>
          <w:p w:rsidR="00431E3C" w:rsidRDefault="00431E3C" w:rsidP="00DC23CE">
            <w:pPr>
              <w:rPr>
                <w:rFonts w:ascii="Arial Narrow" w:hAnsi="Arial Narrow"/>
                <w:bCs/>
                <w:sz w:val="16"/>
                <w:szCs w:val="16"/>
              </w:rPr>
            </w:pPr>
            <w:r>
              <w:rPr>
                <w:rFonts w:ascii="Arial Narrow" w:hAnsi="Arial Narrow"/>
                <w:b/>
                <w:bCs/>
                <w:sz w:val="16"/>
                <w:szCs w:val="16"/>
              </w:rPr>
              <w:t xml:space="preserve">Week 3-4 </w:t>
            </w:r>
            <w:r>
              <w:rPr>
                <w:rFonts w:ascii="Arial Narrow" w:hAnsi="Arial Narrow"/>
                <w:bCs/>
                <w:sz w:val="16"/>
                <w:szCs w:val="16"/>
              </w:rPr>
              <w:t xml:space="preserve">Define sound and investigate how volume is affected by vibrations </w:t>
            </w:r>
          </w:p>
          <w:p w:rsidR="00431E3C" w:rsidRDefault="00431E3C" w:rsidP="00DC23CE">
            <w:pPr>
              <w:rPr>
                <w:rFonts w:ascii="Arial Narrow" w:hAnsi="Arial Narrow"/>
                <w:bCs/>
                <w:sz w:val="16"/>
                <w:szCs w:val="16"/>
              </w:rPr>
            </w:pPr>
            <w:r>
              <w:rPr>
                <w:rFonts w:ascii="Arial Narrow" w:hAnsi="Arial Narrow"/>
                <w:b/>
                <w:bCs/>
                <w:sz w:val="16"/>
                <w:szCs w:val="16"/>
              </w:rPr>
              <w:t xml:space="preserve">Week 5-6 </w:t>
            </w:r>
            <w:r>
              <w:rPr>
                <w:rFonts w:ascii="Arial Narrow" w:hAnsi="Arial Narrow"/>
                <w:bCs/>
                <w:sz w:val="16"/>
                <w:szCs w:val="16"/>
              </w:rPr>
              <w:t>R</w:t>
            </w:r>
            <w:r w:rsidRPr="0064339D">
              <w:rPr>
                <w:rFonts w:ascii="Arial Narrow" w:hAnsi="Arial Narrow"/>
                <w:bCs/>
                <w:sz w:val="16"/>
                <w:szCs w:val="16"/>
              </w:rPr>
              <w:t>ecognises that sounds get</w:t>
            </w:r>
            <w:r w:rsidR="00725917">
              <w:rPr>
                <w:rFonts w:ascii="Arial Narrow" w:hAnsi="Arial Narrow"/>
                <w:bCs/>
                <w:sz w:val="16"/>
                <w:szCs w:val="16"/>
              </w:rPr>
              <w:t>s</w:t>
            </w:r>
            <w:r w:rsidRPr="0064339D">
              <w:rPr>
                <w:rFonts w:ascii="Arial Narrow" w:hAnsi="Arial Narrow"/>
                <w:bCs/>
                <w:sz w:val="16"/>
                <w:szCs w:val="16"/>
              </w:rPr>
              <w:t xml:space="preserve"> fainter as the distance from the sound source increases</w:t>
            </w:r>
          </w:p>
          <w:p w:rsidR="00431E3C" w:rsidRPr="00DE2423" w:rsidRDefault="00431E3C" w:rsidP="00DC23CE">
            <w:pPr>
              <w:rPr>
                <w:rFonts w:ascii="Arial Narrow" w:hAnsi="Arial Narrow"/>
                <w:bCs/>
                <w:sz w:val="16"/>
                <w:szCs w:val="16"/>
              </w:rPr>
            </w:pPr>
          </w:p>
        </w:tc>
        <w:tc>
          <w:tcPr>
            <w:tcW w:w="2127"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EE041B" w:rsidRDefault="00EE041B" w:rsidP="00DC23CE">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431E3C" w:rsidRDefault="00431E3C" w:rsidP="00DC23CE">
            <w:pPr>
              <w:rPr>
                <w:rFonts w:ascii="Arial Narrow" w:hAnsi="Arial Narrow"/>
                <w:b/>
                <w:sz w:val="16"/>
                <w:szCs w:val="16"/>
              </w:rPr>
            </w:pPr>
            <w:r w:rsidRPr="00AE68BF">
              <w:rPr>
                <w:rFonts w:ascii="Arial Narrow" w:hAnsi="Arial Narrow"/>
                <w:b/>
                <w:sz w:val="16"/>
                <w:szCs w:val="16"/>
              </w:rPr>
              <w:t>W</w:t>
            </w:r>
            <w:r>
              <w:rPr>
                <w:rFonts w:ascii="Arial Narrow" w:hAnsi="Arial Narrow"/>
                <w:b/>
                <w:sz w:val="16"/>
                <w:szCs w:val="16"/>
              </w:rPr>
              <w:t>eek 1</w:t>
            </w:r>
            <w:r w:rsidR="008A4972">
              <w:rPr>
                <w:rFonts w:ascii="Arial Narrow" w:hAnsi="Arial Narrow"/>
                <w:b/>
                <w:sz w:val="16"/>
                <w:szCs w:val="16"/>
              </w:rPr>
              <w:t xml:space="preserve"> </w:t>
            </w:r>
            <w:r>
              <w:rPr>
                <w:rFonts w:ascii="Arial Narrow" w:hAnsi="Arial Narrow"/>
                <w:sz w:val="16"/>
                <w:szCs w:val="16"/>
              </w:rPr>
              <w:t>Name and describe s</w:t>
            </w:r>
            <w:r w:rsidRPr="00402C3A">
              <w:rPr>
                <w:rFonts w:ascii="Arial Narrow" w:hAnsi="Arial Narrow"/>
                <w:sz w:val="16"/>
                <w:szCs w:val="16"/>
              </w:rPr>
              <w:t>easons</w:t>
            </w:r>
            <w:r>
              <w:rPr>
                <w:rFonts w:ascii="Arial Narrow" w:hAnsi="Arial Narrow"/>
                <w:sz w:val="16"/>
                <w:szCs w:val="16"/>
              </w:rPr>
              <w:t xml:space="preserve"> in order</w:t>
            </w:r>
            <w:r w:rsidRPr="00402C3A">
              <w:rPr>
                <w:rFonts w:ascii="Arial Narrow" w:hAnsi="Arial Narrow"/>
                <w:sz w:val="16"/>
                <w:szCs w:val="16"/>
              </w:rPr>
              <w:t xml:space="preserve"> -</w:t>
            </w:r>
            <w:r>
              <w:rPr>
                <w:rFonts w:ascii="Arial Narrow" w:hAnsi="Arial Narrow"/>
                <w:sz w:val="16"/>
                <w:szCs w:val="16"/>
              </w:rPr>
              <w:t xml:space="preserve"> Begin weather and changes in day length diary. Compare trees in different seasons and visit</w:t>
            </w:r>
            <w:r>
              <w:rPr>
                <w:rFonts w:ascii="Arial Narrow" w:hAnsi="Arial Narrow"/>
                <w:bCs/>
                <w:sz w:val="16"/>
                <w:szCs w:val="16"/>
              </w:rPr>
              <w:t xml:space="preserve"> their favourite spot by a tree</w:t>
            </w:r>
          </w:p>
          <w:p w:rsidR="001F0489" w:rsidRDefault="00431E3C" w:rsidP="00DC23CE">
            <w:pPr>
              <w:rPr>
                <w:rFonts w:ascii="Arial Narrow" w:hAnsi="Arial Narrow"/>
                <w:sz w:val="16"/>
                <w:szCs w:val="16"/>
              </w:rPr>
            </w:pPr>
            <w:r>
              <w:rPr>
                <w:rFonts w:ascii="Arial Narrow" w:hAnsi="Arial Narrow"/>
                <w:b/>
                <w:sz w:val="16"/>
                <w:szCs w:val="16"/>
              </w:rPr>
              <w:t xml:space="preserve">Week 2 </w:t>
            </w:r>
            <w:r>
              <w:rPr>
                <w:rFonts w:ascii="Arial Narrow" w:hAnsi="Arial Narrow"/>
                <w:sz w:val="16"/>
                <w:szCs w:val="16"/>
              </w:rPr>
              <w:t>Summer Walk – find a</w:t>
            </w:r>
            <w:r w:rsidR="008A4972">
              <w:rPr>
                <w:rFonts w:ascii="Arial Narrow" w:hAnsi="Arial Narrow"/>
                <w:sz w:val="16"/>
                <w:szCs w:val="16"/>
              </w:rPr>
              <w:t>nd</w:t>
            </w:r>
            <w:r>
              <w:rPr>
                <w:rFonts w:ascii="Arial Narrow" w:hAnsi="Arial Narrow"/>
                <w:sz w:val="16"/>
                <w:szCs w:val="16"/>
              </w:rPr>
              <w:t xml:space="preserve"> name 3 or more wild flowers, 3 trees or more trees. Draw and describe your flowers and trees </w:t>
            </w:r>
          </w:p>
          <w:p w:rsidR="00431E3C" w:rsidRDefault="00431E3C" w:rsidP="00DC23CE">
            <w:pPr>
              <w:rPr>
                <w:rFonts w:ascii="Arial Narrow" w:hAnsi="Arial Narrow"/>
                <w:bCs/>
                <w:sz w:val="16"/>
                <w:szCs w:val="16"/>
              </w:rPr>
            </w:pPr>
            <w:r>
              <w:rPr>
                <w:rFonts w:ascii="Arial Narrow" w:hAnsi="Arial Narrow"/>
                <w:b/>
                <w:sz w:val="16"/>
                <w:szCs w:val="16"/>
              </w:rPr>
              <w:t xml:space="preserve">Week 3 </w:t>
            </w:r>
            <w:r>
              <w:rPr>
                <w:rFonts w:ascii="Arial Narrow" w:hAnsi="Arial Narrow"/>
                <w:bCs/>
                <w:sz w:val="16"/>
                <w:szCs w:val="16"/>
              </w:rPr>
              <w:t>Match weather vocabulary to season</w:t>
            </w:r>
          </w:p>
          <w:p w:rsidR="00431E3C" w:rsidRDefault="00431E3C" w:rsidP="00DC23CE">
            <w:pPr>
              <w:rPr>
                <w:rFonts w:ascii="Arial Narrow" w:hAnsi="Arial Narrow"/>
                <w:sz w:val="16"/>
                <w:szCs w:val="16"/>
              </w:rPr>
            </w:pPr>
            <w:r>
              <w:rPr>
                <w:rFonts w:ascii="Arial Narrow" w:hAnsi="Arial Narrow"/>
                <w:b/>
                <w:bCs/>
                <w:sz w:val="16"/>
                <w:szCs w:val="16"/>
              </w:rPr>
              <w:t>Week 4 -</w:t>
            </w:r>
            <w:r>
              <w:rPr>
                <w:rFonts w:ascii="Arial Narrow" w:hAnsi="Arial Narrow"/>
                <w:bCs/>
                <w:sz w:val="16"/>
                <w:szCs w:val="16"/>
              </w:rPr>
              <w:t>Look at sun safety</w:t>
            </w:r>
            <w:r>
              <w:rPr>
                <w:rFonts w:ascii="Arial Narrow" w:hAnsi="Arial Narrow"/>
                <w:sz w:val="16"/>
                <w:szCs w:val="16"/>
              </w:rPr>
              <w:t xml:space="preserve"> </w:t>
            </w:r>
            <w:r w:rsidRPr="00635C4A">
              <w:rPr>
                <w:rFonts w:ascii="Arial Narrow" w:hAnsi="Arial Narrow"/>
                <w:bCs/>
                <w:sz w:val="16"/>
                <w:szCs w:val="16"/>
              </w:rPr>
              <w:t xml:space="preserve">What clothes we wear in </w:t>
            </w:r>
            <w:r>
              <w:rPr>
                <w:rFonts w:ascii="Arial Narrow" w:hAnsi="Arial Narrow"/>
                <w:bCs/>
                <w:sz w:val="16"/>
                <w:szCs w:val="16"/>
              </w:rPr>
              <w:t>summer? Why? Longest day of the year and when the clocks go backwards and forwards</w:t>
            </w:r>
          </w:p>
          <w:p w:rsidR="00431E3C" w:rsidRDefault="00431E3C" w:rsidP="00DC23CE">
            <w:pPr>
              <w:rPr>
                <w:rFonts w:ascii="Arial Narrow" w:hAnsi="Arial Narrow"/>
                <w:bCs/>
                <w:sz w:val="16"/>
                <w:szCs w:val="16"/>
              </w:rPr>
            </w:pPr>
            <w:r>
              <w:rPr>
                <w:rFonts w:ascii="Arial Narrow" w:hAnsi="Arial Narrow"/>
                <w:b/>
                <w:bCs/>
                <w:sz w:val="16"/>
                <w:szCs w:val="16"/>
              </w:rPr>
              <w:t xml:space="preserve">Week 5 Assessment </w:t>
            </w:r>
          </w:p>
          <w:p w:rsidR="00431E3C" w:rsidRPr="001A0F78" w:rsidRDefault="00431E3C" w:rsidP="00DC23CE">
            <w:pPr>
              <w:rPr>
                <w:rFonts w:ascii="Arial Narrow" w:hAnsi="Arial Narrow"/>
                <w:bCs/>
                <w:sz w:val="16"/>
                <w:szCs w:val="16"/>
              </w:rPr>
            </w:pPr>
          </w:p>
        </w:tc>
        <w:tc>
          <w:tcPr>
            <w:tcW w:w="2126"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EE041B" w:rsidRDefault="00EE041B" w:rsidP="00EE041B">
            <w:pPr>
              <w:rPr>
                <w:rFonts w:ascii="Arial Narrow" w:hAnsi="Arial Narrow"/>
                <w:b/>
                <w:sz w:val="16"/>
                <w:szCs w:val="16"/>
              </w:rPr>
            </w:pPr>
            <w:r>
              <w:rPr>
                <w:rFonts w:ascii="Arial Narrow" w:hAnsi="Arial Narrow"/>
                <w:sz w:val="16"/>
                <w:szCs w:val="16"/>
              </w:rPr>
              <w:t xml:space="preserve">Ongoing – recognise that environments can change </w:t>
            </w:r>
            <w:r>
              <w:rPr>
                <w:rFonts w:ascii="Arial Narrow" w:hAnsi="Arial Narrow"/>
                <w:b/>
                <w:sz w:val="16"/>
                <w:szCs w:val="16"/>
              </w:rPr>
              <w:t xml:space="preserve"> </w:t>
            </w:r>
          </w:p>
          <w:p w:rsidR="00EE041B" w:rsidRDefault="00EE041B" w:rsidP="00DC23CE">
            <w:pPr>
              <w:rPr>
                <w:rFonts w:ascii="Arial Narrow" w:hAnsi="Arial Narrow"/>
                <w:b/>
                <w:bCs/>
                <w:sz w:val="16"/>
                <w:szCs w:val="16"/>
              </w:rPr>
            </w:pPr>
          </w:p>
          <w:p w:rsidR="00431E3C" w:rsidRDefault="00431E3C" w:rsidP="00DC23CE">
            <w:pPr>
              <w:rPr>
                <w:rFonts w:ascii="Arial Narrow" w:hAnsi="Arial Narrow"/>
                <w:bCs/>
                <w:sz w:val="16"/>
                <w:szCs w:val="16"/>
              </w:rPr>
            </w:pPr>
            <w:r>
              <w:rPr>
                <w:rFonts w:ascii="Arial Narrow" w:hAnsi="Arial Narrow"/>
                <w:b/>
                <w:bCs/>
                <w:sz w:val="16"/>
                <w:szCs w:val="16"/>
              </w:rPr>
              <w:t xml:space="preserve">Week 1-2 </w:t>
            </w:r>
            <w:r>
              <w:rPr>
                <w:rFonts w:ascii="Arial Narrow" w:hAnsi="Arial Narrow"/>
                <w:bCs/>
                <w:sz w:val="16"/>
                <w:szCs w:val="16"/>
              </w:rPr>
              <w:t>Define solid</w:t>
            </w:r>
            <w:r w:rsidR="00F6588F">
              <w:rPr>
                <w:rFonts w:ascii="Arial Narrow" w:hAnsi="Arial Narrow"/>
                <w:bCs/>
                <w:sz w:val="16"/>
                <w:szCs w:val="16"/>
              </w:rPr>
              <w:t xml:space="preserve">, liquid and gas and group items </w:t>
            </w:r>
            <w:r>
              <w:rPr>
                <w:rFonts w:ascii="Arial Narrow" w:hAnsi="Arial Narrow"/>
                <w:bCs/>
                <w:sz w:val="16"/>
                <w:szCs w:val="16"/>
              </w:rPr>
              <w:t xml:space="preserve">accordingly. </w:t>
            </w:r>
          </w:p>
          <w:p w:rsidR="00431E3C" w:rsidRDefault="00431E3C" w:rsidP="00DC23CE">
            <w:pPr>
              <w:rPr>
                <w:rFonts w:ascii="Arial Narrow" w:hAnsi="Arial Narrow"/>
                <w:bCs/>
                <w:sz w:val="16"/>
                <w:szCs w:val="16"/>
              </w:rPr>
            </w:pPr>
            <w:r>
              <w:rPr>
                <w:rFonts w:ascii="Arial Narrow" w:hAnsi="Arial Narrow"/>
                <w:b/>
                <w:bCs/>
                <w:sz w:val="16"/>
                <w:szCs w:val="16"/>
              </w:rPr>
              <w:t xml:space="preserve">Week 3 </w:t>
            </w:r>
            <w:r w:rsidR="00F6588F">
              <w:rPr>
                <w:rFonts w:ascii="Arial Narrow" w:hAnsi="Arial Narrow"/>
                <w:bCs/>
                <w:sz w:val="16"/>
                <w:szCs w:val="16"/>
              </w:rPr>
              <w:t>Observe</w:t>
            </w:r>
            <w:r>
              <w:rPr>
                <w:rFonts w:ascii="Arial Narrow" w:hAnsi="Arial Narrow"/>
                <w:bCs/>
                <w:sz w:val="16"/>
                <w:szCs w:val="16"/>
              </w:rPr>
              <w:t xml:space="preserve"> ice melting, freezing and turning to steam. </w:t>
            </w:r>
          </w:p>
          <w:p w:rsidR="00431E3C" w:rsidRDefault="00431E3C" w:rsidP="00DC23CE">
            <w:pPr>
              <w:rPr>
                <w:rFonts w:ascii="Arial Narrow" w:hAnsi="Arial Narrow"/>
                <w:bCs/>
                <w:sz w:val="16"/>
                <w:szCs w:val="16"/>
              </w:rPr>
            </w:pPr>
            <w:r>
              <w:rPr>
                <w:rFonts w:ascii="Arial Narrow" w:hAnsi="Arial Narrow"/>
                <w:b/>
                <w:bCs/>
                <w:sz w:val="16"/>
                <w:szCs w:val="16"/>
              </w:rPr>
              <w:t xml:space="preserve">Week 4 </w:t>
            </w:r>
            <w:r w:rsidR="0067085F">
              <w:rPr>
                <w:rFonts w:ascii="Arial Narrow" w:hAnsi="Arial Narrow"/>
                <w:bCs/>
                <w:sz w:val="16"/>
                <w:szCs w:val="16"/>
              </w:rPr>
              <w:t xml:space="preserve"> Plan an investigation to find</w:t>
            </w:r>
            <w:r>
              <w:rPr>
                <w:rFonts w:ascii="Arial Narrow" w:hAnsi="Arial Narrow"/>
                <w:bCs/>
                <w:sz w:val="16"/>
                <w:szCs w:val="16"/>
              </w:rPr>
              <w:t xml:space="preserve"> the effect of temperature on chocolate</w:t>
            </w:r>
          </w:p>
          <w:p w:rsidR="00431E3C" w:rsidRDefault="0067085F" w:rsidP="00DC23CE">
            <w:pPr>
              <w:rPr>
                <w:rFonts w:ascii="Arial Narrow" w:hAnsi="Arial Narrow"/>
                <w:bCs/>
                <w:sz w:val="16"/>
                <w:szCs w:val="16"/>
              </w:rPr>
            </w:pPr>
            <w:r>
              <w:rPr>
                <w:rFonts w:ascii="Arial Narrow" w:hAnsi="Arial Narrow"/>
                <w:b/>
                <w:bCs/>
                <w:sz w:val="16"/>
                <w:szCs w:val="16"/>
              </w:rPr>
              <w:t>Week 5</w:t>
            </w:r>
            <w:r w:rsidR="00431E3C">
              <w:rPr>
                <w:rFonts w:ascii="Arial Narrow" w:hAnsi="Arial Narrow"/>
                <w:b/>
                <w:bCs/>
                <w:sz w:val="16"/>
                <w:szCs w:val="16"/>
              </w:rPr>
              <w:t xml:space="preserve"> </w:t>
            </w:r>
            <w:r>
              <w:rPr>
                <w:rFonts w:ascii="Arial Narrow" w:hAnsi="Arial Narrow"/>
                <w:bCs/>
                <w:sz w:val="16"/>
                <w:szCs w:val="16"/>
              </w:rPr>
              <w:t>Plan an investigation to find</w:t>
            </w:r>
            <w:r w:rsidR="00431E3C">
              <w:rPr>
                <w:rFonts w:ascii="Arial Narrow" w:hAnsi="Arial Narrow"/>
                <w:bCs/>
                <w:sz w:val="16"/>
                <w:szCs w:val="16"/>
              </w:rPr>
              <w:t xml:space="preserve"> the effect of temperature on chocolate</w:t>
            </w:r>
          </w:p>
          <w:p w:rsidR="0067085F" w:rsidRPr="0067085F" w:rsidRDefault="0067085F" w:rsidP="00DC23CE">
            <w:pPr>
              <w:rPr>
                <w:rFonts w:ascii="Arial Narrow" w:hAnsi="Arial Narrow"/>
                <w:bCs/>
                <w:sz w:val="16"/>
                <w:szCs w:val="16"/>
              </w:rPr>
            </w:pPr>
            <w:r>
              <w:rPr>
                <w:rFonts w:ascii="Arial Narrow" w:hAnsi="Arial Narrow"/>
                <w:b/>
                <w:bCs/>
                <w:sz w:val="16"/>
                <w:szCs w:val="16"/>
              </w:rPr>
              <w:t>Week 6</w:t>
            </w:r>
            <w:r>
              <w:rPr>
                <w:rFonts w:ascii="Arial Narrow" w:hAnsi="Arial Narrow"/>
                <w:bCs/>
                <w:sz w:val="16"/>
                <w:szCs w:val="16"/>
              </w:rPr>
              <w:t xml:space="preserve"> Carry out the investigation to find the </w:t>
            </w:r>
            <w:r w:rsidR="00C12DD5">
              <w:rPr>
                <w:rFonts w:ascii="Arial Narrow" w:hAnsi="Arial Narrow"/>
                <w:bCs/>
                <w:sz w:val="16"/>
                <w:szCs w:val="16"/>
              </w:rPr>
              <w:t>effect</w:t>
            </w:r>
            <w:r>
              <w:rPr>
                <w:rFonts w:ascii="Arial Narrow" w:hAnsi="Arial Narrow"/>
                <w:bCs/>
                <w:sz w:val="16"/>
                <w:szCs w:val="16"/>
              </w:rPr>
              <w:t xml:space="preserve"> of temperature and chocolate</w:t>
            </w:r>
          </w:p>
          <w:p w:rsidR="00431E3C" w:rsidRPr="006018F4" w:rsidRDefault="00431E3C" w:rsidP="0067085F">
            <w:pPr>
              <w:rPr>
                <w:rFonts w:ascii="Arial Narrow" w:hAnsi="Arial Narrow"/>
                <w:bCs/>
                <w:sz w:val="16"/>
                <w:szCs w:val="16"/>
              </w:rPr>
            </w:pPr>
            <w:r>
              <w:rPr>
                <w:rFonts w:ascii="Arial Narrow" w:hAnsi="Arial Narrow"/>
                <w:b/>
                <w:bCs/>
                <w:sz w:val="16"/>
                <w:szCs w:val="16"/>
              </w:rPr>
              <w:t>Week 7</w:t>
            </w:r>
            <w:r>
              <w:rPr>
                <w:rFonts w:ascii="Arial Narrow" w:hAnsi="Arial Narrow"/>
                <w:bCs/>
                <w:sz w:val="16"/>
                <w:szCs w:val="16"/>
              </w:rPr>
              <w:t xml:space="preserve"> </w:t>
            </w:r>
            <w:r w:rsidR="0067085F">
              <w:rPr>
                <w:rFonts w:ascii="Arial Narrow" w:hAnsi="Arial Narrow"/>
                <w:bCs/>
                <w:sz w:val="16"/>
                <w:szCs w:val="16"/>
              </w:rPr>
              <w:t>Write results and form a conclusion for</w:t>
            </w:r>
            <w:r>
              <w:rPr>
                <w:rFonts w:ascii="Arial Narrow" w:hAnsi="Arial Narrow"/>
                <w:bCs/>
                <w:sz w:val="16"/>
                <w:szCs w:val="16"/>
              </w:rPr>
              <w:t xml:space="preserve"> the effect of temperature on chocolate</w:t>
            </w:r>
          </w:p>
        </w:tc>
      </w:tr>
    </w:tbl>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 w:rsidR="00431E3C" w:rsidRDefault="00431E3C" w:rsidP="00431E3C">
      <w:pPr>
        <w:jc w:val="center"/>
        <w:rPr>
          <w:rFonts w:ascii="Arial Narrow" w:hAnsi="Arial Narrow"/>
          <w:b/>
          <w:bCs/>
        </w:rPr>
      </w:pPr>
      <w:r w:rsidRPr="00431E3C">
        <w:rPr>
          <w:rFonts w:ascii="Arial Narrow" w:hAnsi="Arial Narrow"/>
          <w:b/>
          <w:bCs/>
          <w:noProof/>
        </w:rPr>
        <w:drawing>
          <wp:anchor distT="0" distB="0" distL="114300" distR="114300" simplePos="0" relativeHeight="251665408" behindDoc="0" locked="0" layoutInCell="1" allowOverlap="1" wp14:anchorId="5E468A62" wp14:editId="5337AD50">
            <wp:simplePos x="0" y="0"/>
            <wp:positionH relativeFrom="margin">
              <wp:align>left</wp:align>
            </wp:positionH>
            <wp:positionV relativeFrom="paragraph">
              <wp:posOffset>9525</wp:posOffset>
            </wp:positionV>
            <wp:extent cx="1713060" cy="838115"/>
            <wp:effectExtent l="0" t="0" r="190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713060" cy="83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1E3C">
        <w:rPr>
          <w:rFonts w:ascii="Arial Narrow" w:hAnsi="Arial Narrow"/>
          <w:b/>
          <w:bCs/>
          <w:noProof/>
        </w:rPr>
        <w:drawing>
          <wp:anchor distT="0" distB="0" distL="114300" distR="114300" simplePos="0" relativeHeight="251666432" behindDoc="0" locked="0" layoutInCell="1" allowOverlap="1" wp14:anchorId="294BECDD" wp14:editId="60CAB1E0">
            <wp:simplePos x="0" y="0"/>
            <wp:positionH relativeFrom="margin">
              <wp:posOffset>8564880</wp:posOffset>
            </wp:positionH>
            <wp:positionV relativeFrom="paragraph">
              <wp:posOffset>9525</wp:posOffset>
            </wp:positionV>
            <wp:extent cx="1470252" cy="719321"/>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470252" cy="719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bCs/>
        </w:rPr>
        <w:t>M</w:t>
      </w:r>
      <w:r w:rsidRPr="0040566A">
        <w:rPr>
          <w:rFonts w:ascii="Arial Narrow" w:hAnsi="Arial Narrow"/>
          <w:b/>
          <w:bCs/>
        </w:rPr>
        <w:t>edium Term Planning</w:t>
      </w:r>
    </w:p>
    <w:p w:rsidR="00431E3C" w:rsidRDefault="00431E3C" w:rsidP="00431E3C">
      <w:pPr>
        <w:jc w:val="center"/>
        <w:rPr>
          <w:rFonts w:ascii="Arial Narrow" w:hAnsi="Arial Narrow"/>
          <w:b/>
          <w:bCs/>
        </w:rPr>
      </w:pPr>
      <w:r>
        <w:rPr>
          <w:rFonts w:ascii="Arial Narrow" w:hAnsi="Arial Narrow"/>
          <w:b/>
          <w:bCs/>
        </w:rPr>
        <w:t xml:space="preserve">Key Stage 4 </w:t>
      </w:r>
    </w:p>
    <w:p w:rsidR="00431E3C" w:rsidRDefault="00431E3C" w:rsidP="00431E3C">
      <w:pPr>
        <w:jc w:val="center"/>
        <w:rPr>
          <w:rFonts w:ascii="Arial Narrow" w:hAnsi="Arial Narrow"/>
          <w:b/>
          <w:bCs/>
        </w:rPr>
      </w:pPr>
      <w:r>
        <w:rPr>
          <w:rFonts w:ascii="Arial Narrow" w:hAnsi="Arial Narrow"/>
          <w:b/>
          <w:bCs/>
        </w:rPr>
        <w:t>Cycle 2 (202</w:t>
      </w:r>
      <w:r w:rsidR="004332A9">
        <w:rPr>
          <w:rFonts w:ascii="Arial Narrow" w:hAnsi="Arial Narrow"/>
          <w:b/>
          <w:bCs/>
        </w:rPr>
        <w:t>3</w:t>
      </w:r>
      <w:r>
        <w:rPr>
          <w:rFonts w:ascii="Arial Narrow" w:hAnsi="Arial Narrow"/>
          <w:b/>
          <w:bCs/>
        </w:rPr>
        <w:t xml:space="preserve"> – 202</w:t>
      </w:r>
      <w:r w:rsidR="004332A9">
        <w:rPr>
          <w:rFonts w:ascii="Arial Narrow" w:hAnsi="Arial Narrow"/>
          <w:b/>
          <w:bCs/>
        </w:rPr>
        <w:t>4</w:t>
      </w:r>
      <w:r>
        <w:rPr>
          <w:rFonts w:ascii="Arial Narrow" w:hAnsi="Arial Narrow"/>
          <w:b/>
          <w:bCs/>
        </w:rPr>
        <w:t>)</w:t>
      </w:r>
    </w:p>
    <w:p w:rsidR="00431E3C" w:rsidRDefault="00431E3C" w:rsidP="00431E3C">
      <w:pPr>
        <w:jc w:val="center"/>
        <w:rPr>
          <w:rFonts w:ascii="Arial Narrow" w:hAnsi="Arial Narrow"/>
          <w:b/>
          <w:bCs/>
        </w:rPr>
      </w:pPr>
    </w:p>
    <w:p w:rsidR="00431E3C" w:rsidRDefault="00431E3C" w:rsidP="00431E3C">
      <w:pPr>
        <w:rPr>
          <w:rFonts w:ascii="Arial Narrow" w:hAnsi="Arial Narrow"/>
          <w:b/>
          <w:bCs/>
        </w:rPr>
      </w:pPr>
    </w:p>
    <w:p w:rsidR="00431E3C" w:rsidRPr="00405C05" w:rsidRDefault="00431E3C" w:rsidP="00431E3C">
      <w:pPr>
        <w:jc w:val="center"/>
        <w:rPr>
          <w:rFonts w:ascii="Arial Narrow" w:hAnsi="Arial Narrow"/>
          <w:b/>
          <w:bCs/>
          <w:sz w:val="10"/>
          <w:szCs w:val="10"/>
        </w:rPr>
      </w:pPr>
    </w:p>
    <w:tbl>
      <w:tblPr>
        <w:tblStyle w:val="TableGrid"/>
        <w:tblW w:w="15446" w:type="dxa"/>
        <w:tblLook w:val="04A0" w:firstRow="1" w:lastRow="0" w:firstColumn="1" w:lastColumn="0" w:noHBand="0" w:noVBand="1"/>
      </w:tblPr>
      <w:tblGrid>
        <w:gridCol w:w="505"/>
        <w:gridCol w:w="631"/>
        <w:gridCol w:w="1276"/>
        <w:gridCol w:w="1133"/>
        <w:gridCol w:w="2267"/>
        <w:gridCol w:w="2267"/>
        <w:gridCol w:w="2550"/>
        <w:gridCol w:w="2408"/>
        <w:gridCol w:w="2409"/>
      </w:tblGrid>
      <w:tr w:rsidR="00431E3C" w:rsidTr="00DC23CE">
        <w:trPr>
          <w:trHeight w:val="485"/>
        </w:trPr>
        <w:tc>
          <w:tcPr>
            <w:tcW w:w="2405" w:type="dxa"/>
            <w:gridSpan w:val="3"/>
            <w:tcBorders>
              <w:right w:val="single" w:sz="4" w:space="0" w:color="auto"/>
            </w:tcBorders>
            <w:shd w:val="clear" w:color="auto" w:fill="BDD6EE" w:themeFill="accent1" w:themeFillTint="66"/>
            <w:vAlign w:val="center"/>
          </w:tcPr>
          <w:p w:rsidR="00431E3C" w:rsidRPr="007E3B72" w:rsidRDefault="00431E3C" w:rsidP="00DC23CE">
            <w:pPr>
              <w:rPr>
                <w:rFonts w:ascii="Arial Narrow" w:hAnsi="Arial Narrow"/>
                <w:b/>
                <w:bCs/>
                <w:sz w:val="16"/>
              </w:rPr>
            </w:pPr>
            <w:r w:rsidRPr="00D005D7">
              <w:rPr>
                <w:rFonts w:ascii="ArialNarrow-BoldItalic" w:hAnsi="ArialNarrow-BoldItalic" w:cs="ArialNarrow-BoldItalic"/>
                <w:b/>
                <w:bCs/>
                <w:i/>
                <w:iCs/>
                <w:sz w:val="16"/>
                <w:szCs w:val="16"/>
              </w:rPr>
              <w:t>Aspiration for Life</w:t>
            </w:r>
          </w:p>
        </w:tc>
        <w:tc>
          <w:tcPr>
            <w:tcW w:w="3402" w:type="dxa"/>
            <w:gridSpan w:val="2"/>
            <w:tcBorders>
              <w:right w:val="single" w:sz="4" w:space="0" w:color="auto"/>
            </w:tcBorders>
            <w:shd w:val="clear" w:color="auto" w:fill="auto"/>
            <w:vAlign w:val="center"/>
          </w:tcPr>
          <w:p w:rsidR="00431E3C" w:rsidRPr="007E3B72" w:rsidRDefault="00431E3C" w:rsidP="00DC23CE">
            <w:pPr>
              <w:rPr>
                <w:rFonts w:ascii="Arial Narrow" w:hAnsi="Arial Narrow"/>
                <w:b/>
                <w:bCs/>
                <w:sz w:val="16"/>
              </w:rPr>
            </w:pPr>
            <w:r w:rsidRPr="00ED539D">
              <w:rPr>
                <w:rFonts w:ascii="ArialNarrow" w:hAnsi="ArialNarrow" w:cs="ArialNarrow"/>
                <w:i/>
                <w:sz w:val="16"/>
                <w:szCs w:val="16"/>
              </w:rPr>
              <w:t>Differentiated, aspirational targets dependent on pupil needs.</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31E3C" w:rsidRDefault="00431E3C" w:rsidP="00DC23CE">
            <w:pP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31E3C" w:rsidRDefault="00431E3C" w:rsidP="00DC23CE">
            <w:pPr>
              <w:rPr>
                <w:rFonts w:ascii="Arial Narrow" w:hAnsi="Arial Narrow"/>
                <w:b/>
                <w:bCs/>
                <w:sz w:val="22"/>
              </w:rPr>
            </w:pPr>
            <w:r w:rsidRPr="00126ED9">
              <w:rPr>
                <w:rFonts w:ascii="ArialNarrow" w:hAnsi="ArialNarrow" w:cs="ArialNarrow"/>
                <w:i/>
                <w:sz w:val="16"/>
                <w:szCs w:val="16"/>
              </w:rPr>
              <w:t>Explicit teaching/ exposure to new scientific vocabulary</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31E3C" w:rsidRDefault="00431E3C" w:rsidP="00DC23CE">
            <w:pPr>
              <w:rPr>
                <w:rFonts w:ascii="Arial Narrow" w:hAnsi="Arial Narrow"/>
                <w:b/>
                <w:bCs/>
                <w:sz w:val="22"/>
              </w:rPr>
            </w:pPr>
            <w:r w:rsidRPr="006A6BA5">
              <w:rPr>
                <w:rFonts w:ascii="ArialNarrow-BoldItalic" w:hAnsi="ArialNarrow-BoldItalic" w:cs="ArialNarrow-BoldItalic"/>
                <w:b/>
                <w:bCs/>
                <w:i/>
                <w:iCs/>
                <w:sz w:val="16"/>
                <w:szCs w:val="16"/>
              </w:rPr>
              <w:t>Learning for Life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31E3C" w:rsidRDefault="00431E3C" w:rsidP="00DC23CE">
            <w:pPr>
              <w:rPr>
                <w:rFonts w:ascii="Arial Narrow" w:hAnsi="Arial Narrow"/>
                <w:b/>
                <w:bCs/>
                <w:sz w:val="22"/>
              </w:rPr>
            </w:pPr>
            <w:r w:rsidRPr="00126ED9">
              <w:rPr>
                <w:rFonts w:ascii="ArialNarrow" w:hAnsi="ArialNarrow" w:cs="ArialNarrow"/>
                <w:i/>
                <w:sz w:val="16"/>
                <w:szCs w:val="16"/>
              </w:rPr>
              <w:t>Opportunities to develop cross curricular skills e.g. maths, English and ICT</w:t>
            </w:r>
          </w:p>
        </w:tc>
      </w:tr>
      <w:tr w:rsidR="00431E3C" w:rsidTr="00DC23CE">
        <w:trPr>
          <w:trHeight w:val="485"/>
        </w:trPr>
        <w:tc>
          <w:tcPr>
            <w:tcW w:w="498" w:type="dxa"/>
            <w:vMerge w:val="restart"/>
            <w:shd w:val="clear" w:color="auto" w:fill="FFC000"/>
            <w:textDirection w:val="btLr"/>
          </w:tcPr>
          <w:p w:rsidR="00431E3C" w:rsidRDefault="00431E3C" w:rsidP="00DC23CE">
            <w:pPr>
              <w:ind w:left="113" w:right="113"/>
              <w:jc w:val="center"/>
              <w:rPr>
                <w:rFonts w:ascii="Arial Narrow" w:hAnsi="Arial Narrow"/>
                <w:b/>
                <w:bCs/>
              </w:rPr>
            </w:pPr>
            <w:r>
              <w:rPr>
                <w:rFonts w:ascii="Arial Narrow" w:hAnsi="Arial Narrow"/>
                <w:b/>
                <w:bCs/>
              </w:rPr>
              <w:t>KS4 Cycle 2 (202</w:t>
            </w:r>
            <w:r w:rsidR="001367AF">
              <w:rPr>
                <w:rFonts w:ascii="Arial Narrow" w:hAnsi="Arial Narrow"/>
                <w:b/>
                <w:bCs/>
              </w:rPr>
              <w:t>3</w:t>
            </w:r>
            <w:r>
              <w:rPr>
                <w:rFonts w:ascii="Arial Narrow" w:hAnsi="Arial Narrow"/>
                <w:b/>
                <w:bCs/>
              </w:rPr>
              <w:t xml:space="preserve"> -202</w:t>
            </w:r>
            <w:r w:rsidR="001367AF">
              <w:rPr>
                <w:rFonts w:ascii="Arial Narrow" w:hAnsi="Arial Narrow"/>
                <w:b/>
                <w:bCs/>
              </w:rPr>
              <w:t>4</w:t>
            </w:r>
            <w:r>
              <w:rPr>
                <w:rFonts w:ascii="Arial Narrow" w:hAnsi="Arial Narrow"/>
                <w:b/>
                <w:bCs/>
              </w:rPr>
              <w:t>)</w:t>
            </w:r>
          </w:p>
        </w:tc>
        <w:tc>
          <w:tcPr>
            <w:tcW w:w="631" w:type="dxa"/>
            <w:vMerge w:val="restart"/>
            <w:tcBorders>
              <w:right w:val="single" w:sz="4" w:space="0" w:color="auto"/>
            </w:tcBorders>
            <w:shd w:val="clear" w:color="auto" w:fill="auto"/>
            <w:textDirection w:val="btLr"/>
          </w:tcPr>
          <w:p w:rsidR="00431E3C" w:rsidRPr="004869B3" w:rsidRDefault="00431E3C" w:rsidP="00DC23CE">
            <w:pPr>
              <w:ind w:left="113" w:right="113"/>
              <w:rPr>
                <w:rFonts w:ascii="Arial Narrow" w:hAnsi="Arial Narrow" w:cstheme="minorHAnsi"/>
                <w:sz w:val="20"/>
                <w:szCs w:val="20"/>
              </w:rPr>
            </w:pPr>
            <w:r w:rsidRPr="00AC4844">
              <w:rPr>
                <w:rFonts w:ascii="Arial Narrow" w:hAnsi="Arial Narrow"/>
                <w:bCs/>
                <w:sz w:val="16"/>
              </w:rPr>
              <w:t>INTENT; To explore the world around us, observe phenomena, develop scientific vocabulary, be curious and ask questions about what we see, answer scientific questions creatively and form conclusions from our evidence gathered.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7E3B72" w:rsidRDefault="00431E3C" w:rsidP="00DC23CE">
            <w:pPr>
              <w:jc w:val="center"/>
              <w:rPr>
                <w:rFonts w:ascii="Arial Narrow" w:hAnsi="Arial Narrow"/>
                <w:b/>
                <w:bCs/>
                <w:sz w:val="16"/>
              </w:rPr>
            </w:pPr>
            <w:r w:rsidRPr="007E3B72">
              <w:rPr>
                <w:rFonts w:ascii="Arial Narrow" w:hAnsi="Arial Narrow"/>
                <w:b/>
                <w:bCs/>
                <w:sz w:val="16"/>
              </w:rPr>
              <w:t>Material Properties and Material Changes (States of Matter)</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905DEF" w:rsidRDefault="00431E3C" w:rsidP="00DC23CE">
            <w:pPr>
              <w:jc w:val="center"/>
              <w:rPr>
                <w:rFonts w:ascii="Arial Narrow" w:hAnsi="Arial Narrow"/>
                <w:b/>
                <w:bCs/>
                <w:sz w:val="18"/>
              </w:rPr>
            </w:pPr>
            <w:r w:rsidRPr="00905DEF">
              <w:rPr>
                <w:rFonts w:ascii="Arial Narrow" w:hAnsi="Arial Narrow"/>
                <w:b/>
                <w:bCs/>
                <w:sz w:val="18"/>
              </w:rPr>
              <w:t xml:space="preserve">Seasonal Changes </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sidRPr="008337ED">
              <w:rPr>
                <w:rFonts w:ascii="Arial Narrow" w:hAnsi="Arial Narrow"/>
                <w:b/>
                <w:bCs/>
                <w:sz w:val="16"/>
              </w:rPr>
              <w:t>Anim</w:t>
            </w:r>
            <w:r>
              <w:rPr>
                <w:rFonts w:ascii="Arial Narrow" w:hAnsi="Arial Narrow"/>
                <w:b/>
                <w:bCs/>
                <w:sz w:val="16"/>
              </w:rPr>
              <w:t>als Including Humans (</w:t>
            </w:r>
            <w:r w:rsidRPr="008337ED">
              <w:rPr>
                <w:rFonts w:ascii="Arial Narrow" w:hAnsi="Arial Narrow"/>
                <w:b/>
                <w:bCs/>
                <w:sz w:val="16"/>
              </w:rPr>
              <w:t>Digestion)</w:t>
            </w:r>
          </w:p>
        </w:tc>
        <w:tc>
          <w:tcPr>
            <w:tcW w:w="2552"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sidRPr="008337ED">
              <w:rPr>
                <w:rFonts w:ascii="Arial Narrow" w:hAnsi="Arial Narrow"/>
                <w:b/>
                <w:bCs/>
                <w:sz w:val="16"/>
              </w:rPr>
              <w:t>Anim</w:t>
            </w:r>
            <w:r w:rsidR="00493ED5">
              <w:rPr>
                <w:rFonts w:ascii="Arial Narrow" w:hAnsi="Arial Narrow"/>
                <w:b/>
                <w:bCs/>
                <w:sz w:val="16"/>
              </w:rPr>
              <w:t xml:space="preserve">als Including Humans (Teeth </w:t>
            </w:r>
            <w:r>
              <w:rPr>
                <w:rFonts w:ascii="Arial Narrow" w:hAnsi="Arial Narrow"/>
                <w:b/>
                <w:bCs/>
                <w:sz w:val="16"/>
              </w:rPr>
              <w:t>and Food Chains</w:t>
            </w:r>
            <w:r w:rsidRPr="008337ED">
              <w:rPr>
                <w:rFonts w:ascii="Arial Narrow" w:hAnsi="Arial Narrow"/>
                <w:b/>
                <w:bCs/>
                <w:sz w:val="16"/>
              </w:rPr>
              <w:t>)</w:t>
            </w:r>
          </w:p>
        </w:tc>
        <w:tc>
          <w:tcPr>
            <w:tcW w:w="2409"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Pr>
                <w:rFonts w:ascii="Arial Narrow" w:hAnsi="Arial Narrow"/>
                <w:b/>
                <w:bCs/>
                <w:sz w:val="22"/>
              </w:rPr>
              <w:t>Electricity</w:t>
            </w:r>
          </w:p>
        </w:tc>
        <w:tc>
          <w:tcPr>
            <w:tcW w:w="2410" w:type="dxa"/>
            <w:tcBorders>
              <w:top w:val="single" w:sz="4" w:space="0" w:color="auto"/>
              <w:left w:val="single" w:sz="4" w:space="0" w:color="auto"/>
              <w:bottom w:val="single" w:sz="4" w:space="0" w:color="auto"/>
              <w:right w:val="single" w:sz="4" w:space="0" w:color="auto"/>
            </w:tcBorders>
            <w:shd w:val="clear" w:color="auto" w:fill="FFC000"/>
            <w:vAlign w:val="center"/>
          </w:tcPr>
          <w:p w:rsidR="00431E3C" w:rsidRPr="00D52682" w:rsidRDefault="00431E3C" w:rsidP="00DC23CE">
            <w:pPr>
              <w:jc w:val="center"/>
              <w:rPr>
                <w:rFonts w:ascii="Arial Narrow" w:hAnsi="Arial Narrow"/>
                <w:b/>
                <w:bCs/>
                <w:sz w:val="22"/>
              </w:rPr>
            </w:pPr>
            <w:r>
              <w:rPr>
                <w:rFonts w:ascii="Arial Narrow" w:hAnsi="Arial Narrow"/>
                <w:b/>
                <w:bCs/>
                <w:sz w:val="22"/>
              </w:rPr>
              <w:t>Electricity</w:t>
            </w:r>
          </w:p>
        </w:tc>
      </w:tr>
      <w:tr w:rsidR="00431E3C" w:rsidTr="00DC23CE">
        <w:trPr>
          <w:trHeight w:val="320"/>
        </w:trPr>
        <w:tc>
          <w:tcPr>
            <w:tcW w:w="498" w:type="dxa"/>
            <w:vMerge/>
            <w:shd w:val="clear" w:color="auto" w:fill="FFC000"/>
            <w:textDirection w:val="btLr"/>
          </w:tcPr>
          <w:p w:rsidR="00431E3C" w:rsidRDefault="00431E3C" w:rsidP="00DC23CE">
            <w:pPr>
              <w:ind w:left="113" w:right="113"/>
              <w:jc w:val="center"/>
              <w:rPr>
                <w:rFonts w:ascii="Arial Narrow" w:hAnsi="Arial Narrow"/>
                <w:b/>
                <w:bCs/>
              </w:rPr>
            </w:pPr>
          </w:p>
        </w:tc>
        <w:tc>
          <w:tcPr>
            <w:tcW w:w="631" w:type="dxa"/>
            <w:vMerge/>
            <w:tcBorders>
              <w:right w:val="single" w:sz="4" w:space="0" w:color="auto"/>
            </w:tcBorders>
            <w:shd w:val="clear" w:color="auto" w:fill="auto"/>
            <w:textDirection w:val="btLr"/>
          </w:tcPr>
          <w:p w:rsidR="00431E3C" w:rsidRDefault="00431E3C" w:rsidP="00DC23CE">
            <w:pPr>
              <w:ind w:left="113" w:right="113"/>
              <w:rPr>
                <w:rFonts w:ascii="Arial Narrow" w:hAnsi="Arial Narrow"/>
                <w:b/>
                <w:bCs/>
              </w:rPr>
            </w:pPr>
          </w:p>
        </w:tc>
        <w:tc>
          <w:tcPr>
            <w:tcW w:w="2410" w:type="dxa"/>
            <w:gridSpan w:val="2"/>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268"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Autumn 2 </w:t>
            </w:r>
            <w:r w:rsidRPr="00111C09">
              <w:rPr>
                <w:rFonts w:ascii="Arial Narrow" w:hAnsi="Arial Narrow"/>
                <w:b/>
                <w:bCs/>
              </w:rPr>
              <w:t xml:space="preserve">- </w:t>
            </w:r>
            <w:r w:rsidRPr="00111C09">
              <w:rPr>
                <w:rFonts w:ascii="Arial Narrow" w:hAnsi="Arial Narrow"/>
              </w:rPr>
              <w:t>7 weeks</w:t>
            </w:r>
          </w:p>
        </w:tc>
        <w:tc>
          <w:tcPr>
            <w:tcW w:w="2268"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Spring 1 – </w:t>
            </w:r>
            <w:r w:rsidRPr="00B44A33">
              <w:rPr>
                <w:rFonts w:ascii="Arial Narrow" w:hAnsi="Arial Narrow"/>
                <w:bCs/>
              </w:rPr>
              <w:t>6 weeks</w:t>
            </w:r>
            <w:r>
              <w:rPr>
                <w:rFonts w:ascii="Arial Narrow" w:hAnsi="Arial Narrow"/>
                <w:b/>
                <w:bCs/>
              </w:rPr>
              <w:t xml:space="preserve"> </w:t>
            </w:r>
          </w:p>
        </w:tc>
        <w:tc>
          <w:tcPr>
            <w:tcW w:w="2552" w:type="dxa"/>
            <w:tcBorders>
              <w:top w:val="single" w:sz="4" w:space="0" w:color="auto"/>
              <w:left w:val="single" w:sz="4" w:space="0" w:color="auto"/>
              <w:bottom w:val="single" w:sz="4" w:space="0" w:color="233616"/>
              <w:right w:val="single" w:sz="4" w:space="0" w:color="auto"/>
            </w:tcBorders>
            <w:vAlign w:val="center"/>
          </w:tcPr>
          <w:p w:rsidR="00431E3C" w:rsidRPr="005119E1" w:rsidRDefault="00431E3C" w:rsidP="00DC23CE">
            <w:pPr>
              <w:jc w:val="center"/>
              <w:rPr>
                <w:rFonts w:ascii="Arial Narrow" w:hAnsi="Arial Narrow"/>
              </w:rPr>
            </w:pPr>
            <w:r>
              <w:rPr>
                <w:rFonts w:ascii="Arial Narrow" w:hAnsi="Arial Narrow"/>
                <w:b/>
                <w:bCs/>
              </w:rPr>
              <w:t xml:space="preserve">Spring 2 – </w:t>
            </w:r>
            <w:r>
              <w:rPr>
                <w:rFonts w:ascii="Arial Narrow" w:hAnsi="Arial Narrow"/>
                <w:bCs/>
              </w:rPr>
              <w:t>6</w:t>
            </w:r>
            <w:r w:rsidRPr="00F56E28">
              <w:rPr>
                <w:rFonts w:ascii="Arial Narrow" w:hAnsi="Arial Narrow"/>
                <w:bCs/>
              </w:rPr>
              <w:t xml:space="preserve"> weeks</w:t>
            </w:r>
            <w:r>
              <w:rPr>
                <w:rFonts w:ascii="Arial Narrow" w:hAnsi="Arial Narrow"/>
                <w:b/>
                <w:bCs/>
              </w:rPr>
              <w:t xml:space="preserve"> </w:t>
            </w:r>
          </w:p>
        </w:tc>
        <w:tc>
          <w:tcPr>
            <w:tcW w:w="2409" w:type="dxa"/>
            <w:tcBorders>
              <w:top w:val="single" w:sz="4" w:space="0" w:color="auto"/>
              <w:left w:val="single" w:sz="4" w:space="0" w:color="auto"/>
              <w:bottom w:val="single" w:sz="4" w:space="0" w:color="233616"/>
              <w:right w:val="single" w:sz="4" w:space="0" w:color="auto"/>
            </w:tcBorders>
            <w:vAlign w:val="center"/>
          </w:tcPr>
          <w:p w:rsidR="00431E3C" w:rsidRDefault="00431E3C" w:rsidP="00DC23CE">
            <w:pPr>
              <w:jc w:val="center"/>
              <w:rPr>
                <w:rFonts w:ascii="Arial Narrow" w:hAnsi="Arial Narrow"/>
                <w:b/>
                <w:bCs/>
              </w:rPr>
            </w:pPr>
            <w:r>
              <w:rPr>
                <w:rFonts w:ascii="Arial Narrow" w:hAnsi="Arial Narrow"/>
                <w:b/>
                <w:bCs/>
              </w:rPr>
              <w:t xml:space="preserve">Summer 1 – </w:t>
            </w:r>
            <w:r w:rsidRPr="00072CC9">
              <w:rPr>
                <w:rFonts w:ascii="Arial Narrow" w:hAnsi="Arial Narrow"/>
                <w:bCs/>
              </w:rPr>
              <w:t>5 weeks</w:t>
            </w:r>
            <w:r>
              <w:rPr>
                <w:rFonts w:ascii="Arial Narrow" w:hAnsi="Arial Narrow"/>
                <w:b/>
                <w:bCs/>
              </w:rPr>
              <w:t xml:space="preserve"> </w:t>
            </w:r>
          </w:p>
        </w:tc>
        <w:tc>
          <w:tcPr>
            <w:tcW w:w="2410" w:type="dxa"/>
            <w:tcBorders>
              <w:top w:val="single" w:sz="4" w:space="0" w:color="auto"/>
              <w:left w:val="single" w:sz="4" w:space="0" w:color="auto"/>
              <w:bottom w:val="single" w:sz="4" w:space="0" w:color="233616"/>
              <w:right w:val="single" w:sz="4" w:space="0" w:color="auto"/>
            </w:tcBorders>
            <w:vAlign w:val="center"/>
          </w:tcPr>
          <w:p w:rsidR="00431E3C" w:rsidRPr="00227C8B" w:rsidRDefault="00431E3C" w:rsidP="00DC23CE">
            <w:pPr>
              <w:jc w:val="center"/>
              <w:rPr>
                <w:rFonts w:ascii="Arial Narrow" w:hAnsi="Arial Narrow"/>
                <w:sz w:val="22"/>
              </w:rPr>
            </w:pPr>
            <w:r>
              <w:rPr>
                <w:rFonts w:ascii="Arial Narrow" w:hAnsi="Arial Narrow"/>
                <w:b/>
                <w:bCs/>
              </w:rPr>
              <w:t xml:space="preserve">Summer 2 – </w:t>
            </w:r>
            <w:r>
              <w:rPr>
                <w:rFonts w:ascii="Arial Narrow" w:hAnsi="Arial Narrow"/>
                <w:bCs/>
              </w:rPr>
              <w:t xml:space="preserve">7 weeks </w:t>
            </w:r>
          </w:p>
        </w:tc>
      </w:tr>
      <w:tr w:rsidR="00431E3C" w:rsidTr="00DC23CE">
        <w:trPr>
          <w:trHeight w:val="1890"/>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2410"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431E3C" w:rsidRPr="00905DEF" w:rsidRDefault="00431E3C" w:rsidP="00DC23CE">
            <w:pPr>
              <w:jc w:val="center"/>
              <w:rPr>
                <w:rFonts w:ascii="Arial Narrow" w:hAnsi="Arial Narrow"/>
                <w:bCs/>
                <w:sz w:val="16"/>
                <w:szCs w:val="16"/>
              </w:rPr>
            </w:pPr>
            <w:r w:rsidRPr="00905DEF">
              <w:rPr>
                <w:rFonts w:ascii="Arial Narrow" w:hAnsi="Arial Narrow"/>
                <w:bCs/>
                <w:sz w:val="16"/>
                <w:szCs w:val="16"/>
              </w:rPr>
              <w:t>Pupil can observe that some materials change state when they are heated or cooled and measure/research the temperature at</w:t>
            </w:r>
            <w:r w:rsidR="00905DEF" w:rsidRPr="00905DEF">
              <w:rPr>
                <w:rFonts w:ascii="Arial Narrow" w:hAnsi="Arial Narrow"/>
                <w:bCs/>
                <w:sz w:val="16"/>
                <w:szCs w:val="16"/>
              </w:rPr>
              <w:t xml:space="preserve"> which this happens in degrees Celsius</w:t>
            </w:r>
            <w:r w:rsidRPr="00905DEF">
              <w:rPr>
                <w:rFonts w:ascii="Arial Narrow" w:hAnsi="Arial Narrow"/>
                <w:bCs/>
                <w:sz w:val="16"/>
                <w:szCs w:val="16"/>
              </w:rPr>
              <w:t>.</w:t>
            </w:r>
          </w:p>
          <w:p w:rsidR="00431E3C" w:rsidRPr="00AE68BF" w:rsidRDefault="00431E3C" w:rsidP="00905DEF">
            <w:pPr>
              <w:jc w:val="center"/>
              <w:rPr>
                <w:rFonts w:ascii="Arial Narrow" w:hAnsi="Arial Narrow"/>
                <w:b/>
                <w:bCs/>
                <w:sz w:val="16"/>
                <w:szCs w:val="16"/>
              </w:rPr>
            </w:pPr>
            <w:r w:rsidRPr="00905DEF">
              <w:rPr>
                <w:rFonts w:ascii="Arial Narrow" w:hAnsi="Arial Narrow"/>
                <w:bCs/>
                <w:sz w:val="16"/>
                <w:szCs w:val="16"/>
              </w:rPr>
              <w:t>Pupil understands that liquids evaporate and condense as a result of temperature.</w:t>
            </w: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Pr="003817A8" w:rsidRDefault="00431E3C" w:rsidP="00DC23CE">
            <w:pPr>
              <w:jc w:val="center"/>
              <w:rPr>
                <w:rFonts w:ascii="Arial Narrow" w:hAnsi="Arial Narrow"/>
                <w:sz w:val="16"/>
                <w:szCs w:val="16"/>
              </w:rPr>
            </w:pPr>
            <w:r>
              <w:rPr>
                <w:rFonts w:ascii="Arial Narrow" w:hAnsi="Arial Narrow"/>
                <w:sz w:val="16"/>
                <w:szCs w:val="16"/>
              </w:rPr>
              <w:t>Pupil c</w:t>
            </w:r>
            <w:r w:rsidRPr="003817A8">
              <w:rPr>
                <w:rFonts w:ascii="Arial Narrow" w:hAnsi="Arial Narrow"/>
                <w:sz w:val="16"/>
                <w:szCs w:val="16"/>
              </w:rPr>
              <w:t>an name the four seasons and identify when in the year they occur</w:t>
            </w:r>
            <w:r>
              <w:rPr>
                <w:rFonts w:ascii="Arial Narrow" w:hAnsi="Arial Narrow"/>
                <w:sz w:val="16"/>
                <w:szCs w:val="16"/>
              </w:rPr>
              <w:t>.</w:t>
            </w:r>
          </w:p>
          <w:p w:rsidR="00431E3C" w:rsidRPr="003817A8" w:rsidRDefault="00431E3C" w:rsidP="00DC23CE">
            <w:pPr>
              <w:jc w:val="center"/>
              <w:rPr>
                <w:rFonts w:ascii="Arial Narrow" w:hAnsi="Arial Narrow"/>
                <w:sz w:val="16"/>
                <w:szCs w:val="16"/>
              </w:rPr>
            </w:pPr>
            <w:r w:rsidRPr="003817A8">
              <w:rPr>
                <w:rFonts w:ascii="Arial Narrow" w:hAnsi="Arial Narrow"/>
                <w:sz w:val="16"/>
                <w:szCs w:val="16"/>
              </w:rPr>
              <w:t>Pupil can observe changes across the four seasons</w:t>
            </w:r>
            <w:r>
              <w:rPr>
                <w:rFonts w:ascii="Arial Narrow" w:hAnsi="Arial Narrow"/>
                <w:sz w:val="16"/>
                <w:szCs w:val="16"/>
              </w:rPr>
              <w:t>.</w:t>
            </w:r>
          </w:p>
          <w:p w:rsidR="00431E3C" w:rsidRDefault="00431E3C" w:rsidP="00905DEF">
            <w:pPr>
              <w:jc w:val="center"/>
              <w:rPr>
                <w:rFonts w:ascii="Arial Narrow" w:hAnsi="Arial Narrow"/>
                <w:sz w:val="16"/>
                <w:szCs w:val="16"/>
              </w:rPr>
            </w:pPr>
            <w:r w:rsidRPr="00096B57">
              <w:rPr>
                <w:rFonts w:ascii="Arial Narrow" w:hAnsi="Arial Narrow"/>
                <w:sz w:val="16"/>
                <w:szCs w:val="16"/>
              </w:rPr>
              <w:t>Pupil can observe weather</w:t>
            </w:r>
            <w:r w:rsidR="00905DEF">
              <w:rPr>
                <w:rFonts w:ascii="Arial Narrow" w:hAnsi="Arial Narrow"/>
                <w:sz w:val="16"/>
                <w:szCs w:val="16"/>
              </w:rPr>
              <w:t xml:space="preserve"> </w:t>
            </w:r>
            <w:r w:rsidRPr="00096B57">
              <w:rPr>
                <w:rFonts w:ascii="Arial Narrow" w:hAnsi="Arial Narrow"/>
                <w:sz w:val="16"/>
                <w:szCs w:val="16"/>
              </w:rPr>
              <w:t>associated with the seasons</w:t>
            </w:r>
            <w:r>
              <w:rPr>
                <w:rFonts w:ascii="Arial Narrow" w:hAnsi="Arial Narrow"/>
                <w:sz w:val="16"/>
                <w:szCs w:val="16"/>
              </w:rPr>
              <w:t>.</w:t>
            </w:r>
          </w:p>
          <w:p w:rsidR="00431E3C" w:rsidRPr="00FD35C8" w:rsidRDefault="00431E3C" w:rsidP="00DC23CE">
            <w:pPr>
              <w:jc w:val="center"/>
              <w:rPr>
                <w:rFonts w:ascii="Arial Narrow" w:hAnsi="Arial Narrow"/>
                <w:sz w:val="16"/>
                <w:szCs w:val="16"/>
              </w:rPr>
            </w:pPr>
            <w:r w:rsidRPr="00096B57">
              <w:rPr>
                <w:rFonts w:ascii="Arial Narrow" w:hAnsi="Arial Narrow"/>
                <w:sz w:val="16"/>
                <w:szCs w:val="16"/>
              </w:rPr>
              <w:t>Pupil can describe the weather associated with the seasons</w:t>
            </w:r>
            <w:r>
              <w:rPr>
                <w:rFonts w:ascii="Arial Narrow" w:hAnsi="Arial Narrow"/>
                <w:sz w:val="16"/>
                <w:szCs w:val="16"/>
              </w:rPr>
              <w:t>.</w:t>
            </w:r>
          </w:p>
          <w:p w:rsidR="00431E3C" w:rsidRPr="00766A03" w:rsidRDefault="00431E3C" w:rsidP="00DC23CE">
            <w:pPr>
              <w:jc w:val="center"/>
              <w:rPr>
                <w:rFonts w:ascii="Arial Narrow" w:hAnsi="Arial Narrow"/>
                <w:sz w:val="16"/>
                <w:szCs w:val="16"/>
              </w:rPr>
            </w:pPr>
            <w:r w:rsidRPr="00096B57">
              <w:rPr>
                <w:rFonts w:ascii="Arial Narrow" w:hAnsi="Arial Narrow"/>
                <w:bCs/>
                <w:sz w:val="16"/>
                <w:szCs w:val="16"/>
              </w:rPr>
              <w:t>Pupi</w:t>
            </w:r>
            <w:r>
              <w:rPr>
                <w:rFonts w:ascii="Arial Narrow" w:hAnsi="Arial Narrow"/>
                <w:bCs/>
                <w:sz w:val="16"/>
                <w:szCs w:val="16"/>
              </w:rPr>
              <w:t>l know</w:t>
            </w:r>
            <w:r w:rsidR="00905DEF">
              <w:rPr>
                <w:rFonts w:ascii="Arial Narrow" w:hAnsi="Arial Narrow"/>
                <w:bCs/>
                <w:sz w:val="16"/>
                <w:szCs w:val="16"/>
              </w:rPr>
              <w:t>s</w:t>
            </w:r>
            <w:r w:rsidRPr="00096B57">
              <w:rPr>
                <w:rFonts w:ascii="Arial Narrow" w:hAnsi="Arial Narrow"/>
                <w:bCs/>
                <w:sz w:val="16"/>
                <w:szCs w:val="16"/>
              </w:rPr>
              <w:t xml:space="preserve"> that day length varies</w:t>
            </w:r>
            <w:r>
              <w:rPr>
                <w:rFonts w:ascii="Arial Narrow" w:hAnsi="Arial Narrow"/>
                <w:bCs/>
                <w:sz w:val="16"/>
                <w:szCs w:val="16"/>
              </w:rPr>
              <w:t xml:space="preserve"> e.g. the length of sunlight per day (24hours) varies through the year. </w:t>
            </w: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sidRPr="008337ED">
              <w:rPr>
                <w:rFonts w:ascii="Arial Narrow" w:hAnsi="Arial Narrow"/>
                <w:sz w:val="16"/>
                <w:szCs w:val="16"/>
              </w:rPr>
              <w:t>Pupil can describe the simple functions of the basic parts of the digestive system in humans.</w:t>
            </w:r>
          </w:p>
          <w:p w:rsidR="00431E3C" w:rsidRPr="00AE68BF" w:rsidRDefault="00431E3C" w:rsidP="00DC23CE">
            <w:pPr>
              <w:jc w:val="center"/>
              <w:rPr>
                <w:rFonts w:ascii="Arial Narrow" w:hAnsi="Arial Narrow"/>
                <w:sz w:val="16"/>
                <w:szCs w:val="16"/>
              </w:rPr>
            </w:pPr>
          </w:p>
        </w:tc>
        <w:tc>
          <w:tcPr>
            <w:tcW w:w="2552"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5A0EB6">
            <w:pPr>
              <w:jc w:val="center"/>
              <w:rPr>
                <w:rFonts w:ascii="Arial Narrow" w:hAnsi="Arial Narrow"/>
                <w:sz w:val="16"/>
                <w:szCs w:val="16"/>
              </w:rPr>
            </w:pPr>
            <w:r w:rsidRPr="00C823E5">
              <w:rPr>
                <w:rFonts w:ascii="Arial Narrow" w:hAnsi="Arial Narrow"/>
                <w:sz w:val="16"/>
                <w:szCs w:val="16"/>
              </w:rPr>
              <w:t>Pupil can identify the different types of teeth in</w:t>
            </w:r>
            <w:r w:rsidR="005A0EB6">
              <w:rPr>
                <w:rFonts w:ascii="Arial Narrow" w:hAnsi="Arial Narrow"/>
                <w:sz w:val="16"/>
                <w:szCs w:val="16"/>
              </w:rPr>
              <w:t xml:space="preserve"> </w:t>
            </w:r>
            <w:r w:rsidRPr="00C823E5">
              <w:rPr>
                <w:rFonts w:ascii="Arial Narrow" w:hAnsi="Arial Narrow"/>
                <w:sz w:val="16"/>
                <w:szCs w:val="16"/>
              </w:rPr>
              <w:t>humans and their simple functions</w:t>
            </w:r>
            <w:r w:rsidR="005A0EB6">
              <w:rPr>
                <w:rFonts w:ascii="Arial Narrow" w:hAnsi="Arial Narrow"/>
                <w:sz w:val="16"/>
                <w:szCs w:val="16"/>
              </w:rPr>
              <w:t>.</w:t>
            </w:r>
          </w:p>
          <w:p w:rsidR="00431E3C" w:rsidRPr="00AE68BF" w:rsidRDefault="00431E3C" w:rsidP="00DC23CE">
            <w:pPr>
              <w:jc w:val="center"/>
              <w:rPr>
                <w:rFonts w:ascii="Arial Narrow" w:hAnsi="Arial Narrow"/>
                <w:sz w:val="16"/>
                <w:szCs w:val="16"/>
              </w:rPr>
            </w:pPr>
            <w:r w:rsidRPr="00EF2D0A">
              <w:rPr>
                <w:rFonts w:ascii="Arial Narrow" w:hAnsi="Arial Narrow"/>
                <w:sz w:val="16"/>
                <w:szCs w:val="16"/>
              </w:rPr>
              <w:t>Pupil can construct and interpret a variety of food chains identifying producers, predators and prey.</w:t>
            </w:r>
          </w:p>
        </w:tc>
        <w:tc>
          <w:tcPr>
            <w:tcW w:w="2409"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sidRPr="00E56B11">
              <w:rPr>
                <w:rFonts w:ascii="Arial Narrow" w:hAnsi="Arial Narrow"/>
                <w:sz w:val="16"/>
                <w:szCs w:val="16"/>
              </w:rPr>
              <w:t>Pupil can identify common appliances that run on electricity.</w:t>
            </w:r>
          </w:p>
          <w:p w:rsidR="00431E3C" w:rsidRPr="00E00D8B" w:rsidRDefault="00431E3C" w:rsidP="00DC23CE">
            <w:pPr>
              <w:jc w:val="center"/>
              <w:rPr>
                <w:rFonts w:ascii="Arial Narrow" w:hAnsi="Arial Narrow"/>
                <w:sz w:val="16"/>
                <w:szCs w:val="16"/>
              </w:rPr>
            </w:pP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sidRPr="007F7B58">
              <w:rPr>
                <w:rFonts w:ascii="Arial Narrow" w:hAnsi="Arial Narrow"/>
                <w:sz w:val="16"/>
                <w:szCs w:val="16"/>
              </w:rPr>
              <w:t>Pupil can construct a simple series electrical circuit identifying and naming its basic parts.</w:t>
            </w:r>
          </w:p>
          <w:p w:rsidR="00431E3C" w:rsidRPr="00AE68BF" w:rsidRDefault="00431E3C" w:rsidP="00DC23CE">
            <w:pPr>
              <w:pStyle w:val="Default"/>
              <w:jc w:val="center"/>
              <w:rPr>
                <w:rFonts w:ascii="Arial Narrow" w:hAnsi="Arial Narrow"/>
                <w:bCs/>
                <w:sz w:val="16"/>
                <w:szCs w:val="16"/>
              </w:rPr>
            </w:pPr>
            <w:r w:rsidRPr="00DE4611">
              <w:rPr>
                <w:rFonts w:ascii="Arial Narrow" w:hAnsi="Arial Narrow"/>
                <w:bCs/>
                <w:sz w:val="16"/>
                <w:szCs w:val="16"/>
              </w:rPr>
              <w:t>Pupil knows that changes can be made to circuits and that some materials are better conductors than others.</w:t>
            </w:r>
          </w:p>
        </w:tc>
      </w:tr>
      <w:tr w:rsidR="00431E3C" w:rsidTr="00DC23CE">
        <w:trPr>
          <w:trHeight w:val="340"/>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14317"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431E3C" w:rsidTr="00DC23CE">
        <w:trPr>
          <w:trHeight w:val="1285"/>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2410" w:type="dxa"/>
            <w:gridSpan w:val="2"/>
            <w:tcBorders>
              <w:top w:val="dotted" w:sz="4" w:space="0" w:color="E2EFD9" w:themeColor="accent6" w:themeTint="33"/>
              <w:left w:val="single" w:sz="4" w:space="0" w:color="auto"/>
              <w:right w:val="single" w:sz="4" w:space="0" w:color="auto"/>
            </w:tcBorders>
            <w:vAlign w:val="center"/>
          </w:tcPr>
          <w:p w:rsidR="00431E3C" w:rsidRPr="00636829" w:rsidRDefault="00431E3C" w:rsidP="00DC23CE">
            <w:pPr>
              <w:jc w:val="center"/>
              <w:rPr>
                <w:rFonts w:ascii="Arial Narrow" w:hAnsi="Arial Narrow"/>
                <w:b/>
                <w:color w:val="00B050"/>
                <w:sz w:val="16"/>
                <w:szCs w:val="16"/>
                <w:u w:val="single"/>
              </w:rPr>
            </w:pPr>
            <w:r w:rsidRPr="00636829">
              <w:rPr>
                <w:rFonts w:ascii="Arial Narrow" w:hAnsi="Arial Narrow"/>
                <w:b/>
                <w:color w:val="00B050"/>
                <w:sz w:val="16"/>
                <w:szCs w:val="16"/>
                <w:u w:val="single"/>
              </w:rPr>
              <w:t>Ice Cube Investigation</w:t>
            </w:r>
          </w:p>
          <w:p w:rsidR="00431E3C" w:rsidRPr="00B94E8E" w:rsidRDefault="00431E3C" w:rsidP="00DC23CE">
            <w:pPr>
              <w:jc w:val="center"/>
              <w:rPr>
                <w:rFonts w:ascii="Arial Narrow" w:hAnsi="Arial Narrow"/>
                <w:sz w:val="16"/>
                <w:szCs w:val="16"/>
              </w:rPr>
            </w:pPr>
            <w:r w:rsidRPr="000E58E5">
              <w:rPr>
                <w:rFonts w:ascii="Arial Narrow" w:hAnsi="Arial Narrow"/>
                <w:sz w:val="16"/>
                <w:szCs w:val="16"/>
              </w:rPr>
              <w:t>Boil a</w:t>
            </w:r>
            <w:r>
              <w:rPr>
                <w:rFonts w:ascii="Arial Narrow" w:hAnsi="Arial Narrow"/>
                <w:sz w:val="16"/>
                <w:szCs w:val="16"/>
              </w:rPr>
              <w:t xml:space="preserve"> kettle – Get steam over mirror</w:t>
            </w:r>
          </w:p>
          <w:p w:rsidR="00431E3C" w:rsidRDefault="00431E3C" w:rsidP="00DC23CE">
            <w:pPr>
              <w:jc w:val="center"/>
              <w:rPr>
                <w:rFonts w:ascii="Arial Narrow" w:hAnsi="Arial Narrow"/>
                <w:sz w:val="16"/>
                <w:szCs w:val="16"/>
              </w:rPr>
            </w:pPr>
            <w:r>
              <w:rPr>
                <w:rFonts w:ascii="Arial Narrow" w:hAnsi="Arial Narrow"/>
                <w:sz w:val="16"/>
                <w:szCs w:val="16"/>
              </w:rPr>
              <w:t>P</w:t>
            </w:r>
            <w:r w:rsidRPr="00264AAD">
              <w:rPr>
                <w:rFonts w:ascii="Arial Narrow" w:hAnsi="Arial Narrow"/>
                <w:sz w:val="16"/>
                <w:szCs w:val="16"/>
              </w:rPr>
              <w:t>lace two or three ice cubes on some cling film stretched over a container of warm water.</w:t>
            </w:r>
          </w:p>
          <w:p w:rsidR="00431E3C" w:rsidRDefault="00431E3C" w:rsidP="00DC23CE">
            <w:pPr>
              <w:jc w:val="center"/>
              <w:rPr>
                <w:rFonts w:ascii="Arial Narrow" w:hAnsi="Arial Narrow"/>
                <w:sz w:val="16"/>
                <w:szCs w:val="16"/>
              </w:rPr>
            </w:pPr>
            <w:r w:rsidRPr="00264AAD">
              <w:rPr>
                <w:rFonts w:ascii="Arial Narrow" w:hAnsi="Arial Narrow"/>
                <w:sz w:val="16"/>
                <w:szCs w:val="16"/>
              </w:rPr>
              <w:t>Put two ice cubes in two beakers. Put a teaspoon of salt on one ice cube, and observe w</w:t>
            </w:r>
            <w:r>
              <w:rPr>
                <w:rFonts w:ascii="Arial Narrow" w:hAnsi="Arial Narrow"/>
                <w:sz w:val="16"/>
                <w:szCs w:val="16"/>
              </w:rPr>
              <w:t xml:space="preserve">hat happens over a few minutes. </w:t>
            </w:r>
            <w:r w:rsidRPr="00264AAD">
              <w:rPr>
                <w:rFonts w:ascii="Arial Narrow" w:hAnsi="Arial Narrow"/>
                <w:sz w:val="16"/>
                <w:szCs w:val="16"/>
              </w:rPr>
              <w:t>Use a thermometer to observe how the temperature in the beakers changes.</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 xml:space="preserve">Cross - curricular links with geography </w:t>
            </w:r>
          </w:p>
          <w:p w:rsidR="00173497" w:rsidRDefault="00173497" w:rsidP="00DC23CE">
            <w:pPr>
              <w:jc w:val="center"/>
              <w:rPr>
                <w:rFonts w:ascii="Arial Narrow" w:hAnsi="Arial Narrow"/>
                <w:sz w:val="16"/>
                <w:szCs w:val="16"/>
              </w:rPr>
            </w:pPr>
          </w:p>
          <w:p w:rsidR="00173497" w:rsidRPr="00AE68BF" w:rsidRDefault="00173497" w:rsidP="00DC23CE">
            <w:pPr>
              <w:jc w:val="center"/>
              <w:rPr>
                <w:rFonts w:ascii="Arial Narrow" w:hAnsi="Arial Narrow"/>
                <w:sz w:val="16"/>
                <w:szCs w:val="16"/>
              </w:rPr>
            </w:pPr>
            <w:r>
              <w:rPr>
                <w:rFonts w:ascii="Arial Narrow" w:hAnsi="Arial Narrow"/>
                <w:color w:val="7030A0"/>
                <w:sz w:val="16"/>
                <w:szCs w:val="16"/>
              </w:rPr>
              <w:t>SMSC: Willingness to reflect on their experiences / sense of enjoyment and fascination in learning about the world around them</w:t>
            </w:r>
          </w:p>
        </w:tc>
        <w:tc>
          <w:tcPr>
            <w:tcW w:w="2268" w:type="dxa"/>
            <w:tcBorders>
              <w:top w:val="dotted" w:sz="4" w:space="0" w:color="E2EFD9" w:themeColor="accent6" w:themeTint="33"/>
              <w:left w:val="single" w:sz="4" w:space="0" w:color="auto"/>
              <w:right w:val="single" w:sz="4" w:space="0" w:color="auto"/>
            </w:tcBorders>
            <w:vAlign w:val="center"/>
          </w:tcPr>
          <w:p w:rsidR="00431E3C" w:rsidRPr="00EC4604" w:rsidRDefault="00431E3C" w:rsidP="00DC23CE">
            <w:pPr>
              <w:rPr>
                <w:rFonts w:ascii="Arial Narrow" w:hAnsi="Arial Narrow"/>
                <w:color w:val="00B050"/>
                <w:sz w:val="16"/>
                <w:szCs w:val="16"/>
              </w:rPr>
            </w:pPr>
            <w:r>
              <w:rPr>
                <w:rFonts w:ascii="Arial Narrow" w:hAnsi="Arial Narrow"/>
                <w:color w:val="00B050"/>
                <w:sz w:val="16"/>
                <w:szCs w:val="16"/>
              </w:rPr>
              <w:t xml:space="preserve">(W/S) </w:t>
            </w:r>
            <w:r w:rsidRPr="00EC4604">
              <w:rPr>
                <w:rFonts w:ascii="Arial Narrow" w:hAnsi="Arial Narrow"/>
                <w:color w:val="00B050"/>
                <w:sz w:val="16"/>
                <w:szCs w:val="16"/>
              </w:rPr>
              <w:t>Investigate what happens to the total length of dayligh</w:t>
            </w:r>
            <w:r>
              <w:rPr>
                <w:rFonts w:ascii="Arial Narrow" w:hAnsi="Arial Narrow"/>
                <w:color w:val="00B050"/>
                <w:sz w:val="16"/>
                <w:szCs w:val="16"/>
              </w:rPr>
              <w:t>t this term and write a report</w:t>
            </w:r>
            <w:r w:rsidRPr="00EC4604">
              <w:rPr>
                <w:rFonts w:ascii="Arial Narrow" w:hAnsi="Arial Narrow"/>
                <w:color w:val="00B050"/>
                <w:sz w:val="16"/>
                <w:szCs w:val="16"/>
              </w:rPr>
              <w:t xml:space="preserve">  </w:t>
            </w:r>
          </w:p>
          <w:p w:rsidR="00431E3C" w:rsidRDefault="00431E3C" w:rsidP="00DC23CE">
            <w:pPr>
              <w:rPr>
                <w:rFonts w:ascii="Arial Narrow" w:hAnsi="Arial Narrow"/>
                <w:sz w:val="16"/>
                <w:szCs w:val="16"/>
              </w:rPr>
            </w:pPr>
            <w:r w:rsidRPr="00AE68BF">
              <w:rPr>
                <w:rFonts w:ascii="Arial Narrow" w:hAnsi="Arial Narrow"/>
                <w:sz w:val="16"/>
                <w:szCs w:val="16"/>
              </w:rPr>
              <w:t xml:space="preserve">Weather Diary </w:t>
            </w:r>
            <w:r>
              <w:rPr>
                <w:rFonts w:ascii="Arial Narrow" w:hAnsi="Arial Narrow"/>
                <w:sz w:val="16"/>
                <w:szCs w:val="16"/>
              </w:rPr>
              <w:t>– Report (measure temperature</w:t>
            </w:r>
            <w:r w:rsidR="00905DEF">
              <w:rPr>
                <w:rFonts w:ascii="Arial Narrow" w:hAnsi="Arial Narrow"/>
                <w:sz w:val="16"/>
                <w:szCs w:val="16"/>
              </w:rPr>
              <w:t>, rainfall and wind direction)</w:t>
            </w:r>
          </w:p>
          <w:p w:rsidR="00431E3C" w:rsidRPr="00AE68BF" w:rsidRDefault="00431E3C" w:rsidP="00DC23CE">
            <w:pPr>
              <w:rPr>
                <w:rFonts w:ascii="Arial Narrow" w:hAnsi="Arial Narrow"/>
                <w:sz w:val="16"/>
                <w:szCs w:val="16"/>
              </w:rPr>
            </w:pPr>
            <w:r>
              <w:rPr>
                <w:rFonts w:ascii="Arial Narrow" w:hAnsi="Arial Narrow"/>
                <w:sz w:val="16"/>
                <w:szCs w:val="16"/>
              </w:rPr>
              <w:t xml:space="preserve">Autumn walk:   </w:t>
            </w:r>
            <w:r w:rsidRPr="00AE68BF">
              <w:rPr>
                <w:rFonts w:ascii="Arial Narrow" w:hAnsi="Arial Narrow"/>
                <w:sz w:val="16"/>
                <w:szCs w:val="16"/>
              </w:rPr>
              <w:t>Find the indicators of autumn</w:t>
            </w:r>
          </w:p>
          <w:p w:rsidR="00431E3C" w:rsidRPr="00AE68BF" w:rsidRDefault="00431E3C" w:rsidP="00DC23CE">
            <w:pPr>
              <w:rPr>
                <w:rFonts w:ascii="Arial Narrow" w:hAnsi="Arial Narrow"/>
                <w:sz w:val="16"/>
                <w:szCs w:val="16"/>
              </w:rPr>
            </w:pPr>
            <w:r w:rsidRPr="00AE68BF">
              <w:rPr>
                <w:rFonts w:ascii="Arial Narrow" w:hAnsi="Arial Narrow"/>
                <w:sz w:val="16"/>
                <w:szCs w:val="16"/>
              </w:rPr>
              <w:t>Record changes in day length over a period of time</w:t>
            </w:r>
            <w:r w:rsidR="00905DEF">
              <w:rPr>
                <w:rFonts w:ascii="Arial Narrow" w:hAnsi="Arial Narrow"/>
                <w:sz w:val="16"/>
                <w:szCs w:val="16"/>
              </w:rPr>
              <w:t xml:space="preserve"> (sunrise and sunset)</w:t>
            </w:r>
          </w:p>
          <w:p w:rsidR="00431E3C" w:rsidRDefault="00431E3C" w:rsidP="00DC23CE">
            <w:pPr>
              <w:rPr>
                <w:rFonts w:ascii="Arial Narrow" w:hAnsi="Arial Narrow"/>
                <w:sz w:val="16"/>
                <w:szCs w:val="16"/>
              </w:rPr>
            </w:pPr>
            <w:r w:rsidRPr="00AE68BF">
              <w:rPr>
                <w:rFonts w:ascii="Arial Narrow" w:hAnsi="Arial Narrow"/>
                <w:sz w:val="16"/>
                <w:szCs w:val="16"/>
              </w:rPr>
              <w:t>What clothes do we wear this season</w:t>
            </w:r>
            <w:r>
              <w:rPr>
                <w:rFonts w:ascii="Arial Narrow" w:hAnsi="Arial Narrow"/>
                <w:sz w:val="16"/>
                <w:szCs w:val="16"/>
              </w:rPr>
              <w:t>, why?</w:t>
            </w:r>
          </w:p>
          <w:p w:rsidR="00431E3C" w:rsidRDefault="00431E3C" w:rsidP="00DC23CE">
            <w:pPr>
              <w:rPr>
                <w:rFonts w:ascii="Arial Narrow" w:hAnsi="Arial Narrow"/>
                <w:sz w:val="16"/>
                <w:szCs w:val="16"/>
              </w:rPr>
            </w:pPr>
            <w:r>
              <w:rPr>
                <w:rFonts w:ascii="Arial Narrow" w:hAnsi="Arial Narrow"/>
                <w:sz w:val="16"/>
                <w:szCs w:val="16"/>
              </w:rPr>
              <w:t>Match weather to season</w:t>
            </w:r>
          </w:p>
          <w:p w:rsidR="00431E3C" w:rsidRDefault="00431E3C" w:rsidP="00DC23CE">
            <w:pPr>
              <w:rPr>
                <w:rFonts w:ascii="Arial Narrow" w:hAnsi="Arial Narrow"/>
                <w:sz w:val="16"/>
                <w:szCs w:val="16"/>
              </w:rPr>
            </w:pPr>
            <w:r>
              <w:rPr>
                <w:rFonts w:ascii="Arial Narrow" w:hAnsi="Arial Narrow"/>
                <w:sz w:val="16"/>
                <w:szCs w:val="16"/>
              </w:rPr>
              <w:t>Visit a tree and record what it looks like in autumn</w:t>
            </w:r>
          </w:p>
          <w:p w:rsidR="00431E3C" w:rsidRDefault="00431E3C" w:rsidP="00DC23CE">
            <w:pPr>
              <w:rPr>
                <w:rFonts w:ascii="Arial Narrow" w:hAnsi="Arial Narrow"/>
                <w:color w:val="002060"/>
                <w:sz w:val="16"/>
                <w:szCs w:val="16"/>
              </w:rPr>
            </w:pPr>
            <w:r w:rsidRPr="0002695D">
              <w:rPr>
                <w:rFonts w:ascii="Arial Narrow" w:hAnsi="Arial Narrow"/>
                <w:color w:val="002060"/>
                <w:sz w:val="16"/>
                <w:szCs w:val="16"/>
              </w:rPr>
              <w:t>Cross Curricular – Art</w:t>
            </w:r>
          </w:p>
          <w:p w:rsidR="00431E3C" w:rsidRPr="0002695D" w:rsidRDefault="00431E3C" w:rsidP="00DC23CE">
            <w:pPr>
              <w:rPr>
                <w:rFonts w:ascii="Arial Narrow" w:hAnsi="Arial Narrow"/>
                <w:color w:val="002060"/>
                <w:sz w:val="16"/>
                <w:szCs w:val="16"/>
              </w:rPr>
            </w:pPr>
          </w:p>
          <w:p w:rsidR="00173497" w:rsidRDefault="00AD3276" w:rsidP="00DC23CE">
            <w:pPr>
              <w:rPr>
                <w:rFonts w:ascii="Arial Narrow" w:hAnsi="Arial Narrow"/>
                <w:color w:val="7030A0"/>
                <w:sz w:val="16"/>
                <w:szCs w:val="16"/>
              </w:rPr>
            </w:pPr>
            <w:r>
              <w:rPr>
                <w:rFonts w:ascii="Arial Narrow" w:hAnsi="Arial Narrow"/>
                <w:color w:val="7030A0"/>
                <w:sz w:val="16"/>
                <w:szCs w:val="16"/>
              </w:rPr>
              <w:t xml:space="preserve">VISITS: </w:t>
            </w:r>
            <w:r w:rsidR="00431E3C">
              <w:rPr>
                <w:rFonts w:ascii="Arial Narrow" w:hAnsi="Arial Narrow"/>
                <w:color w:val="7030A0"/>
                <w:sz w:val="16"/>
                <w:szCs w:val="16"/>
              </w:rPr>
              <w:t>Local p</w:t>
            </w:r>
            <w:r w:rsidR="00431E3C" w:rsidRPr="0002695D">
              <w:rPr>
                <w:rFonts w:ascii="Arial Narrow" w:hAnsi="Arial Narrow"/>
                <w:color w:val="7030A0"/>
                <w:sz w:val="16"/>
                <w:szCs w:val="16"/>
              </w:rPr>
              <w:t>ark</w:t>
            </w:r>
            <w:r w:rsidR="00431E3C">
              <w:rPr>
                <w:rFonts w:ascii="Arial Narrow" w:hAnsi="Arial Narrow"/>
                <w:color w:val="7030A0"/>
                <w:sz w:val="16"/>
                <w:szCs w:val="16"/>
              </w:rPr>
              <w:t xml:space="preserve">, Astronomy Centre, </w:t>
            </w:r>
            <w:proofErr w:type="spellStart"/>
            <w:r w:rsidR="00431E3C">
              <w:rPr>
                <w:rFonts w:ascii="Arial Narrow" w:hAnsi="Arial Narrow"/>
                <w:color w:val="7030A0"/>
                <w:sz w:val="16"/>
                <w:szCs w:val="16"/>
              </w:rPr>
              <w:t>Todmordon</w:t>
            </w:r>
            <w:proofErr w:type="spellEnd"/>
          </w:p>
          <w:p w:rsidR="00173497" w:rsidRPr="00173497" w:rsidRDefault="00173497" w:rsidP="00DC23CE">
            <w:pPr>
              <w:rPr>
                <w:rFonts w:ascii="Arial Narrow" w:hAnsi="Arial Narrow"/>
                <w:color w:val="7030A0"/>
                <w:sz w:val="16"/>
                <w:szCs w:val="16"/>
              </w:rPr>
            </w:pPr>
            <w:r>
              <w:rPr>
                <w:rFonts w:ascii="Arial Narrow" w:hAnsi="Arial Narrow"/>
                <w:color w:val="7030A0"/>
                <w:sz w:val="16"/>
                <w:szCs w:val="16"/>
              </w:rPr>
              <w:t xml:space="preserve">SMSC: Recognise and value the things we share in common </w:t>
            </w:r>
            <w:r>
              <w:rPr>
                <w:rFonts w:ascii="Arial Narrow" w:hAnsi="Arial Narrow"/>
                <w:color w:val="7030A0"/>
                <w:sz w:val="16"/>
                <w:szCs w:val="16"/>
              </w:rPr>
              <w:lastRenderedPageBreak/>
              <w:t>(cultural, ethnic, socio economic communities)</w:t>
            </w:r>
          </w:p>
        </w:tc>
        <w:tc>
          <w:tcPr>
            <w:tcW w:w="2268" w:type="dxa"/>
            <w:tcBorders>
              <w:top w:val="dotted" w:sz="4" w:space="0" w:color="E2EFD9" w:themeColor="accent6" w:themeTint="33"/>
              <w:left w:val="single" w:sz="4" w:space="0" w:color="auto"/>
              <w:right w:val="single" w:sz="4" w:space="0" w:color="auto"/>
            </w:tcBorders>
            <w:vAlign w:val="center"/>
          </w:tcPr>
          <w:p w:rsidR="00431E3C" w:rsidRPr="007741EE" w:rsidRDefault="00431E3C" w:rsidP="00DC23CE">
            <w:pPr>
              <w:rPr>
                <w:rFonts w:ascii="Arial Narrow" w:hAnsi="Arial Narrow"/>
                <w:sz w:val="14"/>
                <w:szCs w:val="16"/>
              </w:rPr>
            </w:pPr>
            <w:r>
              <w:rPr>
                <w:rFonts w:ascii="Arial Narrow" w:hAnsi="Arial Narrow"/>
                <w:sz w:val="14"/>
                <w:szCs w:val="16"/>
              </w:rPr>
              <w:lastRenderedPageBreak/>
              <w:t xml:space="preserve">Look at which key parts of the digestive system we already know and define </w:t>
            </w:r>
            <w:r w:rsidR="00905DEF">
              <w:rPr>
                <w:rFonts w:ascii="Arial Narrow" w:hAnsi="Arial Narrow"/>
                <w:sz w:val="14"/>
                <w:szCs w:val="16"/>
              </w:rPr>
              <w:t>the ones we are unfamiliar with</w:t>
            </w:r>
            <w:r>
              <w:rPr>
                <w:rFonts w:ascii="Arial Narrow" w:hAnsi="Arial Narrow"/>
                <w:sz w:val="14"/>
                <w:szCs w:val="16"/>
              </w:rPr>
              <w:t xml:space="preserve"> </w:t>
            </w:r>
          </w:p>
          <w:p w:rsidR="00431E3C" w:rsidRPr="004F51DC" w:rsidRDefault="00431E3C" w:rsidP="00DC23CE">
            <w:pPr>
              <w:rPr>
                <w:rFonts w:ascii="Arial Narrow" w:hAnsi="Arial Narrow"/>
                <w:sz w:val="14"/>
                <w:szCs w:val="16"/>
              </w:rPr>
            </w:pPr>
            <w:r w:rsidRPr="004F51DC">
              <w:rPr>
                <w:rFonts w:ascii="Arial Narrow" w:hAnsi="Arial Narrow"/>
                <w:sz w:val="14"/>
                <w:szCs w:val="16"/>
              </w:rPr>
              <w:t xml:space="preserve">Label diagram of digestive system </w:t>
            </w:r>
          </w:p>
          <w:p w:rsidR="00431E3C" w:rsidRPr="004F51DC" w:rsidRDefault="00431E3C" w:rsidP="00DC23CE">
            <w:pPr>
              <w:rPr>
                <w:rFonts w:ascii="Arial Narrow" w:hAnsi="Arial Narrow"/>
                <w:sz w:val="14"/>
                <w:szCs w:val="22"/>
              </w:rPr>
            </w:pPr>
            <w:r w:rsidRPr="004F51DC">
              <w:rPr>
                <w:rFonts w:ascii="Arial Narrow" w:hAnsi="Arial Narrow"/>
                <w:sz w:val="14"/>
                <w:szCs w:val="22"/>
              </w:rPr>
              <w:t>Demonstrate how different parts of the dige</w:t>
            </w:r>
            <w:r w:rsidR="00905DEF">
              <w:rPr>
                <w:rFonts w:ascii="Arial Narrow" w:hAnsi="Arial Narrow"/>
                <w:sz w:val="14"/>
                <w:szCs w:val="22"/>
              </w:rPr>
              <w:t>stive system work using a model</w:t>
            </w:r>
            <w:r w:rsidRPr="004F51DC">
              <w:rPr>
                <w:rFonts w:ascii="Arial Narrow" w:hAnsi="Arial Narrow"/>
                <w:sz w:val="14"/>
                <w:szCs w:val="22"/>
              </w:rPr>
              <w:t xml:space="preserve">  Use chopping board and knife for mouth, tube for oesophagus, plastic tubs for stomach, small intestine, large intestine (all with pictures of what each tub represents on the front) and tights.</w:t>
            </w:r>
          </w:p>
          <w:p w:rsidR="00431E3C" w:rsidRDefault="00431E3C" w:rsidP="00DC23CE">
            <w:pPr>
              <w:rPr>
                <w:rFonts w:ascii="Arial Narrow" w:hAnsi="Arial Narrow"/>
                <w:sz w:val="14"/>
                <w:szCs w:val="16"/>
              </w:rPr>
            </w:pPr>
            <w:r w:rsidRPr="004F51DC">
              <w:rPr>
                <w:rFonts w:ascii="Arial Narrow" w:hAnsi="Arial Narrow"/>
                <w:sz w:val="14"/>
                <w:szCs w:val="16"/>
              </w:rPr>
              <w:t xml:space="preserve">Draw digestive system </w:t>
            </w:r>
          </w:p>
          <w:p w:rsidR="00431E3C" w:rsidRDefault="00431E3C" w:rsidP="00DC23CE">
            <w:pPr>
              <w:rPr>
                <w:rFonts w:ascii="Arial Narrow" w:hAnsi="Arial Narrow"/>
                <w:sz w:val="14"/>
                <w:szCs w:val="16"/>
              </w:rPr>
            </w:pPr>
            <w:r>
              <w:rPr>
                <w:rFonts w:ascii="Arial Narrow" w:hAnsi="Arial Narrow"/>
                <w:sz w:val="14"/>
                <w:szCs w:val="16"/>
              </w:rPr>
              <w:t>Give</w:t>
            </w:r>
            <w:r w:rsidRPr="00B55FA0">
              <w:rPr>
                <w:rFonts w:ascii="Arial Narrow" w:hAnsi="Arial Narrow"/>
                <w:sz w:val="14"/>
                <w:szCs w:val="16"/>
              </w:rPr>
              <w:t xml:space="preserve"> household objects and ask to discuss which object could be used to model the different parts of the digestive system</w:t>
            </w:r>
            <w:r>
              <w:rPr>
                <w:rFonts w:ascii="Arial Narrow" w:hAnsi="Arial Narrow"/>
                <w:sz w:val="14"/>
                <w:szCs w:val="16"/>
              </w:rPr>
              <w:t xml:space="preserve"> – turn into a video</w:t>
            </w:r>
          </w:p>
          <w:p w:rsidR="00431E3C" w:rsidRDefault="00431E3C" w:rsidP="00DC23CE">
            <w:pPr>
              <w:rPr>
                <w:rFonts w:ascii="Arial Narrow" w:hAnsi="Arial Narrow"/>
                <w:color w:val="002060"/>
                <w:sz w:val="16"/>
                <w:szCs w:val="16"/>
              </w:rPr>
            </w:pPr>
            <w:r>
              <w:rPr>
                <w:rFonts w:ascii="Arial Narrow" w:hAnsi="Arial Narrow"/>
                <w:color w:val="002060"/>
                <w:sz w:val="16"/>
                <w:szCs w:val="16"/>
              </w:rPr>
              <w:t>Cross - curricular links with PSHE</w:t>
            </w:r>
          </w:p>
          <w:p w:rsidR="00431E3C" w:rsidRDefault="00431E3C" w:rsidP="00DC23CE">
            <w:pPr>
              <w:rPr>
                <w:rFonts w:ascii="Arial Narrow" w:hAnsi="Arial Narrow"/>
                <w:color w:val="002060"/>
                <w:sz w:val="16"/>
                <w:szCs w:val="16"/>
              </w:rPr>
            </w:pPr>
          </w:p>
          <w:p w:rsidR="00431E3C" w:rsidRDefault="00431E3C" w:rsidP="00DC23CE">
            <w:pPr>
              <w:rPr>
                <w:rFonts w:ascii="Arial Narrow" w:hAnsi="Arial Narrow"/>
                <w:color w:val="7030A0"/>
                <w:sz w:val="16"/>
                <w:szCs w:val="16"/>
              </w:rPr>
            </w:pPr>
            <w:r w:rsidRPr="00C532FC">
              <w:rPr>
                <w:rFonts w:ascii="Arial Narrow" w:hAnsi="Arial Narrow"/>
                <w:color w:val="7030A0"/>
                <w:sz w:val="16"/>
                <w:szCs w:val="16"/>
              </w:rPr>
              <w:t>Visit from Manchester University Dental Students</w:t>
            </w:r>
          </w:p>
          <w:p w:rsidR="00173497" w:rsidRDefault="00173497" w:rsidP="00DC23CE">
            <w:pPr>
              <w:rPr>
                <w:rFonts w:ascii="Arial Narrow" w:hAnsi="Arial Narrow"/>
                <w:sz w:val="16"/>
                <w:szCs w:val="16"/>
              </w:rPr>
            </w:pPr>
          </w:p>
          <w:p w:rsidR="00173497" w:rsidRPr="00AE68BF" w:rsidRDefault="00173497" w:rsidP="00DC23CE">
            <w:pPr>
              <w:rPr>
                <w:rFonts w:ascii="Arial Narrow" w:hAnsi="Arial Narrow"/>
                <w:sz w:val="16"/>
                <w:szCs w:val="16"/>
              </w:rPr>
            </w:pPr>
            <w:r>
              <w:rPr>
                <w:rFonts w:ascii="Arial Narrow" w:hAnsi="Arial Narrow"/>
                <w:color w:val="7030A0"/>
                <w:sz w:val="16"/>
                <w:szCs w:val="16"/>
              </w:rPr>
              <w:t xml:space="preserve">SMSC: </w:t>
            </w:r>
            <w:r>
              <w:rPr>
                <w:rFonts w:ascii="Arial Narrow" w:hAnsi="Arial Narrow"/>
                <w:color w:val="7030A0"/>
                <w:sz w:val="16"/>
                <w:szCs w:val="16"/>
              </w:rPr>
              <w:t xml:space="preserve">Interest in investigating and offering reasoned views and moral </w:t>
            </w:r>
            <w:r>
              <w:rPr>
                <w:rFonts w:ascii="Arial Narrow" w:hAnsi="Arial Narrow"/>
                <w:color w:val="7030A0"/>
                <w:sz w:val="16"/>
                <w:szCs w:val="16"/>
              </w:rPr>
              <w:lastRenderedPageBreak/>
              <w:t xml:space="preserve">and ethical issues and appreciate viewpoint of others </w:t>
            </w:r>
          </w:p>
        </w:tc>
        <w:tc>
          <w:tcPr>
            <w:tcW w:w="2552" w:type="dxa"/>
            <w:tcBorders>
              <w:top w:val="dotted" w:sz="4" w:space="0" w:color="E2EFD9" w:themeColor="accent6" w:themeTint="33"/>
              <w:left w:val="single" w:sz="4" w:space="0" w:color="auto"/>
              <w:right w:val="single" w:sz="4" w:space="0" w:color="auto"/>
            </w:tcBorders>
            <w:vAlign w:val="center"/>
          </w:tcPr>
          <w:p w:rsidR="00431E3C" w:rsidRPr="0069383A" w:rsidRDefault="00A02489" w:rsidP="00DC23CE">
            <w:pPr>
              <w:rPr>
                <w:rFonts w:ascii="Arial Narrow" w:hAnsi="Arial Narrow"/>
                <w:color w:val="00B050"/>
                <w:sz w:val="16"/>
                <w:szCs w:val="16"/>
              </w:rPr>
            </w:pPr>
            <w:r>
              <w:rPr>
                <w:rFonts w:ascii="Arial Narrow" w:hAnsi="Arial Narrow"/>
                <w:color w:val="00B050"/>
                <w:sz w:val="16"/>
                <w:szCs w:val="16"/>
              </w:rPr>
              <w:lastRenderedPageBreak/>
              <w:t xml:space="preserve">(W/S) </w:t>
            </w:r>
            <w:r w:rsidR="00431E3C" w:rsidRPr="0069383A">
              <w:rPr>
                <w:rFonts w:ascii="Arial Narrow" w:hAnsi="Arial Narrow"/>
                <w:color w:val="00B050"/>
                <w:sz w:val="16"/>
                <w:szCs w:val="16"/>
              </w:rPr>
              <w:t>Effect of fizzy drinks on teeth experiment</w:t>
            </w:r>
          </w:p>
          <w:p w:rsidR="00431E3C" w:rsidRPr="0069383A" w:rsidRDefault="00A02489" w:rsidP="00DC23CE">
            <w:pPr>
              <w:rPr>
                <w:rFonts w:ascii="Arial Narrow" w:hAnsi="Arial Narrow"/>
                <w:color w:val="00B050"/>
                <w:sz w:val="16"/>
                <w:szCs w:val="16"/>
              </w:rPr>
            </w:pPr>
            <w:r>
              <w:rPr>
                <w:rFonts w:ascii="Arial Narrow" w:hAnsi="Arial Narrow"/>
                <w:color w:val="00B050"/>
                <w:sz w:val="16"/>
                <w:szCs w:val="16"/>
              </w:rPr>
              <w:t xml:space="preserve">(W/S) </w:t>
            </w:r>
            <w:r w:rsidR="00431E3C" w:rsidRPr="0069383A">
              <w:rPr>
                <w:rFonts w:ascii="Arial Narrow" w:hAnsi="Arial Narrow"/>
                <w:color w:val="00B050"/>
                <w:sz w:val="16"/>
                <w:szCs w:val="16"/>
              </w:rPr>
              <w:t xml:space="preserve">Brush the brown layers of the left eggs with toothpaste to show how toothpaste works – which toothpaste works best? Fluoride or </w:t>
            </w:r>
            <w:r w:rsidRPr="0069383A">
              <w:rPr>
                <w:rFonts w:ascii="Arial Narrow" w:hAnsi="Arial Narrow"/>
                <w:color w:val="00B050"/>
                <w:sz w:val="16"/>
                <w:szCs w:val="16"/>
              </w:rPr>
              <w:t>non-fluoride</w:t>
            </w:r>
            <w:r w:rsidR="00431E3C" w:rsidRPr="0069383A">
              <w:rPr>
                <w:rFonts w:ascii="Arial Narrow" w:hAnsi="Arial Narrow"/>
                <w:color w:val="00B050"/>
                <w:sz w:val="16"/>
                <w:szCs w:val="16"/>
              </w:rPr>
              <w:t>?</w:t>
            </w:r>
          </w:p>
          <w:p w:rsidR="00431E3C" w:rsidRPr="0069383A" w:rsidRDefault="00431E3C" w:rsidP="00DC23CE">
            <w:pPr>
              <w:rPr>
                <w:rFonts w:ascii="Arial Narrow" w:hAnsi="Arial Narrow"/>
                <w:sz w:val="14"/>
                <w:szCs w:val="16"/>
              </w:rPr>
            </w:pPr>
            <w:r w:rsidRPr="0069383A">
              <w:rPr>
                <w:rFonts w:ascii="Arial Narrow" w:hAnsi="Arial Narrow"/>
                <w:sz w:val="14"/>
                <w:szCs w:val="16"/>
              </w:rPr>
              <w:t xml:space="preserve">Practising flossing using large </w:t>
            </w:r>
            <w:proofErr w:type="spellStart"/>
            <w:r w:rsidRPr="0069383A">
              <w:rPr>
                <w:rFonts w:ascii="Arial Narrow" w:hAnsi="Arial Narrow"/>
                <w:sz w:val="14"/>
                <w:szCs w:val="16"/>
              </w:rPr>
              <w:t>lego</w:t>
            </w:r>
            <w:proofErr w:type="spellEnd"/>
            <w:r w:rsidRPr="0069383A">
              <w:rPr>
                <w:rFonts w:ascii="Arial Narrow" w:hAnsi="Arial Narrow"/>
                <w:sz w:val="14"/>
                <w:szCs w:val="16"/>
              </w:rPr>
              <w:t>.</w:t>
            </w:r>
          </w:p>
          <w:p w:rsidR="00431E3C" w:rsidRPr="0069383A" w:rsidRDefault="00431E3C" w:rsidP="00DC23CE">
            <w:pPr>
              <w:rPr>
                <w:rFonts w:ascii="Arial Narrow" w:hAnsi="Arial Narrow"/>
                <w:sz w:val="14"/>
                <w:szCs w:val="16"/>
              </w:rPr>
            </w:pPr>
            <w:r w:rsidRPr="0069383A">
              <w:rPr>
                <w:rFonts w:ascii="Arial Narrow" w:hAnsi="Arial Narrow"/>
                <w:sz w:val="14"/>
                <w:szCs w:val="16"/>
              </w:rPr>
              <w:t xml:space="preserve">Practise brushing teeth using yogurt containers. </w:t>
            </w:r>
          </w:p>
          <w:p w:rsidR="00431E3C" w:rsidRPr="0069383A" w:rsidRDefault="00431E3C" w:rsidP="00DC23CE">
            <w:pPr>
              <w:rPr>
                <w:rFonts w:ascii="Arial Narrow" w:hAnsi="Arial Narrow"/>
                <w:sz w:val="14"/>
                <w:szCs w:val="16"/>
              </w:rPr>
            </w:pPr>
            <w:r w:rsidRPr="0069383A">
              <w:rPr>
                <w:rFonts w:ascii="Arial Narrow" w:hAnsi="Arial Narrow"/>
                <w:sz w:val="14"/>
                <w:szCs w:val="16"/>
              </w:rPr>
              <w:t xml:space="preserve">Paint using toothbrushes – emphasise different directions to scrub your teeth - improving fine motor skills </w:t>
            </w:r>
          </w:p>
          <w:p w:rsidR="00431E3C" w:rsidRPr="0069383A" w:rsidRDefault="00431E3C" w:rsidP="00DC23CE">
            <w:pPr>
              <w:rPr>
                <w:rFonts w:ascii="Arial Narrow" w:hAnsi="Arial Narrow"/>
                <w:sz w:val="14"/>
                <w:szCs w:val="16"/>
              </w:rPr>
            </w:pPr>
            <w:r w:rsidRPr="0069383A">
              <w:rPr>
                <w:rFonts w:ascii="Arial Narrow" w:hAnsi="Arial Narrow"/>
                <w:sz w:val="14"/>
                <w:szCs w:val="16"/>
              </w:rPr>
              <w:t>What would life be like without teeth? – Does a baby need teeth- it just needs food to be broken down before!</w:t>
            </w:r>
          </w:p>
          <w:p w:rsidR="00431E3C" w:rsidRDefault="00431E3C" w:rsidP="00DC23CE">
            <w:pPr>
              <w:rPr>
                <w:rFonts w:ascii="Arial Narrow" w:hAnsi="Arial Narrow"/>
                <w:sz w:val="16"/>
                <w:szCs w:val="16"/>
              </w:rPr>
            </w:pPr>
            <w:r w:rsidRPr="00EF2D0A">
              <w:rPr>
                <w:rFonts w:ascii="Arial Narrow" w:hAnsi="Arial Narrow"/>
                <w:sz w:val="16"/>
                <w:szCs w:val="16"/>
              </w:rPr>
              <w:t>Pupil can construct and interpret a variety of food chains identifying producers, predators and prey.</w:t>
            </w:r>
          </w:p>
          <w:p w:rsidR="00173497" w:rsidRDefault="00173497" w:rsidP="00DC23CE">
            <w:pPr>
              <w:rPr>
                <w:rFonts w:ascii="Arial Narrow" w:hAnsi="Arial Narrow"/>
                <w:sz w:val="16"/>
                <w:szCs w:val="22"/>
              </w:rPr>
            </w:pPr>
          </w:p>
          <w:p w:rsidR="00173497" w:rsidRPr="00543C0D" w:rsidRDefault="00173497" w:rsidP="00DC23CE">
            <w:pPr>
              <w:rPr>
                <w:rFonts w:ascii="Arial Narrow" w:hAnsi="Arial Narrow"/>
                <w:sz w:val="16"/>
                <w:szCs w:val="22"/>
              </w:rPr>
            </w:pPr>
            <w:r>
              <w:rPr>
                <w:rFonts w:ascii="Arial Narrow" w:hAnsi="Arial Narrow"/>
                <w:color w:val="7030A0"/>
                <w:sz w:val="16"/>
                <w:szCs w:val="16"/>
              </w:rPr>
              <w:t>SMSC: Interest in investigating and offering reasoned views and moral and ethical issues and appreciate viewpoint of others</w:t>
            </w:r>
          </w:p>
        </w:tc>
        <w:tc>
          <w:tcPr>
            <w:tcW w:w="2409" w:type="dxa"/>
            <w:tcBorders>
              <w:top w:val="dotted" w:sz="4" w:space="0" w:color="E2EFD9" w:themeColor="accent6" w:themeTint="33"/>
              <w:left w:val="single" w:sz="4" w:space="0" w:color="auto"/>
              <w:right w:val="single" w:sz="4" w:space="0" w:color="auto"/>
            </w:tcBorders>
            <w:vAlign w:val="center"/>
          </w:tcPr>
          <w:p w:rsidR="00431E3C" w:rsidRPr="002E2944" w:rsidRDefault="00431E3C" w:rsidP="00DC23CE">
            <w:pPr>
              <w:jc w:val="center"/>
              <w:rPr>
                <w:rFonts w:ascii="Arial Narrow" w:hAnsi="Arial Narrow"/>
                <w:bCs/>
                <w:color w:val="00B050"/>
                <w:sz w:val="16"/>
                <w:szCs w:val="16"/>
              </w:rPr>
            </w:pPr>
            <w:r w:rsidRPr="002E2944">
              <w:rPr>
                <w:rFonts w:ascii="Arial Narrow" w:hAnsi="Arial Narrow"/>
                <w:bCs/>
                <w:color w:val="00B050"/>
                <w:sz w:val="16"/>
                <w:szCs w:val="16"/>
              </w:rPr>
              <w:t xml:space="preserve">Investigate the </w:t>
            </w:r>
            <w:r w:rsidR="00AD3276">
              <w:rPr>
                <w:rFonts w:ascii="Arial Narrow" w:hAnsi="Arial Narrow"/>
                <w:bCs/>
                <w:color w:val="00B050"/>
                <w:sz w:val="16"/>
                <w:szCs w:val="16"/>
              </w:rPr>
              <w:t>effect of adding more batteries</w:t>
            </w:r>
          </w:p>
          <w:p w:rsidR="00431E3C" w:rsidRDefault="00431E3C" w:rsidP="00DC23CE">
            <w:pPr>
              <w:jc w:val="center"/>
              <w:rPr>
                <w:rFonts w:ascii="Arial Narrow" w:hAnsi="Arial Narrow"/>
                <w:bCs/>
                <w:sz w:val="16"/>
                <w:szCs w:val="16"/>
              </w:rPr>
            </w:pPr>
            <w:r>
              <w:rPr>
                <w:rFonts w:ascii="Arial Narrow" w:hAnsi="Arial Narrow"/>
                <w:bCs/>
                <w:sz w:val="16"/>
                <w:szCs w:val="16"/>
              </w:rPr>
              <w:t>Define battery and compare the effecti</w:t>
            </w:r>
            <w:r w:rsidR="00AD3276">
              <w:rPr>
                <w:rFonts w:ascii="Arial Narrow" w:hAnsi="Arial Narrow"/>
                <w:bCs/>
                <w:sz w:val="16"/>
                <w:szCs w:val="16"/>
              </w:rPr>
              <w:t>veness of new and old batteries</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Cross - curricular links with geography – (thunder/lightening)</w:t>
            </w:r>
          </w:p>
          <w:p w:rsidR="00431E3C" w:rsidRDefault="00AD3276" w:rsidP="00DC23CE">
            <w:pPr>
              <w:jc w:val="center"/>
              <w:rPr>
                <w:rFonts w:ascii="Arial Narrow" w:hAnsi="Arial Narrow"/>
                <w:color w:val="7030A0"/>
                <w:sz w:val="16"/>
                <w:szCs w:val="16"/>
              </w:rPr>
            </w:pPr>
            <w:r>
              <w:rPr>
                <w:rFonts w:ascii="Arial Narrow" w:hAnsi="Arial Narrow"/>
                <w:color w:val="7030A0"/>
                <w:sz w:val="16"/>
                <w:szCs w:val="16"/>
              </w:rPr>
              <w:t>VISIT: Electronic S</w:t>
            </w:r>
            <w:r w:rsidR="00431E3C" w:rsidRPr="003A7B93">
              <w:rPr>
                <w:rFonts w:ascii="Arial Narrow" w:hAnsi="Arial Narrow"/>
                <w:color w:val="7030A0"/>
                <w:sz w:val="16"/>
                <w:szCs w:val="16"/>
              </w:rPr>
              <w:t>hop</w:t>
            </w:r>
          </w:p>
          <w:p w:rsidR="00173497" w:rsidRDefault="00173497" w:rsidP="00DC23CE">
            <w:pPr>
              <w:jc w:val="center"/>
              <w:rPr>
                <w:rFonts w:ascii="Arial Narrow" w:hAnsi="Arial Narrow"/>
                <w:sz w:val="16"/>
                <w:szCs w:val="16"/>
              </w:rPr>
            </w:pPr>
          </w:p>
          <w:p w:rsidR="00173497" w:rsidRPr="00AE68BF" w:rsidRDefault="00173497" w:rsidP="00DC23CE">
            <w:pPr>
              <w:jc w:val="center"/>
              <w:rPr>
                <w:rFonts w:ascii="Arial Narrow" w:hAnsi="Arial Narrow"/>
                <w:sz w:val="16"/>
                <w:szCs w:val="16"/>
              </w:rPr>
            </w:pPr>
            <w:r>
              <w:rPr>
                <w:rFonts w:ascii="Arial Narrow" w:hAnsi="Arial Narrow"/>
                <w:color w:val="7030A0"/>
                <w:sz w:val="16"/>
                <w:szCs w:val="16"/>
              </w:rPr>
              <w:t>SMSC: Recognise and value the things we share in common (cultural, ethnic, socio economic communities)</w:t>
            </w:r>
          </w:p>
        </w:tc>
        <w:tc>
          <w:tcPr>
            <w:tcW w:w="2410" w:type="dxa"/>
            <w:tcBorders>
              <w:top w:val="dotted" w:sz="4" w:space="0" w:color="E2EFD9" w:themeColor="accent6" w:themeTint="33"/>
              <w:left w:val="single" w:sz="4" w:space="0" w:color="auto"/>
              <w:right w:val="single" w:sz="4" w:space="0" w:color="auto"/>
            </w:tcBorders>
            <w:vAlign w:val="center"/>
          </w:tcPr>
          <w:p w:rsidR="00431E3C" w:rsidRPr="002E2944" w:rsidRDefault="00431E3C" w:rsidP="00DC23CE">
            <w:pPr>
              <w:jc w:val="center"/>
              <w:rPr>
                <w:rFonts w:ascii="Arial Narrow" w:hAnsi="Arial Narrow"/>
                <w:color w:val="00B050"/>
                <w:sz w:val="16"/>
                <w:szCs w:val="22"/>
              </w:rPr>
            </w:pPr>
            <w:r w:rsidRPr="002E2944">
              <w:rPr>
                <w:rFonts w:ascii="Arial Narrow" w:hAnsi="Arial Narrow"/>
                <w:color w:val="00B050"/>
                <w:sz w:val="16"/>
                <w:szCs w:val="22"/>
              </w:rPr>
              <w:t xml:space="preserve">Investigate complete and incomplete circuits </w:t>
            </w:r>
          </w:p>
          <w:p w:rsidR="00431E3C" w:rsidRDefault="00431E3C" w:rsidP="00DC23CE">
            <w:pPr>
              <w:jc w:val="center"/>
              <w:rPr>
                <w:rFonts w:ascii="Arial Narrow" w:hAnsi="Arial Narrow"/>
                <w:sz w:val="16"/>
                <w:szCs w:val="22"/>
              </w:rPr>
            </w:pPr>
            <w:r>
              <w:rPr>
                <w:rFonts w:ascii="Arial Narrow" w:hAnsi="Arial Narrow"/>
                <w:bCs/>
                <w:sz w:val="16"/>
                <w:szCs w:val="16"/>
              </w:rPr>
              <w:t>Make circuits and draw them pictorially</w:t>
            </w:r>
          </w:p>
          <w:p w:rsidR="00431E3C" w:rsidRDefault="00431E3C" w:rsidP="00DC23CE">
            <w:pPr>
              <w:jc w:val="center"/>
              <w:rPr>
                <w:rFonts w:ascii="Arial Narrow" w:hAnsi="Arial Narrow"/>
                <w:sz w:val="16"/>
                <w:szCs w:val="22"/>
              </w:rPr>
            </w:pPr>
            <w:r>
              <w:rPr>
                <w:rFonts w:ascii="Arial Narrow" w:hAnsi="Arial Narrow"/>
                <w:sz w:val="16"/>
                <w:szCs w:val="22"/>
              </w:rPr>
              <w:t>N.B. Children in pathway 4 do not ne</w:t>
            </w:r>
            <w:r w:rsidR="001D0872">
              <w:rPr>
                <w:rFonts w:ascii="Arial Narrow" w:hAnsi="Arial Narrow"/>
                <w:sz w:val="16"/>
                <w:szCs w:val="22"/>
              </w:rPr>
              <w:t>e</w:t>
            </w:r>
            <w:r>
              <w:rPr>
                <w:rFonts w:ascii="Arial Narrow" w:hAnsi="Arial Narrow"/>
                <w:sz w:val="16"/>
                <w:szCs w:val="22"/>
              </w:rPr>
              <w:t>d to use standard symbols as this is taught in year 6</w:t>
            </w:r>
          </w:p>
          <w:p w:rsidR="00431E3C" w:rsidRDefault="00431E3C" w:rsidP="00DC23CE">
            <w:pPr>
              <w:jc w:val="center"/>
              <w:rPr>
                <w:rFonts w:ascii="Arial Narrow" w:hAnsi="Arial Narrow"/>
                <w:color w:val="002060"/>
                <w:sz w:val="16"/>
                <w:szCs w:val="16"/>
              </w:rPr>
            </w:pPr>
            <w:r>
              <w:rPr>
                <w:rFonts w:ascii="Arial Narrow" w:hAnsi="Arial Narrow"/>
                <w:color w:val="002060"/>
                <w:sz w:val="16"/>
                <w:szCs w:val="16"/>
              </w:rPr>
              <w:t>Cross - curricular links with geography – (thunder/lightening)</w:t>
            </w:r>
          </w:p>
          <w:p w:rsidR="00173497" w:rsidRDefault="00173497" w:rsidP="00DC23CE">
            <w:pPr>
              <w:jc w:val="center"/>
              <w:rPr>
                <w:rFonts w:ascii="Arial Narrow" w:hAnsi="Arial Narrow"/>
                <w:bCs/>
                <w:sz w:val="16"/>
                <w:szCs w:val="16"/>
              </w:rPr>
            </w:pPr>
          </w:p>
          <w:p w:rsidR="00173497" w:rsidRPr="00AE68BF" w:rsidRDefault="00173497" w:rsidP="00DC23CE">
            <w:pPr>
              <w:jc w:val="center"/>
              <w:rPr>
                <w:rFonts w:ascii="Arial Narrow" w:hAnsi="Arial Narrow"/>
                <w:bCs/>
                <w:sz w:val="16"/>
                <w:szCs w:val="16"/>
              </w:rPr>
            </w:pPr>
            <w:r>
              <w:rPr>
                <w:rFonts w:ascii="Arial Narrow" w:hAnsi="Arial Narrow"/>
                <w:color w:val="7030A0"/>
                <w:sz w:val="16"/>
                <w:szCs w:val="16"/>
              </w:rPr>
              <w:t>SMSC: Recognise and value the things we share in common (cultural, ethnic, socio economic communities)</w:t>
            </w:r>
            <w:bookmarkStart w:id="0" w:name="_GoBack"/>
            <w:bookmarkEnd w:id="0"/>
          </w:p>
        </w:tc>
      </w:tr>
      <w:tr w:rsidR="00431E3C" w:rsidTr="00DC23CE">
        <w:trPr>
          <w:trHeight w:val="340"/>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14317"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111C09" w:rsidRDefault="00431E3C" w:rsidP="00DC23CE">
            <w:pPr>
              <w:jc w:val="center"/>
              <w:rPr>
                <w:rFonts w:ascii="Arial Narrow" w:hAnsi="Arial Narrow"/>
                <w:b/>
                <w:bCs/>
                <w:i/>
                <w:sz w:val="16"/>
                <w:szCs w:val="16"/>
              </w:rPr>
            </w:pPr>
            <w:r>
              <w:rPr>
                <w:rFonts w:ascii="Arial Narrow" w:hAnsi="Arial Narrow"/>
                <w:b/>
                <w:bCs/>
                <w:sz w:val="16"/>
                <w:szCs w:val="16"/>
              </w:rPr>
              <w:t>SKILLS (</w:t>
            </w:r>
            <w:r>
              <w:rPr>
                <w:rFonts w:ascii="Arial Narrow" w:hAnsi="Arial Narrow"/>
                <w:b/>
                <w:bCs/>
                <w:i/>
                <w:sz w:val="16"/>
                <w:szCs w:val="16"/>
              </w:rPr>
              <w:t>to be developed)</w:t>
            </w:r>
          </w:p>
        </w:tc>
      </w:tr>
      <w:tr w:rsidR="00431E3C" w:rsidTr="00DC23CE">
        <w:trPr>
          <w:trHeight w:val="1226"/>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2410"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0E58E5" w:rsidRDefault="00431E3C" w:rsidP="00DC23CE">
            <w:pPr>
              <w:jc w:val="center"/>
              <w:rPr>
                <w:rFonts w:ascii="Arial Narrow" w:hAnsi="Arial Narrow"/>
                <w:sz w:val="16"/>
                <w:szCs w:val="16"/>
              </w:rPr>
            </w:pPr>
            <w:r w:rsidRPr="000E58E5">
              <w:rPr>
                <w:rFonts w:ascii="Arial Narrow" w:hAnsi="Arial Narrow"/>
                <w:sz w:val="16"/>
                <w:szCs w:val="16"/>
              </w:rPr>
              <w:t xml:space="preserve">Setting up an enquiry </w:t>
            </w:r>
          </w:p>
          <w:p w:rsidR="00431E3C" w:rsidRPr="000E58E5" w:rsidRDefault="00431E3C" w:rsidP="00DC23CE">
            <w:pPr>
              <w:jc w:val="center"/>
              <w:rPr>
                <w:rFonts w:ascii="Arial Narrow" w:hAnsi="Arial Narrow"/>
                <w:sz w:val="16"/>
                <w:szCs w:val="16"/>
              </w:rPr>
            </w:pPr>
            <w:r w:rsidRPr="000E58E5">
              <w:rPr>
                <w:rFonts w:ascii="Arial Narrow" w:hAnsi="Arial Narrow"/>
                <w:sz w:val="16"/>
                <w:szCs w:val="16"/>
              </w:rPr>
              <w:t xml:space="preserve">Set up simple practical enquiries comparative and fair tests </w:t>
            </w:r>
          </w:p>
          <w:p w:rsidR="00431E3C" w:rsidRPr="00AE68BF" w:rsidRDefault="00431E3C" w:rsidP="00DC23CE">
            <w:pPr>
              <w:jc w:val="center"/>
              <w:rPr>
                <w:rFonts w:ascii="Arial Narrow" w:hAnsi="Arial Narrow"/>
                <w:sz w:val="16"/>
                <w:szCs w:val="16"/>
              </w:rPr>
            </w:pPr>
            <w:r w:rsidRPr="000E58E5">
              <w:rPr>
                <w:rFonts w:ascii="Arial Narrow" w:hAnsi="Arial Narrow"/>
                <w:sz w:val="16"/>
                <w:szCs w:val="16"/>
              </w:rPr>
              <w:t>Setting up a fair test</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b/>
                <w:sz w:val="16"/>
                <w:szCs w:val="16"/>
                <w:u w:val="single"/>
              </w:rPr>
            </w:pPr>
            <w:r>
              <w:rPr>
                <w:rFonts w:ascii="Arial Narrow" w:hAnsi="Arial Narrow"/>
                <w:b/>
                <w:sz w:val="16"/>
                <w:szCs w:val="16"/>
                <w:u w:val="single"/>
              </w:rPr>
              <w:t>Observe and Describe</w:t>
            </w:r>
          </w:p>
          <w:p w:rsidR="00431E3C" w:rsidRPr="00AE68BF" w:rsidRDefault="00431E3C" w:rsidP="00DC23CE">
            <w:pPr>
              <w:jc w:val="center"/>
              <w:rPr>
                <w:rFonts w:ascii="Arial Narrow" w:hAnsi="Arial Narrow"/>
                <w:b/>
                <w:sz w:val="16"/>
                <w:szCs w:val="16"/>
                <w:u w:val="single"/>
              </w:rPr>
            </w:pPr>
            <w:r w:rsidRPr="00AE68BF">
              <w:rPr>
                <w:rFonts w:ascii="Arial Narrow" w:hAnsi="Arial Narrow"/>
                <w:b/>
                <w:sz w:val="16"/>
                <w:szCs w:val="16"/>
                <w:u w:val="single"/>
              </w:rPr>
              <w:t>Recording</w:t>
            </w:r>
          </w:p>
          <w:p w:rsidR="00431E3C" w:rsidRPr="003C4DBF" w:rsidRDefault="00431E3C" w:rsidP="00DC23CE">
            <w:pPr>
              <w:jc w:val="center"/>
              <w:rPr>
                <w:rFonts w:ascii="Arial Narrow" w:hAnsi="Arial Narrow"/>
                <w:b/>
                <w:sz w:val="16"/>
                <w:szCs w:val="22"/>
                <w:u w:val="single"/>
              </w:rPr>
            </w:pPr>
            <w:r w:rsidRPr="00AE68BF">
              <w:rPr>
                <w:rFonts w:ascii="Arial Narrow" w:hAnsi="Arial Narrow"/>
                <w:sz w:val="16"/>
                <w:szCs w:val="16"/>
              </w:rPr>
              <w:t>Gather and record data to help in answering questions</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F565C4" w:rsidRDefault="00431E3C" w:rsidP="00DC23CE">
            <w:pPr>
              <w:jc w:val="center"/>
              <w:rPr>
                <w:rFonts w:ascii="Arial Narrow" w:hAnsi="Arial Narrow"/>
                <w:b/>
                <w:sz w:val="16"/>
                <w:szCs w:val="22"/>
                <w:u w:val="single"/>
              </w:rPr>
            </w:pPr>
            <w:r>
              <w:rPr>
                <w:rFonts w:ascii="Arial Narrow" w:hAnsi="Arial Narrow"/>
                <w:b/>
                <w:sz w:val="16"/>
                <w:szCs w:val="22"/>
                <w:u w:val="single"/>
              </w:rPr>
              <w:t xml:space="preserve">Record </w:t>
            </w:r>
          </w:p>
          <w:p w:rsidR="00431E3C" w:rsidRPr="0012622E" w:rsidRDefault="00431E3C" w:rsidP="00DC23CE">
            <w:pPr>
              <w:jc w:val="center"/>
              <w:rPr>
                <w:rFonts w:ascii="Arial Narrow" w:hAnsi="Arial Narrow"/>
                <w:sz w:val="16"/>
                <w:szCs w:val="16"/>
              </w:rPr>
            </w:pPr>
            <w:r w:rsidRPr="002D5AA8">
              <w:rPr>
                <w:rFonts w:ascii="Arial Narrow" w:hAnsi="Arial Narrow"/>
                <w:sz w:val="16"/>
                <w:szCs w:val="22"/>
              </w:rPr>
              <w:t>Record findings using simple scientific langu</w:t>
            </w:r>
            <w:r w:rsidR="00743FC8">
              <w:rPr>
                <w:rFonts w:ascii="Arial Narrow" w:hAnsi="Arial Narrow"/>
                <w:sz w:val="16"/>
                <w:szCs w:val="22"/>
              </w:rPr>
              <w:t>age, drawing, labelled diagrams</w:t>
            </w:r>
          </w:p>
        </w:tc>
        <w:tc>
          <w:tcPr>
            <w:tcW w:w="2552"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0E7DC8" w:rsidRDefault="00431E3C" w:rsidP="00DC23CE">
            <w:pPr>
              <w:jc w:val="center"/>
              <w:rPr>
                <w:rFonts w:ascii="Arial Narrow" w:hAnsi="Arial Narrow"/>
                <w:sz w:val="16"/>
                <w:szCs w:val="16"/>
              </w:rPr>
            </w:pPr>
            <w:r w:rsidRPr="000E7DC8">
              <w:rPr>
                <w:rFonts w:ascii="Arial Narrow" w:hAnsi="Arial Narrow"/>
                <w:sz w:val="16"/>
                <w:szCs w:val="16"/>
              </w:rPr>
              <w:t xml:space="preserve">Record </w:t>
            </w:r>
          </w:p>
          <w:p w:rsidR="00431E3C" w:rsidRPr="000E7DC8" w:rsidRDefault="00431E3C" w:rsidP="00DC23CE">
            <w:pPr>
              <w:jc w:val="center"/>
              <w:rPr>
                <w:rFonts w:ascii="Arial Narrow" w:hAnsi="Arial Narrow"/>
                <w:sz w:val="16"/>
                <w:szCs w:val="16"/>
              </w:rPr>
            </w:pPr>
            <w:r w:rsidRPr="000E7DC8">
              <w:rPr>
                <w:rFonts w:ascii="Arial Narrow" w:hAnsi="Arial Narrow"/>
                <w:sz w:val="16"/>
                <w:szCs w:val="16"/>
              </w:rPr>
              <w:t xml:space="preserve">Gather, record, classify and present data in a variety of ways to help in answering questions. </w:t>
            </w:r>
          </w:p>
          <w:p w:rsidR="00431E3C" w:rsidRDefault="00431E3C" w:rsidP="00DC23CE">
            <w:pPr>
              <w:jc w:val="center"/>
              <w:rPr>
                <w:rFonts w:ascii="Arial Narrow" w:hAnsi="Arial Narrow"/>
                <w:sz w:val="16"/>
                <w:szCs w:val="22"/>
              </w:rPr>
            </w:pPr>
            <w:r w:rsidRPr="000E7DC8">
              <w:rPr>
                <w:rFonts w:ascii="Arial Narrow" w:hAnsi="Arial Narrow"/>
                <w:sz w:val="16"/>
                <w:szCs w:val="16"/>
              </w:rPr>
              <w:t>Record findings using simple scientific language, drawing, labelled diagra</w:t>
            </w:r>
            <w:r w:rsidR="00743FC8">
              <w:rPr>
                <w:rFonts w:ascii="Arial Narrow" w:hAnsi="Arial Narrow"/>
                <w:sz w:val="16"/>
                <w:szCs w:val="16"/>
              </w:rPr>
              <w:t>ms, keys, bar charts and tables</w:t>
            </w:r>
          </w:p>
          <w:p w:rsidR="00431E3C" w:rsidRPr="00AE68BF" w:rsidRDefault="00431E3C" w:rsidP="00DC23CE">
            <w:pPr>
              <w:jc w:val="center"/>
              <w:rPr>
                <w:rFonts w:ascii="Arial Narrow" w:hAnsi="Arial Narrow"/>
                <w:sz w:val="16"/>
                <w:szCs w:val="16"/>
              </w:rPr>
            </w:pPr>
          </w:p>
        </w:tc>
        <w:tc>
          <w:tcPr>
            <w:tcW w:w="2409"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431E3C" w:rsidP="00DC23CE">
            <w:pPr>
              <w:jc w:val="center"/>
              <w:rPr>
                <w:rFonts w:ascii="Arial Narrow" w:hAnsi="Arial Narrow"/>
                <w:sz w:val="16"/>
                <w:szCs w:val="16"/>
              </w:rPr>
            </w:pPr>
            <w:r>
              <w:rPr>
                <w:rFonts w:ascii="Arial Narrow" w:hAnsi="Arial Narrow"/>
                <w:sz w:val="16"/>
                <w:szCs w:val="16"/>
              </w:rPr>
              <w:t xml:space="preserve">Comparing </w:t>
            </w:r>
          </w:p>
          <w:p w:rsidR="00431E3C" w:rsidRDefault="00431E3C" w:rsidP="00DC23CE">
            <w:pPr>
              <w:jc w:val="center"/>
              <w:rPr>
                <w:rFonts w:ascii="Arial Narrow" w:hAnsi="Arial Narrow"/>
                <w:b/>
                <w:sz w:val="16"/>
                <w:szCs w:val="22"/>
                <w:u w:val="single"/>
              </w:rPr>
            </w:pPr>
            <w:r>
              <w:rPr>
                <w:rFonts w:ascii="Arial Narrow" w:hAnsi="Arial Narrow"/>
                <w:b/>
                <w:sz w:val="16"/>
                <w:szCs w:val="22"/>
                <w:u w:val="single"/>
              </w:rPr>
              <w:t xml:space="preserve">Interpret and Report </w:t>
            </w:r>
          </w:p>
          <w:p w:rsidR="00431E3C" w:rsidRDefault="00431E3C" w:rsidP="00DC23CE">
            <w:pPr>
              <w:jc w:val="center"/>
              <w:rPr>
                <w:rFonts w:ascii="Arial Narrow" w:hAnsi="Arial Narrow"/>
                <w:sz w:val="16"/>
                <w:szCs w:val="22"/>
              </w:rPr>
            </w:pPr>
            <w:r>
              <w:rPr>
                <w:rFonts w:ascii="Arial Narrow" w:hAnsi="Arial Narrow"/>
                <w:sz w:val="16"/>
                <w:szCs w:val="22"/>
              </w:rPr>
              <w:t>Report on findings from enquires, including oral and written explanations, displays or presentat</w:t>
            </w:r>
            <w:r w:rsidR="00743FC8">
              <w:rPr>
                <w:rFonts w:ascii="Arial Narrow" w:hAnsi="Arial Narrow"/>
                <w:sz w:val="16"/>
                <w:szCs w:val="22"/>
              </w:rPr>
              <w:t>ions of results and conclusions</w:t>
            </w:r>
          </w:p>
          <w:p w:rsidR="00431E3C" w:rsidRPr="00AE68BF" w:rsidRDefault="00431E3C" w:rsidP="00DC23CE">
            <w:pPr>
              <w:jc w:val="cente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6377CD" w:rsidRDefault="00431E3C" w:rsidP="00DC23CE">
            <w:pPr>
              <w:jc w:val="center"/>
              <w:rPr>
                <w:rFonts w:ascii="Arial Narrow" w:hAnsi="Arial Narrow"/>
                <w:sz w:val="16"/>
                <w:szCs w:val="16"/>
              </w:rPr>
            </w:pPr>
            <w:r w:rsidRPr="006377CD">
              <w:rPr>
                <w:rFonts w:ascii="Arial Narrow" w:hAnsi="Arial Narrow"/>
                <w:sz w:val="16"/>
                <w:szCs w:val="16"/>
              </w:rPr>
              <w:t>Asking Questions and Planning an Enquiry</w:t>
            </w:r>
          </w:p>
          <w:p w:rsidR="00431E3C" w:rsidRPr="00AE68BF" w:rsidRDefault="00431E3C" w:rsidP="00DC23CE">
            <w:pPr>
              <w:jc w:val="center"/>
              <w:rPr>
                <w:rFonts w:ascii="Arial Narrow" w:hAnsi="Arial Narrow"/>
                <w:sz w:val="16"/>
                <w:szCs w:val="16"/>
              </w:rPr>
            </w:pPr>
            <w:r w:rsidRPr="006377CD">
              <w:rPr>
                <w:rFonts w:ascii="Arial Narrow" w:hAnsi="Arial Narrow"/>
                <w:sz w:val="16"/>
                <w:szCs w:val="16"/>
              </w:rPr>
              <w:t>Asking questions and using different types of scie</w:t>
            </w:r>
            <w:r w:rsidR="00743FC8">
              <w:rPr>
                <w:rFonts w:ascii="Arial Narrow" w:hAnsi="Arial Narrow"/>
                <w:sz w:val="16"/>
                <w:szCs w:val="16"/>
              </w:rPr>
              <w:t>ntific enquiries to answer them</w:t>
            </w:r>
          </w:p>
        </w:tc>
      </w:tr>
      <w:tr w:rsidR="00431E3C" w:rsidTr="00DC23CE">
        <w:trPr>
          <w:trHeight w:val="340"/>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14317"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431E3C" w:rsidTr="00DC23CE">
        <w:trPr>
          <w:trHeight w:val="814"/>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2410"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sidRPr="000E58E5">
              <w:rPr>
                <w:rFonts w:ascii="Arial Narrow" w:hAnsi="Arial Narrow"/>
                <w:sz w:val="16"/>
                <w:szCs w:val="16"/>
              </w:rPr>
              <w:t xml:space="preserve">Solid, liquid, gas, state change, melting, freezing, melting point, </w:t>
            </w:r>
            <w:r w:rsidR="00C65058">
              <w:rPr>
                <w:rFonts w:ascii="Arial Narrow" w:hAnsi="Arial Narrow"/>
                <w:sz w:val="16"/>
                <w:szCs w:val="16"/>
              </w:rPr>
              <w:t>boiling point and evaporation</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431E3C" w:rsidRPr="00AE68BF" w:rsidRDefault="00431E3C" w:rsidP="00C65058">
            <w:pPr>
              <w:jc w:val="center"/>
              <w:rPr>
                <w:rFonts w:ascii="Arial Narrow" w:hAnsi="Arial Narrow"/>
                <w:sz w:val="16"/>
                <w:szCs w:val="16"/>
              </w:rPr>
            </w:pPr>
            <w:r w:rsidRPr="00AE68BF">
              <w:rPr>
                <w:rFonts w:ascii="Arial Narrow" w:hAnsi="Arial Narrow"/>
                <w:sz w:val="16"/>
                <w:szCs w:val="16"/>
              </w:rPr>
              <w:t xml:space="preserve">Leaf, flower, blossom, petal, fruit, </w:t>
            </w:r>
            <w:r w:rsidRPr="00390275">
              <w:rPr>
                <w:rFonts w:ascii="Arial Narrow" w:hAnsi="Arial Narrow"/>
                <w:sz w:val="16"/>
                <w:szCs w:val="16"/>
              </w:rPr>
              <w:t>Weather (sunny, rainy, windy, snowy etc.), seasons (</w:t>
            </w:r>
            <w:r>
              <w:rPr>
                <w:rFonts w:ascii="Arial Narrow" w:hAnsi="Arial Narrow"/>
                <w:sz w:val="16"/>
                <w:szCs w:val="16"/>
              </w:rPr>
              <w:t>Winter, Summer, Spring, Autumn) and sun, axis, tilts, Earth, Sun, planets, rotates, solstice, equinox</w:t>
            </w:r>
            <w:r w:rsidR="00C65058">
              <w:rPr>
                <w:rFonts w:ascii="Arial Narrow" w:hAnsi="Arial Narrow"/>
                <w:sz w:val="16"/>
                <w:szCs w:val="16"/>
              </w:rPr>
              <w:t xml:space="preserve"> and</w:t>
            </w:r>
            <w:r>
              <w:rPr>
                <w:rFonts w:ascii="Arial Narrow" w:hAnsi="Arial Narrow"/>
                <w:sz w:val="16"/>
                <w:szCs w:val="16"/>
              </w:rPr>
              <w:t xml:space="preserve">  orbits</w:t>
            </w:r>
            <w:r w:rsidR="00C65058">
              <w:rPr>
                <w:rFonts w:ascii="Arial Narrow" w:hAnsi="Arial Narrow"/>
                <w:sz w:val="16"/>
                <w:szCs w:val="16"/>
              </w:rPr>
              <w:t>, hemisphere</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C65058">
            <w:pPr>
              <w:jc w:val="center"/>
              <w:rPr>
                <w:rFonts w:ascii="Arial Narrow" w:hAnsi="Arial Narrow"/>
                <w:sz w:val="16"/>
                <w:szCs w:val="16"/>
              </w:rPr>
            </w:pPr>
            <w:r w:rsidRPr="00184625">
              <w:rPr>
                <w:rFonts w:ascii="Arial Narrow" w:hAnsi="Arial Narrow"/>
                <w:sz w:val="16"/>
                <w:szCs w:val="22"/>
              </w:rPr>
              <w:t>Digestive system, digestion, mouth, teeth, saliva, oesophagus, stomach, small intestine, nutrients, large intestine, rectum, anus</w:t>
            </w:r>
            <w:r w:rsidR="00C65058">
              <w:rPr>
                <w:rFonts w:ascii="Arial Narrow" w:hAnsi="Arial Narrow"/>
                <w:sz w:val="16"/>
                <w:szCs w:val="22"/>
              </w:rPr>
              <w:t xml:space="preserve"> and</w:t>
            </w:r>
            <w:r w:rsidRPr="00184625">
              <w:rPr>
                <w:rFonts w:ascii="Arial Narrow" w:hAnsi="Arial Narrow"/>
                <w:sz w:val="16"/>
                <w:szCs w:val="22"/>
              </w:rPr>
              <w:t xml:space="preserve"> teeth</w:t>
            </w:r>
            <w:r>
              <w:rPr>
                <w:rFonts w:ascii="Arial Narrow" w:hAnsi="Arial Narrow"/>
                <w:sz w:val="16"/>
                <w:szCs w:val="22"/>
              </w:rPr>
              <w:t xml:space="preserve"> </w:t>
            </w:r>
          </w:p>
        </w:tc>
        <w:tc>
          <w:tcPr>
            <w:tcW w:w="2552"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Default="00C65058" w:rsidP="00DC23CE">
            <w:pPr>
              <w:jc w:val="center"/>
              <w:rPr>
                <w:rFonts w:ascii="Arial Narrow" w:hAnsi="Arial Narrow"/>
                <w:sz w:val="16"/>
                <w:szCs w:val="22"/>
              </w:rPr>
            </w:pPr>
            <w:r>
              <w:rPr>
                <w:rFonts w:ascii="Arial Narrow" w:hAnsi="Arial Narrow"/>
                <w:sz w:val="16"/>
                <w:szCs w:val="22"/>
              </w:rPr>
              <w:t>T</w:t>
            </w:r>
            <w:r w:rsidR="00431E3C" w:rsidRPr="00184625">
              <w:rPr>
                <w:rFonts w:ascii="Arial Narrow" w:hAnsi="Arial Narrow"/>
                <w:sz w:val="16"/>
                <w:szCs w:val="22"/>
              </w:rPr>
              <w:t>eeth, incisor, canine, molar, premolars</w:t>
            </w:r>
            <w:r w:rsidR="00431E3C">
              <w:rPr>
                <w:rFonts w:ascii="Arial Narrow" w:hAnsi="Arial Narrow"/>
                <w:sz w:val="16"/>
                <w:szCs w:val="22"/>
              </w:rPr>
              <w:t>,</w:t>
            </w:r>
          </w:p>
          <w:p w:rsidR="00431E3C" w:rsidRPr="00AE68BF" w:rsidRDefault="00431E3C" w:rsidP="00DC23CE">
            <w:pPr>
              <w:jc w:val="center"/>
              <w:rPr>
                <w:rFonts w:ascii="Arial Narrow" w:hAnsi="Arial Narrow"/>
                <w:sz w:val="16"/>
                <w:szCs w:val="16"/>
              </w:rPr>
            </w:pPr>
            <w:r w:rsidRPr="00184625">
              <w:rPr>
                <w:rFonts w:ascii="Arial Narrow" w:hAnsi="Arial Narrow"/>
                <w:sz w:val="16"/>
                <w:szCs w:val="22"/>
              </w:rPr>
              <w:t>herbivore, carnivore, omnivore, produc</w:t>
            </w:r>
            <w:r w:rsidR="00C65058">
              <w:rPr>
                <w:rFonts w:ascii="Arial Narrow" w:hAnsi="Arial Narrow"/>
                <w:sz w:val="16"/>
                <w:szCs w:val="22"/>
              </w:rPr>
              <w:t>er, predator, prey and</w:t>
            </w:r>
            <w:r w:rsidRPr="00184625">
              <w:rPr>
                <w:rFonts w:ascii="Arial Narrow" w:hAnsi="Arial Narrow"/>
                <w:sz w:val="16"/>
                <w:szCs w:val="22"/>
              </w:rPr>
              <w:t xml:space="preserve"> food chain</w:t>
            </w:r>
          </w:p>
        </w:tc>
        <w:tc>
          <w:tcPr>
            <w:tcW w:w="2409"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431E3C" w:rsidRPr="00AE68BF" w:rsidRDefault="00431E3C" w:rsidP="00DC23CE">
            <w:pPr>
              <w:jc w:val="center"/>
              <w:rPr>
                <w:rFonts w:ascii="Arial Narrow" w:hAnsi="Arial Narrow"/>
                <w:sz w:val="16"/>
                <w:szCs w:val="16"/>
              </w:rPr>
            </w:pPr>
            <w:r>
              <w:rPr>
                <w:rFonts w:ascii="Arial Narrow" w:hAnsi="Arial Narrow"/>
                <w:sz w:val="16"/>
                <w:szCs w:val="16"/>
              </w:rPr>
              <w:t>Battery</w:t>
            </w:r>
            <w:r w:rsidR="00C65058">
              <w:rPr>
                <w:rFonts w:ascii="Arial Narrow" w:hAnsi="Arial Narrow"/>
                <w:sz w:val="16"/>
                <w:szCs w:val="16"/>
              </w:rPr>
              <w:t xml:space="preserve"> and</w:t>
            </w:r>
            <w:r>
              <w:rPr>
                <w:rFonts w:ascii="Arial Narrow" w:hAnsi="Arial Narrow"/>
                <w:sz w:val="16"/>
                <w:szCs w:val="16"/>
              </w:rPr>
              <w:t xml:space="preserve"> electricity </w:t>
            </w:r>
          </w:p>
        </w:tc>
        <w:tc>
          <w:tcPr>
            <w:tcW w:w="2410" w:type="dxa"/>
            <w:tcBorders>
              <w:top w:val="dotted" w:sz="4" w:space="0" w:color="E2EFD9" w:themeColor="accent6" w:themeTint="33"/>
              <w:left w:val="single" w:sz="4" w:space="0" w:color="auto"/>
              <w:bottom w:val="nil"/>
              <w:right w:val="single" w:sz="4" w:space="0" w:color="auto"/>
            </w:tcBorders>
            <w:vAlign w:val="center"/>
          </w:tcPr>
          <w:p w:rsidR="00431E3C" w:rsidRPr="000E2482" w:rsidRDefault="00431E3C" w:rsidP="00DC23CE">
            <w:pPr>
              <w:jc w:val="center"/>
              <w:rPr>
                <w:rFonts w:ascii="Arial Narrow" w:hAnsi="Arial Narrow"/>
                <w:sz w:val="16"/>
                <w:szCs w:val="22"/>
              </w:rPr>
            </w:pPr>
            <w:r>
              <w:rPr>
                <w:rFonts w:ascii="Arial Narrow" w:hAnsi="Arial Narrow"/>
                <w:sz w:val="16"/>
                <w:szCs w:val="22"/>
              </w:rPr>
              <w:t>Electricity, electrical appliance/device, mains, plug, electrical circuit, complete circuit, component, cell, battery, positive, negative, connect/connections, loose connection, short circuit, crocodile clip, bulb, switch, buzzer, motor, conduct</w:t>
            </w:r>
            <w:r w:rsidR="00C65058">
              <w:rPr>
                <w:rFonts w:ascii="Arial Narrow" w:hAnsi="Arial Narrow"/>
                <w:sz w:val="16"/>
                <w:szCs w:val="22"/>
              </w:rPr>
              <w:t>or, insulator, metal, non-metal and</w:t>
            </w:r>
            <w:r>
              <w:rPr>
                <w:rFonts w:ascii="Arial Narrow" w:hAnsi="Arial Narrow"/>
                <w:sz w:val="16"/>
                <w:szCs w:val="22"/>
              </w:rPr>
              <w:t xml:space="preserve"> symbol</w:t>
            </w:r>
          </w:p>
        </w:tc>
      </w:tr>
      <w:tr w:rsidR="00431E3C" w:rsidTr="00DC23CE">
        <w:trPr>
          <w:trHeight w:val="346"/>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14317"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431E3C" w:rsidRPr="00AE68BF" w:rsidRDefault="00431E3C" w:rsidP="00DC23CE">
            <w:pPr>
              <w:jc w:val="center"/>
              <w:rPr>
                <w:rFonts w:ascii="Arial Narrow" w:hAnsi="Arial Narrow"/>
                <w:b/>
                <w:bCs/>
                <w:sz w:val="16"/>
                <w:szCs w:val="16"/>
              </w:rPr>
            </w:pPr>
          </w:p>
        </w:tc>
      </w:tr>
      <w:tr w:rsidR="00431E3C" w:rsidTr="00DC23CE">
        <w:trPr>
          <w:trHeight w:val="998"/>
        </w:trPr>
        <w:tc>
          <w:tcPr>
            <w:tcW w:w="498" w:type="dxa"/>
            <w:vMerge/>
            <w:shd w:val="clear" w:color="auto" w:fill="FFC000"/>
          </w:tcPr>
          <w:p w:rsidR="00431E3C" w:rsidRDefault="00431E3C" w:rsidP="00DC23CE">
            <w:pPr>
              <w:jc w:val="center"/>
              <w:rPr>
                <w:rFonts w:ascii="Arial Narrow" w:hAnsi="Arial Narrow"/>
                <w:b/>
                <w:bCs/>
              </w:rPr>
            </w:pPr>
          </w:p>
        </w:tc>
        <w:tc>
          <w:tcPr>
            <w:tcW w:w="631" w:type="dxa"/>
            <w:vMerge/>
            <w:tcBorders>
              <w:right w:val="single" w:sz="4" w:space="0" w:color="auto"/>
            </w:tcBorders>
            <w:shd w:val="clear" w:color="auto" w:fill="auto"/>
          </w:tcPr>
          <w:p w:rsidR="00431E3C" w:rsidRDefault="00431E3C" w:rsidP="00DC23CE">
            <w:pPr>
              <w:jc w:val="center"/>
              <w:rPr>
                <w:rFonts w:ascii="Arial Narrow" w:hAnsi="Arial Narrow"/>
                <w:b/>
                <w:bCs/>
              </w:rPr>
            </w:pPr>
          </w:p>
        </w:tc>
        <w:tc>
          <w:tcPr>
            <w:tcW w:w="2410"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sz w:val="16"/>
                <w:szCs w:val="16"/>
              </w:rPr>
            </w:pPr>
            <w:r w:rsidRPr="00060358">
              <w:rPr>
                <w:rFonts w:ascii="Arial Narrow" w:hAnsi="Arial Narrow"/>
                <w:b/>
                <w:sz w:val="16"/>
                <w:szCs w:val="16"/>
              </w:rPr>
              <w:t>Week 1</w:t>
            </w:r>
            <w:r>
              <w:rPr>
                <w:rFonts w:ascii="Arial Narrow" w:hAnsi="Arial Narrow"/>
                <w:b/>
                <w:sz w:val="16"/>
                <w:szCs w:val="16"/>
              </w:rPr>
              <w:t>-2</w:t>
            </w:r>
            <w:r w:rsidRPr="007E3B72">
              <w:rPr>
                <w:rFonts w:ascii="Arial Narrow" w:hAnsi="Arial Narrow"/>
                <w:sz w:val="16"/>
                <w:szCs w:val="16"/>
              </w:rPr>
              <w:t xml:space="preserve"> Define solid liquid and gas and group items accordingly.</w:t>
            </w:r>
          </w:p>
          <w:p w:rsidR="00431E3C" w:rsidRDefault="00431E3C" w:rsidP="00DC23CE">
            <w:pPr>
              <w:rPr>
                <w:rFonts w:ascii="Arial Narrow" w:hAnsi="Arial Narrow"/>
                <w:sz w:val="16"/>
                <w:szCs w:val="16"/>
              </w:rPr>
            </w:pPr>
            <w:r>
              <w:rPr>
                <w:rFonts w:ascii="Arial Narrow" w:hAnsi="Arial Narrow"/>
                <w:b/>
                <w:sz w:val="16"/>
                <w:szCs w:val="16"/>
              </w:rPr>
              <w:t xml:space="preserve">Week 3-4 </w:t>
            </w:r>
            <w:r>
              <w:rPr>
                <w:rFonts w:ascii="Arial Narrow" w:hAnsi="Arial Narrow"/>
                <w:sz w:val="16"/>
                <w:szCs w:val="16"/>
              </w:rPr>
              <w:t>Describe changes in state</w:t>
            </w:r>
          </w:p>
          <w:p w:rsidR="00431E3C" w:rsidRDefault="00431E3C" w:rsidP="00DC23CE">
            <w:pPr>
              <w:rPr>
                <w:rFonts w:ascii="Arial Narrow" w:hAnsi="Arial Narrow"/>
                <w:sz w:val="16"/>
                <w:szCs w:val="16"/>
              </w:rPr>
            </w:pPr>
            <w:r>
              <w:rPr>
                <w:rFonts w:ascii="Arial Narrow" w:hAnsi="Arial Narrow"/>
                <w:b/>
                <w:sz w:val="16"/>
                <w:szCs w:val="16"/>
              </w:rPr>
              <w:t xml:space="preserve">Week 5-6 </w:t>
            </w:r>
            <w:r>
              <w:rPr>
                <w:rFonts w:ascii="Arial Narrow" w:hAnsi="Arial Narrow"/>
                <w:sz w:val="16"/>
                <w:szCs w:val="16"/>
              </w:rPr>
              <w:t>Ice cube investigation</w:t>
            </w:r>
          </w:p>
          <w:p w:rsidR="00431E3C" w:rsidRPr="00B94E8E" w:rsidRDefault="00431E3C" w:rsidP="00DC23CE">
            <w:pPr>
              <w:rPr>
                <w:rFonts w:ascii="Arial Narrow" w:hAnsi="Arial Narrow"/>
                <w:b/>
                <w:sz w:val="16"/>
                <w:szCs w:val="16"/>
              </w:rPr>
            </w:pPr>
            <w:r>
              <w:rPr>
                <w:rFonts w:ascii="Arial Narrow" w:hAnsi="Arial Narrow"/>
                <w:b/>
                <w:sz w:val="16"/>
                <w:szCs w:val="16"/>
              </w:rPr>
              <w:t xml:space="preserve">Week 7: </w:t>
            </w:r>
            <w:r w:rsidRPr="00B94E8E">
              <w:rPr>
                <w:rFonts w:ascii="Arial Narrow" w:hAnsi="Arial Narrow"/>
                <w:sz w:val="16"/>
                <w:szCs w:val="16"/>
              </w:rPr>
              <w:t xml:space="preserve">Assessment </w:t>
            </w:r>
          </w:p>
          <w:p w:rsidR="00431E3C" w:rsidRPr="00FE40B1" w:rsidRDefault="00431E3C" w:rsidP="00DC23CE">
            <w:pPr>
              <w:rPr>
                <w:rFonts w:ascii="Arial Narrow" w:hAnsi="Arial Narrow"/>
                <w:sz w:val="16"/>
                <w:szCs w:val="16"/>
              </w:rPr>
            </w:pP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b/>
                <w:sz w:val="16"/>
                <w:szCs w:val="16"/>
              </w:rPr>
            </w:pPr>
            <w:r w:rsidRPr="00AE68BF">
              <w:rPr>
                <w:rFonts w:ascii="Arial Narrow" w:hAnsi="Arial Narrow"/>
                <w:b/>
                <w:sz w:val="16"/>
                <w:szCs w:val="16"/>
              </w:rPr>
              <w:t>W</w:t>
            </w:r>
            <w:r>
              <w:rPr>
                <w:rFonts w:ascii="Arial Narrow" w:hAnsi="Arial Narrow"/>
                <w:b/>
                <w:sz w:val="16"/>
                <w:szCs w:val="16"/>
              </w:rPr>
              <w:t xml:space="preserve">eek 1 </w:t>
            </w:r>
            <w:r>
              <w:rPr>
                <w:rFonts w:ascii="Arial Narrow" w:hAnsi="Arial Narrow"/>
                <w:sz w:val="16"/>
                <w:szCs w:val="16"/>
              </w:rPr>
              <w:t>Name and describe s</w:t>
            </w:r>
            <w:r w:rsidRPr="00402C3A">
              <w:rPr>
                <w:rFonts w:ascii="Arial Narrow" w:hAnsi="Arial Narrow"/>
                <w:sz w:val="16"/>
                <w:szCs w:val="16"/>
              </w:rPr>
              <w:t>easons</w:t>
            </w:r>
            <w:r>
              <w:rPr>
                <w:rFonts w:ascii="Arial Narrow" w:hAnsi="Arial Narrow"/>
                <w:sz w:val="16"/>
                <w:szCs w:val="16"/>
              </w:rPr>
              <w:t xml:space="preserve"> in order</w:t>
            </w:r>
            <w:r w:rsidRPr="00402C3A">
              <w:rPr>
                <w:rFonts w:ascii="Arial Narrow" w:hAnsi="Arial Narrow"/>
                <w:sz w:val="16"/>
                <w:szCs w:val="16"/>
              </w:rPr>
              <w:t xml:space="preserve"> -</w:t>
            </w:r>
            <w:r>
              <w:rPr>
                <w:rFonts w:ascii="Arial Narrow" w:hAnsi="Arial Narrow"/>
                <w:sz w:val="16"/>
                <w:szCs w:val="16"/>
              </w:rPr>
              <w:t xml:space="preserve"> Begin weather and changes in day length diary</w:t>
            </w:r>
          </w:p>
          <w:p w:rsidR="00431E3C" w:rsidRPr="007F13BD" w:rsidRDefault="00431E3C" w:rsidP="00DC23CE">
            <w:pPr>
              <w:rPr>
                <w:rFonts w:ascii="Arial Narrow" w:hAnsi="Arial Narrow"/>
                <w:sz w:val="16"/>
                <w:szCs w:val="16"/>
              </w:rPr>
            </w:pPr>
            <w:r>
              <w:rPr>
                <w:rFonts w:ascii="Arial Narrow" w:hAnsi="Arial Narrow"/>
                <w:b/>
                <w:sz w:val="16"/>
                <w:szCs w:val="16"/>
              </w:rPr>
              <w:t xml:space="preserve">Week 2 </w:t>
            </w:r>
            <w:r>
              <w:rPr>
                <w:rFonts w:ascii="Arial Narrow" w:hAnsi="Arial Narrow"/>
                <w:sz w:val="16"/>
                <w:szCs w:val="16"/>
              </w:rPr>
              <w:t>Compare trees in different seasons and visit</w:t>
            </w:r>
            <w:r>
              <w:rPr>
                <w:rFonts w:ascii="Arial Narrow" w:hAnsi="Arial Narrow"/>
                <w:bCs/>
                <w:sz w:val="16"/>
                <w:szCs w:val="16"/>
              </w:rPr>
              <w:t xml:space="preserve"> their favourite spot by a tree</w:t>
            </w:r>
          </w:p>
          <w:p w:rsidR="00431E3C" w:rsidRDefault="00431E3C" w:rsidP="00DC23CE">
            <w:pPr>
              <w:rPr>
                <w:rFonts w:ascii="Arial Narrow" w:hAnsi="Arial Narrow"/>
                <w:bCs/>
                <w:sz w:val="16"/>
                <w:szCs w:val="16"/>
              </w:rPr>
            </w:pPr>
            <w:r>
              <w:rPr>
                <w:rFonts w:ascii="Arial Narrow" w:hAnsi="Arial Narrow"/>
                <w:b/>
                <w:sz w:val="16"/>
                <w:szCs w:val="16"/>
              </w:rPr>
              <w:t xml:space="preserve">Week 3 </w:t>
            </w:r>
            <w:r>
              <w:rPr>
                <w:rFonts w:ascii="Arial Narrow" w:hAnsi="Arial Narrow"/>
                <w:sz w:val="16"/>
                <w:szCs w:val="16"/>
              </w:rPr>
              <w:t>Autumn Walk – Describe weather associated with autumn</w:t>
            </w:r>
            <w:r>
              <w:rPr>
                <w:rFonts w:ascii="Arial Narrow" w:hAnsi="Arial Narrow"/>
                <w:bCs/>
                <w:sz w:val="16"/>
                <w:szCs w:val="16"/>
              </w:rPr>
              <w:t xml:space="preserve"> </w:t>
            </w:r>
          </w:p>
          <w:p w:rsidR="00431E3C" w:rsidRPr="00635C4A" w:rsidRDefault="00431E3C" w:rsidP="00DC23CE">
            <w:pPr>
              <w:rPr>
                <w:rFonts w:ascii="Arial Narrow" w:hAnsi="Arial Narrow"/>
                <w:sz w:val="16"/>
                <w:szCs w:val="16"/>
              </w:rPr>
            </w:pPr>
            <w:r>
              <w:rPr>
                <w:rFonts w:ascii="Arial Narrow" w:hAnsi="Arial Narrow"/>
                <w:b/>
                <w:bCs/>
                <w:sz w:val="16"/>
                <w:szCs w:val="16"/>
              </w:rPr>
              <w:t xml:space="preserve">Week 4 </w:t>
            </w:r>
            <w:r>
              <w:rPr>
                <w:rFonts w:ascii="Arial Narrow" w:hAnsi="Arial Narrow"/>
                <w:bCs/>
                <w:sz w:val="16"/>
                <w:szCs w:val="16"/>
              </w:rPr>
              <w:t>Match weather/vocabulary to season</w:t>
            </w:r>
          </w:p>
          <w:p w:rsidR="00431E3C" w:rsidRDefault="00431E3C" w:rsidP="00DC23CE">
            <w:pPr>
              <w:rPr>
                <w:rFonts w:ascii="Arial Narrow" w:hAnsi="Arial Narrow"/>
                <w:sz w:val="16"/>
                <w:szCs w:val="16"/>
              </w:rPr>
            </w:pPr>
            <w:r w:rsidRPr="00AE68BF">
              <w:rPr>
                <w:rFonts w:ascii="Arial Narrow" w:hAnsi="Arial Narrow"/>
                <w:b/>
                <w:sz w:val="16"/>
                <w:szCs w:val="16"/>
              </w:rPr>
              <w:t>Week 5</w:t>
            </w:r>
            <w:r>
              <w:rPr>
                <w:rFonts w:ascii="Arial Narrow" w:hAnsi="Arial Narrow"/>
                <w:bCs/>
                <w:sz w:val="16"/>
                <w:szCs w:val="16"/>
              </w:rPr>
              <w:t xml:space="preserve"> What clothes do we wear at different point</w:t>
            </w:r>
            <w:r w:rsidR="00905DEF">
              <w:rPr>
                <w:rFonts w:ascii="Arial Narrow" w:hAnsi="Arial Narrow"/>
                <w:bCs/>
                <w:sz w:val="16"/>
                <w:szCs w:val="16"/>
              </w:rPr>
              <w:t>s</w:t>
            </w:r>
            <w:r>
              <w:rPr>
                <w:rFonts w:ascii="Arial Narrow" w:hAnsi="Arial Narrow"/>
                <w:bCs/>
                <w:sz w:val="16"/>
                <w:szCs w:val="16"/>
              </w:rPr>
              <w:t xml:space="preserve"> in the year</w:t>
            </w:r>
            <w:r w:rsidR="00905DEF">
              <w:rPr>
                <w:rFonts w:ascii="Arial Narrow" w:hAnsi="Arial Narrow"/>
                <w:bCs/>
                <w:sz w:val="16"/>
                <w:szCs w:val="16"/>
              </w:rPr>
              <w:t>?</w:t>
            </w:r>
          </w:p>
          <w:p w:rsidR="00431E3C" w:rsidRDefault="00431E3C" w:rsidP="00DC23CE">
            <w:pPr>
              <w:rPr>
                <w:rFonts w:ascii="Arial Narrow" w:hAnsi="Arial Narrow"/>
                <w:bCs/>
                <w:sz w:val="16"/>
                <w:szCs w:val="16"/>
              </w:rPr>
            </w:pPr>
            <w:r>
              <w:rPr>
                <w:rFonts w:ascii="Arial Narrow" w:hAnsi="Arial Narrow"/>
                <w:b/>
                <w:bCs/>
                <w:sz w:val="16"/>
                <w:szCs w:val="16"/>
              </w:rPr>
              <w:t xml:space="preserve">Week 6-7 </w:t>
            </w:r>
            <w:r>
              <w:rPr>
                <w:rFonts w:ascii="Arial Narrow" w:hAnsi="Arial Narrow"/>
                <w:bCs/>
                <w:sz w:val="16"/>
                <w:szCs w:val="16"/>
              </w:rPr>
              <w:t>Longest day of the year When the clocks go backwards and forwards</w:t>
            </w:r>
          </w:p>
          <w:p w:rsidR="00431E3C" w:rsidRPr="00DC4179" w:rsidRDefault="00431E3C" w:rsidP="00DC23CE">
            <w:pPr>
              <w:rPr>
                <w:rFonts w:ascii="Arial Narrow" w:hAnsi="Arial Narrow"/>
                <w:bCs/>
                <w:sz w:val="16"/>
                <w:szCs w:val="16"/>
              </w:rPr>
            </w:pP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sz w:val="16"/>
                <w:szCs w:val="16"/>
              </w:rPr>
            </w:pPr>
            <w:r>
              <w:rPr>
                <w:rFonts w:ascii="Arial Narrow" w:hAnsi="Arial Narrow"/>
                <w:b/>
                <w:sz w:val="16"/>
                <w:szCs w:val="16"/>
              </w:rPr>
              <w:t xml:space="preserve">Week 1-2 </w:t>
            </w:r>
            <w:r>
              <w:rPr>
                <w:rFonts w:ascii="Arial Narrow" w:hAnsi="Arial Narrow"/>
                <w:sz w:val="16"/>
                <w:szCs w:val="16"/>
              </w:rPr>
              <w:t>Know the main</w:t>
            </w:r>
            <w:r w:rsidR="00905DEF">
              <w:rPr>
                <w:rFonts w:ascii="Arial Narrow" w:hAnsi="Arial Narrow"/>
                <w:sz w:val="16"/>
                <w:szCs w:val="16"/>
              </w:rPr>
              <w:t xml:space="preserve"> parts of the digestive system</w:t>
            </w:r>
          </w:p>
          <w:p w:rsidR="00431E3C" w:rsidRDefault="00431E3C" w:rsidP="00DC23CE">
            <w:pPr>
              <w:rPr>
                <w:rFonts w:ascii="Arial Narrow" w:hAnsi="Arial Narrow"/>
                <w:sz w:val="16"/>
                <w:szCs w:val="16"/>
              </w:rPr>
            </w:pPr>
            <w:r>
              <w:rPr>
                <w:rFonts w:ascii="Arial Narrow" w:hAnsi="Arial Narrow"/>
                <w:b/>
                <w:sz w:val="16"/>
                <w:szCs w:val="16"/>
              </w:rPr>
              <w:t xml:space="preserve">Week 3-4 </w:t>
            </w:r>
            <w:r>
              <w:rPr>
                <w:rFonts w:ascii="Arial Narrow" w:hAnsi="Arial Narrow"/>
                <w:sz w:val="16"/>
                <w:szCs w:val="16"/>
              </w:rPr>
              <w:t xml:space="preserve">Pupils understand the function of the </w:t>
            </w:r>
            <w:r w:rsidR="00905DEF">
              <w:rPr>
                <w:rFonts w:ascii="Arial Narrow" w:hAnsi="Arial Narrow"/>
                <w:sz w:val="16"/>
                <w:szCs w:val="16"/>
              </w:rPr>
              <w:t>mouth the tongue and the teeth</w:t>
            </w:r>
          </w:p>
          <w:p w:rsidR="00431E3C" w:rsidRDefault="00431E3C" w:rsidP="00DC23CE">
            <w:pPr>
              <w:rPr>
                <w:rFonts w:ascii="Arial Narrow" w:hAnsi="Arial Narrow"/>
                <w:sz w:val="16"/>
                <w:szCs w:val="16"/>
              </w:rPr>
            </w:pPr>
            <w:r>
              <w:rPr>
                <w:rFonts w:ascii="Arial Narrow" w:hAnsi="Arial Narrow"/>
                <w:b/>
                <w:sz w:val="16"/>
                <w:szCs w:val="16"/>
              </w:rPr>
              <w:t xml:space="preserve">Week 5 </w:t>
            </w:r>
            <w:r>
              <w:rPr>
                <w:rFonts w:ascii="Arial Narrow" w:hAnsi="Arial Narrow"/>
                <w:sz w:val="16"/>
                <w:szCs w:val="16"/>
              </w:rPr>
              <w:t>Pupil understands the functions of the large intestine and the anus and can order parts</w:t>
            </w:r>
            <w:r w:rsidR="00905DEF">
              <w:rPr>
                <w:rFonts w:ascii="Arial Narrow" w:hAnsi="Arial Narrow"/>
                <w:sz w:val="16"/>
                <w:szCs w:val="16"/>
              </w:rPr>
              <w:t xml:space="preserve"> of the human digestive system</w:t>
            </w:r>
          </w:p>
          <w:p w:rsidR="00431E3C" w:rsidRPr="0069383A" w:rsidRDefault="00431E3C" w:rsidP="00DC23CE">
            <w:pPr>
              <w:rPr>
                <w:rFonts w:ascii="Arial Narrow" w:hAnsi="Arial Narrow"/>
                <w:b/>
                <w:sz w:val="16"/>
                <w:szCs w:val="16"/>
              </w:rPr>
            </w:pPr>
            <w:r>
              <w:rPr>
                <w:rFonts w:ascii="Arial Narrow" w:hAnsi="Arial Narrow"/>
                <w:b/>
                <w:sz w:val="16"/>
                <w:szCs w:val="16"/>
              </w:rPr>
              <w:t xml:space="preserve">Week 6 Assessment </w:t>
            </w:r>
          </w:p>
          <w:p w:rsidR="00431E3C" w:rsidRPr="00300CE6" w:rsidRDefault="00431E3C" w:rsidP="00DC23CE">
            <w:pPr>
              <w:rPr>
                <w:rFonts w:ascii="Arial Narrow" w:hAnsi="Arial Narrow"/>
                <w:bCs/>
                <w:sz w:val="16"/>
                <w:szCs w:val="16"/>
              </w:rPr>
            </w:pPr>
          </w:p>
        </w:tc>
        <w:tc>
          <w:tcPr>
            <w:tcW w:w="2552"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bCs/>
                <w:sz w:val="16"/>
                <w:szCs w:val="16"/>
              </w:rPr>
            </w:pPr>
            <w:r>
              <w:rPr>
                <w:rFonts w:ascii="Arial Narrow" w:hAnsi="Arial Narrow"/>
                <w:b/>
                <w:bCs/>
                <w:sz w:val="16"/>
                <w:szCs w:val="16"/>
              </w:rPr>
              <w:t xml:space="preserve">Week 1 </w:t>
            </w:r>
            <w:r>
              <w:rPr>
                <w:rFonts w:ascii="Arial Narrow" w:hAnsi="Arial Narrow"/>
                <w:bCs/>
                <w:sz w:val="16"/>
                <w:szCs w:val="16"/>
              </w:rPr>
              <w:t>Define function of teeth, identify canine, molars and inciso</w:t>
            </w:r>
            <w:r w:rsidR="00E600A2">
              <w:rPr>
                <w:rFonts w:ascii="Arial Narrow" w:hAnsi="Arial Narrow"/>
                <w:bCs/>
                <w:sz w:val="16"/>
                <w:szCs w:val="16"/>
              </w:rPr>
              <w:t>rs and describe their function</w:t>
            </w:r>
          </w:p>
          <w:p w:rsidR="00431E3C" w:rsidRDefault="00431E3C" w:rsidP="00DC23CE">
            <w:pPr>
              <w:rPr>
                <w:rFonts w:ascii="Arial Narrow" w:hAnsi="Arial Narrow"/>
                <w:bCs/>
                <w:sz w:val="16"/>
                <w:szCs w:val="16"/>
              </w:rPr>
            </w:pPr>
            <w:r>
              <w:rPr>
                <w:rFonts w:ascii="Arial Narrow" w:hAnsi="Arial Narrow"/>
                <w:b/>
                <w:bCs/>
                <w:sz w:val="16"/>
                <w:szCs w:val="16"/>
              </w:rPr>
              <w:t>Week 2</w:t>
            </w:r>
            <w:r>
              <w:rPr>
                <w:rFonts w:ascii="Arial Narrow" w:hAnsi="Arial Narrow"/>
                <w:bCs/>
                <w:sz w:val="16"/>
                <w:szCs w:val="16"/>
              </w:rPr>
              <w:t xml:space="preserve"> Compare</w:t>
            </w:r>
            <w:r w:rsidR="00A110A6">
              <w:rPr>
                <w:rFonts w:ascii="Arial Narrow" w:hAnsi="Arial Narrow"/>
                <w:bCs/>
                <w:sz w:val="16"/>
                <w:szCs w:val="16"/>
              </w:rPr>
              <w:t xml:space="preserve"> carnivore and herbivore teeth</w:t>
            </w:r>
          </w:p>
          <w:p w:rsidR="00431E3C" w:rsidRDefault="00431E3C" w:rsidP="00DC23CE">
            <w:pPr>
              <w:rPr>
                <w:rFonts w:ascii="Arial Narrow" w:hAnsi="Arial Narrow"/>
                <w:bCs/>
                <w:sz w:val="16"/>
                <w:szCs w:val="16"/>
              </w:rPr>
            </w:pPr>
            <w:r>
              <w:rPr>
                <w:rFonts w:ascii="Arial Narrow" w:hAnsi="Arial Narrow"/>
                <w:b/>
                <w:bCs/>
                <w:sz w:val="16"/>
                <w:szCs w:val="16"/>
              </w:rPr>
              <w:t xml:space="preserve">Week 3 </w:t>
            </w:r>
            <w:r>
              <w:rPr>
                <w:rFonts w:ascii="Arial Narrow" w:hAnsi="Arial Narrow"/>
                <w:bCs/>
                <w:sz w:val="16"/>
                <w:szCs w:val="16"/>
              </w:rPr>
              <w:t>Pupils know what damages teeth and how to look after them</w:t>
            </w:r>
          </w:p>
          <w:p w:rsidR="00431E3C" w:rsidRDefault="00431E3C" w:rsidP="00DC23CE">
            <w:pPr>
              <w:rPr>
                <w:rFonts w:ascii="Arial Narrow" w:hAnsi="Arial Narrow"/>
                <w:bCs/>
                <w:sz w:val="16"/>
                <w:szCs w:val="16"/>
              </w:rPr>
            </w:pPr>
            <w:r>
              <w:rPr>
                <w:rFonts w:ascii="Arial Narrow" w:hAnsi="Arial Narrow"/>
                <w:b/>
                <w:bCs/>
                <w:sz w:val="16"/>
                <w:szCs w:val="16"/>
              </w:rPr>
              <w:t xml:space="preserve">Week 4 </w:t>
            </w:r>
            <w:r>
              <w:rPr>
                <w:rFonts w:ascii="Arial Narrow" w:hAnsi="Arial Narrow"/>
                <w:bCs/>
                <w:sz w:val="16"/>
                <w:szCs w:val="16"/>
              </w:rPr>
              <w:t>Construct and interpret food chains and identify t</w:t>
            </w:r>
            <w:r w:rsidR="00A110A6">
              <w:rPr>
                <w:rFonts w:ascii="Arial Narrow" w:hAnsi="Arial Narrow"/>
                <w:bCs/>
                <w:sz w:val="16"/>
                <w:szCs w:val="16"/>
              </w:rPr>
              <w:t>he producer, prey and predator</w:t>
            </w:r>
          </w:p>
          <w:p w:rsidR="00431E3C" w:rsidRDefault="00431E3C" w:rsidP="00DC23CE">
            <w:pPr>
              <w:rPr>
                <w:rFonts w:ascii="Arial Narrow" w:hAnsi="Arial Narrow"/>
                <w:bCs/>
                <w:sz w:val="16"/>
                <w:szCs w:val="16"/>
              </w:rPr>
            </w:pPr>
            <w:r>
              <w:rPr>
                <w:rFonts w:ascii="Arial Narrow" w:hAnsi="Arial Narrow"/>
                <w:b/>
                <w:bCs/>
                <w:sz w:val="16"/>
                <w:szCs w:val="16"/>
              </w:rPr>
              <w:t xml:space="preserve">Week 5-6 </w:t>
            </w:r>
            <w:r>
              <w:rPr>
                <w:rFonts w:ascii="Arial Narrow" w:hAnsi="Arial Narrow"/>
                <w:bCs/>
                <w:sz w:val="16"/>
                <w:szCs w:val="16"/>
              </w:rPr>
              <w:t xml:space="preserve"> Can identify simple adaptations for animals</w:t>
            </w:r>
          </w:p>
          <w:p w:rsidR="00431E3C" w:rsidRDefault="00431E3C" w:rsidP="00DC23CE">
            <w:pPr>
              <w:rPr>
                <w:rFonts w:ascii="Arial Narrow" w:hAnsi="Arial Narrow"/>
                <w:bCs/>
                <w:sz w:val="16"/>
                <w:szCs w:val="16"/>
              </w:rPr>
            </w:pPr>
            <w:r>
              <w:rPr>
                <w:rFonts w:ascii="Arial Narrow" w:hAnsi="Arial Narrow"/>
                <w:bCs/>
                <w:sz w:val="16"/>
                <w:szCs w:val="16"/>
              </w:rPr>
              <w:t xml:space="preserve"> </w:t>
            </w:r>
          </w:p>
          <w:p w:rsidR="00431E3C" w:rsidRPr="0064339D" w:rsidRDefault="00431E3C" w:rsidP="00DC23CE">
            <w:pPr>
              <w:rPr>
                <w:rFonts w:ascii="Arial Narrow" w:hAnsi="Arial Narrow"/>
                <w:bCs/>
                <w:sz w:val="16"/>
                <w:szCs w:val="16"/>
              </w:rPr>
            </w:pPr>
          </w:p>
        </w:tc>
        <w:tc>
          <w:tcPr>
            <w:tcW w:w="2409"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Pr="007F7B58" w:rsidRDefault="00431E3C" w:rsidP="00DC23CE">
            <w:pPr>
              <w:rPr>
                <w:rFonts w:ascii="Arial Narrow" w:hAnsi="Arial Narrow"/>
                <w:bCs/>
                <w:sz w:val="16"/>
                <w:szCs w:val="16"/>
              </w:rPr>
            </w:pPr>
            <w:r>
              <w:rPr>
                <w:rFonts w:ascii="Arial Narrow" w:hAnsi="Arial Narrow"/>
                <w:b/>
                <w:bCs/>
                <w:sz w:val="16"/>
                <w:szCs w:val="16"/>
              </w:rPr>
              <w:t xml:space="preserve">Week 1-2 </w:t>
            </w:r>
            <w:r>
              <w:rPr>
                <w:rFonts w:ascii="Arial Narrow" w:hAnsi="Arial Narrow"/>
                <w:bCs/>
                <w:sz w:val="16"/>
                <w:szCs w:val="16"/>
              </w:rPr>
              <w:t>K</w:t>
            </w:r>
            <w:r w:rsidRPr="007F7B58">
              <w:rPr>
                <w:rFonts w:ascii="Arial Narrow" w:hAnsi="Arial Narrow"/>
                <w:bCs/>
                <w:sz w:val="16"/>
                <w:szCs w:val="16"/>
              </w:rPr>
              <w:t>now that electricity can be dangerous and have been taught</w:t>
            </w:r>
            <w:r w:rsidR="0016265F">
              <w:rPr>
                <w:rFonts w:ascii="Arial Narrow" w:hAnsi="Arial Narrow"/>
                <w:bCs/>
                <w:sz w:val="16"/>
                <w:szCs w:val="16"/>
              </w:rPr>
              <w:t xml:space="preserve"> precautions for working safely</w:t>
            </w:r>
          </w:p>
          <w:p w:rsidR="00431E3C" w:rsidRDefault="00431E3C" w:rsidP="00DC23CE">
            <w:pPr>
              <w:rPr>
                <w:rFonts w:ascii="Arial Narrow" w:hAnsi="Arial Narrow"/>
                <w:bCs/>
                <w:sz w:val="16"/>
                <w:szCs w:val="16"/>
              </w:rPr>
            </w:pPr>
            <w:r>
              <w:rPr>
                <w:rFonts w:ascii="Arial Narrow" w:hAnsi="Arial Narrow"/>
                <w:b/>
                <w:bCs/>
                <w:sz w:val="16"/>
                <w:szCs w:val="16"/>
              </w:rPr>
              <w:t xml:space="preserve">Week 2-3 </w:t>
            </w:r>
            <w:r>
              <w:rPr>
                <w:rFonts w:ascii="Arial Narrow" w:hAnsi="Arial Narrow"/>
                <w:bCs/>
                <w:sz w:val="16"/>
                <w:szCs w:val="16"/>
              </w:rPr>
              <w:t>Define battery and compare the effectiv</w:t>
            </w:r>
            <w:r w:rsidR="0016265F">
              <w:rPr>
                <w:rFonts w:ascii="Arial Narrow" w:hAnsi="Arial Narrow"/>
                <w:bCs/>
                <w:sz w:val="16"/>
                <w:szCs w:val="16"/>
              </w:rPr>
              <w:t>eness of new and old batteries</w:t>
            </w:r>
          </w:p>
          <w:p w:rsidR="00431E3C" w:rsidRDefault="00431E3C" w:rsidP="00DC23CE">
            <w:pPr>
              <w:rPr>
                <w:rFonts w:ascii="Arial Narrow" w:hAnsi="Arial Narrow"/>
                <w:bCs/>
                <w:sz w:val="16"/>
                <w:szCs w:val="16"/>
              </w:rPr>
            </w:pPr>
            <w:r>
              <w:rPr>
                <w:rFonts w:ascii="Arial Narrow" w:hAnsi="Arial Narrow"/>
                <w:b/>
                <w:bCs/>
                <w:sz w:val="16"/>
                <w:szCs w:val="16"/>
              </w:rPr>
              <w:t xml:space="preserve">Week 4 </w:t>
            </w:r>
            <w:r>
              <w:rPr>
                <w:rFonts w:ascii="Arial Narrow" w:hAnsi="Arial Narrow"/>
                <w:bCs/>
                <w:sz w:val="16"/>
                <w:szCs w:val="16"/>
              </w:rPr>
              <w:t>Investigate the e</w:t>
            </w:r>
            <w:r w:rsidR="0016265F">
              <w:rPr>
                <w:rFonts w:ascii="Arial Narrow" w:hAnsi="Arial Narrow"/>
                <w:bCs/>
                <w:sz w:val="16"/>
                <w:szCs w:val="16"/>
              </w:rPr>
              <w:t>ffect of adding more batteries</w:t>
            </w:r>
          </w:p>
          <w:p w:rsidR="00431E3C" w:rsidRPr="00AF36F0" w:rsidRDefault="00431E3C" w:rsidP="00DC23CE">
            <w:pPr>
              <w:rPr>
                <w:rFonts w:ascii="Arial Narrow" w:hAnsi="Arial Narrow"/>
                <w:bCs/>
                <w:sz w:val="16"/>
                <w:szCs w:val="16"/>
              </w:rPr>
            </w:pPr>
            <w:r>
              <w:rPr>
                <w:rFonts w:ascii="Arial Narrow" w:hAnsi="Arial Narrow"/>
                <w:b/>
                <w:bCs/>
                <w:sz w:val="16"/>
                <w:szCs w:val="16"/>
              </w:rPr>
              <w:t>Week 5</w:t>
            </w:r>
            <w:r>
              <w:rPr>
                <w:rFonts w:ascii="Arial Narrow" w:hAnsi="Arial Narrow"/>
                <w:bCs/>
                <w:sz w:val="16"/>
                <w:szCs w:val="16"/>
              </w:rPr>
              <w:t xml:space="preserve"> Assessment </w:t>
            </w:r>
          </w:p>
          <w:p w:rsidR="00431E3C" w:rsidRPr="007F7B58" w:rsidRDefault="00431E3C" w:rsidP="00DC23CE">
            <w:pPr>
              <w:rPr>
                <w:rFonts w:ascii="Arial Narrow" w:hAnsi="Arial Narrow"/>
                <w:b/>
                <w:bCs/>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431E3C" w:rsidRDefault="00431E3C" w:rsidP="00DC23CE">
            <w:pPr>
              <w:rPr>
                <w:rFonts w:ascii="Arial Narrow" w:hAnsi="Arial Narrow"/>
                <w:b/>
                <w:bCs/>
                <w:sz w:val="16"/>
                <w:szCs w:val="16"/>
              </w:rPr>
            </w:pPr>
            <w:r>
              <w:rPr>
                <w:rFonts w:ascii="Arial Narrow" w:hAnsi="Arial Narrow"/>
                <w:b/>
                <w:bCs/>
                <w:sz w:val="16"/>
                <w:szCs w:val="16"/>
              </w:rPr>
              <w:t xml:space="preserve">Week 1-2 </w:t>
            </w:r>
            <w:r w:rsidRPr="00C713C4">
              <w:rPr>
                <w:rFonts w:ascii="Arial Narrow" w:hAnsi="Arial Narrow"/>
                <w:bCs/>
                <w:sz w:val="16"/>
                <w:szCs w:val="16"/>
              </w:rPr>
              <w:t>Pupil knows key vocabulary- cells (battery), wires, bulbs, switches and buzzers</w:t>
            </w:r>
            <w:r w:rsidRPr="00C713C4">
              <w:rPr>
                <w:rFonts w:ascii="Arial Narrow" w:hAnsi="Arial Narrow"/>
                <w:b/>
                <w:bCs/>
                <w:sz w:val="16"/>
                <w:szCs w:val="16"/>
              </w:rPr>
              <w:t>.</w:t>
            </w:r>
          </w:p>
          <w:p w:rsidR="00431E3C" w:rsidRDefault="00431E3C" w:rsidP="00DC23CE">
            <w:pPr>
              <w:rPr>
                <w:rFonts w:ascii="Arial Narrow" w:hAnsi="Arial Narrow"/>
                <w:bCs/>
                <w:sz w:val="16"/>
                <w:szCs w:val="16"/>
              </w:rPr>
            </w:pPr>
            <w:r>
              <w:rPr>
                <w:rFonts w:ascii="Arial Narrow" w:hAnsi="Arial Narrow"/>
                <w:b/>
                <w:bCs/>
                <w:sz w:val="16"/>
                <w:szCs w:val="16"/>
              </w:rPr>
              <w:t>Week 3</w:t>
            </w:r>
            <w:r>
              <w:rPr>
                <w:rFonts w:ascii="Arial Narrow" w:hAnsi="Arial Narrow"/>
                <w:bCs/>
                <w:sz w:val="16"/>
                <w:szCs w:val="16"/>
              </w:rPr>
              <w:t xml:space="preserve"> Investigate complete and incomplete circuits. </w:t>
            </w:r>
          </w:p>
          <w:p w:rsidR="00431E3C" w:rsidRDefault="00431E3C" w:rsidP="00DC23CE">
            <w:pPr>
              <w:rPr>
                <w:rFonts w:ascii="Arial Narrow" w:hAnsi="Arial Narrow"/>
                <w:bCs/>
                <w:sz w:val="16"/>
                <w:szCs w:val="16"/>
              </w:rPr>
            </w:pPr>
            <w:r>
              <w:rPr>
                <w:rFonts w:ascii="Arial Narrow" w:hAnsi="Arial Narrow"/>
                <w:b/>
                <w:bCs/>
                <w:sz w:val="16"/>
                <w:szCs w:val="16"/>
              </w:rPr>
              <w:t>Week 4</w:t>
            </w:r>
            <w:r>
              <w:rPr>
                <w:rFonts w:ascii="Arial Narrow" w:hAnsi="Arial Narrow"/>
                <w:bCs/>
                <w:sz w:val="16"/>
                <w:szCs w:val="16"/>
              </w:rPr>
              <w:t xml:space="preserve"> Make circuits and draw them pictorially. </w:t>
            </w:r>
          </w:p>
          <w:p w:rsidR="00431E3C" w:rsidRDefault="00431E3C" w:rsidP="00DC23CE">
            <w:pPr>
              <w:rPr>
                <w:rFonts w:ascii="Arial Narrow" w:hAnsi="Arial Narrow"/>
                <w:bCs/>
                <w:sz w:val="16"/>
                <w:szCs w:val="16"/>
              </w:rPr>
            </w:pPr>
            <w:r>
              <w:rPr>
                <w:rFonts w:ascii="Arial Narrow" w:hAnsi="Arial Narrow"/>
                <w:b/>
                <w:bCs/>
                <w:sz w:val="16"/>
                <w:szCs w:val="16"/>
              </w:rPr>
              <w:t xml:space="preserve">Week 5 </w:t>
            </w:r>
            <w:r>
              <w:rPr>
                <w:rFonts w:ascii="Arial Narrow" w:hAnsi="Arial Narrow"/>
                <w:bCs/>
                <w:sz w:val="16"/>
                <w:szCs w:val="16"/>
              </w:rPr>
              <w:t xml:space="preserve">Define series circuit and find out whether a lamp will light in it </w:t>
            </w:r>
            <w:r w:rsidRPr="00037931">
              <w:rPr>
                <w:rFonts w:ascii="Arial Narrow" w:hAnsi="Arial Narrow"/>
                <w:bCs/>
                <w:sz w:val="16"/>
                <w:szCs w:val="16"/>
              </w:rPr>
              <w:t>(based on whether the lamp is part of the loop with a battery)</w:t>
            </w:r>
            <w:r>
              <w:rPr>
                <w:rFonts w:ascii="Arial Narrow" w:hAnsi="Arial Narrow"/>
                <w:bCs/>
                <w:sz w:val="16"/>
                <w:szCs w:val="16"/>
              </w:rPr>
              <w:t xml:space="preserve">. </w:t>
            </w:r>
          </w:p>
          <w:p w:rsidR="00431E3C" w:rsidRPr="00037931" w:rsidRDefault="00431E3C" w:rsidP="00DC23CE">
            <w:pPr>
              <w:rPr>
                <w:rFonts w:ascii="Arial Narrow" w:hAnsi="Arial Narrow"/>
                <w:bCs/>
                <w:sz w:val="16"/>
                <w:szCs w:val="16"/>
              </w:rPr>
            </w:pPr>
            <w:r>
              <w:rPr>
                <w:rFonts w:ascii="Arial Narrow" w:hAnsi="Arial Narrow"/>
                <w:b/>
                <w:bCs/>
                <w:sz w:val="16"/>
                <w:szCs w:val="16"/>
              </w:rPr>
              <w:t xml:space="preserve">Week 6 -7 </w:t>
            </w:r>
            <w:r w:rsidRPr="005C3F72">
              <w:rPr>
                <w:rFonts w:ascii="Arial Narrow" w:hAnsi="Arial Narrow"/>
                <w:bCs/>
                <w:sz w:val="16"/>
                <w:szCs w:val="16"/>
              </w:rPr>
              <w:t>Recognises some common conductors and insulators and know that metals are good conductors.</w:t>
            </w:r>
          </w:p>
        </w:tc>
      </w:tr>
    </w:tbl>
    <w:p w:rsidR="00431E3C" w:rsidRDefault="00431E3C" w:rsidP="00431E3C">
      <w:pPr>
        <w:rPr>
          <w:rFonts w:ascii="Arial Narrow" w:hAnsi="Arial Narrow"/>
          <w:b/>
          <w:bCs/>
        </w:rPr>
      </w:pPr>
    </w:p>
    <w:p w:rsidR="00431E3C" w:rsidRDefault="00431E3C" w:rsidP="00431E3C">
      <w:pPr>
        <w:rPr>
          <w:rFonts w:ascii="Arial Narrow" w:hAnsi="Arial Narrow"/>
          <w:b/>
          <w:bCs/>
        </w:rPr>
      </w:pPr>
    </w:p>
    <w:p w:rsidR="00431E3C" w:rsidRDefault="00431E3C" w:rsidP="00431E3C"/>
    <w:p w:rsidR="00431E3C" w:rsidRDefault="00431E3C" w:rsidP="00431E3C">
      <w:pPr>
        <w:rPr>
          <w:rFonts w:ascii="Arial Narrow" w:hAnsi="Arial Narrow"/>
          <w:b/>
          <w:bCs/>
        </w:rPr>
      </w:pPr>
    </w:p>
    <w:p w:rsidR="00431E3C" w:rsidRDefault="00431E3C" w:rsidP="00431E3C"/>
    <w:p w:rsidR="00431E3C" w:rsidRDefault="00431E3C" w:rsidP="002410F6">
      <w:pPr>
        <w:jc w:val="center"/>
        <w:rPr>
          <w:rFonts w:ascii="Arial Narrow" w:hAnsi="Arial Narrow"/>
          <w:b/>
          <w:bCs/>
        </w:rPr>
      </w:pPr>
    </w:p>
    <w:sectPr w:rsidR="00431E3C" w:rsidSect="002410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F6"/>
    <w:rsid w:val="00024E30"/>
    <w:rsid w:val="00026BC6"/>
    <w:rsid w:val="00037931"/>
    <w:rsid w:val="00060358"/>
    <w:rsid w:val="00090BD1"/>
    <w:rsid w:val="000B1619"/>
    <w:rsid w:val="000C04FC"/>
    <w:rsid w:val="000E2482"/>
    <w:rsid w:val="000E58E5"/>
    <w:rsid w:val="000E6159"/>
    <w:rsid w:val="000E7DC8"/>
    <w:rsid w:val="000F4080"/>
    <w:rsid w:val="00111C09"/>
    <w:rsid w:val="001367AF"/>
    <w:rsid w:val="00142C33"/>
    <w:rsid w:val="00151ABB"/>
    <w:rsid w:val="0016265F"/>
    <w:rsid w:val="00173497"/>
    <w:rsid w:val="001826BB"/>
    <w:rsid w:val="001A0CCA"/>
    <w:rsid w:val="001A0F78"/>
    <w:rsid w:val="001C6BC3"/>
    <w:rsid w:val="001D0872"/>
    <w:rsid w:val="001F0489"/>
    <w:rsid w:val="002410F6"/>
    <w:rsid w:val="00264AAD"/>
    <w:rsid w:val="00266EB3"/>
    <w:rsid w:val="0027587A"/>
    <w:rsid w:val="00297BA7"/>
    <w:rsid w:val="002B279E"/>
    <w:rsid w:val="002B5C25"/>
    <w:rsid w:val="002E2944"/>
    <w:rsid w:val="00375AD0"/>
    <w:rsid w:val="003A7B93"/>
    <w:rsid w:val="003C35D7"/>
    <w:rsid w:val="004270E3"/>
    <w:rsid w:val="00431E3C"/>
    <w:rsid w:val="004332A9"/>
    <w:rsid w:val="0044176C"/>
    <w:rsid w:val="004802F2"/>
    <w:rsid w:val="00493ED5"/>
    <w:rsid w:val="004A475A"/>
    <w:rsid w:val="004F51DC"/>
    <w:rsid w:val="00525790"/>
    <w:rsid w:val="00543C0D"/>
    <w:rsid w:val="00544CFC"/>
    <w:rsid w:val="005A0EB6"/>
    <w:rsid w:val="005A170E"/>
    <w:rsid w:val="005C3F72"/>
    <w:rsid w:val="006018F4"/>
    <w:rsid w:val="00622A19"/>
    <w:rsid w:val="00636829"/>
    <w:rsid w:val="006377CD"/>
    <w:rsid w:val="0064339D"/>
    <w:rsid w:val="0067085F"/>
    <w:rsid w:val="00676B54"/>
    <w:rsid w:val="007057A1"/>
    <w:rsid w:val="00725917"/>
    <w:rsid w:val="00743FC8"/>
    <w:rsid w:val="007741EE"/>
    <w:rsid w:val="007E3B72"/>
    <w:rsid w:val="007F2763"/>
    <w:rsid w:val="007F7B58"/>
    <w:rsid w:val="008337ED"/>
    <w:rsid w:val="00855D58"/>
    <w:rsid w:val="00864F3A"/>
    <w:rsid w:val="00872299"/>
    <w:rsid w:val="008776D7"/>
    <w:rsid w:val="008A4972"/>
    <w:rsid w:val="008C1F8C"/>
    <w:rsid w:val="008D4B04"/>
    <w:rsid w:val="008E40C1"/>
    <w:rsid w:val="008F0D80"/>
    <w:rsid w:val="00905DEF"/>
    <w:rsid w:val="00961CB3"/>
    <w:rsid w:val="00984EAB"/>
    <w:rsid w:val="009A2B0A"/>
    <w:rsid w:val="00A02489"/>
    <w:rsid w:val="00A110A6"/>
    <w:rsid w:val="00A13991"/>
    <w:rsid w:val="00AB7593"/>
    <w:rsid w:val="00AC4844"/>
    <w:rsid w:val="00AD3276"/>
    <w:rsid w:val="00AD5B87"/>
    <w:rsid w:val="00AF36F0"/>
    <w:rsid w:val="00B32045"/>
    <w:rsid w:val="00B55FA0"/>
    <w:rsid w:val="00B7496C"/>
    <w:rsid w:val="00B90482"/>
    <w:rsid w:val="00B91329"/>
    <w:rsid w:val="00B94E8E"/>
    <w:rsid w:val="00BE5011"/>
    <w:rsid w:val="00C12DD5"/>
    <w:rsid w:val="00C32CF0"/>
    <w:rsid w:val="00C37256"/>
    <w:rsid w:val="00C532FC"/>
    <w:rsid w:val="00C65058"/>
    <w:rsid w:val="00C713C4"/>
    <w:rsid w:val="00C823E5"/>
    <w:rsid w:val="00CA20B0"/>
    <w:rsid w:val="00CD3AB0"/>
    <w:rsid w:val="00D65F36"/>
    <w:rsid w:val="00D86993"/>
    <w:rsid w:val="00DE2423"/>
    <w:rsid w:val="00DE4611"/>
    <w:rsid w:val="00E15456"/>
    <w:rsid w:val="00E15617"/>
    <w:rsid w:val="00E56B11"/>
    <w:rsid w:val="00E600A2"/>
    <w:rsid w:val="00E773AD"/>
    <w:rsid w:val="00E8243C"/>
    <w:rsid w:val="00EE041B"/>
    <w:rsid w:val="00EF2D0A"/>
    <w:rsid w:val="00F22F7B"/>
    <w:rsid w:val="00F301B4"/>
    <w:rsid w:val="00F53658"/>
    <w:rsid w:val="00F565C4"/>
    <w:rsid w:val="00F64756"/>
    <w:rsid w:val="00F6588F"/>
    <w:rsid w:val="00F7277C"/>
    <w:rsid w:val="00F76ADB"/>
    <w:rsid w:val="00FA1DC5"/>
    <w:rsid w:val="00FE40B1"/>
    <w:rsid w:val="00FF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8952"/>
  <w15:chartTrackingRefBased/>
  <w15:docId w15:val="{E0AA25F1-5B77-4604-A8D9-7A1A192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0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0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0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1809">
      <w:bodyDiv w:val="1"/>
      <w:marLeft w:val="0"/>
      <w:marRight w:val="0"/>
      <w:marTop w:val="0"/>
      <w:marBottom w:val="0"/>
      <w:divBdr>
        <w:top w:val="none" w:sz="0" w:space="0" w:color="auto"/>
        <w:left w:val="none" w:sz="0" w:space="0" w:color="auto"/>
        <w:bottom w:val="none" w:sz="0" w:space="0" w:color="auto"/>
        <w:right w:val="none" w:sz="0" w:space="0" w:color="auto"/>
      </w:divBdr>
    </w:div>
    <w:div w:id="759562724">
      <w:bodyDiv w:val="1"/>
      <w:marLeft w:val="0"/>
      <w:marRight w:val="0"/>
      <w:marTop w:val="0"/>
      <w:marBottom w:val="0"/>
      <w:divBdr>
        <w:top w:val="none" w:sz="0" w:space="0" w:color="auto"/>
        <w:left w:val="none" w:sz="0" w:space="0" w:color="auto"/>
        <w:bottom w:val="none" w:sz="0" w:space="0" w:color="auto"/>
        <w:right w:val="none" w:sz="0" w:space="0" w:color="auto"/>
      </w:divBdr>
    </w:div>
    <w:div w:id="767384820">
      <w:bodyDiv w:val="1"/>
      <w:marLeft w:val="0"/>
      <w:marRight w:val="0"/>
      <w:marTop w:val="0"/>
      <w:marBottom w:val="0"/>
      <w:divBdr>
        <w:top w:val="none" w:sz="0" w:space="0" w:color="auto"/>
        <w:left w:val="none" w:sz="0" w:space="0" w:color="auto"/>
        <w:bottom w:val="none" w:sz="0" w:space="0" w:color="auto"/>
        <w:right w:val="none" w:sz="0" w:space="0" w:color="auto"/>
      </w:divBdr>
    </w:div>
    <w:div w:id="1087965473">
      <w:bodyDiv w:val="1"/>
      <w:marLeft w:val="0"/>
      <w:marRight w:val="0"/>
      <w:marTop w:val="0"/>
      <w:marBottom w:val="0"/>
      <w:divBdr>
        <w:top w:val="none" w:sz="0" w:space="0" w:color="auto"/>
        <w:left w:val="none" w:sz="0" w:space="0" w:color="auto"/>
        <w:bottom w:val="none" w:sz="0" w:space="0" w:color="auto"/>
        <w:right w:val="none" w:sz="0" w:space="0" w:color="auto"/>
      </w:divBdr>
    </w:div>
    <w:div w:id="1180511285">
      <w:bodyDiv w:val="1"/>
      <w:marLeft w:val="0"/>
      <w:marRight w:val="0"/>
      <w:marTop w:val="0"/>
      <w:marBottom w:val="0"/>
      <w:divBdr>
        <w:top w:val="none" w:sz="0" w:space="0" w:color="auto"/>
        <w:left w:val="none" w:sz="0" w:space="0" w:color="auto"/>
        <w:bottom w:val="none" w:sz="0" w:space="0" w:color="auto"/>
        <w:right w:val="none" w:sz="0" w:space="0" w:color="auto"/>
      </w:divBdr>
    </w:div>
    <w:div w:id="1999964539">
      <w:bodyDiv w:val="1"/>
      <w:marLeft w:val="0"/>
      <w:marRight w:val="0"/>
      <w:marTop w:val="0"/>
      <w:marBottom w:val="0"/>
      <w:divBdr>
        <w:top w:val="none" w:sz="0" w:space="0" w:color="auto"/>
        <w:left w:val="none" w:sz="0" w:space="0" w:color="auto"/>
        <w:bottom w:val="none" w:sz="0" w:space="0" w:color="auto"/>
        <w:right w:val="none" w:sz="0" w:space="0" w:color="auto"/>
      </w:divBdr>
    </w:div>
    <w:div w:id="20779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Habib</dc:creator>
  <cp:keywords/>
  <dc:description/>
  <cp:lastModifiedBy>Simon Trinh</cp:lastModifiedBy>
  <cp:revision>48</cp:revision>
  <dcterms:created xsi:type="dcterms:W3CDTF">2020-04-27T09:46:00Z</dcterms:created>
  <dcterms:modified xsi:type="dcterms:W3CDTF">2022-10-17T09:27:00Z</dcterms:modified>
</cp:coreProperties>
</file>