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C58F" w14:textId="70CD80C9" w:rsidR="0040566A" w:rsidRPr="0040566A" w:rsidRDefault="00CC5FBA" w:rsidP="0040566A">
      <w:pPr>
        <w:rPr>
          <w:rFonts w:ascii="Times New Roman" w:eastAsia="Times New Roman" w:hAnsi="Times New Roman" w:cs="Times New Roman"/>
        </w:rPr>
      </w:pPr>
      <w:r w:rsidRPr="005466E3">
        <w:rPr>
          <w:rFonts w:ascii="Arial Narrow" w:hAnsi="Arial Narrow"/>
          <w:b/>
          <w:bCs/>
          <w:noProof/>
          <w:sz w:val="28"/>
          <w:szCs w:val="28"/>
          <w:lang w:eastAsia="en-GB"/>
        </w:rPr>
        <w:drawing>
          <wp:anchor distT="0" distB="0" distL="114300" distR="114300" simplePos="0" relativeHeight="251627008" behindDoc="0" locked="0" layoutInCell="1" allowOverlap="1" wp14:anchorId="380515F6" wp14:editId="4DEC9140">
            <wp:simplePos x="0" y="0"/>
            <wp:positionH relativeFrom="column">
              <wp:posOffset>8255635</wp:posOffset>
            </wp:positionH>
            <wp:positionV relativeFrom="paragraph">
              <wp:posOffset>30480</wp:posOffset>
            </wp:positionV>
            <wp:extent cx="1928495" cy="944245"/>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10" cstate="print">
                      <a:extLst>
                        <a:ext uri="{28A0092B-C50C-407E-A947-70E740481C1C}">
                          <a14:useLocalDpi xmlns:a14="http://schemas.microsoft.com/office/drawing/2010/main" val="0"/>
                        </a:ext>
                      </a:extLst>
                    </a:blip>
                    <a:srcRect t="21259" b="29774"/>
                    <a:stretch/>
                  </pic:blipFill>
                  <pic:spPr bwMode="auto">
                    <a:xfrm>
                      <a:off x="0" y="0"/>
                      <a:ext cx="1928495" cy="944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66E3">
        <w:rPr>
          <w:rFonts w:ascii="Arial Narrow" w:hAnsi="Arial Narrow"/>
          <w:b/>
          <w:bCs/>
          <w:noProof/>
          <w:sz w:val="28"/>
          <w:szCs w:val="28"/>
          <w:lang w:eastAsia="en-GB"/>
        </w:rPr>
        <w:drawing>
          <wp:anchor distT="0" distB="0" distL="114300" distR="114300" simplePos="0" relativeHeight="251624960" behindDoc="0" locked="0" layoutInCell="1" allowOverlap="1" wp14:anchorId="2C8E7BF8" wp14:editId="741A9844">
            <wp:simplePos x="0" y="0"/>
            <wp:positionH relativeFrom="column">
              <wp:posOffset>0</wp:posOffset>
            </wp:positionH>
            <wp:positionV relativeFrom="paragraph">
              <wp:posOffset>36830</wp:posOffset>
            </wp:positionV>
            <wp:extent cx="1928495" cy="94424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10" cstate="print">
                      <a:extLst>
                        <a:ext uri="{28A0092B-C50C-407E-A947-70E740481C1C}">
                          <a14:useLocalDpi xmlns:a14="http://schemas.microsoft.com/office/drawing/2010/main" val="0"/>
                        </a:ext>
                      </a:extLst>
                    </a:blip>
                    <a:srcRect t="21259" b="29774"/>
                    <a:stretch/>
                  </pic:blipFill>
                  <pic:spPr bwMode="auto">
                    <a:xfrm>
                      <a:off x="0" y="0"/>
                      <a:ext cx="1928495" cy="944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566A" w:rsidRPr="0040566A">
        <w:rPr>
          <w:rFonts w:ascii="Times New Roman" w:eastAsia="Times New Roman" w:hAnsi="Times New Roman" w:cs="Times New Roman"/>
        </w:rPr>
        <w:fldChar w:fldCharType="begin"/>
      </w:r>
      <w:r w:rsidR="0040566A" w:rsidRPr="0040566A">
        <w:rPr>
          <w:rFonts w:ascii="Times New Roman" w:eastAsia="Times New Roman" w:hAnsi="Times New Roman" w:cs="Times New Roman"/>
        </w:rPr>
        <w:instrText xml:space="preserve"> INCLUDEPICTURE "https://gettingitrightsometimes.files.wordpress.com/2019/02/slide2.jpg?w=575&amp;h=431" \* MERGEFORMATINET </w:instrText>
      </w:r>
      <w:r w:rsidR="0040566A" w:rsidRPr="0040566A">
        <w:rPr>
          <w:rFonts w:ascii="Times New Roman" w:eastAsia="Times New Roman" w:hAnsi="Times New Roman" w:cs="Times New Roman"/>
        </w:rPr>
        <w:fldChar w:fldCharType="end"/>
      </w:r>
    </w:p>
    <w:p w14:paraId="5B8F9424" w14:textId="0E8A8C27" w:rsidR="00EB4DBB" w:rsidRDefault="00EB4DBB" w:rsidP="00EB4DBB">
      <w:pPr>
        <w:jc w:val="center"/>
        <w:rPr>
          <w:rFonts w:ascii="Arial Narrow" w:hAnsi="Arial Narrow"/>
          <w:b/>
          <w:bCs/>
        </w:rPr>
      </w:pPr>
    </w:p>
    <w:p w14:paraId="2E3301CB" w14:textId="53A8D8B0" w:rsidR="00EB4DBB" w:rsidRPr="005466E3" w:rsidRDefault="00EB4DBB" w:rsidP="00EB4DBB">
      <w:pPr>
        <w:jc w:val="center"/>
        <w:rPr>
          <w:rFonts w:ascii="Arial Narrow" w:hAnsi="Arial Narrow"/>
          <w:b/>
          <w:bCs/>
          <w:sz w:val="13"/>
          <w:szCs w:val="13"/>
        </w:rPr>
      </w:pPr>
    </w:p>
    <w:p w14:paraId="75D8A4FB" w14:textId="2489E613" w:rsidR="00EB4DBB" w:rsidRPr="0094565D" w:rsidRDefault="00EB4DBB" w:rsidP="00EB4DBB">
      <w:pPr>
        <w:jc w:val="center"/>
        <w:rPr>
          <w:rFonts w:ascii="Arial Narrow" w:hAnsi="Arial Narrow"/>
          <w:b/>
          <w:bCs/>
          <w:sz w:val="32"/>
          <w:szCs w:val="28"/>
        </w:rPr>
      </w:pPr>
      <w:r w:rsidRPr="0094565D">
        <w:rPr>
          <w:rFonts w:ascii="Arial Narrow" w:hAnsi="Arial Narrow"/>
          <w:b/>
          <w:bCs/>
          <w:sz w:val="32"/>
          <w:szCs w:val="28"/>
        </w:rPr>
        <w:t>Long Term Mapping</w:t>
      </w:r>
    </w:p>
    <w:p w14:paraId="133E2207" w14:textId="2D88C0BB" w:rsidR="00EB4DBB" w:rsidRPr="0094565D" w:rsidRDefault="00AC0CAC" w:rsidP="00EB4DBB">
      <w:pPr>
        <w:jc w:val="center"/>
        <w:rPr>
          <w:rFonts w:ascii="Arial Narrow" w:hAnsi="Arial Narrow"/>
          <w:b/>
          <w:bCs/>
          <w:sz w:val="32"/>
          <w:szCs w:val="40"/>
        </w:rPr>
      </w:pPr>
      <w:r>
        <w:rPr>
          <w:rFonts w:ascii="Arial Narrow" w:eastAsia="Times New Roman" w:hAnsi="Arial Narrow" w:cs="Times New Roman"/>
          <w:b/>
          <w:sz w:val="32"/>
          <w:szCs w:val="40"/>
        </w:rPr>
        <w:t>Catering</w:t>
      </w:r>
    </w:p>
    <w:p w14:paraId="51AC2F4C" w14:textId="5829A692" w:rsidR="00EB4DBB" w:rsidRDefault="00EB4DBB" w:rsidP="00EB4DBB">
      <w:pPr>
        <w:jc w:val="center"/>
        <w:rPr>
          <w:rFonts w:ascii="Arial Narrow" w:hAnsi="Arial Narrow"/>
          <w:b/>
          <w:bCs/>
          <w:sz w:val="21"/>
          <w:szCs w:val="21"/>
        </w:rPr>
      </w:pPr>
    </w:p>
    <w:p w14:paraId="50E824AD" w14:textId="77777777" w:rsidR="00EB4DBB" w:rsidRPr="00F613DD" w:rsidRDefault="00EB4DBB" w:rsidP="00EB4DBB">
      <w:pPr>
        <w:jc w:val="center"/>
        <w:rPr>
          <w:rFonts w:ascii="Arial Narrow" w:hAnsi="Arial Narrow"/>
          <w:b/>
          <w:bCs/>
          <w:sz w:val="21"/>
          <w:szCs w:val="21"/>
        </w:rPr>
      </w:pPr>
    </w:p>
    <w:tbl>
      <w:tblPr>
        <w:tblStyle w:val="TableGrid"/>
        <w:tblW w:w="0" w:type="auto"/>
        <w:tblLook w:val="04A0" w:firstRow="1" w:lastRow="0" w:firstColumn="1" w:lastColumn="0" w:noHBand="0" w:noVBand="1"/>
      </w:tblPr>
      <w:tblGrid>
        <w:gridCol w:w="770"/>
        <w:gridCol w:w="975"/>
        <w:gridCol w:w="14045"/>
      </w:tblGrid>
      <w:tr w:rsidR="009A1FA5" w14:paraId="22A3F111" w14:textId="77777777" w:rsidTr="00A32F72">
        <w:trPr>
          <w:trHeight w:val="503"/>
        </w:trPr>
        <w:tc>
          <w:tcPr>
            <w:tcW w:w="1745" w:type="dxa"/>
            <w:gridSpan w:val="2"/>
            <w:vMerge w:val="restart"/>
            <w:tcBorders>
              <w:top w:val="nil"/>
              <w:left w:val="nil"/>
              <w:bottom w:val="nil"/>
              <w:right w:val="single" w:sz="4" w:space="0" w:color="000000" w:themeColor="text1"/>
            </w:tcBorders>
          </w:tcPr>
          <w:p w14:paraId="559F5EC2" w14:textId="77777777" w:rsidR="009A1FA5" w:rsidRDefault="009A1FA5" w:rsidP="00164CF1">
            <w:pPr>
              <w:jc w:val="center"/>
              <w:rPr>
                <w:rFonts w:ascii="Arial Narrow" w:hAnsi="Arial Narrow"/>
                <w:b/>
                <w:bCs/>
              </w:rPr>
            </w:pPr>
          </w:p>
        </w:tc>
        <w:tc>
          <w:tcPr>
            <w:tcW w:w="14045" w:type="dxa"/>
            <w:tcBorders>
              <w:left w:val="single" w:sz="4" w:space="0" w:color="000000" w:themeColor="text1"/>
            </w:tcBorders>
            <w:vAlign w:val="center"/>
          </w:tcPr>
          <w:p w14:paraId="39A59F49" w14:textId="34D4563F" w:rsidR="009A1FA5" w:rsidRPr="0094565D" w:rsidRDefault="009A1FA5" w:rsidP="0094565D">
            <w:pPr>
              <w:jc w:val="center"/>
              <w:rPr>
                <w:rFonts w:ascii="Arial Narrow" w:hAnsi="Arial Narrow"/>
                <w:b/>
                <w:bCs/>
              </w:rPr>
            </w:pPr>
          </w:p>
        </w:tc>
      </w:tr>
      <w:tr w:rsidR="009A1FA5" w14:paraId="3BDB73A2" w14:textId="77777777" w:rsidTr="00070B8D">
        <w:trPr>
          <w:trHeight w:val="539"/>
        </w:trPr>
        <w:tc>
          <w:tcPr>
            <w:tcW w:w="1745" w:type="dxa"/>
            <w:gridSpan w:val="2"/>
            <w:vMerge/>
            <w:tcBorders>
              <w:top w:val="nil"/>
              <w:left w:val="nil"/>
              <w:bottom w:val="nil"/>
              <w:right w:val="single" w:sz="4" w:space="0" w:color="000000" w:themeColor="text1"/>
            </w:tcBorders>
          </w:tcPr>
          <w:p w14:paraId="0663CE9A" w14:textId="77777777" w:rsidR="009A1FA5" w:rsidRDefault="009A1FA5" w:rsidP="00164CF1">
            <w:pPr>
              <w:jc w:val="center"/>
              <w:rPr>
                <w:rFonts w:ascii="Arial Narrow" w:hAnsi="Arial Narrow"/>
                <w:b/>
                <w:bCs/>
              </w:rPr>
            </w:pPr>
          </w:p>
        </w:tc>
        <w:tc>
          <w:tcPr>
            <w:tcW w:w="14045" w:type="dxa"/>
            <w:tcBorders>
              <w:left w:val="single" w:sz="4" w:space="0" w:color="000000" w:themeColor="text1"/>
            </w:tcBorders>
            <w:shd w:val="clear" w:color="auto" w:fill="E2EFD9" w:themeFill="accent6" w:themeFillTint="33"/>
            <w:vAlign w:val="center"/>
          </w:tcPr>
          <w:p w14:paraId="2F074827" w14:textId="70CBCBC5" w:rsidR="009A1FA5" w:rsidRPr="0094565D" w:rsidRDefault="00773442" w:rsidP="0094565D">
            <w:pPr>
              <w:jc w:val="center"/>
              <w:rPr>
                <w:rFonts w:ascii="Arial Narrow" w:hAnsi="Arial Narrow"/>
                <w:b/>
                <w:bCs/>
              </w:rPr>
            </w:pPr>
            <w:r>
              <w:rPr>
                <w:rFonts w:ascii="Arial Narrow" w:hAnsi="Arial Narrow"/>
                <w:b/>
                <w:bCs/>
              </w:rPr>
              <w:t>Years of Cycle</w:t>
            </w:r>
          </w:p>
        </w:tc>
      </w:tr>
      <w:tr w:rsidR="009A1FA5" w14:paraId="19801AC6" w14:textId="77777777" w:rsidTr="00CC5FBA">
        <w:trPr>
          <w:cantSplit/>
          <w:trHeight w:val="737"/>
        </w:trPr>
        <w:tc>
          <w:tcPr>
            <w:tcW w:w="770" w:type="dxa"/>
            <w:vMerge w:val="restart"/>
            <w:tcBorders>
              <w:top w:val="single" w:sz="4" w:space="0" w:color="000000" w:themeColor="text1"/>
            </w:tcBorders>
            <w:shd w:val="clear" w:color="auto" w:fill="A8D08D" w:themeFill="accent6" w:themeFillTint="99"/>
            <w:textDirection w:val="btLr"/>
            <w:vAlign w:val="center"/>
          </w:tcPr>
          <w:p w14:paraId="6CEFDB2D" w14:textId="77777777" w:rsidR="009A1FA5" w:rsidRPr="005119E1" w:rsidRDefault="009A1FA5" w:rsidP="00164CF1">
            <w:pPr>
              <w:ind w:left="113" w:right="113"/>
              <w:jc w:val="center"/>
              <w:rPr>
                <w:rFonts w:ascii="Arial Narrow" w:hAnsi="Arial Narrow"/>
                <w:b/>
                <w:bCs/>
                <w:sz w:val="28"/>
                <w:szCs w:val="28"/>
              </w:rPr>
            </w:pPr>
            <w:r w:rsidRPr="005119E1">
              <w:rPr>
                <w:rFonts w:ascii="Arial Narrow" w:hAnsi="Arial Narrow"/>
                <w:b/>
                <w:bCs/>
                <w:sz w:val="28"/>
                <w:szCs w:val="28"/>
              </w:rPr>
              <w:t xml:space="preserve">Autumn </w:t>
            </w:r>
          </w:p>
        </w:tc>
        <w:tc>
          <w:tcPr>
            <w:tcW w:w="975" w:type="dxa"/>
            <w:tcBorders>
              <w:top w:val="single" w:sz="4" w:space="0" w:color="000000" w:themeColor="text1"/>
            </w:tcBorders>
            <w:vAlign w:val="center"/>
          </w:tcPr>
          <w:p w14:paraId="48B83892" w14:textId="77777777" w:rsidR="009A1FA5" w:rsidRPr="005119E1" w:rsidRDefault="009A1FA5" w:rsidP="00164CF1">
            <w:pPr>
              <w:jc w:val="center"/>
              <w:rPr>
                <w:rFonts w:ascii="Arial Narrow" w:hAnsi="Arial Narrow"/>
                <w:sz w:val="28"/>
                <w:szCs w:val="28"/>
              </w:rPr>
            </w:pPr>
            <w:r w:rsidRPr="005119E1">
              <w:rPr>
                <w:rFonts w:ascii="Arial Narrow" w:hAnsi="Arial Narrow"/>
                <w:b/>
                <w:bCs/>
                <w:sz w:val="28"/>
                <w:szCs w:val="28"/>
              </w:rPr>
              <w:t>1</w:t>
            </w:r>
          </w:p>
        </w:tc>
        <w:tc>
          <w:tcPr>
            <w:tcW w:w="14045" w:type="dxa"/>
            <w:shd w:val="clear" w:color="auto" w:fill="auto"/>
            <w:vAlign w:val="center"/>
          </w:tcPr>
          <w:p w14:paraId="7FFC9810" w14:textId="44FBA97D" w:rsidR="009A1FA5" w:rsidRPr="005119E1" w:rsidRDefault="00360DD9" w:rsidP="00164CF1">
            <w:pPr>
              <w:jc w:val="center"/>
              <w:rPr>
                <w:rFonts w:ascii="Arial Narrow" w:hAnsi="Arial Narrow"/>
                <w:sz w:val="28"/>
                <w:szCs w:val="28"/>
              </w:rPr>
            </w:pPr>
            <w:r>
              <w:rPr>
                <w:rFonts w:ascii="Arial Narrow" w:hAnsi="Arial Narrow"/>
                <w:sz w:val="28"/>
                <w:szCs w:val="28"/>
              </w:rPr>
              <w:t>Hygiene and Safety</w:t>
            </w:r>
          </w:p>
        </w:tc>
      </w:tr>
      <w:tr w:rsidR="009A1FA5" w14:paraId="375A0373" w14:textId="77777777" w:rsidTr="00CC5FBA">
        <w:trPr>
          <w:cantSplit/>
          <w:trHeight w:val="737"/>
        </w:trPr>
        <w:tc>
          <w:tcPr>
            <w:tcW w:w="770" w:type="dxa"/>
            <w:vMerge/>
            <w:shd w:val="clear" w:color="auto" w:fill="A8D08D" w:themeFill="accent6" w:themeFillTint="99"/>
            <w:textDirection w:val="btLr"/>
            <w:vAlign w:val="center"/>
          </w:tcPr>
          <w:p w14:paraId="628FD5F9" w14:textId="77777777" w:rsidR="009A1FA5" w:rsidRPr="005119E1" w:rsidRDefault="009A1FA5" w:rsidP="00164CF1">
            <w:pPr>
              <w:ind w:left="113" w:right="113"/>
              <w:jc w:val="center"/>
              <w:rPr>
                <w:rFonts w:ascii="Arial Narrow" w:hAnsi="Arial Narrow"/>
                <w:b/>
                <w:bCs/>
                <w:sz w:val="28"/>
                <w:szCs w:val="28"/>
              </w:rPr>
            </w:pPr>
          </w:p>
        </w:tc>
        <w:tc>
          <w:tcPr>
            <w:tcW w:w="975" w:type="dxa"/>
            <w:vAlign w:val="center"/>
          </w:tcPr>
          <w:p w14:paraId="4310AC90" w14:textId="77777777" w:rsidR="009A1FA5" w:rsidRPr="005119E1" w:rsidRDefault="009A1FA5" w:rsidP="00164CF1">
            <w:pPr>
              <w:jc w:val="center"/>
              <w:rPr>
                <w:rFonts w:ascii="Arial Narrow" w:hAnsi="Arial Narrow"/>
                <w:sz w:val="28"/>
                <w:szCs w:val="28"/>
              </w:rPr>
            </w:pPr>
            <w:r w:rsidRPr="005119E1">
              <w:rPr>
                <w:rFonts w:ascii="Arial Narrow" w:hAnsi="Arial Narrow"/>
                <w:b/>
                <w:bCs/>
                <w:sz w:val="28"/>
                <w:szCs w:val="28"/>
              </w:rPr>
              <w:t>2</w:t>
            </w:r>
          </w:p>
        </w:tc>
        <w:tc>
          <w:tcPr>
            <w:tcW w:w="14045" w:type="dxa"/>
            <w:shd w:val="clear" w:color="auto" w:fill="auto"/>
            <w:vAlign w:val="center"/>
          </w:tcPr>
          <w:p w14:paraId="607CAF00" w14:textId="6A1A7CB6" w:rsidR="009A1FA5" w:rsidRPr="005119E1" w:rsidRDefault="00360DD9" w:rsidP="00164CF1">
            <w:pPr>
              <w:jc w:val="center"/>
              <w:rPr>
                <w:rFonts w:ascii="Arial Narrow" w:hAnsi="Arial Narrow"/>
                <w:sz w:val="28"/>
                <w:szCs w:val="28"/>
              </w:rPr>
            </w:pPr>
            <w:r>
              <w:rPr>
                <w:rFonts w:ascii="Arial Narrow" w:hAnsi="Arial Narrow"/>
                <w:sz w:val="28"/>
                <w:szCs w:val="28"/>
              </w:rPr>
              <w:t>Using Basic Tools</w:t>
            </w:r>
          </w:p>
        </w:tc>
      </w:tr>
      <w:tr w:rsidR="009A1FA5" w14:paraId="63E39CA8" w14:textId="77777777" w:rsidTr="00CC5FBA">
        <w:trPr>
          <w:cantSplit/>
          <w:trHeight w:val="737"/>
        </w:trPr>
        <w:tc>
          <w:tcPr>
            <w:tcW w:w="770" w:type="dxa"/>
            <w:vMerge w:val="restart"/>
            <w:shd w:val="clear" w:color="auto" w:fill="BDD6EE" w:themeFill="accent5" w:themeFillTint="66"/>
            <w:textDirection w:val="btLr"/>
            <w:vAlign w:val="center"/>
          </w:tcPr>
          <w:p w14:paraId="13432EB8" w14:textId="250962ED" w:rsidR="009A1FA5" w:rsidRPr="005119E1" w:rsidRDefault="009A1FA5" w:rsidP="00164CF1">
            <w:pPr>
              <w:ind w:left="113" w:right="113"/>
              <w:jc w:val="center"/>
              <w:rPr>
                <w:rFonts w:ascii="Arial Narrow" w:hAnsi="Arial Narrow"/>
                <w:b/>
                <w:bCs/>
                <w:sz w:val="28"/>
                <w:szCs w:val="28"/>
              </w:rPr>
            </w:pPr>
            <w:r w:rsidRPr="005119E1">
              <w:rPr>
                <w:rFonts w:ascii="Arial Narrow" w:hAnsi="Arial Narrow"/>
                <w:b/>
                <w:bCs/>
                <w:sz w:val="28"/>
                <w:szCs w:val="28"/>
              </w:rPr>
              <w:t>Spring</w:t>
            </w:r>
          </w:p>
        </w:tc>
        <w:tc>
          <w:tcPr>
            <w:tcW w:w="975" w:type="dxa"/>
            <w:vAlign w:val="center"/>
          </w:tcPr>
          <w:p w14:paraId="1363F774" w14:textId="77777777" w:rsidR="009A1FA5" w:rsidRPr="005119E1" w:rsidRDefault="009A1FA5" w:rsidP="00164CF1">
            <w:pPr>
              <w:jc w:val="center"/>
              <w:rPr>
                <w:rFonts w:ascii="Arial Narrow" w:hAnsi="Arial Narrow"/>
                <w:sz w:val="28"/>
                <w:szCs w:val="28"/>
              </w:rPr>
            </w:pPr>
            <w:r w:rsidRPr="005119E1">
              <w:rPr>
                <w:rFonts w:ascii="Arial Narrow" w:hAnsi="Arial Narrow"/>
                <w:b/>
                <w:bCs/>
                <w:sz w:val="28"/>
                <w:szCs w:val="28"/>
              </w:rPr>
              <w:t>1</w:t>
            </w:r>
          </w:p>
        </w:tc>
        <w:tc>
          <w:tcPr>
            <w:tcW w:w="14045" w:type="dxa"/>
            <w:shd w:val="clear" w:color="auto" w:fill="auto"/>
            <w:vAlign w:val="center"/>
          </w:tcPr>
          <w:p w14:paraId="3BEB505D" w14:textId="48895437" w:rsidR="00360DD9" w:rsidRPr="005119E1" w:rsidRDefault="00360DD9" w:rsidP="00360DD9">
            <w:pPr>
              <w:jc w:val="center"/>
              <w:rPr>
                <w:rFonts w:ascii="Arial Narrow" w:hAnsi="Arial Narrow"/>
                <w:sz w:val="28"/>
                <w:szCs w:val="28"/>
              </w:rPr>
            </w:pPr>
            <w:r>
              <w:rPr>
                <w:rFonts w:ascii="Arial Narrow" w:hAnsi="Arial Narrow"/>
                <w:sz w:val="28"/>
                <w:szCs w:val="28"/>
              </w:rPr>
              <w:t>Skills</w:t>
            </w:r>
          </w:p>
        </w:tc>
      </w:tr>
      <w:tr w:rsidR="009A1FA5" w14:paraId="22146F1D" w14:textId="77777777" w:rsidTr="00CC5FBA">
        <w:trPr>
          <w:cantSplit/>
          <w:trHeight w:val="737"/>
        </w:trPr>
        <w:tc>
          <w:tcPr>
            <w:tcW w:w="770" w:type="dxa"/>
            <w:vMerge/>
            <w:shd w:val="clear" w:color="auto" w:fill="BDD6EE" w:themeFill="accent5" w:themeFillTint="66"/>
            <w:textDirection w:val="btLr"/>
            <w:vAlign w:val="center"/>
          </w:tcPr>
          <w:p w14:paraId="2DFDC800" w14:textId="77777777" w:rsidR="009A1FA5" w:rsidRPr="005119E1" w:rsidRDefault="009A1FA5" w:rsidP="00164CF1">
            <w:pPr>
              <w:ind w:left="113" w:right="113"/>
              <w:jc w:val="center"/>
              <w:rPr>
                <w:rFonts w:ascii="Arial Narrow" w:hAnsi="Arial Narrow"/>
                <w:b/>
                <w:bCs/>
                <w:sz w:val="28"/>
                <w:szCs w:val="28"/>
              </w:rPr>
            </w:pPr>
          </w:p>
        </w:tc>
        <w:tc>
          <w:tcPr>
            <w:tcW w:w="975" w:type="dxa"/>
            <w:vAlign w:val="center"/>
          </w:tcPr>
          <w:p w14:paraId="7BEE8236" w14:textId="77777777" w:rsidR="009A1FA5" w:rsidRPr="005119E1" w:rsidRDefault="009A1FA5" w:rsidP="00164CF1">
            <w:pPr>
              <w:jc w:val="center"/>
              <w:rPr>
                <w:rFonts w:ascii="Arial Narrow" w:hAnsi="Arial Narrow"/>
                <w:sz w:val="28"/>
                <w:szCs w:val="28"/>
              </w:rPr>
            </w:pPr>
            <w:r w:rsidRPr="005119E1">
              <w:rPr>
                <w:rFonts w:ascii="Arial Narrow" w:hAnsi="Arial Narrow"/>
                <w:b/>
                <w:bCs/>
                <w:sz w:val="28"/>
                <w:szCs w:val="28"/>
              </w:rPr>
              <w:t>2</w:t>
            </w:r>
          </w:p>
        </w:tc>
        <w:tc>
          <w:tcPr>
            <w:tcW w:w="14045" w:type="dxa"/>
            <w:shd w:val="clear" w:color="auto" w:fill="auto"/>
            <w:vAlign w:val="center"/>
          </w:tcPr>
          <w:p w14:paraId="73BD4B35" w14:textId="32A3B353" w:rsidR="009A1FA5" w:rsidRPr="005119E1" w:rsidRDefault="00C072EC" w:rsidP="00980092">
            <w:pPr>
              <w:jc w:val="center"/>
              <w:rPr>
                <w:rFonts w:ascii="Arial Narrow" w:hAnsi="Arial Narrow"/>
                <w:sz w:val="28"/>
                <w:szCs w:val="28"/>
              </w:rPr>
            </w:pPr>
            <w:r>
              <w:rPr>
                <w:rFonts w:ascii="Arial Narrow" w:hAnsi="Arial Narrow"/>
                <w:sz w:val="28"/>
                <w:szCs w:val="28"/>
              </w:rPr>
              <w:t>Balanced Diet</w:t>
            </w:r>
          </w:p>
        </w:tc>
      </w:tr>
      <w:tr w:rsidR="009A1FA5" w14:paraId="31E4C429" w14:textId="77777777" w:rsidTr="00CC5FBA">
        <w:trPr>
          <w:cantSplit/>
          <w:trHeight w:val="737"/>
        </w:trPr>
        <w:tc>
          <w:tcPr>
            <w:tcW w:w="770" w:type="dxa"/>
            <w:vMerge w:val="restart"/>
            <w:shd w:val="clear" w:color="auto" w:fill="FFFF99"/>
            <w:textDirection w:val="btLr"/>
            <w:vAlign w:val="center"/>
          </w:tcPr>
          <w:p w14:paraId="04F76B87" w14:textId="77777777" w:rsidR="009A1FA5" w:rsidRPr="005119E1" w:rsidRDefault="009A1FA5" w:rsidP="00164CF1">
            <w:pPr>
              <w:ind w:left="113" w:right="113"/>
              <w:jc w:val="center"/>
              <w:rPr>
                <w:rFonts w:ascii="Arial Narrow" w:hAnsi="Arial Narrow"/>
                <w:b/>
                <w:bCs/>
                <w:sz w:val="28"/>
                <w:szCs w:val="28"/>
              </w:rPr>
            </w:pPr>
            <w:r w:rsidRPr="005119E1">
              <w:rPr>
                <w:rFonts w:ascii="Arial Narrow" w:hAnsi="Arial Narrow"/>
                <w:b/>
                <w:bCs/>
                <w:sz w:val="28"/>
                <w:szCs w:val="28"/>
              </w:rPr>
              <w:t xml:space="preserve">Summer </w:t>
            </w:r>
          </w:p>
        </w:tc>
        <w:tc>
          <w:tcPr>
            <w:tcW w:w="975" w:type="dxa"/>
            <w:vAlign w:val="center"/>
          </w:tcPr>
          <w:p w14:paraId="22E4D22B" w14:textId="77777777" w:rsidR="009A1FA5" w:rsidRPr="005119E1" w:rsidRDefault="009A1FA5" w:rsidP="00164CF1">
            <w:pPr>
              <w:jc w:val="center"/>
              <w:rPr>
                <w:rFonts w:ascii="Arial Narrow" w:hAnsi="Arial Narrow"/>
                <w:sz w:val="28"/>
                <w:szCs w:val="28"/>
              </w:rPr>
            </w:pPr>
            <w:r w:rsidRPr="005119E1">
              <w:rPr>
                <w:rFonts w:ascii="Arial Narrow" w:hAnsi="Arial Narrow"/>
                <w:b/>
                <w:bCs/>
                <w:sz w:val="28"/>
                <w:szCs w:val="28"/>
              </w:rPr>
              <w:t>1</w:t>
            </w:r>
          </w:p>
        </w:tc>
        <w:tc>
          <w:tcPr>
            <w:tcW w:w="14045" w:type="dxa"/>
            <w:shd w:val="clear" w:color="auto" w:fill="auto"/>
            <w:vAlign w:val="center"/>
          </w:tcPr>
          <w:p w14:paraId="4B7DC085" w14:textId="659E4868" w:rsidR="009A1FA5" w:rsidRPr="005119E1" w:rsidRDefault="00C072EC" w:rsidP="00164CF1">
            <w:pPr>
              <w:jc w:val="center"/>
              <w:rPr>
                <w:rFonts w:ascii="Arial Narrow" w:hAnsi="Arial Narrow"/>
                <w:sz w:val="28"/>
                <w:szCs w:val="28"/>
              </w:rPr>
            </w:pPr>
            <w:r>
              <w:rPr>
                <w:rFonts w:ascii="Arial Narrow" w:hAnsi="Arial Narrow"/>
                <w:sz w:val="28"/>
                <w:szCs w:val="28"/>
              </w:rPr>
              <w:t>Serving and Presenting Food</w:t>
            </w:r>
          </w:p>
        </w:tc>
      </w:tr>
      <w:tr w:rsidR="009A1FA5" w14:paraId="3C9A4FEB" w14:textId="77777777" w:rsidTr="00CC5FBA">
        <w:trPr>
          <w:cantSplit/>
          <w:trHeight w:val="737"/>
        </w:trPr>
        <w:tc>
          <w:tcPr>
            <w:tcW w:w="770" w:type="dxa"/>
            <w:vMerge/>
            <w:shd w:val="clear" w:color="auto" w:fill="FFFF99"/>
            <w:textDirection w:val="btLr"/>
            <w:vAlign w:val="center"/>
          </w:tcPr>
          <w:p w14:paraId="53ED681B" w14:textId="77777777" w:rsidR="009A1FA5" w:rsidRPr="005119E1" w:rsidRDefault="009A1FA5" w:rsidP="00164CF1">
            <w:pPr>
              <w:ind w:left="113" w:right="113"/>
              <w:jc w:val="center"/>
              <w:rPr>
                <w:rFonts w:ascii="Arial Narrow" w:hAnsi="Arial Narrow"/>
                <w:b/>
                <w:bCs/>
                <w:sz w:val="28"/>
                <w:szCs w:val="28"/>
              </w:rPr>
            </w:pPr>
          </w:p>
        </w:tc>
        <w:tc>
          <w:tcPr>
            <w:tcW w:w="975" w:type="dxa"/>
            <w:vAlign w:val="center"/>
          </w:tcPr>
          <w:p w14:paraId="55BFC553" w14:textId="4E8CD11A" w:rsidR="009A1FA5" w:rsidRPr="005119E1" w:rsidRDefault="009A1FA5" w:rsidP="00164CF1">
            <w:pPr>
              <w:jc w:val="center"/>
              <w:rPr>
                <w:rFonts w:ascii="Arial Narrow" w:hAnsi="Arial Narrow"/>
                <w:b/>
                <w:bCs/>
                <w:sz w:val="28"/>
                <w:szCs w:val="28"/>
              </w:rPr>
            </w:pPr>
            <w:r w:rsidRPr="005119E1">
              <w:rPr>
                <w:rFonts w:ascii="Arial Narrow" w:hAnsi="Arial Narrow"/>
                <w:b/>
                <w:bCs/>
                <w:sz w:val="28"/>
                <w:szCs w:val="28"/>
              </w:rPr>
              <w:t>2</w:t>
            </w:r>
          </w:p>
        </w:tc>
        <w:tc>
          <w:tcPr>
            <w:tcW w:w="14045" w:type="dxa"/>
            <w:shd w:val="clear" w:color="auto" w:fill="auto"/>
            <w:vAlign w:val="center"/>
          </w:tcPr>
          <w:p w14:paraId="184C27A9" w14:textId="6F1CAA89" w:rsidR="009A1FA5" w:rsidRPr="005119E1" w:rsidRDefault="00360DD9" w:rsidP="00980092">
            <w:pPr>
              <w:jc w:val="center"/>
              <w:rPr>
                <w:rFonts w:ascii="Arial Narrow" w:hAnsi="Arial Narrow"/>
                <w:sz w:val="28"/>
                <w:szCs w:val="28"/>
              </w:rPr>
            </w:pPr>
            <w:r>
              <w:rPr>
                <w:rFonts w:ascii="Arial Narrow" w:hAnsi="Arial Narrow"/>
                <w:sz w:val="28"/>
                <w:szCs w:val="28"/>
              </w:rPr>
              <w:t>Food Choices and Cultures</w:t>
            </w:r>
          </w:p>
        </w:tc>
      </w:tr>
    </w:tbl>
    <w:p w14:paraId="5C3A4189" w14:textId="16203CE1" w:rsidR="00EB4DBB" w:rsidRDefault="00EB4DBB" w:rsidP="005119E1">
      <w:pPr>
        <w:jc w:val="center"/>
        <w:rPr>
          <w:rFonts w:ascii="Times New Roman" w:eastAsia="Times New Roman" w:hAnsi="Times New Roman" w:cs="Times New Roman"/>
          <w:noProof/>
          <w:lang w:eastAsia="en-GB"/>
        </w:rPr>
      </w:pPr>
    </w:p>
    <w:p w14:paraId="6684A384" w14:textId="4FFE98AD" w:rsidR="00D01971" w:rsidRDefault="00D01971" w:rsidP="005119E1">
      <w:pPr>
        <w:jc w:val="center"/>
        <w:rPr>
          <w:rFonts w:ascii="Times New Roman" w:eastAsia="Times New Roman" w:hAnsi="Times New Roman" w:cs="Times New Roman"/>
          <w:noProof/>
          <w:lang w:eastAsia="en-GB"/>
        </w:rPr>
      </w:pPr>
    </w:p>
    <w:p w14:paraId="145F8EE2" w14:textId="1C7DF332" w:rsidR="00304EC2" w:rsidRDefault="00304EC2" w:rsidP="005119E1">
      <w:pPr>
        <w:jc w:val="center"/>
        <w:rPr>
          <w:rFonts w:ascii="Times New Roman" w:eastAsia="Times New Roman" w:hAnsi="Times New Roman" w:cs="Times New Roman"/>
          <w:noProof/>
          <w:lang w:eastAsia="en-GB"/>
        </w:rPr>
      </w:pPr>
    </w:p>
    <w:p w14:paraId="6289DDC3" w14:textId="7DB79473" w:rsidR="00304EC2" w:rsidRDefault="00304EC2" w:rsidP="005119E1">
      <w:pPr>
        <w:jc w:val="center"/>
        <w:rPr>
          <w:rFonts w:ascii="Times New Roman" w:eastAsia="Times New Roman" w:hAnsi="Times New Roman" w:cs="Times New Roman"/>
          <w:noProof/>
          <w:lang w:eastAsia="en-GB"/>
        </w:rPr>
      </w:pPr>
    </w:p>
    <w:p w14:paraId="4429555D" w14:textId="77777777" w:rsidR="00304EC2" w:rsidRDefault="00304EC2" w:rsidP="005119E1">
      <w:pPr>
        <w:jc w:val="center"/>
        <w:rPr>
          <w:rFonts w:ascii="Times New Roman" w:eastAsia="Times New Roman" w:hAnsi="Times New Roman" w:cs="Times New Roman"/>
          <w:noProof/>
          <w:lang w:eastAsia="en-GB"/>
        </w:rPr>
      </w:pPr>
    </w:p>
    <w:p w14:paraId="5ED3E5DA" w14:textId="77777777" w:rsidR="00304EC2" w:rsidRDefault="00304EC2" w:rsidP="005119E1">
      <w:pPr>
        <w:jc w:val="center"/>
        <w:rPr>
          <w:rFonts w:ascii="Times New Roman" w:eastAsia="Times New Roman" w:hAnsi="Times New Roman" w:cs="Times New Roman"/>
          <w:noProof/>
          <w:lang w:eastAsia="en-GB"/>
        </w:rPr>
      </w:pPr>
    </w:p>
    <w:p w14:paraId="1BFF41C5" w14:textId="1DC2BF58" w:rsidR="00D01971" w:rsidRDefault="00D01971" w:rsidP="005119E1">
      <w:pPr>
        <w:jc w:val="center"/>
        <w:rPr>
          <w:rFonts w:ascii="Times New Roman" w:eastAsia="Times New Roman" w:hAnsi="Times New Roman" w:cs="Times New Roman"/>
          <w:noProof/>
          <w:lang w:eastAsia="en-GB"/>
        </w:rPr>
      </w:pPr>
    </w:p>
    <w:p w14:paraId="53334F36" w14:textId="7272A5F4" w:rsidR="00CC5FBA" w:rsidRDefault="00CC5FBA" w:rsidP="005119E1">
      <w:pPr>
        <w:jc w:val="center"/>
        <w:rPr>
          <w:rFonts w:ascii="Times New Roman" w:eastAsia="Times New Roman" w:hAnsi="Times New Roman" w:cs="Times New Roman"/>
          <w:noProof/>
          <w:lang w:eastAsia="en-GB"/>
        </w:rPr>
      </w:pPr>
    </w:p>
    <w:p w14:paraId="33556B97" w14:textId="6F0D53B3" w:rsidR="00CC5FBA" w:rsidRDefault="00CC5FBA" w:rsidP="005119E1">
      <w:pPr>
        <w:jc w:val="center"/>
        <w:rPr>
          <w:rFonts w:ascii="Times New Roman" w:eastAsia="Times New Roman" w:hAnsi="Times New Roman" w:cs="Times New Roman"/>
          <w:noProof/>
          <w:lang w:eastAsia="en-GB"/>
        </w:rPr>
      </w:pPr>
    </w:p>
    <w:p w14:paraId="6D50DDAE" w14:textId="52554C87" w:rsidR="00CC5FBA" w:rsidRDefault="00CC5FBA" w:rsidP="005119E1">
      <w:pPr>
        <w:jc w:val="center"/>
        <w:rPr>
          <w:rFonts w:ascii="Times New Roman" w:eastAsia="Times New Roman" w:hAnsi="Times New Roman" w:cs="Times New Roman"/>
          <w:noProof/>
          <w:lang w:eastAsia="en-GB"/>
        </w:rPr>
      </w:pPr>
    </w:p>
    <w:p w14:paraId="2D65BBAC" w14:textId="32DD8D27" w:rsidR="00CC5FBA" w:rsidRDefault="00CC5FBA" w:rsidP="005119E1">
      <w:pPr>
        <w:jc w:val="center"/>
        <w:rPr>
          <w:rFonts w:ascii="Times New Roman" w:eastAsia="Times New Roman" w:hAnsi="Times New Roman" w:cs="Times New Roman"/>
          <w:noProof/>
          <w:lang w:eastAsia="en-GB"/>
        </w:rPr>
      </w:pPr>
    </w:p>
    <w:p w14:paraId="787CD892" w14:textId="77777777" w:rsidR="00CC5FBA" w:rsidRDefault="00CC5FBA" w:rsidP="005119E1">
      <w:pPr>
        <w:jc w:val="center"/>
        <w:rPr>
          <w:rFonts w:ascii="Times New Roman" w:eastAsia="Times New Roman" w:hAnsi="Times New Roman" w:cs="Times New Roman"/>
          <w:noProof/>
          <w:lang w:eastAsia="en-GB"/>
        </w:rPr>
      </w:pPr>
    </w:p>
    <w:p w14:paraId="36AA24CA" w14:textId="4C2FE414" w:rsidR="003B6901" w:rsidRPr="003B6901" w:rsidRDefault="003B6901">
      <w:pPr>
        <w:rPr>
          <w:rFonts w:ascii="Times New Roman" w:eastAsia="Times New Roman" w:hAnsi="Times New Roman" w:cs="Times New Roman"/>
          <w:lang w:eastAsia="en-GB"/>
        </w:rPr>
      </w:pPr>
    </w:p>
    <w:tbl>
      <w:tblPr>
        <w:tblStyle w:val="TableGrid"/>
        <w:tblW w:w="15905" w:type="dxa"/>
        <w:tblInd w:w="108" w:type="dxa"/>
        <w:tblLook w:val="04A0" w:firstRow="1" w:lastRow="0" w:firstColumn="1" w:lastColumn="0" w:noHBand="0" w:noVBand="1"/>
      </w:tblPr>
      <w:tblGrid>
        <w:gridCol w:w="288"/>
        <w:gridCol w:w="2009"/>
        <w:gridCol w:w="2482"/>
        <w:gridCol w:w="70"/>
        <w:gridCol w:w="56"/>
        <w:gridCol w:w="2136"/>
        <w:gridCol w:w="2155"/>
        <w:gridCol w:w="2141"/>
        <w:gridCol w:w="56"/>
        <w:gridCol w:w="2308"/>
        <w:gridCol w:w="2204"/>
      </w:tblGrid>
      <w:tr w:rsidR="00AF33AE" w:rsidRPr="00EE5E65" w14:paraId="3FC09F3B" w14:textId="77777777" w:rsidTr="00FC73F7">
        <w:trPr>
          <w:trHeight w:val="325"/>
        </w:trPr>
        <w:tc>
          <w:tcPr>
            <w:tcW w:w="15905" w:type="dxa"/>
            <w:gridSpan w:val="11"/>
            <w:tcBorders>
              <w:right w:val="single" w:sz="4" w:space="0" w:color="auto"/>
            </w:tcBorders>
            <w:shd w:val="clear" w:color="auto" w:fill="00B050"/>
            <w:vAlign w:val="center"/>
          </w:tcPr>
          <w:p w14:paraId="758D108B" w14:textId="3B9DD997" w:rsidR="00AF33AE" w:rsidRPr="00EE5E65" w:rsidRDefault="007910EE" w:rsidP="003B6901">
            <w:pPr>
              <w:jc w:val="center"/>
              <w:rPr>
                <w:rFonts w:ascii="Arial Narrow" w:hAnsi="Arial Narrow"/>
                <w:b/>
                <w:bCs/>
                <w:sz w:val="21"/>
                <w:szCs w:val="21"/>
              </w:rPr>
            </w:pPr>
            <w:r>
              <w:rPr>
                <w:rFonts w:ascii="Arial Narrow" w:hAnsi="Arial Narrow"/>
                <w:b/>
                <w:bCs/>
                <w:color w:val="FFFFFF" w:themeColor="background1"/>
              </w:rPr>
              <w:lastRenderedPageBreak/>
              <w:t xml:space="preserve">Further Education </w:t>
            </w:r>
            <w:r w:rsidR="007C492E">
              <w:rPr>
                <w:rFonts w:ascii="Arial Narrow" w:hAnsi="Arial Narrow"/>
                <w:b/>
                <w:bCs/>
                <w:color w:val="FFFFFF" w:themeColor="background1"/>
              </w:rPr>
              <w:t>Catering</w:t>
            </w:r>
            <w:r w:rsidR="00AF33AE" w:rsidRPr="003B6901">
              <w:rPr>
                <w:rFonts w:ascii="Arial Narrow" w:hAnsi="Arial Narrow"/>
                <w:b/>
                <w:bCs/>
                <w:color w:val="FFFFFF" w:themeColor="background1"/>
              </w:rPr>
              <w:t xml:space="preserve"> MEDIUM TERM PLAN</w:t>
            </w:r>
          </w:p>
        </w:tc>
      </w:tr>
      <w:tr w:rsidR="00A423FC" w14:paraId="38D74FA9" w14:textId="77777777" w:rsidTr="00FC73F7">
        <w:trPr>
          <w:trHeight w:val="320"/>
        </w:trPr>
        <w:tc>
          <w:tcPr>
            <w:tcW w:w="288" w:type="dxa"/>
            <w:vMerge w:val="restart"/>
            <w:shd w:val="clear" w:color="auto" w:fill="00B050"/>
            <w:textDirection w:val="btLr"/>
          </w:tcPr>
          <w:p w14:paraId="737B75CE" w14:textId="447D8BA3" w:rsidR="004C4349" w:rsidRDefault="004C4349" w:rsidP="00D52682">
            <w:pPr>
              <w:ind w:left="113" w:right="113"/>
              <w:jc w:val="center"/>
              <w:rPr>
                <w:rFonts w:ascii="Arial Narrow" w:hAnsi="Arial Narrow"/>
                <w:b/>
                <w:bCs/>
              </w:rPr>
            </w:pPr>
          </w:p>
        </w:tc>
        <w:tc>
          <w:tcPr>
            <w:tcW w:w="2009" w:type="dxa"/>
            <w:vMerge w:val="restart"/>
            <w:tcBorders>
              <w:right w:val="single" w:sz="4" w:space="0" w:color="auto"/>
            </w:tcBorders>
            <w:textDirection w:val="btLr"/>
          </w:tcPr>
          <w:p w14:paraId="717D8513" w14:textId="77777777" w:rsidR="00D608C1" w:rsidRPr="007E327F" w:rsidRDefault="00D608C1" w:rsidP="00D608C1">
            <w:pPr>
              <w:ind w:left="113" w:right="113"/>
              <w:rPr>
                <w:rFonts w:ascii="Arial Narrow" w:hAnsi="Arial Narrow"/>
                <w:sz w:val="20"/>
                <w:szCs w:val="20"/>
              </w:rPr>
            </w:pPr>
            <w:r>
              <w:rPr>
                <w:rFonts w:ascii="Arial Narrow" w:hAnsi="Arial Narrow"/>
                <w:b/>
                <w:sz w:val="20"/>
                <w:szCs w:val="20"/>
              </w:rPr>
              <w:t xml:space="preserve">INTENT; </w:t>
            </w:r>
            <w:r w:rsidRPr="007E327F">
              <w:rPr>
                <w:rFonts w:ascii="Arial Narrow" w:hAnsi="Arial Narrow"/>
                <w:sz w:val="20"/>
                <w:szCs w:val="20"/>
              </w:rPr>
              <w:t>To develop understanding of hygiene and safety in the kitchen, basic skills and knowledge of food and cooking that can be applied to employability in the hospitality industry and independence as an adult.</w:t>
            </w:r>
          </w:p>
          <w:p w14:paraId="77672C89" w14:textId="31016C88" w:rsidR="00D608C1" w:rsidRPr="007E327F" w:rsidRDefault="00D608C1" w:rsidP="00D608C1">
            <w:pPr>
              <w:ind w:left="113" w:right="113"/>
              <w:rPr>
                <w:rFonts w:ascii="Arial Narrow" w:hAnsi="Arial Narrow"/>
                <w:sz w:val="20"/>
                <w:szCs w:val="20"/>
              </w:rPr>
            </w:pPr>
            <w:r w:rsidRPr="007E327F">
              <w:rPr>
                <w:rFonts w:ascii="Arial Narrow" w:hAnsi="Arial Narrow"/>
                <w:sz w:val="20"/>
                <w:szCs w:val="20"/>
              </w:rPr>
              <w:t xml:space="preserve">To </w:t>
            </w:r>
            <w:r>
              <w:rPr>
                <w:rFonts w:ascii="Arial Narrow" w:hAnsi="Arial Narrow"/>
                <w:sz w:val="20"/>
                <w:szCs w:val="20"/>
              </w:rPr>
              <w:t>develop research skills and experiences that will enrich their daily lives and promote independent thinking and allow learners to become well-rounded individuals.</w:t>
            </w:r>
          </w:p>
          <w:p w14:paraId="626360F0" w14:textId="734FE788" w:rsidR="007E327F" w:rsidRPr="007E327F" w:rsidRDefault="007E327F" w:rsidP="00D608C1">
            <w:pPr>
              <w:ind w:left="113" w:right="113"/>
              <w:rPr>
                <w:rFonts w:ascii="Arial Narrow" w:hAnsi="Arial Narrow"/>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39A67AC" w14:textId="7484C52A" w:rsidR="004C4349" w:rsidRPr="00481959" w:rsidRDefault="00773442" w:rsidP="00D52682">
            <w:pPr>
              <w:jc w:val="center"/>
              <w:rPr>
                <w:rFonts w:ascii="Arial Narrow" w:hAnsi="Arial Narrow"/>
                <w:bCs/>
                <w:color w:val="FFFFFF" w:themeColor="background1"/>
                <w:sz w:val="18"/>
              </w:rPr>
            </w:pPr>
            <w:r>
              <w:rPr>
                <w:rFonts w:ascii="Arial Narrow" w:hAnsi="Arial Narrow"/>
                <w:bCs/>
                <w:color w:val="FFFFFF" w:themeColor="background1"/>
                <w:sz w:val="18"/>
              </w:rPr>
              <w:t>Area as stated above in term.</w:t>
            </w:r>
          </w:p>
        </w:tc>
        <w:tc>
          <w:tcPr>
            <w:tcW w:w="21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5880362" w14:textId="702329EB" w:rsidR="004C4349" w:rsidRPr="00481959" w:rsidRDefault="004C4349" w:rsidP="00D52682">
            <w:pPr>
              <w:jc w:val="center"/>
              <w:rPr>
                <w:rFonts w:ascii="Arial Narrow" w:hAnsi="Arial Narrow"/>
                <w:bCs/>
                <w:color w:val="FFFFFF" w:themeColor="background1"/>
                <w:sz w:val="18"/>
              </w:rPr>
            </w:pPr>
          </w:p>
        </w:tc>
        <w:tc>
          <w:tcPr>
            <w:tcW w:w="2155" w:type="dxa"/>
            <w:tcBorders>
              <w:top w:val="single" w:sz="4" w:space="0" w:color="auto"/>
              <w:left w:val="single" w:sz="4" w:space="0" w:color="auto"/>
              <w:bottom w:val="single" w:sz="4" w:space="0" w:color="auto"/>
              <w:right w:val="single" w:sz="4" w:space="0" w:color="auto"/>
            </w:tcBorders>
            <w:shd w:val="clear" w:color="auto" w:fill="92D050"/>
            <w:vAlign w:val="center"/>
          </w:tcPr>
          <w:p w14:paraId="1DF68E89" w14:textId="7AB796DA" w:rsidR="004C4349" w:rsidRPr="00481959" w:rsidRDefault="004C4349" w:rsidP="00D52682">
            <w:pPr>
              <w:jc w:val="center"/>
              <w:rPr>
                <w:rFonts w:ascii="Arial Narrow" w:hAnsi="Arial Narrow"/>
                <w:bCs/>
                <w:color w:val="FFFFFF" w:themeColor="background1"/>
                <w:sz w:val="18"/>
              </w:rPr>
            </w:pPr>
          </w:p>
        </w:tc>
        <w:tc>
          <w:tcPr>
            <w:tcW w:w="219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6C6DFA2" w14:textId="4F18851D" w:rsidR="004C4349" w:rsidRPr="00481959" w:rsidRDefault="004C4349" w:rsidP="00D52682">
            <w:pPr>
              <w:jc w:val="center"/>
              <w:rPr>
                <w:rFonts w:ascii="Arial Narrow" w:hAnsi="Arial Narrow"/>
                <w:bCs/>
                <w:color w:val="FFFFFF" w:themeColor="background1"/>
                <w:sz w:val="18"/>
              </w:rPr>
            </w:pPr>
          </w:p>
        </w:tc>
        <w:tc>
          <w:tcPr>
            <w:tcW w:w="2308" w:type="dxa"/>
            <w:tcBorders>
              <w:top w:val="single" w:sz="4" w:space="0" w:color="auto"/>
              <w:left w:val="single" w:sz="4" w:space="0" w:color="auto"/>
              <w:bottom w:val="single" w:sz="4" w:space="0" w:color="auto"/>
              <w:right w:val="single" w:sz="4" w:space="0" w:color="auto"/>
            </w:tcBorders>
            <w:shd w:val="clear" w:color="auto" w:fill="92D050"/>
            <w:vAlign w:val="center"/>
          </w:tcPr>
          <w:p w14:paraId="667E16BA" w14:textId="4C00A075" w:rsidR="004C4349" w:rsidRPr="00481959" w:rsidRDefault="004C4349" w:rsidP="00267370">
            <w:pPr>
              <w:jc w:val="center"/>
              <w:rPr>
                <w:rFonts w:ascii="Arial Narrow" w:hAnsi="Arial Narrow"/>
                <w:bCs/>
                <w:color w:val="FFFFFF" w:themeColor="background1"/>
                <w:sz w:val="18"/>
              </w:rPr>
            </w:pPr>
          </w:p>
        </w:tc>
        <w:tc>
          <w:tcPr>
            <w:tcW w:w="2204" w:type="dxa"/>
            <w:tcBorders>
              <w:top w:val="single" w:sz="4" w:space="0" w:color="auto"/>
              <w:left w:val="single" w:sz="4" w:space="0" w:color="auto"/>
              <w:bottom w:val="single" w:sz="4" w:space="0" w:color="auto"/>
              <w:right w:val="single" w:sz="4" w:space="0" w:color="auto"/>
            </w:tcBorders>
            <w:shd w:val="clear" w:color="auto" w:fill="92D050"/>
            <w:vAlign w:val="center"/>
          </w:tcPr>
          <w:p w14:paraId="5E6737DF" w14:textId="248CE381" w:rsidR="004C4349" w:rsidRPr="00481959" w:rsidRDefault="004C4349" w:rsidP="00D52682">
            <w:pPr>
              <w:jc w:val="center"/>
              <w:rPr>
                <w:rFonts w:ascii="Arial Narrow" w:hAnsi="Arial Narrow"/>
                <w:bCs/>
                <w:color w:val="FFFFFF" w:themeColor="background1"/>
                <w:sz w:val="18"/>
              </w:rPr>
            </w:pPr>
          </w:p>
        </w:tc>
      </w:tr>
      <w:tr w:rsidR="005875DB" w14:paraId="3D25BD62" w14:textId="07CB151C" w:rsidTr="00FC73F7">
        <w:trPr>
          <w:trHeight w:val="320"/>
        </w:trPr>
        <w:tc>
          <w:tcPr>
            <w:tcW w:w="288" w:type="dxa"/>
            <w:vMerge/>
            <w:shd w:val="clear" w:color="auto" w:fill="00B050"/>
            <w:textDirection w:val="btLr"/>
          </w:tcPr>
          <w:p w14:paraId="5C293538" w14:textId="2B301AF0" w:rsidR="004C4349" w:rsidRDefault="004C4349" w:rsidP="00D52682">
            <w:pPr>
              <w:ind w:left="113" w:right="113"/>
              <w:jc w:val="center"/>
              <w:rPr>
                <w:rFonts w:ascii="Arial Narrow" w:hAnsi="Arial Narrow"/>
                <w:b/>
                <w:bCs/>
              </w:rPr>
            </w:pPr>
          </w:p>
        </w:tc>
        <w:tc>
          <w:tcPr>
            <w:tcW w:w="2009" w:type="dxa"/>
            <w:vMerge/>
            <w:tcBorders>
              <w:right w:val="single" w:sz="4" w:space="0" w:color="auto"/>
            </w:tcBorders>
            <w:textDirection w:val="btLr"/>
          </w:tcPr>
          <w:p w14:paraId="33EB8447" w14:textId="66EE8DB4" w:rsidR="004C4349" w:rsidRDefault="004C4349" w:rsidP="00D52682">
            <w:pPr>
              <w:ind w:left="113" w:right="113"/>
              <w:rPr>
                <w:rFonts w:ascii="Arial Narrow" w:hAnsi="Arial Narrow"/>
                <w:b/>
                <w:bCs/>
              </w:rPr>
            </w:pPr>
          </w:p>
        </w:tc>
        <w:tc>
          <w:tcPr>
            <w:tcW w:w="2552" w:type="dxa"/>
            <w:gridSpan w:val="2"/>
            <w:tcBorders>
              <w:top w:val="single" w:sz="4" w:space="0" w:color="auto"/>
              <w:left w:val="single" w:sz="4" w:space="0" w:color="auto"/>
              <w:bottom w:val="single" w:sz="4" w:space="0" w:color="233616"/>
              <w:right w:val="single" w:sz="4" w:space="0" w:color="auto"/>
            </w:tcBorders>
            <w:vAlign w:val="center"/>
          </w:tcPr>
          <w:p w14:paraId="6D3E76F3" w14:textId="59EC9FAA" w:rsidR="004C4349" w:rsidRPr="005119E1" w:rsidRDefault="004C4349" w:rsidP="00D52682">
            <w:pPr>
              <w:jc w:val="center"/>
              <w:rPr>
                <w:rFonts w:ascii="Arial Narrow" w:hAnsi="Arial Narrow"/>
              </w:rPr>
            </w:pPr>
            <w:r>
              <w:rPr>
                <w:rFonts w:ascii="Arial Narrow" w:hAnsi="Arial Narrow"/>
                <w:b/>
                <w:bCs/>
              </w:rPr>
              <w:t xml:space="preserve">Autumn 1 </w:t>
            </w:r>
          </w:p>
        </w:tc>
        <w:tc>
          <w:tcPr>
            <w:tcW w:w="2192" w:type="dxa"/>
            <w:gridSpan w:val="2"/>
            <w:tcBorders>
              <w:top w:val="single" w:sz="4" w:space="0" w:color="auto"/>
              <w:left w:val="single" w:sz="4" w:space="0" w:color="auto"/>
              <w:bottom w:val="single" w:sz="4" w:space="0" w:color="233616"/>
              <w:right w:val="single" w:sz="4" w:space="0" w:color="auto"/>
            </w:tcBorders>
            <w:vAlign w:val="center"/>
          </w:tcPr>
          <w:p w14:paraId="10663C58" w14:textId="65B612D9" w:rsidR="004C4349" w:rsidRPr="005119E1" w:rsidRDefault="004C4349" w:rsidP="00D52682">
            <w:pPr>
              <w:jc w:val="center"/>
              <w:rPr>
                <w:rFonts w:ascii="Arial Narrow" w:hAnsi="Arial Narrow"/>
              </w:rPr>
            </w:pPr>
            <w:r>
              <w:rPr>
                <w:rFonts w:ascii="Arial Narrow" w:hAnsi="Arial Narrow"/>
                <w:b/>
                <w:bCs/>
              </w:rPr>
              <w:t xml:space="preserve">Autumn 2 </w:t>
            </w:r>
          </w:p>
        </w:tc>
        <w:tc>
          <w:tcPr>
            <w:tcW w:w="2155" w:type="dxa"/>
            <w:tcBorders>
              <w:top w:val="single" w:sz="4" w:space="0" w:color="auto"/>
              <w:left w:val="single" w:sz="4" w:space="0" w:color="auto"/>
              <w:bottom w:val="single" w:sz="4" w:space="0" w:color="233616"/>
              <w:right w:val="single" w:sz="4" w:space="0" w:color="auto"/>
            </w:tcBorders>
            <w:vAlign w:val="center"/>
          </w:tcPr>
          <w:p w14:paraId="1287FE20" w14:textId="01A3CB6E" w:rsidR="004C4349" w:rsidRPr="005119E1" w:rsidRDefault="004C4349" w:rsidP="00D52682">
            <w:pPr>
              <w:jc w:val="center"/>
              <w:rPr>
                <w:rFonts w:ascii="Arial Narrow" w:hAnsi="Arial Narrow"/>
              </w:rPr>
            </w:pPr>
            <w:r>
              <w:rPr>
                <w:rFonts w:ascii="Arial Narrow" w:hAnsi="Arial Narrow"/>
                <w:b/>
                <w:bCs/>
              </w:rPr>
              <w:t xml:space="preserve">Spring 1 </w:t>
            </w:r>
          </w:p>
        </w:tc>
        <w:tc>
          <w:tcPr>
            <w:tcW w:w="2197" w:type="dxa"/>
            <w:gridSpan w:val="2"/>
            <w:tcBorders>
              <w:top w:val="single" w:sz="4" w:space="0" w:color="auto"/>
              <w:left w:val="single" w:sz="4" w:space="0" w:color="auto"/>
              <w:bottom w:val="single" w:sz="4" w:space="0" w:color="233616"/>
              <w:right w:val="single" w:sz="4" w:space="0" w:color="auto"/>
            </w:tcBorders>
            <w:vAlign w:val="center"/>
          </w:tcPr>
          <w:p w14:paraId="2A5667D0" w14:textId="61E9A7CF" w:rsidR="004C4349" w:rsidRPr="005119E1" w:rsidRDefault="004C4349" w:rsidP="00D52682">
            <w:pPr>
              <w:jc w:val="center"/>
              <w:rPr>
                <w:rFonts w:ascii="Arial Narrow" w:hAnsi="Arial Narrow"/>
              </w:rPr>
            </w:pPr>
            <w:r>
              <w:rPr>
                <w:rFonts w:ascii="Arial Narrow" w:hAnsi="Arial Narrow"/>
                <w:b/>
                <w:bCs/>
              </w:rPr>
              <w:t xml:space="preserve">Spring 2 </w:t>
            </w:r>
          </w:p>
        </w:tc>
        <w:tc>
          <w:tcPr>
            <w:tcW w:w="2308" w:type="dxa"/>
            <w:tcBorders>
              <w:top w:val="single" w:sz="4" w:space="0" w:color="auto"/>
              <w:left w:val="single" w:sz="4" w:space="0" w:color="auto"/>
              <w:bottom w:val="single" w:sz="4" w:space="0" w:color="233616"/>
              <w:right w:val="single" w:sz="4" w:space="0" w:color="auto"/>
            </w:tcBorders>
            <w:vAlign w:val="center"/>
          </w:tcPr>
          <w:p w14:paraId="2AA6629E" w14:textId="6A20D7A5" w:rsidR="004C4349" w:rsidRDefault="004C4349" w:rsidP="00D52682">
            <w:pPr>
              <w:jc w:val="center"/>
              <w:rPr>
                <w:rFonts w:ascii="Arial Narrow" w:hAnsi="Arial Narrow"/>
                <w:b/>
                <w:bCs/>
              </w:rPr>
            </w:pPr>
            <w:r>
              <w:rPr>
                <w:rFonts w:ascii="Arial Narrow" w:hAnsi="Arial Narrow"/>
                <w:b/>
                <w:bCs/>
              </w:rPr>
              <w:t xml:space="preserve">Summer 1 </w:t>
            </w:r>
          </w:p>
        </w:tc>
        <w:tc>
          <w:tcPr>
            <w:tcW w:w="2204" w:type="dxa"/>
            <w:tcBorders>
              <w:top w:val="single" w:sz="4" w:space="0" w:color="auto"/>
              <w:left w:val="single" w:sz="4" w:space="0" w:color="auto"/>
              <w:bottom w:val="single" w:sz="4" w:space="0" w:color="233616"/>
              <w:right w:val="single" w:sz="4" w:space="0" w:color="auto"/>
            </w:tcBorders>
            <w:vAlign w:val="center"/>
          </w:tcPr>
          <w:p w14:paraId="14F58633" w14:textId="4B4C7491" w:rsidR="004C4349" w:rsidRPr="00D52682" w:rsidRDefault="004C4349" w:rsidP="00D52682">
            <w:pPr>
              <w:jc w:val="center"/>
              <w:rPr>
                <w:rFonts w:ascii="Arial Narrow" w:hAnsi="Arial Narrow"/>
                <w:sz w:val="22"/>
              </w:rPr>
            </w:pPr>
            <w:r>
              <w:rPr>
                <w:rFonts w:ascii="Arial Narrow" w:hAnsi="Arial Narrow"/>
                <w:b/>
                <w:bCs/>
              </w:rPr>
              <w:t xml:space="preserve">Summer 2 </w:t>
            </w:r>
          </w:p>
        </w:tc>
      </w:tr>
      <w:tr w:rsidR="005875DB" w14:paraId="26AFCEBD" w14:textId="3F32ABA0" w:rsidTr="00FC73F7">
        <w:trPr>
          <w:trHeight w:val="1044"/>
        </w:trPr>
        <w:tc>
          <w:tcPr>
            <w:tcW w:w="288" w:type="dxa"/>
            <w:vMerge/>
            <w:shd w:val="clear" w:color="auto" w:fill="00B050"/>
          </w:tcPr>
          <w:p w14:paraId="31A7B750" w14:textId="77777777" w:rsidR="004C4349" w:rsidRDefault="004C4349" w:rsidP="00E9053F">
            <w:pPr>
              <w:jc w:val="center"/>
              <w:rPr>
                <w:rFonts w:ascii="Arial Narrow" w:hAnsi="Arial Narrow"/>
                <w:b/>
                <w:bCs/>
              </w:rPr>
            </w:pPr>
          </w:p>
        </w:tc>
        <w:tc>
          <w:tcPr>
            <w:tcW w:w="2009" w:type="dxa"/>
            <w:vMerge/>
            <w:tcBorders>
              <w:right w:val="single" w:sz="4" w:space="0" w:color="auto"/>
            </w:tcBorders>
          </w:tcPr>
          <w:p w14:paraId="0A303AD4" w14:textId="77777777" w:rsidR="004C4349" w:rsidRDefault="004C4349" w:rsidP="00E9053F">
            <w:pPr>
              <w:jc w:val="center"/>
              <w:rPr>
                <w:rFonts w:ascii="Arial Narrow" w:hAnsi="Arial Narrow"/>
                <w:b/>
                <w:bCs/>
              </w:rPr>
            </w:pPr>
          </w:p>
        </w:tc>
        <w:tc>
          <w:tcPr>
            <w:tcW w:w="2552" w:type="dxa"/>
            <w:gridSpan w:val="2"/>
            <w:tcBorders>
              <w:top w:val="single" w:sz="4" w:space="0" w:color="233616"/>
              <w:left w:val="single" w:sz="4" w:space="0" w:color="auto"/>
              <w:bottom w:val="dotted" w:sz="4" w:space="0" w:color="E2EFD9" w:themeColor="accent6" w:themeTint="33"/>
              <w:right w:val="single" w:sz="4" w:space="0" w:color="auto"/>
            </w:tcBorders>
            <w:vAlign w:val="center"/>
          </w:tcPr>
          <w:p w14:paraId="774D846B" w14:textId="263EC6E3" w:rsidR="004C4349" w:rsidRPr="005E3E68" w:rsidRDefault="00BC51E1" w:rsidP="00BC51E1">
            <w:pPr>
              <w:jc w:val="center"/>
              <w:rPr>
                <w:rFonts w:ascii="Arial Narrow" w:hAnsi="Arial Narrow"/>
                <w:bCs/>
                <w:sz w:val="20"/>
                <w:szCs w:val="20"/>
              </w:rPr>
            </w:pPr>
            <w:r>
              <w:rPr>
                <w:rFonts w:ascii="Arial Narrow" w:hAnsi="Arial Narrow"/>
                <w:bCs/>
                <w:sz w:val="20"/>
                <w:szCs w:val="20"/>
              </w:rPr>
              <w:t>To understand the importance of hygiene and safety in the kitchen and begin to follow some simple</w:t>
            </w:r>
            <w:r w:rsidR="001C0678">
              <w:rPr>
                <w:rFonts w:ascii="Arial Narrow" w:hAnsi="Arial Narrow"/>
                <w:bCs/>
                <w:sz w:val="20"/>
                <w:szCs w:val="20"/>
              </w:rPr>
              <w:t xml:space="preserve"> routines. </w:t>
            </w:r>
          </w:p>
        </w:tc>
        <w:tc>
          <w:tcPr>
            <w:tcW w:w="2192" w:type="dxa"/>
            <w:gridSpan w:val="2"/>
            <w:tcBorders>
              <w:top w:val="single" w:sz="4" w:space="0" w:color="233616"/>
              <w:left w:val="single" w:sz="4" w:space="0" w:color="auto"/>
              <w:bottom w:val="dotted" w:sz="4" w:space="0" w:color="E2EFD9" w:themeColor="accent6" w:themeTint="33"/>
              <w:right w:val="single" w:sz="4" w:space="0" w:color="auto"/>
            </w:tcBorders>
            <w:vAlign w:val="center"/>
          </w:tcPr>
          <w:p w14:paraId="73DDFFEB" w14:textId="0C8AF964" w:rsidR="004C4349" w:rsidRPr="004C4349" w:rsidRDefault="001C0678" w:rsidP="00E667DD">
            <w:pPr>
              <w:jc w:val="center"/>
              <w:rPr>
                <w:rFonts w:ascii="Arial Narrow" w:hAnsi="Arial Narrow"/>
                <w:sz w:val="20"/>
                <w:szCs w:val="20"/>
              </w:rPr>
            </w:pPr>
            <w:r>
              <w:rPr>
                <w:rFonts w:ascii="Arial Narrow" w:hAnsi="Arial Narrow"/>
                <w:sz w:val="20"/>
                <w:szCs w:val="20"/>
              </w:rPr>
              <w:t>To identify and use basic tools in the kitchen. To know what each tool can be used for.</w:t>
            </w:r>
          </w:p>
        </w:tc>
        <w:tc>
          <w:tcPr>
            <w:tcW w:w="2155" w:type="dxa"/>
            <w:tcBorders>
              <w:top w:val="single" w:sz="4" w:space="0" w:color="233616"/>
              <w:left w:val="single" w:sz="4" w:space="0" w:color="auto"/>
              <w:bottom w:val="dotted" w:sz="4" w:space="0" w:color="E2EFD9" w:themeColor="accent6" w:themeTint="33"/>
              <w:right w:val="single" w:sz="4" w:space="0" w:color="auto"/>
            </w:tcBorders>
            <w:vAlign w:val="center"/>
          </w:tcPr>
          <w:p w14:paraId="31ED5EB2" w14:textId="51FD04E4" w:rsidR="004C4349" w:rsidRPr="004C4349" w:rsidRDefault="001C0678" w:rsidP="00E667DD">
            <w:pPr>
              <w:jc w:val="center"/>
              <w:rPr>
                <w:rFonts w:ascii="Arial Narrow" w:hAnsi="Arial Narrow"/>
                <w:sz w:val="20"/>
                <w:szCs w:val="20"/>
              </w:rPr>
            </w:pPr>
            <w:r>
              <w:rPr>
                <w:rFonts w:ascii="Arial Narrow" w:hAnsi="Arial Narrow"/>
                <w:sz w:val="20"/>
                <w:szCs w:val="20"/>
              </w:rPr>
              <w:t>To learn culinary skills and apply them in a variety of ways.</w:t>
            </w:r>
          </w:p>
        </w:tc>
        <w:tc>
          <w:tcPr>
            <w:tcW w:w="2197" w:type="dxa"/>
            <w:gridSpan w:val="2"/>
            <w:tcBorders>
              <w:top w:val="single" w:sz="4" w:space="0" w:color="233616"/>
              <w:left w:val="single" w:sz="4" w:space="0" w:color="auto"/>
              <w:bottom w:val="dotted" w:sz="4" w:space="0" w:color="E2EFD9" w:themeColor="accent6" w:themeTint="33"/>
              <w:right w:val="single" w:sz="4" w:space="0" w:color="auto"/>
            </w:tcBorders>
            <w:vAlign w:val="center"/>
          </w:tcPr>
          <w:p w14:paraId="1FD2DBE2" w14:textId="32EDBE51" w:rsidR="004C4349" w:rsidRPr="004C4349" w:rsidRDefault="00C072EC" w:rsidP="00267370">
            <w:pPr>
              <w:jc w:val="center"/>
              <w:rPr>
                <w:rFonts w:ascii="Arial Narrow" w:hAnsi="Arial Narrow"/>
                <w:sz w:val="20"/>
                <w:szCs w:val="20"/>
              </w:rPr>
            </w:pPr>
            <w:r>
              <w:rPr>
                <w:rFonts w:ascii="Arial Narrow" w:hAnsi="Arial Narrow"/>
                <w:sz w:val="20"/>
                <w:szCs w:val="20"/>
              </w:rPr>
              <w:t>To understand the Eatwell Guide, nutrition and how to maintain a balanced diet.</w:t>
            </w:r>
          </w:p>
        </w:tc>
        <w:tc>
          <w:tcPr>
            <w:tcW w:w="2308" w:type="dxa"/>
            <w:tcBorders>
              <w:top w:val="single" w:sz="4" w:space="0" w:color="233616"/>
              <w:left w:val="single" w:sz="4" w:space="0" w:color="auto"/>
              <w:bottom w:val="dotted" w:sz="4" w:space="0" w:color="E2EFD9" w:themeColor="accent6" w:themeTint="33"/>
              <w:right w:val="single" w:sz="4" w:space="0" w:color="auto"/>
            </w:tcBorders>
            <w:vAlign w:val="center"/>
          </w:tcPr>
          <w:p w14:paraId="58A44413" w14:textId="12EB00F2" w:rsidR="004C4349" w:rsidRPr="004C4349" w:rsidRDefault="00C072EC" w:rsidP="00F96713">
            <w:pPr>
              <w:jc w:val="center"/>
              <w:rPr>
                <w:rFonts w:ascii="Arial Narrow" w:hAnsi="Arial Narrow"/>
                <w:sz w:val="20"/>
                <w:szCs w:val="20"/>
              </w:rPr>
            </w:pPr>
            <w:r>
              <w:rPr>
                <w:rFonts w:ascii="Arial Narrow" w:hAnsi="Arial Narrow"/>
                <w:sz w:val="20"/>
                <w:szCs w:val="20"/>
              </w:rPr>
              <w:t>To research and create dishes to be served appropriately and professionally.</w:t>
            </w:r>
          </w:p>
        </w:tc>
        <w:tc>
          <w:tcPr>
            <w:tcW w:w="2204" w:type="dxa"/>
            <w:tcBorders>
              <w:top w:val="single" w:sz="4" w:space="0" w:color="233616"/>
              <w:left w:val="single" w:sz="4" w:space="0" w:color="auto"/>
              <w:bottom w:val="dotted" w:sz="4" w:space="0" w:color="E2EFD9" w:themeColor="accent6" w:themeTint="33"/>
              <w:right w:val="single" w:sz="4" w:space="0" w:color="auto"/>
            </w:tcBorders>
            <w:vAlign w:val="center"/>
          </w:tcPr>
          <w:p w14:paraId="15EEFA03" w14:textId="600AE55F" w:rsidR="004C4349" w:rsidRPr="004C4349" w:rsidRDefault="001C0678" w:rsidP="00D01971">
            <w:pPr>
              <w:jc w:val="center"/>
              <w:rPr>
                <w:rFonts w:ascii="Arial Narrow" w:hAnsi="Arial Narrow"/>
                <w:bCs/>
                <w:sz w:val="20"/>
                <w:szCs w:val="20"/>
              </w:rPr>
            </w:pPr>
            <w:r>
              <w:rPr>
                <w:rFonts w:ascii="Arial Narrow" w:hAnsi="Arial Narrow"/>
                <w:bCs/>
                <w:sz w:val="20"/>
                <w:szCs w:val="20"/>
              </w:rPr>
              <w:t>To explore food from around the world and the culture surrounding food choices.</w:t>
            </w:r>
          </w:p>
        </w:tc>
      </w:tr>
      <w:tr w:rsidR="00A423FC" w14:paraId="081FBA72" w14:textId="21D3BD6E" w:rsidTr="00FC73F7">
        <w:trPr>
          <w:trHeight w:val="340"/>
        </w:trPr>
        <w:tc>
          <w:tcPr>
            <w:tcW w:w="288" w:type="dxa"/>
            <w:vMerge/>
            <w:shd w:val="clear" w:color="auto" w:fill="00B050"/>
          </w:tcPr>
          <w:p w14:paraId="08F30CE3" w14:textId="77777777" w:rsidR="004C4349" w:rsidRDefault="004C4349" w:rsidP="00E9053F">
            <w:pPr>
              <w:jc w:val="center"/>
              <w:rPr>
                <w:rFonts w:ascii="Arial Narrow" w:hAnsi="Arial Narrow"/>
                <w:b/>
                <w:bCs/>
              </w:rPr>
            </w:pPr>
          </w:p>
        </w:tc>
        <w:tc>
          <w:tcPr>
            <w:tcW w:w="2009" w:type="dxa"/>
            <w:vMerge/>
            <w:tcBorders>
              <w:right w:val="single" w:sz="4" w:space="0" w:color="auto"/>
            </w:tcBorders>
          </w:tcPr>
          <w:p w14:paraId="6F420374" w14:textId="77777777" w:rsidR="004C4349" w:rsidRDefault="004C4349" w:rsidP="00E9053F">
            <w:pPr>
              <w:jc w:val="center"/>
              <w:rPr>
                <w:rFonts w:ascii="Arial Narrow" w:hAnsi="Arial Narrow"/>
                <w:b/>
                <w:bCs/>
              </w:rPr>
            </w:pPr>
          </w:p>
        </w:tc>
        <w:tc>
          <w:tcPr>
            <w:tcW w:w="13608" w:type="dxa"/>
            <w:gridSpan w:val="9"/>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92D050"/>
            <w:vAlign w:val="center"/>
          </w:tcPr>
          <w:p w14:paraId="5316DF8E" w14:textId="500CB4B3" w:rsidR="004C4349" w:rsidRDefault="00351DEC" w:rsidP="00E9053F">
            <w:pPr>
              <w:jc w:val="center"/>
              <w:rPr>
                <w:rFonts w:ascii="Arial Narrow" w:hAnsi="Arial Narrow"/>
                <w:b/>
                <w:bCs/>
              </w:rPr>
            </w:pPr>
            <w:r>
              <w:rPr>
                <w:rFonts w:ascii="Arial Narrow" w:hAnsi="Arial Narrow"/>
                <w:b/>
                <w:bCs/>
                <w:sz w:val="22"/>
              </w:rPr>
              <w:t xml:space="preserve">SUGGESTED FUNCTIONAL ACTIVITIES </w:t>
            </w:r>
            <w:r w:rsidR="004C4349" w:rsidRPr="00D52682">
              <w:rPr>
                <w:rFonts w:ascii="Arial Narrow" w:hAnsi="Arial Narrow"/>
                <w:bCs/>
                <w:i/>
                <w:sz w:val="22"/>
              </w:rPr>
              <w:t>(Choose from or use suitable alternative)</w:t>
            </w:r>
          </w:p>
        </w:tc>
      </w:tr>
      <w:tr w:rsidR="00C64948" w14:paraId="64744E70" w14:textId="77777777" w:rsidTr="00FC73F7">
        <w:trPr>
          <w:trHeight w:val="340"/>
        </w:trPr>
        <w:tc>
          <w:tcPr>
            <w:tcW w:w="288" w:type="dxa"/>
            <w:vMerge/>
            <w:shd w:val="clear" w:color="auto" w:fill="00B050"/>
          </w:tcPr>
          <w:p w14:paraId="60602728" w14:textId="77777777" w:rsidR="00C64948" w:rsidRDefault="00C64948" w:rsidP="00E9053F">
            <w:pPr>
              <w:jc w:val="center"/>
              <w:rPr>
                <w:rFonts w:ascii="Arial Narrow" w:hAnsi="Arial Narrow"/>
                <w:b/>
                <w:bCs/>
              </w:rPr>
            </w:pPr>
          </w:p>
        </w:tc>
        <w:tc>
          <w:tcPr>
            <w:tcW w:w="2009" w:type="dxa"/>
            <w:vMerge/>
            <w:tcBorders>
              <w:right w:val="single" w:sz="4" w:space="0" w:color="auto"/>
            </w:tcBorders>
          </w:tcPr>
          <w:p w14:paraId="63CB1068" w14:textId="77777777" w:rsidR="00C64948" w:rsidRDefault="00C64948" w:rsidP="00E9053F">
            <w:pPr>
              <w:jc w:val="center"/>
              <w:rPr>
                <w:rFonts w:ascii="Arial Narrow" w:hAnsi="Arial Narrow"/>
                <w:b/>
                <w:bCs/>
              </w:rPr>
            </w:pPr>
          </w:p>
        </w:tc>
        <w:tc>
          <w:tcPr>
            <w:tcW w:w="2482" w:type="dxa"/>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7A59869C" w14:textId="77777777" w:rsidR="00C64948" w:rsidRDefault="00A97EF3" w:rsidP="00E9053F">
            <w:pPr>
              <w:jc w:val="center"/>
              <w:rPr>
                <w:rFonts w:ascii="Arial Narrow" w:hAnsi="Arial Narrow"/>
                <w:sz w:val="20"/>
                <w:szCs w:val="22"/>
              </w:rPr>
            </w:pPr>
            <w:r>
              <w:rPr>
                <w:rFonts w:ascii="Arial Narrow" w:hAnsi="Arial Narrow"/>
                <w:sz w:val="20"/>
                <w:szCs w:val="22"/>
              </w:rPr>
              <w:t>Handwashing</w:t>
            </w:r>
          </w:p>
          <w:p w14:paraId="7F3CCC93" w14:textId="3766D9C7" w:rsidR="00A97EF3" w:rsidRDefault="00A97EF3" w:rsidP="00E9053F">
            <w:pPr>
              <w:jc w:val="center"/>
              <w:rPr>
                <w:rFonts w:ascii="Arial Narrow" w:hAnsi="Arial Narrow"/>
                <w:bCs/>
                <w:sz w:val="20"/>
              </w:rPr>
            </w:pPr>
            <w:r w:rsidRPr="00A97EF3">
              <w:rPr>
                <w:rFonts w:ascii="Arial Narrow" w:hAnsi="Arial Narrow"/>
                <w:bCs/>
                <w:sz w:val="20"/>
              </w:rPr>
              <w:t>Using the dishwasher</w:t>
            </w:r>
          </w:p>
          <w:p w14:paraId="7FBD86AC" w14:textId="75637148" w:rsidR="00A97EF3" w:rsidRPr="00A97EF3" w:rsidRDefault="00A97EF3" w:rsidP="00E9053F">
            <w:pPr>
              <w:jc w:val="center"/>
              <w:rPr>
                <w:rFonts w:ascii="Arial Narrow" w:hAnsi="Arial Narrow"/>
                <w:bCs/>
                <w:sz w:val="20"/>
              </w:rPr>
            </w:pPr>
            <w:r>
              <w:rPr>
                <w:rFonts w:ascii="Arial Narrow" w:hAnsi="Arial Narrow"/>
                <w:bCs/>
                <w:sz w:val="20"/>
              </w:rPr>
              <w:t>Washing up</w:t>
            </w:r>
          </w:p>
          <w:p w14:paraId="1ECF6370" w14:textId="77777777" w:rsidR="00A97EF3" w:rsidRPr="00A97EF3" w:rsidRDefault="00A97EF3" w:rsidP="00E9053F">
            <w:pPr>
              <w:jc w:val="center"/>
              <w:rPr>
                <w:rFonts w:ascii="Arial Narrow" w:hAnsi="Arial Narrow"/>
                <w:bCs/>
                <w:sz w:val="20"/>
              </w:rPr>
            </w:pPr>
            <w:r w:rsidRPr="00A97EF3">
              <w:rPr>
                <w:rFonts w:ascii="Arial Narrow" w:hAnsi="Arial Narrow"/>
                <w:bCs/>
                <w:sz w:val="20"/>
              </w:rPr>
              <w:t>PPE</w:t>
            </w:r>
          </w:p>
          <w:p w14:paraId="0F2A8CA0" w14:textId="6E619450" w:rsidR="00A97EF3" w:rsidRDefault="00A97EF3" w:rsidP="00E9053F">
            <w:pPr>
              <w:jc w:val="center"/>
              <w:rPr>
                <w:rFonts w:ascii="Arial Narrow" w:hAnsi="Arial Narrow"/>
                <w:bCs/>
                <w:sz w:val="20"/>
              </w:rPr>
            </w:pPr>
            <w:r w:rsidRPr="00A97EF3">
              <w:rPr>
                <w:rFonts w:ascii="Arial Narrow" w:hAnsi="Arial Narrow"/>
                <w:bCs/>
                <w:sz w:val="20"/>
              </w:rPr>
              <w:t>Cleaning surfaces</w:t>
            </w:r>
          </w:p>
          <w:p w14:paraId="3083B820" w14:textId="2E8ED7F3" w:rsidR="00A97EF3" w:rsidRDefault="00A97EF3" w:rsidP="00E9053F">
            <w:pPr>
              <w:jc w:val="center"/>
              <w:rPr>
                <w:rFonts w:ascii="Arial Narrow" w:hAnsi="Arial Narrow"/>
                <w:bCs/>
                <w:sz w:val="20"/>
              </w:rPr>
            </w:pPr>
            <w:r>
              <w:rPr>
                <w:rFonts w:ascii="Arial Narrow" w:hAnsi="Arial Narrow"/>
                <w:bCs/>
                <w:sz w:val="20"/>
              </w:rPr>
              <w:t>COSHH</w:t>
            </w:r>
          </w:p>
          <w:p w14:paraId="38FF5B85" w14:textId="00720E3C" w:rsidR="00A97EF3" w:rsidRDefault="00A97EF3" w:rsidP="00E9053F">
            <w:pPr>
              <w:jc w:val="center"/>
              <w:rPr>
                <w:rFonts w:ascii="Arial Narrow" w:hAnsi="Arial Narrow"/>
                <w:bCs/>
                <w:sz w:val="20"/>
              </w:rPr>
            </w:pPr>
            <w:r>
              <w:rPr>
                <w:rFonts w:ascii="Arial Narrow" w:hAnsi="Arial Narrow"/>
                <w:bCs/>
                <w:sz w:val="20"/>
              </w:rPr>
              <w:t>Kitchen hazards</w:t>
            </w:r>
          </w:p>
          <w:p w14:paraId="3298C0AE" w14:textId="41304558" w:rsidR="00A97EF3" w:rsidRPr="00A97EF3" w:rsidRDefault="00A97EF3" w:rsidP="00E9053F">
            <w:pPr>
              <w:jc w:val="center"/>
              <w:rPr>
                <w:rFonts w:ascii="Arial Narrow" w:hAnsi="Arial Narrow"/>
                <w:bCs/>
                <w:sz w:val="20"/>
              </w:rPr>
            </w:pPr>
            <w:r>
              <w:rPr>
                <w:rFonts w:ascii="Arial Narrow" w:hAnsi="Arial Narrow"/>
                <w:bCs/>
                <w:sz w:val="20"/>
              </w:rPr>
              <w:t>Food storage</w:t>
            </w:r>
          </w:p>
          <w:p w14:paraId="4F457066" w14:textId="5AD3ECA6" w:rsidR="00A97EF3" w:rsidRPr="00A97EF3" w:rsidRDefault="00A97EF3" w:rsidP="00E9053F">
            <w:pPr>
              <w:jc w:val="center"/>
              <w:rPr>
                <w:rFonts w:ascii="Arial Narrow" w:hAnsi="Arial Narrow"/>
                <w:bCs/>
                <w:sz w:val="22"/>
              </w:rPr>
            </w:pPr>
          </w:p>
        </w:tc>
        <w:tc>
          <w:tcPr>
            <w:tcW w:w="2262" w:type="dxa"/>
            <w:gridSpan w:val="3"/>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1EBB2DCC" w14:textId="77777777" w:rsidR="00A97EF3" w:rsidRDefault="00847718" w:rsidP="00A97EF3">
            <w:pPr>
              <w:jc w:val="center"/>
              <w:rPr>
                <w:rFonts w:ascii="Arial Narrow" w:hAnsi="Arial Narrow"/>
                <w:bCs/>
                <w:sz w:val="20"/>
              </w:rPr>
            </w:pPr>
            <w:r>
              <w:rPr>
                <w:rFonts w:ascii="Arial Narrow" w:hAnsi="Arial Narrow"/>
                <w:bCs/>
                <w:sz w:val="20"/>
              </w:rPr>
              <w:t>Organising the kitchen to become familiar with tools</w:t>
            </w:r>
          </w:p>
          <w:p w14:paraId="17B18EF6" w14:textId="77777777" w:rsidR="00847718" w:rsidRDefault="00847718" w:rsidP="00A97EF3">
            <w:pPr>
              <w:jc w:val="center"/>
              <w:rPr>
                <w:rFonts w:ascii="Arial Narrow" w:hAnsi="Arial Narrow"/>
                <w:bCs/>
                <w:sz w:val="20"/>
              </w:rPr>
            </w:pPr>
            <w:r>
              <w:rPr>
                <w:rFonts w:ascii="Arial Narrow" w:hAnsi="Arial Narrow"/>
                <w:bCs/>
                <w:sz w:val="20"/>
              </w:rPr>
              <w:t>Knives – knife safety</w:t>
            </w:r>
          </w:p>
          <w:p w14:paraId="60374C7E" w14:textId="77777777" w:rsidR="00847718" w:rsidRDefault="00847718" w:rsidP="00A97EF3">
            <w:pPr>
              <w:jc w:val="center"/>
              <w:rPr>
                <w:rFonts w:ascii="Arial Narrow" w:hAnsi="Arial Narrow"/>
                <w:bCs/>
                <w:sz w:val="20"/>
              </w:rPr>
            </w:pPr>
            <w:r>
              <w:rPr>
                <w:rFonts w:ascii="Arial Narrow" w:hAnsi="Arial Narrow"/>
                <w:bCs/>
                <w:sz w:val="20"/>
              </w:rPr>
              <w:t>Scales</w:t>
            </w:r>
          </w:p>
          <w:p w14:paraId="5B286609" w14:textId="77777777" w:rsidR="00847718" w:rsidRDefault="00847718" w:rsidP="00A97EF3">
            <w:pPr>
              <w:jc w:val="center"/>
              <w:rPr>
                <w:rFonts w:ascii="Arial Narrow" w:hAnsi="Arial Narrow"/>
                <w:bCs/>
                <w:sz w:val="20"/>
              </w:rPr>
            </w:pPr>
            <w:r>
              <w:rPr>
                <w:rFonts w:ascii="Arial Narrow" w:hAnsi="Arial Narrow"/>
                <w:bCs/>
                <w:sz w:val="20"/>
              </w:rPr>
              <w:t>Measuring jugs</w:t>
            </w:r>
          </w:p>
          <w:p w14:paraId="2E42D8EE" w14:textId="77777777" w:rsidR="00847718" w:rsidRDefault="00847718" w:rsidP="00A97EF3">
            <w:pPr>
              <w:jc w:val="center"/>
              <w:rPr>
                <w:rFonts w:ascii="Arial Narrow" w:hAnsi="Arial Narrow"/>
                <w:bCs/>
                <w:sz w:val="20"/>
              </w:rPr>
            </w:pPr>
            <w:r>
              <w:rPr>
                <w:rFonts w:ascii="Arial Narrow" w:hAnsi="Arial Narrow"/>
                <w:bCs/>
                <w:sz w:val="20"/>
              </w:rPr>
              <w:t>Utensils</w:t>
            </w:r>
          </w:p>
          <w:p w14:paraId="3D1A77AE" w14:textId="77777777" w:rsidR="00847718" w:rsidRDefault="00847718" w:rsidP="00A97EF3">
            <w:pPr>
              <w:jc w:val="center"/>
              <w:rPr>
                <w:rFonts w:ascii="Arial Narrow" w:hAnsi="Arial Narrow"/>
                <w:bCs/>
                <w:sz w:val="20"/>
              </w:rPr>
            </w:pPr>
            <w:r>
              <w:rPr>
                <w:rFonts w:ascii="Arial Narrow" w:hAnsi="Arial Narrow"/>
                <w:bCs/>
                <w:sz w:val="20"/>
              </w:rPr>
              <w:t>Electronic equipment</w:t>
            </w:r>
          </w:p>
          <w:p w14:paraId="35F5D119" w14:textId="0D6667E5" w:rsidR="00847718" w:rsidRPr="00A97EF3" w:rsidRDefault="00847718" w:rsidP="00A97EF3">
            <w:pPr>
              <w:jc w:val="center"/>
              <w:rPr>
                <w:rFonts w:ascii="Arial Narrow" w:hAnsi="Arial Narrow"/>
                <w:bCs/>
                <w:sz w:val="20"/>
              </w:rPr>
            </w:pPr>
            <w:r>
              <w:rPr>
                <w:rFonts w:ascii="Arial Narrow" w:hAnsi="Arial Narrow"/>
                <w:bCs/>
                <w:sz w:val="20"/>
              </w:rPr>
              <w:t>Fridges</w:t>
            </w:r>
          </w:p>
        </w:tc>
        <w:tc>
          <w:tcPr>
            <w:tcW w:w="2155" w:type="dxa"/>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31D9E433" w14:textId="77777777" w:rsidR="00847718" w:rsidRDefault="00847718" w:rsidP="00847718">
            <w:pPr>
              <w:jc w:val="center"/>
              <w:rPr>
                <w:rFonts w:ascii="Arial Narrow" w:hAnsi="Arial Narrow"/>
                <w:bCs/>
                <w:sz w:val="20"/>
              </w:rPr>
            </w:pPr>
            <w:r>
              <w:rPr>
                <w:rFonts w:ascii="Arial Narrow" w:hAnsi="Arial Narrow"/>
                <w:bCs/>
                <w:sz w:val="20"/>
              </w:rPr>
              <w:t>Peeling</w:t>
            </w:r>
          </w:p>
          <w:p w14:paraId="0F144C00" w14:textId="77777777" w:rsidR="00847718" w:rsidRDefault="00847718" w:rsidP="00847718">
            <w:pPr>
              <w:jc w:val="center"/>
              <w:rPr>
                <w:rFonts w:ascii="Arial Narrow" w:hAnsi="Arial Narrow"/>
                <w:bCs/>
                <w:sz w:val="20"/>
              </w:rPr>
            </w:pPr>
            <w:r>
              <w:rPr>
                <w:rFonts w:ascii="Arial Narrow" w:hAnsi="Arial Narrow"/>
                <w:bCs/>
                <w:sz w:val="20"/>
              </w:rPr>
              <w:t>Grating</w:t>
            </w:r>
          </w:p>
          <w:p w14:paraId="18B45CD1" w14:textId="77777777" w:rsidR="00847718" w:rsidRDefault="00847718" w:rsidP="00847718">
            <w:pPr>
              <w:jc w:val="center"/>
              <w:rPr>
                <w:rFonts w:ascii="Arial Narrow" w:hAnsi="Arial Narrow"/>
                <w:bCs/>
                <w:sz w:val="20"/>
              </w:rPr>
            </w:pPr>
            <w:r>
              <w:rPr>
                <w:rFonts w:ascii="Arial Narrow" w:hAnsi="Arial Narrow"/>
                <w:bCs/>
                <w:sz w:val="20"/>
              </w:rPr>
              <w:t>Slicing / Knife safety</w:t>
            </w:r>
          </w:p>
          <w:p w14:paraId="5A5975F9" w14:textId="77777777" w:rsidR="00847718" w:rsidRDefault="00847718" w:rsidP="00847718">
            <w:pPr>
              <w:jc w:val="center"/>
              <w:rPr>
                <w:rFonts w:ascii="Arial Narrow" w:hAnsi="Arial Narrow"/>
                <w:bCs/>
                <w:sz w:val="20"/>
              </w:rPr>
            </w:pPr>
            <w:r>
              <w:rPr>
                <w:rFonts w:ascii="Arial Narrow" w:hAnsi="Arial Narrow"/>
                <w:bCs/>
                <w:sz w:val="20"/>
              </w:rPr>
              <w:t>Mixing / Combining</w:t>
            </w:r>
          </w:p>
          <w:p w14:paraId="350FA634" w14:textId="77777777" w:rsidR="00847718" w:rsidRDefault="00847718" w:rsidP="00847718">
            <w:pPr>
              <w:jc w:val="center"/>
              <w:rPr>
                <w:rFonts w:ascii="Arial Narrow" w:hAnsi="Arial Narrow"/>
                <w:bCs/>
                <w:sz w:val="20"/>
              </w:rPr>
            </w:pPr>
            <w:r>
              <w:rPr>
                <w:rFonts w:ascii="Arial Narrow" w:hAnsi="Arial Narrow"/>
                <w:bCs/>
                <w:sz w:val="20"/>
              </w:rPr>
              <w:t>Weighing</w:t>
            </w:r>
          </w:p>
          <w:p w14:paraId="3467DD14" w14:textId="77777777" w:rsidR="00847718" w:rsidRDefault="00847718" w:rsidP="00847718">
            <w:pPr>
              <w:jc w:val="center"/>
              <w:rPr>
                <w:rFonts w:ascii="Arial Narrow" w:hAnsi="Arial Narrow"/>
                <w:bCs/>
                <w:sz w:val="20"/>
              </w:rPr>
            </w:pPr>
            <w:r>
              <w:rPr>
                <w:rFonts w:ascii="Arial Narrow" w:hAnsi="Arial Narrow"/>
                <w:bCs/>
                <w:sz w:val="20"/>
              </w:rPr>
              <w:t>Measuring / Capacity</w:t>
            </w:r>
          </w:p>
          <w:p w14:paraId="2CD186A8" w14:textId="4A3A9AD4" w:rsidR="00847718" w:rsidRDefault="00847718" w:rsidP="00720E0D">
            <w:pPr>
              <w:jc w:val="center"/>
              <w:rPr>
                <w:rFonts w:ascii="Arial Narrow" w:hAnsi="Arial Narrow"/>
                <w:bCs/>
                <w:sz w:val="20"/>
              </w:rPr>
            </w:pPr>
            <w:r>
              <w:rPr>
                <w:rFonts w:ascii="Arial Narrow" w:hAnsi="Arial Narrow"/>
                <w:bCs/>
                <w:sz w:val="20"/>
              </w:rPr>
              <w:t xml:space="preserve">Using the </w:t>
            </w:r>
            <w:r w:rsidR="00720E0D">
              <w:rPr>
                <w:rFonts w:ascii="Arial Narrow" w:hAnsi="Arial Narrow"/>
                <w:bCs/>
                <w:sz w:val="20"/>
              </w:rPr>
              <w:t>oven, hob, microwave</w:t>
            </w:r>
          </w:p>
          <w:p w14:paraId="7D2794CC" w14:textId="77777777" w:rsidR="00847718" w:rsidRDefault="00847718" w:rsidP="00847718">
            <w:pPr>
              <w:jc w:val="center"/>
              <w:rPr>
                <w:rFonts w:ascii="Arial Narrow" w:hAnsi="Arial Narrow"/>
                <w:bCs/>
                <w:sz w:val="20"/>
              </w:rPr>
            </w:pPr>
            <w:r>
              <w:rPr>
                <w:rFonts w:ascii="Arial Narrow" w:hAnsi="Arial Narrow"/>
                <w:bCs/>
                <w:sz w:val="20"/>
              </w:rPr>
              <w:t>Sieving</w:t>
            </w:r>
          </w:p>
          <w:p w14:paraId="32636FF8" w14:textId="028C537B" w:rsidR="00C64948" w:rsidRPr="00A97EF3" w:rsidRDefault="00C64948" w:rsidP="00847718">
            <w:pPr>
              <w:jc w:val="center"/>
              <w:rPr>
                <w:rFonts w:ascii="Arial Narrow" w:hAnsi="Arial Narrow"/>
                <w:bCs/>
                <w:sz w:val="20"/>
              </w:rPr>
            </w:pPr>
          </w:p>
        </w:tc>
        <w:tc>
          <w:tcPr>
            <w:tcW w:w="2141" w:type="dxa"/>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0C1C064F" w14:textId="77777777" w:rsidR="00C64948" w:rsidRDefault="00C072EC" w:rsidP="00E9053F">
            <w:pPr>
              <w:jc w:val="center"/>
              <w:rPr>
                <w:rFonts w:ascii="Arial Narrow" w:hAnsi="Arial Narrow"/>
                <w:bCs/>
                <w:sz w:val="20"/>
              </w:rPr>
            </w:pPr>
            <w:r>
              <w:rPr>
                <w:rFonts w:ascii="Arial Narrow" w:hAnsi="Arial Narrow"/>
                <w:bCs/>
                <w:sz w:val="20"/>
              </w:rPr>
              <w:t>Eatwell guide</w:t>
            </w:r>
          </w:p>
          <w:p w14:paraId="21F83F4F" w14:textId="77777777" w:rsidR="00C072EC" w:rsidRDefault="00C072EC" w:rsidP="00E9053F">
            <w:pPr>
              <w:jc w:val="center"/>
              <w:rPr>
                <w:rFonts w:ascii="Arial Narrow" w:hAnsi="Arial Narrow"/>
                <w:bCs/>
                <w:sz w:val="20"/>
              </w:rPr>
            </w:pPr>
            <w:r>
              <w:rPr>
                <w:rFonts w:ascii="Arial Narrow" w:hAnsi="Arial Narrow"/>
                <w:bCs/>
                <w:sz w:val="20"/>
              </w:rPr>
              <w:t>Allergens</w:t>
            </w:r>
          </w:p>
          <w:p w14:paraId="71FEB828" w14:textId="77777777" w:rsidR="00C072EC" w:rsidRDefault="00C072EC" w:rsidP="00E9053F">
            <w:pPr>
              <w:jc w:val="center"/>
              <w:rPr>
                <w:rFonts w:ascii="Arial Narrow" w:hAnsi="Arial Narrow"/>
                <w:bCs/>
                <w:sz w:val="20"/>
              </w:rPr>
            </w:pPr>
            <w:r>
              <w:rPr>
                <w:rFonts w:ascii="Arial Narrow" w:hAnsi="Arial Narrow"/>
                <w:bCs/>
                <w:sz w:val="20"/>
              </w:rPr>
              <w:t>Where food comes from</w:t>
            </w:r>
          </w:p>
          <w:p w14:paraId="2BCB464D" w14:textId="54418E58" w:rsidR="00C072EC" w:rsidRPr="00C072EC" w:rsidRDefault="00C072EC" w:rsidP="00E9053F">
            <w:pPr>
              <w:jc w:val="center"/>
              <w:rPr>
                <w:rFonts w:ascii="Arial Narrow" w:hAnsi="Arial Narrow"/>
                <w:bCs/>
                <w:sz w:val="20"/>
              </w:rPr>
            </w:pPr>
          </w:p>
        </w:tc>
        <w:tc>
          <w:tcPr>
            <w:tcW w:w="2364"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3179F0E7" w14:textId="77777777" w:rsidR="00C64948" w:rsidRDefault="00C072EC" w:rsidP="00E9053F">
            <w:pPr>
              <w:jc w:val="center"/>
              <w:rPr>
                <w:rFonts w:ascii="Arial Narrow" w:hAnsi="Arial Narrow"/>
                <w:bCs/>
                <w:sz w:val="20"/>
              </w:rPr>
            </w:pPr>
            <w:r>
              <w:rPr>
                <w:rFonts w:ascii="Arial Narrow" w:hAnsi="Arial Narrow"/>
                <w:bCs/>
                <w:sz w:val="20"/>
              </w:rPr>
              <w:t>Research dishes</w:t>
            </w:r>
          </w:p>
          <w:p w14:paraId="1C6A8D49" w14:textId="77777777" w:rsidR="00C072EC" w:rsidRDefault="00C072EC" w:rsidP="00E9053F">
            <w:pPr>
              <w:jc w:val="center"/>
              <w:rPr>
                <w:rFonts w:ascii="Arial Narrow" w:hAnsi="Arial Narrow"/>
                <w:bCs/>
                <w:sz w:val="20"/>
              </w:rPr>
            </w:pPr>
            <w:r>
              <w:rPr>
                <w:rFonts w:ascii="Arial Narrow" w:hAnsi="Arial Narrow"/>
                <w:bCs/>
                <w:sz w:val="20"/>
              </w:rPr>
              <w:t>Look at how to plate up a meal</w:t>
            </w:r>
          </w:p>
          <w:p w14:paraId="63181F93" w14:textId="67A2FC63" w:rsidR="00C072EC" w:rsidRDefault="00C072EC" w:rsidP="00E9053F">
            <w:pPr>
              <w:jc w:val="center"/>
              <w:rPr>
                <w:rFonts w:ascii="Arial Narrow" w:hAnsi="Arial Narrow"/>
                <w:bCs/>
                <w:sz w:val="20"/>
              </w:rPr>
            </w:pPr>
            <w:r>
              <w:rPr>
                <w:rFonts w:ascii="Arial Narrow" w:hAnsi="Arial Narrow"/>
                <w:bCs/>
                <w:sz w:val="20"/>
              </w:rPr>
              <w:t>Presenting food professionally</w:t>
            </w:r>
          </w:p>
          <w:p w14:paraId="72B9417F" w14:textId="42AE9F30" w:rsidR="00C072EC" w:rsidRDefault="00C072EC" w:rsidP="00E9053F">
            <w:pPr>
              <w:jc w:val="center"/>
              <w:rPr>
                <w:rFonts w:ascii="Arial Narrow" w:hAnsi="Arial Narrow"/>
                <w:bCs/>
                <w:sz w:val="20"/>
              </w:rPr>
            </w:pPr>
            <w:r>
              <w:rPr>
                <w:rFonts w:ascii="Arial Narrow" w:hAnsi="Arial Narrow"/>
                <w:bCs/>
                <w:sz w:val="20"/>
              </w:rPr>
              <w:t>Garnishing</w:t>
            </w:r>
          </w:p>
          <w:p w14:paraId="401DCCA1" w14:textId="02910D12" w:rsidR="00C072EC" w:rsidRDefault="00C072EC" w:rsidP="00E9053F">
            <w:pPr>
              <w:jc w:val="center"/>
              <w:rPr>
                <w:rFonts w:ascii="Arial Narrow" w:hAnsi="Arial Narrow"/>
                <w:bCs/>
                <w:sz w:val="20"/>
              </w:rPr>
            </w:pPr>
            <w:r>
              <w:rPr>
                <w:rFonts w:ascii="Arial Narrow" w:hAnsi="Arial Narrow"/>
                <w:bCs/>
                <w:sz w:val="20"/>
              </w:rPr>
              <w:t>Experimenting with flavours</w:t>
            </w:r>
          </w:p>
          <w:p w14:paraId="11AF2EAE" w14:textId="77777777" w:rsidR="00C072EC" w:rsidRDefault="00C072EC" w:rsidP="00E9053F">
            <w:pPr>
              <w:jc w:val="center"/>
              <w:rPr>
                <w:rFonts w:ascii="Arial Narrow" w:hAnsi="Arial Narrow"/>
                <w:bCs/>
                <w:sz w:val="20"/>
              </w:rPr>
            </w:pPr>
          </w:p>
          <w:p w14:paraId="3054BD35" w14:textId="7032ACB2" w:rsidR="00C072EC" w:rsidRPr="00C072EC" w:rsidRDefault="00C072EC" w:rsidP="00E9053F">
            <w:pPr>
              <w:jc w:val="center"/>
              <w:rPr>
                <w:rFonts w:ascii="Arial Narrow" w:hAnsi="Arial Narrow"/>
                <w:bCs/>
                <w:sz w:val="20"/>
              </w:rPr>
            </w:pPr>
          </w:p>
        </w:tc>
        <w:tc>
          <w:tcPr>
            <w:tcW w:w="2204" w:type="dxa"/>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4E93A0F5" w14:textId="77777777" w:rsidR="00C64948" w:rsidRDefault="00C072EC" w:rsidP="00E9053F">
            <w:pPr>
              <w:jc w:val="center"/>
              <w:rPr>
                <w:rFonts w:ascii="Arial Narrow" w:hAnsi="Arial Narrow"/>
                <w:bCs/>
                <w:sz w:val="20"/>
              </w:rPr>
            </w:pPr>
            <w:r>
              <w:rPr>
                <w:rFonts w:ascii="Arial Narrow" w:hAnsi="Arial Narrow"/>
                <w:bCs/>
                <w:sz w:val="20"/>
              </w:rPr>
              <w:t>Veganism</w:t>
            </w:r>
          </w:p>
          <w:p w14:paraId="762E3E5E" w14:textId="77777777" w:rsidR="00C072EC" w:rsidRDefault="00C072EC" w:rsidP="00E9053F">
            <w:pPr>
              <w:jc w:val="center"/>
              <w:rPr>
                <w:rFonts w:ascii="Arial Narrow" w:hAnsi="Arial Narrow"/>
                <w:bCs/>
                <w:sz w:val="20"/>
              </w:rPr>
            </w:pPr>
            <w:r>
              <w:rPr>
                <w:rFonts w:ascii="Arial Narrow" w:hAnsi="Arial Narrow"/>
                <w:bCs/>
                <w:sz w:val="20"/>
              </w:rPr>
              <w:t>Vegetarianism</w:t>
            </w:r>
          </w:p>
          <w:p w14:paraId="3D75FC78" w14:textId="77777777" w:rsidR="00C072EC" w:rsidRDefault="00C072EC" w:rsidP="00E9053F">
            <w:pPr>
              <w:jc w:val="center"/>
              <w:rPr>
                <w:rFonts w:ascii="Arial Narrow" w:hAnsi="Arial Narrow"/>
                <w:bCs/>
                <w:sz w:val="20"/>
              </w:rPr>
            </w:pPr>
            <w:r>
              <w:rPr>
                <w:rFonts w:ascii="Arial Narrow" w:hAnsi="Arial Narrow"/>
                <w:bCs/>
                <w:sz w:val="20"/>
              </w:rPr>
              <w:t>Religious practices</w:t>
            </w:r>
          </w:p>
          <w:p w14:paraId="6745F490" w14:textId="77777777" w:rsidR="00C072EC" w:rsidRDefault="00C072EC" w:rsidP="00E9053F">
            <w:pPr>
              <w:jc w:val="center"/>
              <w:rPr>
                <w:rFonts w:ascii="Arial Narrow" w:hAnsi="Arial Narrow"/>
                <w:bCs/>
                <w:sz w:val="20"/>
              </w:rPr>
            </w:pPr>
            <w:r>
              <w:rPr>
                <w:rFonts w:ascii="Arial Narrow" w:hAnsi="Arial Narrow"/>
                <w:bCs/>
                <w:sz w:val="20"/>
              </w:rPr>
              <w:t>Meals from around the world</w:t>
            </w:r>
          </w:p>
          <w:p w14:paraId="00414EAF" w14:textId="5210BD96" w:rsidR="00C072EC" w:rsidRPr="00C072EC" w:rsidRDefault="00C072EC" w:rsidP="00E9053F">
            <w:pPr>
              <w:jc w:val="center"/>
              <w:rPr>
                <w:rFonts w:ascii="Arial Narrow" w:hAnsi="Arial Narrow"/>
                <w:bCs/>
                <w:sz w:val="20"/>
              </w:rPr>
            </w:pPr>
          </w:p>
        </w:tc>
      </w:tr>
      <w:tr w:rsidR="00C64948" w14:paraId="7E5DC0E4" w14:textId="77777777" w:rsidTr="00FC73F7">
        <w:trPr>
          <w:trHeight w:val="340"/>
        </w:trPr>
        <w:tc>
          <w:tcPr>
            <w:tcW w:w="288" w:type="dxa"/>
            <w:vMerge/>
            <w:shd w:val="clear" w:color="auto" w:fill="00B050"/>
          </w:tcPr>
          <w:p w14:paraId="2F7042DE" w14:textId="77777777" w:rsidR="00C64948" w:rsidRDefault="00C64948" w:rsidP="00E9053F">
            <w:pPr>
              <w:jc w:val="center"/>
              <w:rPr>
                <w:rFonts w:ascii="Arial Narrow" w:hAnsi="Arial Narrow"/>
                <w:b/>
                <w:bCs/>
              </w:rPr>
            </w:pPr>
          </w:p>
        </w:tc>
        <w:tc>
          <w:tcPr>
            <w:tcW w:w="2009" w:type="dxa"/>
            <w:vMerge/>
            <w:tcBorders>
              <w:right w:val="single" w:sz="4" w:space="0" w:color="auto"/>
            </w:tcBorders>
          </w:tcPr>
          <w:p w14:paraId="00C217E4" w14:textId="77777777" w:rsidR="00C64948" w:rsidRDefault="00C64948" w:rsidP="00E9053F">
            <w:pPr>
              <w:jc w:val="center"/>
              <w:rPr>
                <w:rFonts w:ascii="Arial Narrow" w:hAnsi="Arial Narrow"/>
                <w:b/>
                <w:bCs/>
              </w:rPr>
            </w:pPr>
          </w:p>
        </w:tc>
        <w:tc>
          <w:tcPr>
            <w:tcW w:w="13608" w:type="dxa"/>
            <w:gridSpan w:val="9"/>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92D050"/>
            <w:vAlign w:val="center"/>
          </w:tcPr>
          <w:p w14:paraId="311B461E" w14:textId="60934B34" w:rsidR="00C64948" w:rsidRDefault="00C64948" w:rsidP="00E9053F">
            <w:pPr>
              <w:jc w:val="center"/>
              <w:rPr>
                <w:rFonts w:ascii="Arial Narrow" w:hAnsi="Arial Narrow"/>
                <w:b/>
                <w:bCs/>
                <w:sz w:val="22"/>
              </w:rPr>
            </w:pPr>
            <w:r>
              <w:rPr>
                <w:rFonts w:ascii="Arial Narrow" w:hAnsi="Arial Narrow"/>
                <w:b/>
                <w:bCs/>
                <w:sz w:val="22"/>
              </w:rPr>
              <w:t>CULTURAL CAPITAL</w:t>
            </w:r>
          </w:p>
        </w:tc>
      </w:tr>
      <w:tr w:rsidR="005875DB" w14:paraId="539D7528" w14:textId="2F8B2613" w:rsidTr="00FC73F7">
        <w:trPr>
          <w:trHeight w:val="346"/>
        </w:trPr>
        <w:tc>
          <w:tcPr>
            <w:tcW w:w="288" w:type="dxa"/>
            <w:vMerge/>
            <w:shd w:val="clear" w:color="auto" w:fill="00B050"/>
          </w:tcPr>
          <w:p w14:paraId="4B8C8BA6" w14:textId="77777777" w:rsidR="004C4349" w:rsidRDefault="004C4349" w:rsidP="00E9053F">
            <w:pPr>
              <w:jc w:val="center"/>
              <w:rPr>
                <w:rFonts w:ascii="Arial Narrow" w:hAnsi="Arial Narrow"/>
                <w:b/>
                <w:bCs/>
              </w:rPr>
            </w:pPr>
          </w:p>
        </w:tc>
        <w:tc>
          <w:tcPr>
            <w:tcW w:w="2009" w:type="dxa"/>
            <w:vMerge/>
            <w:tcBorders>
              <w:right w:val="single" w:sz="4" w:space="0" w:color="auto"/>
            </w:tcBorders>
          </w:tcPr>
          <w:p w14:paraId="69D634A5" w14:textId="77777777" w:rsidR="004C4349" w:rsidRDefault="004C4349" w:rsidP="00E9053F">
            <w:pPr>
              <w:jc w:val="center"/>
              <w:rPr>
                <w:rFonts w:ascii="Arial Narrow" w:hAnsi="Arial Narrow"/>
                <w:b/>
                <w:bCs/>
              </w:rPr>
            </w:pPr>
          </w:p>
        </w:tc>
        <w:tc>
          <w:tcPr>
            <w:tcW w:w="2552"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22BE72E4" w14:textId="77777777" w:rsidR="00C64948" w:rsidRDefault="007E327F" w:rsidP="00C64948">
            <w:pPr>
              <w:jc w:val="center"/>
              <w:rPr>
                <w:rFonts w:ascii="Arial Narrow" w:hAnsi="Arial Narrow"/>
                <w:sz w:val="20"/>
                <w:szCs w:val="22"/>
              </w:rPr>
            </w:pPr>
            <w:r>
              <w:rPr>
                <w:rFonts w:ascii="Arial Narrow" w:hAnsi="Arial Narrow"/>
                <w:sz w:val="20"/>
                <w:szCs w:val="22"/>
              </w:rPr>
              <w:t xml:space="preserve">Exploring a range of new and functional language linked to hygiene and safety. </w:t>
            </w:r>
          </w:p>
          <w:p w14:paraId="0FD797D9" w14:textId="77777777" w:rsidR="007E327F" w:rsidRDefault="007E327F" w:rsidP="00C64948">
            <w:pPr>
              <w:jc w:val="center"/>
              <w:rPr>
                <w:rFonts w:ascii="Arial Narrow" w:hAnsi="Arial Narrow"/>
                <w:sz w:val="20"/>
                <w:szCs w:val="22"/>
              </w:rPr>
            </w:pPr>
            <w:r>
              <w:rPr>
                <w:rFonts w:ascii="Arial Narrow" w:hAnsi="Arial Narrow"/>
                <w:sz w:val="20"/>
                <w:szCs w:val="22"/>
              </w:rPr>
              <w:t>Developing skills and routines that will promote independence and employability.</w:t>
            </w:r>
          </w:p>
          <w:p w14:paraId="59AE99DF" w14:textId="64D799FC" w:rsidR="00FC73F7" w:rsidRPr="00C64948" w:rsidRDefault="00FC73F7" w:rsidP="00C64948">
            <w:pPr>
              <w:jc w:val="center"/>
              <w:rPr>
                <w:rFonts w:ascii="Arial Narrow" w:hAnsi="Arial Narrow"/>
                <w:sz w:val="20"/>
                <w:szCs w:val="22"/>
              </w:rPr>
            </w:pPr>
            <w:r>
              <w:rPr>
                <w:rFonts w:ascii="Arial Narrow" w:hAnsi="Arial Narrow"/>
                <w:sz w:val="20"/>
                <w:szCs w:val="22"/>
              </w:rPr>
              <w:t>When applicable and appropriate, research and explore cultural events and celebrations and the food involved in them e.g. Halloween, Diwali</w:t>
            </w:r>
          </w:p>
        </w:tc>
        <w:tc>
          <w:tcPr>
            <w:tcW w:w="2192"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494F14B5" w14:textId="77777777" w:rsidR="005875DB" w:rsidRDefault="007E327F" w:rsidP="005E3E68">
            <w:pPr>
              <w:jc w:val="center"/>
              <w:rPr>
                <w:rFonts w:ascii="Arial Narrow" w:hAnsi="Arial Narrow"/>
                <w:sz w:val="20"/>
                <w:szCs w:val="22"/>
              </w:rPr>
            </w:pPr>
            <w:r>
              <w:rPr>
                <w:rFonts w:ascii="Arial Narrow" w:hAnsi="Arial Narrow"/>
                <w:sz w:val="20"/>
                <w:szCs w:val="22"/>
              </w:rPr>
              <w:t>Exploring and utilising tools.</w:t>
            </w:r>
          </w:p>
          <w:p w14:paraId="7AAB9D69" w14:textId="6A64DE99" w:rsidR="00FC73F7" w:rsidRDefault="007E327F" w:rsidP="00FC73F7">
            <w:pPr>
              <w:jc w:val="center"/>
              <w:rPr>
                <w:rFonts w:ascii="Arial Narrow" w:hAnsi="Arial Narrow"/>
                <w:sz w:val="20"/>
                <w:szCs w:val="22"/>
              </w:rPr>
            </w:pPr>
            <w:r>
              <w:rPr>
                <w:rFonts w:ascii="Arial Narrow" w:hAnsi="Arial Narrow"/>
                <w:sz w:val="20"/>
                <w:szCs w:val="22"/>
              </w:rPr>
              <w:t>Cross curricular opportunities</w:t>
            </w:r>
            <w:r w:rsidR="00FC73F7">
              <w:rPr>
                <w:rFonts w:ascii="Arial Narrow" w:hAnsi="Arial Narrow"/>
                <w:sz w:val="20"/>
                <w:szCs w:val="22"/>
              </w:rPr>
              <w:t xml:space="preserve"> e.g. maths/measuring</w:t>
            </w:r>
            <w:r>
              <w:rPr>
                <w:rFonts w:ascii="Arial Narrow" w:hAnsi="Arial Narrow"/>
                <w:sz w:val="20"/>
                <w:szCs w:val="22"/>
              </w:rPr>
              <w:t>.</w:t>
            </w:r>
          </w:p>
          <w:p w14:paraId="2D426DC1" w14:textId="295195CC" w:rsidR="00FC73F7" w:rsidRDefault="00FC73F7" w:rsidP="00FC73F7">
            <w:pPr>
              <w:jc w:val="center"/>
              <w:rPr>
                <w:rFonts w:ascii="Arial Narrow" w:hAnsi="Arial Narrow"/>
                <w:sz w:val="20"/>
                <w:szCs w:val="22"/>
              </w:rPr>
            </w:pPr>
            <w:r>
              <w:rPr>
                <w:rFonts w:ascii="Arial Narrow" w:hAnsi="Arial Narrow"/>
                <w:sz w:val="20"/>
                <w:szCs w:val="22"/>
              </w:rPr>
              <w:t>Health and Safety.</w:t>
            </w:r>
          </w:p>
          <w:p w14:paraId="39EC8B4D" w14:textId="306832E1" w:rsidR="00FC73F7" w:rsidRDefault="00FC73F7" w:rsidP="00FC73F7">
            <w:pPr>
              <w:jc w:val="center"/>
              <w:rPr>
                <w:rFonts w:ascii="Arial Narrow" w:hAnsi="Arial Narrow"/>
                <w:sz w:val="20"/>
                <w:szCs w:val="22"/>
              </w:rPr>
            </w:pPr>
            <w:r>
              <w:rPr>
                <w:rFonts w:ascii="Arial Narrow" w:hAnsi="Arial Narrow"/>
                <w:sz w:val="20"/>
                <w:szCs w:val="22"/>
              </w:rPr>
              <w:t>Fine and gross motor.</w:t>
            </w:r>
          </w:p>
          <w:p w14:paraId="1A51EA7D" w14:textId="4FE3080B" w:rsidR="007E327F" w:rsidRPr="00926A42" w:rsidRDefault="00FC73F7" w:rsidP="005E3E68">
            <w:pPr>
              <w:jc w:val="center"/>
              <w:rPr>
                <w:rFonts w:ascii="Arial Narrow" w:hAnsi="Arial Narrow"/>
                <w:sz w:val="20"/>
                <w:szCs w:val="22"/>
              </w:rPr>
            </w:pPr>
            <w:r w:rsidRPr="00FC73F7">
              <w:rPr>
                <w:rFonts w:ascii="Arial Narrow" w:hAnsi="Arial Narrow"/>
                <w:sz w:val="20"/>
                <w:szCs w:val="22"/>
              </w:rPr>
              <w:t>When applicable and appropriate, research and explore cultural events and celebrations and the food involved in them e.g. Christmas</w:t>
            </w:r>
          </w:p>
        </w:tc>
        <w:tc>
          <w:tcPr>
            <w:tcW w:w="2155"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7ABE6666" w14:textId="77777777" w:rsidR="0082487E" w:rsidRDefault="00FC73F7" w:rsidP="005E3E68">
            <w:pPr>
              <w:jc w:val="center"/>
              <w:rPr>
                <w:rFonts w:ascii="Arial Narrow" w:hAnsi="Arial Narrow"/>
                <w:sz w:val="20"/>
                <w:szCs w:val="22"/>
              </w:rPr>
            </w:pPr>
            <w:r>
              <w:rPr>
                <w:rFonts w:ascii="Arial Narrow" w:hAnsi="Arial Narrow"/>
                <w:sz w:val="20"/>
                <w:szCs w:val="22"/>
              </w:rPr>
              <w:t xml:space="preserve">Developing skills and independence with the tools they have been learning about. </w:t>
            </w:r>
          </w:p>
          <w:p w14:paraId="6EED6340" w14:textId="77777777" w:rsidR="00FC73F7" w:rsidRDefault="00FC73F7" w:rsidP="005E3E68">
            <w:pPr>
              <w:jc w:val="center"/>
              <w:rPr>
                <w:rFonts w:ascii="Arial Narrow" w:hAnsi="Arial Narrow"/>
                <w:sz w:val="20"/>
                <w:szCs w:val="22"/>
              </w:rPr>
            </w:pPr>
            <w:r>
              <w:rPr>
                <w:rFonts w:ascii="Arial Narrow" w:hAnsi="Arial Narrow"/>
                <w:sz w:val="20"/>
                <w:szCs w:val="22"/>
              </w:rPr>
              <w:t>Health and Safety.</w:t>
            </w:r>
          </w:p>
          <w:p w14:paraId="3A4D5BF0" w14:textId="77777777" w:rsidR="00FC73F7" w:rsidRDefault="00FC73F7" w:rsidP="005E3E68">
            <w:pPr>
              <w:jc w:val="center"/>
              <w:rPr>
                <w:rFonts w:ascii="Arial Narrow" w:hAnsi="Arial Narrow"/>
                <w:sz w:val="20"/>
                <w:szCs w:val="22"/>
              </w:rPr>
            </w:pPr>
            <w:r>
              <w:rPr>
                <w:rFonts w:ascii="Arial Narrow" w:hAnsi="Arial Narrow"/>
                <w:sz w:val="20"/>
                <w:szCs w:val="22"/>
              </w:rPr>
              <w:t>Cross curricular.</w:t>
            </w:r>
          </w:p>
          <w:p w14:paraId="05137793" w14:textId="77777777" w:rsidR="00FC73F7" w:rsidRDefault="00FC73F7" w:rsidP="005E3E68">
            <w:pPr>
              <w:jc w:val="center"/>
              <w:rPr>
                <w:rFonts w:ascii="Arial Narrow" w:hAnsi="Arial Narrow"/>
                <w:sz w:val="20"/>
                <w:szCs w:val="22"/>
              </w:rPr>
            </w:pPr>
            <w:r>
              <w:rPr>
                <w:rFonts w:ascii="Arial Narrow" w:hAnsi="Arial Narrow"/>
                <w:sz w:val="20"/>
                <w:szCs w:val="22"/>
              </w:rPr>
              <w:t>Fine and gross motor.</w:t>
            </w:r>
          </w:p>
          <w:p w14:paraId="29002517" w14:textId="30882E62" w:rsidR="00FC73F7" w:rsidRPr="00926A42" w:rsidRDefault="00FC73F7" w:rsidP="005E3E68">
            <w:pPr>
              <w:jc w:val="center"/>
              <w:rPr>
                <w:rFonts w:ascii="Arial Narrow" w:hAnsi="Arial Narrow"/>
                <w:sz w:val="20"/>
                <w:szCs w:val="22"/>
              </w:rPr>
            </w:pPr>
            <w:r w:rsidRPr="00FC73F7">
              <w:rPr>
                <w:rFonts w:ascii="Arial Narrow" w:hAnsi="Arial Narrow"/>
                <w:sz w:val="20"/>
                <w:szCs w:val="22"/>
              </w:rPr>
              <w:t>When applicable and appropriate, research and explore cultural events and celebrations and the food involved in them e.g. Ch</w:t>
            </w:r>
            <w:r>
              <w:rPr>
                <w:rFonts w:ascii="Arial Narrow" w:hAnsi="Arial Narrow"/>
                <w:sz w:val="20"/>
                <w:szCs w:val="22"/>
              </w:rPr>
              <w:t>inese New Year</w:t>
            </w:r>
          </w:p>
        </w:tc>
        <w:tc>
          <w:tcPr>
            <w:tcW w:w="2197"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01484460" w14:textId="0C1BE5DD" w:rsidR="00E667DD" w:rsidRDefault="00FC73F7" w:rsidP="00D01971">
            <w:pPr>
              <w:jc w:val="center"/>
              <w:rPr>
                <w:rFonts w:ascii="Arial Narrow" w:hAnsi="Arial Narrow"/>
                <w:sz w:val="20"/>
                <w:szCs w:val="22"/>
              </w:rPr>
            </w:pPr>
            <w:r>
              <w:rPr>
                <w:rFonts w:ascii="Arial Narrow" w:hAnsi="Arial Narrow"/>
                <w:sz w:val="20"/>
                <w:szCs w:val="22"/>
              </w:rPr>
              <w:t>Understanding and exploring the Eatwell Guide.</w:t>
            </w:r>
            <w:r w:rsidR="00DC27AD">
              <w:rPr>
                <w:rFonts w:ascii="Arial Narrow" w:hAnsi="Arial Narrow"/>
                <w:sz w:val="20"/>
                <w:szCs w:val="22"/>
              </w:rPr>
              <w:t xml:space="preserve"> </w:t>
            </w:r>
          </w:p>
          <w:p w14:paraId="2EC3EAA4" w14:textId="566093AF" w:rsidR="00DC27AD" w:rsidRDefault="00DC27AD" w:rsidP="00D95D50">
            <w:pPr>
              <w:jc w:val="center"/>
              <w:rPr>
                <w:rFonts w:ascii="Arial Narrow" w:hAnsi="Arial Narrow"/>
                <w:sz w:val="20"/>
                <w:szCs w:val="22"/>
              </w:rPr>
            </w:pPr>
            <w:r>
              <w:rPr>
                <w:rFonts w:ascii="Arial Narrow" w:hAnsi="Arial Narrow"/>
                <w:sz w:val="20"/>
                <w:szCs w:val="22"/>
              </w:rPr>
              <w:t>Making balanced and varied meals.</w:t>
            </w:r>
          </w:p>
          <w:p w14:paraId="520E76F7" w14:textId="39FA445A" w:rsidR="00D95D50" w:rsidRDefault="00D95D50" w:rsidP="00D95D50">
            <w:pPr>
              <w:jc w:val="center"/>
              <w:rPr>
                <w:rFonts w:ascii="Arial Narrow" w:hAnsi="Arial Narrow"/>
                <w:sz w:val="20"/>
                <w:szCs w:val="22"/>
              </w:rPr>
            </w:pPr>
            <w:r>
              <w:rPr>
                <w:rFonts w:ascii="Arial Narrow" w:hAnsi="Arial Narrow"/>
                <w:sz w:val="20"/>
                <w:szCs w:val="22"/>
              </w:rPr>
              <w:t>Understanding allergies and safety.</w:t>
            </w:r>
          </w:p>
          <w:p w14:paraId="681B0E49" w14:textId="45A16AF7" w:rsidR="00D95D50" w:rsidRDefault="00D95D50" w:rsidP="00D95D50">
            <w:pPr>
              <w:jc w:val="center"/>
              <w:rPr>
                <w:rFonts w:ascii="Arial Narrow" w:hAnsi="Arial Narrow"/>
                <w:sz w:val="20"/>
                <w:szCs w:val="22"/>
              </w:rPr>
            </w:pPr>
            <w:r>
              <w:rPr>
                <w:rFonts w:ascii="Arial Narrow" w:hAnsi="Arial Narrow"/>
                <w:sz w:val="20"/>
                <w:szCs w:val="22"/>
              </w:rPr>
              <w:t>Creating and evaluating.</w:t>
            </w:r>
          </w:p>
          <w:p w14:paraId="49473ECD" w14:textId="1BE9F78D" w:rsidR="00FC73F7" w:rsidRPr="00926A42" w:rsidRDefault="00FC73F7" w:rsidP="00D01971">
            <w:pPr>
              <w:jc w:val="center"/>
              <w:rPr>
                <w:rFonts w:ascii="Arial Narrow" w:hAnsi="Arial Narrow"/>
                <w:sz w:val="20"/>
                <w:szCs w:val="22"/>
              </w:rPr>
            </w:pPr>
            <w:r w:rsidRPr="00FC73F7">
              <w:rPr>
                <w:rFonts w:ascii="Arial Narrow" w:hAnsi="Arial Narrow"/>
                <w:sz w:val="20"/>
                <w:szCs w:val="22"/>
              </w:rPr>
              <w:t xml:space="preserve">When applicable and appropriate, research and explore cultural events and celebrations and the food involved in them e.g. </w:t>
            </w:r>
            <w:r>
              <w:rPr>
                <w:rFonts w:ascii="Arial Narrow" w:hAnsi="Arial Narrow"/>
                <w:sz w:val="20"/>
                <w:szCs w:val="22"/>
              </w:rPr>
              <w:t>Holi, Pancake Day, Easter</w:t>
            </w:r>
          </w:p>
        </w:tc>
        <w:tc>
          <w:tcPr>
            <w:tcW w:w="2308"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4EA4E5E0" w14:textId="71ABD9A6" w:rsidR="00D95D50" w:rsidRDefault="00D95D50" w:rsidP="00481959">
            <w:pPr>
              <w:jc w:val="center"/>
              <w:rPr>
                <w:rFonts w:ascii="Arial Narrow" w:hAnsi="Arial Narrow"/>
                <w:sz w:val="20"/>
                <w:szCs w:val="22"/>
              </w:rPr>
            </w:pPr>
            <w:r>
              <w:rPr>
                <w:rFonts w:ascii="Arial Narrow" w:hAnsi="Arial Narrow"/>
                <w:sz w:val="20"/>
                <w:szCs w:val="22"/>
              </w:rPr>
              <w:t xml:space="preserve">Researching, cross curricular opportunities. </w:t>
            </w:r>
          </w:p>
          <w:p w14:paraId="68C9A64B" w14:textId="6B15C3F0" w:rsidR="00D95D50" w:rsidRDefault="00D95D50" w:rsidP="00481959">
            <w:pPr>
              <w:jc w:val="center"/>
              <w:rPr>
                <w:rFonts w:ascii="Arial Narrow" w:hAnsi="Arial Narrow"/>
                <w:sz w:val="20"/>
                <w:szCs w:val="22"/>
              </w:rPr>
            </w:pPr>
            <w:r>
              <w:rPr>
                <w:rFonts w:ascii="Arial Narrow" w:hAnsi="Arial Narrow"/>
                <w:sz w:val="20"/>
                <w:szCs w:val="22"/>
              </w:rPr>
              <w:t xml:space="preserve">Fine and gross motor. </w:t>
            </w:r>
          </w:p>
          <w:p w14:paraId="3D0AB5BD" w14:textId="6340E6BF" w:rsidR="00D95D50" w:rsidRDefault="00D95D50" w:rsidP="00481959">
            <w:pPr>
              <w:jc w:val="center"/>
              <w:rPr>
                <w:rFonts w:ascii="Arial Narrow" w:hAnsi="Arial Narrow"/>
                <w:sz w:val="20"/>
                <w:szCs w:val="22"/>
              </w:rPr>
            </w:pPr>
            <w:r>
              <w:rPr>
                <w:rFonts w:ascii="Arial Narrow" w:hAnsi="Arial Narrow"/>
                <w:sz w:val="20"/>
                <w:szCs w:val="22"/>
              </w:rPr>
              <w:t>Experimenting and evaluating.</w:t>
            </w:r>
          </w:p>
          <w:p w14:paraId="38DF23F4" w14:textId="5C915634" w:rsidR="009F2662" w:rsidRPr="00926A42" w:rsidRDefault="00FC73F7" w:rsidP="00481959">
            <w:pPr>
              <w:jc w:val="center"/>
              <w:rPr>
                <w:rFonts w:ascii="Arial Narrow" w:hAnsi="Arial Narrow"/>
                <w:sz w:val="20"/>
                <w:szCs w:val="22"/>
              </w:rPr>
            </w:pPr>
            <w:r w:rsidRPr="00FC73F7">
              <w:rPr>
                <w:rFonts w:ascii="Arial Narrow" w:hAnsi="Arial Narrow"/>
                <w:sz w:val="20"/>
                <w:szCs w:val="22"/>
              </w:rPr>
              <w:t xml:space="preserve">When applicable and appropriate, research and explore cultural events and celebrations and the food involved in them e.g. </w:t>
            </w:r>
            <w:r>
              <w:rPr>
                <w:rFonts w:ascii="Arial Narrow" w:hAnsi="Arial Narrow"/>
                <w:sz w:val="20"/>
                <w:szCs w:val="22"/>
              </w:rPr>
              <w:t>Ramadan, Eid al Fitr</w:t>
            </w:r>
          </w:p>
        </w:tc>
        <w:tc>
          <w:tcPr>
            <w:tcW w:w="2204"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239A674F" w14:textId="14FE2B9B" w:rsidR="00D95D50" w:rsidRDefault="00D95D50" w:rsidP="00E9053F">
            <w:pPr>
              <w:jc w:val="center"/>
              <w:rPr>
                <w:rFonts w:ascii="Arial Narrow" w:hAnsi="Arial Narrow"/>
                <w:bCs/>
                <w:sz w:val="20"/>
                <w:szCs w:val="22"/>
              </w:rPr>
            </w:pPr>
            <w:r>
              <w:rPr>
                <w:rFonts w:ascii="Arial Narrow" w:hAnsi="Arial Narrow"/>
                <w:bCs/>
                <w:sz w:val="20"/>
                <w:szCs w:val="22"/>
              </w:rPr>
              <w:t>Exploring other choices and practices around food.</w:t>
            </w:r>
          </w:p>
          <w:p w14:paraId="3E203BDA" w14:textId="14BA9E88" w:rsidR="00D95D50" w:rsidRDefault="00D95D50" w:rsidP="00D95D50">
            <w:pPr>
              <w:jc w:val="center"/>
              <w:rPr>
                <w:rFonts w:ascii="Arial Narrow" w:hAnsi="Arial Narrow"/>
                <w:bCs/>
                <w:sz w:val="20"/>
                <w:szCs w:val="22"/>
              </w:rPr>
            </w:pPr>
            <w:r>
              <w:rPr>
                <w:rFonts w:ascii="Arial Narrow" w:hAnsi="Arial Narrow"/>
                <w:bCs/>
                <w:sz w:val="20"/>
                <w:szCs w:val="22"/>
              </w:rPr>
              <w:t>Religious links with food.</w:t>
            </w:r>
          </w:p>
          <w:p w14:paraId="0840786E" w14:textId="1451DD10" w:rsidR="004C4349" w:rsidRPr="00926A42" w:rsidRDefault="00FC73F7" w:rsidP="00E9053F">
            <w:pPr>
              <w:jc w:val="center"/>
              <w:rPr>
                <w:rFonts w:ascii="Arial Narrow" w:hAnsi="Arial Narrow"/>
                <w:bCs/>
                <w:sz w:val="20"/>
                <w:szCs w:val="22"/>
              </w:rPr>
            </w:pPr>
            <w:r w:rsidRPr="00FC73F7">
              <w:rPr>
                <w:rFonts w:ascii="Arial Narrow" w:hAnsi="Arial Narrow"/>
                <w:bCs/>
                <w:sz w:val="20"/>
                <w:szCs w:val="22"/>
              </w:rPr>
              <w:t xml:space="preserve">When applicable and appropriate, research and explore cultural events and celebrations and the food involved in them e.g. </w:t>
            </w:r>
            <w:r>
              <w:rPr>
                <w:rFonts w:ascii="Arial Narrow" w:hAnsi="Arial Narrow"/>
                <w:bCs/>
                <w:sz w:val="20"/>
                <w:szCs w:val="22"/>
              </w:rPr>
              <w:t>Eid, Festivals</w:t>
            </w:r>
          </w:p>
        </w:tc>
      </w:tr>
      <w:tr w:rsidR="00A423FC" w14:paraId="505D0585" w14:textId="2C58B90D" w:rsidTr="00FC73F7">
        <w:trPr>
          <w:trHeight w:val="340"/>
        </w:trPr>
        <w:tc>
          <w:tcPr>
            <w:tcW w:w="288" w:type="dxa"/>
            <w:vMerge/>
            <w:shd w:val="clear" w:color="auto" w:fill="00B050"/>
          </w:tcPr>
          <w:p w14:paraId="6115F0B1" w14:textId="77777777" w:rsidR="004C4349" w:rsidRDefault="004C4349" w:rsidP="00E9053F">
            <w:pPr>
              <w:jc w:val="center"/>
              <w:rPr>
                <w:rFonts w:ascii="Arial Narrow" w:hAnsi="Arial Narrow"/>
                <w:b/>
                <w:bCs/>
              </w:rPr>
            </w:pPr>
          </w:p>
        </w:tc>
        <w:tc>
          <w:tcPr>
            <w:tcW w:w="2009" w:type="dxa"/>
            <w:vMerge/>
            <w:tcBorders>
              <w:right w:val="single" w:sz="4" w:space="0" w:color="auto"/>
            </w:tcBorders>
          </w:tcPr>
          <w:p w14:paraId="21BFB11C" w14:textId="77777777" w:rsidR="004C4349" w:rsidRDefault="004C4349" w:rsidP="00E9053F">
            <w:pPr>
              <w:jc w:val="center"/>
              <w:rPr>
                <w:rFonts w:ascii="Arial Narrow" w:hAnsi="Arial Narrow"/>
                <w:b/>
                <w:bCs/>
              </w:rPr>
            </w:pPr>
          </w:p>
        </w:tc>
        <w:tc>
          <w:tcPr>
            <w:tcW w:w="13608" w:type="dxa"/>
            <w:gridSpan w:val="9"/>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92D050"/>
            <w:vAlign w:val="center"/>
          </w:tcPr>
          <w:p w14:paraId="62BFFE30" w14:textId="6493A73C" w:rsidR="004C4349" w:rsidRDefault="004C4349" w:rsidP="00E9053F">
            <w:pPr>
              <w:jc w:val="center"/>
              <w:rPr>
                <w:rFonts w:ascii="Arial Narrow" w:hAnsi="Arial Narrow"/>
                <w:b/>
                <w:bCs/>
              </w:rPr>
            </w:pPr>
            <w:r w:rsidRPr="00D52682">
              <w:rPr>
                <w:rFonts w:ascii="Arial Narrow" w:hAnsi="Arial Narrow"/>
                <w:b/>
                <w:bCs/>
                <w:sz w:val="22"/>
              </w:rPr>
              <w:t xml:space="preserve">SKILLS </w:t>
            </w:r>
          </w:p>
        </w:tc>
      </w:tr>
      <w:tr w:rsidR="00C64948" w14:paraId="151C1992" w14:textId="77777777" w:rsidTr="00FC73F7">
        <w:trPr>
          <w:trHeight w:val="340"/>
        </w:trPr>
        <w:tc>
          <w:tcPr>
            <w:tcW w:w="288" w:type="dxa"/>
            <w:vMerge/>
            <w:shd w:val="clear" w:color="auto" w:fill="00B050"/>
          </w:tcPr>
          <w:p w14:paraId="122CC729" w14:textId="77777777" w:rsidR="00C64948" w:rsidRDefault="00C64948" w:rsidP="00E9053F">
            <w:pPr>
              <w:jc w:val="center"/>
              <w:rPr>
                <w:rFonts w:ascii="Arial Narrow" w:hAnsi="Arial Narrow"/>
                <w:b/>
                <w:bCs/>
              </w:rPr>
            </w:pPr>
          </w:p>
        </w:tc>
        <w:tc>
          <w:tcPr>
            <w:tcW w:w="2009" w:type="dxa"/>
            <w:vMerge/>
            <w:tcBorders>
              <w:right w:val="single" w:sz="4" w:space="0" w:color="auto"/>
            </w:tcBorders>
          </w:tcPr>
          <w:p w14:paraId="5AE119B4" w14:textId="77777777" w:rsidR="00C64948" w:rsidRDefault="00C64948" w:rsidP="00E9053F">
            <w:pPr>
              <w:jc w:val="center"/>
              <w:rPr>
                <w:rFonts w:ascii="Arial Narrow" w:hAnsi="Arial Narrow"/>
                <w:b/>
                <w:bCs/>
              </w:rPr>
            </w:pPr>
          </w:p>
        </w:tc>
        <w:tc>
          <w:tcPr>
            <w:tcW w:w="2608" w:type="dxa"/>
            <w:gridSpan w:val="3"/>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09E720B6" w14:textId="77777777" w:rsidR="00C64948" w:rsidRPr="00C072EC" w:rsidRDefault="00C072EC" w:rsidP="00E9053F">
            <w:pPr>
              <w:jc w:val="center"/>
              <w:rPr>
                <w:rFonts w:ascii="Arial Narrow" w:hAnsi="Arial Narrow"/>
                <w:bCs/>
                <w:sz w:val="20"/>
              </w:rPr>
            </w:pPr>
            <w:r w:rsidRPr="00C072EC">
              <w:rPr>
                <w:rFonts w:ascii="Arial Narrow" w:hAnsi="Arial Narrow"/>
                <w:bCs/>
                <w:sz w:val="20"/>
              </w:rPr>
              <w:t>Handwashing</w:t>
            </w:r>
          </w:p>
          <w:p w14:paraId="7EE82F06" w14:textId="2C60FD48" w:rsidR="00C072EC" w:rsidRDefault="00C072EC" w:rsidP="00E9053F">
            <w:pPr>
              <w:jc w:val="center"/>
              <w:rPr>
                <w:rFonts w:ascii="Arial Narrow" w:hAnsi="Arial Narrow"/>
                <w:bCs/>
                <w:sz w:val="20"/>
              </w:rPr>
            </w:pPr>
            <w:r w:rsidRPr="00C072EC">
              <w:rPr>
                <w:rFonts w:ascii="Arial Narrow" w:hAnsi="Arial Narrow"/>
                <w:bCs/>
                <w:sz w:val="20"/>
              </w:rPr>
              <w:t>Cleaning</w:t>
            </w:r>
          </w:p>
          <w:p w14:paraId="1FE16FA0" w14:textId="16678DE0" w:rsidR="00C072EC" w:rsidRDefault="00C072EC" w:rsidP="00E9053F">
            <w:pPr>
              <w:jc w:val="center"/>
              <w:rPr>
                <w:rFonts w:ascii="Arial Narrow" w:hAnsi="Arial Narrow"/>
                <w:bCs/>
                <w:sz w:val="20"/>
              </w:rPr>
            </w:pPr>
            <w:r>
              <w:rPr>
                <w:rFonts w:ascii="Arial Narrow" w:hAnsi="Arial Narrow"/>
                <w:bCs/>
                <w:sz w:val="20"/>
              </w:rPr>
              <w:t>Health and safety knowledge</w:t>
            </w:r>
          </w:p>
          <w:p w14:paraId="1DBA8712" w14:textId="2214E5F1" w:rsidR="00C072EC" w:rsidRDefault="00C072EC" w:rsidP="00E9053F">
            <w:pPr>
              <w:jc w:val="center"/>
              <w:rPr>
                <w:rFonts w:ascii="Arial Narrow" w:hAnsi="Arial Narrow"/>
                <w:bCs/>
                <w:sz w:val="20"/>
              </w:rPr>
            </w:pPr>
            <w:r>
              <w:rPr>
                <w:rFonts w:ascii="Arial Narrow" w:hAnsi="Arial Narrow"/>
                <w:bCs/>
                <w:sz w:val="20"/>
              </w:rPr>
              <w:t>Food storage</w:t>
            </w:r>
          </w:p>
          <w:p w14:paraId="16C603AE" w14:textId="5D85F2AD" w:rsidR="00C072EC" w:rsidRDefault="00C072EC" w:rsidP="00E9053F">
            <w:pPr>
              <w:jc w:val="center"/>
              <w:rPr>
                <w:rFonts w:ascii="Arial Narrow" w:hAnsi="Arial Narrow"/>
                <w:bCs/>
                <w:sz w:val="20"/>
              </w:rPr>
            </w:pPr>
            <w:r>
              <w:rPr>
                <w:rFonts w:ascii="Arial Narrow" w:hAnsi="Arial Narrow"/>
                <w:bCs/>
                <w:sz w:val="20"/>
              </w:rPr>
              <w:t>Understanding information</w:t>
            </w:r>
          </w:p>
          <w:p w14:paraId="04B12B98" w14:textId="77777777" w:rsidR="00C072EC" w:rsidRPr="00C072EC" w:rsidRDefault="00C072EC" w:rsidP="00E9053F">
            <w:pPr>
              <w:jc w:val="center"/>
              <w:rPr>
                <w:rFonts w:ascii="Arial Narrow" w:hAnsi="Arial Narrow"/>
                <w:bCs/>
                <w:sz w:val="20"/>
              </w:rPr>
            </w:pPr>
          </w:p>
          <w:p w14:paraId="67D3977A" w14:textId="76037D3B" w:rsidR="00C072EC" w:rsidRPr="00D52682" w:rsidRDefault="00C072EC" w:rsidP="00E9053F">
            <w:pPr>
              <w:jc w:val="center"/>
              <w:rPr>
                <w:rFonts w:ascii="Arial Narrow" w:hAnsi="Arial Narrow"/>
                <w:b/>
                <w:bCs/>
                <w:sz w:val="22"/>
              </w:rPr>
            </w:pPr>
          </w:p>
        </w:tc>
        <w:tc>
          <w:tcPr>
            <w:tcW w:w="2136" w:type="dxa"/>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0E843399" w14:textId="77777777" w:rsidR="00C64948" w:rsidRDefault="00C072EC" w:rsidP="00E9053F">
            <w:pPr>
              <w:jc w:val="center"/>
              <w:rPr>
                <w:rFonts w:ascii="Arial Narrow" w:hAnsi="Arial Narrow"/>
                <w:bCs/>
                <w:sz w:val="20"/>
              </w:rPr>
            </w:pPr>
            <w:r>
              <w:rPr>
                <w:rFonts w:ascii="Arial Narrow" w:hAnsi="Arial Narrow"/>
                <w:bCs/>
                <w:sz w:val="20"/>
              </w:rPr>
              <w:t>Knife safety</w:t>
            </w:r>
          </w:p>
          <w:p w14:paraId="34ED9924" w14:textId="77777777" w:rsidR="00C072EC" w:rsidRDefault="00C072EC" w:rsidP="00E9053F">
            <w:pPr>
              <w:jc w:val="center"/>
              <w:rPr>
                <w:rFonts w:ascii="Arial Narrow" w:hAnsi="Arial Narrow"/>
                <w:bCs/>
                <w:sz w:val="20"/>
              </w:rPr>
            </w:pPr>
            <w:r>
              <w:rPr>
                <w:rFonts w:ascii="Arial Narrow" w:hAnsi="Arial Narrow"/>
                <w:bCs/>
                <w:sz w:val="20"/>
              </w:rPr>
              <w:t>Understanding information</w:t>
            </w:r>
          </w:p>
          <w:p w14:paraId="3B671D61" w14:textId="77CAAA21" w:rsidR="00C072EC" w:rsidRPr="00C072EC" w:rsidRDefault="00C072EC" w:rsidP="00E9053F">
            <w:pPr>
              <w:jc w:val="center"/>
              <w:rPr>
                <w:rFonts w:ascii="Arial Narrow" w:hAnsi="Arial Narrow"/>
                <w:bCs/>
                <w:sz w:val="20"/>
              </w:rPr>
            </w:pPr>
          </w:p>
        </w:tc>
        <w:tc>
          <w:tcPr>
            <w:tcW w:w="2155" w:type="dxa"/>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14CDDC94" w14:textId="77777777" w:rsidR="00C64948" w:rsidRDefault="00C072EC" w:rsidP="00E9053F">
            <w:pPr>
              <w:jc w:val="center"/>
              <w:rPr>
                <w:rFonts w:ascii="Arial Narrow" w:hAnsi="Arial Narrow"/>
                <w:bCs/>
                <w:sz w:val="20"/>
              </w:rPr>
            </w:pPr>
            <w:r>
              <w:rPr>
                <w:rFonts w:ascii="Arial Narrow" w:hAnsi="Arial Narrow"/>
                <w:bCs/>
                <w:sz w:val="20"/>
              </w:rPr>
              <w:t>Peeling</w:t>
            </w:r>
          </w:p>
          <w:p w14:paraId="54B3C5E1" w14:textId="77777777" w:rsidR="00C072EC" w:rsidRDefault="00C072EC" w:rsidP="00E9053F">
            <w:pPr>
              <w:jc w:val="center"/>
              <w:rPr>
                <w:rFonts w:ascii="Arial Narrow" w:hAnsi="Arial Narrow"/>
                <w:bCs/>
                <w:sz w:val="20"/>
              </w:rPr>
            </w:pPr>
            <w:r>
              <w:rPr>
                <w:rFonts w:ascii="Arial Narrow" w:hAnsi="Arial Narrow"/>
                <w:bCs/>
                <w:sz w:val="20"/>
              </w:rPr>
              <w:t>Grating</w:t>
            </w:r>
          </w:p>
          <w:p w14:paraId="071F10CA" w14:textId="77777777" w:rsidR="00C072EC" w:rsidRDefault="00C072EC" w:rsidP="00E9053F">
            <w:pPr>
              <w:jc w:val="center"/>
              <w:rPr>
                <w:rFonts w:ascii="Arial Narrow" w:hAnsi="Arial Narrow"/>
                <w:bCs/>
                <w:sz w:val="20"/>
              </w:rPr>
            </w:pPr>
            <w:r>
              <w:rPr>
                <w:rFonts w:ascii="Arial Narrow" w:hAnsi="Arial Narrow"/>
                <w:bCs/>
                <w:sz w:val="20"/>
              </w:rPr>
              <w:t>Chopping</w:t>
            </w:r>
          </w:p>
          <w:p w14:paraId="0E9A813A" w14:textId="77777777" w:rsidR="00C072EC" w:rsidRDefault="00C072EC" w:rsidP="00E9053F">
            <w:pPr>
              <w:jc w:val="center"/>
              <w:rPr>
                <w:rFonts w:ascii="Arial Narrow" w:hAnsi="Arial Narrow"/>
                <w:bCs/>
                <w:sz w:val="20"/>
              </w:rPr>
            </w:pPr>
            <w:r>
              <w:rPr>
                <w:rFonts w:ascii="Arial Narrow" w:hAnsi="Arial Narrow"/>
                <w:bCs/>
                <w:sz w:val="20"/>
              </w:rPr>
              <w:t>Mixing</w:t>
            </w:r>
          </w:p>
          <w:p w14:paraId="0363CB95" w14:textId="77777777" w:rsidR="00C072EC" w:rsidRDefault="00C072EC" w:rsidP="00E9053F">
            <w:pPr>
              <w:jc w:val="center"/>
              <w:rPr>
                <w:rFonts w:ascii="Arial Narrow" w:hAnsi="Arial Narrow"/>
                <w:bCs/>
                <w:sz w:val="20"/>
              </w:rPr>
            </w:pPr>
            <w:r>
              <w:rPr>
                <w:rFonts w:ascii="Arial Narrow" w:hAnsi="Arial Narrow"/>
                <w:bCs/>
                <w:sz w:val="20"/>
              </w:rPr>
              <w:t>Pouring</w:t>
            </w:r>
          </w:p>
          <w:p w14:paraId="31CC4E6B" w14:textId="77777777" w:rsidR="00C072EC" w:rsidRDefault="00C072EC" w:rsidP="00E9053F">
            <w:pPr>
              <w:jc w:val="center"/>
              <w:rPr>
                <w:rFonts w:ascii="Arial Narrow" w:hAnsi="Arial Narrow"/>
                <w:bCs/>
                <w:sz w:val="20"/>
              </w:rPr>
            </w:pPr>
            <w:r>
              <w:rPr>
                <w:rFonts w:ascii="Arial Narrow" w:hAnsi="Arial Narrow"/>
                <w:bCs/>
                <w:sz w:val="20"/>
              </w:rPr>
              <w:t>Weighing</w:t>
            </w:r>
          </w:p>
          <w:p w14:paraId="3825F90E" w14:textId="77777777" w:rsidR="00C072EC" w:rsidRDefault="00C072EC" w:rsidP="00E9053F">
            <w:pPr>
              <w:jc w:val="center"/>
              <w:rPr>
                <w:rFonts w:ascii="Arial Narrow" w:hAnsi="Arial Narrow"/>
                <w:bCs/>
                <w:sz w:val="20"/>
              </w:rPr>
            </w:pPr>
            <w:r>
              <w:rPr>
                <w:rFonts w:ascii="Arial Narrow" w:hAnsi="Arial Narrow"/>
                <w:bCs/>
                <w:sz w:val="20"/>
              </w:rPr>
              <w:t>Measuring</w:t>
            </w:r>
          </w:p>
          <w:p w14:paraId="47E6BD66" w14:textId="77777777" w:rsidR="00C072EC" w:rsidRDefault="00C072EC" w:rsidP="00E9053F">
            <w:pPr>
              <w:jc w:val="center"/>
              <w:rPr>
                <w:rFonts w:ascii="Arial Narrow" w:hAnsi="Arial Narrow"/>
                <w:bCs/>
                <w:sz w:val="20"/>
              </w:rPr>
            </w:pPr>
            <w:r>
              <w:rPr>
                <w:rFonts w:ascii="Arial Narrow" w:hAnsi="Arial Narrow"/>
                <w:bCs/>
                <w:sz w:val="20"/>
              </w:rPr>
              <w:t>Blending</w:t>
            </w:r>
          </w:p>
          <w:p w14:paraId="46CFE64D" w14:textId="77777777" w:rsidR="00C072EC" w:rsidRDefault="00C072EC" w:rsidP="00E9053F">
            <w:pPr>
              <w:jc w:val="center"/>
              <w:rPr>
                <w:rFonts w:ascii="Arial Narrow" w:hAnsi="Arial Narrow"/>
                <w:bCs/>
                <w:sz w:val="20"/>
              </w:rPr>
            </w:pPr>
            <w:r>
              <w:rPr>
                <w:rFonts w:ascii="Arial Narrow" w:hAnsi="Arial Narrow"/>
                <w:bCs/>
                <w:sz w:val="20"/>
              </w:rPr>
              <w:t>Whisking</w:t>
            </w:r>
          </w:p>
          <w:p w14:paraId="4C627D2A" w14:textId="77777777" w:rsidR="00C072EC" w:rsidRDefault="00C072EC" w:rsidP="00E9053F">
            <w:pPr>
              <w:jc w:val="center"/>
              <w:rPr>
                <w:rFonts w:ascii="Arial Narrow" w:hAnsi="Arial Narrow"/>
                <w:bCs/>
                <w:sz w:val="20"/>
              </w:rPr>
            </w:pPr>
            <w:r>
              <w:rPr>
                <w:rFonts w:ascii="Arial Narrow" w:hAnsi="Arial Narrow"/>
                <w:bCs/>
                <w:sz w:val="20"/>
              </w:rPr>
              <w:t>Sieving</w:t>
            </w:r>
          </w:p>
          <w:p w14:paraId="7DDEE7F4" w14:textId="57BD6E1F" w:rsidR="00C072EC" w:rsidRPr="00C072EC" w:rsidRDefault="00C072EC" w:rsidP="00A66198">
            <w:pPr>
              <w:jc w:val="center"/>
              <w:rPr>
                <w:rFonts w:ascii="Arial Narrow" w:hAnsi="Arial Narrow"/>
                <w:bCs/>
                <w:sz w:val="20"/>
              </w:rPr>
            </w:pPr>
            <w:r>
              <w:rPr>
                <w:rFonts w:ascii="Arial Narrow" w:hAnsi="Arial Narrow"/>
                <w:bCs/>
                <w:sz w:val="20"/>
              </w:rPr>
              <w:t>Rolling</w:t>
            </w:r>
          </w:p>
        </w:tc>
        <w:tc>
          <w:tcPr>
            <w:tcW w:w="2141" w:type="dxa"/>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4819A372" w14:textId="77777777" w:rsidR="00C64948" w:rsidRPr="00C072EC" w:rsidRDefault="00C072EC" w:rsidP="00E9053F">
            <w:pPr>
              <w:jc w:val="center"/>
              <w:rPr>
                <w:rFonts w:ascii="Arial Narrow" w:hAnsi="Arial Narrow"/>
                <w:bCs/>
                <w:sz w:val="20"/>
              </w:rPr>
            </w:pPr>
            <w:r w:rsidRPr="00C072EC">
              <w:rPr>
                <w:rFonts w:ascii="Arial Narrow" w:hAnsi="Arial Narrow"/>
                <w:bCs/>
                <w:sz w:val="20"/>
              </w:rPr>
              <w:t>Understanding information</w:t>
            </w:r>
          </w:p>
          <w:p w14:paraId="45B577CA" w14:textId="77777777" w:rsidR="00C072EC" w:rsidRPr="00C072EC" w:rsidRDefault="00C072EC" w:rsidP="00E9053F">
            <w:pPr>
              <w:jc w:val="center"/>
              <w:rPr>
                <w:rFonts w:ascii="Arial Narrow" w:hAnsi="Arial Narrow"/>
                <w:bCs/>
                <w:sz w:val="20"/>
              </w:rPr>
            </w:pPr>
            <w:r w:rsidRPr="00C072EC">
              <w:rPr>
                <w:rFonts w:ascii="Arial Narrow" w:hAnsi="Arial Narrow"/>
                <w:bCs/>
                <w:sz w:val="20"/>
              </w:rPr>
              <w:t>Identifying food</w:t>
            </w:r>
          </w:p>
          <w:p w14:paraId="15BC405D" w14:textId="77777777" w:rsidR="00C072EC" w:rsidRPr="00C072EC" w:rsidRDefault="00C072EC" w:rsidP="00E9053F">
            <w:pPr>
              <w:jc w:val="center"/>
              <w:rPr>
                <w:rFonts w:ascii="Arial Narrow" w:hAnsi="Arial Narrow"/>
                <w:bCs/>
                <w:sz w:val="20"/>
              </w:rPr>
            </w:pPr>
            <w:r w:rsidRPr="00C072EC">
              <w:rPr>
                <w:rFonts w:ascii="Arial Narrow" w:hAnsi="Arial Narrow"/>
                <w:bCs/>
                <w:sz w:val="20"/>
              </w:rPr>
              <w:t>Food groups</w:t>
            </w:r>
          </w:p>
          <w:p w14:paraId="42A9E07D" w14:textId="77777777" w:rsidR="00C072EC" w:rsidRPr="00C072EC" w:rsidRDefault="00C072EC" w:rsidP="00E9053F">
            <w:pPr>
              <w:jc w:val="center"/>
              <w:rPr>
                <w:rFonts w:ascii="Arial Narrow" w:hAnsi="Arial Narrow"/>
                <w:bCs/>
                <w:sz w:val="20"/>
              </w:rPr>
            </w:pPr>
            <w:r w:rsidRPr="00C072EC">
              <w:rPr>
                <w:rFonts w:ascii="Arial Narrow" w:hAnsi="Arial Narrow"/>
                <w:bCs/>
                <w:sz w:val="20"/>
              </w:rPr>
              <w:t>Recognition</w:t>
            </w:r>
          </w:p>
          <w:p w14:paraId="116E4ABD" w14:textId="77777777" w:rsidR="00C072EC" w:rsidRPr="00C072EC" w:rsidRDefault="00C072EC" w:rsidP="00E9053F">
            <w:pPr>
              <w:jc w:val="center"/>
              <w:rPr>
                <w:rFonts w:ascii="Arial Narrow" w:hAnsi="Arial Narrow"/>
                <w:bCs/>
                <w:sz w:val="22"/>
              </w:rPr>
            </w:pPr>
            <w:r w:rsidRPr="00C072EC">
              <w:rPr>
                <w:rFonts w:ascii="Arial Narrow" w:hAnsi="Arial Narrow"/>
                <w:bCs/>
                <w:sz w:val="20"/>
              </w:rPr>
              <w:t>Listening</w:t>
            </w:r>
          </w:p>
          <w:p w14:paraId="6B75740C" w14:textId="64C9166D" w:rsidR="00C072EC" w:rsidRPr="00D52682" w:rsidRDefault="00C072EC" w:rsidP="00E9053F">
            <w:pPr>
              <w:jc w:val="center"/>
              <w:rPr>
                <w:rFonts w:ascii="Arial Narrow" w:hAnsi="Arial Narrow"/>
                <w:b/>
                <w:bCs/>
                <w:sz w:val="22"/>
              </w:rPr>
            </w:pPr>
          </w:p>
        </w:tc>
        <w:tc>
          <w:tcPr>
            <w:tcW w:w="2364"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0991E246" w14:textId="77777777" w:rsidR="00C64948" w:rsidRDefault="004A1D43" w:rsidP="00E9053F">
            <w:pPr>
              <w:jc w:val="center"/>
              <w:rPr>
                <w:rFonts w:ascii="Arial Narrow" w:hAnsi="Arial Narrow"/>
                <w:bCs/>
                <w:sz w:val="20"/>
              </w:rPr>
            </w:pPr>
            <w:r>
              <w:rPr>
                <w:rFonts w:ascii="Arial Narrow" w:hAnsi="Arial Narrow"/>
                <w:bCs/>
                <w:sz w:val="20"/>
              </w:rPr>
              <w:t>Researching</w:t>
            </w:r>
          </w:p>
          <w:p w14:paraId="429110CE" w14:textId="77777777" w:rsidR="004A1D43" w:rsidRDefault="004A1D43" w:rsidP="00E9053F">
            <w:pPr>
              <w:jc w:val="center"/>
              <w:rPr>
                <w:rFonts w:ascii="Arial Narrow" w:hAnsi="Arial Narrow"/>
                <w:bCs/>
                <w:sz w:val="20"/>
              </w:rPr>
            </w:pPr>
            <w:r>
              <w:rPr>
                <w:rFonts w:ascii="Arial Narrow" w:hAnsi="Arial Narrow"/>
                <w:bCs/>
                <w:sz w:val="20"/>
              </w:rPr>
              <w:t>Finding information</w:t>
            </w:r>
          </w:p>
          <w:p w14:paraId="66E1C17F" w14:textId="77777777" w:rsidR="004A1D43" w:rsidRDefault="004A1D43" w:rsidP="00E9053F">
            <w:pPr>
              <w:jc w:val="center"/>
              <w:rPr>
                <w:rFonts w:ascii="Arial Narrow" w:hAnsi="Arial Narrow"/>
                <w:bCs/>
                <w:sz w:val="20"/>
              </w:rPr>
            </w:pPr>
            <w:r>
              <w:rPr>
                <w:rFonts w:ascii="Arial Narrow" w:hAnsi="Arial Narrow"/>
                <w:bCs/>
                <w:sz w:val="20"/>
              </w:rPr>
              <w:t>Reading</w:t>
            </w:r>
          </w:p>
          <w:p w14:paraId="4A626DC4" w14:textId="77777777" w:rsidR="004A1D43" w:rsidRDefault="004A1D43" w:rsidP="00E9053F">
            <w:pPr>
              <w:jc w:val="center"/>
              <w:rPr>
                <w:rFonts w:ascii="Arial Narrow" w:hAnsi="Arial Narrow"/>
                <w:bCs/>
                <w:sz w:val="20"/>
              </w:rPr>
            </w:pPr>
            <w:r>
              <w:rPr>
                <w:rFonts w:ascii="Arial Narrow" w:hAnsi="Arial Narrow"/>
                <w:bCs/>
                <w:sz w:val="20"/>
              </w:rPr>
              <w:t>Serving</w:t>
            </w:r>
          </w:p>
          <w:p w14:paraId="01CBCEF0" w14:textId="77777777" w:rsidR="004A1D43" w:rsidRDefault="004A1D43" w:rsidP="00E9053F">
            <w:pPr>
              <w:jc w:val="center"/>
              <w:rPr>
                <w:rFonts w:ascii="Arial Narrow" w:hAnsi="Arial Narrow"/>
                <w:bCs/>
                <w:sz w:val="20"/>
              </w:rPr>
            </w:pPr>
            <w:r>
              <w:rPr>
                <w:rFonts w:ascii="Arial Narrow" w:hAnsi="Arial Narrow"/>
                <w:bCs/>
                <w:sz w:val="20"/>
              </w:rPr>
              <w:t>Problem solving</w:t>
            </w:r>
          </w:p>
          <w:p w14:paraId="220E16EF" w14:textId="77777777" w:rsidR="004A1D43" w:rsidRDefault="004A1D43" w:rsidP="00E9053F">
            <w:pPr>
              <w:jc w:val="center"/>
              <w:rPr>
                <w:rFonts w:ascii="Arial Narrow" w:hAnsi="Arial Narrow"/>
                <w:bCs/>
                <w:sz w:val="20"/>
              </w:rPr>
            </w:pPr>
            <w:r>
              <w:rPr>
                <w:rFonts w:ascii="Arial Narrow" w:hAnsi="Arial Narrow"/>
                <w:bCs/>
                <w:sz w:val="20"/>
              </w:rPr>
              <w:t>Presenting food</w:t>
            </w:r>
          </w:p>
          <w:p w14:paraId="232C44ED" w14:textId="77777777" w:rsidR="004A1D43" w:rsidRDefault="004A1D43" w:rsidP="00E9053F">
            <w:pPr>
              <w:jc w:val="center"/>
              <w:rPr>
                <w:rFonts w:ascii="Arial Narrow" w:hAnsi="Arial Narrow"/>
                <w:bCs/>
                <w:sz w:val="20"/>
              </w:rPr>
            </w:pPr>
            <w:r>
              <w:rPr>
                <w:rFonts w:ascii="Arial Narrow" w:hAnsi="Arial Narrow"/>
                <w:bCs/>
                <w:sz w:val="20"/>
              </w:rPr>
              <w:t>Professionalism</w:t>
            </w:r>
          </w:p>
          <w:p w14:paraId="5E1A0E4D" w14:textId="77777777" w:rsidR="004A1D43" w:rsidRDefault="004A1D43" w:rsidP="00E9053F">
            <w:pPr>
              <w:jc w:val="center"/>
              <w:rPr>
                <w:rFonts w:ascii="Arial Narrow" w:hAnsi="Arial Narrow"/>
                <w:bCs/>
                <w:sz w:val="20"/>
              </w:rPr>
            </w:pPr>
            <w:r>
              <w:rPr>
                <w:rFonts w:ascii="Arial Narrow" w:hAnsi="Arial Narrow"/>
                <w:bCs/>
                <w:sz w:val="20"/>
              </w:rPr>
              <w:t>Evaluating</w:t>
            </w:r>
          </w:p>
          <w:p w14:paraId="13F1ECAB" w14:textId="54B27AB3" w:rsidR="004A1D43" w:rsidRPr="00C072EC" w:rsidRDefault="004A1D43" w:rsidP="00E9053F">
            <w:pPr>
              <w:jc w:val="center"/>
              <w:rPr>
                <w:rFonts w:ascii="Arial Narrow" w:hAnsi="Arial Narrow"/>
                <w:bCs/>
                <w:sz w:val="20"/>
              </w:rPr>
            </w:pPr>
          </w:p>
        </w:tc>
        <w:tc>
          <w:tcPr>
            <w:tcW w:w="2204" w:type="dxa"/>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3814923C" w14:textId="77777777" w:rsidR="00C64948" w:rsidRPr="004A1D43" w:rsidRDefault="004A1D43" w:rsidP="00E9053F">
            <w:pPr>
              <w:jc w:val="center"/>
              <w:rPr>
                <w:rFonts w:ascii="Arial Narrow" w:hAnsi="Arial Narrow"/>
                <w:bCs/>
                <w:sz w:val="20"/>
              </w:rPr>
            </w:pPr>
            <w:r w:rsidRPr="004A1D43">
              <w:rPr>
                <w:rFonts w:ascii="Arial Narrow" w:hAnsi="Arial Narrow"/>
                <w:bCs/>
                <w:sz w:val="20"/>
              </w:rPr>
              <w:t>Critical thinking</w:t>
            </w:r>
          </w:p>
          <w:p w14:paraId="08A3F5DF" w14:textId="3EBDC105" w:rsidR="004A1D43" w:rsidRPr="004A1D43" w:rsidRDefault="004A1D43" w:rsidP="00E9053F">
            <w:pPr>
              <w:jc w:val="center"/>
              <w:rPr>
                <w:rFonts w:ascii="Arial Narrow" w:hAnsi="Arial Narrow"/>
                <w:bCs/>
                <w:sz w:val="22"/>
              </w:rPr>
            </w:pPr>
            <w:r w:rsidRPr="004A1D43">
              <w:rPr>
                <w:rFonts w:ascii="Arial Narrow" w:hAnsi="Arial Narrow"/>
                <w:bCs/>
                <w:sz w:val="20"/>
              </w:rPr>
              <w:t>Using prior knowledge</w:t>
            </w:r>
          </w:p>
        </w:tc>
      </w:tr>
      <w:tr w:rsidR="00C64948" w14:paraId="69E1A778" w14:textId="77777777" w:rsidTr="00FC73F7">
        <w:trPr>
          <w:trHeight w:val="340"/>
        </w:trPr>
        <w:tc>
          <w:tcPr>
            <w:tcW w:w="288" w:type="dxa"/>
            <w:vMerge/>
            <w:shd w:val="clear" w:color="auto" w:fill="00B050"/>
          </w:tcPr>
          <w:p w14:paraId="07789858" w14:textId="77777777" w:rsidR="00C64948" w:rsidRDefault="00C64948" w:rsidP="00E9053F">
            <w:pPr>
              <w:jc w:val="center"/>
              <w:rPr>
                <w:rFonts w:ascii="Arial Narrow" w:hAnsi="Arial Narrow"/>
                <w:b/>
                <w:bCs/>
              </w:rPr>
            </w:pPr>
          </w:p>
        </w:tc>
        <w:tc>
          <w:tcPr>
            <w:tcW w:w="2009" w:type="dxa"/>
            <w:vMerge/>
            <w:tcBorders>
              <w:right w:val="single" w:sz="4" w:space="0" w:color="auto"/>
            </w:tcBorders>
          </w:tcPr>
          <w:p w14:paraId="387915E7" w14:textId="77777777" w:rsidR="00C64948" w:rsidRDefault="00C64948" w:rsidP="00E9053F">
            <w:pPr>
              <w:jc w:val="center"/>
              <w:rPr>
                <w:rFonts w:ascii="Arial Narrow" w:hAnsi="Arial Narrow"/>
                <w:b/>
                <w:bCs/>
              </w:rPr>
            </w:pPr>
          </w:p>
        </w:tc>
        <w:tc>
          <w:tcPr>
            <w:tcW w:w="13608" w:type="dxa"/>
            <w:gridSpan w:val="9"/>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92D050"/>
            <w:vAlign w:val="center"/>
          </w:tcPr>
          <w:p w14:paraId="1849FFA9" w14:textId="41BAFD0A" w:rsidR="00C64948" w:rsidRPr="00D52682" w:rsidRDefault="00C64948" w:rsidP="00E9053F">
            <w:pPr>
              <w:jc w:val="center"/>
              <w:rPr>
                <w:rFonts w:ascii="Arial Narrow" w:hAnsi="Arial Narrow"/>
                <w:b/>
                <w:bCs/>
                <w:sz w:val="22"/>
              </w:rPr>
            </w:pPr>
            <w:r>
              <w:rPr>
                <w:rFonts w:ascii="Arial Narrow" w:hAnsi="Arial Narrow"/>
                <w:b/>
                <w:bCs/>
                <w:sz w:val="22"/>
              </w:rPr>
              <w:t>PREPARATION FOR ADULTHOOD (PfA)</w:t>
            </w:r>
            <w:r w:rsidR="003E6BB6">
              <w:rPr>
                <w:rFonts w:ascii="Arial Narrow" w:hAnsi="Arial Narrow"/>
                <w:b/>
                <w:bCs/>
                <w:sz w:val="22"/>
              </w:rPr>
              <w:t xml:space="preserve"> </w:t>
            </w:r>
          </w:p>
        </w:tc>
      </w:tr>
      <w:tr w:rsidR="003E6BB6" w14:paraId="2CEC8DBF" w14:textId="77777777" w:rsidTr="00FC73F7">
        <w:trPr>
          <w:trHeight w:val="340"/>
        </w:trPr>
        <w:tc>
          <w:tcPr>
            <w:tcW w:w="288" w:type="dxa"/>
            <w:vMerge/>
            <w:shd w:val="clear" w:color="auto" w:fill="00B050"/>
          </w:tcPr>
          <w:p w14:paraId="7EB4A5E1" w14:textId="77777777" w:rsidR="003E6BB6" w:rsidRDefault="003E6BB6" w:rsidP="00E9053F">
            <w:pPr>
              <w:jc w:val="center"/>
              <w:rPr>
                <w:rFonts w:ascii="Arial Narrow" w:hAnsi="Arial Narrow"/>
                <w:b/>
                <w:bCs/>
              </w:rPr>
            </w:pPr>
          </w:p>
        </w:tc>
        <w:tc>
          <w:tcPr>
            <w:tcW w:w="2009" w:type="dxa"/>
            <w:vMerge/>
            <w:tcBorders>
              <w:right w:val="single" w:sz="4" w:space="0" w:color="auto"/>
            </w:tcBorders>
          </w:tcPr>
          <w:p w14:paraId="734CA052" w14:textId="77777777" w:rsidR="003E6BB6" w:rsidRDefault="003E6BB6" w:rsidP="00E9053F">
            <w:pPr>
              <w:jc w:val="center"/>
              <w:rPr>
                <w:rFonts w:ascii="Arial Narrow" w:hAnsi="Arial Narrow"/>
                <w:b/>
                <w:bCs/>
              </w:rPr>
            </w:pPr>
          </w:p>
        </w:tc>
        <w:tc>
          <w:tcPr>
            <w:tcW w:w="2608" w:type="dxa"/>
            <w:gridSpan w:val="3"/>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4154D4DA" w14:textId="77777777" w:rsidR="003E6BB6" w:rsidRDefault="004A1D43" w:rsidP="00E9053F">
            <w:pPr>
              <w:jc w:val="center"/>
              <w:rPr>
                <w:rFonts w:ascii="Arial Narrow" w:hAnsi="Arial Narrow"/>
                <w:b/>
                <w:bCs/>
                <w:sz w:val="22"/>
              </w:rPr>
            </w:pPr>
            <w:r>
              <w:rPr>
                <w:rFonts w:ascii="Arial Narrow" w:hAnsi="Arial Narrow"/>
                <w:b/>
                <w:bCs/>
                <w:sz w:val="22"/>
              </w:rPr>
              <w:t>Independent living</w:t>
            </w:r>
          </w:p>
          <w:p w14:paraId="1379C21C" w14:textId="77777777" w:rsidR="004A1D43" w:rsidRDefault="004A1D43" w:rsidP="00E9053F">
            <w:pPr>
              <w:jc w:val="center"/>
              <w:rPr>
                <w:rFonts w:ascii="Arial Narrow" w:hAnsi="Arial Narrow"/>
                <w:b/>
                <w:bCs/>
                <w:sz w:val="22"/>
              </w:rPr>
            </w:pPr>
            <w:r>
              <w:rPr>
                <w:rFonts w:ascii="Arial Narrow" w:hAnsi="Arial Narrow"/>
                <w:b/>
                <w:bCs/>
                <w:sz w:val="22"/>
              </w:rPr>
              <w:t>Employment</w:t>
            </w:r>
          </w:p>
          <w:p w14:paraId="6D9C69B6" w14:textId="77777777" w:rsidR="004A1D43" w:rsidRDefault="004A1D43" w:rsidP="00E9053F">
            <w:pPr>
              <w:jc w:val="center"/>
              <w:rPr>
                <w:rFonts w:ascii="Arial Narrow" w:hAnsi="Arial Narrow"/>
                <w:b/>
                <w:bCs/>
                <w:sz w:val="22"/>
              </w:rPr>
            </w:pPr>
            <w:r>
              <w:rPr>
                <w:rFonts w:ascii="Arial Narrow" w:hAnsi="Arial Narrow"/>
                <w:b/>
                <w:bCs/>
                <w:sz w:val="22"/>
              </w:rPr>
              <w:t>Education</w:t>
            </w:r>
          </w:p>
          <w:p w14:paraId="74895C64" w14:textId="5271EBC5" w:rsidR="004A1D43" w:rsidRDefault="004A1D43" w:rsidP="00E9053F">
            <w:pPr>
              <w:jc w:val="center"/>
              <w:rPr>
                <w:rFonts w:ascii="Arial Narrow" w:hAnsi="Arial Narrow"/>
                <w:b/>
                <w:bCs/>
                <w:sz w:val="22"/>
              </w:rPr>
            </w:pPr>
            <w:r>
              <w:rPr>
                <w:rFonts w:ascii="Arial Narrow" w:hAnsi="Arial Narrow"/>
                <w:b/>
                <w:bCs/>
                <w:sz w:val="22"/>
              </w:rPr>
              <w:t>Healthy Lifestyles</w:t>
            </w:r>
          </w:p>
        </w:tc>
        <w:tc>
          <w:tcPr>
            <w:tcW w:w="2136" w:type="dxa"/>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3242DFB6" w14:textId="77777777" w:rsidR="004A1D43" w:rsidRDefault="004A1D43" w:rsidP="004A1D43">
            <w:pPr>
              <w:jc w:val="center"/>
              <w:rPr>
                <w:rFonts w:ascii="Arial Narrow" w:hAnsi="Arial Narrow"/>
                <w:b/>
                <w:bCs/>
                <w:sz w:val="22"/>
              </w:rPr>
            </w:pPr>
            <w:r>
              <w:rPr>
                <w:rFonts w:ascii="Arial Narrow" w:hAnsi="Arial Narrow"/>
                <w:b/>
                <w:bCs/>
                <w:sz w:val="22"/>
              </w:rPr>
              <w:t>Independent living</w:t>
            </w:r>
          </w:p>
          <w:p w14:paraId="4A8D226E" w14:textId="77777777" w:rsidR="004A1D43" w:rsidRDefault="004A1D43" w:rsidP="004A1D43">
            <w:pPr>
              <w:jc w:val="center"/>
              <w:rPr>
                <w:rFonts w:ascii="Arial Narrow" w:hAnsi="Arial Narrow"/>
                <w:b/>
                <w:bCs/>
                <w:sz w:val="22"/>
              </w:rPr>
            </w:pPr>
            <w:r>
              <w:rPr>
                <w:rFonts w:ascii="Arial Narrow" w:hAnsi="Arial Narrow"/>
                <w:b/>
                <w:bCs/>
                <w:sz w:val="22"/>
              </w:rPr>
              <w:t>Employment</w:t>
            </w:r>
          </w:p>
          <w:p w14:paraId="236EC395" w14:textId="77777777" w:rsidR="004A1D43" w:rsidRDefault="004A1D43" w:rsidP="004A1D43">
            <w:pPr>
              <w:jc w:val="center"/>
              <w:rPr>
                <w:rFonts w:ascii="Arial Narrow" w:hAnsi="Arial Narrow"/>
                <w:b/>
                <w:bCs/>
                <w:sz w:val="22"/>
              </w:rPr>
            </w:pPr>
            <w:r>
              <w:rPr>
                <w:rFonts w:ascii="Arial Narrow" w:hAnsi="Arial Narrow"/>
                <w:b/>
                <w:bCs/>
                <w:sz w:val="22"/>
              </w:rPr>
              <w:t>Education</w:t>
            </w:r>
          </w:p>
          <w:p w14:paraId="54AA63BC" w14:textId="6B51FB00" w:rsidR="003E6BB6" w:rsidRDefault="004A1D43" w:rsidP="004A1D43">
            <w:pPr>
              <w:jc w:val="center"/>
              <w:rPr>
                <w:rFonts w:ascii="Arial Narrow" w:hAnsi="Arial Narrow"/>
                <w:b/>
                <w:bCs/>
                <w:sz w:val="22"/>
              </w:rPr>
            </w:pPr>
            <w:r>
              <w:rPr>
                <w:rFonts w:ascii="Arial Narrow" w:hAnsi="Arial Narrow"/>
                <w:b/>
                <w:bCs/>
                <w:sz w:val="22"/>
              </w:rPr>
              <w:t>Healthy Lifestyles</w:t>
            </w:r>
          </w:p>
        </w:tc>
        <w:tc>
          <w:tcPr>
            <w:tcW w:w="2155" w:type="dxa"/>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431720F7" w14:textId="77777777" w:rsidR="004A1D43" w:rsidRDefault="004A1D43" w:rsidP="004A1D43">
            <w:pPr>
              <w:jc w:val="center"/>
              <w:rPr>
                <w:rFonts w:ascii="Arial Narrow" w:hAnsi="Arial Narrow"/>
                <w:b/>
                <w:bCs/>
                <w:sz w:val="22"/>
              </w:rPr>
            </w:pPr>
            <w:r>
              <w:rPr>
                <w:rFonts w:ascii="Arial Narrow" w:hAnsi="Arial Narrow"/>
                <w:b/>
                <w:bCs/>
                <w:sz w:val="22"/>
              </w:rPr>
              <w:t>Independent living</w:t>
            </w:r>
          </w:p>
          <w:p w14:paraId="69588835" w14:textId="77777777" w:rsidR="004A1D43" w:rsidRDefault="004A1D43" w:rsidP="004A1D43">
            <w:pPr>
              <w:jc w:val="center"/>
              <w:rPr>
                <w:rFonts w:ascii="Arial Narrow" w:hAnsi="Arial Narrow"/>
                <w:b/>
                <w:bCs/>
                <w:sz w:val="22"/>
              </w:rPr>
            </w:pPr>
            <w:r>
              <w:rPr>
                <w:rFonts w:ascii="Arial Narrow" w:hAnsi="Arial Narrow"/>
                <w:b/>
                <w:bCs/>
                <w:sz w:val="22"/>
              </w:rPr>
              <w:t>Employment</w:t>
            </w:r>
          </w:p>
          <w:p w14:paraId="046E495A" w14:textId="77777777" w:rsidR="004A1D43" w:rsidRDefault="004A1D43" w:rsidP="004A1D43">
            <w:pPr>
              <w:jc w:val="center"/>
              <w:rPr>
                <w:rFonts w:ascii="Arial Narrow" w:hAnsi="Arial Narrow"/>
                <w:b/>
                <w:bCs/>
                <w:sz w:val="22"/>
              </w:rPr>
            </w:pPr>
            <w:r>
              <w:rPr>
                <w:rFonts w:ascii="Arial Narrow" w:hAnsi="Arial Narrow"/>
                <w:b/>
                <w:bCs/>
                <w:sz w:val="22"/>
              </w:rPr>
              <w:t>Education</w:t>
            </w:r>
          </w:p>
          <w:p w14:paraId="27C1036F" w14:textId="1600AAFC" w:rsidR="003E6BB6" w:rsidRDefault="004A1D43" w:rsidP="004A1D43">
            <w:pPr>
              <w:jc w:val="center"/>
              <w:rPr>
                <w:rFonts w:ascii="Arial Narrow" w:hAnsi="Arial Narrow"/>
                <w:b/>
                <w:bCs/>
                <w:sz w:val="22"/>
              </w:rPr>
            </w:pPr>
            <w:r>
              <w:rPr>
                <w:rFonts w:ascii="Arial Narrow" w:hAnsi="Arial Narrow"/>
                <w:b/>
                <w:bCs/>
                <w:sz w:val="22"/>
              </w:rPr>
              <w:t>Healthy Lifestyles</w:t>
            </w:r>
          </w:p>
        </w:tc>
        <w:tc>
          <w:tcPr>
            <w:tcW w:w="2141" w:type="dxa"/>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32AC3C3F" w14:textId="77777777" w:rsidR="004A1D43" w:rsidRDefault="004A1D43" w:rsidP="004A1D43">
            <w:pPr>
              <w:jc w:val="center"/>
              <w:rPr>
                <w:rFonts w:ascii="Arial Narrow" w:hAnsi="Arial Narrow"/>
                <w:b/>
                <w:bCs/>
                <w:sz w:val="22"/>
              </w:rPr>
            </w:pPr>
            <w:r>
              <w:rPr>
                <w:rFonts w:ascii="Arial Narrow" w:hAnsi="Arial Narrow"/>
                <w:b/>
                <w:bCs/>
                <w:sz w:val="22"/>
              </w:rPr>
              <w:t>Independent living</w:t>
            </w:r>
          </w:p>
          <w:p w14:paraId="1490074B" w14:textId="77777777" w:rsidR="004A1D43" w:rsidRDefault="004A1D43" w:rsidP="004A1D43">
            <w:pPr>
              <w:jc w:val="center"/>
              <w:rPr>
                <w:rFonts w:ascii="Arial Narrow" w:hAnsi="Arial Narrow"/>
                <w:b/>
                <w:bCs/>
                <w:sz w:val="22"/>
              </w:rPr>
            </w:pPr>
            <w:r>
              <w:rPr>
                <w:rFonts w:ascii="Arial Narrow" w:hAnsi="Arial Narrow"/>
                <w:b/>
                <w:bCs/>
                <w:sz w:val="22"/>
              </w:rPr>
              <w:t>Employment</w:t>
            </w:r>
          </w:p>
          <w:p w14:paraId="747489E1" w14:textId="77777777" w:rsidR="004A1D43" w:rsidRDefault="004A1D43" w:rsidP="004A1D43">
            <w:pPr>
              <w:jc w:val="center"/>
              <w:rPr>
                <w:rFonts w:ascii="Arial Narrow" w:hAnsi="Arial Narrow"/>
                <w:b/>
                <w:bCs/>
                <w:sz w:val="22"/>
              </w:rPr>
            </w:pPr>
            <w:r>
              <w:rPr>
                <w:rFonts w:ascii="Arial Narrow" w:hAnsi="Arial Narrow"/>
                <w:b/>
                <w:bCs/>
                <w:sz w:val="22"/>
              </w:rPr>
              <w:t>Education</w:t>
            </w:r>
          </w:p>
          <w:p w14:paraId="21D5F588" w14:textId="77777777" w:rsidR="003E6BB6" w:rsidRDefault="004A1D43" w:rsidP="004A1D43">
            <w:pPr>
              <w:jc w:val="center"/>
              <w:rPr>
                <w:rFonts w:ascii="Arial Narrow" w:hAnsi="Arial Narrow"/>
                <w:b/>
                <w:bCs/>
                <w:sz w:val="22"/>
              </w:rPr>
            </w:pPr>
            <w:r>
              <w:rPr>
                <w:rFonts w:ascii="Arial Narrow" w:hAnsi="Arial Narrow"/>
                <w:b/>
                <w:bCs/>
                <w:sz w:val="22"/>
              </w:rPr>
              <w:t>Healthy Lifestyles</w:t>
            </w:r>
          </w:p>
          <w:p w14:paraId="32AD6E86" w14:textId="0FB952F1" w:rsidR="004A1D43" w:rsidRDefault="004A1D43" w:rsidP="004A1D43">
            <w:pPr>
              <w:jc w:val="center"/>
              <w:rPr>
                <w:rFonts w:ascii="Arial Narrow" w:hAnsi="Arial Narrow"/>
                <w:b/>
                <w:bCs/>
                <w:sz w:val="22"/>
              </w:rPr>
            </w:pPr>
            <w:r>
              <w:rPr>
                <w:rFonts w:ascii="Arial Narrow" w:hAnsi="Arial Narrow"/>
                <w:b/>
                <w:bCs/>
                <w:sz w:val="22"/>
              </w:rPr>
              <w:t>Community Participation</w:t>
            </w:r>
          </w:p>
        </w:tc>
        <w:tc>
          <w:tcPr>
            <w:tcW w:w="2364"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1AA4738A" w14:textId="77777777" w:rsidR="004A1D43" w:rsidRDefault="004A1D43" w:rsidP="004A1D43">
            <w:pPr>
              <w:jc w:val="center"/>
              <w:rPr>
                <w:rFonts w:ascii="Arial Narrow" w:hAnsi="Arial Narrow"/>
                <w:b/>
                <w:bCs/>
                <w:sz w:val="22"/>
              </w:rPr>
            </w:pPr>
            <w:r>
              <w:rPr>
                <w:rFonts w:ascii="Arial Narrow" w:hAnsi="Arial Narrow"/>
                <w:b/>
                <w:bCs/>
                <w:sz w:val="22"/>
              </w:rPr>
              <w:t>Independent living</w:t>
            </w:r>
          </w:p>
          <w:p w14:paraId="31F14468" w14:textId="77777777" w:rsidR="004A1D43" w:rsidRDefault="004A1D43" w:rsidP="004A1D43">
            <w:pPr>
              <w:jc w:val="center"/>
              <w:rPr>
                <w:rFonts w:ascii="Arial Narrow" w:hAnsi="Arial Narrow"/>
                <w:b/>
                <w:bCs/>
                <w:sz w:val="22"/>
              </w:rPr>
            </w:pPr>
            <w:r>
              <w:rPr>
                <w:rFonts w:ascii="Arial Narrow" w:hAnsi="Arial Narrow"/>
                <w:b/>
                <w:bCs/>
                <w:sz w:val="22"/>
              </w:rPr>
              <w:t>Employment</w:t>
            </w:r>
          </w:p>
          <w:p w14:paraId="0FDA2A5E" w14:textId="77777777" w:rsidR="004A1D43" w:rsidRDefault="004A1D43" w:rsidP="004A1D43">
            <w:pPr>
              <w:jc w:val="center"/>
              <w:rPr>
                <w:rFonts w:ascii="Arial Narrow" w:hAnsi="Arial Narrow"/>
                <w:b/>
                <w:bCs/>
                <w:sz w:val="22"/>
              </w:rPr>
            </w:pPr>
            <w:r>
              <w:rPr>
                <w:rFonts w:ascii="Arial Narrow" w:hAnsi="Arial Narrow"/>
                <w:b/>
                <w:bCs/>
                <w:sz w:val="22"/>
              </w:rPr>
              <w:t>Education</w:t>
            </w:r>
          </w:p>
          <w:p w14:paraId="4275E32C" w14:textId="3F9810CB" w:rsidR="003E6BB6" w:rsidRDefault="004A1D43" w:rsidP="004A1D43">
            <w:pPr>
              <w:jc w:val="center"/>
              <w:rPr>
                <w:rFonts w:ascii="Arial Narrow" w:hAnsi="Arial Narrow"/>
                <w:b/>
                <w:bCs/>
                <w:sz w:val="22"/>
              </w:rPr>
            </w:pPr>
            <w:r>
              <w:rPr>
                <w:rFonts w:ascii="Arial Narrow" w:hAnsi="Arial Narrow"/>
                <w:b/>
                <w:bCs/>
                <w:sz w:val="22"/>
              </w:rPr>
              <w:t>Healthy Lifestyles</w:t>
            </w:r>
          </w:p>
        </w:tc>
        <w:tc>
          <w:tcPr>
            <w:tcW w:w="2204" w:type="dxa"/>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FFFF" w:themeFill="background1"/>
            <w:vAlign w:val="center"/>
          </w:tcPr>
          <w:p w14:paraId="47C921E0" w14:textId="77777777" w:rsidR="004A1D43" w:rsidRDefault="004A1D43" w:rsidP="004A1D43">
            <w:pPr>
              <w:jc w:val="center"/>
              <w:rPr>
                <w:rFonts w:ascii="Arial Narrow" w:hAnsi="Arial Narrow"/>
                <w:b/>
                <w:bCs/>
                <w:sz w:val="22"/>
              </w:rPr>
            </w:pPr>
            <w:r>
              <w:rPr>
                <w:rFonts w:ascii="Arial Narrow" w:hAnsi="Arial Narrow"/>
                <w:b/>
                <w:bCs/>
                <w:sz w:val="22"/>
              </w:rPr>
              <w:t>Independent living</w:t>
            </w:r>
          </w:p>
          <w:p w14:paraId="0A2557F5" w14:textId="77777777" w:rsidR="004A1D43" w:rsidRDefault="004A1D43" w:rsidP="004A1D43">
            <w:pPr>
              <w:jc w:val="center"/>
              <w:rPr>
                <w:rFonts w:ascii="Arial Narrow" w:hAnsi="Arial Narrow"/>
                <w:b/>
                <w:bCs/>
                <w:sz w:val="22"/>
              </w:rPr>
            </w:pPr>
            <w:r>
              <w:rPr>
                <w:rFonts w:ascii="Arial Narrow" w:hAnsi="Arial Narrow"/>
                <w:b/>
                <w:bCs/>
                <w:sz w:val="22"/>
              </w:rPr>
              <w:t>Employment</w:t>
            </w:r>
          </w:p>
          <w:p w14:paraId="55AC13B7" w14:textId="77777777" w:rsidR="004A1D43" w:rsidRDefault="004A1D43" w:rsidP="004A1D43">
            <w:pPr>
              <w:jc w:val="center"/>
              <w:rPr>
                <w:rFonts w:ascii="Arial Narrow" w:hAnsi="Arial Narrow"/>
                <w:b/>
                <w:bCs/>
                <w:sz w:val="22"/>
              </w:rPr>
            </w:pPr>
            <w:r>
              <w:rPr>
                <w:rFonts w:ascii="Arial Narrow" w:hAnsi="Arial Narrow"/>
                <w:b/>
                <w:bCs/>
                <w:sz w:val="22"/>
              </w:rPr>
              <w:t>Education</w:t>
            </w:r>
          </w:p>
          <w:p w14:paraId="12E98C92" w14:textId="77777777" w:rsidR="003E6BB6" w:rsidRDefault="004A1D43" w:rsidP="004A1D43">
            <w:pPr>
              <w:jc w:val="center"/>
              <w:rPr>
                <w:rFonts w:ascii="Arial Narrow" w:hAnsi="Arial Narrow"/>
                <w:b/>
                <w:bCs/>
                <w:sz w:val="22"/>
              </w:rPr>
            </w:pPr>
            <w:r>
              <w:rPr>
                <w:rFonts w:ascii="Arial Narrow" w:hAnsi="Arial Narrow"/>
                <w:b/>
                <w:bCs/>
                <w:sz w:val="22"/>
              </w:rPr>
              <w:t>Healthy Lifestyles</w:t>
            </w:r>
          </w:p>
          <w:p w14:paraId="5DAF6618" w14:textId="44AC20AA" w:rsidR="004A1D43" w:rsidRDefault="004A1D43" w:rsidP="004A1D43">
            <w:pPr>
              <w:jc w:val="center"/>
              <w:rPr>
                <w:rFonts w:ascii="Arial Narrow" w:hAnsi="Arial Narrow"/>
                <w:b/>
                <w:bCs/>
                <w:sz w:val="22"/>
              </w:rPr>
            </w:pPr>
            <w:r>
              <w:rPr>
                <w:rFonts w:ascii="Arial Narrow" w:hAnsi="Arial Narrow"/>
                <w:b/>
                <w:bCs/>
                <w:sz w:val="22"/>
              </w:rPr>
              <w:t>Community Participation</w:t>
            </w:r>
          </w:p>
        </w:tc>
      </w:tr>
      <w:tr w:rsidR="00A423FC" w14:paraId="278E2DF8" w14:textId="77777777" w:rsidTr="00FC73F7">
        <w:trPr>
          <w:trHeight w:val="340"/>
        </w:trPr>
        <w:tc>
          <w:tcPr>
            <w:tcW w:w="288" w:type="dxa"/>
            <w:vMerge/>
            <w:shd w:val="clear" w:color="auto" w:fill="00B050"/>
          </w:tcPr>
          <w:p w14:paraId="37D031DB" w14:textId="1DB19720" w:rsidR="004C4349" w:rsidRDefault="004C4349" w:rsidP="00E9053F">
            <w:pPr>
              <w:jc w:val="center"/>
              <w:rPr>
                <w:rFonts w:ascii="Arial Narrow" w:hAnsi="Arial Narrow"/>
                <w:b/>
                <w:bCs/>
              </w:rPr>
            </w:pPr>
          </w:p>
        </w:tc>
        <w:tc>
          <w:tcPr>
            <w:tcW w:w="2009" w:type="dxa"/>
            <w:vMerge/>
            <w:tcBorders>
              <w:right w:val="single" w:sz="4" w:space="0" w:color="auto"/>
            </w:tcBorders>
          </w:tcPr>
          <w:p w14:paraId="49156691" w14:textId="77777777" w:rsidR="004C4349" w:rsidRDefault="004C4349" w:rsidP="00E9053F">
            <w:pPr>
              <w:jc w:val="center"/>
              <w:rPr>
                <w:rFonts w:ascii="Arial Narrow" w:hAnsi="Arial Narrow"/>
                <w:b/>
                <w:bCs/>
              </w:rPr>
            </w:pPr>
          </w:p>
        </w:tc>
        <w:tc>
          <w:tcPr>
            <w:tcW w:w="13608" w:type="dxa"/>
            <w:gridSpan w:val="9"/>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92D050"/>
            <w:vAlign w:val="center"/>
          </w:tcPr>
          <w:p w14:paraId="2874E551" w14:textId="455DC1A4" w:rsidR="004C4349" w:rsidRPr="00D52682" w:rsidRDefault="004C4349" w:rsidP="00E9053F">
            <w:pPr>
              <w:jc w:val="center"/>
              <w:rPr>
                <w:rFonts w:ascii="Arial Narrow" w:hAnsi="Arial Narrow"/>
                <w:b/>
                <w:sz w:val="22"/>
                <w:szCs w:val="22"/>
              </w:rPr>
            </w:pPr>
            <w:r w:rsidRPr="00D52682">
              <w:rPr>
                <w:rFonts w:ascii="Arial Narrow" w:hAnsi="Arial Narrow"/>
                <w:b/>
                <w:sz w:val="22"/>
                <w:szCs w:val="22"/>
              </w:rPr>
              <w:t xml:space="preserve">VOCABULARY </w:t>
            </w:r>
            <w:r w:rsidR="00A73AAE">
              <w:rPr>
                <w:rFonts w:ascii="Arial Narrow" w:hAnsi="Arial Narrow"/>
                <w:b/>
                <w:sz w:val="22"/>
                <w:szCs w:val="22"/>
              </w:rPr>
              <w:t xml:space="preserve">EXAMPLES </w:t>
            </w:r>
          </w:p>
        </w:tc>
      </w:tr>
      <w:tr w:rsidR="00A423FC" w14:paraId="3A8D151B" w14:textId="77777777" w:rsidTr="00FC73F7">
        <w:trPr>
          <w:trHeight w:val="843"/>
        </w:trPr>
        <w:tc>
          <w:tcPr>
            <w:tcW w:w="288" w:type="dxa"/>
            <w:vMerge/>
            <w:shd w:val="clear" w:color="auto" w:fill="00B050"/>
          </w:tcPr>
          <w:p w14:paraId="3982F8F2" w14:textId="77777777" w:rsidR="004C4349" w:rsidRDefault="004C4349" w:rsidP="00E9053F">
            <w:pPr>
              <w:jc w:val="center"/>
              <w:rPr>
                <w:rFonts w:ascii="Arial Narrow" w:hAnsi="Arial Narrow"/>
                <w:b/>
                <w:bCs/>
              </w:rPr>
            </w:pPr>
          </w:p>
        </w:tc>
        <w:tc>
          <w:tcPr>
            <w:tcW w:w="2009" w:type="dxa"/>
            <w:vMerge/>
            <w:tcBorders>
              <w:right w:val="single" w:sz="4" w:space="0" w:color="auto"/>
            </w:tcBorders>
          </w:tcPr>
          <w:p w14:paraId="70952424" w14:textId="77777777" w:rsidR="004C4349" w:rsidRDefault="004C4349" w:rsidP="00E9053F">
            <w:pPr>
              <w:jc w:val="center"/>
              <w:rPr>
                <w:rFonts w:ascii="Arial Narrow" w:hAnsi="Arial Narrow"/>
                <w:b/>
                <w:bCs/>
              </w:rPr>
            </w:pPr>
          </w:p>
        </w:tc>
        <w:tc>
          <w:tcPr>
            <w:tcW w:w="2552"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24987D2E" w14:textId="270EA8B8" w:rsidR="00A423FC" w:rsidRPr="00AF33AE" w:rsidRDefault="00A66198" w:rsidP="00481959">
            <w:pPr>
              <w:jc w:val="center"/>
              <w:rPr>
                <w:rFonts w:ascii="Arial Narrow" w:hAnsi="Arial Narrow"/>
                <w:iCs/>
                <w:sz w:val="20"/>
                <w:szCs w:val="22"/>
              </w:rPr>
            </w:pPr>
            <w:r>
              <w:rPr>
                <w:rFonts w:ascii="Arial Narrow" w:hAnsi="Arial Narrow"/>
                <w:iCs/>
                <w:sz w:val="20"/>
                <w:szCs w:val="22"/>
              </w:rPr>
              <w:t>Health and safety, hygiene, clean, handwash, PPE, COSHH, hazard, storage, practice, guidelines.</w:t>
            </w:r>
          </w:p>
        </w:tc>
        <w:tc>
          <w:tcPr>
            <w:tcW w:w="2192"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tcPr>
          <w:p w14:paraId="09070A2F" w14:textId="30FCEBA7" w:rsidR="005875DB" w:rsidRPr="00AF33AE" w:rsidRDefault="00A66198" w:rsidP="005875DB">
            <w:pPr>
              <w:jc w:val="center"/>
              <w:rPr>
                <w:rFonts w:ascii="Arial Narrow" w:hAnsi="Arial Narrow"/>
                <w:bCs/>
                <w:sz w:val="20"/>
                <w:szCs w:val="22"/>
              </w:rPr>
            </w:pPr>
            <w:r>
              <w:rPr>
                <w:rFonts w:ascii="Arial Narrow" w:hAnsi="Arial Narrow"/>
                <w:bCs/>
                <w:sz w:val="20"/>
                <w:szCs w:val="22"/>
              </w:rPr>
              <w:t>Tool, knife, scales, measure, weigh, utensil, fridge, temperature, pour, grip, freezer</w:t>
            </w:r>
          </w:p>
        </w:tc>
        <w:tc>
          <w:tcPr>
            <w:tcW w:w="2155"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6E1E5096" w14:textId="18CD4409" w:rsidR="005875DB" w:rsidRPr="00AF33AE" w:rsidRDefault="00A66198" w:rsidP="00AF33AE">
            <w:pPr>
              <w:jc w:val="center"/>
              <w:rPr>
                <w:rFonts w:ascii="Arial Narrow" w:hAnsi="Arial Narrow"/>
                <w:color w:val="233616"/>
                <w:sz w:val="20"/>
                <w:szCs w:val="22"/>
              </w:rPr>
            </w:pPr>
            <w:r>
              <w:rPr>
                <w:rFonts w:ascii="Arial Narrow" w:hAnsi="Arial Narrow"/>
                <w:color w:val="233616"/>
                <w:sz w:val="20"/>
                <w:szCs w:val="22"/>
              </w:rPr>
              <w:t>Peel, grate, slice, chop, mix, combine, weigh, measure, oven, hob, temperature, microwave, timer, sieve</w:t>
            </w:r>
          </w:p>
        </w:tc>
        <w:tc>
          <w:tcPr>
            <w:tcW w:w="2197"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14:paraId="1C068E72" w14:textId="17A23C82" w:rsidR="00A423FC" w:rsidRPr="00926A42" w:rsidRDefault="00A66198" w:rsidP="00481959">
            <w:pPr>
              <w:jc w:val="center"/>
              <w:rPr>
                <w:rFonts w:ascii="Arial Narrow" w:hAnsi="Arial Narrow"/>
                <w:sz w:val="20"/>
                <w:szCs w:val="22"/>
              </w:rPr>
            </w:pPr>
            <w:r>
              <w:rPr>
                <w:rFonts w:ascii="Arial Narrow" w:hAnsi="Arial Narrow"/>
                <w:sz w:val="20"/>
                <w:szCs w:val="22"/>
              </w:rPr>
              <w:t xml:space="preserve">Eatwell guide, balanced diet, nutrition, ingredients, allergens, allergies, </w:t>
            </w:r>
            <w:r w:rsidR="006C5F53">
              <w:rPr>
                <w:rFonts w:ascii="Arial Narrow" w:hAnsi="Arial Narrow"/>
                <w:sz w:val="20"/>
                <w:szCs w:val="22"/>
              </w:rPr>
              <w:t>fresh, preservatives, evaluate.</w:t>
            </w:r>
          </w:p>
        </w:tc>
        <w:tc>
          <w:tcPr>
            <w:tcW w:w="2308" w:type="dxa"/>
            <w:tcBorders>
              <w:top w:val="dotted" w:sz="4" w:space="0" w:color="E2EFD9" w:themeColor="accent6" w:themeTint="33"/>
              <w:left w:val="single" w:sz="4" w:space="0" w:color="auto"/>
              <w:bottom w:val="nil"/>
              <w:right w:val="single" w:sz="4" w:space="0" w:color="auto"/>
            </w:tcBorders>
            <w:vAlign w:val="center"/>
          </w:tcPr>
          <w:p w14:paraId="429359F2" w14:textId="79DA0536" w:rsidR="00FB0A39" w:rsidRPr="00481959" w:rsidRDefault="007060A1" w:rsidP="00481959">
            <w:pPr>
              <w:jc w:val="center"/>
              <w:rPr>
                <w:rFonts w:ascii="Arial Narrow" w:hAnsi="Arial Narrow"/>
                <w:iCs/>
                <w:sz w:val="20"/>
                <w:szCs w:val="22"/>
              </w:rPr>
            </w:pPr>
            <w:r>
              <w:rPr>
                <w:rFonts w:ascii="Arial Narrow" w:hAnsi="Arial Narrow"/>
                <w:iCs/>
                <w:sz w:val="20"/>
                <w:szCs w:val="22"/>
              </w:rPr>
              <w:t>Research, plate up, serve, presentation, garnish, experiment, flavour, professional.</w:t>
            </w:r>
          </w:p>
        </w:tc>
        <w:tc>
          <w:tcPr>
            <w:tcW w:w="2204" w:type="dxa"/>
            <w:tcBorders>
              <w:top w:val="dotted" w:sz="4" w:space="0" w:color="E2EFD9" w:themeColor="accent6" w:themeTint="33"/>
              <w:left w:val="single" w:sz="4" w:space="0" w:color="auto"/>
              <w:bottom w:val="nil"/>
              <w:right w:val="single" w:sz="4" w:space="0" w:color="auto"/>
            </w:tcBorders>
            <w:vAlign w:val="center"/>
          </w:tcPr>
          <w:p w14:paraId="29EE6B0A" w14:textId="344E60C2" w:rsidR="004C4349" w:rsidRPr="007C3FFC" w:rsidRDefault="007060A1" w:rsidP="00481959">
            <w:pPr>
              <w:jc w:val="center"/>
              <w:rPr>
                <w:rFonts w:ascii="Arial Narrow" w:hAnsi="Arial Narrow"/>
                <w:color w:val="233616"/>
                <w:sz w:val="20"/>
                <w:szCs w:val="22"/>
              </w:rPr>
            </w:pPr>
            <w:r>
              <w:rPr>
                <w:rFonts w:ascii="Arial Narrow" w:hAnsi="Arial Narrow"/>
                <w:color w:val="233616"/>
                <w:sz w:val="20"/>
                <w:szCs w:val="22"/>
              </w:rPr>
              <w:t>Choice, practice, vegan, vegetarian, moral, religion, ethical, fair trade, festival.</w:t>
            </w:r>
          </w:p>
        </w:tc>
      </w:tr>
      <w:tr w:rsidR="00A423FC" w14:paraId="127F68CE" w14:textId="5912CB7B" w:rsidTr="00FC73F7">
        <w:trPr>
          <w:trHeight w:val="346"/>
        </w:trPr>
        <w:tc>
          <w:tcPr>
            <w:tcW w:w="288" w:type="dxa"/>
            <w:vMerge/>
            <w:shd w:val="clear" w:color="auto" w:fill="00B050"/>
          </w:tcPr>
          <w:p w14:paraId="1E63E10E" w14:textId="1214B966" w:rsidR="004C4349" w:rsidRDefault="004C4349" w:rsidP="00E9053F">
            <w:pPr>
              <w:jc w:val="center"/>
              <w:rPr>
                <w:rFonts w:ascii="Arial Narrow" w:hAnsi="Arial Narrow"/>
                <w:b/>
                <w:bCs/>
              </w:rPr>
            </w:pPr>
          </w:p>
        </w:tc>
        <w:tc>
          <w:tcPr>
            <w:tcW w:w="2009" w:type="dxa"/>
            <w:vMerge/>
            <w:tcBorders>
              <w:right w:val="single" w:sz="4" w:space="0" w:color="auto"/>
            </w:tcBorders>
          </w:tcPr>
          <w:p w14:paraId="78BDA8BB" w14:textId="77777777" w:rsidR="004C4349" w:rsidRDefault="004C4349" w:rsidP="00E9053F">
            <w:pPr>
              <w:jc w:val="center"/>
              <w:rPr>
                <w:rFonts w:ascii="Arial Narrow" w:hAnsi="Arial Narrow"/>
                <w:b/>
                <w:bCs/>
              </w:rPr>
            </w:pPr>
          </w:p>
        </w:tc>
        <w:tc>
          <w:tcPr>
            <w:tcW w:w="13608" w:type="dxa"/>
            <w:gridSpan w:val="9"/>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92D050"/>
            <w:vAlign w:val="center"/>
          </w:tcPr>
          <w:p w14:paraId="411521F9" w14:textId="5F3400A5" w:rsidR="004C4349" w:rsidRPr="00AF33AE" w:rsidRDefault="004C4349" w:rsidP="00AF33AE">
            <w:pPr>
              <w:jc w:val="center"/>
              <w:rPr>
                <w:rFonts w:ascii="Arial Narrow" w:hAnsi="Arial Narrow"/>
                <w:b/>
                <w:bCs/>
              </w:rPr>
            </w:pPr>
            <w:r w:rsidRPr="00AF33AE">
              <w:rPr>
                <w:rFonts w:ascii="Arial Narrow" w:hAnsi="Arial Narrow"/>
                <w:b/>
                <w:bCs/>
                <w:sz w:val="22"/>
              </w:rPr>
              <w:t>IMPLEMENTATION</w:t>
            </w:r>
          </w:p>
        </w:tc>
      </w:tr>
      <w:tr w:rsidR="00A423FC" w14:paraId="008500FD" w14:textId="62C53215" w:rsidTr="00FC73F7">
        <w:trPr>
          <w:trHeight w:val="428"/>
        </w:trPr>
        <w:tc>
          <w:tcPr>
            <w:tcW w:w="288" w:type="dxa"/>
            <w:vMerge/>
            <w:shd w:val="clear" w:color="auto" w:fill="00B050"/>
          </w:tcPr>
          <w:p w14:paraId="4008F2C6" w14:textId="77777777" w:rsidR="004C4349" w:rsidRDefault="004C4349" w:rsidP="00E9053F">
            <w:pPr>
              <w:jc w:val="center"/>
              <w:rPr>
                <w:rFonts w:ascii="Arial Narrow" w:hAnsi="Arial Narrow"/>
                <w:b/>
                <w:bCs/>
              </w:rPr>
            </w:pPr>
          </w:p>
        </w:tc>
        <w:tc>
          <w:tcPr>
            <w:tcW w:w="2009" w:type="dxa"/>
            <w:vMerge/>
            <w:tcBorders>
              <w:right w:val="single" w:sz="4" w:space="0" w:color="auto"/>
            </w:tcBorders>
          </w:tcPr>
          <w:p w14:paraId="325659AB" w14:textId="77777777" w:rsidR="004C4349" w:rsidRDefault="004C4349" w:rsidP="00E9053F">
            <w:pPr>
              <w:jc w:val="center"/>
              <w:rPr>
                <w:rFonts w:ascii="Arial Narrow" w:hAnsi="Arial Narrow"/>
                <w:b/>
                <w:bCs/>
              </w:rPr>
            </w:pPr>
          </w:p>
        </w:tc>
        <w:tc>
          <w:tcPr>
            <w:tcW w:w="2552" w:type="dxa"/>
            <w:gridSpan w:val="2"/>
            <w:tcBorders>
              <w:top w:val="dotted" w:sz="4" w:space="0" w:color="E2EFD9" w:themeColor="accent6" w:themeTint="33"/>
              <w:left w:val="single" w:sz="4" w:space="0" w:color="auto"/>
              <w:right w:val="single" w:sz="4" w:space="0" w:color="auto"/>
            </w:tcBorders>
            <w:shd w:val="clear" w:color="auto" w:fill="C5E0B3" w:themeFill="accent6" w:themeFillTint="66"/>
            <w:vAlign w:val="center"/>
          </w:tcPr>
          <w:p w14:paraId="505E6418" w14:textId="5DE3EA49" w:rsidR="004C4349" w:rsidRDefault="004C4349" w:rsidP="003B6901">
            <w:pPr>
              <w:rPr>
                <w:rFonts w:ascii="Arial Narrow" w:hAnsi="Arial Narrow"/>
                <w:b/>
                <w:bCs/>
                <w:sz w:val="20"/>
              </w:rPr>
            </w:pPr>
            <w:r w:rsidRPr="004869B3">
              <w:rPr>
                <w:rFonts w:ascii="Arial Narrow" w:hAnsi="Arial Narrow"/>
                <w:b/>
                <w:bCs/>
                <w:sz w:val="20"/>
              </w:rPr>
              <w:t>Week 1</w:t>
            </w:r>
            <w:r>
              <w:rPr>
                <w:rFonts w:ascii="Arial Narrow" w:hAnsi="Arial Narrow"/>
                <w:b/>
                <w:bCs/>
                <w:sz w:val="20"/>
              </w:rPr>
              <w:t xml:space="preserve"> </w:t>
            </w:r>
            <w:r w:rsidR="004A1D43">
              <w:rPr>
                <w:rFonts w:ascii="Arial Narrow" w:hAnsi="Arial Narrow"/>
                <w:b/>
                <w:bCs/>
                <w:sz w:val="20"/>
              </w:rPr>
              <w:t xml:space="preserve"> </w:t>
            </w:r>
          </w:p>
          <w:p w14:paraId="0B9FD248" w14:textId="149B2CA8" w:rsidR="004A1D43" w:rsidRDefault="004A1D43" w:rsidP="003B6901">
            <w:pPr>
              <w:rPr>
                <w:rFonts w:ascii="Arial Narrow" w:hAnsi="Arial Narrow"/>
                <w:bCs/>
                <w:sz w:val="20"/>
              </w:rPr>
            </w:pPr>
            <w:r>
              <w:rPr>
                <w:rFonts w:ascii="Arial Narrow" w:hAnsi="Arial Narrow"/>
                <w:bCs/>
                <w:sz w:val="20"/>
              </w:rPr>
              <w:t>Wed am – Theory</w:t>
            </w:r>
            <w:r w:rsidR="008E37FB">
              <w:rPr>
                <w:rFonts w:ascii="Arial Narrow" w:hAnsi="Arial Narrow"/>
                <w:bCs/>
                <w:sz w:val="20"/>
              </w:rPr>
              <w:t xml:space="preserve"> </w:t>
            </w:r>
          </w:p>
          <w:p w14:paraId="77C1060A" w14:textId="68E39A0F" w:rsidR="004A1D43" w:rsidRDefault="004A1D43" w:rsidP="003B6901">
            <w:pPr>
              <w:rPr>
                <w:rFonts w:ascii="Arial Narrow" w:hAnsi="Arial Narrow"/>
                <w:bCs/>
                <w:sz w:val="20"/>
              </w:rPr>
            </w:pPr>
            <w:r>
              <w:rPr>
                <w:rFonts w:ascii="Arial Narrow" w:hAnsi="Arial Narrow"/>
                <w:bCs/>
                <w:sz w:val="20"/>
              </w:rPr>
              <w:t xml:space="preserve">Wed pm – </w:t>
            </w:r>
            <w:r w:rsidR="00455290">
              <w:rPr>
                <w:rFonts w:ascii="Arial Narrow" w:hAnsi="Arial Narrow"/>
                <w:bCs/>
                <w:sz w:val="20"/>
              </w:rPr>
              <w:t>Basic skills e.g handwashing</w:t>
            </w:r>
          </w:p>
          <w:p w14:paraId="5C052087" w14:textId="6517358D" w:rsidR="004A1D43" w:rsidRDefault="004A1D43" w:rsidP="003B6901">
            <w:pPr>
              <w:rPr>
                <w:rFonts w:ascii="Arial Narrow" w:hAnsi="Arial Narrow"/>
                <w:bCs/>
                <w:sz w:val="20"/>
              </w:rPr>
            </w:pPr>
            <w:r>
              <w:rPr>
                <w:rFonts w:ascii="Arial Narrow" w:hAnsi="Arial Narrow"/>
                <w:bCs/>
                <w:sz w:val="20"/>
              </w:rPr>
              <w:t>Thurs am – Health and Safety in the kitchen</w:t>
            </w:r>
          </w:p>
          <w:p w14:paraId="466E5DB4" w14:textId="6AA94B70" w:rsidR="004A1D43" w:rsidRPr="00450512" w:rsidRDefault="004A1D43" w:rsidP="003B6901">
            <w:pPr>
              <w:rPr>
                <w:rFonts w:ascii="Arial Narrow" w:hAnsi="Arial Narrow"/>
                <w:bCs/>
                <w:sz w:val="20"/>
              </w:rPr>
            </w:pPr>
            <w:r>
              <w:rPr>
                <w:rFonts w:ascii="Arial Narrow" w:hAnsi="Arial Narrow"/>
                <w:bCs/>
                <w:sz w:val="20"/>
              </w:rPr>
              <w:t>Thurs pm - Theory</w:t>
            </w:r>
          </w:p>
          <w:p w14:paraId="0C1D3FCD" w14:textId="7BBFF9CD" w:rsidR="004C4349" w:rsidRDefault="004C4349" w:rsidP="003B6901">
            <w:pPr>
              <w:rPr>
                <w:rFonts w:ascii="Arial Narrow" w:hAnsi="Arial Narrow"/>
                <w:b/>
                <w:bCs/>
                <w:sz w:val="20"/>
              </w:rPr>
            </w:pPr>
            <w:r>
              <w:rPr>
                <w:rFonts w:ascii="Arial Narrow" w:hAnsi="Arial Narrow"/>
                <w:b/>
                <w:bCs/>
                <w:sz w:val="20"/>
              </w:rPr>
              <w:t xml:space="preserve">Week </w:t>
            </w:r>
            <w:r w:rsidRPr="004869B3">
              <w:rPr>
                <w:rFonts w:ascii="Arial Narrow" w:hAnsi="Arial Narrow"/>
                <w:b/>
                <w:bCs/>
                <w:sz w:val="20"/>
              </w:rPr>
              <w:t>2</w:t>
            </w:r>
            <w:r>
              <w:rPr>
                <w:rFonts w:ascii="Arial Narrow" w:hAnsi="Arial Narrow"/>
                <w:b/>
                <w:bCs/>
                <w:sz w:val="20"/>
              </w:rPr>
              <w:t xml:space="preserve"> </w:t>
            </w:r>
          </w:p>
          <w:p w14:paraId="0EDF1FD1" w14:textId="1A93C742" w:rsidR="004A1D43" w:rsidRDefault="004A1D43" w:rsidP="003B6901">
            <w:pPr>
              <w:rPr>
                <w:rFonts w:ascii="Arial Narrow" w:hAnsi="Arial Narrow"/>
                <w:bCs/>
                <w:sz w:val="20"/>
              </w:rPr>
            </w:pPr>
            <w:r>
              <w:rPr>
                <w:rFonts w:ascii="Arial Narrow" w:hAnsi="Arial Narrow"/>
                <w:bCs/>
                <w:sz w:val="20"/>
              </w:rPr>
              <w:t>Wed am – Theory</w:t>
            </w:r>
          </w:p>
          <w:p w14:paraId="14703B26" w14:textId="2185E530" w:rsidR="004A1D43" w:rsidRDefault="004A1D43" w:rsidP="003B6901">
            <w:pPr>
              <w:rPr>
                <w:rFonts w:ascii="Arial Narrow" w:hAnsi="Arial Narrow"/>
                <w:bCs/>
                <w:sz w:val="20"/>
              </w:rPr>
            </w:pPr>
            <w:r>
              <w:rPr>
                <w:rFonts w:ascii="Arial Narrow" w:hAnsi="Arial Narrow"/>
                <w:bCs/>
                <w:sz w:val="20"/>
              </w:rPr>
              <w:t>Wed pm – Cakes for Café</w:t>
            </w:r>
          </w:p>
          <w:p w14:paraId="52A6D47D" w14:textId="03687674" w:rsidR="004A1D43" w:rsidRDefault="004A1D43" w:rsidP="003B6901">
            <w:pPr>
              <w:rPr>
                <w:rFonts w:ascii="Arial Narrow" w:hAnsi="Arial Narrow"/>
                <w:bCs/>
                <w:sz w:val="20"/>
              </w:rPr>
            </w:pPr>
            <w:r>
              <w:rPr>
                <w:rFonts w:ascii="Arial Narrow" w:hAnsi="Arial Narrow"/>
                <w:bCs/>
                <w:sz w:val="20"/>
              </w:rPr>
              <w:t>Thurs am – Temperatures</w:t>
            </w:r>
          </w:p>
          <w:p w14:paraId="5994FFFA" w14:textId="14E5AE9A" w:rsidR="004A1D43" w:rsidRPr="00450512" w:rsidRDefault="004A1D43" w:rsidP="003B6901">
            <w:pPr>
              <w:rPr>
                <w:rFonts w:ascii="Arial Narrow" w:hAnsi="Arial Narrow"/>
                <w:bCs/>
                <w:sz w:val="20"/>
              </w:rPr>
            </w:pPr>
            <w:r>
              <w:rPr>
                <w:rFonts w:ascii="Arial Narrow" w:hAnsi="Arial Narrow"/>
                <w:bCs/>
                <w:sz w:val="20"/>
              </w:rPr>
              <w:t>Thurs pm – Food storage</w:t>
            </w:r>
          </w:p>
          <w:p w14:paraId="4DB35CBC" w14:textId="3753CD80" w:rsidR="004C4349" w:rsidRDefault="004C4349" w:rsidP="003B6901">
            <w:pPr>
              <w:rPr>
                <w:rFonts w:ascii="Arial Narrow" w:hAnsi="Arial Narrow"/>
                <w:b/>
                <w:bCs/>
                <w:sz w:val="20"/>
              </w:rPr>
            </w:pPr>
            <w:r w:rsidRPr="004869B3">
              <w:rPr>
                <w:rFonts w:ascii="Arial Narrow" w:hAnsi="Arial Narrow"/>
                <w:b/>
                <w:bCs/>
                <w:sz w:val="20"/>
              </w:rPr>
              <w:t>Week 3</w:t>
            </w:r>
          </w:p>
          <w:p w14:paraId="24FF72CE" w14:textId="375E0B37" w:rsidR="006A72B1" w:rsidRDefault="006A72B1" w:rsidP="003B6901">
            <w:pPr>
              <w:rPr>
                <w:rFonts w:ascii="Arial Narrow" w:hAnsi="Arial Narrow"/>
                <w:bCs/>
                <w:sz w:val="20"/>
              </w:rPr>
            </w:pPr>
            <w:r>
              <w:rPr>
                <w:rFonts w:ascii="Arial Narrow" w:hAnsi="Arial Narrow"/>
                <w:bCs/>
                <w:sz w:val="20"/>
              </w:rPr>
              <w:t>Wed am – Theory</w:t>
            </w:r>
          </w:p>
          <w:p w14:paraId="312EB62C" w14:textId="05ABE6F6" w:rsidR="006A72B1" w:rsidRDefault="006A72B1" w:rsidP="003B6901">
            <w:pPr>
              <w:rPr>
                <w:rFonts w:ascii="Arial Narrow" w:hAnsi="Arial Narrow"/>
                <w:bCs/>
                <w:sz w:val="20"/>
              </w:rPr>
            </w:pPr>
            <w:r>
              <w:rPr>
                <w:rFonts w:ascii="Arial Narrow" w:hAnsi="Arial Narrow"/>
                <w:bCs/>
                <w:sz w:val="20"/>
              </w:rPr>
              <w:t>Wed pm – Basic meal</w:t>
            </w:r>
          </w:p>
          <w:p w14:paraId="2EC80F09" w14:textId="218C2DE4" w:rsidR="006A72B1" w:rsidRDefault="006A72B1" w:rsidP="003B6901">
            <w:pPr>
              <w:rPr>
                <w:rFonts w:ascii="Arial Narrow" w:hAnsi="Arial Narrow"/>
                <w:bCs/>
                <w:sz w:val="20"/>
              </w:rPr>
            </w:pPr>
            <w:r>
              <w:rPr>
                <w:rFonts w:ascii="Arial Narrow" w:hAnsi="Arial Narrow"/>
                <w:bCs/>
                <w:sz w:val="20"/>
              </w:rPr>
              <w:t xml:space="preserve">Thurs am – Prep </w:t>
            </w:r>
            <w:r w:rsidR="00455290">
              <w:rPr>
                <w:rFonts w:ascii="Arial Narrow" w:hAnsi="Arial Narrow"/>
                <w:bCs/>
                <w:sz w:val="20"/>
              </w:rPr>
              <w:t>a meal</w:t>
            </w:r>
          </w:p>
          <w:p w14:paraId="71C378F5" w14:textId="3117BB5C" w:rsidR="00C3569F" w:rsidRPr="006A72B1" w:rsidRDefault="00C3569F" w:rsidP="003B6901">
            <w:pPr>
              <w:rPr>
                <w:rFonts w:ascii="Arial Narrow" w:hAnsi="Arial Narrow"/>
                <w:bCs/>
                <w:sz w:val="20"/>
              </w:rPr>
            </w:pPr>
            <w:r>
              <w:rPr>
                <w:rFonts w:ascii="Arial Narrow" w:hAnsi="Arial Narrow"/>
                <w:bCs/>
                <w:sz w:val="20"/>
              </w:rPr>
              <w:t>Thurs pm – finish, taste, evaluate</w:t>
            </w:r>
          </w:p>
          <w:p w14:paraId="2C44982D" w14:textId="767B7509" w:rsidR="00773442" w:rsidRDefault="00773442" w:rsidP="003B6901">
            <w:pPr>
              <w:rPr>
                <w:rFonts w:ascii="Arial Narrow" w:hAnsi="Arial Narrow"/>
                <w:b/>
                <w:bCs/>
                <w:sz w:val="20"/>
              </w:rPr>
            </w:pPr>
            <w:r w:rsidRPr="00773442">
              <w:rPr>
                <w:rFonts w:ascii="Arial Narrow" w:hAnsi="Arial Narrow"/>
                <w:b/>
                <w:bCs/>
                <w:sz w:val="20"/>
              </w:rPr>
              <w:t>Week 5</w:t>
            </w:r>
          </w:p>
          <w:p w14:paraId="7945D872" w14:textId="76AA3CB5" w:rsidR="00C3569F" w:rsidRDefault="00C3569F" w:rsidP="003B6901">
            <w:pPr>
              <w:rPr>
                <w:rFonts w:ascii="Arial Narrow" w:hAnsi="Arial Narrow"/>
                <w:bCs/>
                <w:sz w:val="20"/>
              </w:rPr>
            </w:pPr>
            <w:r>
              <w:rPr>
                <w:rFonts w:ascii="Arial Narrow" w:hAnsi="Arial Narrow"/>
                <w:bCs/>
                <w:sz w:val="20"/>
              </w:rPr>
              <w:t>Wed am – Theory</w:t>
            </w:r>
          </w:p>
          <w:p w14:paraId="508E86D0" w14:textId="2863303A" w:rsidR="00C3569F" w:rsidRDefault="00C3569F" w:rsidP="003B6901">
            <w:pPr>
              <w:rPr>
                <w:rFonts w:ascii="Arial Narrow" w:hAnsi="Arial Narrow"/>
                <w:bCs/>
                <w:sz w:val="20"/>
              </w:rPr>
            </w:pPr>
            <w:r>
              <w:rPr>
                <w:rFonts w:ascii="Arial Narrow" w:hAnsi="Arial Narrow"/>
                <w:bCs/>
                <w:sz w:val="20"/>
              </w:rPr>
              <w:t>Wed pm – Cakes for café</w:t>
            </w:r>
          </w:p>
          <w:p w14:paraId="605D1016" w14:textId="2B7FB89D" w:rsidR="00C3569F" w:rsidRDefault="00C3569F" w:rsidP="003B6901">
            <w:pPr>
              <w:rPr>
                <w:rFonts w:ascii="Arial Narrow" w:hAnsi="Arial Narrow"/>
                <w:bCs/>
                <w:sz w:val="20"/>
              </w:rPr>
            </w:pPr>
            <w:r>
              <w:rPr>
                <w:rFonts w:ascii="Arial Narrow" w:hAnsi="Arial Narrow"/>
                <w:bCs/>
                <w:sz w:val="20"/>
              </w:rPr>
              <w:t xml:space="preserve">Thurs am – Prep  </w:t>
            </w:r>
          </w:p>
          <w:p w14:paraId="5E786C75" w14:textId="5823D592" w:rsidR="00C3569F" w:rsidRPr="00C3569F" w:rsidRDefault="00C3569F" w:rsidP="003B6901">
            <w:pPr>
              <w:rPr>
                <w:rFonts w:ascii="Arial Narrow" w:hAnsi="Arial Narrow"/>
                <w:bCs/>
                <w:sz w:val="20"/>
              </w:rPr>
            </w:pPr>
            <w:r>
              <w:rPr>
                <w:rFonts w:ascii="Arial Narrow" w:hAnsi="Arial Narrow"/>
                <w:bCs/>
                <w:sz w:val="20"/>
              </w:rPr>
              <w:t>Thurs pm – finish, taste, evaluate</w:t>
            </w:r>
          </w:p>
          <w:p w14:paraId="3CB4A3B3" w14:textId="3C3B5AE1" w:rsidR="004C4349" w:rsidRPr="00481959" w:rsidRDefault="004C4349" w:rsidP="003B6901">
            <w:pPr>
              <w:rPr>
                <w:rFonts w:ascii="Arial Narrow" w:hAnsi="Arial Narrow"/>
                <w:bCs/>
                <w:sz w:val="20"/>
              </w:rPr>
            </w:pPr>
            <w:r w:rsidRPr="004869B3">
              <w:rPr>
                <w:rFonts w:ascii="Arial Narrow" w:hAnsi="Arial Narrow"/>
                <w:b/>
                <w:bCs/>
                <w:sz w:val="20"/>
              </w:rPr>
              <w:t xml:space="preserve">Week </w:t>
            </w:r>
            <w:r w:rsidR="00773442">
              <w:rPr>
                <w:rFonts w:ascii="Arial Narrow" w:hAnsi="Arial Narrow"/>
                <w:b/>
                <w:bCs/>
                <w:sz w:val="20"/>
              </w:rPr>
              <w:t>6 - ASSESSMENT</w:t>
            </w:r>
          </w:p>
          <w:p w14:paraId="35BAB064" w14:textId="582E2DCA" w:rsidR="004C4349" w:rsidRPr="004869B3" w:rsidRDefault="004C4349" w:rsidP="003B6901">
            <w:pPr>
              <w:rPr>
                <w:rFonts w:ascii="Arial Narrow" w:hAnsi="Arial Narrow"/>
                <w:sz w:val="20"/>
              </w:rPr>
            </w:pPr>
          </w:p>
        </w:tc>
        <w:tc>
          <w:tcPr>
            <w:tcW w:w="2192" w:type="dxa"/>
            <w:gridSpan w:val="2"/>
            <w:tcBorders>
              <w:top w:val="dotted" w:sz="4" w:space="0" w:color="E2EFD9" w:themeColor="accent6" w:themeTint="33"/>
              <w:left w:val="single" w:sz="4" w:space="0" w:color="auto"/>
              <w:right w:val="single" w:sz="4" w:space="0" w:color="auto"/>
            </w:tcBorders>
            <w:shd w:val="clear" w:color="auto" w:fill="C5E0B3" w:themeFill="accent6" w:themeFillTint="66"/>
            <w:vAlign w:val="center"/>
          </w:tcPr>
          <w:p w14:paraId="032D75DC" w14:textId="74BC89D7" w:rsidR="00455290" w:rsidRDefault="00455290" w:rsidP="00455290">
            <w:pPr>
              <w:rPr>
                <w:rFonts w:ascii="Arial Narrow" w:hAnsi="Arial Narrow"/>
                <w:b/>
                <w:bCs/>
                <w:sz w:val="20"/>
              </w:rPr>
            </w:pPr>
            <w:r w:rsidRPr="004869B3">
              <w:rPr>
                <w:rFonts w:ascii="Arial Narrow" w:hAnsi="Arial Narrow"/>
                <w:b/>
                <w:bCs/>
                <w:sz w:val="20"/>
              </w:rPr>
              <w:t>Week 1</w:t>
            </w:r>
            <w:r>
              <w:rPr>
                <w:rFonts w:ascii="Arial Narrow" w:hAnsi="Arial Narrow"/>
                <w:b/>
                <w:bCs/>
                <w:sz w:val="20"/>
              </w:rPr>
              <w:t xml:space="preserve">  </w:t>
            </w:r>
          </w:p>
          <w:p w14:paraId="020F212A" w14:textId="77777777" w:rsidR="00455290" w:rsidRDefault="00455290" w:rsidP="00455290">
            <w:pPr>
              <w:rPr>
                <w:rFonts w:ascii="Arial Narrow" w:hAnsi="Arial Narrow"/>
                <w:bCs/>
                <w:sz w:val="20"/>
              </w:rPr>
            </w:pPr>
            <w:r>
              <w:rPr>
                <w:rFonts w:ascii="Arial Narrow" w:hAnsi="Arial Narrow"/>
                <w:bCs/>
                <w:sz w:val="20"/>
              </w:rPr>
              <w:t xml:space="preserve">Wed am – Theory </w:t>
            </w:r>
          </w:p>
          <w:p w14:paraId="1977EA21" w14:textId="01E827DA" w:rsidR="00455290" w:rsidRDefault="00455290" w:rsidP="00455290">
            <w:pPr>
              <w:rPr>
                <w:rFonts w:ascii="Arial Narrow" w:hAnsi="Arial Narrow"/>
                <w:bCs/>
                <w:sz w:val="20"/>
              </w:rPr>
            </w:pPr>
            <w:r>
              <w:rPr>
                <w:rFonts w:ascii="Arial Narrow" w:hAnsi="Arial Narrow"/>
                <w:bCs/>
                <w:sz w:val="20"/>
              </w:rPr>
              <w:t>Wed pm – Basic skills</w:t>
            </w:r>
            <w:r w:rsidR="00C534C9">
              <w:rPr>
                <w:rFonts w:ascii="Arial Narrow" w:hAnsi="Arial Narrow"/>
                <w:bCs/>
                <w:sz w:val="20"/>
              </w:rPr>
              <w:t xml:space="preserve"> – identifying tools</w:t>
            </w:r>
          </w:p>
          <w:p w14:paraId="285DC25C" w14:textId="06A34ABC" w:rsidR="00455290" w:rsidRDefault="00455290" w:rsidP="00455290">
            <w:pPr>
              <w:rPr>
                <w:rFonts w:ascii="Arial Narrow" w:hAnsi="Arial Narrow"/>
                <w:bCs/>
                <w:sz w:val="20"/>
              </w:rPr>
            </w:pPr>
            <w:r>
              <w:rPr>
                <w:rFonts w:ascii="Arial Narrow" w:hAnsi="Arial Narrow"/>
                <w:bCs/>
                <w:sz w:val="20"/>
              </w:rPr>
              <w:t>Thurs am – Prep food</w:t>
            </w:r>
          </w:p>
          <w:p w14:paraId="2FF6157D" w14:textId="7DED57BD" w:rsidR="00455290" w:rsidRPr="00450512" w:rsidRDefault="00455290" w:rsidP="00455290">
            <w:pPr>
              <w:rPr>
                <w:rFonts w:ascii="Arial Narrow" w:hAnsi="Arial Narrow"/>
                <w:bCs/>
                <w:sz w:val="20"/>
              </w:rPr>
            </w:pPr>
            <w:r>
              <w:rPr>
                <w:rFonts w:ascii="Arial Narrow" w:hAnsi="Arial Narrow"/>
                <w:bCs/>
                <w:sz w:val="20"/>
              </w:rPr>
              <w:t>Thurs pm – finish, taste, evaluate</w:t>
            </w:r>
          </w:p>
          <w:p w14:paraId="75289F23" w14:textId="77777777" w:rsidR="00455290" w:rsidRDefault="00455290" w:rsidP="00455290">
            <w:pPr>
              <w:rPr>
                <w:rFonts w:ascii="Arial Narrow" w:hAnsi="Arial Narrow"/>
                <w:b/>
                <w:bCs/>
                <w:sz w:val="20"/>
              </w:rPr>
            </w:pPr>
            <w:r>
              <w:rPr>
                <w:rFonts w:ascii="Arial Narrow" w:hAnsi="Arial Narrow"/>
                <w:b/>
                <w:bCs/>
                <w:sz w:val="20"/>
              </w:rPr>
              <w:t xml:space="preserve">Week </w:t>
            </w:r>
            <w:r w:rsidRPr="004869B3">
              <w:rPr>
                <w:rFonts w:ascii="Arial Narrow" w:hAnsi="Arial Narrow"/>
                <w:b/>
                <w:bCs/>
                <w:sz w:val="20"/>
              </w:rPr>
              <w:t>2</w:t>
            </w:r>
            <w:r>
              <w:rPr>
                <w:rFonts w:ascii="Arial Narrow" w:hAnsi="Arial Narrow"/>
                <w:b/>
                <w:bCs/>
                <w:sz w:val="20"/>
              </w:rPr>
              <w:t xml:space="preserve"> </w:t>
            </w:r>
          </w:p>
          <w:p w14:paraId="326DEBBD" w14:textId="77777777" w:rsidR="00455290" w:rsidRDefault="00455290" w:rsidP="00455290">
            <w:pPr>
              <w:rPr>
                <w:rFonts w:ascii="Arial Narrow" w:hAnsi="Arial Narrow"/>
                <w:bCs/>
                <w:sz w:val="20"/>
              </w:rPr>
            </w:pPr>
            <w:r>
              <w:rPr>
                <w:rFonts w:ascii="Arial Narrow" w:hAnsi="Arial Narrow"/>
                <w:bCs/>
                <w:sz w:val="20"/>
              </w:rPr>
              <w:t>Wed am – Theory</w:t>
            </w:r>
          </w:p>
          <w:p w14:paraId="3DF98C66" w14:textId="77777777" w:rsidR="00455290" w:rsidRDefault="00455290" w:rsidP="00455290">
            <w:pPr>
              <w:rPr>
                <w:rFonts w:ascii="Arial Narrow" w:hAnsi="Arial Narrow"/>
                <w:bCs/>
                <w:sz w:val="20"/>
              </w:rPr>
            </w:pPr>
            <w:r>
              <w:rPr>
                <w:rFonts w:ascii="Arial Narrow" w:hAnsi="Arial Narrow"/>
                <w:bCs/>
                <w:sz w:val="20"/>
              </w:rPr>
              <w:t>Wed pm – Cakes for Café</w:t>
            </w:r>
          </w:p>
          <w:p w14:paraId="14E12D13" w14:textId="77777777" w:rsidR="00455290" w:rsidRDefault="00455290" w:rsidP="00455290">
            <w:pPr>
              <w:rPr>
                <w:rFonts w:ascii="Arial Narrow" w:hAnsi="Arial Narrow"/>
                <w:bCs/>
                <w:sz w:val="20"/>
              </w:rPr>
            </w:pPr>
            <w:r>
              <w:rPr>
                <w:rFonts w:ascii="Arial Narrow" w:hAnsi="Arial Narrow"/>
                <w:bCs/>
                <w:sz w:val="20"/>
              </w:rPr>
              <w:t>Thurs am – Prep food</w:t>
            </w:r>
          </w:p>
          <w:p w14:paraId="1D8AE694" w14:textId="77777777" w:rsidR="00455290" w:rsidRPr="00450512" w:rsidRDefault="00455290" w:rsidP="00455290">
            <w:pPr>
              <w:rPr>
                <w:rFonts w:ascii="Arial Narrow" w:hAnsi="Arial Narrow"/>
                <w:bCs/>
                <w:sz w:val="20"/>
              </w:rPr>
            </w:pPr>
            <w:r>
              <w:rPr>
                <w:rFonts w:ascii="Arial Narrow" w:hAnsi="Arial Narrow"/>
                <w:bCs/>
                <w:sz w:val="20"/>
              </w:rPr>
              <w:t>Thurs pm – finish, taste, evaluate</w:t>
            </w:r>
          </w:p>
          <w:p w14:paraId="7A95FB6B" w14:textId="6D870159" w:rsidR="00455290" w:rsidRDefault="00455290" w:rsidP="00455290">
            <w:pPr>
              <w:rPr>
                <w:rFonts w:ascii="Arial Narrow" w:hAnsi="Arial Narrow"/>
                <w:b/>
                <w:bCs/>
                <w:sz w:val="20"/>
              </w:rPr>
            </w:pPr>
            <w:r w:rsidRPr="004869B3">
              <w:rPr>
                <w:rFonts w:ascii="Arial Narrow" w:hAnsi="Arial Narrow"/>
                <w:b/>
                <w:bCs/>
                <w:sz w:val="20"/>
              </w:rPr>
              <w:t xml:space="preserve">Week </w:t>
            </w:r>
            <w:r>
              <w:rPr>
                <w:rFonts w:ascii="Arial Narrow" w:hAnsi="Arial Narrow"/>
                <w:b/>
                <w:bCs/>
                <w:sz w:val="20"/>
              </w:rPr>
              <w:t xml:space="preserve">3  </w:t>
            </w:r>
          </w:p>
          <w:p w14:paraId="66DB40D7" w14:textId="77777777" w:rsidR="00455290" w:rsidRDefault="00455290" w:rsidP="00455290">
            <w:pPr>
              <w:rPr>
                <w:rFonts w:ascii="Arial Narrow" w:hAnsi="Arial Narrow"/>
                <w:bCs/>
                <w:sz w:val="20"/>
              </w:rPr>
            </w:pPr>
            <w:r>
              <w:rPr>
                <w:rFonts w:ascii="Arial Narrow" w:hAnsi="Arial Narrow"/>
                <w:bCs/>
                <w:sz w:val="20"/>
              </w:rPr>
              <w:t xml:space="preserve">Wed am – Theory </w:t>
            </w:r>
          </w:p>
          <w:p w14:paraId="04535372" w14:textId="796C3692" w:rsidR="00455290" w:rsidRDefault="00455290" w:rsidP="00455290">
            <w:pPr>
              <w:rPr>
                <w:rFonts w:ascii="Arial Narrow" w:hAnsi="Arial Narrow"/>
                <w:bCs/>
                <w:sz w:val="20"/>
              </w:rPr>
            </w:pPr>
            <w:r>
              <w:rPr>
                <w:rFonts w:ascii="Arial Narrow" w:hAnsi="Arial Narrow"/>
                <w:bCs/>
                <w:sz w:val="20"/>
              </w:rPr>
              <w:t>Wed pm – Basic skills e.g.</w:t>
            </w:r>
            <w:r w:rsidR="00C534C9">
              <w:rPr>
                <w:rFonts w:ascii="Arial Narrow" w:hAnsi="Arial Narrow"/>
                <w:bCs/>
                <w:sz w:val="20"/>
              </w:rPr>
              <w:t xml:space="preserve"> measuring</w:t>
            </w:r>
          </w:p>
          <w:p w14:paraId="0BB50001" w14:textId="77777777" w:rsidR="00455290" w:rsidRDefault="00455290" w:rsidP="00455290">
            <w:pPr>
              <w:rPr>
                <w:rFonts w:ascii="Arial Narrow" w:hAnsi="Arial Narrow"/>
                <w:bCs/>
                <w:sz w:val="20"/>
              </w:rPr>
            </w:pPr>
            <w:r>
              <w:rPr>
                <w:rFonts w:ascii="Arial Narrow" w:hAnsi="Arial Narrow"/>
                <w:bCs/>
                <w:sz w:val="20"/>
              </w:rPr>
              <w:t>Thurs am – Prep food</w:t>
            </w:r>
          </w:p>
          <w:p w14:paraId="39CDD3B2" w14:textId="77777777" w:rsidR="00455290" w:rsidRPr="00450512" w:rsidRDefault="00455290" w:rsidP="00455290">
            <w:pPr>
              <w:rPr>
                <w:rFonts w:ascii="Arial Narrow" w:hAnsi="Arial Narrow"/>
                <w:bCs/>
                <w:sz w:val="20"/>
              </w:rPr>
            </w:pPr>
            <w:r>
              <w:rPr>
                <w:rFonts w:ascii="Arial Narrow" w:hAnsi="Arial Narrow"/>
                <w:bCs/>
                <w:sz w:val="20"/>
              </w:rPr>
              <w:t>Thurs pm – finish, taste, evaluate</w:t>
            </w:r>
          </w:p>
          <w:p w14:paraId="283F2962" w14:textId="472658D3" w:rsidR="00455290" w:rsidRDefault="00455290" w:rsidP="00455290">
            <w:pPr>
              <w:rPr>
                <w:rFonts w:ascii="Arial Narrow" w:hAnsi="Arial Narrow"/>
                <w:b/>
                <w:bCs/>
                <w:sz w:val="20"/>
              </w:rPr>
            </w:pPr>
            <w:r>
              <w:rPr>
                <w:rFonts w:ascii="Arial Narrow" w:hAnsi="Arial Narrow"/>
                <w:b/>
                <w:bCs/>
                <w:sz w:val="20"/>
              </w:rPr>
              <w:t>Week 4</w:t>
            </w:r>
          </w:p>
          <w:p w14:paraId="1A2366A7" w14:textId="77777777" w:rsidR="00455290" w:rsidRDefault="00455290" w:rsidP="00455290">
            <w:pPr>
              <w:rPr>
                <w:rFonts w:ascii="Arial Narrow" w:hAnsi="Arial Narrow"/>
                <w:bCs/>
                <w:sz w:val="20"/>
              </w:rPr>
            </w:pPr>
            <w:r>
              <w:rPr>
                <w:rFonts w:ascii="Arial Narrow" w:hAnsi="Arial Narrow"/>
                <w:bCs/>
                <w:sz w:val="20"/>
              </w:rPr>
              <w:t>Wed am – Theory</w:t>
            </w:r>
          </w:p>
          <w:p w14:paraId="5B25C42C" w14:textId="77777777" w:rsidR="00455290" w:rsidRDefault="00455290" w:rsidP="00455290">
            <w:pPr>
              <w:rPr>
                <w:rFonts w:ascii="Arial Narrow" w:hAnsi="Arial Narrow"/>
                <w:bCs/>
                <w:sz w:val="20"/>
              </w:rPr>
            </w:pPr>
            <w:r>
              <w:rPr>
                <w:rFonts w:ascii="Arial Narrow" w:hAnsi="Arial Narrow"/>
                <w:bCs/>
                <w:sz w:val="20"/>
              </w:rPr>
              <w:t>Wed pm – Cakes for Café</w:t>
            </w:r>
          </w:p>
          <w:p w14:paraId="52E3ABF7" w14:textId="77777777" w:rsidR="00455290" w:rsidRDefault="00455290" w:rsidP="00455290">
            <w:pPr>
              <w:rPr>
                <w:rFonts w:ascii="Arial Narrow" w:hAnsi="Arial Narrow"/>
                <w:bCs/>
                <w:sz w:val="20"/>
              </w:rPr>
            </w:pPr>
            <w:r>
              <w:rPr>
                <w:rFonts w:ascii="Arial Narrow" w:hAnsi="Arial Narrow"/>
                <w:bCs/>
                <w:sz w:val="20"/>
              </w:rPr>
              <w:t>Thurs am – Prep food</w:t>
            </w:r>
          </w:p>
          <w:p w14:paraId="034916B9" w14:textId="252A6E52" w:rsidR="00455290" w:rsidRDefault="00455290" w:rsidP="00455290">
            <w:pPr>
              <w:rPr>
                <w:rFonts w:ascii="Arial Narrow" w:hAnsi="Arial Narrow"/>
                <w:bCs/>
                <w:sz w:val="20"/>
              </w:rPr>
            </w:pPr>
            <w:r>
              <w:rPr>
                <w:rFonts w:ascii="Arial Narrow" w:hAnsi="Arial Narrow"/>
                <w:bCs/>
                <w:sz w:val="20"/>
              </w:rPr>
              <w:t>Thurs pm – finish, taste, evaluate</w:t>
            </w:r>
          </w:p>
          <w:p w14:paraId="3F3BE6FA" w14:textId="7E1686E7" w:rsidR="00455290" w:rsidRDefault="00455290" w:rsidP="00455290">
            <w:pPr>
              <w:rPr>
                <w:rFonts w:ascii="Arial Narrow" w:hAnsi="Arial Narrow"/>
                <w:b/>
                <w:bCs/>
                <w:sz w:val="20"/>
              </w:rPr>
            </w:pPr>
            <w:r w:rsidRPr="004869B3">
              <w:rPr>
                <w:rFonts w:ascii="Arial Narrow" w:hAnsi="Arial Narrow"/>
                <w:b/>
                <w:bCs/>
                <w:sz w:val="20"/>
              </w:rPr>
              <w:t xml:space="preserve">Week </w:t>
            </w:r>
            <w:r>
              <w:rPr>
                <w:rFonts w:ascii="Arial Narrow" w:hAnsi="Arial Narrow"/>
                <w:b/>
                <w:bCs/>
                <w:sz w:val="20"/>
              </w:rPr>
              <w:t xml:space="preserve">5  </w:t>
            </w:r>
          </w:p>
          <w:p w14:paraId="7818C82E" w14:textId="77777777" w:rsidR="00455290" w:rsidRDefault="00455290" w:rsidP="00455290">
            <w:pPr>
              <w:rPr>
                <w:rFonts w:ascii="Arial Narrow" w:hAnsi="Arial Narrow"/>
                <w:bCs/>
                <w:sz w:val="20"/>
              </w:rPr>
            </w:pPr>
            <w:r>
              <w:rPr>
                <w:rFonts w:ascii="Arial Narrow" w:hAnsi="Arial Narrow"/>
                <w:bCs/>
                <w:sz w:val="20"/>
              </w:rPr>
              <w:t xml:space="preserve">Wed am – Theory </w:t>
            </w:r>
          </w:p>
          <w:p w14:paraId="69C471DD" w14:textId="2B2F7F5F" w:rsidR="00455290" w:rsidRDefault="00455290" w:rsidP="00455290">
            <w:pPr>
              <w:rPr>
                <w:rFonts w:ascii="Arial Narrow" w:hAnsi="Arial Narrow"/>
                <w:bCs/>
                <w:sz w:val="20"/>
              </w:rPr>
            </w:pPr>
            <w:r>
              <w:rPr>
                <w:rFonts w:ascii="Arial Narrow" w:hAnsi="Arial Narrow"/>
                <w:bCs/>
                <w:sz w:val="20"/>
              </w:rPr>
              <w:t xml:space="preserve">Wed pm – Basic skills </w:t>
            </w:r>
          </w:p>
          <w:p w14:paraId="30510D84" w14:textId="77777777" w:rsidR="00455290" w:rsidRDefault="00455290" w:rsidP="00455290">
            <w:pPr>
              <w:rPr>
                <w:rFonts w:ascii="Arial Narrow" w:hAnsi="Arial Narrow"/>
                <w:bCs/>
                <w:sz w:val="20"/>
              </w:rPr>
            </w:pPr>
            <w:r>
              <w:rPr>
                <w:rFonts w:ascii="Arial Narrow" w:hAnsi="Arial Narrow"/>
                <w:bCs/>
                <w:sz w:val="20"/>
              </w:rPr>
              <w:t>Thurs am – Prep food</w:t>
            </w:r>
          </w:p>
          <w:p w14:paraId="30805FD0" w14:textId="77777777" w:rsidR="00455290" w:rsidRPr="00450512" w:rsidRDefault="00455290" w:rsidP="00455290">
            <w:pPr>
              <w:rPr>
                <w:rFonts w:ascii="Arial Narrow" w:hAnsi="Arial Narrow"/>
                <w:bCs/>
                <w:sz w:val="20"/>
              </w:rPr>
            </w:pPr>
            <w:r>
              <w:rPr>
                <w:rFonts w:ascii="Arial Narrow" w:hAnsi="Arial Narrow"/>
                <w:bCs/>
                <w:sz w:val="20"/>
              </w:rPr>
              <w:t>Thurs pm – finish, taste, evaluate</w:t>
            </w:r>
          </w:p>
          <w:p w14:paraId="47E886C1" w14:textId="5F754440" w:rsidR="00455290" w:rsidRDefault="00455290" w:rsidP="00455290">
            <w:pPr>
              <w:rPr>
                <w:rFonts w:ascii="Arial Narrow" w:hAnsi="Arial Narrow"/>
                <w:b/>
                <w:bCs/>
                <w:sz w:val="20"/>
              </w:rPr>
            </w:pPr>
            <w:r>
              <w:rPr>
                <w:rFonts w:ascii="Arial Narrow" w:hAnsi="Arial Narrow"/>
                <w:b/>
                <w:bCs/>
                <w:sz w:val="20"/>
              </w:rPr>
              <w:lastRenderedPageBreak/>
              <w:t>Week 6</w:t>
            </w:r>
          </w:p>
          <w:p w14:paraId="3E866BEF" w14:textId="77777777" w:rsidR="00455290" w:rsidRDefault="00455290" w:rsidP="00455290">
            <w:pPr>
              <w:rPr>
                <w:rFonts w:ascii="Arial Narrow" w:hAnsi="Arial Narrow"/>
                <w:bCs/>
                <w:sz w:val="20"/>
              </w:rPr>
            </w:pPr>
            <w:r>
              <w:rPr>
                <w:rFonts w:ascii="Arial Narrow" w:hAnsi="Arial Narrow"/>
                <w:bCs/>
                <w:sz w:val="20"/>
              </w:rPr>
              <w:t>Wed am – Theory</w:t>
            </w:r>
          </w:p>
          <w:p w14:paraId="45E79726" w14:textId="77777777" w:rsidR="00455290" w:rsidRDefault="00455290" w:rsidP="00455290">
            <w:pPr>
              <w:rPr>
                <w:rFonts w:ascii="Arial Narrow" w:hAnsi="Arial Narrow"/>
                <w:bCs/>
                <w:sz w:val="20"/>
              </w:rPr>
            </w:pPr>
            <w:r>
              <w:rPr>
                <w:rFonts w:ascii="Arial Narrow" w:hAnsi="Arial Narrow"/>
                <w:bCs/>
                <w:sz w:val="20"/>
              </w:rPr>
              <w:t>Wed pm – Cakes for Café</w:t>
            </w:r>
          </w:p>
          <w:p w14:paraId="609E7926" w14:textId="77777777" w:rsidR="00455290" w:rsidRDefault="00455290" w:rsidP="00455290">
            <w:pPr>
              <w:rPr>
                <w:rFonts w:ascii="Arial Narrow" w:hAnsi="Arial Narrow"/>
                <w:bCs/>
                <w:sz w:val="20"/>
              </w:rPr>
            </w:pPr>
            <w:r>
              <w:rPr>
                <w:rFonts w:ascii="Arial Narrow" w:hAnsi="Arial Narrow"/>
                <w:bCs/>
                <w:sz w:val="20"/>
              </w:rPr>
              <w:t>Thurs am – Prep food</w:t>
            </w:r>
          </w:p>
          <w:p w14:paraId="3A9A99AC" w14:textId="77777777" w:rsidR="00455290" w:rsidRPr="00450512" w:rsidRDefault="00455290" w:rsidP="00455290">
            <w:pPr>
              <w:rPr>
                <w:rFonts w:ascii="Arial Narrow" w:hAnsi="Arial Narrow"/>
                <w:bCs/>
                <w:sz w:val="20"/>
              </w:rPr>
            </w:pPr>
            <w:r>
              <w:rPr>
                <w:rFonts w:ascii="Arial Narrow" w:hAnsi="Arial Narrow"/>
                <w:bCs/>
                <w:sz w:val="20"/>
              </w:rPr>
              <w:t>Thurs pm – finish, taste, evaluate</w:t>
            </w:r>
          </w:p>
          <w:p w14:paraId="67D70732" w14:textId="77777777" w:rsidR="00455290" w:rsidRPr="00450512" w:rsidRDefault="00455290" w:rsidP="00455290">
            <w:pPr>
              <w:rPr>
                <w:rFonts w:ascii="Arial Narrow" w:hAnsi="Arial Narrow"/>
                <w:bCs/>
                <w:sz w:val="20"/>
              </w:rPr>
            </w:pPr>
          </w:p>
          <w:p w14:paraId="560DB9CE" w14:textId="09DB9EBD" w:rsidR="00455290" w:rsidRPr="00455290" w:rsidRDefault="00455290" w:rsidP="00455290">
            <w:pPr>
              <w:rPr>
                <w:rFonts w:ascii="Arial Narrow" w:hAnsi="Arial Narrow"/>
                <w:bCs/>
                <w:sz w:val="20"/>
              </w:rPr>
            </w:pPr>
          </w:p>
        </w:tc>
        <w:tc>
          <w:tcPr>
            <w:tcW w:w="2155" w:type="dxa"/>
            <w:tcBorders>
              <w:top w:val="dotted" w:sz="4" w:space="0" w:color="E2EFD9" w:themeColor="accent6" w:themeTint="33"/>
              <w:left w:val="single" w:sz="4" w:space="0" w:color="auto"/>
              <w:right w:val="single" w:sz="4" w:space="0" w:color="auto"/>
            </w:tcBorders>
            <w:shd w:val="clear" w:color="auto" w:fill="C5E0B3" w:themeFill="accent6" w:themeFillTint="66"/>
            <w:vAlign w:val="center"/>
          </w:tcPr>
          <w:p w14:paraId="793E55D6" w14:textId="77777777" w:rsidR="003F56E6" w:rsidRDefault="003F56E6" w:rsidP="003F56E6">
            <w:pPr>
              <w:rPr>
                <w:rFonts w:ascii="Arial Narrow" w:hAnsi="Arial Narrow"/>
                <w:b/>
                <w:bCs/>
                <w:sz w:val="20"/>
              </w:rPr>
            </w:pPr>
            <w:r w:rsidRPr="004869B3">
              <w:rPr>
                <w:rFonts w:ascii="Arial Narrow" w:hAnsi="Arial Narrow"/>
                <w:b/>
                <w:bCs/>
                <w:sz w:val="20"/>
              </w:rPr>
              <w:lastRenderedPageBreak/>
              <w:t>Week 1</w:t>
            </w:r>
            <w:r>
              <w:rPr>
                <w:rFonts w:ascii="Arial Narrow" w:hAnsi="Arial Narrow"/>
                <w:b/>
                <w:bCs/>
                <w:sz w:val="20"/>
              </w:rPr>
              <w:t xml:space="preserve">  </w:t>
            </w:r>
          </w:p>
          <w:p w14:paraId="676FFBDC" w14:textId="77777777" w:rsidR="003F56E6" w:rsidRDefault="003F56E6" w:rsidP="003F56E6">
            <w:pPr>
              <w:rPr>
                <w:rFonts w:ascii="Arial Narrow" w:hAnsi="Arial Narrow"/>
                <w:bCs/>
                <w:sz w:val="20"/>
              </w:rPr>
            </w:pPr>
            <w:r>
              <w:rPr>
                <w:rFonts w:ascii="Arial Narrow" w:hAnsi="Arial Narrow"/>
                <w:bCs/>
                <w:sz w:val="20"/>
              </w:rPr>
              <w:t xml:space="preserve">Wed am – Theory </w:t>
            </w:r>
          </w:p>
          <w:p w14:paraId="4E1E1058" w14:textId="286BED95" w:rsidR="003F56E6" w:rsidRDefault="003F56E6" w:rsidP="003F56E6">
            <w:pPr>
              <w:rPr>
                <w:rFonts w:ascii="Arial Narrow" w:hAnsi="Arial Narrow"/>
                <w:bCs/>
                <w:sz w:val="20"/>
              </w:rPr>
            </w:pPr>
            <w:r>
              <w:rPr>
                <w:rFonts w:ascii="Arial Narrow" w:hAnsi="Arial Narrow"/>
                <w:bCs/>
                <w:sz w:val="20"/>
              </w:rPr>
              <w:t>Wed pm – Basic skills - peeling</w:t>
            </w:r>
          </w:p>
          <w:p w14:paraId="7265EF9C" w14:textId="77777777" w:rsidR="003F56E6" w:rsidRDefault="003F56E6" w:rsidP="003F56E6">
            <w:pPr>
              <w:rPr>
                <w:rFonts w:ascii="Arial Narrow" w:hAnsi="Arial Narrow"/>
                <w:bCs/>
                <w:sz w:val="20"/>
              </w:rPr>
            </w:pPr>
            <w:r>
              <w:rPr>
                <w:rFonts w:ascii="Arial Narrow" w:hAnsi="Arial Narrow"/>
                <w:bCs/>
                <w:sz w:val="20"/>
              </w:rPr>
              <w:t>Thurs am – Health and Safety in the kitchen</w:t>
            </w:r>
          </w:p>
          <w:p w14:paraId="4BA6263D" w14:textId="77777777" w:rsidR="003F56E6" w:rsidRPr="00450512" w:rsidRDefault="003F56E6" w:rsidP="003F56E6">
            <w:pPr>
              <w:rPr>
                <w:rFonts w:ascii="Arial Narrow" w:hAnsi="Arial Narrow"/>
                <w:bCs/>
                <w:sz w:val="20"/>
              </w:rPr>
            </w:pPr>
            <w:r>
              <w:rPr>
                <w:rFonts w:ascii="Arial Narrow" w:hAnsi="Arial Narrow"/>
                <w:bCs/>
                <w:sz w:val="20"/>
              </w:rPr>
              <w:t>Thurs pm - Theory</w:t>
            </w:r>
          </w:p>
          <w:p w14:paraId="4015C1A9" w14:textId="77777777" w:rsidR="003F56E6" w:rsidRDefault="003F56E6" w:rsidP="003F56E6">
            <w:pPr>
              <w:rPr>
                <w:rFonts w:ascii="Arial Narrow" w:hAnsi="Arial Narrow"/>
                <w:b/>
                <w:bCs/>
                <w:sz w:val="20"/>
              </w:rPr>
            </w:pPr>
            <w:r>
              <w:rPr>
                <w:rFonts w:ascii="Arial Narrow" w:hAnsi="Arial Narrow"/>
                <w:b/>
                <w:bCs/>
                <w:sz w:val="20"/>
              </w:rPr>
              <w:t xml:space="preserve">Week </w:t>
            </w:r>
            <w:r w:rsidRPr="004869B3">
              <w:rPr>
                <w:rFonts w:ascii="Arial Narrow" w:hAnsi="Arial Narrow"/>
                <w:b/>
                <w:bCs/>
                <w:sz w:val="20"/>
              </w:rPr>
              <w:t>2</w:t>
            </w:r>
            <w:r>
              <w:rPr>
                <w:rFonts w:ascii="Arial Narrow" w:hAnsi="Arial Narrow"/>
                <w:b/>
                <w:bCs/>
                <w:sz w:val="20"/>
              </w:rPr>
              <w:t xml:space="preserve"> </w:t>
            </w:r>
          </w:p>
          <w:p w14:paraId="1DB33F85" w14:textId="77777777" w:rsidR="003F56E6" w:rsidRDefault="003F56E6" w:rsidP="003F56E6">
            <w:pPr>
              <w:rPr>
                <w:rFonts w:ascii="Arial Narrow" w:hAnsi="Arial Narrow"/>
                <w:bCs/>
                <w:sz w:val="20"/>
              </w:rPr>
            </w:pPr>
            <w:r>
              <w:rPr>
                <w:rFonts w:ascii="Arial Narrow" w:hAnsi="Arial Narrow"/>
                <w:bCs/>
                <w:sz w:val="20"/>
              </w:rPr>
              <w:t>Wed am – Theory</w:t>
            </w:r>
          </w:p>
          <w:p w14:paraId="0098A3F7" w14:textId="77777777" w:rsidR="003F56E6" w:rsidRDefault="003F56E6" w:rsidP="003F56E6">
            <w:pPr>
              <w:rPr>
                <w:rFonts w:ascii="Arial Narrow" w:hAnsi="Arial Narrow"/>
                <w:bCs/>
                <w:sz w:val="20"/>
              </w:rPr>
            </w:pPr>
            <w:r>
              <w:rPr>
                <w:rFonts w:ascii="Arial Narrow" w:hAnsi="Arial Narrow"/>
                <w:bCs/>
                <w:sz w:val="20"/>
              </w:rPr>
              <w:t>Wed pm – Cakes for Café</w:t>
            </w:r>
          </w:p>
          <w:p w14:paraId="7AD6FB9D" w14:textId="77777777" w:rsidR="003F56E6" w:rsidRDefault="003F56E6" w:rsidP="003F56E6">
            <w:pPr>
              <w:rPr>
                <w:rFonts w:ascii="Arial Narrow" w:hAnsi="Arial Narrow"/>
                <w:bCs/>
                <w:sz w:val="20"/>
              </w:rPr>
            </w:pPr>
            <w:r>
              <w:rPr>
                <w:rFonts w:ascii="Arial Narrow" w:hAnsi="Arial Narrow"/>
                <w:bCs/>
                <w:sz w:val="20"/>
              </w:rPr>
              <w:t>Thurs am – Temperatures</w:t>
            </w:r>
          </w:p>
          <w:p w14:paraId="247FC1C8" w14:textId="77777777" w:rsidR="003F56E6" w:rsidRPr="00450512" w:rsidRDefault="003F56E6" w:rsidP="003F56E6">
            <w:pPr>
              <w:rPr>
                <w:rFonts w:ascii="Arial Narrow" w:hAnsi="Arial Narrow"/>
                <w:bCs/>
                <w:sz w:val="20"/>
              </w:rPr>
            </w:pPr>
            <w:r>
              <w:rPr>
                <w:rFonts w:ascii="Arial Narrow" w:hAnsi="Arial Narrow"/>
                <w:bCs/>
                <w:sz w:val="20"/>
              </w:rPr>
              <w:t>Thurs pm – Food storage</w:t>
            </w:r>
          </w:p>
          <w:p w14:paraId="5439CB87" w14:textId="77777777" w:rsidR="003F56E6" w:rsidRDefault="003F56E6" w:rsidP="003F56E6">
            <w:pPr>
              <w:rPr>
                <w:rFonts w:ascii="Arial Narrow" w:hAnsi="Arial Narrow"/>
                <w:b/>
                <w:bCs/>
                <w:sz w:val="20"/>
              </w:rPr>
            </w:pPr>
            <w:r w:rsidRPr="004869B3">
              <w:rPr>
                <w:rFonts w:ascii="Arial Narrow" w:hAnsi="Arial Narrow"/>
                <w:b/>
                <w:bCs/>
                <w:sz w:val="20"/>
              </w:rPr>
              <w:t>Week 3</w:t>
            </w:r>
          </w:p>
          <w:p w14:paraId="4841EAE3" w14:textId="77777777" w:rsidR="003F56E6" w:rsidRDefault="003F56E6" w:rsidP="003F56E6">
            <w:pPr>
              <w:rPr>
                <w:rFonts w:ascii="Arial Narrow" w:hAnsi="Arial Narrow"/>
                <w:bCs/>
                <w:sz w:val="20"/>
              </w:rPr>
            </w:pPr>
            <w:r>
              <w:rPr>
                <w:rFonts w:ascii="Arial Narrow" w:hAnsi="Arial Narrow"/>
                <w:bCs/>
                <w:sz w:val="20"/>
              </w:rPr>
              <w:t>Wed am – Theory</w:t>
            </w:r>
          </w:p>
          <w:p w14:paraId="23DCCF13" w14:textId="30645B83" w:rsidR="003F56E6" w:rsidRDefault="003F56E6" w:rsidP="003F56E6">
            <w:pPr>
              <w:rPr>
                <w:rFonts w:ascii="Arial Narrow" w:hAnsi="Arial Narrow"/>
                <w:bCs/>
                <w:sz w:val="20"/>
              </w:rPr>
            </w:pPr>
            <w:r>
              <w:rPr>
                <w:rFonts w:ascii="Arial Narrow" w:hAnsi="Arial Narrow"/>
                <w:bCs/>
                <w:sz w:val="20"/>
              </w:rPr>
              <w:t>Wed pm – Basic skills – chopping/cutting</w:t>
            </w:r>
          </w:p>
          <w:p w14:paraId="6900BFC0" w14:textId="77777777" w:rsidR="003F56E6" w:rsidRDefault="003F56E6" w:rsidP="003F56E6">
            <w:pPr>
              <w:rPr>
                <w:rFonts w:ascii="Arial Narrow" w:hAnsi="Arial Narrow"/>
                <w:bCs/>
                <w:sz w:val="20"/>
              </w:rPr>
            </w:pPr>
            <w:r>
              <w:rPr>
                <w:rFonts w:ascii="Arial Narrow" w:hAnsi="Arial Narrow"/>
                <w:bCs/>
                <w:sz w:val="20"/>
              </w:rPr>
              <w:t>Thurs am – Prep a meal</w:t>
            </w:r>
          </w:p>
          <w:p w14:paraId="5CC91D43" w14:textId="77777777" w:rsidR="003F56E6" w:rsidRPr="006A72B1" w:rsidRDefault="003F56E6" w:rsidP="003F56E6">
            <w:pPr>
              <w:rPr>
                <w:rFonts w:ascii="Arial Narrow" w:hAnsi="Arial Narrow"/>
                <w:bCs/>
                <w:sz w:val="20"/>
              </w:rPr>
            </w:pPr>
            <w:r>
              <w:rPr>
                <w:rFonts w:ascii="Arial Narrow" w:hAnsi="Arial Narrow"/>
                <w:bCs/>
                <w:sz w:val="20"/>
              </w:rPr>
              <w:t>Thurs pm – finish, taste, evaluate</w:t>
            </w:r>
          </w:p>
          <w:p w14:paraId="2A747E7D" w14:textId="77777777" w:rsidR="003F56E6" w:rsidRDefault="003F56E6" w:rsidP="003F56E6">
            <w:pPr>
              <w:rPr>
                <w:rFonts w:ascii="Arial Narrow" w:hAnsi="Arial Narrow"/>
                <w:b/>
                <w:bCs/>
                <w:sz w:val="20"/>
              </w:rPr>
            </w:pPr>
            <w:r w:rsidRPr="00773442">
              <w:rPr>
                <w:rFonts w:ascii="Arial Narrow" w:hAnsi="Arial Narrow"/>
                <w:b/>
                <w:bCs/>
                <w:sz w:val="20"/>
              </w:rPr>
              <w:t>Week 5</w:t>
            </w:r>
          </w:p>
          <w:p w14:paraId="52255182" w14:textId="77777777" w:rsidR="003F56E6" w:rsidRDefault="003F56E6" w:rsidP="003F56E6">
            <w:pPr>
              <w:rPr>
                <w:rFonts w:ascii="Arial Narrow" w:hAnsi="Arial Narrow"/>
                <w:bCs/>
                <w:sz w:val="20"/>
              </w:rPr>
            </w:pPr>
            <w:r>
              <w:rPr>
                <w:rFonts w:ascii="Arial Narrow" w:hAnsi="Arial Narrow"/>
                <w:bCs/>
                <w:sz w:val="20"/>
              </w:rPr>
              <w:t>Wed am – Theory</w:t>
            </w:r>
          </w:p>
          <w:p w14:paraId="7CB4C8BB" w14:textId="77777777" w:rsidR="003F56E6" w:rsidRDefault="003F56E6" w:rsidP="003F56E6">
            <w:pPr>
              <w:rPr>
                <w:rFonts w:ascii="Arial Narrow" w:hAnsi="Arial Narrow"/>
                <w:bCs/>
                <w:sz w:val="20"/>
              </w:rPr>
            </w:pPr>
            <w:r>
              <w:rPr>
                <w:rFonts w:ascii="Arial Narrow" w:hAnsi="Arial Narrow"/>
                <w:bCs/>
                <w:sz w:val="20"/>
              </w:rPr>
              <w:t>Wed pm – Cakes for café</w:t>
            </w:r>
          </w:p>
          <w:p w14:paraId="3E85AC57" w14:textId="77777777" w:rsidR="003F56E6" w:rsidRDefault="003F56E6" w:rsidP="003F56E6">
            <w:pPr>
              <w:rPr>
                <w:rFonts w:ascii="Arial Narrow" w:hAnsi="Arial Narrow"/>
                <w:bCs/>
                <w:sz w:val="20"/>
              </w:rPr>
            </w:pPr>
            <w:r>
              <w:rPr>
                <w:rFonts w:ascii="Arial Narrow" w:hAnsi="Arial Narrow"/>
                <w:bCs/>
                <w:sz w:val="20"/>
              </w:rPr>
              <w:t xml:space="preserve">Thurs am – Prep  </w:t>
            </w:r>
          </w:p>
          <w:p w14:paraId="29314991" w14:textId="77777777" w:rsidR="003F56E6" w:rsidRPr="00C3569F" w:rsidRDefault="003F56E6" w:rsidP="003F56E6">
            <w:pPr>
              <w:rPr>
                <w:rFonts w:ascii="Arial Narrow" w:hAnsi="Arial Narrow"/>
                <w:bCs/>
                <w:sz w:val="20"/>
              </w:rPr>
            </w:pPr>
            <w:r>
              <w:rPr>
                <w:rFonts w:ascii="Arial Narrow" w:hAnsi="Arial Narrow"/>
                <w:bCs/>
                <w:sz w:val="20"/>
              </w:rPr>
              <w:t>Thurs pm – finish, taste, evaluate</w:t>
            </w:r>
          </w:p>
          <w:p w14:paraId="62E00FD9" w14:textId="77777777" w:rsidR="003F56E6" w:rsidRPr="00481959" w:rsidRDefault="003F56E6" w:rsidP="003F56E6">
            <w:pPr>
              <w:rPr>
                <w:rFonts w:ascii="Arial Narrow" w:hAnsi="Arial Narrow"/>
                <w:bCs/>
                <w:sz w:val="20"/>
              </w:rPr>
            </w:pPr>
            <w:r w:rsidRPr="004869B3">
              <w:rPr>
                <w:rFonts w:ascii="Arial Narrow" w:hAnsi="Arial Narrow"/>
                <w:b/>
                <w:bCs/>
                <w:sz w:val="20"/>
              </w:rPr>
              <w:t xml:space="preserve">Week </w:t>
            </w:r>
            <w:r>
              <w:rPr>
                <w:rFonts w:ascii="Arial Narrow" w:hAnsi="Arial Narrow"/>
                <w:b/>
                <w:bCs/>
                <w:sz w:val="20"/>
              </w:rPr>
              <w:t>6 - ASSESSMENT</w:t>
            </w:r>
          </w:p>
          <w:p w14:paraId="679DE6A1" w14:textId="31C90C87" w:rsidR="004C4349" w:rsidRPr="004869B3" w:rsidRDefault="004C4349" w:rsidP="00455290">
            <w:pPr>
              <w:rPr>
                <w:rFonts w:ascii="Arial Narrow" w:hAnsi="Arial Narrow"/>
                <w:sz w:val="20"/>
              </w:rPr>
            </w:pPr>
          </w:p>
        </w:tc>
        <w:tc>
          <w:tcPr>
            <w:tcW w:w="2197" w:type="dxa"/>
            <w:gridSpan w:val="2"/>
            <w:tcBorders>
              <w:top w:val="dotted" w:sz="4" w:space="0" w:color="E2EFD9" w:themeColor="accent6" w:themeTint="33"/>
              <w:left w:val="single" w:sz="4" w:space="0" w:color="auto"/>
              <w:right w:val="single" w:sz="4" w:space="0" w:color="auto"/>
            </w:tcBorders>
            <w:shd w:val="clear" w:color="auto" w:fill="C5E0B3" w:themeFill="accent6" w:themeFillTint="66"/>
            <w:vAlign w:val="center"/>
          </w:tcPr>
          <w:p w14:paraId="4B7B7EB1" w14:textId="77777777" w:rsidR="003F56E6" w:rsidRDefault="003F56E6" w:rsidP="003F56E6">
            <w:pPr>
              <w:rPr>
                <w:rFonts w:ascii="Arial Narrow" w:hAnsi="Arial Narrow"/>
                <w:b/>
                <w:bCs/>
                <w:sz w:val="20"/>
              </w:rPr>
            </w:pPr>
            <w:r w:rsidRPr="004869B3">
              <w:rPr>
                <w:rFonts w:ascii="Arial Narrow" w:hAnsi="Arial Narrow"/>
                <w:b/>
                <w:bCs/>
                <w:sz w:val="20"/>
              </w:rPr>
              <w:t>Week 1</w:t>
            </w:r>
            <w:r>
              <w:rPr>
                <w:rFonts w:ascii="Arial Narrow" w:hAnsi="Arial Narrow"/>
                <w:b/>
                <w:bCs/>
                <w:sz w:val="20"/>
              </w:rPr>
              <w:t xml:space="preserve">  </w:t>
            </w:r>
          </w:p>
          <w:p w14:paraId="5BB83461" w14:textId="77777777" w:rsidR="003F56E6" w:rsidRDefault="003F56E6" w:rsidP="003F56E6">
            <w:pPr>
              <w:rPr>
                <w:rFonts w:ascii="Arial Narrow" w:hAnsi="Arial Narrow"/>
                <w:bCs/>
                <w:sz w:val="20"/>
              </w:rPr>
            </w:pPr>
            <w:r>
              <w:rPr>
                <w:rFonts w:ascii="Arial Narrow" w:hAnsi="Arial Narrow"/>
                <w:bCs/>
                <w:sz w:val="20"/>
              </w:rPr>
              <w:t xml:space="preserve">Wed am – Theory </w:t>
            </w:r>
          </w:p>
          <w:p w14:paraId="44BE432E" w14:textId="0BD111D9" w:rsidR="003F56E6" w:rsidRDefault="003F56E6" w:rsidP="003F56E6">
            <w:pPr>
              <w:rPr>
                <w:rFonts w:ascii="Arial Narrow" w:hAnsi="Arial Narrow"/>
                <w:bCs/>
                <w:sz w:val="20"/>
              </w:rPr>
            </w:pPr>
            <w:r>
              <w:rPr>
                <w:rFonts w:ascii="Arial Narrow" w:hAnsi="Arial Narrow"/>
                <w:bCs/>
                <w:sz w:val="20"/>
              </w:rPr>
              <w:t xml:space="preserve">Wed pm – Basic skills </w:t>
            </w:r>
          </w:p>
          <w:p w14:paraId="522422A9" w14:textId="77777777" w:rsidR="003F56E6" w:rsidRDefault="003F56E6" w:rsidP="003F56E6">
            <w:pPr>
              <w:rPr>
                <w:rFonts w:ascii="Arial Narrow" w:hAnsi="Arial Narrow"/>
                <w:bCs/>
                <w:sz w:val="20"/>
              </w:rPr>
            </w:pPr>
            <w:r>
              <w:rPr>
                <w:rFonts w:ascii="Arial Narrow" w:hAnsi="Arial Narrow"/>
                <w:bCs/>
                <w:sz w:val="20"/>
              </w:rPr>
              <w:t>Thurs am – Prep food</w:t>
            </w:r>
          </w:p>
          <w:p w14:paraId="4F529D43" w14:textId="77777777" w:rsidR="003F56E6" w:rsidRPr="00450512" w:rsidRDefault="003F56E6" w:rsidP="003F56E6">
            <w:pPr>
              <w:rPr>
                <w:rFonts w:ascii="Arial Narrow" w:hAnsi="Arial Narrow"/>
                <w:bCs/>
                <w:sz w:val="20"/>
              </w:rPr>
            </w:pPr>
            <w:r>
              <w:rPr>
                <w:rFonts w:ascii="Arial Narrow" w:hAnsi="Arial Narrow"/>
                <w:bCs/>
                <w:sz w:val="20"/>
              </w:rPr>
              <w:t>Thurs pm – finish, taste, evaluate</w:t>
            </w:r>
          </w:p>
          <w:p w14:paraId="2F67F473" w14:textId="77777777" w:rsidR="003F56E6" w:rsidRDefault="003F56E6" w:rsidP="003F56E6">
            <w:pPr>
              <w:rPr>
                <w:rFonts w:ascii="Arial Narrow" w:hAnsi="Arial Narrow"/>
                <w:b/>
                <w:bCs/>
                <w:sz w:val="20"/>
              </w:rPr>
            </w:pPr>
            <w:r>
              <w:rPr>
                <w:rFonts w:ascii="Arial Narrow" w:hAnsi="Arial Narrow"/>
                <w:b/>
                <w:bCs/>
                <w:sz w:val="20"/>
              </w:rPr>
              <w:t xml:space="preserve">Week </w:t>
            </w:r>
            <w:r w:rsidRPr="004869B3">
              <w:rPr>
                <w:rFonts w:ascii="Arial Narrow" w:hAnsi="Arial Narrow"/>
                <w:b/>
                <w:bCs/>
                <w:sz w:val="20"/>
              </w:rPr>
              <w:t>2</w:t>
            </w:r>
            <w:r>
              <w:rPr>
                <w:rFonts w:ascii="Arial Narrow" w:hAnsi="Arial Narrow"/>
                <w:b/>
                <w:bCs/>
                <w:sz w:val="20"/>
              </w:rPr>
              <w:t xml:space="preserve"> </w:t>
            </w:r>
          </w:p>
          <w:p w14:paraId="4219A2D7" w14:textId="77777777" w:rsidR="003F56E6" w:rsidRDefault="003F56E6" w:rsidP="003F56E6">
            <w:pPr>
              <w:rPr>
                <w:rFonts w:ascii="Arial Narrow" w:hAnsi="Arial Narrow"/>
                <w:bCs/>
                <w:sz w:val="20"/>
              </w:rPr>
            </w:pPr>
            <w:r>
              <w:rPr>
                <w:rFonts w:ascii="Arial Narrow" w:hAnsi="Arial Narrow"/>
                <w:bCs/>
                <w:sz w:val="20"/>
              </w:rPr>
              <w:t>Wed am – Theory</w:t>
            </w:r>
          </w:p>
          <w:p w14:paraId="6C88DB62" w14:textId="77777777" w:rsidR="003F56E6" w:rsidRDefault="003F56E6" w:rsidP="003F56E6">
            <w:pPr>
              <w:rPr>
                <w:rFonts w:ascii="Arial Narrow" w:hAnsi="Arial Narrow"/>
                <w:bCs/>
                <w:sz w:val="20"/>
              </w:rPr>
            </w:pPr>
            <w:r>
              <w:rPr>
                <w:rFonts w:ascii="Arial Narrow" w:hAnsi="Arial Narrow"/>
                <w:bCs/>
                <w:sz w:val="20"/>
              </w:rPr>
              <w:t>Wed pm – Cakes for Café</w:t>
            </w:r>
          </w:p>
          <w:p w14:paraId="5955312A" w14:textId="77777777" w:rsidR="003F56E6" w:rsidRDefault="003F56E6" w:rsidP="003F56E6">
            <w:pPr>
              <w:rPr>
                <w:rFonts w:ascii="Arial Narrow" w:hAnsi="Arial Narrow"/>
                <w:bCs/>
                <w:sz w:val="20"/>
              </w:rPr>
            </w:pPr>
            <w:r>
              <w:rPr>
                <w:rFonts w:ascii="Arial Narrow" w:hAnsi="Arial Narrow"/>
                <w:bCs/>
                <w:sz w:val="20"/>
              </w:rPr>
              <w:t>Thurs am – Prep food</w:t>
            </w:r>
          </w:p>
          <w:p w14:paraId="344C0E1F" w14:textId="77777777" w:rsidR="003F56E6" w:rsidRPr="00450512" w:rsidRDefault="003F56E6" w:rsidP="003F56E6">
            <w:pPr>
              <w:rPr>
                <w:rFonts w:ascii="Arial Narrow" w:hAnsi="Arial Narrow"/>
                <w:bCs/>
                <w:sz w:val="20"/>
              </w:rPr>
            </w:pPr>
            <w:r>
              <w:rPr>
                <w:rFonts w:ascii="Arial Narrow" w:hAnsi="Arial Narrow"/>
                <w:bCs/>
                <w:sz w:val="20"/>
              </w:rPr>
              <w:t>Thurs pm – finish, taste, evaluate</w:t>
            </w:r>
          </w:p>
          <w:p w14:paraId="64C68A62" w14:textId="77777777" w:rsidR="003F56E6" w:rsidRDefault="003F56E6" w:rsidP="003F56E6">
            <w:pPr>
              <w:rPr>
                <w:rFonts w:ascii="Arial Narrow" w:hAnsi="Arial Narrow"/>
                <w:b/>
                <w:bCs/>
                <w:sz w:val="20"/>
              </w:rPr>
            </w:pPr>
            <w:r w:rsidRPr="004869B3">
              <w:rPr>
                <w:rFonts w:ascii="Arial Narrow" w:hAnsi="Arial Narrow"/>
                <w:b/>
                <w:bCs/>
                <w:sz w:val="20"/>
              </w:rPr>
              <w:t xml:space="preserve">Week </w:t>
            </w:r>
            <w:r>
              <w:rPr>
                <w:rFonts w:ascii="Arial Narrow" w:hAnsi="Arial Narrow"/>
                <w:b/>
                <w:bCs/>
                <w:sz w:val="20"/>
              </w:rPr>
              <w:t xml:space="preserve">3  </w:t>
            </w:r>
          </w:p>
          <w:p w14:paraId="2FB7CA9D" w14:textId="77777777" w:rsidR="003F56E6" w:rsidRDefault="003F56E6" w:rsidP="003F56E6">
            <w:pPr>
              <w:rPr>
                <w:rFonts w:ascii="Arial Narrow" w:hAnsi="Arial Narrow"/>
                <w:bCs/>
                <w:sz w:val="20"/>
              </w:rPr>
            </w:pPr>
            <w:r>
              <w:rPr>
                <w:rFonts w:ascii="Arial Narrow" w:hAnsi="Arial Narrow"/>
                <w:bCs/>
                <w:sz w:val="20"/>
              </w:rPr>
              <w:t xml:space="preserve">Wed am – Theory </w:t>
            </w:r>
          </w:p>
          <w:p w14:paraId="38E4A9EC" w14:textId="2F6465C2" w:rsidR="003F56E6" w:rsidRDefault="003F56E6" w:rsidP="003F56E6">
            <w:pPr>
              <w:rPr>
                <w:rFonts w:ascii="Arial Narrow" w:hAnsi="Arial Narrow"/>
                <w:bCs/>
                <w:sz w:val="20"/>
              </w:rPr>
            </w:pPr>
            <w:r>
              <w:rPr>
                <w:rFonts w:ascii="Arial Narrow" w:hAnsi="Arial Narrow"/>
                <w:bCs/>
                <w:sz w:val="20"/>
              </w:rPr>
              <w:t xml:space="preserve">Wed pm – Basic skills </w:t>
            </w:r>
          </w:p>
          <w:p w14:paraId="3757A81D" w14:textId="77777777" w:rsidR="003F56E6" w:rsidRDefault="003F56E6" w:rsidP="003F56E6">
            <w:pPr>
              <w:rPr>
                <w:rFonts w:ascii="Arial Narrow" w:hAnsi="Arial Narrow"/>
                <w:bCs/>
                <w:sz w:val="20"/>
              </w:rPr>
            </w:pPr>
            <w:r>
              <w:rPr>
                <w:rFonts w:ascii="Arial Narrow" w:hAnsi="Arial Narrow"/>
                <w:bCs/>
                <w:sz w:val="20"/>
              </w:rPr>
              <w:t>Thurs am – Prep food</w:t>
            </w:r>
          </w:p>
          <w:p w14:paraId="38D93129" w14:textId="77777777" w:rsidR="003F56E6" w:rsidRPr="00450512" w:rsidRDefault="003F56E6" w:rsidP="003F56E6">
            <w:pPr>
              <w:rPr>
                <w:rFonts w:ascii="Arial Narrow" w:hAnsi="Arial Narrow"/>
                <w:bCs/>
                <w:sz w:val="20"/>
              </w:rPr>
            </w:pPr>
            <w:r>
              <w:rPr>
                <w:rFonts w:ascii="Arial Narrow" w:hAnsi="Arial Narrow"/>
                <w:bCs/>
                <w:sz w:val="20"/>
              </w:rPr>
              <w:t>Thurs pm – finish, taste, evaluate</w:t>
            </w:r>
          </w:p>
          <w:p w14:paraId="7F3FB673" w14:textId="77777777" w:rsidR="003F56E6" w:rsidRDefault="003F56E6" w:rsidP="003F56E6">
            <w:pPr>
              <w:rPr>
                <w:rFonts w:ascii="Arial Narrow" w:hAnsi="Arial Narrow"/>
                <w:b/>
                <w:bCs/>
                <w:sz w:val="20"/>
              </w:rPr>
            </w:pPr>
            <w:r>
              <w:rPr>
                <w:rFonts w:ascii="Arial Narrow" w:hAnsi="Arial Narrow"/>
                <w:b/>
                <w:bCs/>
                <w:sz w:val="20"/>
              </w:rPr>
              <w:t>Week 4</w:t>
            </w:r>
          </w:p>
          <w:p w14:paraId="4A4761B2" w14:textId="77777777" w:rsidR="003F56E6" w:rsidRDefault="003F56E6" w:rsidP="003F56E6">
            <w:pPr>
              <w:rPr>
                <w:rFonts w:ascii="Arial Narrow" w:hAnsi="Arial Narrow"/>
                <w:bCs/>
                <w:sz w:val="20"/>
              </w:rPr>
            </w:pPr>
            <w:r>
              <w:rPr>
                <w:rFonts w:ascii="Arial Narrow" w:hAnsi="Arial Narrow"/>
                <w:bCs/>
                <w:sz w:val="20"/>
              </w:rPr>
              <w:t>Wed am – Theory</w:t>
            </w:r>
          </w:p>
          <w:p w14:paraId="2F7BD6B0" w14:textId="77777777" w:rsidR="003F56E6" w:rsidRDefault="003F56E6" w:rsidP="003F56E6">
            <w:pPr>
              <w:rPr>
                <w:rFonts w:ascii="Arial Narrow" w:hAnsi="Arial Narrow"/>
                <w:bCs/>
                <w:sz w:val="20"/>
              </w:rPr>
            </w:pPr>
            <w:r>
              <w:rPr>
                <w:rFonts w:ascii="Arial Narrow" w:hAnsi="Arial Narrow"/>
                <w:bCs/>
                <w:sz w:val="20"/>
              </w:rPr>
              <w:t>Wed pm – Cakes for Café</w:t>
            </w:r>
          </w:p>
          <w:p w14:paraId="3CE7DC6E" w14:textId="77777777" w:rsidR="003F56E6" w:rsidRDefault="003F56E6" w:rsidP="003F56E6">
            <w:pPr>
              <w:rPr>
                <w:rFonts w:ascii="Arial Narrow" w:hAnsi="Arial Narrow"/>
                <w:bCs/>
                <w:sz w:val="20"/>
              </w:rPr>
            </w:pPr>
            <w:r>
              <w:rPr>
                <w:rFonts w:ascii="Arial Narrow" w:hAnsi="Arial Narrow"/>
                <w:bCs/>
                <w:sz w:val="20"/>
              </w:rPr>
              <w:t>Thurs am – Prep food</w:t>
            </w:r>
          </w:p>
          <w:p w14:paraId="26002E2C" w14:textId="77777777" w:rsidR="003F56E6" w:rsidRDefault="003F56E6" w:rsidP="003F56E6">
            <w:pPr>
              <w:rPr>
                <w:rFonts w:ascii="Arial Narrow" w:hAnsi="Arial Narrow"/>
                <w:bCs/>
                <w:sz w:val="20"/>
              </w:rPr>
            </w:pPr>
            <w:r>
              <w:rPr>
                <w:rFonts w:ascii="Arial Narrow" w:hAnsi="Arial Narrow"/>
                <w:bCs/>
                <w:sz w:val="20"/>
              </w:rPr>
              <w:t>Thurs pm – finish, taste, evaluate</w:t>
            </w:r>
          </w:p>
          <w:p w14:paraId="6FF80906" w14:textId="77777777" w:rsidR="003F56E6" w:rsidRDefault="003F56E6" w:rsidP="003F56E6">
            <w:pPr>
              <w:rPr>
                <w:rFonts w:ascii="Arial Narrow" w:hAnsi="Arial Narrow"/>
                <w:b/>
                <w:bCs/>
                <w:sz w:val="20"/>
              </w:rPr>
            </w:pPr>
            <w:r w:rsidRPr="004869B3">
              <w:rPr>
                <w:rFonts w:ascii="Arial Narrow" w:hAnsi="Arial Narrow"/>
                <w:b/>
                <w:bCs/>
                <w:sz w:val="20"/>
              </w:rPr>
              <w:t xml:space="preserve">Week </w:t>
            </w:r>
            <w:r>
              <w:rPr>
                <w:rFonts w:ascii="Arial Narrow" w:hAnsi="Arial Narrow"/>
                <w:b/>
                <w:bCs/>
                <w:sz w:val="20"/>
              </w:rPr>
              <w:t xml:space="preserve">5  </w:t>
            </w:r>
          </w:p>
          <w:p w14:paraId="197F307B" w14:textId="77777777" w:rsidR="003F56E6" w:rsidRDefault="003F56E6" w:rsidP="003F56E6">
            <w:pPr>
              <w:rPr>
                <w:rFonts w:ascii="Arial Narrow" w:hAnsi="Arial Narrow"/>
                <w:bCs/>
                <w:sz w:val="20"/>
              </w:rPr>
            </w:pPr>
            <w:r>
              <w:rPr>
                <w:rFonts w:ascii="Arial Narrow" w:hAnsi="Arial Narrow"/>
                <w:bCs/>
                <w:sz w:val="20"/>
              </w:rPr>
              <w:t xml:space="preserve">Wed am – Theory </w:t>
            </w:r>
          </w:p>
          <w:p w14:paraId="3F73978E" w14:textId="77777777" w:rsidR="003F56E6" w:rsidRDefault="003F56E6" w:rsidP="003F56E6">
            <w:pPr>
              <w:rPr>
                <w:rFonts w:ascii="Arial Narrow" w:hAnsi="Arial Narrow"/>
                <w:bCs/>
                <w:sz w:val="20"/>
              </w:rPr>
            </w:pPr>
            <w:r>
              <w:rPr>
                <w:rFonts w:ascii="Arial Narrow" w:hAnsi="Arial Narrow"/>
                <w:bCs/>
                <w:sz w:val="20"/>
              </w:rPr>
              <w:t xml:space="preserve">Wed pm – Basic skills </w:t>
            </w:r>
          </w:p>
          <w:p w14:paraId="5089F741" w14:textId="77777777" w:rsidR="003F56E6" w:rsidRDefault="003F56E6" w:rsidP="003F56E6">
            <w:pPr>
              <w:rPr>
                <w:rFonts w:ascii="Arial Narrow" w:hAnsi="Arial Narrow"/>
                <w:bCs/>
                <w:sz w:val="20"/>
              </w:rPr>
            </w:pPr>
            <w:r>
              <w:rPr>
                <w:rFonts w:ascii="Arial Narrow" w:hAnsi="Arial Narrow"/>
                <w:bCs/>
                <w:sz w:val="20"/>
              </w:rPr>
              <w:t>Thurs am – Prep food</w:t>
            </w:r>
          </w:p>
          <w:p w14:paraId="57DF5C31" w14:textId="77777777" w:rsidR="003F56E6" w:rsidRPr="00450512" w:rsidRDefault="003F56E6" w:rsidP="003F56E6">
            <w:pPr>
              <w:rPr>
                <w:rFonts w:ascii="Arial Narrow" w:hAnsi="Arial Narrow"/>
                <w:bCs/>
                <w:sz w:val="20"/>
              </w:rPr>
            </w:pPr>
            <w:r>
              <w:rPr>
                <w:rFonts w:ascii="Arial Narrow" w:hAnsi="Arial Narrow"/>
                <w:bCs/>
                <w:sz w:val="20"/>
              </w:rPr>
              <w:t>Thurs pm – finish, taste, evaluate</w:t>
            </w:r>
          </w:p>
          <w:p w14:paraId="2EE0AD00" w14:textId="77777777" w:rsidR="003F56E6" w:rsidRDefault="003F56E6" w:rsidP="003F56E6">
            <w:pPr>
              <w:rPr>
                <w:rFonts w:ascii="Arial Narrow" w:hAnsi="Arial Narrow"/>
                <w:b/>
                <w:bCs/>
                <w:sz w:val="20"/>
              </w:rPr>
            </w:pPr>
            <w:r>
              <w:rPr>
                <w:rFonts w:ascii="Arial Narrow" w:hAnsi="Arial Narrow"/>
                <w:b/>
                <w:bCs/>
                <w:sz w:val="20"/>
              </w:rPr>
              <w:t>Week 6</w:t>
            </w:r>
          </w:p>
          <w:p w14:paraId="7C59B3BC" w14:textId="77777777" w:rsidR="003F56E6" w:rsidRDefault="003F56E6" w:rsidP="003F56E6">
            <w:pPr>
              <w:rPr>
                <w:rFonts w:ascii="Arial Narrow" w:hAnsi="Arial Narrow"/>
                <w:bCs/>
                <w:sz w:val="20"/>
              </w:rPr>
            </w:pPr>
            <w:r>
              <w:rPr>
                <w:rFonts w:ascii="Arial Narrow" w:hAnsi="Arial Narrow"/>
                <w:bCs/>
                <w:sz w:val="20"/>
              </w:rPr>
              <w:t>Wed am – Theory</w:t>
            </w:r>
          </w:p>
          <w:p w14:paraId="1851323A" w14:textId="77777777" w:rsidR="003F56E6" w:rsidRDefault="003F56E6" w:rsidP="003F56E6">
            <w:pPr>
              <w:rPr>
                <w:rFonts w:ascii="Arial Narrow" w:hAnsi="Arial Narrow"/>
                <w:bCs/>
                <w:sz w:val="20"/>
              </w:rPr>
            </w:pPr>
            <w:r>
              <w:rPr>
                <w:rFonts w:ascii="Arial Narrow" w:hAnsi="Arial Narrow"/>
                <w:bCs/>
                <w:sz w:val="20"/>
              </w:rPr>
              <w:lastRenderedPageBreak/>
              <w:t>Wed pm – Cakes for Café</w:t>
            </w:r>
          </w:p>
          <w:p w14:paraId="7E00A984" w14:textId="77777777" w:rsidR="003F56E6" w:rsidRDefault="003F56E6" w:rsidP="003F56E6">
            <w:pPr>
              <w:rPr>
                <w:rFonts w:ascii="Arial Narrow" w:hAnsi="Arial Narrow"/>
                <w:bCs/>
                <w:sz w:val="20"/>
              </w:rPr>
            </w:pPr>
            <w:r>
              <w:rPr>
                <w:rFonts w:ascii="Arial Narrow" w:hAnsi="Arial Narrow"/>
                <w:bCs/>
                <w:sz w:val="20"/>
              </w:rPr>
              <w:t>Thurs am – Prep food</w:t>
            </w:r>
          </w:p>
          <w:p w14:paraId="7A7433F8" w14:textId="77777777" w:rsidR="003F56E6" w:rsidRPr="00450512" w:rsidRDefault="003F56E6" w:rsidP="003F56E6">
            <w:pPr>
              <w:rPr>
                <w:rFonts w:ascii="Arial Narrow" w:hAnsi="Arial Narrow"/>
                <w:bCs/>
                <w:sz w:val="20"/>
              </w:rPr>
            </w:pPr>
            <w:r>
              <w:rPr>
                <w:rFonts w:ascii="Arial Narrow" w:hAnsi="Arial Narrow"/>
                <w:bCs/>
                <w:sz w:val="20"/>
              </w:rPr>
              <w:t>Thurs pm – finish, taste, evaluate</w:t>
            </w:r>
          </w:p>
          <w:p w14:paraId="2FA5A3AD" w14:textId="38541E1E" w:rsidR="004C4349" w:rsidRPr="00EE715A" w:rsidRDefault="004C4349" w:rsidP="003F56E6">
            <w:pPr>
              <w:rPr>
                <w:rFonts w:ascii="Arial Narrow" w:hAnsi="Arial Narrow"/>
                <w:bCs/>
                <w:sz w:val="20"/>
              </w:rPr>
            </w:pPr>
          </w:p>
        </w:tc>
        <w:tc>
          <w:tcPr>
            <w:tcW w:w="2308" w:type="dxa"/>
            <w:tcBorders>
              <w:top w:val="dotted" w:sz="4" w:space="0" w:color="E2EFD9" w:themeColor="accent6" w:themeTint="33"/>
              <w:left w:val="single" w:sz="4" w:space="0" w:color="auto"/>
              <w:right w:val="single" w:sz="4" w:space="0" w:color="auto"/>
            </w:tcBorders>
            <w:shd w:val="clear" w:color="auto" w:fill="C5E0B3" w:themeFill="accent6" w:themeFillTint="66"/>
            <w:vAlign w:val="center"/>
          </w:tcPr>
          <w:p w14:paraId="11799C6C" w14:textId="77777777" w:rsidR="003F56E6" w:rsidRDefault="003F56E6" w:rsidP="003F56E6">
            <w:pPr>
              <w:rPr>
                <w:rFonts w:ascii="Arial Narrow" w:hAnsi="Arial Narrow"/>
                <w:b/>
                <w:bCs/>
                <w:sz w:val="20"/>
              </w:rPr>
            </w:pPr>
            <w:r w:rsidRPr="004869B3">
              <w:rPr>
                <w:rFonts w:ascii="Arial Narrow" w:hAnsi="Arial Narrow"/>
                <w:b/>
                <w:bCs/>
                <w:sz w:val="20"/>
              </w:rPr>
              <w:lastRenderedPageBreak/>
              <w:t>Week 1</w:t>
            </w:r>
            <w:r>
              <w:rPr>
                <w:rFonts w:ascii="Arial Narrow" w:hAnsi="Arial Narrow"/>
                <w:b/>
                <w:bCs/>
                <w:sz w:val="20"/>
              </w:rPr>
              <w:t xml:space="preserve">  </w:t>
            </w:r>
          </w:p>
          <w:p w14:paraId="0172A4BE" w14:textId="77777777" w:rsidR="003F56E6" w:rsidRDefault="003F56E6" w:rsidP="003F56E6">
            <w:pPr>
              <w:rPr>
                <w:rFonts w:ascii="Arial Narrow" w:hAnsi="Arial Narrow"/>
                <w:bCs/>
                <w:sz w:val="20"/>
              </w:rPr>
            </w:pPr>
            <w:r>
              <w:rPr>
                <w:rFonts w:ascii="Arial Narrow" w:hAnsi="Arial Narrow"/>
                <w:bCs/>
                <w:sz w:val="20"/>
              </w:rPr>
              <w:t xml:space="preserve">Wed am – Theory </w:t>
            </w:r>
          </w:p>
          <w:p w14:paraId="2626C7C5" w14:textId="096BFA34" w:rsidR="003F56E6" w:rsidRDefault="003F56E6" w:rsidP="003F56E6">
            <w:pPr>
              <w:rPr>
                <w:rFonts w:ascii="Arial Narrow" w:hAnsi="Arial Narrow"/>
                <w:bCs/>
                <w:sz w:val="20"/>
              </w:rPr>
            </w:pPr>
            <w:r>
              <w:rPr>
                <w:rFonts w:ascii="Arial Narrow" w:hAnsi="Arial Narrow"/>
                <w:bCs/>
                <w:sz w:val="20"/>
              </w:rPr>
              <w:t>Wed pm – Basic skills</w:t>
            </w:r>
            <w:r w:rsidR="00D608C1">
              <w:rPr>
                <w:rFonts w:ascii="Arial Narrow" w:hAnsi="Arial Narrow"/>
                <w:bCs/>
                <w:sz w:val="20"/>
              </w:rPr>
              <w:t xml:space="preserve"> / Research </w:t>
            </w:r>
          </w:p>
          <w:p w14:paraId="38CA93A1" w14:textId="77777777" w:rsidR="003F56E6" w:rsidRDefault="003F56E6" w:rsidP="003F56E6">
            <w:pPr>
              <w:rPr>
                <w:rFonts w:ascii="Arial Narrow" w:hAnsi="Arial Narrow"/>
                <w:bCs/>
                <w:sz w:val="20"/>
              </w:rPr>
            </w:pPr>
            <w:r>
              <w:rPr>
                <w:rFonts w:ascii="Arial Narrow" w:hAnsi="Arial Narrow"/>
                <w:bCs/>
                <w:sz w:val="20"/>
              </w:rPr>
              <w:t>Thurs am – Health and Safety in the kitchen</w:t>
            </w:r>
          </w:p>
          <w:p w14:paraId="4E8E5C45" w14:textId="77777777" w:rsidR="003F56E6" w:rsidRPr="00450512" w:rsidRDefault="003F56E6" w:rsidP="003F56E6">
            <w:pPr>
              <w:rPr>
                <w:rFonts w:ascii="Arial Narrow" w:hAnsi="Arial Narrow"/>
                <w:bCs/>
                <w:sz w:val="20"/>
              </w:rPr>
            </w:pPr>
            <w:r>
              <w:rPr>
                <w:rFonts w:ascii="Arial Narrow" w:hAnsi="Arial Narrow"/>
                <w:bCs/>
                <w:sz w:val="20"/>
              </w:rPr>
              <w:t>Thurs pm - Theory</w:t>
            </w:r>
          </w:p>
          <w:p w14:paraId="46769DE1" w14:textId="77777777" w:rsidR="003F56E6" w:rsidRDefault="003F56E6" w:rsidP="003F56E6">
            <w:pPr>
              <w:rPr>
                <w:rFonts w:ascii="Arial Narrow" w:hAnsi="Arial Narrow"/>
                <w:b/>
                <w:bCs/>
                <w:sz w:val="20"/>
              </w:rPr>
            </w:pPr>
            <w:r>
              <w:rPr>
                <w:rFonts w:ascii="Arial Narrow" w:hAnsi="Arial Narrow"/>
                <w:b/>
                <w:bCs/>
                <w:sz w:val="20"/>
              </w:rPr>
              <w:t xml:space="preserve">Week </w:t>
            </w:r>
            <w:r w:rsidRPr="004869B3">
              <w:rPr>
                <w:rFonts w:ascii="Arial Narrow" w:hAnsi="Arial Narrow"/>
                <w:b/>
                <w:bCs/>
                <w:sz w:val="20"/>
              </w:rPr>
              <w:t>2</w:t>
            </w:r>
            <w:r>
              <w:rPr>
                <w:rFonts w:ascii="Arial Narrow" w:hAnsi="Arial Narrow"/>
                <w:b/>
                <w:bCs/>
                <w:sz w:val="20"/>
              </w:rPr>
              <w:t xml:space="preserve"> </w:t>
            </w:r>
          </w:p>
          <w:p w14:paraId="4F93A045" w14:textId="77777777" w:rsidR="003F56E6" w:rsidRDefault="003F56E6" w:rsidP="003F56E6">
            <w:pPr>
              <w:rPr>
                <w:rFonts w:ascii="Arial Narrow" w:hAnsi="Arial Narrow"/>
                <w:bCs/>
                <w:sz w:val="20"/>
              </w:rPr>
            </w:pPr>
            <w:r>
              <w:rPr>
                <w:rFonts w:ascii="Arial Narrow" w:hAnsi="Arial Narrow"/>
                <w:bCs/>
                <w:sz w:val="20"/>
              </w:rPr>
              <w:t>Wed am – Theory</w:t>
            </w:r>
          </w:p>
          <w:p w14:paraId="6D78679B" w14:textId="77777777" w:rsidR="003F56E6" w:rsidRDefault="003F56E6" w:rsidP="003F56E6">
            <w:pPr>
              <w:rPr>
                <w:rFonts w:ascii="Arial Narrow" w:hAnsi="Arial Narrow"/>
                <w:bCs/>
                <w:sz w:val="20"/>
              </w:rPr>
            </w:pPr>
            <w:r>
              <w:rPr>
                <w:rFonts w:ascii="Arial Narrow" w:hAnsi="Arial Narrow"/>
                <w:bCs/>
                <w:sz w:val="20"/>
              </w:rPr>
              <w:t>Wed pm – Cakes for Café</w:t>
            </w:r>
          </w:p>
          <w:p w14:paraId="3F2B9EC5" w14:textId="77777777" w:rsidR="003F56E6" w:rsidRDefault="003F56E6" w:rsidP="003F56E6">
            <w:pPr>
              <w:rPr>
                <w:rFonts w:ascii="Arial Narrow" w:hAnsi="Arial Narrow"/>
                <w:bCs/>
                <w:sz w:val="20"/>
              </w:rPr>
            </w:pPr>
            <w:r>
              <w:rPr>
                <w:rFonts w:ascii="Arial Narrow" w:hAnsi="Arial Narrow"/>
                <w:bCs/>
                <w:sz w:val="20"/>
              </w:rPr>
              <w:t>Thurs am – Temperatures</w:t>
            </w:r>
          </w:p>
          <w:p w14:paraId="0776AFFB" w14:textId="77777777" w:rsidR="003F56E6" w:rsidRPr="00450512" w:rsidRDefault="003F56E6" w:rsidP="003F56E6">
            <w:pPr>
              <w:rPr>
                <w:rFonts w:ascii="Arial Narrow" w:hAnsi="Arial Narrow"/>
                <w:bCs/>
                <w:sz w:val="20"/>
              </w:rPr>
            </w:pPr>
            <w:r>
              <w:rPr>
                <w:rFonts w:ascii="Arial Narrow" w:hAnsi="Arial Narrow"/>
                <w:bCs/>
                <w:sz w:val="20"/>
              </w:rPr>
              <w:t>Thurs pm – Food storage</w:t>
            </w:r>
          </w:p>
          <w:p w14:paraId="6F49DD70" w14:textId="77777777" w:rsidR="003F56E6" w:rsidRDefault="003F56E6" w:rsidP="003F56E6">
            <w:pPr>
              <w:rPr>
                <w:rFonts w:ascii="Arial Narrow" w:hAnsi="Arial Narrow"/>
                <w:b/>
                <w:bCs/>
                <w:sz w:val="20"/>
              </w:rPr>
            </w:pPr>
            <w:r w:rsidRPr="004869B3">
              <w:rPr>
                <w:rFonts w:ascii="Arial Narrow" w:hAnsi="Arial Narrow"/>
                <w:b/>
                <w:bCs/>
                <w:sz w:val="20"/>
              </w:rPr>
              <w:t>Week 3</w:t>
            </w:r>
          </w:p>
          <w:p w14:paraId="7FC106CC" w14:textId="77777777" w:rsidR="003F56E6" w:rsidRDefault="003F56E6" w:rsidP="003F56E6">
            <w:pPr>
              <w:rPr>
                <w:rFonts w:ascii="Arial Narrow" w:hAnsi="Arial Narrow"/>
                <w:bCs/>
                <w:sz w:val="20"/>
              </w:rPr>
            </w:pPr>
            <w:r>
              <w:rPr>
                <w:rFonts w:ascii="Arial Narrow" w:hAnsi="Arial Narrow"/>
                <w:bCs/>
                <w:sz w:val="20"/>
              </w:rPr>
              <w:t>Wed am – Theory</w:t>
            </w:r>
          </w:p>
          <w:p w14:paraId="2B2EBCB7" w14:textId="795C74D0" w:rsidR="003F56E6" w:rsidRDefault="003F56E6" w:rsidP="003F56E6">
            <w:pPr>
              <w:rPr>
                <w:rFonts w:ascii="Arial Narrow" w:hAnsi="Arial Narrow"/>
                <w:bCs/>
                <w:sz w:val="20"/>
              </w:rPr>
            </w:pPr>
            <w:r>
              <w:rPr>
                <w:rFonts w:ascii="Arial Narrow" w:hAnsi="Arial Narrow"/>
                <w:bCs/>
                <w:sz w:val="20"/>
              </w:rPr>
              <w:t xml:space="preserve">Wed pm – Basic skills – </w:t>
            </w:r>
            <w:r w:rsidR="00D608C1">
              <w:rPr>
                <w:rFonts w:ascii="Arial Narrow" w:hAnsi="Arial Narrow"/>
                <w:bCs/>
                <w:sz w:val="20"/>
              </w:rPr>
              <w:t>Serving/Presenting food</w:t>
            </w:r>
          </w:p>
          <w:p w14:paraId="3B0A9504" w14:textId="77777777" w:rsidR="003F56E6" w:rsidRDefault="003F56E6" w:rsidP="003F56E6">
            <w:pPr>
              <w:rPr>
                <w:rFonts w:ascii="Arial Narrow" w:hAnsi="Arial Narrow"/>
                <w:bCs/>
                <w:sz w:val="20"/>
              </w:rPr>
            </w:pPr>
            <w:r>
              <w:rPr>
                <w:rFonts w:ascii="Arial Narrow" w:hAnsi="Arial Narrow"/>
                <w:bCs/>
                <w:sz w:val="20"/>
              </w:rPr>
              <w:t>Thurs am – Prep a meal</w:t>
            </w:r>
          </w:p>
          <w:p w14:paraId="2003A0CF" w14:textId="77777777" w:rsidR="003F56E6" w:rsidRPr="006A72B1" w:rsidRDefault="003F56E6" w:rsidP="003F56E6">
            <w:pPr>
              <w:rPr>
                <w:rFonts w:ascii="Arial Narrow" w:hAnsi="Arial Narrow"/>
                <w:bCs/>
                <w:sz w:val="20"/>
              </w:rPr>
            </w:pPr>
            <w:r>
              <w:rPr>
                <w:rFonts w:ascii="Arial Narrow" w:hAnsi="Arial Narrow"/>
                <w:bCs/>
                <w:sz w:val="20"/>
              </w:rPr>
              <w:t>Thurs pm – finish, taste, evaluate</w:t>
            </w:r>
          </w:p>
          <w:p w14:paraId="463CDD52" w14:textId="77777777" w:rsidR="003F56E6" w:rsidRDefault="003F56E6" w:rsidP="003F56E6">
            <w:pPr>
              <w:rPr>
                <w:rFonts w:ascii="Arial Narrow" w:hAnsi="Arial Narrow"/>
                <w:b/>
                <w:bCs/>
                <w:sz w:val="20"/>
              </w:rPr>
            </w:pPr>
            <w:r w:rsidRPr="00773442">
              <w:rPr>
                <w:rFonts w:ascii="Arial Narrow" w:hAnsi="Arial Narrow"/>
                <w:b/>
                <w:bCs/>
                <w:sz w:val="20"/>
              </w:rPr>
              <w:t>Week 5</w:t>
            </w:r>
          </w:p>
          <w:p w14:paraId="28036E81" w14:textId="77777777" w:rsidR="003F56E6" w:rsidRDefault="003F56E6" w:rsidP="003F56E6">
            <w:pPr>
              <w:rPr>
                <w:rFonts w:ascii="Arial Narrow" w:hAnsi="Arial Narrow"/>
                <w:bCs/>
                <w:sz w:val="20"/>
              </w:rPr>
            </w:pPr>
            <w:r>
              <w:rPr>
                <w:rFonts w:ascii="Arial Narrow" w:hAnsi="Arial Narrow"/>
                <w:bCs/>
                <w:sz w:val="20"/>
              </w:rPr>
              <w:t>Wed am – Theory</w:t>
            </w:r>
          </w:p>
          <w:p w14:paraId="26B30AEE" w14:textId="77777777" w:rsidR="003F56E6" w:rsidRDefault="003F56E6" w:rsidP="003F56E6">
            <w:pPr>
              <w:rPr>
                <w:rFonts w:ascii="Arial Narrow" w:hAnsi="Arial Narrow"/>
                <w:bCs/>
                <w:sz w:val="20"/>
              </w:rPr>
            </w:pPr>
            <w:r>
              <w:rPr>
                <w:rFonts w:ascii="Arial Narrow" w:hAnsi="Arial Narrow"/>
                <w:bCs/>
                <w:sz w:val="20"/>
              </w:rPr>
              <w:t>Wed pm – Cakes for café</w:t>
            </w:r>
          </w:p>
          <w:p w14:paraId="3DB70B8D" w14:textId="77777777" w:rsidR="003F56E6" w:rsidRDefault="003F56E6" w:rsidP="003F56E6">
            <w:pPr>
              <w:rPr>
                <w:rFonts w:ascii="Arial Narrow" w:hAnsi="Arial Narrow"/>
                <w:bCs/>
                <w:sz w:val="20"/>
              </w:rPr>
            </w:pPr>
            <w:r>
              <w:rPr>
                <w:rFonts w:ascii="Arial Narrow" w:hAnsi="Arial Narrow"/>
                <w:bCs/>
                <w:sz w:val="20"/>
              </w:rPr>
              <w:t xml:space="preserve">Thurs am – Prep  </w:t>
            </w:r>
          </w:p>
          <w:p w14:paraId="3242F7D1" w14:textId="77777777" w:rsidR="003F56E6" w:rsidRPr="00C3569F" w:rsidRDefault="003F56E6" w:rsidP="003F56E6">
            <w:pPr>
              <w:rPr>
                <w:rFonts w:ascii="Arial Narrow" w:hAnsi="Arial Narrow"/>
                <w:bCs/>
                <w:sz w:val="20"/>
              </w:rPr>
            </w:pPr>
            <w:r>
              <w:rPr>
                <w:rFonts w:ascii="Arial Narrow" w:hAnsi="Arial Narrow"/>
                <w:bCs/>
                <w:sz w:val="20"/>
              </w:rPr>
              <w:t>Thurs pm – finish, taste, evaluate</w:t>
            </w:r>
          </w:p>
          <w:p w14:paraId="4E29CD5D" w14:textId="77777777" w:rsidR="003F56E6" w:rsidRPr="00481959" w:rsidRDefault="003F56E6" w:rsidP="003F56E6">
            <w:pPr>
              <w:rPr>
                <w:rFonts w:ascii="Arial Narrow" w:hAnsi="Arial Narrow"/>
                <w:bCs/>
                <w:sz w:val="20"/>
              </w:rPr>
            </w:pPr>
            <w:r w:rsidRPr="004869B3">
              <w:rPr>
                <w:rFonts w:ascii="Arial Narrow" w:hAnsi="Arial Narrow"/>
                <w:b/>
                <w:bCs/>
                <w:sz w:val="20"/>
              </w:rPr>
              <w:t xml:space="preserve">Week </w:t>
            </w:r>
            <w:r>
              <w:rPr>
                <w:rFonts w:ascii="Arial Narrow" w:hAnsi="Arial Narrow"/>
                <w:b/>
                <w:bCs/>
                <w:sz w:val="20"/>
              </w:rPr>
              <w:t>6 - ASSESSMENT</w:t>
            </w:r>
          </w:p>
          <w:p w14:paraId="41F6C8BC" w14:textId="3BE6DD61" w:rsidR="004C4349" w:rsidRPr="004869B3" w:rsidRDefault="004C4349" w:rsidP="003F56E6">
            <w:pPr>
              <w:rPr>
                <w:rFonts w:ascii="Arial Narrow" w:hAnsi="Arial Narrow"/>
                <w:b/>
                <w:bCs/>
                <w:sz w:val="20"/>
              </w:rPr>
            </w:pPr>
          </w:p>
        </w:tc>
        <w:tc>
          <w:tcPr>
            <w:tcW w:w="2204" w:type="dxa"/>
            <w:tcBorders>
              <w:top w:val="dotted" w:sz="4" w:space="0" w:color="E2EFD9" w:themeColor="accent6" w:themeTint="33"/>
              <w:left w:val="single" w:sz="4" w:space="0" w:color="auto"/>
              <w:right w:val="single" w:sz="4" w:space="0" w:color="auto"/>
            </w:tcBorders>
            <w:shd w:val="clear" w:color="auto" w:fill="C5E0B3" w:themeFill="accent6" w:themeFillTint="66"/>
            <w:vAlign w:val="center"/>
          </w:tcPr>
          <w:p w14:paraId="6FC15269" w14:textId="77777777" w:rsidR="003F56E6" w:rsidRDefault="003F56E6" w:rsidP="003F56E6">
            <w:pPr>
              <w:rPr>
                <w:rFonts w:ascii="Arial Narrow" w:hAnsi="Arial Narrow"/>
                <w:b/>
                <w:bCs/>
                <w:sz w:val="20"/>
              </w:rPr>
            </w:pPr>
            <w:r w:rsidRPr="004869B3">
              <w:rPr>
                <w:rFonts w:ascii="Arial Narrow" w:hAnsi="Arial Narrow"/>
                <w:b/>
                <w:bCs/>
                <w:sz w:val="20"/>
              </w:rPr>
              <w:t>Week 1</w:t>
            </w:r>
            <w:r>
              <w:rPr>
                <w:rFonts w:ascii="Arial Narrow" w:hAnsi="Arial Narrow"/>
                <w:b/>
                <w:bCs/>
                <w:sz w:val="20"/>
              </w:rPr>
              <w:t xml:space="preserve">  </w:t>
            </w:r>
          </w:p>
          <w:p w14:paraId="668373D6" w14:textId="77777777" w:rsidR="003F56E6" w:rsidRDefault="003F56E6" w:rsidP="003F56E6">
            <w:pPr>
              <w:rPr>
                <w:rFonts w:ascii="Arial Narrow" w:hAnsi="Arial Narrow"/>
                <w:bCs/>
                <w:sz w:val="20"/>
              </w:rPr>
            </w:pPr>
            <w:r>
              <w:rPr>
                <w:rFonts w:ascii="Arial Narrow" w:hAnsi="Arial Narrow"/>
                <w:bCs/>
                <w:sz w:val="20"/>
              </w:rPr>
              <w:t xml:space="preserve">Wed am – Theory </w:t>
            </w:r>
          </w:p>
          <w:p w14:paraId="5BFFD5F2" w14:textId="0B32299E" w:rsidR="003F56E6" w:rsidRDefault="003F56E6" w:rsidP="003F56E6">
            <w:pPr>
              <w:rPr>
                <w:rFonts w:ascii="Arial Narrow" w:hAnsi="Arial Narrow"/>
                <w:bCs/>
                <w:sz w:val="20"/>
              </w:rPr>
            </w:pPr>
            <w:r>
              <w:rPr>
                <w:rFonts w:ascii="Arial Narrow" w:hAnsi="Arial Narrow"/>
                <w:bCs/>
                <w:sz w:val="20"/>
              </w:rPr>
              <w:t xml:space="preserve">Wed pm – Basic skills </w:t>
            </w:r>
            <w:r w:rsidR="00D608C1">
              <w:rPr>
                <w:rFonts w:ascii="Arial Narrow" w:hAnsi="Arial Narrow"/>
                <w:bCs/>
                <w:sz w:val="20"/>
              </w:rPr>
              <w:t>refresher</w:t>
            </w:r>
          </w:p>
          <w:p w14:paraId="00BF92C3" w14:textId="77777777" w:rsidR="003F56E6" w:rsidRDefault="003F56E6" w:rsidP="003F56E6">
            <w:pPr>
              <w:rPr>
                <w:rFonts w:ascii="Arial Narrow" w:hAnsi="Arial Narrow"/>
                <w:bCs/>
                <w:sz w:val="20"/>
              </w:rPr>
            </w:pPr>
            <w:r>
              <w:rPr>
                <w:rFonts w:ascii="Arial Narrow" w:hAnsi="Arial Narrow"/>
                <w:bCs/>
                <w:sz w:val="20"/>
              </w:rPr>
              <w:t>Thurs am – Prep food</w:t>
            </w:r>
          </w:p>
          <w:p w14:paraId="506E0141" w14:textId="77777777" w:rsidR="003F56E6" w:rsidRPr="00450512" w:rsidRDefault="003F56E6" w:rsidP="003F56E6">
            <w:pPr>
              <w:rPr>
                <w:rFonts w:ascii="Arial Narrow" w:hAnsi="Arial Narrow"/>
                <w:bCs/>
                <w:sz w:val="20"/>
              </w:rPr>
            </w:pPr>
            <w:r>
              <w:rPr>
                <w:rFonts w:ascii="Arial Narrow" w:hAnsi="Arial Narrow"/>
                <w:bCs/>
                <w:sz w:val="20"/>
              </w:rPr>
              <w:t>Thurs pm – finish, taste, evaluate</w:t>
            </w:r>
          </w:p>
          <w:p w14:paraId="27330038" w14:textId="77777777" w:rsidR="003F56E6" w:rsidRDefault="003F56E6" w:rsidP="003F56E6">
            <w:pPr>
              <w:rPr>
                <w:rFonts w:ascii="Arial Narrow" w:hAnsi="Arial Narrow"/>
                <w:b/>
                <w:bCs/>
                <w:sz w:val="20"/>
              </w:rPr>
            </w:pPr>
            <w:r>
              <w:rPr>
                <w:rFonts w:ascii="Arial Narrow" w:hAnsi="Arial Narrow"/>
                <w:b/>
                <w:bCs/>
                <w:sz w:val="20"/>
              </w:rPr>
              <w:t xml:space="preserve">Week </w:t>
            </w:r>
            <w:r w:rsidRPr="004869B3">
              <w:rPr>
                <w:rFonts w:ascii="Arial Narrow" w:hAnsi="Arial Narrow"/>
                <w:b/>
                <w:bCs/>
                <w:sz w:val="20"/>
              </w:rPr>
              <w:t>2</w:t>
            </w:r>
            <w:r>
              <w:rPr>
                <w:rFonts w:ascii="Arial Narrow" w:hAnsi="Arial Narrow"/>
                <w:b/>
                <w:bCs/>
                <w:sz w:val="20"/>
              </w:rPr>
              <w:t xml:space="preserve"> </w:t>
            </w:r>
          </w:p>
          <w:p w14:paraId="6A9C2EF8" w14:textId="77777777" w:rsidR="003F56E6" w:rsidRDefault="003F56E6" w:rsidP="003F56E6">
            <w:pPr>
              <w:rPr>
                <w:rFonts w:ascii="Arial Narrow" w:hAnsi="Arial Narrow"/>
                <w:bCs/>
                <w:sz w:val="20"/>
              </w:rPr>
            </w:pPr>
            <w:r>
              <w:rPr>
                <w:rFonts w:ascii="Arial Narrow" w:hAnsi="Arial Narrow"/>
                <w:bCs/>
                <w:sz w:val="20"/>
              </w:rPr>
              <w:t>Wed am – Theory</w:t>
            </w:r>
          </w:p>
          <w:p w14:paraId="04C2DD01" w14:textId="77777777" w:rsidR="003F56E6" w:rsidRDefault="003F56E6" w:rsidP="003F56E6">
            <w:pPr>
              <w:rPr>
                <w:rFonts w:ascii="Arial Narrow" w:hAnsi="Arial Narrow"/>
                <w:bCs/>
                <w:sz w:val="20"/>
              </w:rPr>
            </w:pPr>
            <w:r>
              <w:rPr>
                <w:rFonts w:ascii="Arial Narrow" w:hAnsi="Arial Narrow"/>
                <w:bCs/>
                <w:sz w:val="20"/>
              </w:rPr>
              <w:t>Wed pm – Cakes for Café</w:t>
            </w:r>
          </w:p>
          <w:p w14:paraId="42A51AF9" w14:textId="77777777" w:rsidR="003F56E6" w:rsidRDefault="003F56E6" w:rsidP="003F56E6">
            <w:pPr>
              <w:rPr>
                <w:rFonts w:ascii="Arial Narrow" w:hAnsi="Arial Narrow"/>
                <w:bCs/>
                <w:sz w:val="20"/>
              </w:rPr>
            </w:pPr>
            <w:r>
              <w:rPr>
                <w:rFonts w:ascii="Arial Narrow" w:hAnsi="Arial Narrow"/>
                <w:bCs/>
                <w:sz w:val="20"/>
              </w:rPr>
              <w:t>Thurs am – Prep food</w:t>
            </w:r>
          </w:p>
          <w:p w14:paraId="5308915B" w14:textId="77777777" w:rsidR="003F56E6" w:rsidRPr="00450512" w:rsidRDefault="003F56E6" w:rsidP="003F56E6">
            <w:pPr>
              <w:rPr>
                <w:rFonts w:ascii="Arial Narrow" w:hAnsi="Arial Narrow"/>
                <w:bCs/>
                <w:sz w:val="20"/>
              </w:rPr>
            </w:pPr>
            <w:r>
              <w:rPr>
                <w:rFonts w:ascii="Arial Narrow" w:hAnsi="Arial Narrow"/>
                <w:bCs/>
                <w:sz w:val="20"/>
              </w:rPr>
              <w:t>Thurs pm – finish, taste, evaluate</w:t>
            </w:r>
          </w:p>
          <w:p w14:paraId="0ABD342B" w14:textId="77777777" w:rsidR="003F56E6" w:rsidRDefault="003F56E6" w:rsidP="003F56E6">
            <w:pPr>
              <w:rPr>
                <w:rFonts w:ascii="Arial Narrow" w:hAnsi="Arial Narrow"/>
                <w:b/>
                <w:bCs/>
                <w:sz w:val="20"/>
              </w:rPr>
            </w:pPr>
            <w:r w:rsidRPr="004869B3">
              <w:rPr>
                <w:rFonts w:ascii="Arial Narrow" w:hAnsi="Arial Narrow"/>
                <w:b/>
                <w:bCs/>
                <w:sz w:val="20"/>
              </w:rPr>
              <w:t xml:space="preserve">Week </w:t>
            </w:r>
            <w:r>
              <w:rPr>
                <w:rFonts w:ascii="Arial Narrow" w:hAnsi="Arial Narrow"/>
                <w:b/>
                <w:bCs/>
                <w:sz w:val="20"/>
              </w:rPr>
              <w:t xml:space="preserve">3  </w:t>
            </w:r>
          </w:p>
          <w:p w14:paraId="1786FC83" w14:textId="77777777" w:rsidR="003F56E6" w:rsidRDefault="003F56E6" w:rsidP="003F56E6">
            <w:pPr>
              <w:rPr>
                <w:rFonts w:ascii="Arial Narrow" w:hAnsi="Arial Narrow"/>
                <w:bCs/>
                <w:sz w:val="20"/>
              </w:rPr>
            </w:pPr>
            <w:r>
              <w:rPr>
                <w:rFonts w:ascii="Arial Narrow" w:hAnsi="Arial Narrow"/>
                <w:bCs/>
                <w:sz w:val="20"/>
              </w:rPr>
              <w:t xml:space="preserve">Wed am – Theory </w:t>
            </w:r>
          </w:p>
          <w:p w14:paraId="3091EB7B" w14:textId="698BDF74" w:rsidR="003F56E6" w:rsidRDefault="003F56E6" w:rsidP="003F56E6">
            <w:pPr>
              <w:rPr>
                <w:rFonts w:ascii="Arial Narrow" w:hAnsi="Arial Narrow"/>
                <w:bCs/>
                <w:sz w:val="20"/>
              </w:rPr>
            </w:pPr>
            <w:r>
              <w:rPr>
                <w:rFonts w:ascii="Arial Narrow" w:hAnsi="Arial Narrow"/>
                <w:bCs/>
                <w:sz w:val="20"/>
              </w:rPr>
              <w:t>Wed pm – Basic s</w:t>
            </w:r>
          </w:p>
          <w:p w14:paraId="6903A8DF" w14:textId="77777777" w:rsidR="003F56E6" w:rsidRDefault="003F56E6" w:rsidP="003F56E6">
            <w:pPr>
              <w:rPr>
                <w:rFonts w:ascii="Arial Narrow" w:hAnsi="Arial Narrow"/>
                <w:bCs/>
                <w:sz w:val="20"/>
              </w:rPr>
            </w:pPr>
            <w:r>
              <w:rPr>
                <w:rFonts w:ascii="Arial Narrow" w:hAnsi="Arial Narrow"/>
                <w:bCs/>
                <w:sz w:val="20"/>
              </w:rPr>
              <w:t>Thurs am – Prep food</w:t>
            </w:r>
          </w:p>
          <w:p w14:paraId="4C724F06" w14:textId="77777777" w:rsidR="003F56E6" w:rsidRPr="00450512" w:rsidRDefault="003F56E6" w:rsidP="003F56E6">
            <w:pPr>
              <w:rPr>
                <w:rFonts w:ascii="Arial Narrow" w:hAnsi="Arial Narrow"/>
                <w:bCs/>
                <w:sz w:val="20"/>
              </w:rPr>
            </w:pPr>
            <w:r>
              <w:rPr>
                <w:rFonts w:ascii="Arial Narrow" w:hAnsi="Arial Narrow"/>
                <w:bCs/>
                <w:sz w:val="20"/>
              </w:rPr>
              <w:t>Thurs pm – finish, taste, evaluate</w:t>
            </w:r>
          </w:p>
          <w:p w14:paraId="584E751E" w14:textId="77777777" w:rsidR="003F56E6" w:rsidRDefault="003F56E6" w:rsidP="003F56E6">
            <w:pPr>
              <w:rPr>
                <w:rFonts w:ascii="Arial Narrow" w:hAnsi="Arial Narrow"/>
                <w:b/>
                <w:bCs/>
                <w:sz w:val="20"/>
              </w:rPr>
            </w:pPr>
            <w:r>
              <w:rPr>
                <w:rFonts w:ascii="Arial Narrow" w:hAnsi="Arial Narrow"/>
                <w:b/>
                <w:bCs/>
                <w:sz w:val="20"/>
              </w:rPr>
              <w:t>Week 4</w:t>
            </w:r>
          </w:p>
          <w:p w14:paraId="54EFD4DE" w14:textId="77777777" w:rsidR="003F56E6" w:rsidRDefault="003F56E6" w:rsidP="003F56E6">
            <w:pPr>
              <w:rPr>
                <w:rFonts w:ascii="Arial Narrow" w:hAnsi="Arial Narrow"/>
                <w:bCs/>
                <w:sz w:val="20"/>
              </w:rPr>
            </w:pPr>
            <w:r>
              <w:rPr>
                <w:rFonts w:ascii="Arial Narrow" w:hAnsi="Arial Narrow"/>
                <w:bCs/>
                <w:sz w:val="20"/>
              </w:rPr>
              <w:t>Wed am – Theory</w:t>
            </w:r>
          </w:p>
          <w:p w14:paraId="0FC621BE" w14:textId="77777777" w:rsidR="003F56E6" w:rsidRDefault="003F56E6" w:rsidP="003F56E6">
            <w:pPr>
              <w:rPr>
                <w:rFonts w:ascii="Arial Narrow" w:hAnsi="Arial Narrow"/>
                <w:bCs/>
                <w:sz w:val="20"/>
              </w:rPr>
            </w:pPr>
            <w:r>
              <w:rPr>
                <w:rFonts w:ascii="Arial Narrow" w:hAnsi="Arial Narrow"/>
                <w:bCs/>
                <w:sz w:val="20"/>
              </w:rPr>
              <w:t>Wed pm – Cakes for Café</w:t>
            </w:r>
          </w:p>
          <w:p w14:paraId="3F092860" w14:textId="77777777" w:rsidR="003F56E6" w:rsidRDefault="003F56E6" w:rsidP="003F56E6">
            <w:pPr>
              <w:rPr>
                <w:rFonts w:ascii="Arial Narrow" w:hAnsi="Arial Narrow"/>
                <w:bCs/>
                <w:sz w:val="20"/>
              </w:rPr>
            </w:pPr>
            <w:r>
              <w:rPr>
                <w:rFonts w:ascii="Arial Narrow" w:hAnsi="Arial Narrow"/>
                <w:bCs/>
                <w:sz w:val="20"/>
              </w:rPr>
              <w:t>Thurs am – Prep food</w:t>
            </w:r>
          </w:p>
          <w:p w14:paraId="5D5EC71C" w14:textId="77777777" w:rsidR="003F56E6" w:rsidRDefault="003F56E6" w:rsidP="003F56E6">
            <w:pPr>
              <w:rPr>
                <w:rFonts w:ascii="Arial Narrow" w:hAnsi="Arial Narrow"/>
                <w:bCs/>
                <w:sz w:val="20"/>
              </w:rPr>
            </w:pPr>
            <w:r>
              <w:rPr>
                <w:rFonts w:ascii="Arial Narrow" w:hAnsi="Arial Narrow"/>
                <w:bCs/>
                <w:sz w:val="20"/>
              </w:rPr>
              <w:t>Thurs pm – finish, taste, evaluate</w:t>
            </w:r>
          </w:p>
          <w:p w14:paraId="18096E04" w14:textId="77777777" w:rsidR="003F56E6" w:rsidRDefault="003F56E6" w:rsidP="003F56E6">
            <w:pPr>
              <w:rPr>
                <w:rFonts w:ascii="Arial Narrow" w:hAnsi="Arial Narrow"/>
                <w:b/>
                <w:bCs/>
                <w:sz w:val="20"/>
              </w:rPr>
            </w:pPr>
            <w:r w:rsidRPr="004869B3">
              <w:rPr>
                <w:rFonts w:ascii="Arial Narrow" w:hAnsi="Arial Narrow"/>
                <w:b/>
                <w:bCs/>
                <w:sz w:val="20"/>
              </w:rPr>
              <w:t xml:space="preserve">Week </w:t>
            </w:r>
            <w:r>
              <w:rPr>
                <w:rFonts w:ascii="Arial Narrow" w:hAnsi="Arial Narrow"/>
                <w:b/>
                <w:bCs/>
                <w:sz w:val="20"/>
              </w:rPr>
              <w:t xml:space="preserve">5  </w:t>
            </w:r>
          </w:p>
          <w:p w14:paraId="3CCE580F" w14:textId="77777777" w:rsidR="003F56E6" w:rsidRDefault="003F56E6" w:rsidP="003F56E6">
            <w:pPr>
              <w:rPr>
                <w:rFonts w:ascii="Arial Narrow" w:hAnsi="Arial Narrow"/>
                <w:bCs/>
                <w:sz w:val="20"/>
              </w:rPr>
            </w:pPr>
            <w:r>
              <w:rPr>
                <w:rFonts w:ascii="Arial Narrow" w:hAnsi="Arial Narrow"/>
                <w:bCs/>
                <w:sz w:val="20"/>
              </w:rPr>
              <w:t xml:space="preserve">Wed am – Theory </w:t>
            </w:r>
          </w:p>
          <w:p w14:paraId="531511A9" w14:textId="77777777" w:rsidR="003F56E6" w:rsidRDefault="003F56E6" w:rsidP="003F56E6">
            <w:pPr>
              <w:rPr>
                <w:rFonts w:ascii="Arial Narrow" w:hAnsi="Arial Narrow"/>
                <w:bCs/>
                <w:sz w:val="20"/>
              </w:rPr>
            </w:pPr>
            <w:r>
              <w:rPr>
                <w:rFonts w:ascii="Arial Narrow" w:hAnsi="Arial Narrow"/>
                <w:bCs/>
                <w:sz w:val="20"/>
              </w:rPr>
              <w:t xml:space="preserve">Wed pm – Basic skills </w:t>
            </w:r>
          </w:p>
          <w:p w14:paraId="6A5374E8" w14:textId="77777777" w:rsidR="003F56E6" w:rsidRDefault="003F56E6" w:rsidP="003F56E6">
            <w:pPr>
              <w:rPr>
                <w:rFonts w:ascii="Arial Narrow" w:hAnsi="Arial Narrow"/>
                <w:bCs/>
                <w:sz w:val="20"/>
              </w:rPr>
            </w:pPr>
            <w:r>
              <w:rPr>
                <w:rFonts w:ascii="Arial Narrow" w:hAnsi="Arial Narrow"/>
                <w:bCs/>
                <w:sz w:val="20"/>
              </w:rPr>
              <w:t>Thurs am – Prep food</w:t>
            </w:r>
          </w:p>
          <w:p w14:paraId="1EB8D36E" w14:textId="77777777" w:rsidR="003F56E6" w:rsidRPr="00450512" w:rsidRDefault="003F56E6" w:rsidP="003F56E6">
            <w:pPr>
              <w:rPr>
                <w:rFonts w:ascii="Arial Narrow" w:hAnsi="Arial Narrow"/>
                <w:bCs/>
                <w:sz w:val="20"/>
              </w:rPr>
            </w:pPr>
            <w:r>
              <w:rPr>
                <w:rFonts w:ascii="Arial Narrow" w:hAnsi="Arial Narrow"/>
                <w:bCs/>
                <w:sz w:val="20"/>
              </w:rPr>
              <w:t>Thurs pm – finish, taste, evaluate</w:t>
            </w:r>
          </w:p>
          <w:p w14:paraId="3393F30F" w14:textId="77777777" w:rsidR="003F56E6" w:rsidRDefault="003F56E6" w:rsidP="003F56E6">
            <w:pPr>
              <w:rPr>
                <w:rFonts w:ascii="Arial Narrow" w:hAnsi="Arial Narrow"/>
                <w:b/>
                <w:bCs/>
                <w:sz w:val="20"/>
              </w:rPr>
            </w:pPr>
            <w:r>
              <w:rPr>
                <w:rFonts w:ascii="Arial Narrow" w:hAnsi="Arial Narrow"/>
                <w:b/>
                <w:bCs/>
                <w:sz w:val="20"/>
              </w:rPr>
              <w:t>Week 6</w:t>
            </w:r>
          </w:p>
          <w:p w14:paraId="4DE066F5" w14:textId="77777777" w:rsidR="003F56E6" w:rsidRDefault="003F56E6" w:rsidP="003F56E6">
            <w:pPr>
              <w:rPr>
                <w:rFonts w:ascii="Arial Narrow" w:hAnsi="Arial Narrow"/>
                <w:bCs/>
                <w:sz w:val="20"/>
              </w:rPr>
            </w:pPr>
            <w:r>
              <w:rPr>
                <w:rFonts w:ascii="Arial Narrow" w:hAnsi="Arial Narrow"/>
                <w:bCs/>
                <w:sz w:val="20"/>
              </w:rPr>
              <w:lastRenderedPageBreak/>
              <w:t>Wed am – Theory</w:t>
            </w:r>
          </w:p>
          <w:p w14:paraId="34DA9D0C" w14:textId="77777777" w:rsidR="003F56E6" w:rsidRDefault="003F56E6" w:rsidP="003F56E6">
            <w:pPr>
              <w:rPr>
                <w:rFonts w:ascii="Arial Narrow" w:hAnsi="Arial Narrow"/>
                <w:bCs/>
                <w:sz w:val="20"/>
              </w:rPr>
            </w:pPr>
            <w:r>
              <w:rPr>
                <w:rFonts w:ascii="Arial Narrow" w:hAnsi="Arial Narrow"/>
                <w:bCs/>
                <w:sz w:val="20"/>
              </w:rPr>
              <w:t>Wed pm – Cakes for Café</w:t>
            </w:r>
          </w:p>
          <w:p w14:paraId="41C7993F" w14:textId="77777777" w:rsidR="003F56E6" w:rsidRDefault="003F56E6" w:rsidP="003F56E6">
            <w:pPr>
              <w:rPr>
                <w:rFonts w:ascii="Arial Narrow" w:hAnsi="Arial Narrow"/>
                <w:bCs/>
                <w:sz w:val="20"/>
              </w:rPr>
            </w:pPr>
            <w:r>
              <w:rPr>
                <w:rFonts w:ascii="Arial Narrow" w:hAnsi="Arial Narrow"/>
                <w:bCs/>
                <w:sz w:val="20"/>
              </w:rPr>
              <w:t>Thurs am – Prep food</w:t>
            </w:r>
          </w:p>
          <w:p w14:paraId="214ECF18" w14:textId="77777777" w:rsidR="003F56E6" w:rsidRPr="00450512" w:rsidRDefault="003F56E6" w:rsidP="003F56E6">
            <w:pPr>
              <w:rPr>
                <w:rFonts w:ascii="Arial Narrow" w:hAnsi="Arial Narrow"/>
                <w:bCs/>
                <w:sz w:val="20"/>
              </w:rPr>
            </w:pPr>
            <w:r>
              <w:rPr>
                <w:rFonts w:ascii="Arial Narrow" w:hAnsi="Arial Narrow"/>
                <w:bCs/>
                <w:sz w:val="20"/>
              </w:rPr>
              <w:t>Thurs pm – finish, taste, evaluate</w:t>
            </w:r>
          </w:p>
          <w:p w14:paraId="421F4DA9" w14:textId="6D29B1C9" w:rsidR="004C4349" w:rsidRPr="004869B3" w:rsidRDefault="004C4349" w:rsidP="003F56E6">
            <w:pPr>
              <w:rPr>
                <w:rFonts w:ascii="Arial Narrow" w:hAnsi="Arial Narrow"/>
                <w:b/>
                <w:bCs/>
                <w:sz w:val="20"/>
              </w:rPr>
            </w:pPr>
          </w:p>
        </w:tc>
      </w:tr>
    </w:tbl>
    <w:p w14:paraId="22A61AF4" w14:textId="012CE6AA" w:rsidR="00FB1D6D" w:rsidRPr="0040566A" w:rsidRDefault="00FB1D6D" w:rsidP="00304EC2">
      <w:pPr>
        <w:rPr>
          <w:rFonts w:ascii="Arial Narrow" w:hAnsi="Arial Narrow"/>
          <w:b/>
          <w:bCs/>
        </w:rPr>
      </w:pPr>
    </w:p>
    <w:sectPr w:rsidR="00FB1D6D" w:rsidRPr="0040566A" w:rsidSect="0054354C">
      <w:headerReference w:type="even" r:id="rId11"/>
      <w:headerReference w:type="default" r:id="rId12"/>
      <w:footerReference w:type="even" r:id="rId13"/>
      <w:footerReference w:type="default" r:id="rId14"/>
      <w:headerReference w:type="first" r:id="rId15"/>
      <w:footerReference w:type="first" r:id="rId16"/>
      <w:pgSz w:w="16840" w:h="11900" w:orient="landscape"/>
      <w:pgMar w:top="126" w:right="375" w:bottom="329" w:left="447" w:header="97"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0C0C" w14:textId="77777777" w:rsidR="00D92D9F" w:rsidRDefault="00D92D9F" w:rsidP="00F12847">
      <w:r>
        <w:separator/>
      </w:r>
    </w:p>
  </w:endnote>
  <w:endnote w:type="continuationSeparator" w:id="0">
    <w:p w14:paraId="5A558C73" w14:textId="77777777" w:rsidR="00D92D9F" w:rsidRDefault="00D92D9F" w:rsidP="00F12847">
      <w:r>
        <w:continuationSeparator/>
      </w:r>
    </w:p>
  </w:endnote>
  <w:endnote w:type="continuationNotice" w:id="1">
    <w:p w14:paraId="74FF1458" w14:textId="77777777" w:rsidR="00D92D9F" w:rsidRDefault="00D92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AA68" w14:textId="77777777" w:rsidR="003B6901" w:rsidRDefault="003B6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373D" w14:textId="77777777" w:rsidR="003B6901" w:rsidRDefault="003B6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3823" w14:textId="77777777" w:rsidR="003B6901" w:rsidRDefault="003B6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6A45" w14:textId="77777777" w:rsidR="00D92D9F" w:rsidRDefault="00D92D9F" w:rsidP="00F12847">
      <w:r>
        <w:separator/>
      </w:r>
    </w:p>
  </w:footnote>
  <w:footnote w:type="continuationSeparator" w:id="0">
    <w:p w14:paraId="2F21C9F9" w14:textId="77777777" w:rsidR="00D92D9F" w:rsidRDefault="00D92D9F" w:rsidP="00F12847">
      <w:r>
        <w:continuationSeparator/>
      </w:r>
    </w:p>
  </w:footnote>
  <w:footnote w:type="continuationNotice" w:id="1">
    <w:p w14:paraId="544358C7" w14:textId="77777777" w:rsidR="00D92D9F" w:rsidRDefault="00D92D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5E18" w14:textId="44CD5FC8" w:rsidR="00F12847" w:rsidRDefault="00AC0CAC">
    <w:pPr>
      <w:pStyle w:val="Header"/>
    </w:pPr>
    <w:r>
      <w:rPr>
        <w:noProof/>
      </w:rPr>
      <w:pict w14:anchorId="15E05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461293" o:spid="_x0000_s2051" type="#_x0000_t75" alt="" style="position:absolute;margin-left:0;margin-top:0;width:787pt;height:530pt;z-index:-251653120;mso-wrap-edited:f;mso-width-percent:0;mso-height-percent:0;mso-position-horizontal:center;mso-position-horizontal-relative:margin;mso-position-vertical:center;mso-position-vertical-relative:margin;mso-width-percent:0;mso-height-percent:0" o:allowincell="f">
          <v:imagedata r:id="rId1" o:title="portfolio-torview-specialist-school-branding-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AE7B" w14:textId="42DE18FA" w:rsidR="0040566A" w:rsidRDefault="00AC0CAC">
    <w:pPr>
      <w:pStyle w:val="Header"/>
    </w:pPr>
    <w:r>
      <w:rPr>
        <w:noProof/>
      </w:rPr>
      <w:pict w14:anchorId="5D70F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461294" o:spid="_x0000_s2050" type="#_x0000_t75" alt="" style="position:absolute;margin-left:0;margin-top:0;width:787pt;height:530pt;z-index:-251650048;mso-wrap-edited:f;mso-width-percent:0;mso-height-percent:0;mso-position-horizontal:center;mso-position-horizontal-relative:margin;mso-position-vertical:center;mso-position-vertical-relative:margin;mso-width-percent:0;mso-height-percent:0" o:allowincell="f">
          <v:imagedata r:id="rId1" o:title="portfolio-torview-specialist-school-branding-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F6FB" w14:textId="6CC4F36C" w:rsidR="00F12847" w:rsidRDefault="00AC0CAC">
    <w:pPr>
      <w:pStyle w:val="Header"/>
    </w:pPr>
    <w:r>
      <w:rPr>
        <w:noProof/>
      </w:rPr>
      <w:pict w14:anchorId="5ABB7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461292" o:spid="_x0000_s2049" type="#_x0000_t75" alt="" style="position:absolute;margin-left:0;margin-top:0;width:787pt;height:530pt;z-index:-251656192;mso-wrap-edited:f;mso-width-percent:0;mso-height-percent:0;mso-position-horizontal:center;mso-position-horizontal-relative:margin;mso-position-vertical:center;mso-position-vertical-relative:margin;mso-width-percent:0;mso-height-percent:0" o:allowincell="f">
          <v:imagedata r:id="rId1" o:title="portfolio-torview-specialist-school-branding-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47"/>
    <w:rsid w:val="000045F9"/>
    <w:rsid w:val="00005E6A"/>
    <w:rsid w:val="000100E6"/>
    <w:rsid w:val="00010894"/>
    <w:rsid w:val="00010DC4"/>
    <w:rsid w:val="00020207"/>
    <w:rsid w:val="00026263"/>
    <w:rsid w:val="00046413"/>
    <w:rsid w:val="000568A8"/>
    <w:rsid w:val="0006701B"/>
    <w:rsid w:val="0007535D"/>
    <w:rsid w:val="00075B3B"/>
    <w:rsid w:val="00076E18"/>
    <w:rsid w:val="00082290"/>
    <w:rsid w:val="000841A4"/>
    <w:rsid w:val="00087C3F"/>
    <w:rsid w:val="000A0D8A"/>
    <w:rsid w:val="000B10AB"/>
    <w:rsid w:val="000B5510"/>
    <w:rsid w:val="000B6425"/>
    <w:rsid w:val="000D60CC"/>
    <w:rsid w:val="000D674A"/>
    <w:rsid w:val="000E2D81"/>
    <w:rsid w:val="000E7296"/>
    <w:rsid w:val="000F0DEB"/>
    <w:rsid w:val="00106908"/>
    <w:rsid w:val="001119C1"/>
    <w:rsid w:val="00113F17"/>
    <w:rsid w:val="00121BCD"/>
    <w:rsid w:val="00160784"/>
    <w:rsid w:val="0016254A"/>
    <w:rsid w:val="001C0678"/>
    <w:rsid w:val="001D5B5F"/>
    <w:rsid w:val="001F20C0"/>
    <w:rsid w:val="00237BAA"/>
    <w:rsid w:val="00241BE4"/>
    <w:rsid w:val="002437A8"/>
    <w:rsid w:val="00261C57"/>
    <w:rsid w:val="00267370"/>
    <w:rsid w:val="00282614"/>
    <w:rsid w:val="002A4EBC"/>
    <w:rsid w:val="002A58EF"/>
    <w:rsid w:val="002B0307"/>
    <w:rsid w:val="002D554C"/>
    <w:rsid w:val="002F69B0"/>
    <w:rsid w:val="00304EC2"/>
    <w:rsid w:val="00306425"/>
    <w:rsid w:val="00310A06"/>
    <w:rsid w:val="003218AF"/>
    <w:rsid w:val="0032346E"/>
    <w:rsid w:val="003429A7"/>
    <w:rsid w:val="00351DEC"/>
    <w:rsid w:val="00360DD9"/>
    <w:rsid w:val="00371CFB"/>
    <w:rsid w:val="003721D1"/>
    <w:rsid w:val="0038433F"/>
    <w:rsid w:val="00394115"/>
    <w:rsid w:val="003A1FF5"/>
    <w:rsid w:val="003B6901"/>
    <w:rsid w:val="003D1455"/>
    <w:rsid w:val="003D1D98"/>
    <w:rsid w:val="003D5142"/>
    <w:rsid w:val="003E1695"/>
    <w:rsid w:val="003E6BB6"/>
    <w:rsid w:val="003F373D"/>
    <w:rsid w:val="003F56E6"/>
    <w:rsid w:val="00401537"/>
    <w:rsid w:val="0040566A"/>
    <w:rsid w:val="00405C05"/>
    <w:rsid w:val="00415DA0"/>
    <w:rsid w:val="004218D4"/>
    <w:rsid w:val="00450512"/>
    <w:rsid w:val="00455290"/>
    <w:rsid w:val="004617BF"/>
    <w:rsid w:val="00461840"/>
    <w:rsid w:val="00481959"/>
    <w:rsid w:val="004869B3"/>
    <w:rsid w:val="004A1D43"/>
    <w:rsid w:val="004B0E4A"/>
    <w:rsid w:val="004B1387"/>
    <w:rsid w:val="004C3764"/>
    <w:rsid w:val="004C429D"/>
    <w:rsid w:val="004C4349"/>
    <w:rsid w:val="004C6CFB"/>
    <w:rsid w:val="004E5FF2"/>
    <w:rsid w:val="004F3289"/>
    <w:rsid w:val="004F43D6"/>
    <w:rsid w:val="004F7D4A"/>
    <w:rsid w:val="00510B58"/>
    <w:rsid w:val="005119E1"/>
    <w:rsid w:val="005125D8"/>
    <w:rsid w:val="0053132B"/>
    <w:rsid w:val="00535AF9"/>
    <w:rsid w:val="0054354C"/>
    <w:rsid w:val="00560603"/>
    <w:rsid w:val="00562B7E"/>
    <w:rsid w:val="005717A9"/>
    <w:rsid w:val="00575EAB"/>
    <w:rsid w:val="00580DA6"/>
    <w:rsid w:val="005875DB"/>
    <w:rsid w:val="00590BE6"/>
    <w:rsid w:val="0059566A"/>
    <w:rsid w:val="005A57EE"/>
    <w:rsid w:val="005B36AC"/>
    <w:rsid w:val="005B7397"/>
    <w:rsid w:val="005D50DB"/>
    <w:rsid w:val="005E3E68"/>
    <w:rsid w:val="005E52E5"/>
    <w:rsid w:val="005E7846"/>
    <w:rsid w:val="0061349E"/>
    <w:rsid w:val="006416B9"/>
    <w:rsid w:val="00655A40"/>
    <w:rsid w:val="00665F2C"/>
    <w:rsid w:val="0068761A"/>
    <w:rsid w:val="006A72B1"/>
    <w:rsid w:val="006A7DBD"/>
    <w:rsid w:val="006B2529"/>
    <w:rsid w:val="006C0F2D"/>
    <w:rsid w:val="006C5DBD"/>
    <w:rsid w:val="006C5F53"/>
    <w:rsid w:val="006D57FF"/>
    <w:rsid w:val="006D5EA1"/>
    <w:rsid w:val="006E06D2"/>
    <w:rsid w:val="006E6CC5"/>
    <w:rsid w:val="00705715"/>
    <w:rsid w:val="007060A1"/>
    <w:rsid w:val="00720E0D"/>
    <w:rsid w:val="00741D9D"/>
    <w:rsid w:val="00742F19"/>
    <w:rsid w:val="00744104"/>
    <w:rsid w:val="00773442"/>
    <w:rsid w:val="00773DF2"/>
    <w:rsid w:val="00776290"/>
    <w:rsid w:val="007863F3"/>
    <w:rsid w:val="007910EE"/>
    <w:rsid w:val="007918B3"/>
    <w:rsid w:val="00793737"/>
    <w:rsid w:val="007B72F2"/>
    <w:rsid w:val="007C3FFC"/>
    <w:rsid w:val="007C492E"/>
    <w:rsid w:val="007D799A"/>
    <w:rsid w:val="007E327F"/>
    <w:rsid w:val="008107EE"/>
    <w:rsid w:val="00820E41"/>
    <w:rsid w:val="0082487E"/>
    <w:rsid w:val="00833E09"/>
    <w:rsid w:val="008358E3"/>
    <w:rsid w:val="00847718"/>
    <w:rsid w:val="0085003D"/>
    <w:rsid w:val="008500CE"/>
    <w:rsid w:val="0086140C"/>
    <w:rsid w:val="008640F1"/>
    <w:rsid w:val="008736B2"/>
    <w:rsid w:val="0088024F"/>
    <w:rsid w:val="00886EE9"/>
    <w:rsid w:val="008A029C"/>
    <w:rsid w:val="008A1BC1"/>
    <w:rsid w:val="008B0454"/>
    <w:rsid w:val="008C1359"/>
    <w:rsid w:val="008E0042"/>
    <w:rsid w:val="008E04EA"/>
    <w:rsid w:val="008E21C0"/>
    <w:rsid w:val="008E37FB"/>
    <w:rsid w:val="008F7CCF"/>
    <w:rsid w:val="00907191"/>
    <w:rsid w:val="00923540"/>
    <w:rsid w:val="009250B2"/>
    <w:rsid w:val="009264FE"/>
    <w:rsid w:val="00926A42"/>
    <w:rsid w:val="00932694"/>
    <w:rsid w:val="0094565D"/>
    <w:rsid w:val="00970A67"/>
    <w:rsid w:val="00972ECF"/>
    <w:rsid w:val="00975B72"/>
    <w:rsid w:val="00980092"/>
    <w:rsid w:val="00982A12"/>
    <w:rsid w:val="009833AB"/>
    <w:rsid w:val="0099423C"/>
    <w:rsid w:val="00996B08"/>
    <w:rsid w:val="009A11E5"/>
    <w:rsid w:val="009A1FA5"/>
    <w:rsid w:val="009A6652"/>
    <w:rsid w:val="009B1E13"/>
    <w:rsid w:val="009C4CE0"/>
    <w:rsid w:val="009F034D"/>
    <w:rsid w:val="009F2662"/>
    <w:rsid w:val="00A01E57"/>
    <w:rsid w:val="00A07AA6"/>
    <w:rsid w:val="00A12507"/>
    <w:rsid w:val="00A160F0"/>
    <w:rsid w:val="00A423FC"/>
    <w:rsid w:val="00A6281F"/>
    <w:rsid w:val="00A66198"/>
    <w:rsid w:val="00A73AAE"/>
    <w:rsid w:val="00A97EF3"/>
    <w:rsid w:val="00AA2B99"/>
    <w:rsid w:val="00AB3103"/>
    <w:rsid w:val="00AB5FA9"/>
    <w:rsid w:val="00AC0CAC"/>
    <w:rsid w:val="00AC2D8C"/>
    <w:rsid w:val="00AC33AA"/>
    <w:rsid w:val="00AC74FF"/>
    <w:rsid w:val="00AD582A"/>
    <w:rsid w:val="00AE20C1"/>
    <w:rsid w:val="00AE7981"/>
    <w:rsid w:val="00AF33AE"/>
    <w:rsid w:val="00B1399D"/>
    <w:rsid w:val="00B20CBB"/>
    <w:rsid w:val="00B25B1D"/>
    <w:rsid w:val="00B34BF3"/>
    <w:rsid w:val="00B35E91"/>
    <w:rsid w:val="00B5051B"/>
    <w:rsid w:val="00B56A2A"/>
    <w:rsid w:val="00B70239"/>
    <w:rsid w:val="00B715CA"/>
    <w:rsid w:val="00B76C79"/>
    <w:rsid w:val="00B80E42"/>
    <w:rsid w:val="00B81A7D"/>
    <w:rsid w:val="00B829CE"/>
    <w:rsid w:val="00B85CEF"/>
    <w:rsid w:val="00B92BF2"/>
    <w:rsid w:val="00BA3FC5"/>
    <w:rsid w:val="00BA72A1"/>
    <w:rsid w:val="00BA7732"/>
    <w:rsid w:val="00BC1B6B"/>
    <w:rsid w:val="00BC51E1"/>
    <w:rsid w:val="00BC5FF8"/>
    <w:rsid w:val="00BC6DEA"/>
    <w:rsid w:val="00BD09CC"/>
    <w:rsid w:val="00BF139D"/>
    <w:rsid w:val="00C072EC"/>
    <w:rsid w:val="00C324C4"/>
    <w:rsid w:val="00C3569F"/>
    <w:rsid w:val="00C4672D"/>
    <w:rsid w:val="00C50AC8"/>
    <w:rsid w:val="00C534C9"/>
    <w:rsid w:val="00C54B5E"/>
    <w:rsid w:val="00C60259"/>
    <w:rsid w:val="00C64948"/>
    <w:rsid w:val="00C65415"/>
    <w:rsid w:val="00C74625"/>
    <w:rsid w:val="00C8541D"/>
    <w:rsid w:val="00C90C2F"/>
    <w:rsid w:val="00C95278"/>
    <w:rsid w:val="00CB14E8"/>
    <w:rsid w:val="00CB3265"/>
    <w:rsid w:val="00CB4C07"/>
    <w:rsid w:val="00CC27D5"/>
    <w:rsid w:val="00CC5FBA"/>
    <w:rsid w:val="00CF0DD5"/>
    <w:rsid w:val="00D01971"/>
    <w:rsid w:val="00D123C3"/>
    <w:rsid w:val="00D22845"/>
    <w:rsid w:val="00D52682"/>
    <w:rsid w:val="00D55ABE"/>
    <w:rsid w:val="00D608C1"/>
    <w:rsid w:val="00D76819"/>
    <w:rsid w:val="00D92D9F"/>
    <w:rsid w:val="00D95D50"/>
    <w:rsid w:val="00D95D66"/>
    <w:rsid w:val="00DC27AD"/>
    <w:rsid w:val="00DC60F5"/>
    <w:rsid w:val="00DD685F"/>
    <w:rsid w:val="00E01ED0"/>
    <w:rsid w:val="00E03225"/>
    <w:rsid w:val="00E535A6"/>
    <w:rsid w:val="00E65226"/>
    <w:rsid w:val="00E667DD"/>
    <w:rsid w:val="00E8199C"/>
    <w:rsid w:val="00E83C8A"/>
    <w:rsid w:val="00E87517"/>
    <w:rsid w:val="00E9053F"/>
    <w:rsid w:val="00EB4DBB"/>
    <w:rsid w:val="00EC7E34"/>
    <w:rsid w:val="00ED008F"/>
    <w:rsid w:val="00ED06DD"/>
    <w:rsid w:val="00EE6E59"/>
    <w:rsid w:val="00EE715A"/>
    <w:rsid w:val="00EF483F"/>
    <w:rsid w:val="00EF6469"/>
    <w:rsid w:val="00F00443"/>
    <w:rsid w:val="00F0733E"/>
    <w:rsid w:val="00F12847"/>
    <w:rsid w:val="00F149D1"/>
    <w:rsid w:val="00F325DF"/>
    <w:rsid w:val="00F344F4"/>
    <w:rsid w:val="00F37F02"/>
    <w:rsid w:val="00F44A90"/>
    <w:rsid w:val="00F478F7"/>
    <w:rsid w:val="00F521E9"/>
    <w:rsid w:val="00F56932"/>
    <w:rsid w:val="00F6173C"/>
    <w:rsid w:val="00F70B24"/>
    <w:rsid w:val="00F83133"/>
    <w:rsid w:val="00F87890"/>
    <w:rsid w:val="00F96713"/>
    <w:rsid w:val="00FA2192"/>
    <w:rsid w:val="00FA353C"/>
    <w:rsid w:val="00FA72DD"/>
    <w:rsid w:val="00FB05F7"/>
    <w:rsid w:val="00FB0A39"/>
    <w:rsid w:val="00FB1D6D"/>
    <w:rsid w:val="00FB5006"/>
    <w:rsid w:val="00FB5E29"/>
    <w:rsid w:val="00FC73F7"/>
    <w:rsid w:val="00FE6096"/>
    <w:rsid w:val="00FF2F54"/>
    <w:rsid w:val="00FF4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A70486"/>
  <w15:docId w15:val="{D71877A3-1A23-4DCB-A387-7A0CB158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847"/>
    <w:pPr>
      <w:tabs>
        <w:tab w:val="center" w:pos="4680"/>
        <w:tab w:val="right" w:pos="9360"/>
      </w:tabs>
    </w:pPr>
  </w:style>
  <w:style w:type="character" w:customStyle="1" w:styleId="HeaderChar">
    <w:name w:val="Header Char"/>
    <w:basedOn w:val="DefaultParagraphFont"/>
    <w:link w:val="Header"/>
    <w:uiPriority w:val="99"/>
    <w:rsid w:val="00F12847"/>
  </w:style>
  <w:style w:type="paragraph" w:styleId="Footer">
    <w:name w:val="footer"/>
    <w:basedOn w:val="Normal"/>
    <w:link w:val="FooterChar"/>
    <w:uiPriority w:val="99"/>
    <w:unhideWhenUsed/>
    <w:rsid w:val="00F12847"/>
    <w:pPr>
      <w:tabs>
        <w:tab w:val="center" w:pos="4680"/>
        <w:tab w:val="right" w:pos="9360"/>
      </w:tabs>
    </w:pPr>
  </w:style>
  <w:style w:type="character" w:customStyle="1" w:styleId="FooterChar">
    <w:name w:val="Footer Char"/>
    <w:basedOn w:val="DefaultParagraphFont"/>
    <w:link w:val="Footer"/>
    <w:uiPriority w:val="99"/>
    <w:rsid w:val="00F12847"/>
  </w:style>
  <w:style w:type="table" w:styleId="TableGrid">
    <w:name w:val="Table Grid"/>
    <w:basedOn w:val="TableNormal"/>
    <w:uiPriority w:val="39"/>
    <w:rsid w:val="00CF0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4DBB"/>
  </w:style>
  <w:style w:type="paragraph" w:styleId="BalloonText">
    <w:name w:val="Balloon Text"/>
    <w:basedOn w:val="Normal"/>
    <w:link w:val="BalloonTextChar"/>
    <w:uiPriority w:val="99"/>
    <w:semiHidden/>
    <w:unhideWhenUsed/>
    <w:rsid w:val="00EB4D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4DB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787">
      <w:bodyDiv w:val="1"/>
      <w:marLeft w:val="0"/>
      <w:marRight w:val="0"/>
      <w:marTop w:val="0"/>
      <w:marBottom w:val="0"/>
      <w:divBdr>
        <w:top w:val="none" w:sz="0" w:space="0" w:color="auto"/>
        <w:left w:val="none" w:sz="0" w:space="0" w:color="auto"/>
        <w:bottom w:val="none" w:sz="0" w:space="0" w:color="auto"/>
        <w:right w:val="none" w:sz="0" w:space="0" w:color="auto"/>
      </w:divBdr>
    </w:div>
    <w:div w:id="49815113">
      <w:bodyDiv w:val="1"/>
      <w:marLeft w:val="0"/>
      <w:marRight w:val="0"/>
      <w:marTop w:val="0"/>
      <w:marBottom w:val="0"/>
      <w:divBdr>
        <w:top w:val="none" w:sz="0" w:space="0" w:color="auto"/>
        <w:left w:val="none" w:sz="0" w:space="0" w:color="auto"/>
        <w:bottom w:val="none" w:sz="0" w:space="0" w:color="auto"/>
        <w:right w:val="none" w:sz="0" w:space="0" w:color="auto"/>
      </w:divBdr>
    </w:div>
    <w:div w:id="164588069">
      <w:bodyDiv w:val="1"/>
      <w:marLeft w:val="0"/>
      <w:marRight w:val="0"/>
      <w:marTop w:val="0"/>
      <w:marBottom w:val="0"/>
      <w:divBdr>
        <w:top w:val="none" w:sz="0" w:space="0" w:color="auto"/>
        <w:left w:val="none" w:sz="0" w:space="0" w:color="auto"/>
        <w:bottom w:val="none" w:sz="0" w:space="0" w:color="auto"/>
        <w:right w:val="none" w:sz="0" w:space="0" w:color="auto"/>
      </w:divBdr>
    </w:div>
    <w:div w:id="258375439">
      <w:bodyDiv w:val="1"/>
      <w:marLeft w:val="0"/>
      <w:marRight w:val="0"/>
      <w:marTop w:val="0"/>
      <w:marBottom w:val="0"/>
      <w:divBdr>
        <w:top w:val="none" w:sz="0" w:space="0" w:color="auto"/>
        <w:left w:val="none" w:sz="0" w:space="0" w:color="auto"/>
        <w:bottom w:val="none" w:sz="0" w:space="0" w:color="auto"/>
        <w:right w:val="none" w:sz="0" w:space="0" w:color="auto"/>
      </w:divBdr>
    </w:div>
    <w:div w:id="397097456">
      <w:bodyDiv w:val="1"/>
      <w:marLeft w:val="0"/>
      <w:marRight w:val="0"/>
      <w:marTop w:val="0"/>
      <w:marBottom w:val="0"/>
      <w:divBdr>
        <w:top w:val="none" w:sz="0" w:space="0" w:color="auto"/>
        <w:left w:val="none" w:sz="0" w:space="0" w:color="auto"/>
        <w:bottom w:val="none" w:sz="0" w:space="0" w:color="auto"/>
        <w:right w:val="none" w:sz="0" w:space="0" w:color="auto"/>
      </w:divBdr>
    </w:div>
    <w:div w:id="506794300">
      <w:bodyDiv w:val="1"/>
      <w:marLeft w:val="0"/>
      <w:marRight w:val="0"/>
      <w:marTop w:val="0"/>
      <w:marBottom w:val="0"/>
      <w:divBdr>
        <w:top w:val="none" w:sz="0" w:space="0" w:color="auto"/>
        <w:left w:val="none" w:sz="0" w:space="0" w:color="auto"/>
        <w:bottom w:val="none" w:sz="0" w:space="0" w:color="auto"/>
        <w:right w:val="none" w:sz="0" w:space="0" w:color="auto"/>
      </w:divBdr>
    </w:div>
    <w:div w:id="517932035">
      <w:bodyDiv w:val="1"/>
      <w:marLeft w:val="0"/>
      <w:marRight w:val="0"/>
      <w:marTop w:val="0"/>
      <w:marBottom w:val="0"/>
      <w:divBdr>
        <w:top w:val="none" w:sz="0" w:space="0" w:color="auto"/>
        <w:left w:val="none" w:sz="0" w:space="0" w:color="auto"/>
        <w:bottom w:val="none" w:sz="0" w:space="0" w:color="auto"/>
        <w:right w:val="none" w:sz="0" w:space="0" w:color="auto"/>
      </w:divBdr>
    </w:div>
    <w:div w:id="600332176">
      <w:bodyDiv w:val="1"/>
      <w:marLeft w:val="0"/>
      <w:marRight w:val="0"/>
      <w:marTop w:val="0"/>
      <w:marBottom w:val="0"/>
      <w:divBdr>
        <w:top w:val="none" w:sz="0" w:space="0" w:color="auto"/>
        <w:left w:val="none" w:sz="0" w:space="0" w:color="auto"/>
        <w:bottom w:val="none" w:sz="0" w:space="0" w:color="auto"/>
        <w:right w:val="none" w:sz="0" w:space="0" w:color="auto"/>
      </w:divBdr>
    </w:div>
    <w:div w:id="964774323">
      <w:bodyDiv w:val="1"/>
      <w:marLeft w:val="0"/>
      <w:marRight w:val="0"/>
      <w:marTop w:val="0"/>
      <w:marBottom w:val="0"/>
      <w:divBdr>
        <w:top w:val="none" w:sz="0" w:space="0" w:color="auto"/>
        <w:left w:val="none" w:sz="0" w:space="0" w:color="auto"/>
        <w:bottom w:val="none" w:sz="0" w:space="0" w:color="auto"/>
        <w:right w:val="none" w:sz="0" w:space="0" w:color="auto"/>
      </w:divBdr>
    </w:div>
    <w:div w:id="978264548">
      <w:bodyDiv w:val="1"/>
      <w:marLeft w:val="0"/>
      <w:marRight w:val="0"/>
      <w:marTop w:val="0"/>
      <w:marBottom w:val="0"/>
      <w:divBdr>
        <w:top w:val="none" w:sz="0" w:space="0" w:color="auto"/>
        <w:left w:val="none" w:sz="0" w:space="0" w:color="auto"/>
        <w:bottom w:val="none" w:sz="0" w:space="0" w:color="auto"/>
        <w:right w:val="none" w:sz="0" w:space="0" w:color="auto"/>
      </w:divBdr>
    </w:div>
    <w:div w:id="1055083024">
      <w:bodyDiv w:val="1"/>
      <w:marLeft w:val="0"/>
      <w:marRight w:val="0"/>
      <w:marTop w:val="0"/>
      <w:marBottom w:val="0"/>
      <w:divBdr>
        <w:top w:val="none" w:sz="0" w:space="0" w:color="auto"/>
        <w:left w:val="none" w:sz="0" w:space="0" w:color="auto"/>
        <w:bottom w:val="none" w:sz="0" w:space="0" w:color="auto"/>
        <w:right w:val="none" w:sz="0" w:space="0" w:color="auto"/>
      </w:divBdr>
    </w:div>
    <w:div w:id="1259679197">
      <w:bodyDiv w:val="1"/>
      <w:marLeft w:val="0"/>
      <w:marRight w:val="0"/>
      <w:marTop w:val="0"/>
      <w:marBottom w:val="0"/>
      <w:divBdr>
        <w:top w:val="none" w:sz="0" w:space="0" w:color="auto"/>
        <w:left w:val="none" w:sz="0" w:space="0" w:color="auto"/>
        <w:bottom w:val="none" w:sz="0" w:space="0" w:color="auto"/>
        <w:right w:val="none" w:sz="0" w:space="0" w:color="auto"/>
      </w:divBdr>
    </w:div>
    <w:div w:id="1429034722">
      <w:bodyDiv w:val="1"/>
      <w:marLeft w:val="0"/>
      <w:marRight w:val="0"/>
      <w:marTop w:val="0"/>
      <w:marBottom w:val="0"/>
      <w:divBdr>
        <w:top w:val="none" w:sz="0" w:space="0" w:color="auto"/>
        <w:left w:val="none" w:sz="0" w:space="0" w:color="auto"/>
        <w:bottom w:val="none" w:sz="0" w:space="0" w:color="auto"/>
        <w:right w:val="none" w:sz="0" w:space="0" w:color="auto"/>
      </w:divBdr>
    </w:div>
    <w:div w:id="1537351014">
      <w:bodyDiv w:val="1"/>
      <w:marLeft w:val="0"/>
      <w:marRight w:val="0"/>
      <w:marTop w:val="0"/>
      <w:marBottom w:val="0"/>
      <w:divBdr>
        <w:top w:val="none" w:sz="0" w:space="0" w:color="auto"/>
        <w:left w:val="none" w:sz="0" w:space="0" w:color="auto"/>
        <w:bottom w:val="none" w:sz="0" w:space="0" w:color="auto"/>
        <w:right w:val="none" w:sz="0" w:space="0" w:color="auto"/>
      </w:divBdr>
    </w:div>
    <w:div w:id="1613242385">
      <w:bodyDiv w:val="1"/>
      <w:marLeft w:val="0"/>
      <w:marRight w:val="0"/>
      <w:marTop w:val="0"/>
      <w:marBottom w:val="0"/>
      <w:divBdr>
        <w:top w:val="none" w:sz="0" w:space="0" w:color="auto"/>
        <w:left w:val="none" w:sz="0" w:space="0" w:color="auto"/>
        <w:bottom w:val="none" w:sz="0" w:space="0" w:color="auto"/>
        <w:right w:val="none" w:sz="0" w:space="0" w:color="auto"/>
      </w:divBdr>
    </w:div>
    <w:div w:id="1878664071">
      <w:bodyDiv w:val="1"/>
      <w:marLeft w:val="0"/>
      <w:marRight w:val="0"/>
      <w:marTop w:val="0"/>
      <w:marBottom w:val="0"/>
      <w:divBdr>
        <w:top w:val="none" w:sz="0" w:space="0" w:color="auto"/>
        <w:left w:val="none" w:sz="0" w:space="0" w:color="auto"/>
        <w:bottom w:val="none" w:sz="0" w:space="0" w:color="auto"/>
        <w:right w:val="none" w:sz="0" w:space="0" w:color="auto"/>
      </w:divBdr>
    </w:div>
    <w:div w:id="2065399699">
      <w:bodyDiv w:val="1"/>
      <w:marLeft w:val="0"/>
      <w:marRight w:val="0"/>
      <w:marTop w:val="0"/>
      <w:marBottom w:val="0"/>
      <w:divBdr>
        <w:top w:val="none" w:sz="0" w:space="0" w:color="auto"/>
        <w:left w:val="none" w:sz="0" w:space="0" w:color="auto"/>
        <w:bottom w:val="none" w:sz="0" w:space="0" w:color="auto"/>
        <w:right w:val="none" w:sz="0" w:space="0" w:color="auto"/>
      </w:divBdr>
    </w:div>
    <w:div w:id="2077900965">
      <w:bodyDiv w:val="1"/>
      <w:marLeft w:val="0"/>
      <w:marRight w:val="0"/>
      <w:marTop w:val="0"/>
      <w:marBottom w:val="0"/>
      <w:divBdr>
        <w:top w:val="none" w:sz="0" w:space="0" w:color="auto"/>
        <w:left w:val="none" w:sz="0" w:space="0" w:color="auto"/>
        <w:bottom w:val="none" w:sz="0" w:space="0" w:color="auto"/>
        <w:right w:val="none" w:sz="0" w:space="0" w:color="auto"/>
      </w:divBdr>
    </w:div>
    <w:div w:id="213799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95DE81304358478BC830D6949FA217" ma:contentTypeVersion="14" ma:contentTypeDescription="Create a new document." ma:contentTypeScope="" ma:versionID="b0d94b731602a6989895c4c23c5a1736">
  <xsd:schema xmlns:xsd="http://www.w3.org/2001/XMLSchema" xmlns:xs="http://www.w3.org/2001/XMLSchema" xmlns:p="http://schemas.microsoft.com/office/2006/metadata/properties" xmlns:ns3="696bbee3-726c-41b0-9610-32e6ac4d0334" xmlns:ns4="2a37cdbd-3f80-4929-9cb1-a3880a673c90" targetNamespace="http://schemas.microsoft.com/office/2006/metadata/properties" ma:root="true" ma:fieldsID="1cc0b074500c635b7cfbe44dd3e09377" ns3:_="" ns4:_="">
    <xsd:import namespace="696bbee3-726c-41b0-9610-32e6ac4d0334"/>
    <xsd:import namespace="2a37cdbd-3f80-4929-9cb1-a3880a673c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bbee3-726c-41b0-9610-32e6ac4d0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37cdbd-3f80-4929-9cb1-a3880a673c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F0F9D-3FE8-461B-AB5A-465F778F6B85}">
  <ds:schemaRefs>
    <ds:schemaRef ds:uri="http://schemas.microsoft.com/sharepoint/v3/contenttype/forms"/>
  </ds:schemaRefs>
</ds:datastoreItem>
</file>

<file path=customXml/itemProps2.xml><?xml version="1.0" encoding="utf-8"?>
<ds:datastoreItem xmlns:ds="http://schemas.openxmlformats.org/officeDocument/2006/customXml" ds:itemID="{97349A0B-7512-4304-8407-75CC542D7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bbee3-726c-41b0-9610-32e6ac4d0334"/>
    <ds:schemaRef ds:uri="2a37cdbd-3f80-4929-9cb1-a3880a673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9A848-7AF4-48AB-933A-18B6577B3C0D}">
  <ds:schemaRefs>
    <ds:schemaRef ds:uri="http://schemas.openxmlformats.org/officeDocument/2006/bibliography"/>
  </ds:schemaRefs>
</ds:datastoreItem>
</file>

<file path=customXml/itemProps4.xml><?xml version="1.0" encoding="utf-8"?>
<ds:datastoreItem xmlns:ds="http://schemas.openxmlformats.org/officeDocument/2006/customXml" ds:itemID="{AFA6350F-DD3A-47DB-BC3B-D7EB8B20EAE7}">
  <ds:schemaRef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2a37cdbd-3f80-4929-9cb1-a3880a673c90"/>
    <ds:schemaRef ds:uri="696bbee3-726c-41b0-9610-32e6ac4d033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Tor View</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Brennand, Richard</dc:creator>
  <cp:lastModifiedBy>Melling, Eileen</cp:lastModifiedBy>
  <cp:revision>15</cp:revision>
  <dcterms:created xsi:type="dcterms:W3CDTF">2023-03-23T13:43:00Z</dcterms:created>
  <dcterms:modified xsi:type="dcterms:W3CDTF">2023-07-19T07:20:00Z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0x0101006595DE81304358478BC830D6949FA217</vt:lpwstr>
  </property>
</Properties>
</file>