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5080"/>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r w:rsidR="000A3860">
              <w:rPr>
                <w:b/>
              </w:rPr>
              <w:t xml:space="preserve">                      Final Week</w:t>
            </w:r>
          </w:p>
        </w:tc>
      </w:tr>
      <w:tr w:rsidR="00543829" w:rsidTr="000A3860">
        <w:tc>
          <w:tcPr>
            <w:tcW w:w="3936"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5080" w:type="dxa"/>
          </w:tcPr>
          <w:p w:rsidR="00543829" w:rsidRPr="006C0995" w:rsidRDefault="00543829" w:rsidP="00836C7F">
            <w:pPr>
              <w:rPr>
                <w:b/>
              </w:rPr>
            </w:pPr>
            <w:r w:rsidRPr="006C0995">
              <w:rPr>
                <w:b/>
              </w:rPr>
              <w:t>Date:</w:t>
            </w:r>
            <w:r w:rsidR="00FA637D" w:rsidRPr="006C0995">
              <w:rPr>
                <w:b/>
              </w:rPr>
              <w:t xml:space="preserve"> </w:t>
            </w:r>
            <w:r w:rsidR="000A3860">
              <w:rPr>
                <w:b/>
              </w:rPr>
              <w:t>Monday 20</w:t>
            </w:r>
            <w:r w:rsidR="000A3860" w:rsidRPr="000A3860">
              <w:rPr>
                <w:b/>
                <w:vertAlign w:val="superscript"/>
              </w:rPr>
              <w:t>th</w:t>
            </w:r>
            <w:r w:rsidR="000A3860">
              <w:rPr>
                <w:b/>
              </w:rPr>
              <w:t xml:space="preserve"> – Wednesday 22</w:t>
            </w:r>
            <w:r w:rsidR="000A3860" w:rsidRPr="000A3860">
              <w:rPr>
                <w:b/>
                <w:vertAlign w:val="superscript"/>
              </w:rPr>
              <w:t>nd</w:t>
            </w:r>
            <w:r w:rsidR="000A3860">
              <w:rPr>
                <w:b/>
              </w:rPr>
              <w:t xml:space="preserve"> </w:t>
            </w:r>
            <w:r w:rsidR="00836C7F">
              <w:rPr>
                <w:b/>
              </w:rPr>
              <w:t xml:space="preserve"> July </w:t>
            </w:r>
            <w:r w:rsidR="007C51D4">
              <w:rPr>
                <w:b/>
              </w:rPr>
              <w:t>2020</w:t>
            </w:r>
          </w:p>
        </w:tc>
      </w:tr>
      <w:tr w:rsidR="00543829" w:rsidTr="006F1450">
        <w:tc>
          <w:tcPr>
            <w:tcW w:w="9016" w:type="dxa"/>
            <w:gridSpan w:val="2"/>
          </w:tcPr>
          <w:p w:rsidR="00BB2E6F" w:rsidRPr="00BB2E6F" w:rsidRDefault="00BB2E6F" w:rsidP="005A5EFA">
            <w:pPr>
              <w:jc w:val="both"/>
              <w:rPr>
                <w:b/>
                <w:u w:val="single"/>
              </w:rPr>
            </w:pPr>
            <w:r w:rsidRPr="00BB2E6F">
              <w:rPr>
                <w:b/>
                <w:u w:val="single"/>
              </w:rPr>
              <w:t>General Information</w:t>
            </w:r>
          </w:p>
          <w:p w:rsidR="000E3AD7" w:rsidRDefault="00D061D5" w:rsidP="00D26CF0">
            <w:pPr>
              <w:jc w:val="both"/>
            </w:pPr>
            <w:r>
              <w:t xml:space="preserve">What a year! This has to be the most challenging year any school has faced during my teaching career and that is a very long time! I would like to thank you for all your support and for embracing the role of home teacher whilst juggling all your other commitments, which can’t have been easy. You have been brilliant. I am just disappointed that we didn’t get the opportunity to all be back in the school as a single class before the end of this academic year- I have missed all the children and the opportunity to see them grow and fulfil their potential in reception. </w:t>
            </w:r>
          </w:p>
          <w:p w:rsidR="00D061D5" w:rsidRDefault="00D061D5" w:rsidP="00D26CF0">
            <w:pPr>
              <w:jc w:val="both"/>
            </w:pPr>
          </w:p>
          <w:p w:rsidR="00D061D5" w:rsidRDefault="00D061D5" w:rsidP="00D26CF0">
            <w:pPr>
              <w:jc w:val="both"/>
            </w:pPr>
            <w:r>
              <w:t xml:space="preserve">We will have one final farewell get together via Zoom on </w:t>
            </w:r>
            <w:r w:rsidRPr="003C0FEE">
              <w:rPr>
                <w:b/>
              </w:rPr>
              <w:t>Tuesday at 3 pm</w:t>
            </w:r>
            <w:r>
              <w:t>, an invitation will be sent out on Monday. It would be fabulous if everyone could m</w:t>
            </w:r>
            <w:r w:rsidR="003C0FEE">
              <w:t xml:space="preserve">ake it. It is a themed farewell to fit in with our learning. Please come </w:t>
            </w:r>
            <w:r w:rsidR="00523609">
              <w:t>as a pirate or mermaid/ sea creature or simply wear</w:t>
            </w:r>
            <w:r w:rsidR="003C0FEE">
              <w:t xml:space="preserve"> a homemade pirate hat or sea/ beach themed hat. There are details on how to make them below. </w:t>
            </w:r>
            <w:r w:rsidR="00523609">
              <w:t xml:space="preserve">We look forward to seeing you. </w:t>
            </w:r>
            <w:r w:rsidR="00523609">
              <w:sym w:font="Wingdings" w:char="F04A"/>
            </w:r>
          </w:p>
          <w:p w:rsidR="00523609" w:rsidRDefault="00523609" w:rsidP="00D26CF0">
            <w:pPr>
              <w:jc w:val="both"/>
            </w:pPr>
          </w:p>
          <w:p w:rsidR="00523609" w:rsidRDefault="00523609" w:rsidP="00D26CF0">
            <w:pPr>
              <w:jc w:val="both"/>
            </w:pPr>
            <w:r>
              <w:t xml:space="preserve">Finally, have a relaxing and happy summer holiday. Take care and stay safe. </w:t>
            </w:r>
          </w:p>
          <w:p w:rsidR="00D061D5" w:rsidRDefault="00D061D5" w:rsidP="00D26CF0">
            <w:pPr>
              <w:jc w:val="both"/>
            </w:pPr>
          </w:p>
          <w:p w:rsidR="00D26CF0" w:rsidRDefault="00D26CF0" w:rsidP="00D26CF0">
            <w:pPr>
              <w:jc w:val="both"/>
            </w:pPr>
            <w:r>
              <w:t>Please email if you have any questions or queries</w:t>
            </w:r>
            <w:r w:rsidR="002B2089">
              <w:t xml:space="preserve"> before the end of term</w:t>
            </w:r>
            <w:r>
              <w:t xml:space="preserve">. </w:t>
            </w:r>
          </w:p>
        </w:tc>
      </w:tr>
      <w:tr w:rsidR="00030CA7" w:rsidTr="006F1450">
        <w:tc>
          <w:tcPr>
            <w:tcW w:w="9016" w:type="dxa"/>
            <w:gridSpan w:val="2"/>
          </w:tcPr>
          <w:p w:rsidR="00982388" w:rsidRDefault="00030CA7" w:rsidP="00030CA7">
            <w:pPr>
              <w:rPr>
                <w:b/>
              </w:rPr>
            </w:pPr>
            <w:r>
              <w:rPr>
                <w:noProof/>
                <w:lang w:eastAsia="en-GB"/>
              </w:rPr>
              <w:drawing>
                <wp:anchor distT="0" distB="0" distL="114300" distR="114300" simplePos="0" relativeHeight="251660288" behindDoc="1" locked="0" layoutInCell="1" allowOverlap="1" wp14:anchorId="14265D5F" wp14:editId="1ED8BFBC">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88">
              <w:rPr>
                <w:b/>
              </w:rPr>
              <w:t>Exercise Time!</w:t>
            </w:r>
          </w:p>
          <w:p w:rsidR="00CF0A6F" w:rsidRDefault="007B25BC" w:rsidP="000D1DCE">
            <w:pPr>
              <w:ind w:left="720"/>
            </w:pPr>
            <w:r>
              <w:rPr>
                <w:b/>
              </w:rPr>
              <w:t>Captain Says</w:t>
            </w:r>
            <w:r w:rsidR="000D1DCE">
              <w:rPr>
                <w:b/>
              </w:rPr>
              <w:t xml:space="preserve"> Game</w:t>
            </w:r>
            <w:r w:rsidR="00663506" w:rsidRPr="009A3BB1">
              <w:t>.</w:t>
            </w:r>
            <w:r>
              <w:t xml:space="preserve"> ( We will try and play this at our farewell zoom)</w:t>
            </w:r>
          </w:p>
          <w:p w:rsidR="00D8580B" w:rsidRPr="000D1DCE" w:rsidRDefault="00B85ECF" w:rsidP="000D1DCE">
            <w:pPr>
              <w:numPr>
                <w:ilvl w:val="0"/>
                <w:numId w:val="14"/>
              </w:numPr>
            </w:pPr>
            <w:r w:rsidRPr="000D1DCE">
              <w:t xml:space="preserve">Stand at least 2m apart. </w:t>
            </w:r>
          </w:p>
          <w:p w:rsidR="00D8580B" w:rsidRPr="000D1DCE" w:rsidRDefault="00B85ECF" w:rsidP="000D1DCE">
            <w:pPr>
              <w:numPr>
                <w:ilvl w:val="0"/>
                <w:numId w:val="14"/>
              </w:numPr>
            </w:pPr>
            <w:r w:rsidRPr="000D1DCE">
              <w:t>Follow the pirate command as it is called out.</w:t>
            </w:r>
          </w:p>
          <w:p w:rsidR="00D8580B" w:rsidRPr="000D1DCE" w:rsidRDefault="00B85ECF" w:rsidP="000D1DCE">
            <w:pPr>
              <w:numPr>
                <w:ilvl w:val="0"/>
                <w:numId w:val="14"/>
              </w:numPr>
            </w:pPr>
            <w:r w:rsidRPr="000D1DCE">
              <w:t>Remember to stay 2m apart.</w:t>
            </w:r>
          </w:p>
          <w:p w:rsidR="000D1DCE" w:rsidRPr="000D1DCE" w:rsidRDefault="000D1DCE" w:rsidP="000D1DCE">
            <w:pPr>
              <w:ind w:left="720"/>
            </w:pPr>
            <w:r w:rsidRPr="000D1DCE">
              <w:rPr>
                <w:b/>
                <w:bCs/>
              </w:rPr>
              <w:t>Pirate Commands</w:t>
            </w:r>
          </w:p>
          <w:p w:rsidR="00D8580B" w:rsidRPr="000D1DCE" w:rsidRDefault="00B85ECF" w:rsidP="000D1DCE">
            <w:pPr>
              <w:numPr>
                <w:ilvl w:val="0"/>
                <w:numId w:val="15"/>
              </w:numPr>
            </w:pPr>
            <w:r w:rsidRPr="000D1DCE">
              <w:rPr>
                <w:b/>
                <w:bCs/>
              </w:rPr>
              <w:t xml:space="preserve">Climb the rigging! </w:t>
            </w:r>
            <w:r w:rsidRPr="000D1DCE">
              <w:t xml:space="preserve">Move your arms and legs up </w:t>
            </w:r>
            <w:r w:rsidRPr="000D1DCE">
              <w:br/>
              <w:t>and down as if you are climbing the rigging.</w:t>
            </w:r>
          </w:p>
          <w:p w:rsidR="00D8580B" w:rsidRPr="000D1DCE" w:rsidRDefault="00B85ECF" w:rsidP="000D1DCE">
            <w:pPr>
              <w:numPr>
                <w:ilvl w:val="0"/>
                <w:numId w:val="15"/>
              </w:numPr>
            </w:pPr>
            <w:r w:rsidRPr="000D1DCE">
              <w:rPr>
                <w:b/>
                <w:bCs/>
              </w:rPr>
              <w:t xml:space="preserve">Captain’s aboard! </w:t>
            </w:r>
            <w:r w:rsidRPr="000D1DCE">
              <w:t>Stand up straight and salute.</w:t>
            </w:r>
          </w:p>
          <w:p w:rsidR="00D8580B" w:rsidRPr="000D1DCE" w:rsidRDefault="00B85ECF" w:rsidP="000D1DCE">
            <w:pPr>
              <w:numPr>
                <w:ilvl w:val="0"/>
                <w:numId w:val="15"/>
              </w:numPr>
            </w:pPr>
            <w:r w:rsidRPr="000D1DCE">
              <w:rPr>
                <w:b/>
                <w:bCs/>
              </w:rPr>
              <w:t xml:space="preserve">Scrub the decks! </w:t>
            </w:r>
            <w:r w:rsidRPr="000D1DCE">
              <w:t xml:space="preserve">Crouch down low and pretend </w:t>
            </w:r>
            <w:r w:rsidRPr="000D1DCE">
              <w:br/>
              <w:t>to scrub the floor.</w:t>
            </w:r>
          </w:p>
          <w:p w:rsidR="00D8580B" w:rsidRPr="000D1DCE" w:rsidRDefault="00B85ECF" w:rsidP="000D1DCE">
            <w:pPr>
              <w:numPr>
                <w:ilvl w:val="0"/>
                <w:numId w:val="15"/>
              </w:numPr>
            </w:pPr>
            <w:r w:rsidRPr="000D1DCE">
              <w:rPr>
                <w:b/>
                <w:bCs/>
              </w:rPr>
              <w:t xml:space="preserve">Man overboard! </w:t>
            </w:r>
            <w:r w:rsidRPr="000D1DCE">
              <w:t>Pretend to swim.</w:t>
            </w:r>
          </w:p>
          <w:p w:rsidR="00D8580B" w:rsidRPr="000D1DCE" w:rsidRDefault="00B85ECF" w:rsidP="000D1DCE">
            <w:pPr>
              <w:numPr>
                <w:ilvl w:val="0"/>
                <w:numId w:val="15"/>
              </w:numPr>
            </w:pPr>
            <w:r w:rsidRPr="000D1DCE">
              <w:rPr>
                <w:b/>
                <w:bCs/>
              </w:rPr>
              <w:t xml:space="preserve">Dig for treasure! </w:t>
            </w:r>
            <w:r w:rsidRPr="000D1DCE">
              <w:t>Pretend to dig for treasure.</w:t>
            </w:r>
          </w:p>
          <w:p w:rsidR="00D8580B" w:rsidRPr="000D1DCE" w:rsidRDefault="00B85ECF" w:rsidP="000D1DCE">
            <w:pPr>
              <w:numPr>
                <w:ilvl w:val="0"/>
                <w:numId w:val="15"/>
              </w:numPr>
            </w:pPr>
            <w:r w:rsidRPr="000D1DCE">
              <w:rPr>
                <w:b/>
                <w:bCs/>
              </w:rPr>
              <w:t xml:space="preserve">Rats on board! </w:t>
            </w:r>
            <w:r w:rsidRPr="000D1DCE">
              <w:t xml:space="preserve">Sit on the floor, hugging your </w:t>
            </w:r>
            <w:r w:rsidRPr="000D1DCE">
              <w:br/>
              <w:t>knees into your chest.</w:t>
            </w:r>
          </w:p>
          <w:p w:rsidR="001A05B4" w:rsidRDefault="00B85ECF" w:rsidP="000D1DCE">
            <w:pPr>
              <w:numPr>
                <w:ilvl w:val="0"/>
                <w:numId w:val="15"/>
              </w:numPr>
            </w:pPr>
            <w:r w:rsidRPr="000D1DCE">
              <w:rPr>
                <w:b/>
                <w:bCs/>
              </w:rPr>
              <w:t xml:space="preserve">Land ahoy! </w:t>
            </w:r>
            <w:r w:rsidRPr="000D1DCE">
              <w:t xml:space="preserve">Put one hand above your eyes as if you have </w:t>
            </w:r>
            <w:r w:rsidRPr="000D1DCE">
              <w:br/>
              <w:t>spotted land. Point with the other hand to show your fellow pirates.</w:t>
            </w: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9A7363" w:rsidRPr="00446BDA" w:rsidRDefault="009A7363" w:rsidP="009A7363">
            <w:pPr>
              <w:jc w:val="both"/>
            </w:pPr>
            <w:r w:rsidRPr="00446BDA">
              <w:rPr>
                <w:b/>
              </w:rPr>
              <w:t xml:space="preserve">Phonics </w:t>
            </w:r>
          </w:p>
          <w:p w:rsidR="009A7363" w:rsidRDefault="009A7363" w:rsidP="009A7363">
            <w:pPr>
              <w:jc w:val="both"/>
              <w:rPr>
                <w:b/>
              </w:rPr>
            </w:pPr>
            <w:r>
              <w:rPr>
                <w:b/>
              </w:rPr>
              <w:t>Here’s a selection of phonic activates you could work through:</w:t>
            </w:r>
          </w:p>
          <w:p w:rsidR="009A7363" w:rsidRDefault="009A7363" w:rsidP="009A7363">
            <w:pPr>
              <w:jc w:val="both"/>
              <w:rPr>
                <w:b/>
              </w:rPr>
            </w:pPr>
          </w:p>
          <w:p w:rsidR="009A7363" w:rsidRDefault="009A7363" w:rsidP="009A7363">
            <w:pPr>
              <w:jc w:val="both"/>
              <w:rPr>
                <w:b/>
              </w:rPr>
            </w:pPr>
            <w:r>
              <w:rPr>
                <w:b/>
              </w:rPr>
              <w:t>This website has a variety of games for all levels</w:t>
            </w:r>
          </w:p>
          <w:p w:rsidR="009A7363" w:rsidRDefault="00297A22" w:rsidP="009A7363">
            <w:pPr>
              <w:jc w:val="both"/>
              <w:rPr>
                <w:b/>
              </w:rPr>
            </w:pPr>
            <w:hyperlink r:id="rId8" w:history="1">
              <w:r w:rsidR="009A7363" w:rsidRPr="0084075A">
                <w:rPr>
                  <w:rStyle w:val="Hyperlink"/>
                  <w:b/>
                </w:rPr>
                <w:t>https://www.topmarks.co.uk/english-games/5-7-years/letters-and-sounds</w:t>
              </w:r>
            </w:hyperlink>
          </w:p>
          <w:p w:rsidR="009A7363" w:rsidRDefault="009A7363" w:rsidP="009A7363">
            <w:pPr>
              <w:jc w:val="both"/>
              <w:rPr>
                <w:b/>
              </w:rPr>
            </w:pPr>
          </w:p>
          <w:p w:rsidR="009A7363" w:rsidRPr="004A3255" w:rsidRDefault="009A7363" w:rsidP="009A7363">
            <w:pPr>
              <w:jc w:val="both"/>
              <w:rPr>
                <w:b/>
                <w:u w:val="single"/>
              </w:rPr>
            </w:pPr>
            <w:r w:rsidRPr="004A3255">
              <w:rPr>
                <w:b/>
                <w:u w:val="single"/>
              </w:rPr>
              <w:t>Phase 3</w:t>
            </w:r>
          </w:p>
          <w:p w:rsidR="009A7363" w:rsidRDefault="00297A22" w:rsidP="009A7363">
            <w:pPr>
              <w:jc w:val="both"/>
              <w:rPr>
                <w:b/>
                <w:color w:val="4F81BD" w:themeColor="accent1"/>
              </w:rPr>
            </w:pPr>
            <w:hyperlink r:id="rId9" w:history="1">
              <w:r w:rsidR="009A7363" w:rsidRPr="0084075A">
                <w:rPr>
                  <w:rStyle w:val="Hyperlink"/>
                  <w:b/>
                </w:rPr>
                <w:t>https://www.phonicsplay.co.uk/resources/phase/3/buried-treasure</w:t>
              </w:r>
            </w:hyperlink>
          </w:p>
          <w:p w:rsidR="009A7363" w:rsidRDefault="009A7363" w:rsidP="009A7363">
            <w:pPr>
              <w:jc w:val="both"/>
              <w:rPr>
                <w:b/>
                <w:color w:val="4F81BD" w:themeColor="accent1"/>
              </w:rPr>
            </w:pPr>
          </w:p>
          <w:p w:rsidR="009A7363" w:rsidRPr="00D074AB" w:rsidRDefault="009A7363" w:rsidP="009A7363">
            <w:pPr>
              <w:jc w:val="both"/>
              <w:rPr>
                <w:b/>
              </w:rPr>
            </w:pPr>
            <w:r w:rsidRPr="00D074AB">
              <w:rPr>
                <w:b/>
              </w:rPr>
              <w:t>This website is good to practise all the sounds the childr</w:t>
            </w:r>
            <w:r>
              <w:rPr>
                <w:b/>
              </w:rPr>
              <w:t>en have learnt at school so far</w:t>
            </w:r>
          </w:p>
          <w:p w:rsidR="009A7363" w:rsidRDefault="00297A22" w:rsidP="009A7363">
            <w:pPr>
              <w:jc w:val="both"/>
              <w:rPr>
                <w:b/>
                <w:color w:val="4F81BD" w:themeColor="accent1"/>
              </w:rPr>
            </w:pPr>
            <w:hyperlink r:id="rId10" w:history="1">
              <w:r w:rsidR="009A7363" w:rsidRPr="0084075A">
                <w:rPr>
                  <w:rStyle w:val="Hyperlink"/>
                  <w:b/>
                </w:rPr>
                <w:t>https://www.bbc.co.uk/bitesize/topics/zcqqtfr</w:t>
              </w:r>
            </w:hyperlink>
          </w:p>
          <w:p w:rsidR="009A7363" w:rsidRDefault="009A7363" w:rsidP="009A7363">
            <w:pPr>
              <w:jc w:val="both"/>
              <w:rPr>
                <w:b/>
                <w:color w:val="4F81BD" w:themeColor="accent1"/>
              </w:rPr>
            </w:pPr>
          </w:p>
          <w:p w:rsidR="009A7363" w:rsidRPr="00D074AB" w:rsidRDefault="009A7363" w:rsidP="009A7363">
            <w:pPr>
              <w:jc w:val="both"/>
              <w:rPr>
                <w:b/>
              </w:rPr>
            </w:pPr>
            <w:r w:rsidRPr="00D074AB">
              <w:rPr>
                <w:b/>
              </w:rPr>
              <w:t xml:space="preserve"> and there’s a tricky word clip </w:t>
            </w:r>
            <w:r>
              <w:rPr>
                <w:b/>
              </w:rPr>
              <w:t>that could be helpful</w:t>
            </w:r>
          </w:p>
          <w:p w:rsidR="009A7363" w:rsidRDefault="00297A22" w:rsidP="009A7363">
            <w:pPr>
              <w:jc w:val="both"/>
              <w:rPr>
                <w:b/>
                <w:color w:val="4F81BD" w:themeColor="accent1"/>
              </w:rPr>
            </w:pPr>
            <w:hyperlink r:id="rId11" w:history="1">
              <w:r w:rsidR="009A7363" w:rsidRPr="0084075A">
                <w:rPr>
                  <w:rStyle w:val="Hyperlink"/>
                  <w:b/>
                </w:rPr>
                <w:t>https://www.bbc.co.uk/bitesize/topics/zvq9bdm/articles/zr728xs</w:t>
              </w:r>
            </w:hyperlink>
          </w:p>
          <w:p w:rsidR="009A7363" w:rsidRDefault="009A7363" w:rsidP="009A7363">
            <w:pPr>
              <w:jc w:val="both"/>
              <w:rPr>
                <w:b/>
                <w:color w:val="4F81BD" w:themeColor="accent1"/>
              </w:rPr>
            </w:pPr>
          </w:p>
          <w:p w:rsidR="009A7363" w:rsidRPr="00904C16" w:rsidRDefault="009A7363" w:rsidP="009A7363">
            <w:pPr>
              <w:jc w:val="both"/>
              <w:rPr>
                <w:b/>
                <w:color w:val="FF0000"/>
              </w:rPr>
            </w:pPr>
            <w:r w:rsidRPr="00904C16">
              <w:rPr>
                <w:b/>
                <w:color w:val="FF0000"/>
              </w:rPr>
              <w:t>Buried treasure game</w:t>
            </w:r>
          </w:p>
          <w:p w:rsidR="009A7363" w:rsidRPr="00904C16" w:rsidRDefault="009A7363" w:rsidP="009A7363">
            <w:pPr>
              <w:jc w:val="both"/>
              <w:rPr>
                <w:b/>
                <w:color w:val="FF0000"/>
              </w:rPr>
            </w:pPr>
            <w:r w:rsidRPr="00904C16">
              <w:rPr>
                <w:b/>
                <w:color w:val="FF0000"/>
              </w:rPr>
              <w:t>Snakes and ladders</w:t>
            </w:r>
          </w:p>
          <w:p w:rsidR="009A7363" w:rsidRPr="00904C16" w:rsidRDefault="009A7363" w:rsidP="009A7363">
            <w:pPr>
              <w:jc w:val="both"/>
              <w:rPr>
                <w:b/>
                <w:color w:val="FF0000"/>
              </w:rPr>
            </w:pPr>
            <w:r w:rsidRPr="00904C16">
              <w:rPr>
                <w:b/>
                <w:color w:val="FF0000"/>
              </w:rPr>
              <w:t xml:space="preserve">Bingo </w:t>
            </w:r>
          </w:p>
          <w:p w:rsidR="009A7363" w:rsidRDefault="009A7363" w:rsidP="009A7363">
            <w:pPr>
              <w:jc w:val="both"/>
              <w:rPr>
                <w:b/>
              </w:rPr>
            </w:pPr>
          </w:p>
          <w:p w:rsidR="009A7363" w:rsidRPr="004A3255" w:rsidRDefault="009A7363" w:rsidP="009A7363">
            <w:pPr>
              <w:jc w:val="both"/>
              <w:rPr>
                <w:b/>
                <w:u w:val="single"/>
              </w:rPr>
            </w:pPr>
            <w:r w:rsidRPr="004A3255">
              <w:rPr>
                <w:b/>
                <w:u w:val="single"/>
              </w:rPr>
              <w:t xml:space="preserve">Phase 4 </w:t>
            </w:r>
          </w:p>
          <w:p w:rsidR="009A7363" w:rsidRDefault="00297A22" w:rsidP="009A7363">
            <w:pPr>
              <w:jc w:val="both"/>
              <w:rPr>
                <w:b/>
              </w:rPr>
            </w:pPr>
            <w:hyperlink r:id="rId12" w:history="1">
              <w:r w:rsidR="009A7363" w:rsidRPr="0084075A">
                <w:rPr>
                  <w:rStyle w:val="Hyperlink"/>
                  <w:b/>
                </w:rPr>
                <w:t>https://www.phonicsplay.co.uk/resources/phase/4/buried-treasure</w:t>
              </w:r>
            </w:hyperlink>
          </w:p>
          <w:p w:rsidR="009A7363" w:rsidRDefault="009A7363" w:rsidP="009A7363">
            <w:pPr>
              <w:jc w:val="both"/>
              <w:rPr>
                <w:b/>
              </w:rPr>
            </w:pPr>
          </w:p>
          <w:p w:rsidR="009A7363" w:rsidRDefault="009A7363" w:rsidP="009A7363">
            <w:pPr>
              <w:jc w:val="both"/>
              <w:rPr>
                <w:b/>
              </w:rPr>
            </w:pPr>
            <w:r>
              <w:rPr>
                <w:b/>
              </w:rPr>
              <w:t xml:space="preserve">Here’s a great little spelling game </w:t>
            </w:r>
          </w:p>
          <w:p w:rsidR="009A7363" w:rsidRDefault="00297A22" w:rsidP="009A7363">
            <w:pPr>
              <w:jc w:val="both"/>
              <w:rPr>
                <w:b/>
              </w:rPr>
            </w:pPr>
            <w:hyperlink r:id="rId13" w:history="1">
              <w:r w:rsidR="009A7363" w:rsidRPr="0084075A">
                <w:rPr>
                  <w:rStyle w:val="Hyperlink"/>
                  <w:b/>
                </w:rPr>
                <w:t>https://www.phonicsbloom.com/uk/game/alien-escape?phase=4</w:t>
              </w:r>
            </w:hyperlink>
          </w:p>
          <w:p w:rsidR="009A7363" w:rsidRDefault="009A7363" w:rsidP="009A7363">
            <w:pPr>
              <w:jc w:val="both"/>
              <w:rPr>
                <w:b/>
              </w:rPr>
            </w:pPr>
          </w:p>
          <w:p w:rsidR="009A7363" w:rsidRPr="00904C16" w:rsidRDefault="009A7363" w:rsidP="009A7363">
            <w:pPr>
              <w:jc w:val="both"/>
              <w:rPr>
                <w:b/>
                <w:color w:val="FF0000"/>
              </w:rPr>
            </w:pPr>
            <w:r>
              <w:rPr>
                <w:b/>
                <w:color w:val="FF0000"/>
              </w:rPr>
              <w:t>B</w:t>
            </w:r>
            <w:r w:rsidRPr="00904C16">
              <w:rPr>
                <w:b/>
                <w:color w:val="FF0000"/>
              </w:rPr>
              <w:t xml:space="preserve"> Buried treasure game</w:t>
            </w:r>
          </w:p>
          <w:p w:rsidR="009A7363" w:rsidRPr="00904C16" w:rsidRDefault="009A7363" w:rsidP="009A7363">
            <w:pPr>
              <w:jc w:val="both"/>
              <w:rPr>
                <w:b/>
                <w:color w:val="FF0000"/>
              </w:rPr>
            </w:pPr>
            <w:r w:rsidRPr="00904C16">
              <w:rPr>
                <w:b/>
                <w:color w:val="FF0000"/>
              </w:rPr>
              <w:t>Snakes and ladders</w:t>
            </w:r>
          </w:p>
          <w:p w:rsidR="009A7363" w:rsidRDefault="009A7363" w:rsidP="009A7363">
            <w:pPr>
              <w:jc w:val="both"/>
              <w:rPr>
                <w:b/>
                <w:color w:val="FF0000"/>
              </w:rPr>
            </w:pPr>
          </w:p>
          <w:p w:rsidR="009A7363" w:rsidRPr="00D074AB" w:rsidRDefault="009A7363" w:rsidP="009A7363">
            <w:pPr>
              <w:jc w:val="both"/>
              <w:rPr>
                <w:b/>
              </w:rPr>
            </w:pPr>
            <w:r w:rsidRPr="00D074AB">
              <w:rPr>
                <w:b/>
              </w:rPr>
              <w:t xml:space="preserve">You could use house hold items or items found in nature to make words or sentences. </w:t>
            </w:r>
          </w:p>
          <w:tbl>
            <w:tblPr>
              <w:tblStyle w:val="TableGrid"/>
              <w:tblW w:w="0" w:type="auto"/>
              <w:tblLook w:val="04A0" w:firstRow="1" w:lastRow="0" w:firstColumn="1" w:lastColumn="0" w:noHBand="0" w:noVBand="1"/>
            </w:tblPr>
            <w:tblGrid>
              <w:gridCol w:w="2928"/>
              <w:gridCol w:w="2928"/>
              <w:gridCol w:w="2929"/>
            </w:tblGrid>
            <w:tr w:rsidR="009A7363" w:rsidTr="009A35C8">
              <w:tc>
                <w:tcPr>
                  <w:tcW w:w="2928" w:type="dxa"/>
                </w:tcPr>
                <w:p w:rsidR="009A7363" w:rsidRDefault="009A7363" w:rsidP="009A35C8">
                  <w:pPr>
                    <w:jc w:val="center"/>
                    <w:rPr>
                      <w:b/>
                      <w:color w:val="FF0000"/>
                    </w:rPr>
                  </w:pPr>
                  <w:r>
                    <w:rPr>
                      <w:noProof/>
                      <w:lang w:eastAsia="en-GB"/>
                    </w:rPr>
                    <w:drawing>
                      <wp:inline distT="0" distB="0" distL="0" distR="0" wp14:anchorId="1A818A3C" wp14:editId="76A0F091">
                        <wp:extent cx="1238491" cy="1509648"/>
                        <wp:effectExtent l="0" t="0" r="0" b="0"/>
                        <wp:docPr id="1" name="Picture 1" descr="Image result for pinterest phonics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terest phonics hu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1363" cy="1513149"/>
                                </a:xfrm>
                                <a:prstGeom prst="rect">
                                  <a:avLst/>
                                </a:prstGeom>
                                <a:noFill/>
                                <a:ln>
                                  <a:noFill/>
                                </a:ln>
                              </pic:spPr>
                            </pic:pic>
                          </a:graphicData>
                        </a:graphic>
                      </wp:inline>
                    </w:drawing>
                  </w:r>
                </w:p>
              </w:tc>
              <w:tc>
                <w:tcPr>
                  <w:tcW w:w="2928" w:type="dxa"/>
                </w:tcPr>
                <w:p w:rsidR="009A7363" w:rsidRDefault="009A7363" w:rsidP="009A35C8">
                  <w:pPr>
                    <w:jc w:val="center"/>
                    <w:rPr>
                      <w:b/>
                      <w:color w:val="FF0000"/>
                    </w:rPr>
                  </w:pPr>
                  <w:r>
                    <w:rPr>
                      <w:noProof/>
                      <w:lang w:eastAsia="en-GB"/>
                    </w:rPr>
                    <w:drawing>
                      <wp:inline distT="0" distB="0" distL="0" distR="0" wp14:anchorId="1739E38A" wp14:editId="22DAD829">
                        <wp:extent cx="1134319" cy="1282335"/>
                        <wp:effectExtent l="0" t="0" r="8890" b="0"/>
                        <wp:docPr id="4" name="Picture 4" descr="Image result for pinterest phonics magnetic letter an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nterest phonics magnetic letter anagra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6539" cy="1284844"/>
                                </a:xfrm>
                                <a:prstGeom prst="rect">
                                  <a:avLst/>
                                </a:prstGeom>
                                <a:noFill/>
                                <a:ln>
                                  <a:noFill/>
                                </a:ln>
                              </pic:spPr>
                            </pic:pic>
                          </a:graphicData>
                        </a:graphic>
                      </wp:inline>
                    </w:drawing>
                  </w:r>
                </w:p>
              </w:tc>
              <w:tc>
                <w:tcPr>
                  <w:tcW w:w="2929" w:type="dxa"/>
                </w:tcPr>
                <w:p w:rsidR="009A7363" w:rsidRDefault="009A7363" w:rsidP="009A35C8">
                  <w:pPr>
                    <w:jc w:val="center"/>
                    <w:rPr>
                      <w:b/>
                      <w:color w:val="FF0000"/>
                    </w:rPr>
                  </w:pPr>
                  <w:r>
                    <w:rPr>
                      <w:b/>
                      <w:noProof/>
                      <w:color w:val="FF0000"/>
                      <w:lang w:eastAsia="en-GB"/>
                    </w:rPr>
                    <w:drawing>
                      <wp:inline distT="0" distB="0" distL="0" distR="0" wp14:anchorId="40A36B1F" wp14:editId="58515003">
                        <wp:extent cx="1250066" cy="1428647"/>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png"/>
                                <pic:cNvPicPr/>
                              </pic:nvPicPr>
                              <pic:blipFill>
                                <a:blip r:embed="rId16">
                                  <a:extLst>
                                    <a:ext uri="{28A0092B-C50C-407E-A947-70E740481C1C}">
                                      <a14:useLocalDpi xmlns:a14="http://schemas.microsoft.com/office/drawing/2010/main" val="0"/>
                                    </a:ext>
                                  </a:extLst>
                                </a:blip>
                                <a:stretch>
                                  <a:fillRect/>
                                </a:stretch>
                              </pic:blipFill>
                              <pic:spPr>
                                <a:xfrm>
                                  <a:off x="0" y="0"/>
                                  <a:ext cx="1254350" cy="1433544"/>
                                </a:xfrm>
                                <a:prstGeom prst="rect">
                                  <a:avLst/>
                                </a:prstGeom>
                              </pic:spPr>
                            </pic:pic>
                          </a:graphicData>
                        </a:graphic>
                      </wp:inline>
                    </w:drawing>
                  </w:r>
                </w:p>
              </w:tc>
            </w:tr>
            <w:tr w:rsidR="009A7363" w:rsidTr="009A7363">
              <w:trPr>
                <w:trHeight w:val="94"/>
              </w:trPr>
              <w:tc>
                <w:tcPr>
                  <w:tcW w:w="2928" w:type="dxa"/>
                </w:tcPr>
                <w:p w:rsidR="009A7363" w:rsidRDefault="009A7363" w:rsidP="009A35C8">
                  <w:pPr>
                    <w:jc w:val="center"/>
                    <w:rPr>
                      <w:noProof/>
                      <w:lang w:eastAsia="en-GB"/>
                    </w:rPr>
                  </w:pPr>
                  <w:r>
                    <w:rPr>
                      <w:noProof/>
                      <w:lang w:eastAsia="en-GB"/>
                    </w:rPr>
                    <w:drawing>
                      <wp:inline distT="0" distB="0" distL="0" distR="0" wp14:anchorId="49C9C39E" wp14:editId="5C62576B">
                        <wp:extent cx="1717250" cy="12853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jpg"/>
                                <pic:cNvPicPr/>
                              </pic:nvPicPr>
                              <pic:blipFill>
                                <a:blip r:embed="rId17">
                                  <a:extLst>
                                    <a:ext uri="{28A0092B-C50C-407E-A947-70E740481C1C}">
                                      <a14:useLocalDpi xmlns:a14="http://schemas.microsoft.com/office/drawing/2010/main" val="0"/>
                                    </a:ext>
                                  </a:extLst>
                                </a:blip>
                                <a:stretch>
                                  <a:fillRect/>
                                </a:stretch>
                              </pic:blipFill>
                              <pic:spPr>
                                <a:xfrm>
                                  <a:off x="0" y="0"/>
                                  <a:ext cx="1719877" cy="1287302"/>
                                </a:xfrm>
                                <a:prstGeom prst="rect">
                                  <a:avLst/>
                                </a:prstGeom>
                              </pic:spPr>
                            </pic:pic>
                          </a:graphicData>
                        </a:graphic>
                      </wp:inline>
                    </w:drawing>
                  </w:r>
                </w:p>
              </w:tc>
              <w:tc>
                <w:tcPr>
                  <w:tcW w:w="2928" w:type="dxa"/>
                </w:tcPr>
                <w:p w:rsidR="009A7363" w:rsidRDefault="009A7363" w:rsidP="009A35C8">
                  <w:pPr>
                    <w:jc w:val="center"/>
                    <w:rPr>
                      <w:noProof/>
                      <w:lang w:eastAsia="en-GB"/>
                    </w:rPr>
                  </w:pPr>
                  <w:r>
                    <w:rPr>
                      <w:noProof/>
                      <w:lang w:eastAsia="en-GB"/>
                    </w:rPr>
                    <w:drawing>
                      <wp:inline distT="0" distB="0" distL="0" distR="0" wp14:anchorId="43C0879A" wp14:editId="4C1EEFB8">
                        <wp:extent cx="1516915" cy="150962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letters.png"/>
                                <pic:cNvPicPr/>
                              </pic:nvPicPr>
                              <pic:blipFill>
                                <a:blip r:embed="rId18">
                                  <a:extLst>
                                    <a:ext uri="{28A0092B-C50C-407E-A947-70E740481C1C}">
                                      <a14:useLocalDpi xmlns:a14="http://schemas.microsoft.com/office/drawing/2010/main" val="0"/>
                                    </a:ext>
                                  </a:extLst>
                                </a:blip>
                                <a:stretch>
                                  <a:fillRect/>
                                </a:stretch>
                              </pic:blipFill>
                              <pic:spPr>
                                <a:xfrm>
                                  <a:off x="0" y="0"/>
                                  <a:ext cx="1514716" cy="1507434"/>
                                </a:xfrm>
                                <a:prstGeom prst="rect">
                                  <a:avLst/>
                                </a:prstGeom>
                              </pic:spPr>
                            </pic:pic>
                          </a:graphicData>
                        </a:graphic>
                      </wp:inline>
                    </w:drawing>
                  </w:r>
                </w:p>
              </w:tc>
              <w:tc>
                <w:tcPr>
                  <w:tcW w:w="2929" w:type="dxa"/>
                </w:tcPr>
                <w:p w:rsidR="009A7363" w:rsidRDefault="009A7363" w:rsidP="009A35C8">
                  <w:pPr>
                    <w:jc w:val="center"/>
                    <w:rPr>
                      <w:b/>
                      <w:noProof/>
                      <w:color w:val="FF0000"/>
                      <w:lang w:eastAsia="en-GB"/>
                    </w:rPr>
                  </w:pPr>
                  <w:r>
                    <w:rPr>
                      <w:b/>
                      <w:noProof/>
                      <w:color w:val="FF0000"/>
                      <w:lang w:eastAsia="en-GB"/>
                    </w:rPr>
                    <w:drawing>
                      <wp:inline distT="0" distB="0" distL="0" distR="0" wp14:anchorId="59DF3857" wp14:editId="63813AEB">
                        <wp:extent cx="1518249" cy="151824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png"/>
                                <pic:cNvPicPr/>
                              </pic:nvPicPr>
                              <pic:blipFill>
                                <a:blip r:embed="rId19">
                                  <a:extLst>
                                    <a:ext uri="{28A0092B-C50C-407E-A947-70E740481C1C}">
                                      <a14:useLocalDpi xmlns:a14="http://schemas.microsoft.com/office/drawing/2010/main" val="0"/>
                                    </a:ext>
                                  </a:extLst>
                                </a:blip>
                                <a:stretch>
                                  <a:fillRect/>
                                </a:stretch>
                              </pic:blipFill>
                              <pic:spPr>
                                <a:xfrm>
                                  <a:off x="0" y="0"/>
                                  <a:ext cx="1518000" cy="1518000"/>
                                </a:xfrm>
                                <a:prstGeom prst="rect">
                                  <a:avLst/>
                                </a:prstGeom>
                              </pic:spPr>
                            </pic:pic>
                          </a:graphicData>
                        </a:graphic>
                      </wp:inline>
                    </w:drawing>
                  </w:r>
                </w:p>
              </w:tc>
            </w:tr>
          </w:tbl>
          <w:p w:rsidR="00A7441F" w:rsidRPr="00997B79" w:rsidRDefault="00A7441F">
            <w:pPr>
              <w:rPr>
                <w:color w:val="FF0000"/>
              </w:rPr>
            </w:pPr>
          </w:p>
          <w:p w:rsidR="00A7441F" w:rsidRPr="007B4670" w:rsidRDefault="00A7441F" w:rsidP="00DA0774"/>
        </w:tc>
      </w:tr>
      <w:tr w:rsidR="006F1450" w:rsidTr="00982FC3">
        <w:tc>
          <w:tcPr>
            <w:tcW w:w="9016" w:type="dxa"/>
            <w:gridSpan w:val="2"/>
          </w:tcPr>
          <w:p w:rsidR="006F1450" w:rsidRPr="00623056" w:rsidRDefault="006F1450">
            <w:pPr>
              <w:rPr>
                <w:b/>
              </w:rPr>
            </w:pPr>
            <w:r w:rsidRPr="00623056">
              <w:rPr>
                <w:b/>
              </w:rPr>
              <w:lastRenderedPageBreak/>
              <w:t>Reading:</w:t>
            </w:r>
          </w:p>
          <w:p w:rsidR="00000BFE" w:rsidRDefault="00000BFE">
            <w:pPr>
              <w:rPr>
                <w:color w:val="FF0000"/>
              </w:rPr>
            </w:pPr>
          </w:p>
          <w:p w:rsidR="00000BFE" w:rsidRDefault="00000BFE">
            <w:pPr>
              <w:rPr>
                <w:b/>
              </w:rPr>
            </w:pPr>
            <w:r w:rsidRPr="00000BFE">
              <w:rPr>
                <w:b/>
              </w:rPr>
              <w:t>Please read regul</w:t>
            </w:r>
            <w:r>
              <w:rPr>
                <w:b/>
              </w:rPr>
              <w:t xml:space="preserve">arly throughout the summer holiday. We suggest you read three times a week. </w:t>
            </w:r>
          </w:p>
          <w:p w:rsidR="00000BFE" w:rsidRPr="00000BFE" w:rsidRDefault="00000BFE">
            <w:pPr>
              <w:rPr>
                <w:b/>
              </w:rPr>
            </w:pPr>
            <w:r>
              <w:rPr>
                <w:b/>
              </w:rPr>
              <w:t xml:space="preserve">Books will be set for all the children using Bug Club. You will need your </w:t>
            </w:r>
            <w:proofErr w:type="spellStart"/>
            <w:r>
              <w:rPr>
                <w:b/>
              </w:rPr>
              <w:t>activelearn</w:t>
            </w:r>
            <w:proofErr w:type="spellEnd"/>
            <w:r>
              <w:rPr>
                <w:b/>
              </w:rPr>
              <w:t xml:space="preserve"> password to get on to the website. Please let me know if you have any problems with logging on or if you need your password resent. I know some children have been reading actual books from other reading schemes, which is great. Do try to use Bug Club, if you have internet access as these books are very similar / in line with our school reading scheme. </w:t>
            </w:r>
          </w:p>
          <w:p w:rsidR="00000BFE" w:rsidRPr="00000BFE" w:rsidRDefault="00000BFE">
            <w:pPr>
              <w:rPr>
                <w:color w:val="FF0000"/>
              </w:rPr>
            </w:pPr>
            <w:r>
              <w:rPr>
                <w:color w:val="FF0000"/>
              </w:rPr>
              <w:t xml:space="preserve">Do let us know before the end of term if you feel the books set are not the correct level for your child. </w:t>
            </w:r>
          </w:p>
          <w:p w:rsidR="002F6D05" w:rsidRDefault="002F6D05" w:rsidP="00E50F83"/>
          <w:p w:rsidR="002F6D05" w:rsidRPr="002F6D05" w:rsidRDefault="002F6D05" w:rsidP="00E50F83">
            <w:pPr>
              <w:rPr>
                <w:b/>
              </w:rPr>
            </w:pPr>
            <w:r w:rsidRPr="002F6D05">
              <w:rPr>
                <w:b/>
              </w:rPr>
              <w:t>Bug Club</w:t>
            </w:r>
          </w:p>
          <w:p w:rsidR="002F6D05" w:rsidRDefault="00297A22" w:rsidP="00E50F83">
            <w:hyperlink r:id="rId20" w:history="1">
              <w:r w:rsidR="002F6D05">
                <w:rPr>
                  <w:rStyle w:val="Hyperlink"/>
                </w:rPr>
                <w:t>https://www.activelearnprimary.co.uk/login?c=0</w:t>
              </w:r>
            </w:hyperlink>
            <w:r w:rsidR="002F6D05">
              <w:t xml:space="preserve"> </w:t>
            </w:r>
          </w:p>
          <w:p w:rsidR="00575696" w:rsidRDefault="00575696" w:rsidP="00E50F83"/>
          <w:p w:rsidR="00575696" w:rsidRPr="00F3658C" w:rsidRDefault="00575696" w:rsidP="00E50F83">
            <w:pPr>
              <w:rPr>
                <w:i/>
              </w:rPr>
            </w:pPr>
            <w:r w:rsidRPr="00F3658C">
              <w:rPr>
                <w:i/>
              </w:rPr>
              <w:t xml:space="preserve">Please remember to do the bug quizzes by clicking on the green bug heads and to close the book at the end by clicking on the red circle with the cross. Then the book will show as </w:t>
            </w:r>
            <w:r w:rsidR="00F3658C" w:rsidRPr="00F3658C">
              <w:rPr>
                <w:i/>
              </w:rPr>
              <w:t>completed when</w:t>
            </w:r>
            <w:r w:rsidRPr="00F3658C">
              <w:rPr>
                <w:i/>
              </w:rPr>
              <w:t xml:space="preserve"> we </w:t>
            </w:r>
            <w:r w:rsidRPr="00F3658C">
              <w:rPr>
                <w:i/>
              </w:rPr>
              <w:lastRenderedPageBreak/>
              <w:t xml:space="preserve">log on to the website and we know to allocate new books. </w:t>
            </w:r>
          </w:p>
          <w:p w:rsidR="002F6D05" w:rsidRDefault="002F6D05" w:rsidP="00E50F83"/>
          <w:p w:rsidR="00000BFE" w:rsidRDefault="00000BFE" w:rsidP="00E50F83">
            <w:r>
              <w:t>You can also use oxford owl, which has a range of books including Biff and Chip books which we use in school.</w:t>
            </w:r>
          </w:p>
          <w:p w:rsidR="00000BFE" w:rsidRDefault="00297A22" w:rsidP="00000BFE">
            <w:hyperlink r:id="rId21" w:history="1">
              <w:r w:rsidR="00000BFE" w:rsidRPr="005841BF">
                <w:rPr>
                  <w:rStyle w:val="Hyperlink"/>
                </w:rPr>
                <w:t>https://home.oxfordowl.co.uk/books/free-ebooks/</w:t>
              </w:r>
            </w:hyperlink>
            <w:r w:rsidR="00000BFE">
              <w:t xml:space="preserve"> </w:t>
            </w:r>
          </w:p>
          <w:p w:rsidR="00000BFE" w:rsidRDefault="00000BFE" w:rsidP="00000BFE"/>
          <w:p w:rsidR="00C05432" w:rsidRPr="00C05432" w:rsidRDefault="00C05432" w:rsidP="00000BFE">
            <w:pPr>
              <w:rPr>
                <w:color w:val="FF0000"/>
              </w:rPr>
            </w:pPr>
            <w:r>
              <w:rPr>
                <w:color w:val="FF0000"/>
              </w:rPr>
              <w:t xml:space="preserve">Don’t forget to practise blending using the word box lists, each time you read with your child. Hard copies of the lists have been printed and are outside the school front door should your require them. If your child has completed all the lists, please just focus on the high frequency words and reading books. </w:t>
            </w:r>
          </w:p>
          <w:p w:rsidR="00C05432" w:rsidRPr="00D26D38" w:rsidRDefault="00C05432" w:rsidP="00C05432">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p w:rsidR="00000BFE" w:rsidRDefault="00000BFE" w:rsidP="00E50F83"/>
          <w:p w:rsidR="00C05432" w:rsidRPr="00C05432" w:rsidRDefault="00C05432" w:rsidP="00E50F83">
            <w:pPr>
              <w:rPr>
                <w:color w:val="FF0000"/>
              </w:rPr>
            </w:pPr>
            <w:r w:rsidRPr="00C05432">
              <w:rPr>
                <w:color w:val="FF0000"/>
              </w:rPr>
              <w:t>Cont</w:t>
            </w:r>
            <w:r>
              <w:rPr>
                <w:color w:val="FF0000"/>
              </w:rPr>
              <w:t xml:space="preserve">inue reading the tricky words and high frequency words once a week. </w:t>
            </w:r>
          </w:p>
          <w:p w:rsidR="00D76068" w:rsidRDefault="00D76068" w:rsidP="00D76068"/>
          <w:p w:rsidR="00D76068" w:rsidRPr="00D21488" w:rsidRDefault="00D76068" w:rsidP="00E50F83">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B06E51" w:rsidRPr="00DA0774" w:rsidRDefault="00B06E51" w:rsidP="008605A9"/>
        </w:tc>
      </w:tr>
      <w:tr w:rsidR="006F1450" w:rsidTr="00BC26BB">
        <w:tc>
          <w:tcPr>
            <w:tcW w:w="9016" w:type="dxa"/>
            <w:gridSpan w:val="2"/>
          </w:tcPr>
          <w:p w:rsidR="006F1450" w:rsidRDefault="006F1450">
            <w:pPr>
              <w:rPr>
                <w:b/>
              </w:rPr>
            </w:pPr>
            <w:r w:rsidRPr="00623056">
              <w:rPr>
                <w:b/>
              </w:rPr>
              <w:lastRenderedPageBreak/>
              <w:t>Writing:</w:t>
            </w:r>
          </w:p>
          <w:p w:rsidR="00D57754" w:rsidRDefault="00D57754" w:rsidP="00675275">
            <w:pPr>
              <w:rPr>
                <w:b/>
              </w:rPr>
            </w:pPr>
            <w:r>
              <w:rPr>
                <w:b/>
              </w:rPr>
              <w:t xml:space="preserve">Please choose one writing task a day from the list below. </w:t>
            </w:r>
          </w:p>
          <w:p w:rsidR="00942BCE" w:rsidRDefault="00D57754" w:rsidP="00D57754">
            <w:pPr>
              <w:pStyle w:val="ListParagraph"/>
              <w:numPr>
                <w:ilvl w:val="0"/>
                <w:numId w:val="16"/>
              </w:numPr>
            </w:pPr>
            <w:r>
              <w:t xml:space="preserve">Read / listen to Pirate Adventure on YouTube. It is a Biff and Chip adventure. </w:t>
            </w:r>
            <w:r w:rsidR="005660A4">
              <w:t xml:space="preserve"> </w:t>
            </w:r>
          </w:p>
          <w:p w:rsidR="00452E4C" w:rsidRDefault="00297A22" w:rsidP="00452E4C">
            <w:hyperlink r:id="rId22" w:history="1">
              <w:r w:rsidR="00452E4C">
                <w:rPr>
                  <w:rStyle w:val="Hyperlink"/>
                </w:rPr>
                <w:t>https://www.youtube.com/watch?v=u94-cQf58vk</w:t>
              </w:r>
            </w:hyperlink>
          </w:p>
          <w:p w:rsidR="0072032C" w:rsidRDefault="0072032C" w:rsidP="00452E4C">
            <w:r>
              <w:t xml:space="preserve">Write a sentence or two about the story or your favourite part of the book. </w:t>
            </w:r>
          </w:p>
          <w:p w:rsidR="0072032C" w:rsidRDefault="0072032C" w:rsidP="00452E4C">
            <w:r>
              <w:t xml:space="preserve">OR Challenge </w:t>
            </w:r>
            <w:r w:rsidR="006511D7">
              <w:t xml:space="preserve">–to </w:t>
            </w:r>
            <w:r>
              <w:t xml:space="preserve">retell the story or write your own version. Your story will need a beginning, middle and end. </w:t>
            </w:r>
          </w:p>
          <w:p w:rsidR="0085639D" w:rsidRDefault="0085639D" w:rsidP="0072032C">
            <w:pPr>
              <w:pStyle w:val="ListParagraph"/>
              <w:numPr>
                <w:ilvl w:val="0"/>
                <w:numId w:val="16"/>
              </w:numPr>
            </w:pPr>
            <w:r>
              <w:t xml:space="preserve">Complete one of the ‘Under the sea’ sheets. Write a sentence about each photo. </w:t>
            </w:r>
          </w:p>
          <w:p w:rsidR="00452E4C" w:rsidRDefault="0072032C" w:rsidP="0072032C">
            <w:pPr>
              <w:pStyle w:val="ListParagraph"/>
              <w:numPr>
                <w:ilvl w:val="0"/>
                <w:numId w:val="16"/>
              </w:numPr>
            </w:pPr>
            <w:r>
              <w:t xml:space="preserve">Draw a pirate, mermaid or sea creature (real or imaginary) and then write two or three sentences to describe your character. </w:t>
            </w:r>
          </w:p>
          <w:p w:rsidR="0072032C" w:rsidRDefault="0072032C" w:rsidP="0072032C">
            <w:pPr>
              <w:pStyle w:val="ListParagraph"/>
              <w:numPr>
                <w:ilvl w:val="0"/>
                <w:numId w:val="16"/>
              </w:numPr>
            </w:pPr>
            <w:r>
              <w:t>Complete the seaside rhyming words sheet.</w:t>
            </w:r>
            <w:r w:rsidR="00297A22">
              <w:t xml:space="preserve"> </w:t>
            </w:r>
          </w:p>
          <w:p w:rsidR="00D22363" w:rsidRDefault="002A5AFA" w:rsidP="0022786C">
            <w:pPr>
              <w:pStyle w:val="ListParagraph"/>
              <w:numPr>
                <w:ilvl w:val="0"/>
                <w:numId w:val="16"/>
              </w:numPr>
            </w:pPr>
            <w:r>
              <w:t>Go through the ‘What can you see?’ PowerPoint.</w:t>
            </w:r>
            <w:r w:rsidR="00284B03">
              <w:t xml:space="preserve"> It has lots of interesting facts.</w:t>
            </w:r>
            <w:r>
              <w:t xml:space="preserve">  Then c</w:t>
            </w:r>
            <w:r w:rsidR="0072032C">
              <w:t xml:space="preserve">omplete the ‘What can you see under the </w:t>
            </w:r>
            <w:r w:rsidR="00284B03">
              <w:t>sea? ‘</w:t>
            </w:r>
            <w:proofErr w:type="gramStart"/>
            <w:r w:rsidR="0072032C">
              <w:t>sheet</w:t>
            </w:r>
            <w:proofErr w:type="gramEnd"/>
            <w:r w:rsidR="0072032C">
              <w:t xml:space="preserve">. Write a sentence or two about the picture. </w:t>
            </w:r>
            <w:r>
              <w:t xml:space="preserve">OR Draw your own pictures of creatures that live under and sea and using the information in the PowerPoint write about them. </w:t>
            </w:r>
          </w:p>
          <w:p w:rsidR="001B4883" w:rsidRDefault="001B4883" w:rsidP="001B4883">
            <w:pPr>
              <w:pStyle w:val="ListParagraph"/>
              <w:numPr>
                <w:ilvl w:val="0"/>
                <w:numId w:val="16"/>
              </w:numPr>
            </w:pPr>
            <w:r>
              <w:t>Go through the ‘All about Pirates’ PowerPoint. Write an information page about pirates.</w:t>
            </w:r>
          </w:p>
          <w:p w:rsidR="001B4883" w:rsidRDefault="001B4883" w:rsidP="001B4883">
            <w:pPr>
              <w:pStyle w:val="ListParagraph"/>
              <w:numPr>
                <w:ilvl w:val="0"/>
                <w:numId w:val="16"/>
              </w:numPr>
            </w:pPr>
            <w:r>
              <w:t xml:space="preserve">Message in a bottle- If you were shipwrecked and needed rescuing what message would you write in a bottle? </w:t>
            </w:r>
            <w:r w:rsidR="00F327D3">
              <w:t xml:space="preserve">There is an uploaded sheet you can use. </w:t>
            </w:r>
          </w:p>
          <w:p w:rsidR="001B4883" w:rsidRDefault="001B4883" w:rsidP="001B4883">
            <w:pPr>
              <w:ind w:left="720"/>
            </w:pPr>
            <w:r>
              <w:t xml:space="preserve">Example- </w:t>
            </w:r>
            <w:r w:rsidRPr="001B4883">
              <w:rPr>
                <w:i/>
              </w:rPr>
              <w:t>Help! I am stuck on an island. Please come and save me.</w:t>
            </w:r>
            <w:r>
              <w:t xml:space="preserve"> </w:t>
            </w:r>
          </w:p>
          <w:p w:rsidR="001B4883" w:rsidRPr="00D21488" w:rsidRDefault="001B4883" w:rsidP="001B4883">
            <w:pPr>
              <w:ind w:left="720"/>
            </w:pPr>
          </w:p>
        </w:tc>
      </w:tr>
      <w:tr w:rsidR="003B5C6C" w:rsidTr="00BC26BB">
        <w:tc>
          <w:tcPr>
            <w:tcW w:w="9016" w:type="dxa"/>
            <w:gridSpan w:val="2"/>
          </w:tcPr>
          <w:p w:rsidR="00316A83" w:rsidRDefault="00316A83" w:rsidP="00000BFE"/>
          <w:p w:rsidR="001B4883" w:rsidRPr="003B5C6C" w:rsidRDefault="001B4883" w:rsidP="00000BFE"/>
        </w:tc>
      </w:tr>
      <w:tr w:rsidR="001E07F3" w:rsidTr="00BC26BB">
        <w:tc>
          <w:tcPr>
            <w:tcW w:w="9016" w:type="dxa"/>
            <w:gridSpan w:val="2"/>
          </w:tcPr>
          <w:p w:rsidR="001E07F3" w:rsidRDefault="001E07F3">
            <w:pPr>
              <w:rPr>
                <w:b/>
              </w:rPr>
            </w:pPr>
            <w:r w:rsidRPr="00623056">
              <w:rPr>
                <w:b/>
              </w:rPr>
              <w:t>Mathematics:</w:t>
            </w:r>
          </w:p>
          <w:p w:rsidR="00D21488" w:rsidRDefault="00D21488">
            <w:pPr>
              <w:rPr>
                <w:b/>
              </w:rPr>
            </w:pPr>
          </w:p>
          <w:p w:rsidR="00EB082C" w:rsidRDefault="00E108AD" w:rsidP="00E108AD">
            <w:pPr>
              <w:rPr>
                <w:b/>
              </w:rPr>
            </w:pPr>
            <w:r w:rsidRPr="00D21488">
              <w:rPr>
                <w:b/>
              </w:rPr>
              <w:t>Please complete one activity a day from the following list</w:t>
            </w:r>
            <w:r w:rsidR="00D21488">
              <w:rPr>
                <w:b/>
              </w:rPr>
              <w:t>;</w:t>
            </w:r>
          </w:p>
          <w:p w:rsidR="00D21488" w:rsidRPr="00D21488" w:rsidRDefault="00D21488" w:rsidP="00D21488">
            <w:pPr>
              <w:pStyle w:val="ListParagraph"/>
              <w:numPr>
                <w:ilvl w:val="0"/>
                <w:numId w:val="17"/>
              </w:numPr>
              <w:rPr>
                <w:b/>
              </w:rPr>
            </w:pPr>
            <w:r>
              <w:t>Addition to 20 – Seaside colouring by number Level 2 or Level 1 counting objects addition- under the sea sheet.</w:t>
            </w:r>
            <w:r w:rsidR="00F75CD5">
              <w:t xml:space="preserve"> OR Addition – Crack the Pirate code addition sheet.</w:t>
            </w:r>
          </w:p>
          <w:p w:rsidR="00D21488" w:rsidRDefault="00CD71BB" w:rsidP="00D21488">
            <w:pPr>
              <w:pStyle w:val="ListParagraph"/>
              <w:numPr>
                <w:ilvl w:val="0"/>
                <w:numId w:val="17"/>
              </w:numPr>
            </w:pPr>
            <w:r>
              <w:t xml:space="preserve">Missing numbers up to 50. You may need a hundred </w:t>
            </w:r>
            <w:proofErr w:type="gramStart"/>
            <w:r>
              <w:t>square</w:t>
            </w:r>
            <w:proofErr w:type="gramEnd"/>
            <w:r>
              <w:t xml:space="preserve"> to help you. </w:t>
            </w:r>
          </w:p>
          <w:p w:rsidR="00CD71BB" w:rsidRDefault="00CD71BB" w:rsidP="00D21488">
            <w:pPr>
              <w:pStyle w:val="ListParagraph"/>
              <w:numPr>
                <w:ilvl w:val="0"/>
                <w:numId w:val="17"/>
              </w:numPr>
            </w:pPr>
            <w:r>
              <w:t xml:space="preserve">Cut and Stick ordering to 20. Stick the fish in the correct order. </w:t>
            </w:r>
          </w:p>
          <w:p w:rsidR="00C16D1E" w:rsidRDefault="00F75CD5" w:rsidP="00D21488">
            <w:pPr>
              <w:pStyle w:val="ListParagraph"/>
              <w:numPr>
                <w:ilvl w:val="0"/>
                <w:numId w:val="17"/>
              </w:numPr>
            </w:pPr>
            <w:r>
              <w:t>Doubling – Treasure chests sheet</w:t>
            </w:r>
          </w:p>
          <w:p w:rsidR="00D21488" w:rsidRPr="00F75CD5" w:rsidRDefault="00F75CD5" w:rsidP="00E108AD">
            <w:pPr>
              <w:pStyle w:val="ListParagraph"/>
              <w:numPr>
                <w:ilvl w:val="0"/>
                <w:numId w:val="17"/>
              </w:numPr>
            </w:pPr>
            <w:r>
              <w:t xml:space="preserve">Pirate sharing- Work through the Pirate sharing PowerPoint. Then complete the halving </w:t>
            </w:r>
            <w:r>
              <w:lastRenderedPageBreak/>
              <w:t xml:space="preserve">activities. </w:t>
            </w:r>
          </w:p>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5D7EA4" w:rsidRDefault="001B4883" w:rsidP="00000BFE">
            <w:pPr>
              <w:rPr>
                <w:b/>
              </w:rPr>
            </w:pPr>
            <w:r>
              <w:rPr>
                <w:b/>
              </w:rPr>
              <w:t xml:space="preserve">KUW Activities </w:t>
            </w:r>
          </w:p>
          <w:p w:rsidR="001B4883" w:rsidRDefault="00F7050B" w:rsidP="00F7050B">
            <w:pPr>
              <w:pStyle w:val="ListParagraph"/>
              <w:numPr>
                <w:ilvl w:val="0"/>
                <w:numId w:val="20"/>
              </w:numPr>
            </w:pPr>
            <w:r>
              <w:t>Floating and sinking Experiment</w:t>
            </w:r>
          </w:p>
          <w:p w:rsidR="00F7050B" w:rsidRDefault="002B2089" w:rsidP="00F7050B">
            <w:r>
              <w:t xml:space="preserve">Choose ten objects. Can you predict which ones will float and which will sink? Sort the objects into two groups- group 1- Objects you think will sink, Group 2- Objects you think will float. Say you say why? I think the pencil will ……. because …… Now test each object. Regroup the objects into ones that float and objects that sink. Can you say what is special about the objects that float / sink? </w:t>
            </w:r>
          </w:p>
          <w:p w:rsidR="002B2089" w:rsidRDefault="002B2089" w:rsidP="00F7050B"/>
          <w:p w:rsidR="00F7050B" w:rsidRDefault="00F7050B" w:rsidP="00F7050B">
            <w:pPr>
              <w:pStyle w:val="ListParagraph"/>
              <w:numPr>
                <w:ilvl w:val="0"/>
                <w:numId w:val="20"/>
              </w:numPr>
            </w:pPr>
            <w:r>
              <w:t>Make an egg float Experiment</w:t>
            </w:r>
          </w:p>
          <w:p w:rsidR="00F7050B" w:rsidRDefault="002B2089" w:rsidP="00F7050B">
            <w:pPr>
              <w:pStyle w:val="ListParagraph"/>
            </w:pPr>
            <w:r>
              <w:t>The sea is made up of salty water. It is easier to float in salty water. Let’s prove it! Put a fresh egg into a jug of water. Does it float or sink? Now add a tabl</w:t>
            </w:r>
            <w:r w:rsidR="00F27430">
              <w:t xml:space="preserve">espoon of salt and stir. Does the egg float or sink? Keep adding salt until you see a change. </w:t>
            </w:r>
          </w:p>
          <w:p w:rsidR="00F7050B" w:rsidRDefault="00297A22" w:rsidP="00F7050B">
            <w:pPr>
              <w:pStyle w:val="ListParagraph"/>
              <w:numPr>
                <w:ilvl w:val="0"/>
                <w:numId w:val="20"/>
              </w:numPr>
            </w:pPr>
            <w:r>
              <w:t>The Seaside</w:t>
            </w:r>
            <w:bookmarkStart w:id="0" w:name="_GoBack"/>
            <w:bookmarkEnd w:id="0"/>
            <w:r w:rsidR="00255B36">
              <w:t xml:space="preserve"> in the past and now.</w:t>
            </w:r>
          </w:p>
          <w:p w:rsidR="00F906E2" w:rsidRPr="001B4883" w:rsidRDefault="00F906E2" w:rsidP="00F906E2">
            <w:r>
              <w:t xml:space="preserve">Look at the </w:t>
            </w:r>
            <w:r w:rsidR="00586B3C">
              <w:t>PowerPoint</w:t>
            </w:r>
            <w:r>
              <w:t xml:space="preserve"> </w:t>
            </w:r>
            <w:r w:rsidR="008F0E8C">
              <w:t>called Seaside</w:t>
            </w:r>
            <w:r w:rsidR="0029108B">
              <w:t xml:space="preserve"> holidays now and then. </w:t>
            </w:r>
            <w:r w:rsidR="008F0E8C">
              <w:t>Would you have liked a holiday at the seaside more than a hundred years ago? Would a bathing machine be fun or not? Now</w:t>
            </w:r>
            <w:r w:rsidR="00947386">
              <w:t xml:space="preserve"> complete the cut and stick sheet comparing the past with today. </w:t>
            </w:r>
          </w:p>
          <w:p w:rsidR="001B4883" w:rsidRDefault="001B4883" w:rsidP="00000BFE">
            <w:pPr>
              <w:rPr>
                <w:b/>
              </w:rPr>
            </w:pPr>
          </w:p>
          <w:p w:rsidR="001B4883" w:rsidRDefault="001B4883" w:rsidP="00000BFE">
            <w:pPr>
              <w:rPr>
                <w:b/>
              </w:rPr>
            </w:pPr>
            <w:r>
              <w:rPr>
                <w:b/>
              </w:rPr>
              <w:t>Expressive Activities</w:t>
            </w:r>
          </w:p>
          <w:p w:rsidR="001B4883" w:rsidRPr="001A0F99" w:rsidRDefault="001A0F99" w:rsidP="001A0F99">
            <w:pPr>
              <w:pStyle w:val="ListParagraph"/>
              <w:numPr>
                <w:ilvl w:val="0"/>
                <w:numId w:val="19"/>
              </w:numPr>
            </w:pPr>
            <w:r w:rsidRPr="00255B36">
              <w:rPr>
                <w:b/>
              </w:rPr>
              <w:t>Make a pirate hat</w:t>
            </w:r>
            <w:r w:rsidR="00826957" w:rsidRPr="00255B36">
              <w:rPr>
                <w:b/>
              </w:rPr>
              <w:t xml:space="preserve"> (</w:t>
            </w:r>
            <w:r w:rsidR="00591D48" w:rsidRPr="00255B36">
              <w:rPr>
                <w:b/>
              </w:rPr>
              <w:t>and eye patch</w:t>
            </w:r>
            <w:r w:rsidR="009F4602" w:rsidRPr="00255B36">
              <w:rPr>
                <w:b/>
              </w:rPr>
              <w:t>/ telescope)</w:t>
            </w:r>
            <w:r w:rsidRPr="00255B36">
              <w:rPr>
                <w:b/>
              </w:rPr>
              <w:t xml:space="preserve">. You could use newspaper or paper </w:t>
            </w:r>
            <w:proofErr w:type="spellStart"/>
            <w:r w:rsidRPr="00255B36">
              <w:rPr>
                <w:b/>
              </w:rPr>
              <w:t>paper</w:t>
            </w:r>
            <w:proofErr w:type="spellEnd"/>
            <w:r w:rsidRPr="00255B36">
              <w:rPr>
                <w:b/>
              </w:rPr>
              <w:t xml:space="preserve">. I have uploaded some instructions and templates. OR Make a sea themed hat. </w:t>
            </w:r>
            <w:r w:rsidR="00591D48" w:rsidRPr="00255B36">
              <w:rPr>
                <w:b/>
              </w:rPr>
              <w:t>(</w:t>
            </w:r>
            <w:proofErr w:type="gramStart"/>
            <w:r w:rsidR="00591D48" w:rsidRPr="00255B36">
              <w:rPr>
                <w:b/>
              </w:rPr>
              <w:t>decorate</w:t>
            </w:r>
            <w:proofErr w:type="gramEnd"/>
            <w:r w:rsidR="00591D48" w:rsidRPr="00255B36">
              <w:rPr>
                <w:b/>
              </w:rPr>
              <w:t xml:space="preserve"> a long strip of paper with fish and other sea creatures</w:t>
            </w:r>
            <w:r w:rsidR="00591D48">
              <w:t xml:space="preserve">. </w:t>
            </w:r>
          </w:p>
          <w:p w:rsidR="001B4883" w:rsidRPr="001A0F99" w:rsidRDefault="001B4883" w:rsidP="00000BFE"/>
          <w:p w:rsidR="001B4883" w:rsidRPr="001B4883" w:rsidRDefault="001B4883" w:rsidP="00000BFE">
            <w:pPr>
              <w:rPr>
                <w:b/>
              </w:rPr>
            </w:pPr>
          </w:p>
          <w:p w:rsidR="00E56337" w:rsidRDefault="00591D48" w:rsidP="00DE3940">
            <w:r>
              <w:rPr>
                <w:noProof/>
                <w:lang w:eastAsia="en-GB"/>
              </w:rPr>
              <w:drawing>
                <wp:anchor distT="0" distB="0" distL="114300" distR="114300" simplePos="0" relativeHeight="251661312" behindDoc="1" locked="0" layoutInCell="1" allowOverlap="1" wp14:anchorId="6F353350" wp14:editId="66FE6C83">
                  <wp:simplePos x="0" y="0"/>
                  <wp:positionH relativeFrom="column">
                    <wp:posOffset>0</wp:posOffset>
                  </wp:positionH>
                  <wp:positionV relativeFrom="paragraph">
                    <wp:posOffset>-6350</wp:posOffset>
                  </wp:positionV>
                  <wp:extent cx="2042795" cy="1363345"/>
                  <wp:effectExtent l="0" t="0" r="0" b="8255"/>
                  <wp:wrapTight wrapText="bothSides">
                    <wp:wrapPolygon edited="0">
                      <wp:start x="0" y="0"/>
                      <wp:lineTo x="0" y="21429"/>
                      <wp:lineTo x="21352" y="21429"/>
                      <wp:lineTo x="21352" y="0"/>
                      <wp:lineTo x="0" y="0"/>
                    </wp:wrapPolygon>
                  </wp:wrapTight>
                  <wp:docPr id="3" name="Picture 3" descr="Paula's Primary Classroom | Kindergarten music, Headband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s Primary Classroom | Kindergarten music, Headband craft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279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OR you could make a fish hat. Remember you need a hat for our farewell zoom. </w:t>
            </w:r>
          </w:p>
          <w:p w:rsidR="008E22AC" w:rsidRDefault="008E22AC" w:rsidP="00000BFE"/>
          <w:p w:rsidR="00591D48" w:rsidRDefault="00591D48" w:rsidP="00000BFE"/>
          <w:p w:rsidR="00591D48" w:rsidRDefault="00591D48" w:rsidP="00000BFE"/>
          <w:p w:rsidR="00591D48" w:rsidRDefault="00591D48" w:rsidP="00000BFE"/>
          <w:p w:rsidR="00591D48" w:rsidRDefault="00591D48" w:rsidP="00000BFE"/>
          <w:p w:rsidR="00B85ECF" w:rsidRDefault="00B85ECF" w:rsidP="00000BFE"/>
          <w:p w:rsidR="00591D48" w:rsidRDefault="00591D48" w:rsidP="00000BFE"/>
          <w:p w:rsidR="00591D48" w:rsidRDefault="00591D48" w:rsidP="00591D48">
            <w:pPr>
              <w:pStyle w:val="ListParagraph"/>
              <w:numPr>
                <w:ilvl w:val="0"/>
                <w:numId w:val="19"/>
              </w:numPr>
            </w:pPr>
            <w:r>
              <w:t>Make a treasure chest from a shoe box and make treasure to go in it. OR you could make a 2D flat treasure chest</w:t>
            </w:r>
          </w:p>
          <w:p w:rsidR="00591D48" w:rsidRDefault="00591D48" w:rsidP="00591D48">
            <w:pPr>
              <w:pStyle w:val="ListParagraph"/>
            </w:pPr>
            <w:r>
              <w:rPr>
                <w:noProof/>
                <w:lang w:eastAsia="en-GB"/>
              </w:rPr>
              <mc:AlternateContent>
                <mc:Choice Requires="wps">
                  <w:drawing>
                    <wp:inline distT="0" distB="0" distL="0" distR="0" wp14:anchorId="7FB8614B" wp14:editId="5F797700">
                      <wp:extent cx="300990" cy="300990"/>
                      <wp:effectExtent l="0" t="0" r="0" b="0"/>
                      <wp:docPr id="8" name="AutoShape 3" descr="How to Make a Pirate Treasure Chest: 11 Steps (with Pic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ow to Make a Pirate Treasure Chest: 11 Steps (with Pictures)"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4wIAAP0FAAAOAAAAZHJzL2Uyb0RvYy54bWysVE1v2zAMvQ/YfxB02g6u7dT5sFGn6OJ4&#10;G9BuBdr9AEWWY6G2pElKnW7Yfx8lJ2nSXoZtPgiSKD8+ko+8uNx2LXpk2nApchyfRRgxQWXFxTrH&#10;3+7LYIaRsURUpJWC5fiJGXw5f/vmolcZG8lGthXTCECEyXqV48ZalYWhoQ3riDmTigkw1lJ3xMJR&#10;r8NKkx7QuzYcRdEk7KWulJaUGQO3xWDEc49f14zar3VtmEVtjoGb9av268qt4fyCZGtNVMPpjgb5&#10;CxYd4QKcHqAKYgnaaP4KquNUSyNre0ZlF8q65pT5GCCaOHoRzV1DFPOxQHKMOqTJ/D9Y+uXxViNe&#10;5RgKJUgHJbraWOk9o3OMKmYopOuT7JGV6IY8METQLdfEMnSvGTEbzdCiYcZmKI7RnWXKoHc9tw28&#10;ohas5r1Lcq9MBr7u1K12aTLqWtIHg4RcNESs2ZVRUCoQEJDYX2kt+4aRCqKNHUR4guEOBtDQqr+R&#10;FdAmQNuXYFvrzvmA5KKtr/TTodJsaxGFy/MoSlPQAwXTbu88kGz/s9LGfmSyQ26TYw3sPDh5vDZ2&#10;eLp/4nwJWfK2hXuSteLkAjCHG3ANvzqbI+G18TON0uVsOUuCZDRZBklUFMFVuUiCSRlPx8V5sVgU&#10;8S/nN06yhlcVE87NXqdx8mc62HXMoLCDUo1seeXgHCWj16tFq9EjgT4p/edTDpbnZ+EpDZ8viOVF&#10;SPEoiT6M0qCczKZBUibjIJ1GsyCK0w/pJErSpChPQ7rmgv17SKjPcToejX2Vjki/iC3y3+vYSNZx&#10;C5Oo5R20wuERyZwCl6LypbWEt8P+KBWO/nMqoNz7Qnu9OokO6l/J6gnkqiXICZQHMxM2jdQ/MOph&#10;/uTYfN8QzTBqPwuQfBoniRtY/pCMpyM46GPL6thCBAWoHFuMhu3CDkNuozRfN+Ap9okR0nV3zb2E&#10;XQsNrHbNBTPGR7Kbh26IHZ/9q+epPf8NAAD//wMAUEsDBBQABgAIAAAAIQBxrfnR2QAAAAMBAAAP&#10;AAAAZHJzL2Rvd25yZXYueG1sTI9BS8NAEIXvgv9hGcGL2I1SVGI2RQpiEaE01Z6n2TEJZmfT7DaJ&#10;/95RD3qZx/CG977JFpNr1UB9aDwbuJoloIhLbxuuDLxuHy/vQIWIbLH1TAY+KcAiPz3JMLV+5A0N&#10;RayUhHBI0UAdY5dqHcqaHIaZ74jFe/e9wyhrX2nb4yjhrtXXSXKjHTYsDTV2tKyp/CiOzsBYrofd&#10;9uVJry92K8+H1WFZvD0bc342PdyDijTFv2P4xhd0yIVp749sg2oNyCPxZ4o3v52D2v+qzjP9nz3/&#10;AgAA//8DAFBLAQItABQABgAIAAAAIQC2gziS/gAAAOEBAAATAAAAAAAAAAAAAAAAAAAAAABbQ29u&#10;dGVudF9UeXBlc10ueG1sUEsBAi0AFAAGAAgAAAAhADj9If/WAAAAlAEAAAsAAAAAAAAAAAAAAAAA&#10;LwEAAF9yZWxzLy5yZWxzUEsBAi0AFAAGAAgAAAAhAP8v/FXjAgAA/QUAAA4AAAAAAAAAAAAAAAAA&#10;LgIAAGRycy9lMm9Eb2MueG1sUEsBAi0AFAAGAAgAAAAhAHGt+dHZAAAAAwEAAA8AAAAAAAAAAAAA&#10;AAAAPQUAAGRycy9kb3ducmV2LnhtbFBLBQYAAAAABAAEAPMAAABDBgAAAAA=&#10;" filled="f" stroked="f">
                      <o:lock v:ext="edit" aspectratio="t"/>
                      <w10:anchorlock/>
                    </v:rect>
                  </w:pict>
                </mc:Fallback>
              </mc:AlternateContent>
            </w:r>
            <w:r>
              <w:rPr>
                <w:noProof/>
                <w:lang w:eastAsia="en-GB"/>
              </w:rPr>
              <mc:AlternateContent>
                <mc:Choice Requires="wps">
                  <w:drawing>
                    <wp:inline distT="0" distB="0" distL="0" distR="0" wp14:anchorId="51D72579" wp14:editId="45C57111">
                      <wp:extent cx="300990" cy="300990"/>
                      <wp:effectExtent l="0" t="0" r="0" b="0"/>
                      <wp:docPr id="5" name="AutoShape 5" descr="How to Make a Pirate Treasure Chest: 11 Steps (with Pic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ow to Make a Pirate Treasure Chest: 11 Steps (with Pictures)"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qj4wIAAP0FAAAOAAAAZHJzL2Uyb0RvYy54bWysVE1v2zAMvQ/YfxB02g6u7cz5sFGnaON4&#10;G9BuBdr9AEWWY6G2pElKnW7Yfx8lJ2nSXoZtPggSKT8+kk88v9h2LXpk2nApchyfRRgxQWXFxTrH&#10;3+7LYIaRsURUpJWC5fiJGXwxf/vmvFcZG8lGthXTCECEyXqV48ZalYWhoQ3riDmTiglw1lJ3xMJR&#10;r8NKkx7QuzYcRdEk7KWulJaUGQPWYnDiuceva0bt17o2zKI2x8DN+lX7deXWcH5OsrUmquF0R4P8&#10;BYuOcAFBD1AFsQRtNH8F1XGqpZG1PaOyC2Vdc8p8DpBNHL3I5q4hivlcoDhGHcpk/h8s/fJ4qxGv&#10;cjzGSJAOWnS5sdJHRmCqmKFQrk+yR1aiG/LAEEG3XBPL0L1mxGw0Q4uGGZuhOEZ3limD3vXcNnCL&#10;WvCa967IvTIZxLpTt9qVyahrSR8MEnLRELFml0ZBq0BAQGJv0lr2DSMVZBs7iPAEwx0MoKFVfyMr&#10;oE2Atm/BttadiwHFRVvf6adDp9nWIgrGD1GUpqAHCq7d3kUg2f5npY39yGSH3CbHGth5cPJ4bexw&#10;dX/FxRKy5G0LdpK14sQAmIMFQsOvzudIeG38TKN0OVvOkiAZTZZBEhVFcFkukmBSxtNx8aFYLIr4&#10;l4sbJ1nDq4oJF2av0zj5Mx3sXsygsINSjWx55eAcJaPXq0Wr0SOBd1L6z5ccPM/XwlMavl6Qy4uU&#10;4lESXY3SoJzMpkFSJuMgnUazIIrTq3QSJWlSlKcpXXPB/j0l1Oc4HY/GvktHpF/kFvnvdW4k67iF&#10;SdTyLsezwyWSOQUuReVbawlvh/1RKRz951JAu/eN9np1Eh3Uv5LVE8hVS5ATKA9mJmwaqX9g1MP8&#10;ybH5viGaYdR+FiD5NE4SN7D8IRlPR3DQx57VsYcIClA5thgN24UdhtxGab5uIFLsCyOke9019xJ2&#10;T2hgtXtcMGN8Jrt56IbY8dnfep7a898AAAD//wMAUEsDBBQABgAIAAAAIQBxrfnR2QAAAAMBAAAP&#10;AAAAZHJzL2Rvd25yZXYueG1sTI9BS8NAEIXvgv9hGcGL2I1SVGI2RQpiEaE01Z6n2TEJZmfT7DaJ&#10;/95RD3qZx/CG977JFpNr1UB9aDwbuJoloIhLbxuuDLxuHy/vQIWIbLH1TAY+KcAiPz3JMLV+5A0N&#10;RayUhHBI0UAdY5dqHcqaHIaZ74jFe/e9wyhrX2nb4yjhrtXXSXKjHTYsDTV2tKyp/CiOzsBYrofd&#10;9uVJry92K8+H1WFZvD0bc342PdyDijTFv2P4xhd0yIVp749sg2oNyCPxZ4o3v52D2v+qzjP9nz3/&#10;AgAA//8DAFBLAQItABQABgAIAAAAIQC2gziS/gAAAOEBAAATAAAAAAAAAAAAAAAAAAAAAABbQ29u&#10;dGVudF9UeXBlc10ueG1sUEsBAi0AFAAGAAgAAAAhADj9If/WAAAAlAEAAAsAAAAAAAAAAAAAAAAA&#10;LwEAAF9yZWxzLy5yZWxzUEsBAi0AFAAGAAgAAAAhAJ6aGqPjAgAA/QUAAA4AAAAAAAAAAAAAAAAA&#10;LgIAAGRycy9lMm9Eb2MueG1sUEsBAi0AFAAGAAgAAAAhAHGt+dHZAAAAAwEAAA8AAAAAAAAAAAAA&#10;AAAAPQUAAGRycy9kb3ducmV2LnhtbFBLBQYAAAAABAAEAPMAAABDBgAAAAA=&#10;" filled="f" stroked="f">
                      <o:lock v:ext="edit" aspectratio="t"/>
                      <w10:anchorlock/>
                    </v:rect>
                  </w:pict>
                </mc:Fallback>
              </mc:AlternateContent>
            </w:r>
            <w:r>
              <w:rPr>
                <w:noProof/>
                <w:lang w:eastAsia="en-GB"/>
              </w:rPr>
              <w:drawing>
                <wp:inline distT="0" distB="0" distL="0" distR="0" wp14:anchorId="428F7869" wp14:editId="150B28D1">
                  <wp:extent cx="1898015" cy="1898015"/>
                  <wp:effectExtent l="0" t="0" r="6985" b="6985"/>
                  <wp:docPr id="10" name="Picture 10" descr="Shoe Box Pirate's Treasure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e Box Pirate's Treasure Che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8015" cy="1898015"/>
                          </a:xfrm>
                          <a:prstGeom prst="rect">
                            <a:avLst/>
                          </a:prstGeom>
                          <a:noFill/>
                          <a:ln>
                            <a:noFill/>
                          </a:ln>
                        </pic:spPr>
                      </pic:pic>
                    </a:graphicData>
                  </a:graphic>
                </wp:inline>
              </w:drawing>
            </w:r>
            <w:r>
              <w:rPr>
                <w:noProof/>
                <w:lang w:eastAsia="en-GB"/>
              </w:rPr>
              <w:drawing>
                <wp:inline distT="0" distB="0" distL="0" distR="0" wp14:anchorId="68299724" wp14:editId="1E982948">
                  <wp:extent cx="2146515" cy="1608881"/>
                  <wp:effectExtent l="0" t="0" r="6350" b="0"/>
                  <wp:docPr id="11" name="Picture 11" descr="More pirate preschool projects | Pirate crafts preschool, Pi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e pirate preschool projects | Pirate crafts preschool, Pirate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6515" cy="1608881"/>
                          </a:xfrm>
                          <a:prstGeom prst="rect">
                            <a:avLst/>
                          </a:prstGeom>
                          <a:noFill/>
                          <a:ln>
                            <a:noFill/>
                          </a:ln>
                        </pic:spPr>
                      </pic:pic>
                    </a:graphicData>
                  </a:graphic>
                </wp:inline>
              </w:drawing>
            </w:r>
          </w:p>
          <w:p w:rsidR="00B85ECF" w:rsidRDefault="00B85ECF" w:rsidP="003C43E0"/>
          <w:p w:rsidR="00B85ECF" w:rsidRDefault="00B85ECF" w:rsidP="00591D48">
            <w:pPr>
              <w:pStyle w:val="ListParagraph"/>
            </w:pPr>
          </w:p>
          <w:p w:rsidR="00591D48" w:rsidRDefault="009F4602" w:rsidP="00591D48">
            <w:pPr>
              <w:pStyle w:val="ListParagraph"/>
              <w:numPr>
                <w:ilvl w:val="0"/>
                <w:numId w:val="19"/>
              </w:numPr>
            </w:pPr>
            <w:r>
              <w:t>Make a treasure map. Draw an island and add features. Paint it with cold tea to make it look old. OR use the uploaded sheet.</w:t>
            </w:r>
          </w:p>
          <w:p w:rsidR="009F4602" w:rsidRDefault="009A7363" w:rsidP="009F4602">
            <w:r>
              <w:rPr>
                <w:noProof/>
                <w:lang w:eastAsia="en-GB"/>
              </w:rPr>
              <w:lastRenderedPageBreak/>
              <w:drawing>
                <wp:anchor distT="0" distB="0" distL="114300" distR="114300" simplePos="0" relativeHeight="251662336" behindDoc="0" locked="0" layoutInCell="1" allowOverlap="1" wp14:anchorId="6F507E25" wp14:editId="7E04438E">
                  <wp:simplePos x="0" y="0"/>
                  <wp:positionH relativeFrom="column">
                    <wp:posOffset>3670300</wp:posOffset>
                  </wp:positionH>
                  <wp:positionV relativeFrom="paragraph">
                    <wp:posOffset>77470</wp:posOffset>
                  </wp:positionV>
                  <wp:extent cx="1732280" cy="972185"/>
                  <wp:effectExtent l="0" t="0" r="1270" b="0"/>
                  <wp:wrapNone/>
                  <wp:docPr id="12" name="Picture 12" descr="Treasure Map - CBeebies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asure Map - CBeebies - BB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228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Pr>
              <w:pStyle w:val="ListParagraph"/>
              <w:numPr>
                <w:ilvl w:val="0"/>
                <w:numId w:val="19"/>
              </w:numPr>
            </w:pPr>
            <w:r>
              <w:t xml:space="preserve">Draw and paint a pirate / mermaid or any sea creature. </w:t>
            </w:r>
          </w:p>
          <w:p w:rsidR="009F4602" w:rsidRDefault="009F4602" w:rsidP="009F4602">
            <w:pPr>
              <w:pStyle w:val="ListParagraph"/>
              <w:numPr>
                <w:ilvl w:val="0"/>
                <w:numId w:val="19"/>
              </w:numPr>
            </w:pPr>
            <w:r>
              <w:t>Make an underwater scene- either 2D or 3D</w:t>
            </w:r>
          </w:p>
          <w:p w:rsidR="009F4602" w:rsidRDefault="003C43E0" w:rsidP="009F4602">
            <w:r>
              <w:rPr>
                <w:noProof/>
                <w:lang w:eastAsia="en-GB"/>
              </w:rPr>
              <w:drawing>
                <wp:anchor distT="0" distB="0" distL="114300" distR="114300" simplePos="0" relativeHeight="251663360" behindDoc="1" locked="0" layoutInCell="1" allowOverlap="1" wp14:anchorId="56DC9877" wp14:editId="67D1EDF6">
                  <wp:simplePos x="0" y="0"/>
                  <wp:positionH relativeFrom="column">
                    <wp:posOffset>2583180</wp:posOffset>
                  </wp:positionH>
                  <wp:positionV relativeFrom="paragraph">
                    <wp:posOffset>34925</wp:posOffset>
                  </wp:positionV>
                  <wp:extent cx="2117725" cy="1587500"/>
                  <wp:effectExtent l="0" t="0" r="0" b="0"/>
                  <wp:wrapTight wrapText="bothSides">
                    <wp:wrapPolygon edited="0">
                      <wp:start x="0" y="0"/>
                      <wp:lineTo x="0" y="21254"/>
                      <wp:lineTo x="21373" y="21254"/>
                      <wp:lineTo x="21373" y="0"/>
                      <wp:lineTo x="0" y="0"/>
                    </wp:wrapPolygon>
                  </wp:wrapTight>
                  <wp:docPr id="14" name="Picture 14" descr="Rainy day activity: make an underwater shoebox scene | Under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iny day activity: make an underwater shoebox scene | Underwa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17725"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 w:rsidR="009F4602" w:rsidRDefault="009F4602" w:rsidP="009F4602">
            <w:pPr>
              <w:pStyle w:val="ListParagraph"/>
              <w:numPr>
                <w:ilvl w:val="0"/>
                <w:numId w:val="19"/>
              </w:numPr>
            </w:pPr>
            <w:r>
              <w:t xml:space="preserve">Make a beach scene. </w:t>
            </w:r>
            <w:r w:rsidR="0074651F">
              <w:t xml:space="preserve">These ones use a paper plate but you could use anything for your base- paper, card, </w:t>
            </w:r>
            <w:proofErr w:type="gramStart"/>
            <w:r w:rsidR="0074651F">
              <w:t>a</w:t>
            </w:r>
            <w:proofErr w:type="gramEnd"/>
            <w:r w:rsidR="0074651F">
              <w:t xml:space="preserve"> box. </w:t>
            </w:r>
          </w:p>
          <w:p w:rsidR="009F4602" w:rsidRDefault="009F4602" w:rsidP="009F4602">
            <w:pPr>
              <w:ind w:left="360"/>
            </w:pPr>
          </w:p>
          <w:p w:rsidR="009F4602" w:rsidRDefault="009F4602" w:rsidP="009F4602">
            <w:r>
              <w:rPr>
                <w:noProof/>
                <w:lang w:eastAsia="en-GB"/>
              </w:rPr>
              <w:drawing>
                <wp:inline distT="0" distB="0" distL="0" distR="0" wp14:anchorId="1624FF60" wp14:editId="1D1D2A32">
                  <wp:extent cx="2488557" cy="1660283"/>
                  <wp:effectExtent l="0" t="0" r="7620" b="0"/>
                  <wp:docPr id="15" name="Picture 15" descr="Mini Beach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 Beach | Kids' Crafts | Fun Craft Ideas | FirstPalette.co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88573" cy="1660293"/>
                          </a:xfrm>
                          <a:prstGeom prst="rect">
                            <a:avLst/>
                          </a:prstGeom>
                          <a:noFill/>
                          <a:ln>
                            <a:noFill/>
                          </a:ln>
                        </pic:spPr>
                      </pic:pic>
                    </a:graphicData>
                  </a:graphic>
                </wp:inline>
              </w:drawing>
            </w:r>
            <w:r>
              <w:rPr>
                <w:noProof/>
                <w:lang w:eastAsia="en-GB"/>
              </w:rPr>
              <w:drawing>
                <wp:inline distT="0" distB="0" distL="0" distR="0" wp14:anchorId="49D4DA36" wp14:editId="651D5137">
                  <wp:extent cx="1297098" cy="1944546"/>
                  <wp:effectExtent l="0" t="0" r="0" b="0"/>
                  <wp:docPr id="16" name="Picture 16" descr="Under the Sea Paper Plate Craft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er the Sea Paper Plate Craft - The Imagination Tre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9804" cy="1948603"/>
                          </a:xfrm>
                          <a:prstGeom prst="rect">
                            <a:avLst/>
                          </a:prstGeom>
                          <a:noFill/>
                          <a:ln>
                            <a:noFill/>
                          </a:ln>
                        </pic:spPr>
                      </pic:pic>
                    </a:graphicData>
                  </a:graphic>
                </wp:inline>
              </w:drawing>
            </w:r>
          </w:p>
          <w:p w:rsidR="009F4602" w:rsidRDefault="009F4602" w:rsidP="009F4602"/>
          <w:p w:rsidR="009F4602" w:rsidRDefault="009F4602" w:rsidP="009F4602"/>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AF"/>
    <w:multiLevelType w:val="hybridMultilevel"/>
    <w:tmpl w:val="C66A79E2"/>
    <w:lvl w:ilvl="0" w:tplc="3EF83A00">
      <w:start w:val="1"/>
      <w:numFmt w:val="bullet"/>
      <w:lvlText w:val="•"/>
      <w:lvlJc w:val="left"/>
      <w:pPr>
        <w:tabs>
          <w:tab w:val="num" w:pos="720"/>
        </w:tabs>
        <w:ind w:left="720" w:hanging="360"/>
      </w:pPr>
      <w:rPr>
        <w:rFonts w:ascii="Arial" w:hAnsi="Arial" w:hint="default"/>
      </w:rPr>
    </w:lvl>
    <w:lvl w:ilvl="1" w:tplc="85B031E2" w:tentative="1">
      <w:start w:val="1"/>
      <w:numFmt w:val="bullet"/>
      <w:lvlText w:val="•"/>
      <w:lvlJc w:val="left"/>
      <w:pPr>
        <w:tabs>
          <w:tab w:val="num" w:pos="1440"/>
        </w:tabs>
        <w:ind w:left="1440" w:hanging="360"/>
      </w:pPr>
      <w:rPr>
        <w:rFonts w:ascii="Arial" w:hAnsi="Arial" w:hint="default"/>
      </w:rPr>
    </w:lvl>
    <w:lvl w:ilvl="2" w:tplc="30745866" w:tentative="1">
      <w:start w:val="1"/>
      <w:numFmt w:val="bullet"/>
      <w:lvlText w:val="•"/>
      <w:lvlJc w:val="left"/>
      <w:pPr>
        <w:tabs>
          <w:tab w:val="num" w:pos="2160"/>
        </w:tabs>
        <w:ind w:left="2160" w:hanging="360"/>
      </w:pPr>
      <w:rPr>
        <w:rFonts w:ascii="Arial" w:hAnsi="Arial" w:hint="default"/>
      </w:rPr>
    </w:lvl>
    <w:lvl w:ilvl="3" w:tplc="D24E71AE" w:tentative="1">
      <w:start w:val="1"/>
      <w:numFmt w:val="bullet"/>
      <w:lvlText w:val="•"/>
      <w:lvlJc w:val="left"/>
      <w:pPr>
        <w:tabs>
          <w:tab w:val="num" w:pos="2880"/>
        </w:tabs>
        <w:ind w:left="2880" w:hanging="360"/>
      </w:pPr>
      <w:rPr>
        <w:rFonts w:ascii="Arial" w:hAnsi="Arial" w:hint="default"/>
      </w:rPr>
    </w:lvl>
    <w:lvl w:ilvl="4" w:tplc="8306DF04" w:tentative="1">
      <w:start w:val="1"/>
      <w:numFmt w:val="bullet"/>
      <w:lvlText w:val="•"/>
      <w:lvlJc w:val="left"/>
      <w:pPr>
        <w:tabs>
          <w:tab w:val="num" w:pos="3600"/>
        </w:tabs>
        <w:ind w:left="3600" w:hanging="360"/>
      </w:pPr>
      <w:rPr>
        <w:rFonts w:ascii="Arial" w:hAnsi="Arial" w:hint="default"/>
      </w:rPr>
    </w:lvl>
    <w:lvl w:ilvl="5" w:tplc="2974CCBA" w:tentative="1">
      <w:start w:val="1"/>
      <w:numFmt w:val="bullet"/>
      <w:lvlText w:val="•"/>
      <w:lvlJc w:val="left"/>
      <w:pPr>
        <w:tabs>
          <w:tab w:val="num" w:pos="4320"/>
        </w:tabs>
        <w:ind w:left="4320" w:hanging="360"/>
      </w:pPr>
      <w:rPr>
        <w:rFonts w:ascii="Arial" w:hAnsi="Arial" w:hint="default"/>
      </w:rPr>
    </w:lvl>
    <w:lvl w:ilvl="6" w:tplc="B46C345E" w:tentative="1">
      <w:start w:val="1"/>
      <w:numFmt w:val="bullet"/>
      <w:lvlText w:val="•"/>
      <w:lvlJc w:val="left"/>
      <w:pPr>
        <w:tabs>
          <w:tab w:val="num" w:pos="5040"/>
        </w:tabs>
        <w:ind w:left="5040" w:hanging="360"/>
      </w:pPr>
      <w:rPr>
        <w:rFonts w:ascii="Arial" w:hAnsi="Arial" w:hint="default"/>
      </w:rPr>
    </w:lvl>
    <w:lvl w:ilvl="7" w:tplc="5C2A4C6A" w:tentative="1">
      <w:start w:val="1"/>
      <w:numFmt w:val="bullet"/>
      <w:lvlText w:val="•"/>
      <w:lvlJc w:val="left"/>
      <w:pPr>
        <w:tabs>
          <w:tab w:val="num" w:pos="5760"/>
        </w:tabs>
        <w:ind w:left="5760" w:hanging="360"/>
      </w:pPr>
      <w:rPr>
        <w:rFonts w:ascii="Arial" w:hAnsi="Arial" w:hint="default"/>
      </w:rPr>
    </w:lvl>
    <w:lvl w:ilvl="8" w:tplc="039E060C" w:tentative="1">
      <w:start w:val="1"/>
      <w:numFmt w:val="bullet"/>
      <w:lvlText w:val="•"/>
      <w:lvlJc w:val="left"/>
      <w:pPr>
        <w:tabs>
          <w:tab w:val="num" w:pos="6480"/>
        </w:tabs>
        <w:ind w:left="6480" w:hanging="360"/>
      </w:pPr>
      <w:rPr>
        <w:rFonts w:ascii="Arial" w:hAnsi="Arial" w:hint="default"/>
      </w:rPr>
    </w:lvl>
  </w:abstractNum>
  <w:abstractNum w:abstractNumId="1">
    <w:nsid w:val="018D3BA0"/>
    <w:multiLevelType w:val="hybridMultilevel"/>
    <w:tmpl w:val="92009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97CE8"/>
    <w:multiLevelType w:val="hybridMultilevel"/>
    <w:tmpl w:val="232A6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91124D"/>
    <w:multiLevelType w:val="hybridMultilevel"/>
    <w:tmpl w:val="AC62BF7E"/>
    <w:lvl w:ilvl="0" w:tplc="FD205C92">
      <w:start w:val="1"/>
      <w:numFmt w:val="bullet"/>
      <w:lvlText w:val="•"/>
      <w:lvlJc w:val="left"/>
      <w:pPr>
        <w:tabs>
          <w:tab w:val="num" w:pos="720"/>
        </w:tabs>
        <w:ind w:left="720" w:hanging="360"/>
      </w:pPr>
      <w:rPr>
        <w:rFonts w:ascii="Arial" w:hAnsi="Arial" w:hint="default"/>
      </w:rPr>
    </w:lvl>
    <w:lvl w:ilvl="1" w:tplc="BD48075E" w:tentative="1">
      <w:start w:val="1"/>
      <w:numFmt w:val="bullet"/>
      <w:lvlText w:val="•"/>
      <w:lvlJc w:val="left"/>
      <w:pPr>
        <w:tabs>
          <w:tab w:val="num" w:pos="1440"/>
        </w:tabs>
        <w:ind w:left="1440" w:hanging="360"/>
      </w:pPr>
      <w:rPr>
        <w:rFonts w:ascii="Arial" w:hAnsi="Arial" w:hint="default"/>
      </w:rPr>
    </w:lvl>
    <w:lvl w:ilvl="2" w:tplc="083EA5B2" w:tentative="1">
      <w:start w:val="1"/>
      <w:numFmt w:val="bullet"/>
      <w:lvlText w:val="•"/>
      <w:lvlJc w:val="left"/>
      <w:pPr>
        <w:tabs>
          <w:tab w:val="num" w:pos="2160"/>
        </w:tabs>
        <w:ind w:left="2160" w:hanging="360"/>
      </w:pPr>
      <w:rPr>
        <w:rFonts w:ascii="Arial" w:hAnsi="Arial" w:hint="default"/>
      </w:rPr>
    </w:lvl>
    <w:lvl w:ilvl="3" w:tplc="35600EA8" w:tentative="1">
      <w:start w:val="1"/>
      <w:numFmt w:val="bullet"/>
      <w:lvlText w:val="•"/>
      <w:lvlJc w:val="left"/>
      <w:pPr>
        <w:tabs>
          <w:tab w:val="num" w:pos="2880"/>
        </w:tabs>
        <w:ind w:left="2880" w:hanging="360"/>
      </w:pPr>
      <w:rPr>
        <w:rFonts w:ascii="Arial" w:hAnsi="Arial" w:hint="default"/>
      </w:rPr>
    </w:lvl>
    <w:lvl w:ilvl="4" w:tplc="9364D3C8" w:tentative="1">
      <w:start w:val="1"/>
      <w:numFmt w:val="bullet"/>
      <w:lvlText w:val="•"/>
      <w:lvlJc w:val="left"/>
      <w:pPr>
        <w:tabs>
          <w:tab w:val="num" w:pos="3600"/>
        </w:tabs>
        <w:ind w:left="3600" w:hanging="360"/>
      </w:pPr>
      <w:rPr>
        <w:rFonts w:ascii="Arial" w:hAnsi="Arial" w:hint="default"/>
      </w:rPr>
    </w:lvl>
    <w:lvl w:ilvl="5" w:tplc="474A3C6A" w:tentative="1">
      <w:start w:val="1"/>
      <w:numFmt w:val="bullet"/>
      <w:lvlText w:val="•"/>
      <w:lvlJc w:val="left"/>
      <w:pPr>
        <w:tabs>
          <w:tab w:val="num" w:pos="4320"/>
        </w:tabs>
        <w:ind w:left="4320" w:hanging="360"/>
      </w:pPr>
      <w:rPr>
        <w:rFonts w:ascii="Arial" w:hAnsi="Arial" w:hint="default"/>
      </w:rPr>
    </w:lvl>
    <w:lvl w:ilvl="6" w:tplc="14E4E506" w:tentative="1">
      <w:start w:val="1"/>
      <w:numFmt w:val="bullet"/>
      <w:lvlText w:val="•"/>
      <w:lvlJc w:val="left"/>
      <w:pPr>
        <w:tabs>
          <w:tab w:val="num" w:pos="5040"/>
        </w:tabs>
        <w:ind w:left="5040" w:hanging="360"/>
      </w:pPr>
      <w:rPr>
        <w:rFonts w:ascii="Arial" w:hAnsi="Arial" w:hint="default"/>
      </w:rPr>
    </w:lvl>
    <w:lvl w:ilvl="7" w:tplc="AEB49D8C" w:tentative="1">
      <w:start w:val="1"/>
      <w:numFmt w:val="bullet"/>
      <w:lvlText w:val="•"/>
      <w:lvlJc w:val="left"/>
      <w:pPr>
        <w:tabs>
          <w:tab w:val="num" w:pos="5760"/>
        </w:tabs>
        <w:ind w:left="5760" w:hanging="360"/>
      </w:pPr>
      <w:rPr>
        <w:rFonts w:ascii="Arial" w:hAnsi="Arial" w:hint="default"/>
      </w:rPr>
    </w:lvl>
    <w:lvl w:ilvl="8" w:tplc="6EEE4256" w:tentative="1">
      <w:start w:val="1"/>
      <w:numFmt w:val="bullet"/>
      <w:lvlText w:val="•"/>
      <w:lvlJc w:val="left"/>
      <w:pPr>
        <w:tabs>
          <w:tab w:val="num" w:pos="6480"/>
        </w:tabs>
        <w:ind w:left="6480" w:hanging="360"/>
      </w:pPr>
      <w:rPr>
        <w:rFonts w:ascii="Arial" w:hAnsi="Arial" w:hint="default"/>
      </w:rPr>
    </w:lvl>
  </w:abstractNum>
  <w:abstractNum w:abstractNumId="5">
    <w:nsid w:val="2C155E6C"/>
    <w:multiLevelType w:val="hybridMultilevel"/>
    <w:tmpl w:val="2F3089A2"/>
    <w:lvl w:ilvl="0" w:tplc="783880A0">
      <w:start w:val="1"/>
      <w:numFmt w:val="bullet"/>
      <w:lvlText w:val="•"/>
      <w:lvlJc w:val="left"/>
      <w:pPr>
        <w:tabs>
          <w:tab w:val="num" w:pos="720"/>
        </w:tabs>
        <w:ind w:left="720" w:hanging="360"/>
      </w:pPr>
      <w:rPr>
        <w:rFonts w:ascii="Arial" w:hAnsi="Arial" w:hint="default"/>
      </w:rPr>
    </w:lvl>
    <w:lvl w:ilvl="1" w:tplc="FA4CFE56" w:tentative="1">
      <w:start w:val="1"/>
      <w:numFmt w:val="bullet"/>
      <w:lvlText w:val="•"/>
      <w:lvlJc w:val="left"/>
      <w:pPr>
        <w:tabs>
          <w:tab w:val="num" w:pos="1440"/>
        </w:tabs>
        <w:ind w:left="1440" w:hanging="360"/>
      </w:pPr>
      <w:rPr>
        <w:rFonts w:ascii="Arial" w:hAnsi="Arial" w:hint="default"/>
      </w:rPr>
    </w:lvl>
    <w:lvl w:ilvl="2" w:tplc="E7B83F32" w:tentative="1">
      <w:start w:val="1"/>
      <w:numFmt w:val="bullet"/>
      <w:lvlText w:val="•"/>
      <w:lvlJc w:val="left"/>
      <w:pPr>
        <w:tabs>
          <w:tab w:val="num" w:pos="2160"/>
        </w:tabs>
        <w:ind w:left="2160" w:hanging="360"/>
      </w:pPr>
      <w:rPr>
        <w:rFonts w:ascii="Arial" w:hAnsi="Arial" w:hint="default"/>
      </w:rPr>
    </w:lvl>
    <w:lvl w:ilvl="3" w:tplc="D14A805A" w:tentative="1">
      <w:start w:val="1"/>
      <w:numFmt w:val="bullet"/>
      <w:lvlText w:val="•"/>
      <w:lvlJc w:val="left"/>
      <w:pPr>
        <w:tabs>
          <w:tab w:val="num" w:pos="2880"/>
        </w:tabs>
        <w:ind w:left="2880" w:hanging="360"/>
      </w:pPr>
      <w:rPr>
        <w:rFonts w:ascii="Arial" w:hAnsi="Arial" w:hint="default"/>
      </w:rPr>
    </w:lvl>
    <w:lvl w:ilvl="4" w:tplc="977E4D9C" w:tentative="1">
      <w:start w:val="1"/>
      <w:numFmt w:val="bullet"/>
      <w:lvlText w:val="•"/>
      <w:lvlJc w:val="left"/>
      <w:pPr>
        <w:tabs>
          <w:tab w:val="num" w:pos="3600"/>
        </w:tabs>
        <w:ind w:left="3600" w:hanging="360"/>
      </w:pPr>
      <w:rPr>
        <w:rFonts w:ascii="Arial" w:hAnsi="Arial" w:hint="default"/>
      </w:rPr>
    </w:lvl>
    <w:lvl w:ilvl="5" w:tplc="ED36D422" w:tentative="1">
      <w:start w:val="1"/>
      <w:numFmt w:val="bullet"/>
      <w:lvlText w:val="•"/>
      <w:lvlJc w:val="left"/>
      <w:pPr>
        <w:tabs>
          <w:tab w:val="num" w:pos="4320"/>
        </w:tabs>
        <w:ind w:left="4320" w:hanging="360"/>
      </w:pPr>
      <w:rPr>
        <w:rFonts w:ascii="Arial" w:hAnsi="Arial" w:hint="default"/>
      </w:rPr>
    </w:lvl>
    <w:lvl w:ilvl="6" w:tplc="9EFA48C6" w:tentative="1">
      <w:start w:val="1"/>
      <w:numFmt w:val="bullet"/>
      <w:lvlText w:val="•"/>
      <w:lvlJc w:val="left"/>
      <w:pPr>
        <w:tabs>
          <w:tab w:val="num" w:pos="5040"/>
        </w:tabs>
        <w:ind w:left="5040" w:hanging="360"/>
      </w:pPr>
      <w:rPr>
        <w:rFonts w:ascii="Arial" w:hAnsi="Arial" w:hint="default"/>
      </w:rPr>
    </w:lvl>
    <w:lvl w:ilvl="7" w:tplc="45A8C958" w:tentative="1">
      <w:start w:val="1"/>
      <w:numFmt w:val="bullet"/>
      <w:lvlText w:val="•"/>
      <w:lvlJc w:val="left"/>
      <w:pPr>
        <w:tabs>
          <w:tab w:val="num" w:pos="5760"/>
        </w:tabs>
        <w:ind w:left="5760" w:hanging="360"/>
      </w:pPr>
      <w:rPr>
        <w:rFonts w:ascii="Arial" w:hAnsi="Arial" w:hint="default"/>
      </w:rPr>
    </w:lvl>
    <w:lvl w:ilvl="8" w:tplc="C344901C" w:tentative="1">
      <w:start w:val="1"/>
      <w:numFmt w:val="bullet"/>
      <w:lvlText w:val="•"/>
      <w:lvlJc w:val="left"/>
      <w:pPr>
        <w:tabs>
          <w:tab w:val="num" w:pos="6480"/>
        </w:tabs>
        <w:ind w:left="6480" w:hanging="360"/>
      </w:pPr>
      <w:rPr>
        <w:rFonts w:ascii="Arial" w:hAnsi="Arial" w:hint="default"/>
      </w:rPr>
    </w:lvl>
  </w:abstractNum>
  <w:abstractNum w:abstractNumId="6">
    <w:nsid w:val="307F235D"/>
    <w:multiLevelType w:val="hybridMultilevel"/>
    <w:tmpl w:val="D0806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CB653F"/>
    <w:multiLevelType w:val="hybridMultilevel"/>
    <w:tmpl w:val="BF4C418E"/>
    <w:lvl w:ilvl="0" w:tplc="7096B3CE">
      <w:start w:val="1"/>
      <w:numFmt w:val="bullet"/>
      <w:lvlText w:val="•"/>
      <w:lvlJc w:val="left"/>
      <w:pPr>
        <w:tabs>
          <w:tab w:val="num" w:pos="720"/>
        </w:tabs>
        <w:ind w:left="720" w:hanging="360"/>
      </w:pPr>
      <w:rPr>
        <w:rFonts w:ascii="Arial" w:hAnsi="Arial" w:hint="default"/>
      </w:rPr>
    </w:lvl>
    <w:lvl w:ilvl="1" w:tplc="890E70C8" w:tentative="1">
      <w:start w:val="1"/>
      <w:numFmt w:val="bullet"/>
      <w:lvlText w:val="•"/>
      <w:lvlJc w:val="left"/>
      <w:pPr>
        <w:tabs>
          <w:tab w:val="num" w:pos="1440"/>
        </w:tabs>
        <w:ind w:left="1440" w:hanging="360"/>
      </w:pPr>
      <w:rPr>
        <w:rFonts w:ascii="Arial" w:hAnsi="Arial" w:hint="default"/>
      </w:rPr>
    </w:lvl>
    <w:lvl w:ilvl="2" w:tplc="42BCBBB2" w:tentative="1">
      <w:start w:val="1"/>
      <w:numFmt w:val="bullet"/>
      <w:lvlText w:val="•"/>
      <w:lvlJc w:val="left"/>
      <w:pPr>
        <w:tabs>
          <w:tab w:val="num" w:pos="2160"/>
        </w:tabs>
        <w:ind w:left="2160" w:hanging="360"/>
      </w:pPr>
      <w:rPr>
        <w:rFonts w:ascii="Arial" w:hAnsi="Arial" w:hint="default"/>
      </w:rPr>
    </w:lvl>
    <w:lvl w:ilvl="3" w:tplc="3DB487F6" w:tentative="1">
      <w:start w:val="1"/>
      <w:numFmt w:val="bullet"/>
      <w:lvlText w:val="•"/>
      <w:lvlJc w:val="left"/>
      <w:pPr>
        <w:tabs>
          <w:tab w:val="num" w:pos="2880"/>
        </w:tabs>
        <w:ind w:left="2880" w:hanging="360"/>
      </w:pPr>
      <w:rPr>
        <w:rFonts w:ascii="Arial" w:hAnsi="Arial" w:hint="default"/>
      </w:rPr>
    </w:lvl>
    <w:lvl w:ilvl="4" w:tplc="8D381492" w:tentative="1">
      <w:start w:val="1"/>
      <w:numFmt w:val="bullet"/>
      <w:lvlText w:val="•"/>
      <w:lvlJc w:val="left"/>
      <w:pPr>
        <w:tabs>
          <w:tab w:val="num" w:pos="3600"/>
        </w:tabs>
        <w:ind w:left="3600" w:hanging="360"/>
      </w:pPr>
      <w:rPr>
        <w:rFonts w:ascii="Arial" w:hAnsi="Arial" w:hint="default"/>
      </w:rPr>
    </w:lvl>
    <w:lvl w:ilvl="5" w:tplc="7CC2816C" w:tentative="1">
      <w:start w:val="1"/>
      <w:numFmt w:val="bullet"/>
      <w:lvlText w:val="•"/>
      <w:lvlJc w:val="left"/>
      <w:pPr>
        <w:tabs>
          <w:tab w:val="num" w:pos="4320"/>
        </w:tabs>
        <w:ind w:left="4320" w:hanging="360"/>
      </w:pPr>
      <w:rPr>
        <w:rFonts w:ascii="Arial" w:hAnsi="Arial" w:hint="default"/>
      </w:rPr>
    </w:lvl>
    <w:lvl w:ilvl="6" w:tplc="AD704088" w:tentative="1">
      <w:start w:val="1"/>
      <w:numFmt w:val="bullet"/>
      <w:lvlText w:val="•"/>
      <w:lvlJc w:val="left"/>
      <w:pPr>
        <w:tabs>
          <w:tab w:val="num" w:pos="5040"/>
        </w:tabs>
        <w:ind w:left="5040" w:hanging="360"/>
      </w:pPr>
      <w:rPr>
        <w:rFonts w:ascii="Arial" w:hAnsi="Arial" w:hint="default"/>
      </w:rPr>
    </w:lvl>
    <w:lvl w:ilvl="7" w:tplc="2AE27830" w:tentative="1">
      <w:start w:val="1"/>
      <w:numFmt w:val="bullet"/>
      <w:lvlText w:val="•"/>
      <w:lvlJc w:val="left"/>
      <w:pPr>
        <w:tabs>
          <w:tab w:val="num" w:pos="5760"/>
        </w:tabs>
        <w:ind w:left="5760" w:hanging="360"/>
      </w:pPr>
      <w:rPr>
        <w:rFonts w:ascii="Arial" w:hAnsi="Arial" w:hint="default"/>
      </w:rPr>
    </w:lvl>
    <w:lvl w:ilvl="8" w:tplc="6172E502" w:tentative="1">
      <w:start w:val="1"/>
      <w:numFmt w:val="bullet"/>
      <w:lvlText w:val="•"/>
      <w:lvlJc w:val="left"/>
      <w:pPr>
        <w:tabs>
          <w:tab w:val="num" w:pos="6480"/>
        </w:tabs>
        <w:ind w:left="6480" w:hanging="360"/>
      </w:pPr>
      <w:rPr>
        <w:rFonts w:ascii="Arial" w:hAnsi="Arial" w:hint="default"/>
      </w:rPr>
    </w:lvl>
  </w:abstractNum>
  <w:abstractNum w:abstractNumId="8">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A74FB5"/>
    <w:multiLevelType w:val="hybridMultilevel"/>
    <w:tmpl w:val="87949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555339"/>
    <w:multiLevelType w:val="hybridMultilevel"/>
    <w:tmpl w:val="A9047648"/>
    <w:lvl w:ilvl="0" w:tplc="28824A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E6255"/>
    <w:multiLevelType w:val="hybridMultilevel"/>
    <w:tmpl w:val="22D4A238"/>
    <w:lvl w:ilvl="0" w:tplc="EFA678BE">
      <w:start w:val="1"/>
      <w:numFmt w:val="bullet"/>
      <w:lvlText w:val="•"/>
      <w:lvlJc w:val="left"/>
      <w:pPr>
        <w:tabs>
          <w:tab w:val="num" w:pos="720"/>
        </w:tabs>
        <w:ind w:left="720" w:hanging="360"/>
      </w:pPr>
      <w:rPr>
        <w:rFonts w:ascii="Arial" w:hAnsi="Arial" w:hint="default"/>
      </w:rPr>
    </w:lvl>
    <w:lvl w:ilvl="1" w:tplc="B5C49C60" w:tentative="1">
      <w:start w:val="1"/>
      <w:numFmt w:val="bullet"/>
      <w:lvlText w:val="•"/>
      <w:lvlJc w:val="left"/>
      <w:pPr>
        <w:tabs>
          <w:tab w:val="num" w:pos="1440"/>
        </w:tabs>
        <w:ind w:left="1440" w:hanging="360"/>
      </w:pPr>
      <w:rPr>
        <w:rFonts w:ascii="Arial" w:hAnsi="Arial" w:hint="default"/>
      </w:rPr>
    </w:lvl>
    <w:lvl w:ilvl="2" w:tplc="90FEC28C" w:tentative="1">
      <w:start w:val="1"/>
      <w:numFmt w:val="bullet"/>
      <w:lvlText w:val="•"/>
      <w:lvlJc w:val="left"/>
      <w:pPr>
        <w:tabs>
          <w:tab w:val="num" w:pos="2160"/>
        </w:tabs>
        <w:ind w:left="2160" w:hanging="360"/>
      </w:pPr>
      <w:rPr>
        <w:rFonts w:ascii="Arial" w:hAnsi="Arial" w:hint="default"/>
      </w:rPr>
    </w:lvl>
    <w:lvl w:ilvl="3" w:tplc="F2AAEE08" w:tentative="1">
      <w:start w:val="1"/>
      <w:numFmt w:val="bullet"/>
      <w:lvlText w:val="•"/>
      <w:lvlJc w:val="left"/>
      <w:pPr>
        <w:tabs>
          <w:tab w:val="num" w:pos="2880"/>
        </w:tabs>
        <w:ind w:left="2880" w:hanging="360"/>
      </w:pPr>
      <w:rPr>
        <w:rFonts w:ascii="Arial" w:hAnsi="Arial" w:hint="default"/>
      </w:rPr>
    </w:lvl>
    <w:lvl w:ilvl="4" w:tplc="54B6373A" w:tentative="1">
      <w:start w:val="1"/>
      <w:numFmt w:val="bullet"/>
      <w:lvlText w:val="•"/>
      <w:lvlJc w:val="left"/>
      <w:pPr>
        <w:tabs>
          <w:tab w:val="num" w:pos="3600"/>
        </w:tabs>
        <w:ind w:left="3600" w:hanging="360"/>
      </w:pPr>
      <w:rPr>
        <w:rFonts w:ascii="Arial" w:hAnsi="Arial" w:hint="default"/>
      </w:rPr>
    </w:lvl>
    <w:lvl w:ilvl="5" w:tplc="31342288" w:tentative="1">
      <w:start w:val="1"/>
      <w:numFmt w:val="bullet"/>
      <w:lvlText w:val="•"/>
      <w:lvlJc w:val="left"/>
      <w:pPr>
        <w:tabs>
          <w:tab w:val="num" w:pos="4320"/>
        </w:tabs>
        <w:ind w:left="4320" w:hanging="360"/>
      </w:pPr>
      <w:rPr>
        <w:rFonts w:ascii="Arial" w:hAnsi="Arial" w:hint="default"/>
      </w:rPr>
    </w:lvl>
    <w:lvl w:ilvl="6" w:tplc="FE5A4B8A" w:tentative="1">
      <w:start w:val="1"/>
      <w:numFmt w:val="bullet"/>
      <w:lvlText w:val="•"/>
      <w:lvlJc w:val="left"/>
      <w:pPr>
        <w:tabs>
          <w:tab w:val="num" w:pos="5040"/>
        </w:tabs>
        <w:ind w:left="5040" w:hanging="360"/>
      </w:pPr>
      <w:rPr>
        <w:rFonts w:ascii="Arial" w:hAnsi="Arial" w:hint="default"/>
      </w:rPr>
    </w:lvl>
    <w:lvl w:ilvl="7" w:tplc="5082140C" w:tentative="1">
      <w:start w:val="1"/>
      <w:numFmt w:val="bullet"/>
      <w:lvlText w:val="•"/>
      <w:lvlJc w:val="left"/>
      <w:pPr>
        <w:tabs>
          <w:tab w:val="num" w:pos="5760"/>
        </w:tabs>
        <w:ind w:left="5760" w:hanging="360"/>
      </w:pPr>
      <w:rPr>
        <w:rFonts w:ascii="Arial" w:hAnsi="Arial" w:hint="default"/>
      </w:rPr>
    </w:lvl>
    <w:lvl w:ilvl="8" w:tplc="75304FF8" w:tentative="1">
      <w:start w:val="1"/>
      <w:numFmt w:val="bullet"/>
      <w:lvlText w:val="•"/>
      <w:lvlJc w:val="left"/>
      <w:pPr>
        <w:tabs>
          <w:tab w:val="num" w:pos="6480"/>
        </w:tabs>
        <w:ind w:left="6480" w:hanging="360"/>
      </w:pPr>
      <w:rPr>
        <w:rFonts w:ascii="Arial" w:hAnsi="Arial" w:hint="default"/>
      </w:rPr>
    </w:lvl>
  </w:abstractNum>
  <w:abstractNum w:abstractNumId="12">
    <w:nsid w:val="4CBE52A1"/>
    <w:multiLevelType w:val="hybridMultilevel"/>
    <w:tmpl w:val="6E3EAE6E"/>
    <w:lvl w:ilvl="0" w:tplc="554CAA58">
      <w:start w:val="1"/>
      <w:numFmt w:val="bullet"/>
      <w:lvlText w:val="•"/>
      <w:lvlJc w:val="left"/>
      <w:pPr>
        <w:tabs>
          <w:tab w:val="num" w:pos="720"/>
        </w:tabs>
        <w:ind w:left="720" w:hanging="360"/>
      </w:pPr>
      <w:rPr>
        <w:rFonts w:ascii="Arial" w:hAnsi="Arial" w:hint="default"/>
      </w:rPr>
    </w:lvl>
    <w:lvl w:ilvl="1" w:tplc="9EF4A344" w:tentative="1">
      <w:start w:val="1"/>
      <w:numFmt w:val="bullet"/>
      <w:lvlText w:val="•"/>
      <w:lvlJc w:val="left"/>
      <w:pPr>
        <w:tabs>
          <w:tab w:val="num" w:pos="1440"/>
        </w:tabs>
        <w:ind w:left="1440" w:hanging="360"/>
      </w:pPr>
      <w:rPr>
        <w:rFonts w:ascii="Arial" w:hAnsi="Arial" w:hint="default"/>
      </w:rPr>
    </w:lvl>
    <w:lvl w:ilvl="2" w:tplc="F24021DA" w:tentative="1">
      <w:start w:val="1"/>
      <w:numFmt w:val="bullet"/>
      <w:lvlText w:val="•"/>
      <w:lvlJc w:val="left"/>
      <w:pPr>
        <w:tabs>
          <w:tab w:val="num" w:pos="2160"/>
        </w:tabs>
        <w:ind w:left="2160" w:hanging="360"/>
      </w:pPr>
      <w:rPr>
        <w:rFonts w:ascii="Arial" w:hAnsi="Arial" w:hint="default"/>
      </w:rPr>
    </w:lvl>
    <w:lvl w:ilvl="3" w:tplc="F5F8EC3A" w:tentative="1">
      <w:start w:val="1"/>
      <w:numFmt w:val="bullet"/>
      <w:lvlText w:val="•"/>
      <w:lvlJc w:val="left"/>
      <w:pPr>
        <w:tabs>
          <w:tab w:val="num" w:pos="2880"/>
        </w:tabs>
        <w:ind w:left="2880" w:hanging="360"/>
      </w:pPr>
      <w:rPr>
        <w:rFonts w:ascii="Arial" w:hAnsi="Arial" w:hint="default"/>
      </w:rPr>
    </w:lvl>
    <w:lvl w:ilvl="4" w:tplc="2714838A" w:tentative="1">
      <w:start w:val="1"/>
      <w:numFmt w:val="bullet"/>
      <w:lvlText w:val="•"/>
      <w:lvlJc w:val="left"/>
      <w:pPr>
        <w:tabs>
          <w:tab w:val="num" w:pos="3600"/>
        </w:tabs>
        <w:ind w:left="3600" w:hanging="360"/>
      </w:pPr>
      <w:rPr>
        <w:rFonts w:ascii="Arial" w:hAnsi="Arial" w:hint="default"/>
      </w:rPr>
    </w:lvl>
    <w:lvl w:ilvl="5" w:tplc="AA90E21E" w:tentative="1">
      <w:start w:val="1"/>
      <w:numFmt w:val="bullet"/>
      <w:lvlText w:val="•"/>
      <w:lvlJc w:val="left"/>
      <w:pPr>
        <w:tabs>
          <w:tab w:val="num" w:pos="4320"/>
        </w:tabs>
        <w:ind w:left="4320" w:hanging="360"/>
      </w:pPr>
      <w:rPr>
        <w:rFonts w:ascii="Arial" w:hAnsi="Arial" w:hint="default"/>
      </w:rPr>
    </w:lvl>
    <w:lvl w:ilvl="6" w:tplc="2D604426" w:tentative="1">
      <w:start w:val="1"/>
      <w:numFmt w:val="bullet"/>
      <w:lvlText w:val="•"/>
      <w:lvlJc w:val="left"/>
      <w:pPr>
        <w:tabs>
          <w:tab w:val="num" w:pos="5040"/>
        </w:tabs>
        <w:ind w:left="5040" w:hanging="360"/>
      </w:pPr>
      <w:rPr>
        <w:rFonts w:ascii="Arial" w:hAnsi="Arial" w:hint="default"/>
      </w:rPr>
    </w:lvl>
    <w:lvl w:ilvl="7" w:tplc="F18297F6" w:tentative="1">
      <w:start w:val="1"/>
      <w:numFmt w:val="bullet"/>
      <w:lvlText w:val="•"/>
      <w:lvlJc w:val="left"/>
      <w:pPr>
        <w:tabs>
          <w:tab w:val="num" w:pos="5760"/>
        </w:tabs>
        <w:ind w:left="5760" w:hanging="360"/>
      </w:pPr>
      <w:rPr>
        <w:rFonts w:ascii="Arial" w:hAnsi="Arial" w:hint="default"/>
      </w:rPr>
    </w:lvl>
    <w:lvl w:ilvl="8" w:tplc="3A7ACE7A" w:tentative="1">
      <w:start w:val="1"/>
      <w:numFmt w:val="bullet"/>
      <w:lvlText w:val="•"/>
      <w:lvlJc w:val="left"/>
      <w:pPr>
        <w:tabs>
          <w:tab w:val="num" w:pos="6480"/>
        </w:tabs>
        <w:ind w:left="6480" w:hanging="360"/>
      </w:pPr>
      <w:rPr>
        <w:rFonts w:ascii="Arial" w:hAnsi="Arial" w:hint="default"/>
      </w:rPr>
    </w:lvl>
  </w:abstractNum>
  <w:abstractNum w:abstractNumId="13">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AA349E"/>
    <w:multiLevelType w:val="hybridMultilevel"/>
    <w:tmpl w:val="99F84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887ABD"/>
    <w:multiLevelType w:val="hybridMultilevel"/>
    <w:tmpl w:val="06C86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6927CC"/>
    <w:multiLevelType w:val="hybridMultilevel"/>
    <w:tmpl w:val="AFE8C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17"/>
  </w:num>
  <w:num w:numId="5">
    <w:abstractNumId w:val="15"/>
  </w:num>
  <w:num w:numId="6">
    <w:abstractNumId w:val="8"/>
  </w:num>
  <w:num w:numId="7">
    <w:abstractNumId w:val="7"/>
  </w:num>
  <w:num w:numId="8">
    <w:abstractNumId w:val="5"/>
  </w:num>
  <w:num w:numId="9">
    <w:abstractNumId w:val="14"/>
  </w:num>
  <w:num w:numId="10">
    <w:abstractNumId w:val="19"/>
  </w:num>
  <w:num w:numId="11">
    <w:abstractNumId w:val="9"/>
  </w:num>
  <w:num w:numId="12">
    <w:abstractNumId w:val="4"/>
  </w:num>
  <w:num w:numId="13">
    <w:abstractNumId w:val="12"/>
  </w:num>
  <w:num w:numId="14">
    <w:abstractNumId w:val="11"/>
  </w:num>
  <w:num w:numId="15">
    <w:abstractNumId w:val="0"/>
  </w:num>
  <w:num w:numId="16">
    <w:abstractNumId w:val="10"/>
  </w:num>
  <w:num w:numId="17">
    <w:abstractNumId w:val="1"/>
  </w:num>
  <w:num w:numId="18">
    <w:abstractNumId w:val="3"/>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00BFE"/>
    <w:rsid w:val="00020869"/>
    <w:rsid w:val="0002182A"/>
    <w:rsid w:val="00024CAA"/>
    <w:rsid w:val="00027E08"/>
    <w:rsid w:val="00030CA7"/>
    <w:rsid w:val="00033446"/>
    <w:rsid w:val="00033F0A"/>
    <w:rsid w:val="000378F7"/>
    <w:rsid w:val="00040992"/>
    <w:rsid w:val="0004535A"/>
    <w:rsid w:val="0004691D"/>
    <w:rsid w:val="00050247"/>
    <w:rsid w:val="000561EF"/>
    <w:rsid w:val="00062B5C"/>
    <w:rsid w:val="00072872"/>
    <w:rsid w:val="00082268"/>
    <w:rsid w:val="00094EBE"/>
    <w:rsid w:val="000A3860"/>
    <w:rsid w:val="000A38F6"/>
    <w:rsid w:val="000A50C4"/>
    <w:rsid w:val="000C30CE"/>
    <w:rsid w:val="000C41EE"/>
    <w:rsid w:val="000D1DCE"/>
    <w:rsid w:val="000D5FD6"/>
    <w:rsid w:val="000E26C7"/>
    <w:rsid w:val="000E3AD7"/>
    <w:rsid w:val="000F4D17"/>
    <w:rsid w:val="00104954"/>
    <w:rsid w:val="00112C9B"/>
    <w:rsid w:val="00120FE3"/>
    <w:rsid w:val="00122871"/>
    <w:rsid w:val="00131F4E"/>
    <w:rsid w:val="001331C1"/>
    <w:rsid w:val="001402F0"/>
    <w:rsid w:val="001415EB"/>
    <w:rsid w:val="001441F7"/>
    <w:rsid w:val="00146594"/>
    <w:rsid w:val="001466B8"/>
    <w:rsid w:val="00147555"/>
    <w:rsid w:val="00152B73"/>
    <w:rsid w:val="001568BE"/>
    <w:rsid w:val="00164075"/>
    <w:rsid w:val="00165577"/>
    <w:rsid w:val="0016735D"/>
    <w:rsid w:val="0017580F"/>
    <w:rsid w:val="001922BD"/>
    <w:rsid w:val="001A05B4"/>
    <w:rsid w:val="001A0F99"/>
    <w:rsid w:val="001A3B8A"/>
    <w:rsid w:val="001A578B"/>
    <w:rsid w:val="001B344B"/>
    <w:rsid w:val="001B4883"/>
    <w:rsid w:val="001C5DCC"/>
    <w:rsid w:val="001C70B6"/>
    <w:rsid w:val="001D1A48"/>
    <w:rsid w:val="001E07F3"/>
    <w:rsid w:val="001E589C"/>
    <w:rsid w:val="001E7948"/>
    <w:rsid w:val="001E7DD0"/>
    <w:rsid w:val="001F3D2F"/>
    <w:rsid w:val="001F49D1"/>
    <w:rsid w:val="00210112"/>
    <w:rsid w:val="002117FD"/>
    <w:rsid w:val="0021484B"/>
    <w:rsid w:val="00217DC3"/>
    <w:rsid w:val="00223D18"/>
    <w:rsid w:val="0022786C"/>
    <w:rsid w:val="00233F5C"/>
    <w:rsid w:val="00240B98"/>
    <w:rsid w:val="00252F39"/>
    <w:rsid w:val="00253894"/>
    <w:rsid w:val="00255B36"/>
    <w:rsid w:val="002638A0"/>
    <w:rsid w:val="00271BB0"/>
    <w:rsid w:val="0028278A"/>
    <w:rsid w:val="00284B03"/>
    <w:rsid w:val="002872CA"/>
    <w:rsid w:val="0029108B"/>
    <w:rsid w:val="00297A22"/>
    <w:rsid w:val="002A5AFA"/>
    <w:rsid w:val="002B2089"/>
    <w:rsid w:val="002C134C"/>
    <w:rsid w:val="002C312F"/>
    <w:rsid w:val="002C48E0"/>
    <w:rsid w:val="002D7EB0"/>
    <w:rsid w:val="002E46B1"/>
    <w:rsid w:val="002F32BA"/>
    <w:rsid w:val="002F6C58"/>
    <w:rsid w:val="002F6D05"/>
    <w:rsid w:val="00316A83"/>
    <w:rsid w:val="00321D65"/>
    <w:rsid w:val="0032797F"/>
    <w:rsid w:val="00343538"/>
    <w:rsid w:val="003478F0"/>
    <w:rsid w:val="00360962"/>
    <w:rsid w:val="00364280"/>
    <w:rsid w:val="00365350"/>
    <w:rsid w:val="0036567D"/>
    <w:rsid w:val="003710C6"/>
    <w:rsid w:val="00390994"/>
    <w:rsid w:val="00392336"/>
    <w:rsid w:val="0039490C"/>
    <w:rsid w:val="003A2174"/>
    <w:rsid w:val="003A319D"/>
    <w:rsid w:val="003B4D4C"/>
    <w:rsid w:val="003B5C6C"/>
    <w:rsid w:val="003C0FEE"/>
    <w:rsid w:val="003C2E46"/>
    <w:rsid w:val="003C4048"/>
    <w:rsid w:val="003C43E0"/>
    <w:rsid w:val="003C562F"/>
    <w:rsid w:val="003C56E4"/>
    <w:rsid w:val="003D3776"/>
    <w:rsid w:val="003D407E"/>
    <w:rsid w:val="003D40E0"/>
    <w:rsid w:val="003D7406"/>
    <w:rsid w:val="003F2624"/>
    <w:rsid w:val="003F4CB8"/>
    <w:rsid w:val="00401192"/>
    <w:rsid w:val="00411505"/>
    <w:rsid w:val="00420AF9"/>
    <w:rsid w:val="00424822"/>
    <w:rsid w:val="004277AB"/>
    <w:rsid w:val="00452E4C"/>
    <w:rsid w:val="00453781"/>
    <w:rsid w:val="004566D3"/>
    <w:rsid w:val="00460380"/>
    <w:rsid w:val="00475CF5"/>
    <w:rsid w:val="00483356"/>
    <w:rsid w:val="00491819"/>
    <w:rsid w:val="004A342A"/>
    <w:rsid w:val="004A3674"/>
    <w:rsid w:val="004A5C4E"/>
    <w:rsid w:val="004C0D23"/>
    <w:rsid w:val="004C2307"/>
    <w:rsid w:val="004E2618"/>
    <w:rsid w:val="004E32D7"/>
    <w:rsid w:val="004F4D7E"/>
    <w:rsid w:val="00502389"/>
    <w:rsid w:val="00502CC3"/>
    <w:rsid w:val="00504575"/>
    <w:rsid w:val="005124C6"/>
    <w:rsid w:val="00513A3B"/>
    <w:rsid w:val="00514017"/>
    <w:rsid w:val="00514E5A"/>
    <w:rsid w:val="00520257"/>
    <w:rsid w:val="00523609"/>
    <w:rsid w:val="00525BB4"/>
    <w:rsid w:val="00534354"/>
    <w:rsid w:val="0053781C"/>
    <w:rsid w:val="00543829"/>
    <w:rsid w:val="00545F17"/>
    <w:rsid w:val="00546408"/>
    <w:rsid w:val="00546B72"/>
    <w:rsid w:val="00547B24"/>
    <w:rsid w:val="00551341"/>
    <w:rsid w:val="00552BB8"/>
    <w:rsid w:val="00553530"/>
    <w:rsid w:val="0056230D"/>
    <w:rsid w:val="005660A4"/>
    <w:rsid w:val="005662B0"/>
    <w:rsid w:val="005665CB"/>
    <w:rsid w:val="00575696"/>
    <w:rsid w:val="00576E01"/>
    <w:rsid w:val="0058663F"/>
    <w:rsid w:val="00586B3C"/>
    <w:rsid w:val="00587128"/>
    <w:rsid w:val="00591D48"/>
    <w:rsid w:val="00592DDD"/>
    <w:rsid w:val="00596935"/>
    <w:rsid w:val="005A1616"/>
    <w:rsid w:val="005A5A8C"/>
    <w:rsid w:val="005A5EFA"/>
    <w:rsid w:val="005C581B"/>
    <w:rsid w:val="005D0950"/>
    <w:rsid w:val="005D790E"/>
    <w:rsid w:val="005D7EA4"/>
    <w:rsid w:val="005E7299"/>
    <w:rsid w:val="005F016D"/>
    <w:rsid w:val="005F020D"/>
    <w:rsid w:val="005F4C18"/>
    <w:rsid w:val="006000E2"/>
    <w:rsid w:val="00602439"/>
    <w:rsid w:val="00603340"/>
    <w:rsid w:val="006054B6"/>
    <w:rsid w:val="00612CD1"/>
    <w:rsid w:val="00616DBA"/>
    <w:rsid w:val="006220DC"/>
    <w:rsid w:val="00623056"/>
    <w:rsid w:val="00632F4D"/>
    <w:rsid w:val="006363A3"/>
    <w:rsid w:val="006434DE"/>
    <w:rsid w:val="006511D7"/>
    <w:rsid w:val="006515FC"/>
    <w:rsid w:val="00653DCE"/>
    <w:rsid w:val="00663506"/>
    <w:rsid w:val="00665AD5"/>
    <w:rsid w:val="00671BBA"/>
    <w:rsid w:val="0067380D"/>
    <w:rsid w:val="00673B06"/>
    <w:rsid w:val="00675275"/>
    <w:rsid w:val="00685A57"/>
    <w:rsid w:val="00691100"/>
    <w:rsid w:val="00694965"/>
    <w:rsid w:val="00696F11"/>
    <w:rsid w:val="006A2F41"/>
    <w:rsid w:val="006A3BA8"/>
    <w:rsid w:val="006A4356"/>
    <w:rsid w:val="006B7EBD"/>
    <w:rsid w:val="006C0995"/>
    <w:rsid w:val="006C2C84"/>
    <w:rsid w:val="006C4C84"/>
    <w:rsid w:val="006C6164"/>
    <w:rsid w:val="006D2806"/>
    <w:rsid w:val="006E261C"/>
    <w:rsid w:val="006E587D"/>
    <w:rsid w:val="006F1450"/>
    <w:rsid w:val="00704026"/>
    <w:rsid w:val="00704FF6"/>
    <w:rsid w:val="007152F5"/>
    <w:rsid w:val="0072032C"/>
    <w:rsid w:val="007249D2"/>
    <w:rsid w:val="0074651F"/>
    <w:rsid w:val="00747827"/>
    <w:rsid w:val="0074789F"/>
    <w:rsid w:val="0075457C"/>
    <w:rsid w:val="007641AE"/>
    <w:rsid w:val="00764537"/>
    <w:rsid w:val="0076488A"/>
    <w:rsid w:val="00765F51"/>
    <w:rsid w:val="007712C0"/>
    <w:rsid w:val="00773AA8"/>
    <w:rsid w:val="00774024"/>
    <w:rsid w:val="007861AF"/>
    <w:rsid w:val="007906AD"/>
    <w:rsid w:val="007956E6"/>
    <w:rsid w:val="00797087"/>
    <w:rsid w:val="00797CFC"/>
    <w:rsid w:val="007B25BC"/>
    <w:rsid w:val="007B4670"/>
    <w:rsid w:val="007B75E2"/>
    <w:rsid w:val="007C4DB9"/>
    <w:rsid w:val="007C51D4"/>
    <w:rsid w:val="007C6417"/>
    <w:rsid w:val="007C7CF8"/>
    <w:rsid w:val="007E0928"/>
    <w:rsid w:val="007E1F51"/>
    <w:rsid w:val="007E4E8D"/>
    <w:rsid w:val="007F2ABF"/>
    <w:rsid w:val="00807F1C"/>
    <w:rsid w:val="00812ADF"/>
    <w:rsid w:val="00815F25"/>
    <w:rsid w:val="008221F4"/>
    <w:rsid w:val="00826957"/>
    <w:rsid w:val="008276F7"/>
    <w:rsid w:val="00831029"/>
    <w:rsid w:val="0083463E"/>
    <w:rsid w:val="0083689C"/>
    <w:rsid w:val="00836BE7"/>
    <w:rsid w:val="00836C7F"/>
    <w:rsid w:val="0085639D"/>
    <w:rsid w:val="008605A9"/>
    <w:rsid w:val="008713ED"/>
    <w:rsid w:val="00872A41"/>
    <w:rsid w:val="00875536"/>
    <w:rsid w:val="008774E7"/>
    <w:rsid w:val="008839AB"/>
    <w:rsid w:val="00884246"/>
    <w:rsid w:val="00886366"/>
    <w:rsid w:val="0089469A"/>
    <w:rsid w:val="00894E90"/>
    <w:rsid w:val="008A34FD"/>
    <w:rsid w:val="008A3EE7"/>
    <w:rsid w:val="008A65A5"/>
    <w:rsid w:val="008D24CA"/>
    <w:rsid w:val="008E22AC"/>
    <w:rsid w:val="008F0E8C"/>
    <w:rsid w:val="008F122F"/>
    <w:rsid w:val="00903B16"/>
    <w:rsid w:val="00910EC5"/>
    <w:rsid w:val="009256C3"/>
    <w:rsid w:val="009303B0"/>
    <w:rsid w:val="00933C62"/>
    <w:rsid w:val="009378F4"/>
    <w:rsid w:val="009403D4"/>
    <w:rsid w:val="00942BCE"/>
    <w:rsid w:val="009437DB"/>
    <w:rsid w:val="00946FE4"/>
    <w:rsid w:val="00947386"/>
    <w:rsid w:val="00955B5B"/>
    <w:rsid w:val="00961172"/>
    <w:rsid w:val="0097388A"/>
    <w:rsid w:val="00982388"/>
    <w:rsid w:val="00985953"/>
    <w:rsid w:val="009867D5"/>
    <w:rsid w:val="00997B79"/>
    <w:rsid w:val="009A1D8C"/>
    <w:rsid w:val="009A1F17"/>
    <w:rsid w:val="009A2729"/>
    <w:rsid w:val="009A3BB1"/>
    <w:rsid w:val="009A3F56"/>
    <w:rsid w:val="009A7363"/>
    <w:rsid w:val="009B6F90"/>
    <w:rsid w:val="009E091A"/>
    <w:rsid w:val="009E18E0"/>
    <w:rsid w:val="009F1A82"/>
    <w:rsid w:val="009F3D63"/>
    <w:rsid w:val="009F4055"/>
    <w:rsid w:val="009F4602"/>
    <w:rsid w:val="00A003A6"/>
    <w:rsid w:val="00A01802"/>
    <w:rsid w:val="00A10C20"/>
    <w:rsid w:val="00A17232"/>
    <w:rsid w:val="00A172F0"/>
    <w:rsid w:val="00A2583C"/>
    <w:rsid w:val="00A31D12"/>
    <w:rsid w:val="00A32BE1"/>
    <w:rsid w:val="00A40E17"/>
    <w:rsid w:val="00A42632"/>
    <w:rsid w:val="00A7441F"/>
    <w:rsid w:val="00A76432"/>
    <w:rsid w:val="00A8397E"/>
    <w:rsid w:val="00A94067"/>
    <w:rsid w:val="00AB502C"/>
    <w:rsid w:val="00AC4FD7"/>
    <w:rsid w:val="00AD2648"/>
    <w:rsid w:val="00AF0BD9"/>
    <w:rsid w:val="00AF2B13"/>
    <w:rsid w:val="00AF3334"/>
    <w:rsid w:val="00B01BAC"/>
    <w:rsid w:val="00B04D6B"/>
    <w:rsid w:val="00B06E51"/>
    <w:rsid w:val="00B1556F"/>
    <w:rsid w:val="00B15AEC"/>
    <w:rsid w:val="00B1614E"/>
    <w:rsid w:val="00B179B6"/>
    <w:rsid w:val="00B24624"/>
    <w:rsid w:val="00B42AF2"/>
    <w:rsid w:val="00B555EF"/>
    <w:rsid w:val="00B57A7D"/>
    <w:rsid w:val="00B65EE1"/>
    <w:rsid w:val="00B753F0"/>
    <w:rsid w:val="00B85ECF"/>
    <w:rsid w:val="00B97693"/>
    <w:rsid w:val="00BB018B"/>
    <w:rsid w:val="00BB1277"/>
    <w:rsid w:val="00BB2E6F"/>
    <w:rsid w:val="00BB659D"/>
    <w:rsid w:val="00BC527C"/>
    <w:rsid w:val="00BD0243"/>
    <w:rsid w:val="00BD7736"/>
    <w:rsid w:val="00BE0D84"/>
    <w:rsid w:val="00BE52AB"/>
    <w:rsid w:val="00BE7360"/>
    <w:rsid w:val="00BF3A23"/>
    <w:rsid w:val="00BF6114"/>
    <w:rsid w:val="00BF6363"/>
    <w:rsid w:val="00C01651"/>
    <w:rsid w:val="00C0439E"/>
    <w:rsid w:val="00C05432"/>
    <w:rsid w:val="00C0611D"/>
    <w:rsid w:val="00C151CC"/>
    <w:rsid w:val="00C16297"/>
    <w:rsid w:val="00C16D1E"/>
    <w:rsid w:val="00C214FE"/>
    <w:rsid w:val="00C22189"/>
    <w:rsid w:val="00C24E2A"/>
    <w:rsid w:val="00C26FB9"/>
    <w:rsid w:val="00C30FD1"/>
    <w:rsid w:val="00C33072"/>
    <w:rsid w:val="00C334C1"/>
    <w:rsid w:val="00C45A0D"/>
    <w:rsid w:val="00C45C5A"/>
    <w:rsid w:val="00C46099"/>
    <w:rsid w:val="00C60EFE"/>
    <w:rsid w:val="00C64C42"/>
    <w:rsid w:val="00C7545F"/>
    <w:rsid w:val="00C759F3"/>
    <w:rsid w:val="00C92811"/>
    <w:rsid w:val="00C9399F"/>
    <w:rsid w:val="00C94EB9"/>
    <w:rsid w:val="00C9767B"/>
    <w:rsid w:val="00CA038C"/>
    <w:rsid w:val="00CB52D7"/>
    <w:rsid w:val="00CB5397"/>
    <w:rsid w:val="00CB75D6"/>
    <w:rsid w:val="00CB7E9A"/>
    <w:rsid w:val="00CC4AFA"/>
    <w:rsid w:val="00CD6D56"/>
    <w:rsid w:val="00CD71BB"/>
    <w:rsid w:val="00CE25AC"/>
    <w:rsid w:val="00CE2FED"/>
    <w:rsid w:val="00CE312A"/>
    <w:rsid w:val="00CF0A6F"/>
    <w:rsid w:val="00CF1F2E"/>
    <w:rsid w:val="00CF2AC1"/>
    <w:rsid w:val="00CF2D2B"/>
    <w:rsid w:val="00CF7FCE"/>
    <w:rsid w:val="00D02D7C"/>
    <w:rsid w:val="00D061D5"/>
    <w:rsid w:val="00D21488"/>
    <w:rsid w:val="00D21E93"/>
    <w:rsid w:val="00D22363"/>
    <w:rsid w:val="00D22CA7"/>
    <w:rsid w:val="00D22F1B"/>
    <w:rsid w:val="00D22FF1"/>
    <w:rsid w:val="00D239F8"/>
    <w:rsid w:val="00D26CF0"/>
    <w:rsid w:val="00D37FAF"/>
    <w:rsid w:val="00D403E7"/>
    <w:rsid w:val="00D4614E"/>
    <w:rsid w:val="00D469E9"/>
    <w:rsid w:val="00D50BC3"/>
    <w:rsid w:val="00D55C4A"/>
    <w:rsid w:val="00D56F93"/>
    <w:rsid w:val="00D57754"/>
    <w:rsid w:val="00D618C1"/>
    <w:rsid w:val="00D76068"/>
    <w:rsid w:val="00D76538"/>
    <w:rsid w:val="00D824EC"/>
    <w:rsid w:val="00D8580B"/>
    <w:rsid w:val="00D912EF"/>
    <w:rsid w:val="00D972EC"/>
    <w:rsid w:val="00DA0774"/>
    <w:rsid w:val="00DB0039"/>
    <w:rsid w:val="00DB5307"/>
    <w:rsid w:val="00DC661B"/>
    <w:rsid w:val="00DD51B1"/>
    <w:rsid w:val="00DD55F9"/>
    <w:rsid w:val="00DE064D"/>
    <w:rsid w:val="00DE08E3"/>
    <w:rsid w:val="00DE3940"/>
    <w:rsid w:val="00DF6873"/>
    <w:rsid w:val="00DF6D1E"/>
    <w:rsid w:val="00E01B01"/>
    <w:rsid w:val="00E041FF"/>
    <w:rsid w:val="00E108AD"/>
    <w:rsid w:val="00E139D3"/>
    <w:rsid w:val="00E255B7"/>
    <w:rsid w:val="00E3049C"/>
    <w:rsid w:val="00E31F09"/>
    <w:rsid w:val="00E325D5"/>
    <w:rsid w:val="00E359C6"/>
    <w:rsid w:val="00E36E63"/>
    <w:rsid w:val="00E50F83"/>
    <w:rsid w:val="00E514B7"/>
    <w:rsid w:val="00E53915"/>
    <w:rsid w:val="00E54509"/>
    <w:rsid w:val="00E54E28"/>
    <w:rsid w:val="00E56168"/>
    <w:rsid w:val="00E56337"/>
    <w:rsid w:val="00E7670D"/>
    <w:rsid w:val="00E801A8"/>
    <w:rsid w:val="00E80853"/>
    <w:rsid w:val="00E830E8"/>
    <w:rsid w:val="00E924E1"/>
    <w:rsid w:val="00E93B68"/>
    <w:rsid w:val="00EA0822"/>
    <w:rsid w:val="00EB082C"/>
    <w:rsid w:val="00EC5EED"/>
    <w:rsid w:val="00ED5945"/>
    <w:rsid w:val="00EE61A4"/>
    <w:rsid w:val="00F03ECC"/>
    <w:rsid w:val="00F12C95"/>
    <w:rsid w:val="00F132C8"/>
    <w:rsid w:val="00F14865"/>
    <w:rsid w:val="00F201F7"/>
    <w:rsid w:val="00F264BA"/>
    <w:rsid w:val="00F27430"/>
    <w:rsid w:val="00F327D3"/>
    <w:rsid w:val="00F34481"/>
    <w:rsid w:val="00F3658C"/>
    <w:rsid w:val="00F36B44"/>
    <w:rsid w:val="00F47FDE"/>
    <w:rsid w:val="00F53D34"/>
    <w:rsid w:val="00F54B6C"/>
    <w:rsid w:val="00F612FE"/>
    <w:rsid w:val="00F61855"/>
    <w:rsid w:val="00F7050B"/>
    <w:rsid w:val="00F75CD5"/>
    <w:rsid w:val="00F76A57"/>
    <w:rsid w:val="00F8015F"/>
    <w:rsid w:val="00F906E2"/>
    <w:rsid w:val="00FA124F"/>
    <w:rsid w:val="00FA2A3A"/>
    <w:rsid w:val="00FA637D"/>
    <w:rsid w:val="00FA69ED"/>
    <w:rsid w:val="00FB2D1C"/>
    <w:rsid w:val="00FB460D"/>
    <w:rsid w:val="00FB5EA8"/>
    <w:rsid w:val="00FC344B"/>
    <w:rsid w:val="00FC3898"/>
    <w:rsid w:val="00FE3CB8"/>
    <w:rsid w:val="00FE6B74"/>
    <w:rsid w:val="00FE6D8B"/>
    <w:rsid w:val="00FF07E5"/>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718">
      <w:bodyDiv w:val="1"/>
      <w:marLeft w:val="0"/>
      <w:marRight w:val="0"/>
      <w:marTop w:val="0"/>
      <w:marBottom w:val="0"/>
      <w:divBdr>
        <w:top w:val="none" w:sz="0" w:space="0" w:color="auto"/>
        <w:left w:val="none" w:sz="0" w:space="0" w:color="auto"/>
        <w:bottom w:val="none" w:sz="0" w:space="0" w:color="auto"/>
        <w:right w:val="none" w:sz="0" w:space="0" w:color="auto"/>
      </w:divBdr>
    </w:div>
    <w:div w:id="627391752">
      <w:bodyDiv w:val="1"/>
      <w:marLeft w:val="0"/>
      <w:marRight w:val="0"/>
      <w:marTop w:val="0"/>
      <w:marBottom w:val="0"/>
      <w:divBdr>
        <w:top w:val="none" w:sz="0" w:space="0" w:color="auto"/>
        <w:left w:val="none" w:sz="0" w:space="0" w:color="auto"/>
        <w:bottom w:val="none" w:sz="0" w:space="0" w:color="auto"/>
        <w:right w:val="none" w:sz="0" w:space="0" w:color="auto"/>
      </w:divBdr>
      <w:divsChild>
        <w:div w:id="1574659808">
          <w:marLeft w:val="446"/>
          <w:marRight w:val="0"/>
          <w:marTop w:val="0"/>
          <w:marBottom w:val="0"/>
          <w:divBdr>
            <w:top w:val="none" w:sz="0" w:space="0" w:color="auto"/>
            <w:left w:val="none" w:sz="0" w:space="0" w:color="auto"/>
            <w:bottom w:val="none" w:sz="0" w:space="0" w:color="auto"/>
            <w:right w:val="none" w:sz="0" w:space="0" w:color="auto"/>
          </w:divBdr>
        </w:div>
        <w:div w:id="1034887151">
          <w:marLeft w:val="446"/>
          <w:marRight w:val="0"/>
          <w:marTop w:val="0"/>
          <w:marBottom w:val="0"/>
          <w:divBdr>
            <w:top w:val="none" w:sz="0" w:space="0" w:color="auto"/>
            <w:left w:val="none" w:sz="0" w:space="0" w:color="auto"/>
            <w:bottom w:val="none" w:sz="0" w:space="0" w:color="auto"/>
            <w:right w:val="none" w:sz="0" w:space="0" w:color="auto"/>
          </w:divBdr>
        </w:div>
      </w:divsChild>
    </w:div>
    <w:div w:id="958219644">
      <w:bodyDiv w:val="1"/>
      <w:marLeft w:val="0"/>
      <w:marRight w:val="0"/>
      <w:marTop w:val="0"/>
      <w:marBottom w:val="0"/>
      <w:divBdr>
        <w:top w:val="none" w:sz="0" w:space="0" w:color="auto"/>
        <w:left w:val="none" w:sz="0" w:space="0" w:color="auto"/>
        <w:bottom w:val="none" w:sz="0" w:space="0" w:color="auto"/>
        <w:right w:val="none" w:sz="0" w:space="0" w:color="auto"/>
      </w:divBdr>
      <w:divsChild>
        <w:div w:id="1505128488">
          <w:marLeft w:val="446"/>
          <w:marRight w:val="0"/>
          <w:marTop w:val="0"/>
          <w:marBottom w:val="0"/>
          <w:divBdr>
            <w:top w:val="none" w:sz="0" w:space="0" w:color="auto"/>
            <w:left w:val="none" w:sz="0" w:space="0" w:color="auto"/>
            <w:bottom w:val="none" w:sz="0" w:space="0" w:color="auto"/>
            <w:right w:val="none" w:sz="0" w:space="0" w:color="auto"/>
          </w:divBdr>
        </w:div>
        <w:div w:id="1736125029">
          <w:marLeft w:val="446"/>
          <w:marRight w:val="0"/>
          <w:marTop w:val="0"/>
          <w:marBottom w:val="0"/>
          <w:divBdr>
            <w:top w:val="none" w:sz="0" w:space="0" w:color="auto"/>
            <w:left w:val="none" w:sz="0" w:space="0" w:color="auto"/>
            <w:bottom w:val="none" w:sz="0" w:space="0" w:color="auto"/>
            <w:right w:val="none" w:sz="0" w:space="0" w:color="auto"/>
          </w:divBdr>
        </w:div>
        <w:div w:id="1587687483">
          <w:marLeft w:val="446"/>
          <w:marRight w:val="0"/>
          <w:marTop w:val="0"/>
          <w:marBottom w:val="0"/>
          <w:divBdr>
            <w:top w:val="none" w:sz="0" w:space="0" w:color="auto"/>
            <w:left w:val="none" w:sz="0" w:space="0" w:color="auto"/>
            <w:bottom w:val="none" w:sz="0" w:space="0" w:color="auto"/>
            <w:right w:val="none" w:sz="0" w:space="0" w:color="auto"/>
          </w:divBdr>
        </w:div>
        <w:div w:id="550313380">
          <w:marLeft w:val="446"/>
          <w:marRight w:val="0"/>
          <w:marTop w:val="0"/>
          <w:marBottom w:val="0"/>
          <w:divBdr>
            <w:top w:val="none" w:sz="0" w:space="0" w:color="auto"/>
            <w:left w:val="none" w:sz="0" w:space="0" w:color="auto"/>
            <w:bottom w:val="none" w:sz="0" w:space="0" w:color="auto"/>
            <w:right w:val="none" w:sz="0" w:space="0" w:color="auto"/>
          </w:divBdr>
        </w:div>
        <w:div w:id="1720743679">
          <w:marLeft w:val="446"/>
          <w:marRight w:val="0"/>
          <w:marTop w:val="0"/>
          <w:marBottom w:val="0"/>
          <w:divBdr>
            <w:top w:val="none" w:sz="0" w:space="0" w:color="auto"/>
            <w:left w:val="none" w:sz="0" w:space="0" w:color="auto"/>
            <w:bottom w:val="none" w:sz="0" w:space="0" w:color="auto"/>
            <w:right w:val="none" w:sz="0" w:space="0" w:color="auto"/>
          </w:divBdr>
        </w:div>
        <w:div w:id="1002661897">
          <w:marLeft w:val="446"/>
          <w:marRight w:val="0"/>
          <w:marTop w:val="0"/>
          <w:marBottom w:val="0"/>
          <w:divBdr>
            <w:top w:val="none" w:sz="0" w:space="0" w:color="auto"/>
            <w:left w:val="none" w:sz="0" w:space="0" w:color="auto"/>
            <w:bottom w:val="none" w:sz="0" w:space="0" w:color="auto"/>
            <w:right w:val="none" w:sz="0" w:space="0" w:color="auto"/>
          </w:divBdr>
        </w:div>
        <w:div w:id="196818299">
          <w:marLeft w:val="446"/>
          <w:marRight w:val="0"/>
          <w:marTop w:val="0"/>
          <w:marBottom w:val="0"/>
          <w:divBdr>
            <w:top w:val="none" w:sz="0" w:space="0" w:color="auto"/>
            <w:left w:val="none" w:sz="0" w:space="0" w:color="auto"/>
            <w:bottom w:val="none" w:sz="0" w:space="0" w:color="auto"/>
            <w:right w:val="none" w:sz="0" w:space="0" w:color="auto"/>
          </w:divBdr>
        </w:div>
      </w:divsChild>
    </w:div>
    <w:div w:id="1421952650">
      <w:bodyDiv w:val="1"/>
      <w:marLeft w:val="0"/>
      <w:marRight w:val="0"/>
      <w:marTop w:val="0"/>
      <w:marBottom w:val="0"/>
      <w:divBdr>
        <w:top w:val="none" w:sz="0" w:space="0" w:color="auto"/>
        <w:left w:val="none" w:sz="0" w:space="0" w:color="auto"/>
        <w:bottom w:val="none" w:sz="0" w:space="0" w:color="auto"/>
        <w:right w:val="none" w:sz="0" w:space="0" w:color="auto"/>
      </w:divBdr>
      <w:divsChild>
        <w:div w:id="482894388">
          <w:marLeft w:val="446"/>
          <w:marRight w:val="0"/>
          <w:marTop w:val="0"/>
          <w:marBottom w:val="0"/>
          <w:divBdr>
            <w:top w:val="none" w:sz="0" w:space="0" w:color="auto"/>
            <w:left w:val="none" w:sz="0" w:space="0" w:color="auto"/>
            <w:bottom w:val="none" w:sz="0" w:space="0" w:color="auto"/>
            <w:right w:val="none" w:sz="0" w:space="0" w:color="auto"/>
          </w:divBdr>
        </w:div>
        <w:div w:id="1926769575">
          <w:marLeft w:val="446"/>
          <w:marRight w:val="0"/>
          <w:marTop w:val="0"/>
          <w:marBottom w:val="0"/>
          <w:divBdr>
            <w:top w:val="none" w:sz="0" w:space="0" w:color="auto"/>
            <w:left w:val="none" w:sz="0" w:space="0" w:color="auto"/>
            <w:bottom w:val="none" w:sz="0" w:space="0" w:color="auto"/>
            <w:right w:val="none" w:sz="0" w:space="0" w:color="auto"/>
          </w:divBdr>
        </w:div>
        <w:div w:id="493497960">
          <w:marLeft w:val="446"/>
          <w:marRight w:val="0"/>
          <w:marTop w:val="0"/>
          <w:marBottom w:val="0"/>
          <w:divBdr>
            <w:top w:val="none" w:sz="0" w:space="0" w:color="auto"/>
            <w:left w:val="none" w:sz="0" w:space="0" w:color="auto"/>
            <w:bottom w:val="none" w:sz="0" w:space="0" w:color="auto"/>
            <w:right w:val="none" w:sz="0" w:space="0" w:color="auto"/>
          </w:divBdr>
        </w:div>
      </w:divsChild>
    </w:div>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2807">
      <w:bodyDiv w:val="1"/>
      <w:marLeft w:val="0"/>
      <w:marRight w:val="0"/>
      <w:marTop w:val="0"/>
      <w:marBottom w:val="0"/>
      <w:divBdr>
        <w:top w:val="none" w:sz="0" w:space="0" w:color="auto"/>
        <w:left w:val="none" w:sz="0" w:space="0" w:color="auto"/>
        <w:bottom w:val="none" w:sz="0" w:space="0" w:color="auto"/>
        <w:right w:val="none" w:sz="0" w:space="0" w:color="auto"/>
      </w:divBdr>
      <w:divsChild>
        <w:div w:id="1271087950">
          <w:marLeft w:val="446"/>
          <w:marRight w:val="0"/>
          <w:marTop w:val="0"/>
          <w:marBottom w:val="0"/>
          <w:divBdr>
            <w:top w:val="none" w:sz="0" w:space="0" w:color="auto"/>
            <w:left w:val="none" w:sz="0" w:space="0" w:color="auto"/>
            <w:bottom w:val="none" w:sz="0" w:space="0" w:color="auto"/>
            <w:right w:val="none" w:sz="0" w:space="0" w:color="auto"/>
          </w:divBdr>
        </w:div>
        <w:div w:id="1139031723">
          <w:marLeft w:val="446"/>
          <w:marRight w:val="0"/>
          <w:marTop w:val="0"/>
          <w:marBottom w:val="0"/>
          <w:divBdr>
            <w:top w:val="none" w:sz="0" w:space="0" w:color="auto"/>
            <w:left w:val="none" w:sz="0" w:space="0" w:color="auto"/>
            <w:bottom w:val="none" w:sz="0" w:space="0" w:color="auto"/>
            <w:right w:val="none" w:sz="0" w:space="0" w:color="auto"/>
          </w:divBdr>
        </w:div>
        <w:div w:id="1085952691">
          <w:marLeft w:val="446"/>
          <w:marRight w:val="0"/>
          <w:marTop w:val="0"/>
          <w:marBottom w:val="0"/>
          <w:divBdr>
            <w:top w:val="none" w:sz="0" w:space="0" w:color="auto"/>
            <w:left w:val="none" w:sz="0" w:space="0" w:color="auto"/>
            <w:bottom w:val="none" w:sz="0" w:space="0" w:color="auto"/>
            <w:right w:val="none" w:sz="0" w:space="0" w:color="auto"/>
          </w:divBdr>
        </w:div>
        <w:div w:id="1126200599">
          <w:marLeft w:val="446"/>
          <w:marRight w:val="0"/>
          <w:marTop w:val="0"/>
          <w:marBottom w:val="0"/>
          <w:divBdr>
            <w:top w:val="none" w:sz="0" w:space="0" w:color="auto"/>
            <w:left w:val="none" w:sz="0" w:space="0" w:color="auto"/>
            <w:bottom w:val="none" w:sz="0" w:space="0" w:color="auto"/>
            <w:right w:val="none" w:sz="0" w:space="0" w:color="auto"/>
          </w:divBdr>
        </w:div>
        <w:div w:id="929509914">
          <w:marLeft w:val="446"/>
          <w:marRight w:val="0"/>
          <w:marTop w:val="0"/>
          <w:marBottom w:val="0"/>
          <w:divBdr>
            <w:top w:val="none" w:sz="0" w:space="0" w:color="auto"/>
            <w:left w:val="none" w:sz="0" w:space="0" w:color="auto"/>
            <w:bottom w:val="none" w:sz="0" w:space="0" w:color="auto"/>
            <w:right w:val="none" w:sz="0" w:space="0" w:color="auto"/>
          </w:divBdr>
        </w:div>
        <w:div w:id="10937422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13" Type="http://schemas.openxmlformats.org/officeDocument/2006/relationships/hyperlink" Target="https://www.phonicsbloom.com/uk/game/alien-escape?phase=4" TargetMode="External"/><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home.oxfordowl.co.uk/books/free-ebooks/" TargetMode="External"/><Relationship Id="rId7" Type="http://schemas.openxmlformats.org/officeDocument/2006/relationships/image" Target="media/image1.jpeg"/><Relationship Id="rId12" Type="http://schemas.openxmlformats.org/officeDocument/2006/relationships/hyperlink" Target="https://www.phonicsplay.co.uk/resources/phase/4/buried-treasure" TargetMode="External"/><Relationship Id="rId17" Type="http://schemas.openxmlformats.org/officeDocument/2006/relationships/image" Target="media/image5.jp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activelearnprimary.co.uk/login?c=0"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topics/zvq9bdm/articles/zr728xs"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https://www.bbc.co.uk/bitesize/topics/zcqqtfr" TargetMode="External"/><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honicsplay.co.uk/resources/phase/3/buried-treasure" TargetMode="External"/><Relationship Id="rId14" Type="http://schemas.openxmlformats.org/officeDocument/2006/relationships/image" Target="media/image2.jpeg"/><Relationship Id="rId22" Type="http://schemas.openxmlformats.org/officeDocument/2006/relationships/hyperlink" Target="https://www.youtube.com/watch?v=u94-cQf58vk"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765E-B64C-4141-B0C3-3DEB666C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39</cp:revision>
  <dcterms:created xsi:type="dcterms:W3CDTF">2020-07-14T13:02:00Z</dcterms:created>
  <dcterms:modified xsi:type="dcterms:W3CDTF">2020-07-17T11:11:00Z</dcterms:modified>
</cp:coreProperties>
</file>