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5599E" w14:textId="77777777" w:rsidR="001749F2" w:rsidRPr="009153B9" w:rsidRDefault="001749F2" w:rsidP="001749F2">
      <w:pPr>
        <w:jc w:val="center"/>
        <w:rPr>
          <w:sz w:val="28"/>
          <w:szCs w:val="28"/>
          <w:lang w:val="en-US"/>
        </w:rPr>
      </w:pPr>
      <w:r>
        <w:rPr>
          <w:rStyle w:val="agcmg"/>
          <w:rFonts w:ascii="Segoe UI Emoji" w:hAnsi="Segoe UI Emoji" w:cs="Segoe UI Emoji"/>
          <w:b/>
          <w:bCs/>
        </w:rPr>
        <w:t>❤️</w:t>
      </w:r>
      <w:r>
        <w:rPr>
          <w:rStyle w:val="agcmg"/>
          <w:b/>
          <w:bCs/>
        </w:rPr>
        <w:t xml:space="preserve"> Compassion </w:t>
      </w:r>
      <w:r>
        <w:rPr>
          <w:rStyle w:val="agcmg"/>
          <w:rFonts w:ascii="Segoe UI Emoji" w:hAnsi="Segoe UI Emoji" w:cs="Segoe UI Emoji"/>
          <w:b/>
          <w:bCs/>
        </w:rPr>
        <w:t>🤝</w:t>
      </w:r>
      <w:r>
        <w:rPr>
          <w:rStyle w:val="agcmg"/>
          <w:b/>
          <w:bCs/>
        </w:rPr>
        <w:t xml:space="preserve">Trust </w:t>
      </w:r>
      <w:r>
        <w:rPr>
          <w:rStyle w:val="agcmg"/>
          <w:rFonts w:ascii="Segoe UI Emoji" w:hAnsi="Segoe UI Emoji" w:cs="Segoe UI Emoji"/>
          <w:b/>
          <w:bCs/>
        </w:rPr>
        <w:t>🦉</w:t>
      </w:r>
      <w:r>
        <w:rPr>
          <w:rStyle w:val="agcmg"/>
          <w:b/>
          <w:bCs/>
        </w:rPr>
        <w:t xml:space="preserve">Wisdom </w:t>
      </w:r>
      <w:r>
        <w:rPr>
          <w:rStyle w:val="agcmg"/>
          <w:rFonts w:ascii="Segoe UI Emoji" w:hAnsi="Segoe UI Emoji" w:cs="Segoe UI Emoji"/>
          <w:b/>
          <w:bCs/>
        </w:rPr>
        <w:t>👥</w:t>
      </w:r>
      <w:r>
        <w:rPr>
          <w:rStyle w:val="agcmg"/>
          <w:b/>
          <w:bCs/>
        </w:rPr>
        <w:t xml:space="preserve">Friendship </w:t>
      </w:r>
      <w:r>
        <w:rPr>
          <w:rStyle w:val="agcmg"/>
          <w:rFonts w:ascii="Segoe UI Emoji" w:hAnsi="Segoe UI Emoji" w:cs="Segoe UI Emoji"/>
          <w:b/>
          <w:bCs/>
        </w:rPr>
        <w:t>🕊️</w:t>
      </w:r>
      <w:r>
        <w:rPr>
          <w:rStyle w:val="agcmg"/>
          <w:b/>
          <w:bCs/>
        </w:rPr>
        <w:t xml:space="preserve">Peace </w:t>
      </w:r>
      <w:r>
        <w:rPr>
          <w:rStyle w:val="agcmg"/>
          <w:rFonts w:ascii="Segoe UI Emoji" w:hAnsi="Segoe UI Emoji" w:cs="Segoe UI Emoji"/>
          <w:b/>
          <w:bCs/>
        </w:rPr>
        <w:t>🏫</w:t>
      </w:r>
      <w:r>
        <w:rPr>
          <w:rStyle w:val="agcmg"/>
          <w:b/>
          <w:bCs/>
        </w:rPr>
        <w:t>Fellowship</w:t>
      </w:r>
    </w:p>
    <w:p w14:paraId="4A1BDACA" w14:textId="77777777" w:rsidR="009153B9" w:rsidRDefault="009153B9" w:rsidP="009153B9">
      <w:pPr>
        <w:jc w:val="center"/>
        <w:rPr>
          <w:sz w:val="28"/>
          <w:szCs w:val="28"/>
          <w:lang w:val="en-US"/>
        </w:rPr>
      </w:pPr>
    </w:p>
    <w:p w14:paraId="2A809E7C" w14:textId="77777777" w:rsidR="001749F2" w:rsidRDefault="001749F2" w:rsidP="009153B9">
      <w:pPr>
        <w:jc w:val="center"/>
        <w:rPr>
          <w:sz w:val="28"/>
          <w:szCs w:val="28"/>
          <w:lang w:val="en-US"/>
        </w:rPr>
      </w:pPr>
    </w:p>
    <w:p w14:paraId="45A1A8E2" w14:textId="77777777" w:rsidR="001749F2" w:rsidRDefault="001749F2" w:rsidP="009153B9">
      <w:pPr>
        <w:jc w:val="center"/>
        <w:rPr>
          <w:sz w:val="56"/>
          <w:szCs w:val="56"/>
          <w:lang w:val="en-US"/>
        </w:rPr>
      </w:pPr>
      <w:r>
        <w:rPr>
          <w:sz w:val="56"/>
          <w:szCs w:val="56"/>
          <w:lang w:val="en-US"/>
        </w:rPr>
        <w:t>Trinity St Stephen Church of England First School</w:t>
      </w:r>
    </w:p>
    <w:p w14:paraId="2C036F44" w14:textId="65D8AFC1" w:rsidR="001749F2" w:rsidRPr="001749F2" w:rsidRDefault="001749F2" w:rsidP="009153B9">
      <w:pPr>
        <w:jc w:val="center"/>
        <w:rPr>
          <w:sz w:val="56"/>
          <w:szCs w:val="5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12"/>
      </w:tblGrid>
      <w:tr w:rsidR="001749F2" w14:paraId="34FA663F" w14:textId="77777777" w:rsidTr="001749F2">
        <w:tc>
          <w:tcPr>
            <w:tcW w:w="9912" w:type="dxa"/>
          </w:tcPr>
          <w:p w14:paraId="2A76FE2A" w14:textId="77777777" w:rsidR="001749F2" w:rsidRDefault="00D86CB7" w:rsidP="009153B9">
            <w:pPr>
              <w:jc w:val="center"/>
              <w:rPr>
                <w:sz w:val="56"/>
                <w:szCs w:val="56"/>
                <w:lang w:val="en-US"/>
              </w:rPr>
            </w:pPr>
            <w:r>
              <w:rPr>
                <w:sz w:val="56"/>
                <w:szCs w:val="56"/>
                <w:lang w:val="en-US"/>
              </w:rPr>
              <w:t>British Values Statement</w:t>
            </w:r>
          </w:p>
          <w:p w14:paraId="427F9EC3" w14:textId="6D68715C" w:rsidR="00A5275C" w:rsidRDefault="00A5275C" w:rsidP="009153B9">
            <w:pPr>
              <w:jc w:val="center"/>
              <w:rPr>
                <w:sz w:val="56"/>
                <w:szCs w:val="56"/>
                <w:lang w:val="en-US"/>
              </w:rPr>
            </w:pPr>
            <w:r>
              <w:rPr>
                <w:sz w:val="56"/>
                <w:szCs w:val="56"/>
                <w:lang w:val="en-US"/>
              </w:rPr>
              <w:t>2026 / 2027</w:t>
            </w:r>
          </w:p>
        </w:tc>
      </w:tr>
    </w:tbl>
    <w:p w14:paraId="51120DDE" w14:textId="335A588A" w:rsidR="001749F2" w:rsidRDefault="001749F2" w:rsidP="009153B9">
      <w:pPr>
        <w:jc w:val="center"/>
        <w:rPr>
          <w:sz w:val="56"/>
          <w:szCs w:val="56"/>
          <w:lang w:val="en-US"/>
        </w:rPr>
      </w:pPr>
    </w:p>
    <w:p w14:paraId="5C19788B" w14:textId="77777777" w:rsidR="001749F2" w:rsidRDefault="001749F2" w:rsidP="009153B9">
      <w:pPr>
        <w:jc w:val="center"/>
        <w:rPr>
          <w:sz w:val="56"/>
          <w:szCs w:val="56"/>
          <w:lang w:val="en-US"/>
        </w:rPr>
      </w:pPr>
    </w:p>
    <w:p w14:paraId="2010F141" w14:textId="77777777" w:rsidR="001749F2" w:rsidRDefault="001749F2" w:rsidP="009153B9">
      <w:pPr>
        <w:jc w:val="center"/>
        <w:rPr>
          <w:sz w:val="56"/>
          <w:szCs w:val="56"/>
          <w:lang w:val="en-US"/>
        </w:rPr>
      </w:pPr>
    </w:p>
    <w:p w14:paraId="49761924" w14:textId="77777777" w:rsidR="001749F2" w:rsidRDefault="001749F2" w:rsidP="009153B9">
      <w:pPr>
        <w:jc w:val="center"/>
        <w:rPr>
          <w:sz w:val="56"/>
          <w:szCs w:val="56"/>
          <w:lang w:val="en-US"/>
        </w:rPr>
      </w:pPr>
    </w:p>
    <w:p w14:paraId="2D6696B2" w14:textId="77777777" w:rsidR="001749F2" w:rsidRDefault="001749F2" w:rsidP="009153B9">
      <w:pPr>
        <w:jc w:val="center"/>
        <w:rPr>
          <w:sz w:val="56"/>
          <w:szCs w:val="56"/>
          <w:lang w:val="en-US"/>
        </w:rPr>
      </w:pPr>
    </w:p>
    <w:p w14:paraId="2247DEEF" w14:textId="77777777" w:rsidR="001749F2" w:rsidRDefault="001749F2" w:rsidP="009153B9">
      <w:pPr>
        <w:jc w:val="center"/>
        <w:rPr>
          <w:sz w:val="56"/>
          <w:szCs w:val="56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835"/>
        <w:gridCol w:w="4672"/>
      </w:tblGrid>
      <w:tr w:rsidR="001749F2" w14:paraId="4ECEDA0D" w14:textId="77777777" w:rsidTr="001749F2">
        <w:tc>
          <w:tcPr>
            <w:tcW w:w="2405" w:type="dxa"/>
          </w:tcPr>
          <w:p w14:paraId="60CF145A" w14:textId="656705BC" w:rsidR="001749F2" w:rsidRPr="001749F2" w:rsidRDefault="001749F2" w:rsidP="001749F2">
            <w:pPr>
              <w:rPr>
                <w:sz w:val="28"/>
                <w:szCs w:val="28"/>
                <w:lang w:val="en-US"/>
              </w:rPr>
            </w:pPr>
            <w:r w:rsidRPr="001749F2">
              <w:rPr>
                <w:sz w:val="28"/>
                <w:szCs w:val="28"/>
                <w:lang w:val="en-US"/>
              </w:rPr>
              <w:t>Date:</w:t>
            </w:r>
          </w:p>
        </w:tc>
        <w:tc>
          <w:tcPr>
            <w:tcW w:w="2835" w:type="dxa"/>
          </w:tcPr>
          <w:p w14:paraId="034C9CDC" w14:textId="11F29219" w:rsidR="001749F2" w:rsidRPr="001749F2" w:rsidRDefault="00B51887" w:rsidP="00B518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20 October 2026</w:t>
            </w:r>
          </w:p>
        </w:tc>
        <w:tc>
          <w:tcPr>
            <w:tcW w:w="4672" w:type="dxa"/>
          </w:tcPr>
          <w:p w14:paraId="2D2A676F" w14:textId="6267334D" w:rsidR="001749F2" w:rsidRPr="001749F2" w:rsidRDefault="001749F2" w:rsidP="001749F2">
            <w:pPr>
              <w:rPr>
                <w:sz w:val="28"/>
                <w:szCs w:val="28"/>
                <w:lang w:val="en-US"/>
              </w:rPr>
            </w:pPr>
            <w:r w:rsidRPr="001749F2">
              <w:rPr>
                <w:sz w:val="28"/>
                <w:szCs w:val="28"/>
                <w:lang w:val="en-US"/>
              </w:rPr>
              <w:t>Approved</w:t>
            </w:r>
          </w:p>
        </w:tc>
      </w:tr>
      <w:tr w:rsidR="001749F2" w14:paraId="0D14C289" w14:textId="77777777" w:rsidTr="001749F2">
        <w:tc>
          <w:tcPr>
            <w:tcW w:w="2405" w:type="dxa"/>
          </w:tcPr>
          <w:p w14:paraId="70901590" w14:textId="3401401F" w:rsidR="001749F2" w:rsidRPr="001749F2" w:rsidRDefault="001749F2" w:rsidP="001749F2">
            <w:pPr>
              <w:rPr>
                <w:sz w:val="28"/>
                <w:szCs w:val="28"/>
                <w:lang w:val="en-US"/>
              </w:rPr>
            </w:pPr>
            <w:r w:rsidRPr="001749F2">
              <w:rPr>
                <w:sz w:val="28"/>
                <w:szCs w:val="28"/>
                <w:lang w:val="en-US"/>
              </w:rPr>
              <w:t>Review Date:</w:t>
            </w:r>
          </w:p>
        </w:tc>
        <w:tc>
          <w:tcPr>
            <w:tcW w:w="2835" w:type="dxa"/>
          </w:tcPr>
          <w:p w14:paraId="62982448" w14:textId="11091845" w:rsidR="001749F2" w:rsidRPr="001749F2" w:rsidRDefault="00B51887" w:rsidP="00B51887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October 2027</w:t>
            </w:r>
          </w:p>
        </w:tc>
        <w:tc>
          <w:tcPr>
            <w:tcW w:w="4672" w:type="dxa"/>
          </w:tcPr>
          <w:p w14:paraId="135C543F" w14:textId="2B79A38A" w:rsidR="001749F2" w:rsidRPr="00B51887" w:rsidRDefault="001749F2" w:rsidP="001749F2">
            <w:pPr>
              <w:rPr>
                <w:rFonts w:ascii="Lucida Handwriting" w:hAnsi="Lucida Handwriting"/>
                <w:sz w:val="28"/>
                <w:szCs w:val="28"/>
                <w:lang w:val="en-US"/>
              </w:rPr>
            </w:pPr>
            <w:r w:rsidRPr="001749F2">
              <w:rPr>
                <w:sz w:val="28"/>
                <w:szCs w:val="28"/>
                <w:lang w:val="en-US"/>
              </w:rPr>
              <w:t>Signed</w:t>
            </w:r>
            <w:r w:rsidR="00B51887">
              <w:rPr>
                <w:sz w:val="28"/>
                <w:szCs w:val="28"/>
                <w:lang w:val="en-US"/>
              </w:rPr>
              <w:t xml:space="preserve"> </w:t>
            </w:r>
            <w:r w:rsidR="00B51887">
              <w:rPr>
                <w:rFonts w:ascii="Lucida Handwriting" w:hAnsi="Lucida Handwriting"/>
                <w:sz w:val="28"/>
                <w:szCs w:val="28"/>
                <w:lang w:val="en-US"/>
              </w:rPr>
              <w:t>Linda Pennington</w:t>
            </w:r>
          </w:p>
          <w:p w14:paraId="01B4B873" w14:textId="47861380" w:rsidR="001749F2" w:rsidRPr="001749F2" w:rsidRDefault="001749F2" w:rsidP="001749F2">
            <w:pPr>
              <w:rPr>
                <w:sz w:val="28"/>
                <w:szCs w:val="28"/>
                <w:lang w:val="en-US"/>
              </w:rPr>
            </w:pPr>
            <w:r w:rsidRPr="001749F2">
              <w:rPr>
                <w:sz w:val="28"/>
                <w:szCs w:val="28"/>
                <w:lang w:val="en-US"/>
              </w:rPr>
              <w:t xml:space="preserve">Title: </w:t>
            </w:r>
            <w:r w:rsidR="00B51887">
              <w:rPr>
                <w:sz w:val="28"/>
                <w:szCs w:val="28"/>
                <w:lang w:val="en-US"/>
              </w:rPr>
              <w:t>Headteacher</w:t>
            </w:r>
          </w:p>
        </w:tc>
      </w:tr>
    </w:tbl>
    <w:p w14:paraId="0BEA04AF" w14:textId="77777777" w:rsidR="001749F2" w:rsidRPr="001749F2" w:rsidRDefault="001749F2" w:rsidP="009153B9">
      <w:pPr>
        <w:jc w:val="center"/>
        <w:rPr>
          <w:sz w:val="56"/>
          <w:szCs w:val="56"/>
          <w:lang w:val="en-US"/>
        </w:rPr>
      </w:pPr>
    </w:p>
    <w:p w14:paraId="44787922" w14:textId="18FFA5CA" w:rsidR="00363E21" w:rsidRDefault="00363E21">
      <w:pPr>
        <w:rPr>
          <w:sz w:val="24"/>
          <w:szCs w:val="24"/>
          <w:lang w:val="en-US"/>
        </w:rPr>
      </w:pPr>
    </w:p>
    <w:p w14:paraId="11D890D5" w14:textId="77777777" w:rsidR="00D86CB7" w:rsidRPr="00D86CB7" w:rsidRDefault="00D86CB7" w:rsidP="00D86CB7">
      <w:pPr>
        <w:rPr>
          <w:b/>
          <w:bCs/>
          <w:sz w:val="24"/>
          <w:szCs w:val="24"/>
        </w:rPr>
      </w:pPr>
      <w:r w:rsidRPr="00D86CB7">
        <w:rPr>
          <w:b/>
          <w:bCs/>
          <w:sz w:val="24"/>
          <w:szCs w:val="24"/>
        </w:rPr>
        <w:t>Promoting Fundamental British Values at Trinity St Stephen</w:t>
      </w:r>
    </w:p>
    <w:p w14:paraId="3C38F8DC" w14:textId="77777777" w:rsidR="00D86CB7" w:rsidRPr="00D86CB7" w:rsidRDefault="00D86CB7" w:rsidP="00D86CB7">
      <w:pPr>
        <w:rPr>
          <w:sz w:val="24"/>
          <w:szCs w:val="24"/>
        </w:rPr>
      </w:pPr>
      <w:r w:rsidRPr="00D86CB7">
        <w:rPr>
          <w:sz w:val="24"/>
          <w:szCs w:val="24"/>
        </w:rPr>
        <w:t xml:space="preserve">At </w:t>
      </w:r>
      <w:r w:rsidRPr="00D86CB7">
        <w:rPr>
          <w:b/>
          <w:bCs/>
          <w:sz w:val="24"/>
          <w:szCs w:val="24"/>
        </w:rPr>
        <w:t>Trinity St Stephen</w:t>
      </w:r>
      <w:r w:rsidRPr="00D86CB7">
        <w:rPr>
          <w:sz w:val="24"/>
          <w:szCs w:val="24"/>
        </w:rPr>
        <w:t xml:space="preserve">, our vision is to ensure that everybody </w:t>
      </w:r>
      <w:r w:rsidRPr="00D86CB7">
        <w:rPr>
          <w:b/>
          <w:bCs/>
          <w:sz w:val="24"/>
          <w:szCs w:val="24"/>
        </w:rPr>
        <w:t>Thrives and Achieves within our Caring Christian Community</w:t>
      </w:r>
      <w:r w:rsidRPr="00D86CB7">
        <w:rPr>
          <w:sz w:val="24"/>
          <w:szCs w:val="24"/>
        </w:rPr>
        <w:t xml:space="preserve">. We hold the commandment </w:t>
      </w:r>
      <w:r w:rsidRPr="00D86CB7">
        <w:rPr>
          <w:i/>
          <w:iCs/>
          <w:sz w:val="24"/>
          <w:szCs w:val="24"/>
        </w:rPr>
        <w:t>"This is my commandment, that you love one another as I have loved you"</w:t>
      </w:r>
      <w:r w:rsidRPr="00D86CB7">
        <w:rPr>
          <w:sz w:val="24"/>
          <w:szCs w:val="24"/>
        </w:rPr>
        <w:t xml:space="preserve"> (John 15:12) at the heart of everything we do.</w:t>
      </w:r>
    </w:p>
    <w:p w14:paraId="70AFD7F6" w14:textId="77777777" w:rsidR="00D86CB7" w:rsidRPr="00D86CB7" w:rsidRDefault="00D86CB7" w:rsidP="00D86CB7">
      <w:pPr>
        <w:rPr>
          <w:sz w:val="24"/>
          <w:szCs w:val="24"/>
        </w:rPr>
      </w:pPr>
      <w:r w:rsidRPr="00D86CB7">
        <w:rPr>
          <w:sz w:val="24"/>
          <w:szCs w:val="24"/>
        </w:rPr>
        <w:t xml:space="preserve">We weave the </w:t>
      </w:r>
      <w:r w:rsidRPr="00D86CB7">
        <w:rPr>
          <w:b/>
          <w:bCs/>
          <w:sz w:val="24"/>
          <w:szCs w:val="24"/>
        </w:rPr>
        <w:t>Fundamental British Values</w:t>
      </w:r>
      <w:r w:rsidRPr="00D86CB7">
        <w:rPr>
          <w:sz w:val="24"/>
          <w:szCs w:val="24"/>
        </w:rPr>
        <w:t xml:space="preserve"> (Democracy, the Rule of Law, Individual Liberty, and Mutual Respect &amp; Tolerance) seamlessly together with our </w:t>
      </w:r>
      <w:r w:rsidRPr="00D86CB7">
        <w:rPr>
          <w:b/>
          <w:bCs/>
          <w:sz w:val="24"/>
          <w:szCs w:val="24"/>
        </w:rPr>
        <w:t>six core Christian values</w:t>
      </w:r>
      <w:r w:rsidRPr="00D86CB7">
        <w:rPr>
          <w:sz w:val="24"/>
          <w:szCs w:val="24"/>
        </w:rPr>
        <w:t>. By doing so, we ensure that every member of our community—each possessing unique, God-given talents—can grow academically, physically, emotionally, spiritually, culturally, and socially.</w:t>
      </w:r>
    </w:p>
    <w:p w14:paraId="18B0612A" w14:textId="77777777" w:rsidR="00D86CB7" w:rsidRPr="00D86CB7" w:rsidRDefault="00D86CB7" w:rsidP="00D86CB7">
      <w:pPr>
        <w:rPr>
          <w:b/>
          <w:bCs/>
          <w:sz w:val="24"/>
          <w:szCs w:val="24"/>
        </w:rPr>
      </w:pPr>
      <w:r w:rsidRPr="00D86CB7">
        <w:rPr>
          <w:b/>
          <w:bCs/>
          <w:sz w:val="24"/>
          <w:szCs w:val="24"/>
        </w:rPr>
        <w:t>1. Democracy</w:t>
      </w:r>
    </w:p>
    <w:p w14:paraId="418C470C" w14:textId="6ECFB2F0" w:rsidR="00D86CB7" w:rsidRPr="00D86CB7" w:rsidRDefault="00D86CB7" w:rsidP="00D86CB7">
      <w:pPr>
        <w:numPr>
          <w:ilvl w:val="0"/>
          <w:numId w:val="5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t>Our Christian Alignment:</w:t>
      </w:r>
      <w:r w:rsidRPr="00D86CB7">
        <w:rPr>
          <w:sz w:val="24"/>
          <w:szCs w:val="24"/>
        </w:rPr>
        <w:t xml:space="preserve"> Driven by </w:t>
      </w:r>
      <w:r w:rsidRPr="00D86CB7">
        <w:rPr>
          <w:b/>
          <w:bCs/>
          <w:sz w:val="24"/>
          <w:szCs w:val="24"/>
        </w:rPr>
        <w:t>Fellowship</w:t>
      </w:r>
      <w:r w:rsidRPr="00D86CB7">
        <w:rPr>
          <w:sz w:val="24"/>
          <w:szCs w:val="24"/>
        </w:rPr>
        <w:t xml:space="preserve"> (</w:t>
      </w:r>
      <w:r w:rsidRPr="00D86CB7">
        <w:rPr>
          <w:i/>
          <w:iCs/>
          <w:sz w:val="24"/>
          <w:szCs w:val="24"/>
        </w:rPr>
        <w:t>1 Corinthians 12:24-26</w:t>
      </w:r>
      <w:r w:rsidRPr="00D86CB7">
        <w:rPr>
          <w:sz w:val="24"/>
          <w:szCs w:val="24"/>
        </w:rPr>
        <w:t xml:space="preserve">) and </w:t>
      </w:r>
      <w:r w:rsidRPr="00D86CB7">
        <w:rPr>
          <w:b/>
          <w:bCs/>
          <w:sz w:val="24"/>
          <w:szCs w:val="24"/>
        </w:rPr>
        <w:t>Friendship</w:t>
      </w:r>
      <w:r w:rsidRPr="00D86CB7">
        <w:rPr>
          <w:sz w:val="24"/>
          <w:szCs w:val="24"/>
        </w:rPr>
        <w:t xml:space="preserve"> (</w:t>
      </w:r>
      <w:r w:rsidRPr="00D86CB7">
        <w:rPr>
          <w:i/>
          <w:iCs/>
          <w:sz w:val="24"/>
          <w:szCs w:val="24"/>
        </w:rPr>
        <w:t>Proverbs 17:17</w:t>
      </w:r>
      <w:r w:rsidRPr="00D86CB7">
        <w:rPr>
          <w:sz w:val="24"/>
          <w:szCs w:val="24"/>
        </w:rPr>
        <w:t>), we recognise that we are all part of one body. Every individual has unique value, and every voice matters</w:t>
      </w:r>
      <w:r>
        <w:rPr>
          <w:sz w:val="24"/>
          <w:szCs w:val="24"/>
        </w:rPr>
        <w:t xml:space="preserve"> (Pupil Voice)</w:t>
      </w:r>
      <w:r w:rsidRPr="00D86CB7">
        <w:rPr>
          <w:sz w:val="24"/>
          <w:szCs w:val="24"/>
        </w:rPr>
        <w:t>.</w:t>
      </w:r>
    </w:p>
    <w:p w14:paraId="3D8E7971" w14:textId="77777777" w:rsidR="00D86CB7" w:rsidRPr="00D86CB7" w:rsidRDefault="00D86CB7" w:rsidP="00D86CB7">
      <w:pPr>
        <w:numPr>
          <w:ilvl w:val="0"/>
          <w:numId w:val="5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t>How we live this out:</w:t>
      </w:r>
    </w:p>
    <w:p w14:paraId="1DD5B4FA" w14:textId="77777777" w:rsidR="00D86CB7" w:rsidRPr="00D86CB7" w:rsidRDefault="00D86CB7" w:rsidP="00D86CB7">
      <w:pPr>
        <w:numPr>
          <w:ilvl w:val="1"/>
          <w:numId w:val="5"/>
        </w:numPr>
        <w:rPr>
          <w:sz w:val="24"/>
          <w:szCs w:val="24"/>
        </w:rPr>
      </w:pPr>
      <w:r w:rsidRPr="00D86CB7">
        <w:rPr>
          <w:sz w:val="24"/>
          <w:szCs w:val="24"/>
        </w:rPr>
        <w:t xml:space="preserve">We explicitly teach children the principles of democracy through our </w:t>
      </w:r>
      <w:r w:rsidRPr="00D86CB7">
        <w:rPr>
          <w:b/>
          <w:bCs/>
          <w:sz w:val="24"/>
          <w:szCs w:val="24"/>
        </w:rPr>
        <w:t>Personal, Social, Health and Economic (PSHE) programme</w:t>
      </w:r>
      <w:r w:rsidRPr="00D86CB7">
        <w:rPr>
          <w:sz w:val="24"/>
          <w:szCs w:val="24"/>
        </w:rPr>
        <w:t>.</w:t>
      </w:r>
    </w:p>
    <w:p w14:paraId="2A8C94E4" w14:textId="77777777" w:rsidR="00D86CB7" w:rsidRPr="00D86CB7" w:rsidRDefault="00D86CB7" w:rsidP="00D86CB7">
      <w:pPr>
        <w:numPr>
          <w:ilvl w:val="1"/>
          <w:numId w:val="5"/>
        </w:numPr>
        <w:rPr>
          <w:sz w:val="24"/>
          <w:szCs w:val="24"/>
        </w:rPr>
      </w:pPr>
      <w:r w:rsidRPr="00D86CB7">
        <w:rPr>
          <w:sz w:val="24"/>
          <w:szCs w:val="24"/>
        </w:rPr>
        <w:t xml:space="preserve">Pupils experience real democratic processes firsthand by </w:t>
      </w:r>
      <w:r w:rsidRPr="00D86CB7">
        <w:rPr>
          <w:b/>
          <w:bCs/>
          <w:sz w:val="24"/>
          <w:szCs w:val="24"/>
        </w:rPr>
        <w:t>applying for, voting for, and leading</w:t>
      </w:r>
      <w:r w:rsidRPr="00D86CB7">
        <w:rPr>
          <w:sz w:val="24"/>
          <w:szCs w:val="24"/>
        </w:rPr>
        <w:t xml:space="preserve"> in vital whole-school roles.</w:t>
      </w:r>
    </w:p>
    <w:p w14:paraId="6E38BFE6" w14:textId="77777777" w:rsidR="00D86CB7" w:rsidRPr="00D86CB7" w:rsidRDefault="00D86CB7" w:rsidP="00D86CB7">
      <w:pPr>
        <w:numPr>
          <w:ilvl w:val="1"/>
          <w:numId w:val="5"/>
        </w:numPr>
        <w:rPr>
          <w:sz w:val="24"/>
          <w:szCs w:val="24"/>
        </w:rPr>
      </w:pPr>
      <w:r w:rsidRPr="00D86CB7">
        <w:rPr>
          <w:sz w:val="24"/>
          <w:szCs w:val="24"/>
        </w:rPr>
        <w:t xml:space="preserve">Children actively shape our community through student leadership positions, including the </w:t>
      </w:r>
      <w:r w:rsidRPr="00D86CB7">
        <w:rPr>
          <w:b/>
          <w:bCs/>
          <w:sz w:val="24"/>
          <w:szCs w:val="24"/>
        </w:rPr>
        <w:t>School Council, Sports Leaders, Library Leaders, and Eco Leaders</w:t>
      </w:r>
      <w:r w:rsidRPr="00D86CB7">
        <w:rPr>
          <w:sz w:val="24"/>
          <w:szCs w:val="24"/>
        </w:rPr>
        <w:t>, among many others.</w:t>
      </w:r>
    </w:p>
    <w:p w14:paraId="1226C8ED" w14:textId="77777777" w:rsidR="00D86CB7" w:rsidRPr="00D86CB7" w:rsidRDefault="00D86CB7" w:rsidP="00D86CB7">
      <w:pPr>
        <w:numPr>
          <w:ilvl w:val="1"/>
          <w:numId w:val="5"/>
        </w:numPr>
        <w:rPr>
          <w:sz w:val="24"/>
          <w:szCs w:val="24"/>
        </w:rPr>
      </w:pPr>
      <w:r w:rsidRPr="00D86CB7">
        <w:rPr>
          <w:sz w:val="24"/>
          <w:szCs w:val="24"/>
        </w:rPr>
        <w:t>We encourage pupil voice by reinforcing the value of everyone's opinions in classroom debates and discussions, ensuring that parts of the body have "equal concern for each other."</w:t>
      </w:r>
    </w:p>
    <w:p w14:paraId="74F6F500" w14:textId="77777777" w:rsidR="00D86CB7" w:rsidRPr="00D86CB7" w:rsidRDefault="00D86CB7" w:rsidP="00D86CB7">
      <w:pPr>
        <w:rPr>
          <w:b/>
          <w:bCs/>
          <w:sz w:val="24"/>
          <w:szCs w:val="24"/>
        </w:rPr>
      </w:pPr>
      <w:r w:rsidRPr="00D86CB7">
        <w:rPr>
          <w:b/>
          <w:bCs/>
          <w:sz w:val="24"/>
          <w:szCs w:val="24"/>
        </w:rPr>
        <w:t>2. The Rule of Law</w:t>
      </w:r>
    </w:p>
    <w:p w14:paraId="4121F716" w14:textId="77777777" w:rsidR="00D86CB7" w:rsidRDefault="00D86CB7" w:rsidP="00D86CB7">
      <w:pPr>
        <w:numPr>
          <w:ilvl w:val="0"/>
          <w:numId w:val="6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t>Our Christian Alignment:</w:t>
      </w:r>
      <w:r w:rsidRPr="00D86CB7">
        <w:rPr>
          <w:sz w:val="24"/>
          <w:szCs w:val="24"/>
        </w:rPr>
        <w:t xml:space="preserve"> Supported by </w:t>
      </w:r>
      <w:r w:rsidRPr="00D86CB7">
        <w:rPr>
          <w:b/>
          <w:bCs/>
          <w:sz w:val="24"/>
          <w:szCs w:val="24"/>
        </w:rPr>
        <w:t>Wisdom</w:t>
      </w:r>
      <w:r w:rsidRPr="00D86CB7">
        <w:rPr>
          <w:sz w:val="24"/>
          <w:szCs w:val="24"/>
        </w:rPr>
        <w:t xml:space="preserve"> (</w:t>
      </w:r>
      <w:r w:rsidRPr="00D86CB7">
        <w:rPr>
          <w:i/>
          <w:iCs/>
          <w:sz w:val="24"/>
          <w:szCs w:val="24"/>
        </w:rPr>
        <w:t>1 Corinthians 1:24-25</w:t>
      </w:r>
      <w:r w:rsidRPr="00D86CB7">
        <w:rPr>
          <w:sz w:val="24"/>
          <w:szCs w:val="24"/>
        </w:rPr>
        <w:t xml:space="preserve">) and </w:t>
      </w:r>
      <w:r w:rsidRPr="00D86CB7">
        <w:rPr>
          <w:b/>
          <w:bCs/>
          <w:sz w:val="24"/>
          <w:szCs w:val="24"/>
        </w:rPr>
        <w:t>Trust</w:t>
      </w:r>
      <w:r w:rsidRPr="00D86CB7">
        <w:rPr>
          <w:sz w:val="24"/>
          <w:szCs w:val="24"/>
        </w:rPr>
        <w:t xml:space="preserve"> (</w:t>
      </w:r>
      <w:r w:rsidRPr="00D86CB7">
        <w:rPr>
          <w:i/>
          <w:iCs/>
          <w:sz w:val="24"/>
          <w:szCs w:val="24"/>
        </w:rPr>
        <w:t>John 14:1</w:t>
      </w:r>
      <w:r w:rsidRPr="00D86CB7">
        <w:rPr>
          <w:sz w:val="24"/>
          <w:szCs w:val="24"/>
        </w:rPr>
        <w:t>), we understand that clear, fair rules keep us safe and create an environment where everyone can flourish.</w:t>
      </w:r>
    </w:p>
    <w:p w14:paraId="0AC8D284" w14:textId="77777777" w:rsidR="00EB0B99" w:rsidRDefault="00EB0B99" w:rsidP="00EB0B99">
      <w:pPr>
        <w:rPr>
          <w:sz w:val="24"/>
          <w:szCs w:val="24"/>
        </w:rPr>
      </w:pPr>
    </w:p>
    <w:p w14:paraId="31E2B320" w14:textId="77777777" w:rsidR="00EB0B99" w:rsidRDefault="00EB0B99" w:rsidP="00EB0B99">
      <w:pPr>
        <w:rPr>
          <w:sz w:val="24"/>
          <w:szCs w:val="24"/>
        </w:rPr>
      </w:pPr>
    </w:p>
    <w:p w14:paraId="21E0E8CC" w14:textId="77777777" w:rsidR="00EB0B99" w:rsidRDefault="00EB0B99" w:rsidP="00EB0B99">
      <w:pPr>
        <w:rPr>
          <w:sz w:val="24"/>
          <w:szCs w:val="24"/>
        </w:rPr>
      </w:pPr>
    </w:p>
    <w:p w14:paraId="25A0C684" w14:textId="77777777" w:rsidR="00EB0B99" w:rsidRPr="00D86CB7" w:rsidRDefault="00EB0B99" w:rsidP="00EB0B99">
      <w:pPr>
        <w:rPr>
          <w:sz w:val="24"/>
          <w:szCs w:val="24"/>
        </w:rPr>
      </w:pPr>
    </w:p>
    <w:p w14:paraId="4F10EB05" w14:textId="77777777" w:rsidR="00D86CB7" w:rsidRPr="00D86CB7" w:rsidRDefault="00D86CB7" w:rsidP="00D86CB7">
      <w:pPr>
        <w:numPr>
          <w:ilvl w:val="0"/>
          <w:numId w:val="6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lastRenderedPageBreak/>
        <w:t>How we live this out:</w:t>
      </w:r>
    </w:p>
    <w:p w14:paraId="57150B76" w14:textId="77777777" w:rsidR="00D86CB7" w:rsidRPr="00D86CB7" w:rsidRDefault="00D86CB7" w:rsidP="00D86CB7">
      <w:pPr>
        <w:numPr>
          <w:ilvl w:val="1"/>
          <w:numId w:val="6"/>
        </w:numPr>
        <w:rPr>
          <w:sz w:val="24"/>
          <w:szCs w:val="24"/>
        </w:rPr>
      </w:pPr>
      <w:r w:rsidRPr="00D86CB7">
        <w:rPr>
          <w:sz w:val="24"/>
          <w:szCs w:val="24"/>
        </w:rPr>
        <w:t xml:space="preserve">Through our </w:t>
      </w:r>
      <w:r w:rsidRPr="00D86CB7">
        <w:rPr>
          <w:b/>
          <w:bCs/>
          <w:sz w:val="24"/>
          <w:szCs w:val="24"/>
        </w:rPr>
        <w:t>PSHE programme</w:t>
      </w:r>
      <w:r w:rsidRPr="00D86CB7">
        <w:rPr>
          <w:sz w:val="24"/>
          <w:szCs w:val="24"/>
        </w:rPr>
        <w:t>, children explore the concept of governance, why laws exist, and the importance of codes of conduct.</w:t>
      </w:r>
    </w:p>
    <w:p w14:paraId="5D65963E" w14:textId="31109D0C" w:rsidR="00D86CB7" w:rsidRPr="00D86CB7" w:rsidRDefault="00D86CB7" w:rsidP="00D86CB7">
      <w:pPr>
        <w:numPr>
          <w:ilvl w:val="1"/>
          <w:numId w:val="6"/>
        </w:numPr>
        <w:rPr>
          <w:sz w:val="24"/>
          <w:szCs w:val="24"/>
        </w:rPr>
      </w:pPr>
      <w:r w:rsidRPr="00D86CB7">
        <w:rPr>
          <w:sz w:val="24"/>
          <w:szCs w:val="24"/>
        </w:rPr>
        <w:t xml:space="preserve">Our school rules are transparent and consistently applied. Our pupil leaders—including our </w:t>
      </w:r>
      <w:r w:rsidRPr="00D86CB7">
        <w:rPr>
          <w:b/>
          <w:bCs/>
          <w:sz w:val="24"/>
          <w:szCs w:val="24"/>
        </w:rPr>
        <w:t>Eco, Sports, and Library Leaders</w:t>
      </w:r>
      <w:r w:rsidRPr="00D86CB7">
        <w:rPr>
          <w:sz w:val="24"/>
          <w:szCs w:val="24"/>
        </w:rPr>
        <w:t>—help model and uphold these high standards within their respective areas.</w:t>
      </w:r>
      <w:r>
        <w:rPr>
          <w:sz w:val="24"/>
          <w:szCs w:val="24"/>
        </w:rPr>
        <w:t xml:space="preserve"> </w:t>
      </w:r>
    </w:p>
    <w:p w14:paraId="1D41A357" w14:textId="77777777" w:rsidR="00D86CB7" w:rsidRPr="00D86CB7" w:rsidRDefault="00D86CB7" w:rsidP="00D86CB7">
      <w:pPr>
        <w:numPr>
          <w:ilvl w:val="1"/>
          <w:numId w:val="6"/>
        </w:numPr>
        <w:rPr>
          <w:sz w:val="24"/>
          <w:szCs w:val="24"/>
        </w:rPr>
      </w:pPr>
      <w:r w:rsidRPr="00D86CB7">
        <w:rPr>
          <w:sz w:val="24"/>
          <w:szCs w:val="24"/>
        </w:rPr>
        <w:t>We host visits from the emergency services and community partners to help children appreciate the role of law in wider British society.</w:t>
      </w:r>
    </w:p>
    <w:p w14:paraId="7A23F9C6" w14:textId="77777777" w:rsidR="00D86CB7" w:rsidRPr="00D86CB7" w:rsidRDefault="00D86CB7" w:rsidP="00D86CB7">
      <w:pPr>
        <w:numPr>
          <w:ilvl w:val="1"/>
          <w:numId w:val="6"/>
        </w:numPr>
        <w:rPr>
          <w:sz w:val="24"/>
          <w:szCs w:val="24"/>
        </w:rPr>
      </w:pPr>
      <w:r w:rsidRPr="00D86CB7">
        <w:rPr>
          <w:sz w:val="24"/>
          <w:szCs w:val="24"/>
        </w:rPr>
        <w:t>Through theological reflection, we teach children the wisdom behind making positive personal choices and taking accountability for their actions.</w:t>
      </w:r>
    </w:p>
    <w:p w14:paraId="51321179" w14:textId="77777777" w:rsidR="00D86CB7" w:rsidRPr="00D86CB7" w:rsidRDefault="00D86CB7" w:rsidP="00D86CB7">
      <w:pPr>
        <w:rPr>
          <w:b/>
          <w:bCs/>
          <w:sz w:val="24"/>
          <w:szCs w:val="24"/>
        </w:rPr>
      </w:pPr>
      <w:r w:rsidRPr="00D86CB7">
        <w:rPr>
          <w:b/>
          <w:bCs/>
          <w:sz w:val="24"/>
          <w:szCs w:val="24"/>
        </w:rPr>
        <w:t>3. Individual Liberty</w:t>
      </w:r>
    </w:p>
    <w:p w14:paraId="08D52235" w14:textId="77777777" w:rsidR="00D86CB7" w:rsidRPr="00D86CB7" w:rsidRDefault="00D86CB7" w:rsidP="00D86CB7">
      <w:pPr>
        <w:numPr>
          <w:ilvl w:val="0"/>
          <w:numId w:val="7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t>Our Christian Alignment:</w:t>
      </w:r>
      <w:r w:rsidRPr="00D86CB7">
        <w:rPr>
          <w:sz w:val="24"/>
          <w:szCs w:val="24"/>
        </w:rPr>
        <w:t xml:space="preserve"> Grounded in </w:t>
      </w:r>
      <w:r w:rsidRPr="00D86CB7">
        <w:rPr>
          <w:b/>
          <w:bCs/>
          <w:sz w:val="24"/>
          <w:szCs w:val="24"/>
        </w:rPr>
        <w:t>Trust</w:t>
      </w:r>
      <w:r w:rsidRPr="00D86CB7">
        <w:rPr>
          <w:sz w:val="24"/>
          <w:szCs w:val="24"/>
        </w:rPr>
        <w:t xml:space="preserve"> (</w:t>
      </w:r>
      <w:r w:rsidRPr="00D86CB7">
        <w:rPr>
          <w:i/>
          <w:iCs/>
          <w:sz w:val="24"/>
          <w:szCs w:val="24"/>
        </w:rPr>
        <w:t>John 14:1</w:t>
      </w:r>
      <w:r w:rsidRPr="00D86CB7">
        <w:rPr>
          <w:sz w:val="24"/>
          <w:szCs w:val="24"/>
        </w:rPr>
        <w:t xml:space="preserve">) and </w:t>
      </w:r>
      <w:r w:rsidRPr="00D86CB7">
        <w:rPr>
          <w:b/>
          <w:bCs/>
          <w:sz w:val="24"/>
          <w:szCs w:val="24"/>
        </w:rPr>
        <w:t>Wisdom</w:t>
      </w:r>
      <w:r w:rsidRPr="00D86CB7">
        <w:rPr>
          <w:sz w:val="24"/>
          <w:szCs w:val="24"/>
        </w:rPr>
        <w:t>, we believe God has gifted everyone with free will, distinct talents, and infinite worth.</w:t>
      </w:r>
    </w:p>
    <w:p w14:paraId="738DF729" w14:textId="77777777" w:rsidR="00D86CB7" w:rsidRPr="00D86CB7" w:rsidRDefault="00D86CB7" w:rsidP="00D86CB7">
      <w:pPr>
        <w:numPr>
          <w:ilvl w:val="0"/>
          <w:numId w:val="7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t>How we live this out:</w:t>
      </w:r>
    </w:p>
    <w:p w14:paraId="284FCAAB" w14:textId="77777777" w:rsidR="00D86CB7" w:rsidRPr="00D86CB7" w:rsidRDefault="00D86CB7" w:rsidP="00D86CB7">
      <w:pPr>
        <w:numPr>
          <w:ilvl w:val="1"/>
          <w:numId w:val="7"/>
        </w:numPr>
        <w:rPr>
          <w:sz w:val="24"/>
          <w:szCs w:val="24"/>
        </w:rPr>
      </w:pPr>
      <w:r w:rsidRPr="00D86CB7">
        <w:rPr>
          <w:sz w:val="24"/>
          <w:szCs w:val="24"/>
        </w:rPr>
        <w:t>We provide a safe, nurturing environment where children are empowered to make personal choices confidently.</w:t>
      </w:r>
    </w:p>
    <w:p w14:paraId="181ED5D2" w14:textId="77777777" w:rsidR="00D86CB7" w:rsidRPr="00D86CB7" w:rsidRDefault="00D86CB7" w:rsidP="00D86CB7">
      <w:pPr>
        <w:numPr>
          <w:ilvl w:val="1"/>
          <w:numId w:val="7"/>
        </w:numPr>
        <w:rPr>
          <w:sz w:val="24"/>
          <w:szCs w:val="24"/>
        </w:rPr>
      </w:pPr>
      <w:r w:rsidRPr="00D86CB7">
        <w:rPr>
          <w:sz w:val="24"/>
          <w:szCs w:val="24"/>
        </w:rPr>
        <w:t>Pupils are encouraged to know, understand, and exercise their rights and personal freedoms safely, notably through our extensive online safety curriculum and PSHE lessons.</w:t>
      </w:r>
    </w:p>
    <w:p w14:paraId="71FD88A4" w14:textId="77777777" w:rsidR="00D86CB7" w:rsidRPr="00D86CB7" w:rsidRDefault="00D86CB7" w:rsidP="00D86CB7">
      <w:pPr>
        <w:numPr>
          <w:ilvl w:val="1"/>
          <w:numId w:val="7"/>
        </w:numPr>
        <w:rPr>
          <w:sz w:val="24"/>
          <w:szCs w:val="24"/>
        </w:rPr>
      </w:pPr>
      <w:r w:rsidRPr="00D86CB7">
        <w:rPr>
          <w:sz w:val="24"/>
          <w:szCs w:val="24"/>
        </w:rPr>
        <w:t>We support children in pursuing their unique, God-given gifts by offering a diverse range of extra-curricular clubs and leadership responsibilities.</w:t>
      </w:r>
    </w:p>
    <w:p w14:paraId="266FF3FD" w14:textId="77777777" w:rsidR="00D86CB7" w:rsidRPr="00D86CB7" w:rsidRDefault="00D86CB7" w:rsidP="00D86CB7">
      <w:pPr>
        <w:rPr>
          <w:b/>
          <w:bCs/>
          <w:sz w:val="24"/>
          <w:szCs w:val="24"/>
        </w:rPr>
      </w:pPr>
      <w:r w:rsidRPr="00D86CB7">
        <w:rPr>
          <w:b/>
          <w:bCs/>
          <w:sz w:val="24"/>
          <w:szCs w:val="24"/>
        </w:rPr>
        <w:t>4. Mutual Respect &amp; Tolerance</w:t>
      </w:r>
    </w:p>
    <w:p w14:paraId="2FF006DB" w14:textId="77777777" w:rsidR="00D86CB7" w:rsidRPr="00D86CB7" w:rsidRDefault="00D86CB7" w:rsidP="00D86CB7">
      <w:pPr>
        <w:numPr>
          <w:ilvl w:val="0"/>
          <w:numId w:val="8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t>Our Christian Alignment:</w:t>
      </w:r>
      <w:r w:rsidRPr="00D86CB7">
        <w:rPr>
          <w:sz w:val="24"/>
          <w:szCs w:val="24"/>
        </w:rPr>
        <w:t xml:space="preserve"> Rooted deeply in </w:t>
      </w:r>
      <w:r w:rsidRPr="00D86CB7">
        <w:rPr>
          <w:b/>
          <w:bCs/>
          <w:sz w:val="24"/>
          <w:szCs w:val="24"/>
        </w:rPr>
        <w:t>Compassion</w:t>
      </w:r>
      <w:r w:rsidRPr="00D86CB7">
        <w:rPr>
          <w:sz w:val="24"/>
          <w:szCs w:val="24"/>
        </w:rPr>
        <w:t xml:space="preserve"> (</w:t>
      </w:r>
      <w:r w:rsidRPr="00D86CB7">
        <w:rPr>
          <w:i/>
          <w:iCs/>
          <w:sz w:val="24"/>
          <w:szCs w:val="24"/>
        </w:rPr>
        <w:t>2 Corinthians 1:3-4</w:t>
      </w:r>
      <w:r w:rsidRPr="00D86CB7">
        <w:rPr>
          <w:sz w:val="24"/>
          <w:szCs w:val="24"/>
        </w:rPr>
        <w:t xml:space="preserve">) and </w:t>
      </w:r>
      <w:r w:rsidRPr="00D86CB7">
        <w:rPr>
          <w:b/>
          <w:bCs/>
          <w:sz w:val="24"/>
          <w:szCs w:val="24"/>
        </w:rPr>
        <w:t>Peace</w:t>
      </w:r>
      <w:r w:rsidRPr="00D86CB7">
        <w:rPr>
          <w:sz w:val="24"/>
          <w:szCs w:val="24"/>
        </w:rPr>
        <w:t xml:space="preserve"> (</w:t>
      </w:r>
      <w:r w:rsidRPr="00D86CB7">
        <w:rPr>
          <w:i/>
          <w:iCs/>
          <w:sz w:val="24"/>
          <w:szCs w:val="24"/>
        </w:rPr>
        <w:t>Matthew 5:19</w:t>
      </w:r>
      <w:r w:rsidRPr="00D86CB7">
        <w:rPr>
          <w:sz w:val="24"/>
          <w:szCs w:val="24"/>
        </w:rPr>
        <w:t>). Christ's commandment to love one another requires us to respect all people, regardless of their background, faith, or differences.</w:t>
      </w:r>
    </w:p>
    <w:p w14:paraId="2643C026" w14:textId="77777777" w:rsidR="00D86CB7" w:rsidRPr="00D86CB7" w:rsidRDefault="00D86CB7" w:rsidP="00D86CB7">
      <w:pPr>
        <w:numPr>
          <w:ilvl w:val="0"/>
          <w:numId w:val="8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t>How we live this out:</w:t>
      </w:r>
    </w:p>
    <w:p w14:paraId="102F3B50" w14:textId="77777777" w:rsidR="00D86CB7" w:rsidRPr="00D86CB7" w:rsidRDefault="00D86CB7" w:rsidP="00D86CB7">
      <w:pPr>
        <w:numPr>
          <w:ilvl w:val="1"/>
          <w:numId w:val="8"/>
        </w:numPr>
        <w:rPr>
          <w:sz w:val="24"/>
          <w:szCs w:val="24"/>
        </w:rPr>
      </w:pPr>
      <w:r w:rsidRPr="00D86CB7">
        <w:rPr>
          <w:b/>
          <w:bCs/>
          <w:sz w:val="24"/>
          <w:szCs w:val="24"/>
        </w:rPr>
        <w:t>Compassion</w:t>
      </w:r>
      <w:r w:rsidRPr="00D86CB7">
        <w:rPr>
          <w:sz w:val="24"/>
          <w:szCs w:val="24"/>
        </w:rPr>
        <w:t xml:space="preserve"> is central to our daily interactions. Our robust anti-bullying and inclusion policies ensure that we build each other up rather than pulling each other down.</w:t>
      </w:r>
    </w:p>
    <w:p w14:paraId="7F0326CE" w14:textId="77777777" w:rsidR="00D86CB7" w:rsidRPr="00D86CB7" w:rsidRDefault="00D86CB7" w:rsidP="00D86CB7">
      <w:pPr>
        <w:numPr>
          <w:ilvl w:val="1"/>
          <w:numId w:val="8"/>
        </w:numPr>
        <w:rPr>
          <w:sz w:val="24"/>
          <w:szCs w:val="24"/>
        </w:rPr>
      </w:pPr>
      <w:r w:rsidRPr="00D86CB7">
        <w:rPr>
          <w:sz w:val="24"/>
          <w:szCs w:val="24"/>
        </w:rPr>
        <w:t>Through a rich Religious Education (RE) curriculum and collective worship, children learn about, discuss, and celebrate diverse faiths, cultures, and traditions in modern Britain.</w:t>
      </w:r>
    </w:p>
    <w:p w14:paraId="36F49643" w14:textId="77777777" w:rsidR="00D86CB7" w:rsidRPr="00D86CB7" w:rsidRDefault="00D86CB7" w:rsidP="00D86CB7">
      <w:pPr>
        <w:numPr>
          <w:ilvl w:val="1"/>
          <w:numId w:val="8"/>
        </w:numPr>
        <w:rPr>
          <w:sz w:val="24"/>
          <w:szCs w:val="24"/>
        </w:rPr>
      </w:pPr>
      <w:r w:rsidRPr="00D86CB7">
        <w:rPr>
          <w:sz w:val="24"/>
          <w:szCs w:val="24"/>
        </w:rPr>
        <w:lastRenderedPageBreak/>
        <w:t>We actively teach our children to be "peacemakers," cultivating an environment of deep mutual respect where difference is not just accepted, but actively celebrated as a reflection of a diverse world.</w:t>
      </w:r>
    </w:p>
    <w:p w14:paraId="39E86D1F" w14:textId="365E06D0" w:rsidR="00331680" w:rsidRDefault="00D86CB7" w:rsidP="00D86CB7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Main Linked Policies available on our website </w:t>
      </w:r>
      <w:hyperlink r:id="rId7" w:history="1">
        <w:r w:rsidR="00A5275C" w:rsidRPr="006D699C">
          <w:rPr>
            <w:rStyle w:val="Hyperlink"/>
            <w:sz w:val="24"/>
            <w:szCs w:val="24"/>
          </w:rPr>
          <w:t>https://tssfirst.co.uk/</w:t>
        </w:r>
      </w:hyperlink>
      <w:r w:rsidR="00A5275C">
        <w:rPr>
          <w:sz w:val="24"/>
          <w:szCs w:val="24"/>
        </w:rPr>
        <w:t xml:space="preserve"> </w:t>
      </w:r>
    </w:p>
    <w:p w14:paraId="42A06F96" w14:textId="77777777" w:rsidR="00EB0B99" w:rsidRDefault="00EB0B99" w:rsidP="00D86CB7">
      <w:pPr>
        <w:spacing w:after="0"/>
        <w:rPr>
          <w:sz w:val="24"/>
          <w:szCs w:val="24"/>
        </w:rPr>
      </w:pPr>
    </w:p>
    <w:p w14:paraId="2D9FDBA8" w14:textId="3CF0E5CA" w:rsidR="00D86CB7" w:rsidRDefault="00D86CB7" w:rsidP="00D86CB7">
      <w:pPr>
        <w:spacing w:after="0"/>
        <w:rPr>
          <w:sz w:val="24"/>
          <w:szCs w:val="24"/>
        </w:rPr>
      </w:pPr>
      <w:r>
        <w:rPr>
          <w:sz w:val="24"/>
          <w:szCs w:val="24"/>
        </w:rPr>
        <w:t>Behaviour and Attendance</w:t>
      </w:r>
    </w:p>
    <w:p w14:paraId="17875557" w14:textId="029AD8CC" w:rsidR="00D86CB7" w:rsidRDefault="00D86CB7" w:rsidP="00D86CB7">
      <w:pPr>
        <w:spacing w:after="0"/>
        <w:rPr>
          <w:sz w:val="24"/>
          <w:szCs w:val="24"/>
        </w:rPr>
      </w:pPr>
      <w:r>
        <w:rPr>
          <w:sz w:val="24"/>
          <w:szCs w:val="24"/>
        </w:rPr>
        <w:t>PSHE</w:t>
      </w:r>
    </w:p>
    <w:p w14:paraId="6C332902" w14:textId="35CEAF07" w:rsidR="00D86CB7" w:rsidRDefault="00D86CB7" w:rsidP="00D86CB7">
      <w:pPr>
        <w:spacing w:after="0"/>
        <w:rPr>
          <w:sz w:val="24"/>
          <w:szCs w:val="24"/>
        </w:rPr>
      </w:pPr>
      <w:r>
        <w:rPr>
          <w:sz w:val="24"/>
          <w:szCs w:val="24"/>
        </w:rPr>
        <w:t>RE</w:t>
      </w:r>
    </w:p>
    <w:p w14:paraId="62F25960" w14:textId="4620BF17" w:rsidR="00D86CB7" w:rsidRDefault="00D86CB7" w:rsidP="00D86CB7">
      <w:pPr>
        <w:spacing w:after="0"/>
        <w:rPr>
          <w:sz w:val="24"/>
          <w:szCs w:val="24"/>
        </w:rPr>
      </w:pPr>
      <w:r>
        <w:rPr>
          <w:sz w:val="24"/>
          <w:szCs w:val="24"/>
        </w:rPr>
        <w:t>Safeguarding and Prevent</w:t>
      </w:r>
    </w:p>
    <w:sectPr w:rsidR="00D86CB7" w:rsidSect="00363E2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133" w:bottom="144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D208B" w14:textId="77777777" w:rsidR="00811866" w:rsidRDefault="00811866" w:rsidP="006471D3">
      <w:pPr>
        <w:spacing w:after="0" w:line="240" w:lineRule="auto"/>
      </w:pPr>
      <w:r>
        <w:separator/>
      </w:r>
    </w:p>
  </w:endnote>
  <w:endnote w:type="continuationSeparator" w:id="0">
    <w:p w14:paraId="1BF6A655" w14:textId="77777777" w:rsidR="00811866" w:rsidRDefault="00811866" w:rsidP="00647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A492F" w14:textId="77777777" w:rsidR="00331680" w:rsidRDefault="003316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419A7" w14:textId="77777777" w:rsidR="006471D3" w:rsidRDefault="006471D3" w:rsidP="006471D3">
    <w:pPr>
      <w:pStyle w:val="Footer"/>
      <w:jc w:val="center"/>
      <w:rPr>
        <w:rFonts w:cstheme="minorHAnsi"/>
        <w:b/>
        <w:i/>
      </w:rPr>
    </w:pPr>
  </w:p>
  <w:p w14:paraId="22A38375" w14:textId="670019AC" w:rsidR="006471D3" w:rsidRPr="006471D3" w:rsidRDefault="006471D3" w:rsidP="006471D3">
    <w:pPr>
      <w:pStyle w:val="Footer"/>
      <w:jc w:val="center"/>
      <w:rPr>
        <w:rFonts w:ascii="Georgia" w:hAnsi="Georgia" w:cstheme="minorHAnsi"/>
        <w:b/>
        <w:i/>
      </w:rPr>
    </w:pPr>
    <w:r w:rsidRPr="006471D3">
      <w:rPr>
        <w:rFonts w:ascii="Georgia" w:hAnsi="Georgia"/>
        <w:noProof/>
      </w:rPr>
      <w:drawing>
        <wp:anchor distT="0" distB="0" distL="114300" distR="114300" simplePos="0" relativeHeight="251664384" behindDoc="0" locked="0" layoutInCell="1" allowOverlap="1" wp14:anchorId="5DF24C18" wp14:editId="09E5C86F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457200" cy="518160"/>
          <wp:effectExtent l="0" t="0" r="0" b="0"/>
          <wp:wrapNone/>
          <wp:docPr id="14982469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18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6471D3">
      <w:rPr>
        <w:rFonts w:ascii="Georgia" w:hAnsi="Georgia" w:cstheme="minorHAnsi"/>
        <w:b/>
        <w:i/>
      </w:rPr>
      <w:t>Thriving and Achieving in a Caring Christian Community</w:t>
    </w:r>
  </w:p>
  <w:p w14:paraId="75F6F5E5" w14:textId="56BE8BA5" w:rsidR="006471D3" w:rsidRPr="006471D3" w:rsidRDefault="006471D3" w:rsidP="006471D3">
    <w:pPr>
      <w:jc w:val="center"/>
      <w:rPr>
        <w:rFonts w:ascii="Georgia" w:hAnsi="Georgia" w:cstheme="minorHAnsi"/>
        <w:sz w:val="24"/>
        <w:szCs w:val="24"/>
      </w:rPr>
    </w:pPr>
    <w:r w:rsidRPr="006471D3">
      <w:rPr>
        <w:rFonts w:ascii="Georgia" w:hAnsi="Georgia" w:cstheme="minorHAnsi"/>
        <w:i/>
        <w:sz w:val="24"/>
        <w:szCs w:val="24"/>
      </w:rPr>
      <w:t>This is my commandment, that you love one another as I have loved you</w:t>
    </w:r>
    <w:r w:rsidRPr="006471D3">
      <w:rPr>
        <w:rFonts w:ascii="Georgia" w:hAnsi="Georgia" w:cstheme="minorHAnsi"/>
        <w:sz w:val="24"/>
        <w:szCs w:val="24"/>
      </w:rPr>
      <w:t>. John Ch15 v12</w:t>
    </w:r>
  </w:p>
  <w:p w14:paraId="15EC0173" w14:textId="27B33278" w:rsidR="006471D3" w:rsidRDefault="006471D3" w:rsidP="006471D3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A5D58" w14:textId="77777777" w:rsidR="00331680" w:rsidRDefault="003316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FD590" w14:textId="77777777" w:rsidR="00811866" w:rsidRDefault="00811866" w:rsidP="006471D3">
      <w:pPr>
        <w:spacing w:after="0" w:line="240" w:lineRule="auto"/>
      </w:pPr>
      <w:r>
        <w:separator/>
      </w:r>
    </w:p>
  </w:footnote>
  <w:footnote w:type="continuationSeparator" w:id="0">
    <w:p w14:paraId="6452F07F" w14:textId="77777777" w:rsidR="00811866" w:rsidRDefault="00811866" w:rsidP="006471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F16BC" w14:textId="77777777" w:rsidR="00331680" w:rsidRDefault="003316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C36F8" w14:textId="360AEBBF" w:rsidR="006471D3" w:rsidRPr="009153B9" w:rsidRDefault="009153B9" w:rsidP="006471D3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color w:val="242424"/>
        <w:sz w:val="23"/>
        <w:szCs w:val="23"/>
      </w:rPr>
    </w:pPr>
    <w:bookmarkStart w:id="0" w:name="_Hlk213618650"/>
    <w:bookmarkStart w:id="1" w:name="_Hlk213618651"/>
    <w:r w:rsidRPr="009153B9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2036C762" wp14:editId="4CEFEFEE">
          <wp:simplePos x="0" y="0"/>
          <wp:positionH relativeFrom="margin">
            <wp:posOffset>-149860</wp:posOffset>
          </wp:positionH>
          <wp:positionV relativeFrom="paragraph">
            <wp:posOffset>-363855</wp:posOffset>
          </wp:positionV>
          <wp:extent cx="1124001" cy="1104900"/>
          <wp:effectExtent l="0" t="0" r="0" b="0"/>
          <wp:wrapNone/>
          <wp:docPr id="264357710" name="Picture 264357710" descr="Trinity St Stephen Church of England (Voluntary Aided) First Scho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inity St Stephen Church of England (Voluntary Aided) First Schoo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022" cy="11088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3E21" w:rsidRPr="009153B9">
      <w:rPr>
        <w:rFonts w:asciiTheme="minorHAnsi" w:hAnsiTheme="minorHAnsi" w:cstheme="minorHAnsi"/>
        <w:i/>
        <w:iCs/>
        <w:noProof/>
        <w:color w:val="000000"/>
        <w:bdr w:val="none" w:sz="0" w:space="0" w:color="auto" w:frame="1"/>
      </w:rPr>
      <w:drawing>
        <wp:anchor distT="0" distB="0" distL="114300" distR="114300" simplePos="0" relativeHeight="251662336" behindDoc="0" locked="0" layoutInCell="1" allowOverlap="1" wp14:anchorId="3E20156E" wp14:editId="292568F8">
          <wp:simplePos x="0" y="0"/>
          <wp:positionH relativeFrom="margin">
            <wp:posOffset>4994910</wp:posOffset>
          </wp:positionH>
          <wp:positionV relativeFrom="paragraph">
            <wp:posOffset>-354330</wp:posOffset>
          </wp:positionV>
          <wp:extent cx="1794079" cy="676275"/>
          <wp:effectExtent l="0" t="0" r="0" b="0"/>
          <wp:wrapNone/>
          <wp:docPr id="4486149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4079" cy="676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71D3" w:rsidRPr="009153B9">
      <w:rPr>
        <w:rFonts w:asciiTheme="minorHAnsi" w:hAnsiTheme="minorHAnsi" w:cstheme="minorHAnsi"/>
        <w:i/>
        <w:iCs/>
        <w:color w:val="000000"/>
        <w:bdr w:val="none" w:sz="0" w:space="0" w:color="auto" w:frame="1"/>
      </w:rPr>
      <w:t xml:space="preserve">Trinity </w:t>
    </w:r>
    <w:r w:rsidR="006471D3" w:rsidRPr="009153B9">
      <w:rPr>
        <w:rFonts w:asciiTheme="minorHAnsi" w:hAnsiTheme="minorHAnsi" w:cstheme="minorHAnsi"/>
        <w:color w:val="000000"/>
        <w:bdr w:val="none" w:sz="0" w:space="0" w:color="auto" w:frame="1"/>
      </w:rPr>
      <w:t>St Stephen Church of England First School</w:t>
    </w:r>
  </w:p>
  <w:p w14:paraId="56352036" w14:textId="2873BAE4" w:rsidR="00363E21" w:rsidRPr="009153B9" w:rsidRDefault="00363E21" w:rsidP="00363E21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color w:val="000000"/>
        <w:bdr w:val="none" w:sz="0" w:space="0" w:color="auto" w:frame="1"/>
      </w:rPr>
    </w:pPr>
    <w:r w:rsidRPr="009153B9">
      <w:rPr>
        <w:rFonts w:asciiTheme="minorHAnsi" w:hAnsiTheme="minorHAnsi" w:cstheme="minorHAnsi"/>
        <w:noProof/>
        <w:color w:val="000000"/>
        <w:bdr w:val="none" w:sz="0" w:space="0" w:color="auto" w:frame="1"/>
      </w:rPr>
      <w:drawing>
        <wp:anchor distT="0" distB="0" distL="114300" distR="114300" simplePos="0" relativeHeight="251665408" behindDoc="0" locked="0" layoutInCell="1" allowOverlap="1" wp14:anchorId="39967614" wp14:editId="07E24033">
          <wp:simplePos x="0" y="0"/>
          <wp:positionH relativeFrom="margin">
            <wp:posOffset>5946140</wp:posOffset>
          </wp:positionH>
          <wp:positionV relativeFrom="paragraph">
            <wp:posOffset>120015</wp:posOffset>
          </wp:positionV>
          <wp:extent cx="447675" cy="447675"/>
          <wp:effectExtent l="133350" t="57150" r="85725" b="142875"/>
          <wp:wrapNone/>
          <wp:docPr id="831494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447675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153B9">
      <w:rPr>
        <w:rFonts w:asciiTheme="minorHAnsi" w:hAnsiTheme="minorHAnsi" w:cstheme="minorHAnsi"/>
        <w:color w:val="000000"/>
        <w:bdr w:val="none" w:sz="0" w:space="0" w:color="auto" w:frame="1"/>
      </w:rPr>
      <w:t>Vansittart Road, Windsor, SL4 5DF</w:t>
    </w:r>
  </w:p>
  <w:p w14:paraId="44AB96C2" w14:textId="0276F3CD" w:rsidR="006471D3" w:rsidRPr="009153B9" w:rsidRDefault="00363E21" w:rsidP="00363E21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color w:val="000000"/>
        <w:bdr w:val="none" w:sz="0" w:space="0" w:color="auto" w:frame="1"/>
      </w:rPr>
    </w:pPr>
    <w:r w:rsidRPr="009153B9">
      <w:rPr>
        <w:rFonts w:asciiTheme="minorHAnsi" w:hAnsiTheme="minorHAnsi" w:cstheme="minorHAnsi"/>
        <w:color w:val="000000"/>
        <w:bdr w:val="none" w:sz="0" w:space="0" w:color="auto" w:frame="1"/>
      </w:rPr>
      <w:t xml:space="preserve">  01753 862540  |   office@tssfirst.co.uk</w:t>
    </w:r>
  </w:p>
  <w:p w14:paraId="05C37017" w14:textId="608BA913" w:rsidR="006471D3" w:rsidRPr="009153B9" w:rsidRDefault="006471D3" w:rsidP="00363E21">
    <w:pPr>
      <w:pStyle w:val="NormalWeb"/>
      <w:spacing w:before="0" w:beforeAutospacing="0" w:after="0" w:afterAutospacing="0"/>
      <w:jc w:val="center"/>
      <w:rPr>
        <w:rFonts w:asciiTheme="minorHAnsi" w:hAnsiTheme="minorHAnsi" w:cstheme="minorHAnsi"/>
        <w:color w:val="000000"/>
        <w:bdr w:val="none" w:sz="0" w:space="0" w:color="auto" w:frame="1"/>
      </w:rPr>
    </w:pPr>
    <w:r w:rsidRPr="009153B9">
      <w:rPr>
        <w:rFonts w:asciiTheme="minorHAnsi" w:hAnsiTheme="minorHAnsi" w:cstheme="minorHAnsi"/>
        <w:color w:val="000000"/>
        <w:bdr w:val="none" w:sz="0" w:space="0" w:color="auto" w:frame="1"/>
      </w:rPr>
      <w:t>Headteacher: Linda Pennington /Chair of Governors: Trevor Kirby</w:t>
    </w:r>
    <w:bookmarkEnd w:id="0"/>
    <w:bookmarkEnd w:id="1"/>
  </w:p>
  <w:p w14:paraId="0986ED61" w14:textId="18B93D0A" w:rsidR="006471D3" w:rsidRDefault="006471D3" w:rsidP="006471D3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8BC3A" w14:textId="77777777" w:rsidR="00331680" w:rsidRDefault="003316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132F9"/>
    <w:multiLevelType w:val="multilevel"/>
    <w:tmpl w:val="577A7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D0789"/>
    <w:multiLevelType w:val="multilevel"/>
    <w:tmpl w:val="7C72A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723F57"/>
    <w:multiLevelType w:val="multilevel"/>
    <w:tmpl w:val="3F749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DA819B6"/>
    <w:multiLevelType w:val="multilevel"/>
    <w:tmpl w:val="1B305B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30171BC"/>
    <w:multiLevelType w:val="multilevel"/>
    <w:tmpl w:val="34DEB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6D1ACB"/>
    <w:multiLevelType w:val="multilevel"/>
    <w:tmpl w:val="467ED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914416"/>
    <w:multiLevelType w:val="multilevel"/>
    <w:tmpl w:val="9C70F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D55AF7"/>
    <w:multiLevelType w:val="multilevel"/>
    <w:tmpl w:val="FB604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3197091">
    <w:abstractNumId w:val="4"/>
  </w:num>
  <w:num w:numId="2" w16cid:durableId="904948871">
    <w:abstractNumId w:val="2"/>
  </w:num>
  <w:num w:numId="3" w16cid:durableId="76899838">
    <w:abstractNumId w:val="3"/>
  </w:num>
  <w:num w:numId="4" w16cid:durableId="894393731">
    <w:abstractNumId w:val="7"/>
  </w:num>
  <w:num w:numId="5" w16cid:durableId="28722383">
    <w:abstractNumId w:val="1"/>
  </w:num>
  <w:num w:numId="6" w16cid:durableId="261958894">
    <w:abstractNumId w:val="6"/>
  </w:num>
  <w:num w:numId="7" w16cid:durableId="359866927">
    <w:abstractNumId w:val="5"/>
  </w:num>
  <w:num w:numId="8" w16cid:durableId="155611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1D3"/>
    <w:rsid w:val="000C5F0B"/>
    <w:rsid w:val="001749F2"/>
    <w:rsid w:val="0018211A"/>
    <w:rsid w:val="002246E2"/>
    <w:rsid w:val="00225EF0"/>
    <w:rsid w:val="00331680"/>
    <w:rsid w:val="00363E21"/>
    <w:rsid w:val="003762DD"/>
    <w:rsid w:val="00581D84"/>
    <w:rsid w:val="005A2313"/>
    <w:rsid w:val="005C6B5D"/>
    <w:rsid w:val="006471D3"/>
    <w:rsid w:val="007D306D"/>
    <w:rsid w:val="00811866"/>
    <w:rsid w:val="009153B9"/>
    <w:rsid w:val="009558FF"/>
    <w:rsid w:val="00A5275C"/>
    <w:rsid w:val="00B51887"/>
    <w:rsid w:val="00C843B0"/>
    <w:rsid w:val="00CF735B"/>
    <w:rsid w:val="00D3658F"/>
    <w:rsid w:val="00D5088A"/>
    <w:rsid w:val="00D70581"/>
    <w:rsid w:val="00D86CB7"/>
    <w:rsid w:val="00E44CFA"/>
    <w:rsid w:val="00EA19EC"/>
    <w:rsid w:val="00EB0B99"/>
    <w:rsid w:val="00ED1DA2"/>
    <w:rsid w:val="00EE302F"/>
    <w:rsid w:val="00F5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87C8C"/>
  <w15:chartTrackingRefBased/>
  <w15:docId w15:val="{BB5A25B9-B656-4377-B518-3899D20D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71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71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71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1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1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1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1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1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1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71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71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71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71D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1D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1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1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1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1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71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71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1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1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71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71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71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71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1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1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71D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71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71D3"/>
  </w:style>
  <w:style w:type="paragraph" w:styleId="Footer">
    <w:name w:val="footer"/>
    <w:basedOn w:val="Normal"/>
    <w:link w:val="FooterChar"/>
    <w:uiPriority w:val="99"/>
    <w:unhideWhenUsed/>
    <w:rsid w:val="006471D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1D3"/>
  </w:style>
  <w:style w:type="paragraph" w:styleId="NormalWeb">
    <w:name w:val="Normal (Web)"/>
    <w:basedOn w:val="Normal"/>
    <w:uiPriority w:val="99"/>
    <w:unhideWhenUsed/>
    <w:rsid w:val="006471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customStyle="1" w:styleId="agcmg">
    <w:name w:val="a_gcmg"/>
    <w:basedOn w:val="DefaultParagraphFont"/>
    <w:rsid w:val="001749F2"/>
  </w:style>
  <w:style w:type="table" w:styleId="TableGrid">
    <w:name w:val="Table Grid"/>
    <w:basedOn w:val="TableNormal"/>
    <w:uiPriority w:val="39"/>
    <w:rsid w:val="001749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27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527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tssfirst.co.uk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642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Pennington</dc:creator>
  <cp:keywords/>
  <dc:description/>
  <cp:lastModifiedBy>Linda Pennington</cp:lastModifiedBy>
  <cp:revision>4</cp:revision>
  <dcterms:created xsi:type="dcterms:W3CDTF">2026-10-20T15:55:00Z</dcterms:created>
  <dcterms:modified xsi:type="dcterms:W3CDTF">2026-10-20T16:04:00Z</dcterms:modified>
</cp:coreProperties>
</file>