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95" w:rsidRPr="00795F75" w:rsidRDefault="00255095">
      <w:pPr>
        <w:rPr>
          <w:b/>
          <w:sz w:val="28"/>
          <w:szCs w:val="28"/>
        </w:rPr>
      </w:pPr>
      <w:r w:rsidRPr="00795F75">
        <w:rPr>
          <w:b/>
          <w:sz w:val="28"/>
          <w:szCs w:val="28"/>
        </w:rPr>
        <w:t>Science lesson Wb 6 12 2021</w:t>
      </w:r>
    </w:p>
    <w:p w:rsidR="00255095" w:rsidRPr="00795F75" w:rsidRDefault="00255095">
      <w:pPr>
        <w:rPr>
          <w:sz w:val="24"/>
          <w:szCs w:val="24"/>
        </w:rPr>
      </w:pPr>
      <w:r w:rsidRPr="00795F75">
        <w:rPr>
          <w:sz w:val="24"/>
          <w:szCs w:val="24"/>
        </w:rPr>
        <w:t xml:space="preserve">We will be learning about forces and friction this week. </w:t>
      </w:r>
    </w:p>
    <w:p w:rsidR="00255095" w:rsidRPr="00795F75" w:rsidRDefault="00255095">
      <w:pPr>
        <w:rPr>
          <w:sz w:val="24"/>
          <w:szCs w:val="24"/>
        </w:rPr>
      </w:pPr>
      <w:r w:rsidRPr="00795F75">
        <w:rPr>
          <w:sz w:val="24"/>
          <w:szCs w:val="24"/>
        </w:rPr>
        <w:t xml:space="preserve">There are a few helpful BBC videos to watch here. </w:t>
      </w:r>
    </w:p>
    <w:p w:rsidR="00255095" w:rsidRPr="00795F75" w:rsidRDefault="00255095" w:rsidP="002550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F75">
        <w:rPr>
          <w:sz w:val="24"/>
          <w:szCs w:val="24"/>
        </w:rPr>
        <w:t xml:space="preserve">Start here as there is an explanation on this page as well as a video and quiz: </w:t>
      </w:r>
      <w:hyperlink r:id="rId5" w:history="1">
        <w:r w:rsidRPr="00795F75">
          <w:rPr>
            <w:rStyle w:val="Hyperlink"/>
            <w:sz w:val="24"/>
            <w:szCs w:val="24"/>
          </w:rPr>
          <w:t>https://www.bbc.co.uk/bitesize/topics/zsxxsbk/articles/zxqrdxs</w:t>
        </w:r>
      </w:hyperlink>
    </w:p>
    <w:p w:rsidR="00255095" w:rsidRPr="00795F75" w:rsidRDefault="00255095" w:rsidP="002550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F75">
        <w:rPr>
          <w:sz w:val="24"/>
          <w:szCs w:val="24"/>
        </w:rPr>
        <w:t xml:space="preserve">This video tells the story of Rapunzel and also talks about how to carry out a fair test. </w:t>
      </w:r>
    </w:p>
    <w:p w:rsidR="00255095" w:rsidRPr="00795F75" w:rsidRDefault="00255095" w:rsidP="00255095">
      <w:pPr>
        <w:ind w:firstLine="720"/>
        <w:rPr>
          <w:sz w:val="24"/>
          <w:szCs w:val="24"/>
        </w:rPr>
      </w:pPr>
      <w:hyperlink r:id="rId6" w:history="1">
        <w:r w:rsidRPr="00795F75">
          <w:rPr>
            <w:rStyle w:val="Hyperlink"/>
            <w:sz w:val="24"/>
            <w:szCs w:val="24"/>
          </w:rPr>
          <w:t>https://www.bbc.co.uk/bitesize/clips/zht2tfr</w:t>
        </w:r>
      </w:hyperlink>
    </w:p>
    <w:p w:rsidR="00255095" w:rsidRPr="00795F75" w:rsidRDefault="00255095" w:rsidP="002550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F75">
        <w:rPr>
          <w:sz w:val="24"/>
          <w:szCs w:val="24"/>
        </w:rPr>
        <w:t>Here you can see friction in action on the road:</w:t>
      </w:r>
    </w:p>
    <w:p w:rsidR="00255095" w:rsidRPr="00795F75" w:rsidRDefault="00255095" w:rsidP="00255095">
      <w:pPr>
        <w:ind w:firstLine="720"/>
        <w:rPr>
          <w:sz w:val="24"/>
          <w:szCs w:val="24"/>
        </w:rPr>
      </w:pPr>
      <w:hyperlink r:id="rId7" w:history="1">
        <w:r w:rsidRPr="00795F75">
          <w:rPr>
            <w:rStyle w:val="Hyperlink"/>
            <w:sz w:val="24"/>
            <w:szCs w:val="24"/>
          </w:rPr>
          <w:t>https://www.bbc.co.uk/bitesize/clips/z462tfr</w:t>
        </w:r>
      </w:hyperlink>
    </w:p>
    <w:p w:rsidR="00255095" w:rsidRPr="00795F75" w:rsidRDefault="00255095" w:rsidP="002550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F75">
        <w:rPr>
          <w:sz w:val="24"/>
          <w:szCs w:val="24"/>
        </w:rPr>
        <w:t>Here is a video about how different surfaces affect how things stop.</w:t>
      </w:r>
    </w:p>
    <w:p w:rsidR="00255095" w:rsidRPr="00795F75" w:rsidRDefault="00255095" w:rsidP="00255095">
      <w:pPr>
        <w:pStyle w:val="ListParagraph"/>
        <w:rPr>
          <w:sz w:val="24"/>
          <w:szCs w:val="24"/>
        </w:rPr>
      </w:pPr>
      <w:hyperlink r:id="rId8" w:history="1">
        <w:r w:rsidRPr="00795F75">
          <w:rPr>
            <w:rStyle w:val="Hyperlink"/>
            <w:sz w:val="24"/>
            <w:szCs w:val="24"/>
          </w:rPr>
          <w:t>https://www.bbc.co.uk/bitesize/clips/zjr3cdm</w:t>
        </w:r>
      </w:hyperlink>
    </w:p>
    <w:p w:rsidR="00795F75" w:rsidRDefault="00255095" w:rsidP="00255095">
      <w:pPr>
        <w:rPr>
          <w:sz w:val="24"/>
          <w:szCs w:val="24"/>
        </w:rPr>
      </w:pPr>
      <w:r w:rsidRPr="00795F75">
        <w:rPr>
          <w:sz w:val="24"/>
          <w:szCs w:val="24"/>
        </w:rPr>
        <w:t xml:space="preserve">This last video is something you could recreate at home. </w:t>
      </w:r>
      <w:r w:rsidR="00795F75">
        <w:rPr>
          <w:sz w:val="24"/>
          <w:szCs w:val="24"/>
        </w:rPr>
        <w:t>Investigate which surface creates the most or least friction.</w:t>
      </w:r>
    </w:p>
    <w:p w:rsidR="00795F75" w:rsidRDefault="00255095" w:rsidP="00255095">
      <w:pPr>
        <w:rPr>
          <w:sz w:val="24"/>
          <w:szCs w:val="24"/>
        </w:rPr>
      </w:pPr>
      <w:r w:rsidRPr="00795F75">
        <w:rPr>
          <w:sz w:val="24"/>
          <w:szCs w:val="24"/>
        </w:rPr>
        <w:t xml:space="preserve">If you have a little car or truck you could see how far it will travel on different floor surfaces such as carpet, wood, laminate, grass, gravel etc. You could make a little ramp out of a couple of books and cardboard. </w:t>
      </w:r>
    </w:p>
    <w:p w:rsidR="00255095" w:rsidRDefault="00255095" w:rsidP="00255095">
      <w:pPr>
        <w:rPr>
          <w:sz w:val="24"/>
          <w:szCs w:val="24"/>
        </w:rPr>
      </w:pPr>
      <w:r w:rsidRPr="00795F75">
        <w:rPr>
          <w:sz w:val="24"/>
          <w:szCs w:val="24"/>
        </w:rPr>
        <w:t xml:space="preserve">Think about how to keep everything the same except one variable – the surface you are testing. </w:t>
      </w:r>
    </w:p>
    <w:p w:rsidR="00795F75" w:rsidRDefault="00795F75" w:rsidP="00795F75">
      <w:pPr>
        <w:pStyle w:val="BodyText"/>
        <w:kinsoku w:val="0"/>
        <w:overflowPunct w:val="0"/>
        <w:spacing w:before="71"/>
        <w:ind w:left="274"/>
        <w:rPr>
          <w:sz w:val="24"/>
          <w:szCs w:val="24"/>
        </w:rPr>
      </w:pPr>
      <w:r>
        <w:rPr>
          <w:sz w:val="24"/>
          <w:szCs w:val="24"/>
        </w:rPr>
        <w:t>You could take some measurements.</w:t>
      </w:r>
    </w:p>
    <w:p w:rsidR="00255095" w:rsidRPr="00795F75" w:rsidRDefault="00795F75" w:rsidP="00795F75">
      <w:pPr>
        <w:pStyle w:val="BodyText"/>
        <w:kinsoku w:val="0"/>
        <w:overflowPunct w:val="0"/>
        <w:spacing w:before="71"/>
        <w:ind w:left="274"/>
        <w:rPr>
          <w:color w:val="000000"/>
        </w:rPr>
      </w:pPr>
      <w:r w:rsidRPr="00795F75">
        <w:rPr>
          <w:rFonts w:asciiTheme="minorHAnsi" w:hAnsiTheme="minorHAnsi" w:cstheme="minorHAnsi"/>
          <w:color w:val="111518"/>
          <w:spacing w:val="-6"/>
          <w:sz w:val="24"/>
          <w:szCs w:val="24"/>
        </w:rPr>
        <w:t>Can</w:t>
      </w:r>
      <w:r w:rsidRPr="00795F75">
        <w:rPr>
          <w:rFonts w:asciiTheme="minorHAnsi" w:hAnsiTheme="minorHAnsi" w:cstheme="minorHAnsi"/>
          <w:color w:val="111518"/>
          <w:spacing w:val="-13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7"/>
          <w:sz w:val="24"/>
          <w:szCs w:val="24"/>
        </w:rPr>
        <w:t>you</w:t>
      </w:r>
      <w:r w:rsidRPr="00795F75">
        <w:rPr>
          <w:rFonts w:asciiTheme="minorHAnsi" w:hAnsiTheme="minorHAnsi" w:cstheme="minorHAnsi"/>
          <w:color w:val="111518"/>
          <w:spacing w:val="-14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7"/>
          <w:sz w:val="24"/>
          <w:szCs w:val="24"/>
        </w:rPr>
        <w:t>explain</w:t>
      </w:r>
      <w:r w:rsidRPr="00795F75">
        <w:rPr>
          <w:rFonts w:asciiTheme="minorHAnsi" w:hAnsiTheme="minorHAnsi" w:cstheme="minorHAnsi"/>
          <w:color w:val="111518"/>
          <w:spacing w:val="-15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8"/>
          <w:sz w:val="24"/>
          <w:szCs w:val="24"/>
        </w:rPr>
        <w:t>your</w:t>
      </w:r>
      <w:r w:rsidRPr="00795F75">
        <w:rPr>
          <w:rFonts w:asciiTheme="minorHAnsi" w:hAnsiTheme="minorHAnsi" w:cstheme="minorHAnsi"/>
          <w:color w:val="111518"/>
          <w:spacing w:val="-13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7"/>
          <w:sz w:val="24"/>
          <w:szCs w:val="24"/>
        </w:rPr>
        <w:t>findings?</w:t>
      </w:r>
      <w:r w:rsidRPr="00795F75">
        <w:rPr>
          <w:rFonts w:asciiTheme="minorHAnsi" w:hAnsiTheme="minorHAnsi" w:cstheme="minorHAnsi"/>
          <w:color w:val="111518"/>
          <w:spacing w:val="-14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6"/>
          <w:sz w:val="24"/>
          <w:szCs w:val="24"/>
        </w:rPr>
        <w:t>Why</w:t>
      </w:r>
      <w:r w:rsidRPr="00795F75">
        <w:rPr>
          <w:rFonts w:asciiTheme="minorHAnsi" w:hAnsiTheme="minorHAnsi" w:cstheme="minorHAnsi"/>
          <w:color w:val="111518"/>
          <w:spacing w:val="-13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5"/>
          <w:sz w:val="24"/>
          <w:szCs w:val="24"/>
        </w:rPr>
        <w:t>did</w:t>
      </w:r>
      <w:r w:rsidRPr="00795F75">
        <w:rPr>
          <w:rFonts w:asciiTheme="minorHAnsi" w:hAnsiTheme="minorHAnsi" w:cstheme="minorHAnsi"/>
          <w:color w:val="111518"/>
          <w:spacing w:val="-14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6"/>
          <w:sz w:val="24"/>
          <w:szCs w:val="24"/>
        </w:rPr>
        <w:t>the</w:t>
      </w:r>
      <w:r w:rsidRPr="00795F75">
        <w:rPr>
          <w:rFonts w:asciiTheme="minorHAnsi" w:hAnsiTheme="minorHAnsi" w:cstheme="minorHAnsi"/>
          <w:color w:val="111518"/>
          <w:spacing w:val="-13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9"/>
          <w:sz w:val="24"/>
          <w:szCs w:val="24"/>
        </w:rPr>
        <w:t>different</w:t>
      </w:r>
      <w:r w:rsidRPr="00795F75">
        <w:rPr>
          <w:rFonts w:asciiTheme="minorHAnsi" w:hAnsiTheme="minorHAnsi" w:cstheme="minorHAnsi"/>
          <w:color w:val="111518"/>
          <w:spacing w:val="-14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9"/>
          <w:sz w:val="24"/>
          <w:szCs w:val="24"/>
        </w:rPr>
        <w:t>surfaces</w:t>
      </w:r>
      <w:r w:rsidRPr="00795F75">
        <w:rPr>
          <w:rFonts w:asciiTheme="minorHAnsi" w:hAnsiTheme="minorHAnsi" w:cstheme="minorHAnsi"/>
          <w:color w:val="111518"/>
          <w:spacing w:val="-13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6"/>
          <w:sz w:val="24"/>
          <w:szCs w:val="24"/>
        </w:rPr>
        <w:t>create</w:t>
      </w:r>
      <w:r w:rsidRPr="00795F75">
        <w:rPr>
          <w:rFonts w:asciiTheme="minorHAnsi" w:hAnsiTheme="minorHAnsi" w:cstheme="minorHAnsi"/>
          <w:color w:val="111518"/>
          <w:spacing w:val="-15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9"/>
          <w:sz w:val="24"/>
          <w:szCs w:val="24"/>
        </w:rPr>
        <w:t>different</w:t>
      </w:r>
      <w:r w:rsidRPr="00795F75">
        <w:rPr>
          <w:rFonts w:asciiTheme="minorHAnsi" w:hAnsiTheme="minorHAnsi" w:cstheme="minorHAnsi"/>
          <w:color w:val="111518"/>
          <w:spacing w:val="-14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7"/>
          <w:sz w:val="24"/>
          <w:szCs w:val="24"/>
        </w:rPr>
        <w:t>amounts</w:t>
      </w:r>
      <w:r w:rsidRPr="00795F75">
        <w:rPr>
          <w:rFonts w:asciiTheme="minorHAnsi" w:hAnsiTheme="minorHAnsi" w:cstheme="minorHAnsi"/>
          <w:color w:val="111518"/>
          <w:spacing w:val="-13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4"/>
          <w:sz w:val="24"/>
          <w:szCs w:val="24"/>
        </w:rPr>
        <w:t>of</w:t>
      </w:r>
      <w:r w:rsidRPr="00795F75">
        <w:rPr>
          <w:rFonts w:asciiTheme="minorHAnsi" w:hAnsiTheme="minorHAnsi" w:cstheme="minorHAnsi"/>
          <w:color w:val="111518"/>
          <w:spacing w:val="-13"/>
          <w:sz w:val="24"/>
          <w:szCs w:val="24"/>
        </w:rPr>
        <w:t xml:space="preserve"> </w:t>
      </w:r>
      <w:r w:rsidRPr="00795F75">
        <w:rPr>
          <w:rFonts w:asciiTheme="minorHAnsi" w:hAnsiTheme="minorHAnsi" w:cstheme="minorHAnsi"/>
          <w:color w:val="111518"/>
          <w:spacing w:val="-8"/>
          <w:sz w:val="24"/>
          <w:szCs w:val="24"/>
        </w:rPr>
        <w:t>friction?</w:t>
      </w:r>
      <w:r>
        <w:rPr>
          <w:rFonts w:asciiTheme="minorHAnsi" w:hAnsiTheme="minorHAnsi" w:cstheme="minorHAnsi"/>
          <w:color w:val="111518"/>
          <w:spacing w:val="-8"/>
          <w:sz w:val="24"/>
          <w:szCs w:val="24"/>
        </w:rPr>
        <w:t xml:space="preserve"> You may need words like smooth, rough, bumpy, friction, resistance.</w:t>
      </w:r>
      <w:bookmarkStart w:id="0" w:name="_GoBack"/>
      <w:bookmarkEnd w:id="0"/>
    </w:p>
    <w:p w:rsidR="00255095" w:rsidRDefault="00255095"/>
    <w:p w:rsidR="00255095" w:rsidRDefault="00255095"/>
    <w:sectPr w:rsidR="0025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Cartoonist Ha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5290"/>
    <w:multiLevelType w:val="hybridMultilevel"/>
    <w:tmpl w:val="536E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5358"/>
    <w:multiLevelType w:val="hybridMultilevel"/>
    <w:tmpl w:val="F712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5"/>
    <w:rsid w:val="00255095"/>
    <w:rsid w:val="007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389C"/>
  <w15:chartTrackingRefBased/>
  <w15:docId w15:val="{6F6E97D4-1CAB-4A83-BAB7-2C93B2F2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0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509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95F75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SF Cartoonist Hand" w:eastAsiaTheme="minorEastAsia" w:hAnsi="SF Cartoonist Hand" w:cs="SF Cartoonist Hand"/>
      <w:sz w:val="28"/>
      <w:szCs w:val="2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795F75"/>
    <w:rPr>
      <w:rFonts w:ascii="SF Cartoonist Hand" w:eastAsiaTheme="minorEastAsia" w:hAnsi="SF Cartoonist Hand" w:cs="SF Cartoonist Hand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jr3c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462t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ht2tfr" TargetMode="External"/><Relationship Id="rId5" Type="http://schemas.openxmlformats.org/officeDocument/2006/relationships/hyperlink" Target="https://www.bbc.co.uk/bitesize/topics/zsxxsbk/articles/zxqrdx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Stephen School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Manners</dc:creator>
  <cp:keywords/>
  <dc:description/>
  <cp:lastModifiedBy>Emily Manners</cp:lastModifiedBy>
  <cp:revision>1</cp:revision>
  <dcterms:created xsi:type="dcterms:W3CDTF">2021-12-05T21:37:00Z</dcterms:created>
  <dcterms:modified xsi:type="dcterms:W3CDTF">2021-12-05T21:55:00Z</dcterms:modified>
</cp:coreProperties>
</file>