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144" w14:textId="59E41A05"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D75FD1">
        <w:rPr>
          <w:rFonts w:ascii="Century Gothic" w:hAnsi="Century Gothic"/>
          <w:sz w:val="32"/>
          <w:szCs w:val="32"/>
        </w:rPr>
        <w:t>5</w:t>
      </w:r>
      <w:r w:rsidR="00A87C41" w:rsidRPr="00F91CA1">
        <w:rPr>
          <w:rFonts w:ascii="Century Gothic" w:hAnsi="Century Gothic"/>
          <w:sz w:val="32"/>
          <w:szCs w:val="32"/>
        </w:rPr>
        <w:t>-2</w:t>
      </w:r>
      <w:r w:rsidR="00D75FD1">
        <w:rPr>
          <w:rFonts w:ascii="Century Gothic" w:hAnsi="Century Gothic"/>
          <w:sz w:val="32"/>
          <w:szCs w:val="32"/>
        </w:rPr>
        <w:t>6</w:t>
      </w:r>
    </w:p>
    <w:p w14:paraId="6DFD3F73" w14:textId="1906D567"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0FF89C6" wp14:editId="56553CD5">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FF89C6"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" fillcolor="#090" strokecolor="#09101d [484]" strokeweight="1pt">
                <v:textbo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095C47">
        <w:rPr>
          <w:rFonts w:ascii="Century Gothic" w:hAnsi="Century Gothic"/>
          <w:b/>
          <w:bCs/>
          <w:sz w:val="36"/>
          <w:szCs w:val="36"/>
        </w:rPr>
        <w:t>Careers</w:t>
      </w:r>
    </w:p>
    <w:p w14:paraId="2777FF23" w14:textId="778475D6" w:rsidR="00F91CA1" w:rsidRPr="00F91CA1" w:rsidRDefault="00802DA5" w:rsidP="00F91CA1">
      <w:pPr>
        <w:rPr>
          <w:rFonts w:ascii="Century Gothic" w:hAnsi="Century Gothic"/>
          <w:b/>
          <w:bCs/>
          <w:sz w:val="36"/>
          <w:szCs w:val="36"/>
        </w:rPr>
      </w:pPr>
      <w:r w:rsidRPr="00802DA5">
        <w:rPr>
          <w:rFonts w:ascii="Century Gothic" w:hAnsi="Century Gothic"/>
          <w:noProof/>
        </w:rPr>
        <mc:AlternateContent>
          <mc:Choice Requires="wps">
            <w:drawing>
              <wp:anchor distT="45720" distB="45720" distL="114300" distR="114300" simplePos="0" relativeHeight="251661312" behindDoc="0" locked="0" layoutInCell="1" allowOverlap="1" wp14:anchorId="42F3B9AA" wp14:editId="7264060F">
                <wp:simplePos x="0" y="0"/>
                <wp:positionH relativeFrom="column">
                  <wp:posOffset>0</wp:posOffset>
                </wp:positionH>
                <wp:positionV relativeFrom="paragraph">
                  <wp:posOffset>348615</wp:posOffset>
                </wp:positionV>
                <wp:extent cx="66579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362075"/>
                        </a:xfrm>
                        <a:prstGeom prst="rect">
                          <a:avLst/>
                        </a:prstGeom>
                        <a:solidFill>
                          <a:srgbClr val="FFFFFF"/>
                        </a:solidFill>
                        <a:ln w="9525">
                          <a:solidFill>
                            <a:srgbClr val="000000"/>
                          </a:solidFill>
                          <a:miter lim="800000"/>
                          <a:headEnd/>
                          <a:tailEnd/>
                        </a:ln>
                      </wps:spPr>
                      <wps:txbx>
                        <w:txbxContent>
                          <w:p w14:paraId="6C438BAB" w14:textId="2EE20E98" w:rsidR="00802DA5" w:rsidRPr="00802DA5" w:rsidRDefault="00802DA5">
                            <w:pPr>
                              <w:rPr>
                                <w:rFonts w:ascii="Century Gothic" w:hAnsi="Century Gothic"/>
                              </w:rPr>
                            </w:pPr>
                            <w:r w:rsidRPr="00802DA5">
                              <w:rPr>
                                <w:rFonts w:ascii="Century Gothic" w:hAnsi="Century Gothic"/>
                              </w:rPr>
                              <w:t>Incorporating careers education in Key Stage 3 is essential for fostering early awareness of career options and developing key skills like decision-making and self-awareness. It helps students understand the world of work, set academic and personal goals, and promotes social equity by empowering all students to explore diverse pathways. By integrating careers education into the curriculum, we enhance student engagement and prepare them for lifelong learning and adaptability in an evolving job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3B9AA" id="_x0000_t202" coordsize="21600,21600" o:spt="202" path="m,l,21600r21600,l21600,xe">
                <v:stroke joinstyle="miter"/>
                <v:path gradientshapeok="t" o:connecttype="rect"/>
              </v:shapetype>
              <v:shape id="Text Box 2" o:spid="_x0000_s1027" type="#_x0000_t202" style="position:absolute;margin-left:0;margin-top:27.45pt;width:524.25pt;height:10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">
                <v:textbox>
                  <w:txbxContent>
                    <w:p w14:paraId="6C438BAB" w14:textId="2EE20E98" w:rsidR="00802DA5" w:rsidRPr="00802DA5" w:rsidRDefault="00802DA5">
                      <w:pPr>
                        <w:rPr>
                          <w:rFonts w:ascii="Century Gothic" w:hAnsi="Century Gothic"/>
                        </w:rPr>
                      </w:pPr>
                      <w:r w:rsidRPr="00802DA5">
                        <w:rPr>
                          <w:rFonts w:ascii="Century Gothic" w:hAnsi="Century Gothic"/>
                        </w:rPr>
                        <w:t>Incorporating careers education in Key Stage 3 is essential for fostering early awareness of career options and developing key skills like decision-making and self-awareness. It helps students understand the world of work, set academic and personal goals, and promotes social equity by empowering all students to explore diverse pathways. By integrating careers education into the curriculum, we enhance student engagement and prepare them for lifelong learning and adaptability in an evolving job market.</w:t>
                      </w:r>
                    </w:p>
                  </w:txbxContent>
                </v:textbox>
                <w10:wrap type="square"/>
              </v:shape>
            </w:pict>
          </mc:Fallback>
        </mc:AlternateContent>
      </w:r>
    </w:p>
    <w:p w14:paraId="1D0826FA" w14:textId="77777777" w:rsidR="00CC7BB3" w:rsidRDefault="00CC7BB3">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23769C1C" w14:textId="77777777" w:rsidTr="00F91CA1">
        <w:tc>
          <w:tcPr>
            <w:tcW w:w="10376" w:type="dxa"/>
            <w:gridSpan w:val="4"/>
            <w:shd w:val="clear" w:color="auto" w:fill="009900"/>
          </w:tcPr>
          <w:p w14:paraId="73692328" w14:textId="77777777" w:rsidR="00F91CA1" w:rsidRPr="00F91CA1" w:rsidRDefault="00F91CA1" w:rsidP="000B059B">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F83B96A" w14:textId="77777777" w:rsidTr="00F91CA1">
        <w:tc>
          <w:tcPr>
            <w:tcW w:w="1706" w:type="dxa"/>
            <w:shd w:val="clear" w:color="auto" w:fill="D9D9D9" w:themeFill="background1" w:themeFillShade="D9"/>
          </w:tcPr>
          <w:p w14:paraId="184FAB47" w14:textId="77777777" w:rsidR="00F91CA1" w:rsidRDefault="00F91CA1" w:rsidP="000B059B">
            <w:pPr>
              <w:rPr>
                <w:rFonts w:ascii="Century Gothic" w:hAnsi="Century Gothic"/>
              </w:rPr>
            </w:pPr>
            <w:r>
              <w:rPr>
                <w:rFonts w:ascii="Century Gothic" w:hAnsi="Century Gothic"/>
              </w:rPr>
              <w:t>KS3</w:t>
            </w:r>
          </w:p>
        </w:tc>
        <w:tc>
          <w:tcPr>
            <w:tcW w:w="3024" w:type="dxa"/>
            <w:shd w:val="clear" w:color="auto" w:fill="D9D9D9" w:themeFill="background1" w:themeFillShade="D9"/>
          </w:tcPr>
          <w:p w14:paraId="436A72BF" w14:textId="77777777" w:rsidR="00F91CA1" w:rsidRDefault="00F91CA1" w:rsidP="000B059B">
            <w:pPr>
              <w:rPr>
                <w:rFonts w:ascii="Century Gothic" w:hAnsi="Century Gothic"/>
              </w:rPr>
            </w:pPr>
            <w:r>
              <w:rPr>
                <w:rFonts w:ascii="Century Gothic" w:hAnsi="Century Gothic"/>
              </w:rPr>
              <w:t>Term 1</w:t>
            </w:r>
          </w:p>
        </w:tc>
        <w:tc>
          <w:tcPr>
            <w:tcW w:w="2938" w:type="dxa"/>
            <w:shd w:val="clear" w:color="auto" w:fill="D9D9D9" w:themeFill="background1" w:themeFillShade="D9"/>
          </w:tcPr>
          <w:p w14:paraId="65C0ECD1" w14:textId="77777777" w:rsidR="00F91CA1" w:rsidRDefault="00F91CA1" w:rsidP="000B059B">
            <w:pPr>
              <w:rPr>
                <w:rFonts w:ascii="Century Gothic" w:hAnsi="Century Gothic"/>
              </w:rPr>
            </w:pPr>
            <w:r>
              <w:rPr>
                <w:rFonts w:ascii="Century Gothic" w:hAnsi="Century Gothic"/>
              </w:rPr>
              <w:t>Term 2</w:t>
            </w:r>
          </w:p>
        </w:tc>
        <w:tc>
          <w:tcPr>
            <w:tcW w:w="2708" w:type="dxa"/>
            <w:shd w:val="clear" w:color="auto" w:fill="D9D9D9" w:themeFill="background1" w:themeFillShade="D9"/>
          </w:tcPr>
          <w:p w14:paraId="3549E930" w14:textId="77777777" w:rsidR="00F91CA1" w:rsidRDefault="00F91CA1" w:rsidP="000B059B">
            <w:pPr>
              <w:rPr>
                <w:rFonts w:ascii="Century Gothic" w:hAnsi="Century Gothic"/>
              </w:rPr>
            </w:pPr>
            <w:r>
              <w:rPr>
                <w:rFonts w:ascii="Century Gothic" w:hAnsi="Century Gothic"/>
              </w:rPr>
              <w:t>Term 3</w:t>
            </w:r>
          </w:p>
        </w:tc>
      </w:tr>
      <w:tr w:rsidR="00F91CA1" w14:paraId="46006DAE" w14:textId="77777777" w:rsidTr="00F91CA1">
        <w:tc>
          <w:tcPr>
            <w:tcW w:w="1706" w:type="dxa"/>
            <w:shd w:val="clear" w:color="auto" w:fill="FFFFFF" w:themeFill="background1"/>
          </w:tcPr>
          <w:p w14:paraId="2B6D15B0" w14:textId="77777777" w:rsidR="00F91CA1" w:rsidRDefault="00F91CA1" w:rsidP="000B059B">
            <w:pPr>
              <w:rPr>
                <w:rFonts w:ascii="Century Gothic" w:hAnsi="Century Gothic"/>
              </w:rPr>
            </w:pPr>
            <w:r>
              <w:rPr>
                <w:rFonts w:ascii="Century Gothic" w:hAnsi="Century Gothic"/>
              </w:rPr>
              <w:t>Year 7</w:t>
            </w:r>
          </w:p>
        </w:tc>
        <w:tc>
          <w:tcPr>
            <w:tcW w:w="3024" w:type="dxa"/>
          </w:tcPr>
          <w:p w14:paraId="22B29F6A" w14:textId="58C16E4E" w:rsidR="00706081" w:rsidRPr="00706081" w:rsidRDefault="00706081" w:rsidP="00706081">
            <w:pPr>
              <w:rPr>
                <w:rFonts w:ascii="Century Gothic" w:hAnsi="Century Gothic"/>
              </w:rPr>
            </w:pPr>
            <w:r w:rsidRPr="00706081">
              <w:rPr>
                <w:rFonts w:ascii="Century Gothic" w:hAnsi="Century Gothic"/>
              </w:rPr>
              <w:t>Reflect on</w:t>
            </w:r>
          </w:p>
          <w:p w14:paraId="399A7BC0" w14:textId="77777777" w:rsidR="00706081" w:rsidRPr="00706081" w:rsidRDefault="00706081" w:rsidP="00706081">
            <w:pPr>
              <w:rPr>
                <w:rFonts w:ascii="Century Gothic" w:hAnsi="Century Gothic"/>
              </w:rPr>
            </w:pPr>
            <w:r w:rsidRPr="00706081">
              <w:rPr>
                <w:rFonts w:ascii="Century Gothic" w:hAnsi="Century Gothic"/>
              </w:rPr>
              <w:t>who you are</w:t>
            </w:r>
          </w:p>
          <w:p w14:paraId="2B970198" w14:textId="77777777" w:rsidR="00706081" w:rsidRDefault="00706081" w:rsidP="00706081">
            <w:pPr>
              <w:rPr>
                <w:rFonts w:ascii="Century Gothic" w:hAnsi="Century Gothic"/>
              </w:rPr>
            </w:pPr>
          </w:p>
          <w:p w14:paraId="768A5135" w14:textId="0FB19B14" w:rsidR="00706081" w:rsidRPr="00706081" w:rsidRDefault="00706081" w:rsidP="00706081">
            <w:pPr>
              <w:rPr>
                <w:rFonts w:ascii="Century Gothic" w:hAnsi="Century Gothic"/>
              </w:rPr>
            </w:pPr>
            <w:r w:rsidRPr="00706081">
              <w:rPr>
                <w:rFonts w:ascii="Century Gothic" w:hAnsi="Century Gothic"/>
              </w:rPr>
              <w:t>Explore</w:t>
            </w:r>
          </w:p>
          <w:p w14:paraId="12E5D649" w14:textId="335A6401" w:rsidR="00F91CA1" w:rsidRDefault="00706081" w:rsidP="00706081">
            <w:pPr>
              <w:rPr>
                <w:rFonts w:ascii="Century Gothic" w:hAnsi="Century Gothic"/>
              </w:rPr>
            </w:pPr>
            <w:r w:rsidRPr="00706081">
              <w:rPr>
                <w:rFonts w:ascii="Century Gothic" w:hAnsi="Century Gothic"/>
              </w:rPr>
              <w:t>dream jobs</w:t>
            </w:r>
          </w:p>
          <w:p w14:paraId="165A5DBA" w14:textId="77777777" w:rsidR="00F91CA1" w:rsidRDefault="00F91CA1" w:rsidP="000B059B">
            <w:pPr>
              <w:rPr>
                <w:rFonts w:ascii="Century Gothic" w:hAnsi="Century Gothic"/>
              </w:rPr>
            </w:pPr>
          </w:p>
          <w:p w14:paraId="23CA6CAF" w14:textId="77777777" w:rsidR="00F91CA1" w:rsidRDefault="00F91CA1" w:rsidP="000B059B">
            <w:pPr>
              <w:rPr>
                <w:rFonts w:ascii="Century Gothic" w:hAnsi="Century Gothic"/>
              </w:rPr>
            </w:pPr>
          </w:p>
          <w:p w14:paraId="27B82D53" w14:textId="77777777" w:rsidR="00F91CA1" w:rsidRDefault="00F91CA1" w:rsidP="000B059B">
            <w:pPr>
              <w:rPr>
                <w:rFonts w:ascii="Century Gothic" w:hAnsi="Century Gothic"/>
              </w:rPr>
            </w:pPr>
          </w:p>
          <w:p w14:paraId="5FAF8205" w14:textId="77777777" w:rsidR="00F91CA1" w:rsidRDefault="00F91CA1" w:rsidP="000B059B">
            <w:pPr>
              <w:rPr>
                <w:rFonts w:ascii="Century Gothic" w:hAnsi="Century Gothic"/>
              </w:rPr>
            </w:pPr>
          </w:p>
          <w:p w14:paraId="6B1BF4D9" w14:textId="77777777" w:rsidR="00F91CA1" w:rsidRDefault="00F91CA1" w:rsidP="000B059B">
            <w:pPr>
              <w:rPr>
                <w:rFonts w:ascii="Century Gothic" w:hAnsi="Century Gothic"/>
              </w:rPr>
            </w:pPr>
          </w:p>
          <w:p w14:paraId="2A8D0C6A" w14:textId="77777777" w:rsidR="00F91CA1" w:rsidRDefault="00F91CA1" w:rsidP="000B059B">
            <w:pPr>
              <w:rPr>
                <w:rFonts w:ascii="Century Gothic" w:hAnsi="Century Gothic"/>
              </w:rPr>
            </w:pPr>
          </w:p>
          <w:p w14:paraId="0022016C" w14:textId="77777777" w:rsidR="00F91CA1" w:rsidRDefault="00F91CA1" w:rsidP="000B059B">
            <w:pPr>
              <w:rPr>
                <w:rFonts w:ascii="Century Gothic" w:hAnsi="Century Gothic"/>
              </w:rPr>
            </w:pPr>
          </w:p>
        </w:tc>
        <w:tc>
          <w:tcPr>
            <w:tcW w:w="2938" w:type="dxa"/>
          </w:tcPr>
          <w:p w14:paraId="788BF35C" w14:textId="77777777" w:rsidR="00706081" w:rsidRPr="00706081" w:rsidRDefault="00706081" w:rsidP="00706081">
            <w:pPr>
              <w:rPr>
                <w:rFonts w:ascii="Century Gothic" w:hAnsi="Century Gothic"/>
              </w:rPr>
            </w:pPr>
            <w:r w:rsidRPr="00706081">
              <w:rPr>
                <w:rFonts w:ascii="Century Gothic" w:hAnsi="Century Gothic"/>
              </w:rPr>
              <w:t>Learn what</w:t>
            </w:r>
          </w:p>
          <w:p w14:paraId="2C04040A" w14:textId="77777777" w:rsidR="00706081" w:rsidRPr="00706081" w:rsidRDefault="00706081" w:rsidP="00706081">
            <w:pPr>
              <w:rPr>
                <w:rFonts w:ascii="Century Gothic" w:hAnsi="Century Gothic"/>
              </w:rPr>
            </w:pPr>
            <w:r w:rsidRPr="00706081">
              <w:rPr>
                <w:rFonts w:ascii="Century Gothic" w:hAnsi="Century Gothic"/>
              </w:rPr>
              <w:t>we mean</w:t>
            </w:r>
          </w:p>
          <w:p w14:paraId="311BB19A" w14:textId="77777777" w:rsidR="00706081" w:rsidRPr="00706081" w:rsidRDefault="00706081" w:rsidP="00706081">
            <w:pPr>
              <w:rPr>
                <w:rFonts w:ascii="Century Gothic" w:hAnsi="Century Gothic"/>
              </w:rPr>
            </w:pPr>
            <w:r w:rsidRPr="00706081">
              <w:rPr>
                <w:rFonts w:ascii="Century Gothic" w:hAnsi="Century Gothic"/>
              </w:rPr>
              <w:t>by ‘career’</w:t>
            </w:r>
          </w:p>
          <w:p w14:paraId="5137C06A" w14:textId="77777777" w:rsidR="00706081" w:rsidRDefault="00706081" w:rsidP="00706081">
            <w:pPr>
              <w:rPr>
                <w:rFonts w:ascii="Century Gothic" w:hAnsi="Century Gothic"/>
              </w:rPr>
            </w:pPr>
          </w:p>
          <w:p w14:paraId="0E791CBE" w14:textId="6715FA7F" w:rsidR="00706081" w:rsidRPr="00706081" w:rsidRDefault="00706081" w:rsidP="00706081">
            <w:pPr>
              <w:rPr>
                <w:rFonts w:ascii="Century Gothic" w:hAnsi="Century Gothic"/>
              </w:rPr>
            </w:pPr>
            <w:r w:rsidRPr="00706081">
              <w:rPr>
                <w:rFonts w:ascii="Century Gothic" w:hAnsi="Century Gothic"/>
              </w:rPr>
              <w:t>Find out what</w:t>
            </w:r>
          </w:p>
          <w:p w14:paraId="339D4794" w14:textId="5750568D" w:rsidR="00F91CA1" w:rsidRDefault="00706081" w:rsidP="00706081">
            <w:pPr>
              <w:rPr>
                <w:rFonts w:ascii="Century Gothic" w:hAnsi="Century Gothic"/>
              </w:rPr>
            </w:pPr>
            <w:r w:rsidRPr="00706081">
              <w:rPr>
                <w:rFonts w:ascii="Century Gothic" w:hAnsi="Century Gothic"/>
              </w:rPr>
              <w:t>entrepreneurs do</w:t>
            </w:r>
          </w:p>
        </w:tc>
        <w:tc>
          <w:tcPr>
            <w:tcW w:w="2708" w:type="dxa"/>
          </w:tcPr>
          <w:p w14:paraId="67363826" w14:textId="77777777" w:rsidR="00706081" w:rsidRPr="00706081" w:rsidRDefault="00706081" w:rsidP="00706081">
            <w:pPr>
              <w:rPr>
                <w:rFonts w:ascii="Century Gothic" w:hAnsi="Century Gothic"/>
              </w:rPr>
            </w:pPr>
            <w:r w:rsidRPr="00706081">
              <w:rPr>
                <w:rFonts w:ascii="Century Gothic" w:hAnsi="Century Gothic"/>
              </w:rPr>
              <w:t>Learn about</w:t>
            </w:r>
          </w:p>
          <w:p w14:paraId="2614E718" w14:textId="77777777" w:rsidR="00706081" w:rsidRPr="00706081" w:rsidRDefault="00706081" w:rsidP="00706081">
            <w:pPr>
              <w:rPr>
                <w:rFonts w:ascii="Century Gothic" w:hAnsi="Century Gothic"/>
              </w:rPr>
            </w:pPr>
            <w:r w:rsidRPr="00706081">
              <w:rPr>
                <w:rFonts w:ascii="Century Gothic" w:hAnsi="Century Gothic"/>
              </w:rPr>
              <w:t>work-life</w:t>
            </w:r>
          </w:p>
          <w:p w14:paraId="0AF23CAB" w14:textId="77777777" w:rsidR="00706081" w:rsidRPr="00706081" w:rsidRDefault="00706081" w:rsidP="00706081">
            <w:pPr>
              <w:rPr>
                <w:rFonts w:ascii="Century Gothic" w:hAnsi="Century Gothic"/>
              </w:rPr>
            </w:pPr>
            <w:r w:rsidRPr="00706081">
              <w:rPr>
                <w:rFonts w:ascii="Century Gothic" w:hAnsi="Century Gothic"/>
              </w:rPr>
              <w:t>balance</w:t>
            </w:r>
          </w:p>
          <w:p w14:paraId="5FC4EE97" w14:textId="77777777" w:rsidR="00706081" w:rsidRDefault="00706081" w:rsidP="00706081">
            <w:pPr>
              <w:rPr>
                <w:rFonts w:ascii="Century Gothic" w:hAnsi="Century Gothic"/>
              </w:rPr>
            </w:pPr>
          </w:p>
          <w:p w14:paraId="0A0E2166" w14:textId="0A043DD6" w:rsidR="00706081" w:rsidRPr="00706081" w:rsidRDefault="00706081" w:rsidP="00706081">
            <w:pPr>
              <w:rPr>
                <w:rFonts w:ascii="Century Gothic" w:hAnsi="Century Gothic"/>
              </w:rPr>
            </w:pPr>
            <w:r w:rsidRPr="00706081">
              <w:rPr>
                <w:rFonts w:ascii="Century Gothic" w:hAnsi="Century Gothic"/>
              </w:rPr>
              <w:t>Learn about</w:t>
            </w:r>
          </w:p>
          <w:p w14:paraId="5B23FF26" w14:textId="77777777" w:rsidR="00706081" w:rsidRPr="00706081" w:rsidRDefault="00706081" w:rsidP="00706081">
            <w:pPr>
              <w:rPr>
                <w:rFonts w:ascii="Century Gothic" w:hAnsi="Century Gothic"/>
              </w:rPr>
            </w:pPr>
            <w:r w:rsidRPr="00706081">
              <w:rPr>
                <w:rFonts w:ascii="Century Gothic" w:hAnsi="Century Gothic"/>
              </w:rPr>
              <w:t>careers and</w:t>
            </w:r>
          </w:p>
          <w:p w14:paraId="33CFCD36" w14:textId="0F003E62" w:rsidR="00F91CA1" w:rsidRDefault="00706081" w:rsidP="00706081">
            <w:pPr>
              <w:rPr>
                <w:rFonts w:ascii="Century Gothic" w:hAnsi="Century Gothic"/>
              </w:rPr>
            </w:pPr>
            <w:r w:rsidRPr="00706081">
              <w:rPr>
                <w:rFonts w:ascii="Century Gothic" w:hAnsi="Century Gothic"/>
              </w:rPr>
              <w:t>the future</w:t>
            </w:r>
          </w:p>
        </w:tc>
      </w:tr>
      <w:tr w:rsidR="00CC7BB3" w14:paraId="2FC5A1F9" w14:textId="77777777" w:rsidTr="00CC7BB3">
        <w:tc>
          <w:tcPr>
            <w:tcW w:w="1706" w:type="dxa"/>
            <w:shd w:val="clear" w:color="auto" w:fill="E7E6E6" w:themeFill="background2"/>
          </w:tcPr>
          <w:p w14:paraId="50507040" w14:textId="1F0C2454" w:rsidR="00CC7BB3" w:rsidRDefault="00CC7BB3" w:rsidP="000B059B">
            <w:pPr>
              <w:rPr>
                <w:rFonts w:ascii="Century Gothic" w:hAnsi="Century Gothic"/>
              </w:rPr>
            </w:pPr>
            <w:r>
              <w:rPr>
                <w:rFonts w:ascii="Century Gothic" w:hAnsi="Century Gothic"/>
              </w:rPr>
              <w:t>Gatsby Bench Marks</w:t>
            </w:r>
          </w:p>
        </w:tc>
        <w:tc>
          <w:tcPr>
            <w:tcW w:w="3024" w:type="dxa"/>
            <w:shd w:val="clear" w:color="auto" w:fill="E7E6E6" w:themeFill="background2"/>
          </w:tcPr>
          <w:p w14:paraId="7313D0C8" w14:textId="77777777" w:rsidR="00095C47" w:rsidRPr="000B059B" w:rsidRDefault="00095C47" w:rsidP="00095C47">
            <w:pPr>
              <w:rPr>
                <w:rFonts w:ascii="Century Gothic" w:hAnsi="Century Gothic"/>
                <w:b/>
                <w:bCs/>
              </w:rPr>
            </w:pPr>
            <w:r w:rsidRPr="000B059B">
              <w:rPr>
                <w:rFonts w:ascii="Century Gothic" w:hAnsi="Century Gothic"/>
                <w:b/>
                <w:bCs/>
              </w:rPr>
              <w:t>Benchmarks</w:t>
            </w:r>
          </w:p>
          <w:p w14:paraId="1CFF92AD" w14:textId="6092B78A" w:rsidR="000B059B" w:rsidRPr="000B059B" w:rsidRDefault="000B059B" w:rsidP="000B059B">
            <w:pPr>
              <w:pStyle w:val="ListParagraph"/>
              <w:numPr>
                <w:ilvl w:val="0"/>
                <w:numId w:val="2"/>
              </w:numPr>
              <w:rPr>
                <w:rFonts w:ascii="Century Gothic" w:hAnsi="Century Gothic"/>
              </w:rPr>
            </w:pPr>
            <w:r w:rsidRPr="000B059B">
              <w:rPr>
                <w:rFonts w:ascii="Century Gothic" w:hAnsi="Century Gothic"/>
              </w:rPr>
              <w:t>Stable careers programme</w:t>
            </w:r>
          </w:p>
          <w:p w14:paraId="1288B8F6" w14:textId="143344F7" w:rsidR="000B059B" w:rsidRPr="000B059B" w:rsidRDefault="000B059B" w:rsidP="000B059B">
            <w:pPr>
              <w:pStyle w:val="ListParagraph"/>
              <w:numPr>
                <w:ilvl w:val="0"/>
                <w:numId w:val="2"/>
              </w:numPr>
              <w:rPr>
                <w:rFonts w:ascii="Century Gothic" w:hAnsi="Century Gothic"/>
              </w:rPr>
            </w:pPr>
            <w:r w:rsidRPr="000B059B">
              <w:rPr>
                <w:rFonts w:ascii="Century Gothic" w:hAnsi="Century Gothic"/>
              </w:rPr>
              <w:t>Learning from career info + LMI</w:t>
            </w:r>
          </w:p>
          <w:p w14:paraId="38EF2463" w14:textId="654827C2" w:rsidR="00CC7BB3" w:rsidRPr="000B059B" w:rsidRDefault="000B059B" w:rsidP="000B059B">
            <w:pPr>
              <w:pStyle w:val="ListParagraph"/>
              <w:numPr>
                <w:ilvl w:val="0"/>
                <w:numId w:val="2"/>
              </w:numPr>
              <w:rPr>
                <w:rFonts w:ascii="Century Gothic" w:hAnsi="Century Gothic"/>
              </w:rPr>
            </w:pPr>
            <w:r w:rsidRPr="000B059B">
              <w:rPr>
                <w:rFonts w:ascii="Century Gothic" w:hAnsi="Century Gothic"/>
              </w:rPr>
              <w:t>Addressing needs of each pupil</w:t>
            </w:r>
          </w:p>
        </w:tc>
        <w:tc>
          <w:tcPr>
            <w:tcW w:w="2938" w:type="dxa"/>
            <w:shd w:val="clear" w:color="auto" w:fill="E7E6E6" w:themeFill="background2"/>
          </w:tcPr>
          <w:p w14:paraId="21771AA1" w14:textId="77777777" w:rsidR="000B059B" w:rsidRPr="000B059B" w:rsidRDefault="000B059B" w:rsidP="000B059B">
            <w:pPr>
              <w:rPr>
                <w:rFonts w:ascii="Century Gothic" w:hAnsi="Century Gothic"/>
                <w:b/>
                <w:bCs/>
              </w:rPr>
            </w:pPr>
            <w:r w:rsidRPr="000B059B">
              <w:rPr>
                <w:rFonts w:ascii="Century Gothic" w:hAnsi="Century Gothic"/>
                <w:b/>
                <w:bCs/>
              </w:rPr>
              <w:t>Benchmarks</w:t>
            </w:r>
          </w:p>
          <w:p w14:paraId="71456129" w14:textId="77777777" w:rsidR="000B059B" w:rsidRPr="000B059B" w:rsidRDefault="000B059B" w:rsidP="000B059B">
            <w:pPr>
              <w:rPr>
                <w:rFonts w:ascii="Century Gothic" w:hAnsi="Century Gothic"/>
              </w:rPr>
            </w:pPr>
            <w:r w:rsidRPr="000B059B">
              <w:rPr>
                <w:rFonts w:ascii="Century Gothic" w:hAnsi="Century Gothic"/>
              </w:rPr>
              <w:t>1. Stable careers programme</w:t>
            </w:r>
          </w:p>
          <w:p w14:paraId="0DAD5776" w14:textId="77777777" w:rsidR="000B059B" w:rsidRPr="000B059B" w:rsidRDefault="000B059B" w:rsidP="000B059B">
            <w:pPr>
              <w:rPr>
                <w:rFonts w:ascii="Century Gothic" w:hAnsi="Century Gothic"/>
              </w:rPr>
            </w:pPr>
            <w:r w:rsidRPr="000B059B">
              <w:rPr>
                <w:rFonts w:ascii="Century Gothic" w:hAnsi="Century Gothic"/>
              </w:rPr>
              <w:t>2. Learning from career info + LMI</w:t>
            </w:r>
          </w:p>
          <w:p w14:paraId="4E00FD31" w14:textId="77777777" w:rsidR="000B059B" w:rsidRPr="000B059B" w:rsidRDefault="000B059B" w:rsidP="000B059B">
            <w:pPr>
              <w:rPr>
                <w:rFonts w:ascii="Century Gothic" w:hAnsi="Century Gothic"/>
              </w:rPr>
            </w:pPr>
            <w:r w:rsidRPr="000B059B">
              <w:rPr>
                <w:rFonts w:ascii="Century Gothic" w:hAnsi="Century Gothic"/>
              </w:rPr>
              <w:t>3. Addressing needs of each pupil</w:t>
            </w:r>
          </w:p>
          <w:p w14:paraId="433CD3F0" w14:textId="77777777" w:rsidR="00EA2DF3" w:rsidRPr="00EA2DF3" w:rsidRDefault="00EA2DF3" w:rsidP="00EA2DF3">
            <w:pPr>
              <w:rPr>
                <w:rFonts w:ascii="Century Gothic" w:hAnsi="Century Gothic"/>
                <w:b/>
                <w:bCs/>
              </w:rPr>
            </w:pPr>
            <w:r w:rsidRPr="00EA2DF3">
              <w:rPr>
                <w:rFonts w:ascii="Century Gothic" w:hAnsi="Century Gothic"/>
                <w:b/>
                <w:bCs/>
              </w:rPr>
              <w:t>Benchmarks</w:t>
            </w:r>
          </w:p>
          <w:p w14:paraId="0F9B7E2D" w14:textId="77777777" w:rsidR="00EA2DF3" w:rsidRPr="00EA2DF3" w:rsidRDefault="00EA2DF3" w:rsidP="00EA2DF3">
            <w:pPr>
              <w:rPr>
                <w:rFonts w:ascii="Century Gothic" w:hAnsi="Century Gothic"/>
              </w:rPr>
            </w:pPr>
            <w:r w:rsidRPr="00EA2DF3">
              <w:rPr>
                <w:rFonts w:ascii="Century Gothic" w:hAnsi="Century Gothic"/>
              </w:rPr>
              <w:t>1. Stable careers programme</w:t>
            </w:r>
          </w:p>
          <w:p w14:paraId="5B442B9C" w14:textId="77777777" w:rsidR="00EA2DF3" w:rsidRPr="00EA2DF3" w:rsidRDefault="00EA2DF3" w:rsidP="00EA2DF3">
            <w:pPr>
              <w:rPr>
                <w:rFonts w:ascii="Century Gothic" w:hAnsi="Century Gothic"/>
              </w:rPr>
            </w:pPr>
            <w:r w:rsidRPr="00EA2DF3">
              <w:rPr>
                <w:rFonts w:ascii="Century Gothic" w:hAnsi="Century Gothic"/>
              </w:rPr>
              <w:t>3. Addressing needs of each pupil</w:t>
            </w:r>
          </w:p>
          <w:p w14:paraId="4953BB56" w14:textId="09141713" w:rsidR="000B059B" w:rsidRPr="00EA2DF3" w:rsidRDefault="000B059B" w:rsidP="00EA2DF3">
            <w:pPr>
              <w:rPr>
                <w:rFonts w:ascii="Century Gothic" w:hAnsi="Century Gothic"/>
              </w:rPr>
            </w:pPr>
          </w:p>
        </w:tc>
        <w:tc>
          <w:tcPr>
            <w:tcW w:w="2708" w:type="dxa"/>
            <w:shd w:val="clear" w:color="auto" w:fill="E7E6E6" w:themeFill="background2"/>
          </w:tcPr>
          <w:p w14:paraId="07D6AECA" w14:textId="77777777" w:rsidR="00154031" w:rsidRPr="00154031" w:rsidRDefault="00154031" w:rsidP="00154031">
            <w:pPr>
              <w:rPr>
                <w:rFonts w:ascii="Century Gothic" w:hAnsi="Century Gothic"/>
              </w:rPr>
            </w:pPr>
            <w:r w:rsidRPr="00154031">
              <w:rPr>
                <w:rFonts w:ascii="Century Gothic" w:hAnsi="Century Gothic"/>
                <w:b/>
                <w:bCs/>
              </w:rPr>
              <w:t>Benchmarks</w:t>
            </w:r>
          </w:p>
          <w:p w14:paraId="51FC3AC5"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3. Addressing needs of each pupil</w:t>
            </w:r>
          </w:p>
          <w:p w14:paraId="13B6DCE6" w14:textId="77777777" w:rsidR="00154031" w:rsidRPr="00154031" w:rsidRDefault="00154031" w:rsidP="00154031">
            <w:pPr>
              <w:rPr>
                <w:rFonts w:ascii="Century Gothic" w:hAnsi="Century Gothic"/>
              </w:rPr>
            </w:pPr>
            <w:r w:rsidRPr="00154031">
              <w:rPr>
                <w:rFonts w:ascii="Century Gothic" w:hAnsi="Century Gothic"/>
                <w:b/>
                <w:bCs/>
              </w:rPr>
              <w:t>Benchmarks</w:t>
            </w:r>
          </w:p>
          <w:p w14:paraId="69451A53"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5. Employer + employee encounters</w:t>
            </w:r>
          </w:p>
          <w:p w14:paraId="2C46B620" w14:textId="77777777" w:rsidR="00CC7BB3" w:rsidRDefault="00CC7BB3" w:rsidP="00095C47">
            <w:pPr>
              <w:rPr>
                <w:rFonts w:ascii="Century Gothic" w:hAnsi="Century Gothic"/>
              </w:rPr>
            </w:pPr>
          </w:p>
        </w:tc>
      </w:tr>
      <w:tr w:rsidR="00CC7BB3" w14:paraId="05FFF1F2" w14:textId="77777777" w:rsidTr="00CC7BB3">
        <w:tc>
          <w:tcPr>
            <w:tcW w:w="1706" w:type="dxa"/>
            <w:shd w:val="clear" w:color="auto" w:fill="E7E6E6" w:themeFill="background2"/>
          </w:tcPr>
          <w:p w14:paraId="7A535ADC" w14:textId="173214DA" w:rsidR="00CC7BB3" w:rsidRDefault="00CC7BB3" w:rsidP="000B059B">
            <w:pPr>
              <w:rPr>
                <w:rFonts w:ascii="Century Gothic" w:hAnsi="Century Gothic"/>
              </w:rPr>
            </w:pPr>
            <w:r>
              <w:rPr>
                <w:rFonts w:ascii="Century Gothic" w:hAnsi="Century Gothic"/>
              </w:rPr>
              <w:t>Skills</w:t>
            </w:r>
          </w:p>
        </w:tc>
        <w:tc>
          <w:tcPr>
            <w:tcW w:w="3024" w:type="dxa"/>
            <w:shd w:val="clear" w:color="auto" w:fill="E7E6E6" w:themeFill="background2"/>
          </w:tcPr>
          <w:p w14:paraId="5B2D933C" w14:textId="7E763B56" w:rsidR="00095C47" w:rsidRPr="00095C47" w:rsidRDefault="00095C47" w:rsidP="00095C47">
            <w:pPr>
              <w:rPr>
                <w:rFonts w:ascii="Century Gothic" w:hAnsi="Century Gothic"/>
                <w:b/>
                <w:bCs/>
              </w:rPr>
            </w:pPr>
            <w:r w:rsidRPr="00095C47">
              <w:rPr>
                <w:rFonts w:ascii="Century Gothic" w:hAnsi="Century Gothic"/>
                <w:b/>
                <w:bCs/>
              </w:rPr>
              <w:t>Skills</w:t>
            </w:r>
          </w:p>
          <w:p w14:paraId="05FE3853" w14:textId="77777777" w:rsidR="000B059B" w:rsidRPr="00095C47" w:rsidRDefault="000B059B" w:rsidP="00095C47">
            <w:pPr>
              <w:rPr>
                <w:rFonts w:ascii="Century Gothic" w:hAnsi="Century Gothic"/>
              </w:rPr>
            </w:pPr>
            <w:r w:rsidRPr="00095C47">
              <w:rPr>
                <w:rFonts w:ascii="Century Gothic" w:hAnsi="Century Gothic"/>
              </w:rPr>
              <w:t>Creativity / Innovation</w:t>
            </w:r>
          </w:p>
          <w:p w14:paraId="199D94A0" w14:textId="0A00D42C" w:rsidR="00CC7BB3" w:rsidRPr="00095C47" w:rsidRDefault="000B059B" w:rsidP="00095C47">
            <w:pPr>
              <w:rPr>
                <w:rFonts w:ascii="Century Gothic" w:hAnsi="Century Gothic"/>
              </w:rPr>
            </w:pPr>
            <w:r w:rsidRPr="00095C47">
              <w:rPr>
                <w:rFonts w:ascii="Century Gothic" w:hAnsi="Century Gothic"/>
              </w:rPr>
              <w:t xml:space="preserve">Reflectiveness </w:t>
            </w:r>
          </w:p>
          <w:p w14:paraId="39BEEE32" w14:textId="77777777" w:rsidR="000B059B" w:rsidRPr="00095C47" w:rsidRDefault="000B059B" w:rsidP="00095C47">
            <w:pPr>
              <w:rPr>
                <w:rFonts w:ascii="Century Gothic" w:hAnsi="Century Gothic"/>
              </w:rPr>
            </w:pPr>
            <w:r w:rsidRPr="00095C47">
              <w:rPr>
                <w:rFonts w:ascii="Century Gothic" w:hAnsi="Century Gothic"/>
              </w:rPr>
              <w:t>Planning / Aiming high</w:t>
            </w:r>
          </w:p>
          <w:p w14:paraId="5CD85FF1" w14:textId="6CC4B726" w:rsidR="000B059B" w:rsidRPr="00095C47" w:rsidRDefault="000B059B" w:rsidP="00095C47">
            <w:pPr>
              <w:rPr>
                <w:rFonts w:ascii="Century Gothic" w:hAnsi="Century Gothic"/>
              </w:rPr>
            </w:pPr>
            <w:r w:rsidRPr="00095C47">
              <w:rPr>
                <w:rFonts w:ascii="Century Gothic" w:hAnsi="Century Gothic"/>
              </w:rPr>
              <w:lastRenderedPageBreak/>
              <w:t>Initiative</w:t>
            </w:r>
          </w:p>
          <w:p w14:paraId="6AD1B3B6" w14:textId="6E8F663C" w:rsidR="000B059B" w:rsidRDefault="000B059B" w:rsidP="00095C47">
            <w:pPr>
              <w:rPr>
                <w:rFonts w:ascii="Century Gothic" w:hAnsi="Century Gothic"/>
              </w:rPr>
            </w:pPr>
          </w:p>
        </w:tc>
        <w:tc>
          <w:tcPr>
            <w:tcW w:w="2938" w:type="dxa"/>
            <w:shd w:val="clear" w:color="auto" w:fill="E7E6E6" w:themeFill="background2"/>
          </w:tcPr>
          <w:p w14:paraId="0AF9ABC6" w14:textId="77777777" w:rsidR="00095C47" w:rsidRPr="000B059B" w:rsidRDefault="00095C47" w:rsidP="00095C47">
            <w:pPr>
              <w:rPr>
                <w:rFonts w:ascii="Century Gothic" w:hAnsi="Century Gothic"/>
                <w:b/>
                <w:bCs/>
              </w:rPr>
            </w:pPr>
            <w:r w:rsidRPr="000B059B">
              <w:rPr>
                <w:rFonts w:ascii="Century Gothic" w:hAnsi="Century Gothic"/>
                <w:b/>
                <w:bCs/>
              </w:rPr>
              <w:lastRenderedPageBreak/>
              <w:t>Skills</w:t>
            </w:r>
          </w:p>
          <w:p w14:paraId="273F8B72" w14:textId="77777777" w:rsidR="00095C47" w:rsidRPr="000B059B" w:rsidRDefault="00095C47" w:rsidP="00095C47">
            <w:pPr>
              <w:rPr>
                <w:rFonts w:ascii="Century Gothic" w:hAnsi="Century Gothic"/>
              </w:rPr>
            </w:pPr>
            <w:r w:rsidRPr="000B059B">
              <w:rPr>
                <w:rFonts w:ascii="Century Gothic" w:hAnsi="Century Gothic"/>
              </w:rPr>
              <w:t>Planning / Aiming high</w:t>
            </w:r>
          </w:p>
          <w:p w14:paraId="4BD556F3" w14:textId="77777777" w:rsidR="00095C47" w:rsidRPr="000B059B" w:rsidRDefault="00095C47" w:rsidP="00095C47">
            <w:pPr>
              <w:rPr>
                <w:rFonts w:ascii="Century Gothic" w:hAnsi="Century Gothic"/>
              </w:rPr>
            </w:pPr>
            <w:r w:rsidRPr="000B059B">
              <w:rPr>
                <w:rFonts w:ascii="Century Gothic" w:hAnsi="Century Gothic"/>
              </w:rPr>
              <w:t>Initiative</w:t>
            </w:r>
          </w:p>
          <w:p w14:paraId="3E6C72FC" w14:textId="77777777" w:rsidR="00095C47" w:rsidRPr="00EA2DF3" w:rsidRDefault="00095C47" w:rsidP="00095C47">
            <w:pPr>
              <w:rPr>
                <w:rFonts w:ascii="Century Gothic" w:hAnsi="Century Gothic"/>
                <w:b/>
                <w:bCs/>
              </w:rPr>
            </w:pPr>
            <w:r w:rsidRPr="00EA2DF3">
              <w:rPr>
                <w:rFonts w:ascii="Century Gothic" w:hAnsi="Century Gothic"/>
                <w:b/>
                <w:bCs/>
              </w:rPr>
              <w:t>Skills</w:t>
            </w:r>
          </w:p>
          <w:p w14:paraId="61840C2E" w14:textId="77777777" w:rsidR="00095C47" w:rsidRPr="00EA2DF3" w:rsidRDefault="00095C47" w:rsidP="00095C47">
            <w:pPr>
              <w:rPr>
                <w:rFonts w:ascii="Century Gothic" w:hAnsi="Century Gothic"/>
              </w:rPr>
            </w:pPr>
            <w:r w:rsidRPr="00EA2DF3">
              <w:rPr>
                <w:rFonts w:ascii="Century Gothic" w:hAnsi="Century Gothic"/>
              </w:rPr>
              <w:lastRenderedPageBreak/>
              <w:t>Problem solving</w:t>
            </w:r>
          </w:p>
          <w:p w14:paraId="21D42A5D" w14:textId="77777777" w:rsidR="00095C47" w:rsidRPr="00EA2DF3" w:rsidRDefault="00095C47" w:rsidP="00095C47">
            <w:pPr>
              <w:rPr>
                <w:rFonts w:ascii="Century Gothic" w:hAnsi="Century Gothic"/>
              </w:rPr>
            </w:pPr>
            <w:r w:rsidRPr="00EA2DF3">
              <w:rPr>
                <w:rFonts w:ascii="Century Gothic" w:hAnsi="Century Gothic"/>
              </w:rPr>
              <w:t>Initiative</w:t>
            </w:r>
          </w:p>
          <w:p w14:paraId="6369E99B" w14:textId="77777777" w:rsidR="00095C47" w:rsidRPr="00EA2DF3" w:rsidRDefault="00095C47" w:rsidP="00095C47">
            <w:pPr>
              <w:rPr>
                <w:rFonts w:ascii="Century Gothic" w:hAnsi="Century Gothic"/>
              </w:rPr>
            </w:pPr>
            <w:r w:rsidRPr="00EA2DF3">
              <w:rPr>
                <w:rFonts w:ascii="Century Gothic" w:hAnsi="Century Gothic"/>
              </w:rPr>
              <w:t>Creativity / Innovation</w:t>
            </w:r>
          </w:p>
          <w:p w14:paraId="09E84ED2" w14:textId="77777777" w:rsidR="00CC7BB3" w:rsidRDefault="00CC7BB3" w:rsidP="000B059B">
            <w:pPr>
              <w:rPr>
                <w:rFonts w:ascii="Century Gothic" w:hAnsi="Century Gothic"/>
              </w:rPr>
            </w:pPr>
          </w:p>
        </w:tc>
        <w:tc>
          <w:tcPr>
            <w:tcW w:w="2708" w:type="dxa"/>
            <w:shd w:val="clear" w:color="auto" w:fill="E7E6E6" w:themeFill="background2"/>
          </w:tcPr>
          <w:p w14:paraId="7A332569" w14:textId="77777777" w:rsidR="00095C47" w:rsidRPr="00154031" w:rsidRDefault="00095C47" w:rsidP="00095C47">
            <w:pPr>
              <w:rPr>
                <w:rFonts w:ascii="Century Gothic" w:hAnsi="Century Gothic"/>
              </w:rPr>
            </w:pPr>
            <w:r w:rsidRPr="00154031">
              <w:rPr>
                <w:rFonts w:ascii="Century Gothic" w:hAnsi="Century Gothic"/>
                <w:b/>
                <w:bCs/>
              </w:rPr>
              <w:lastRenderedPageBreak/>
              <w:t>Skills</w:t>
            </w:r>
          </w:p>
          <w:p w14:paraId="172F13E0" w14:textId="77777777" w:rsidR="00095C47" w:rsidRPr="00154031" w:rsidRDefault="00095C47" w:rsidP="00095C47">
            <w:pPr>
              <w:rPr>
                <w:rFonts w:ascii="Century Gothic" w:hAnsi="Century Gothic"/>
              </w:rPr>
            </w:pPr>
            <w:r w:rsidRPr="00154031">
              <w:rPr>
                <w:rFonts w:ascii="Century Gothic" w:hAnsi="Century Gothic"/>
              </w:rPr>
              <w:t>Reflectiveness</w:t>
            </w:r>
            <w:r w:rsidRPr="00154031">
              <w:rPr>
                <w:rFonts w:ascii="Century Gothic" w:hAnsi="Century Gothic"/>
              </w:rPr>
              <w:br/>
              <w:t>Balance</w:t>
            </w:r>
          </w:p>
          <w:p w14:paraId="6A4934B6" w14:textId="77777777" w:rsidR="00095C47" w:rsidRPr="00154031" w:rsidRDefault="00095C47" w:rsidP="00095C47">
            <w:pPr>
              <w:rPr>
                <w:rFonts w:ascii="Century Gothic" w:hAnsi="Century Gothic"/>
              </w:rPr>
            </w:pPr>
            <w:r w:rsidRPr="00154031">
              <w:rPr>
                <w:rFonts w:ascii="Century Gothic" w:hAnsi="Century Gothic"/>
                <w:b/>
                <w:bCs/>
              </w:rPr>
              <w:t>Skills</w:t>
            </w:r>
          </w:p>
          <w:p w14:paraId="15780A7A" w14:textId="77777777" w:rsidR="00095C47" w:rsidRPr="00154031" w:rsidRDefault="00095C47" w:rsidP="00095C47">
            <w:pPr>
              <w:rPr>
                <w:rFonts w:ascii="Century Gothic" w:hAnsi="Century Gothic"/>
              </w:rPr>
            </w:pPr>
            <w:r w:rsidRPr="00154031">
              <w:rPr>
                <w:rFonts w:ascii="Century Gothic" w:hAnsi="Century Gothic"/>
              </w:rPr>
              <w:lastRenderedPageBreak/>
              <w:t>Digital literacy</w:t>
            </w:r>
            <w:r w:rsidRPr="00154031">
              <w:rPr>
                <w:rFonts w:ascii="Century Gothic" w:hAnsi="Century Gothic"/>
              </w:rPr>
              <w:br/>
              <w:t>Critical thinking</w:t>
            </w:r>
            <w:r w:rsidRPr="00154031">
              <w:rPr>
                <w:rFonts w:ascii="Century Gothic" w:hAnsi="Century Gothic"/>
              </w:rPr>
              <w:br/>
              <w:t>Problem solving</w:t>
            </w:r>
            <w:r w:rsidRPr="00154031">
              <w:rPr>
                <w:rFonts w:ascii="Century Gothic" w:hAnsi="Century Gothic"/>
              </w:rPr>
              <w:br/>
              <w:t>Creativity / Innovation</w:t>
            </w:r>
          </w:p>
          <w:p w14:paraId="302491F3" w14:textId="77777777" w:rsidR="00CC7BB3" w:rsidRDefault="00CC7BB3" w:rsidP="000B059B">
            <w:pPr>
              <w:rPr>
                <w:rFonts w:ascii="Century Gothic" w:hAnsi="Century Gothic"/>
              </w:rPr>
            </w:pPr>
          </w:p>
        </w:tc>
      </w:tr>
      <w:tr w:rsidR="00CC7BB3" w14:paraId="75AD452C" w14:textId="77777777" w:rsidTr="00CC7BB3">
        <w:tc>
          <w:tcPr>
            <w:tcW w:w="1706" w:type="dxa"/>
            <w:shd w:val="clear" w:color="auto" w:fill="E7E6E6" w:themeFill="background2"/>
          </w:tcPr>
          <w:p w14:paraId="6A03A505" w14:textId="5A4BDFB4" w:rsidR="00CC7BB3" w:rsidRDefault="00CC7BB3" w:rsidP="000B059B">
            <w:pPr>
              <w:rPr>
                <w:rFonts w:ascii="Century Gothic" w:hAnsi="Century Gothic"/>
              </w:rPr>
            </w:pPr>
            <w:r>
              <w:rPr>
                <w:rFonts w:ascii="Century Gothic" w:hAnsi="Century Gothic"/>
              </w:rPr>
              <w:lastRenderedPageBreak/>
              <w:t>CDI Framework</w:t>
            </w:r>
          </w:p>
        </w:tc>
        <w:tc>
          <w:tcPr>
            <w:tcW w:w="3024" w:type="dxa"/>
            <w:shd w:val="clear" w:color="auto" w:fill="E7E6E6" w:themeFill="background2"/>
          </w:tcPr>
          <w:p w14:paraId="75A49AF9" w14:textId="77777777" w:rsidR="00095C47" w:rsidRPr="000B059B" w:rsidRDefault="00095C47" w:rsidP="00095C47">
            <w:pPr>
              <w:rPr>
                <w:rFonts w:ascii="Century Gothic" w:hAnsi="Century Gothic"/>
                <w:b/>
                <w:bCs/>
              </w:rPr>
            </w:pPr>
            <w:r w:rsidRPr="000B059B">
              <w:rPr>
                <w:rFonts w:ascii="Century Gothic" w:hAnsi="Century Gothic"/>
                <w:b/>
                <w:bCs/>
              </w:rPr>
              <w:t>CDI Framework</w:t>
            </w:r>
          </w:p>
          <w:p w14:paraId="28DE9812" w14:textId="78FFD7A5" w:rsidR="00CC7BB3" w:rsidRPr="00095C47" w:rsidRDefault="000B059B" w:rsidP="00095C47">
            <w:pPr>
              <w:rPr>
                <w:rFonts w:ascii="Century Gothic" w:hAnsi="Century Gothic"/>
              </w:rPr>
            </w:pPr>
            <w:r w:rsidRPr="00095C47">
              <w:rPr>
                <w:rFonts w:ascii="Century Gothic" w:hAnsi="Century Gothic"/>
              </w:rPr>
              <w:t>Grow throughout life Explore possibilities</w:t>
            </w:r>
          </w:p>
        </w:tc>
        <w:tc>
          <w:tcPr>
            <w:tcW w:w="2938" w:type="dxa"/>
            <w:shd w:val="clear" w:color="auto" w:fill="E7E6E6" w:themeFill="background2"/>
          </w:tcPr>
          <w:p w14:paraId="3C91787B" w14:textId="77777777" w:rsidR="00095C47" w:rsidRPr="000B059B" w:rsidRDefault="00095C47" w:rsidP="00095C47">
            <w:pPr>
              <w:rPr>
                <w:rFonts w:ascii="Century Gothic" w:hAnsi="Century Gothic"/>
                <w:b/>
                <w:bCs/>
              </w:rPr>
            </w:pPr>
            <w:r w:rsidRPr="000B059B">
              <w:rPr>
                <w:rFonts w:ascii="Century Gothic" w:hAnsi="Century Gothic"/>
                <w:b/>
                <w:bCs/>
              </w:rPr>
              <w:t>CDI Framework</w:t>
            </w:r>
          </w:p>
          <w:p w14:paraId="33C7C8D9" w14:textId="77777777" w:rsidR="00095C47" w:rsidRDefault="00095C47" w:rsidP="00095C47">
            <w:pPr>
              <w:rPr>
                <w:rFonts w:ascii="Century Gothic" w:hAnsi="Century Gothic"/>
              </w:rPr>
            </w:pPr>
            <w:r w:rsidRPr="000B059B">
              <w:rPr>
                <w:rFonts w:ascii="Century Gothic" w:hAnsi="Century Gothic"/>
              </w:rPr>
              <w:t>Explore possibilities</w:t>
            </w:r>
          </w:p>
          <w:p w14:paraId="62C5E188" w14:textId="77777777" w:rsidR="00095C47" w:rsidRPr="00EA2DF3" w:rsidRDefault="00095C47" w:rsidP="00095C47">
            <w:pPr>
              <w:rPr>
                <w:rFonts w:ascii="Century Gothic" w:hAnsi="Century Gothic"/>
                <w:b/>
                <w:bCs/>
              </w:rPr>
            </w:pPr>
            <w:r w:rsidRPr="00EA2DF3">
              <w:rPr>
                <w:rFonts w:ascii="Century Gothic" w:hAnsi="Century Gothic"/>
                <w:b/>
                <w:bCs/>
              </w:rPr>
              <w:t>CDI Framework</w:t>
            </w:r>
          </w:p>
          <w:p w14:paraId="7E7CA98D" w14:textId="5C6A0FFF" w:rsidR="00CC7BB3" w:rsidRDefault="00095C47" w:rsidP="00095C47">
            <w:pPr>
              <w:rPr>
                <w:rFonts w:ascii="Century Gothic" w:hAnsi="Century Gothic"/>
              </w:rPr>
            </w:pPr>
            <w:r w:rsidRPr="00EA2DF3">
              <w:rPr>
                <w:rFonts w:ascii="Century Gothic" w:hAnsi="Century Gothic"/>
              </w:rPr>
              <w:t>Create opportunities</w:t>
            </w:r>
          </w:p>
        </w:tc>
        <w:tc>
          <w:tcPr>
            <w:tcW w:w="2708" w:type="dxa"/>
            <w:shd w:val="clear" w:color="auto" w:fill="E7E6E6" w:themeFill="background2"/>
          </w:tcPr>
          <w:p w14:paraId="058ED21F"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531FA44F" w14:textId="77777777" w:rsidR="00095C47" w:rsidRPr="00154031" w:rsidRDefault="00095C47" w:rsidP="00095C47">
            <w:pPr>
              <w:rPr>
                <w:rFonts w:ascii="Century Gothic" w:hAnsi="Century Gothic"/>
              </w:rPr>
            </w:pPr>
            <w:r w:rsidRPr="00154031">
              <w:rPr>
                <w:rFonts w:ascii="Century Gothic" w:hAnsi="Century Gothic"/>
              </w:rPr>
              <w:t>Balance life and work</w:t>
            </w:r>
          </w:p>
          <w:p w14:paraId="239F8F5C"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3B4B7A3D" w14:textId="77777777" w:rsidR="00095C47" w:rsidRPr="00154031" w:rsidRDefault="00095C47" w:rsidP="00095C47">
            <w:pPr>
              <w:rPr>
                <w:rFonts w:ascii="Century Gothic" w:hAnsi="Century Gothic"/>
              </w:rPr>
            </w:pPr>
            <w:r w:rsidRPr="00154031">
              <w:rPr>
                <w:rFonts w:ascii="Century Gothic" w:hAnsi="Century Gothic"/>
              </w:rPr>
              <w:t>See the big picture</w:t>
            </w:r>
          </w:p>
          <w:p w14:paraId="0F817D36" w14:textId="77777777" w:rsidR="00CC7BB3" w:rsidRDefault="00CC7BB3" w:rsidP="000B059B">
            <w:pPr>
              <w:rPr>
                <w:rFonts w:ascii="Century Gothic" w:hAnsi="Century Gothic"/>
              </w:rPr>
            </w:pPr>
          </w:p>
        </w:tc>
      </w:tr>
      <w:tr w:rsidR="00F91CA1" w14:paraId="4CCB6ADF" w14:textId="77777777" w:rsidTr="00CC7BB3">
        <w:tc>
          <w:tcPr>
            <w:tcW w:w="1706" w:type="dxa"/>
            <w:shd w:val="clear" w:color="auto" w:fill="auto"/>
          </w:tcPr>
          <w:p w14:paraId="197C769E" w14:textId="77777777" w:rsidR="00F91CA1" w:rsidRDefault="00F91CA1" w:rsidP="000B059B">
            <w:pPr>
              <w:rPr>
                <w:rFonts w:ascii="Century Gothic" w:hAnsi="Century Gothic"/>
              </w:rPr>
            </w:pPr>
            <w:r>
              <w:rPr>
                <w:rFonts w:ascii="Century Gothic" w:hAnsi="Century Gothic"/>
              </w:rPr>
              <w:t>Year 8</w:t>
            </w:r>
          </w:p>
        </w:tc>
        <w:tc>
          <w:tcPr>
            <w:tcW w:w="3024" w:type="dxa"/>
            <w:shd w:val="clear" w:color="auto" w:fill="auto"/>
          </w:tcPr>
          <w:p w14:paraId="56DF4D09" w14:textId="77777777" w:rsidR="00F91CA1" w:rsidRDefault="00F91CA1" w:rsidP="000B059B">
            <w:pPr>
              <w:rPr>
                <w:rFonts w:ascii="Century Gothic" w:hAnsi="Century Gothic"/>
              </w:rPr>
            </w:pPr>
          </w:p>
          <w:p w14:paraId="4F9B309B" w14:textId="26F4238B" w:rsidR="00F91CA1" w:rsidRDefault="00706081" w:rsidP="000B059B">
            <w:pPr>
              <w:rPr>
                <w:rFonts w:ascii="Century Gothic" w:hAnsi="Century Gothic"/>
              </w:rPr>
            </w:pPr>
            <w:r>
              <w:rPr>
                <w:rFonts w:ascii="Century Gothic" w:hAnsi="Century Gothic"/>
              </w:rPr>
              <w:t>Reflect on your interests</w:t>
            </w:r>
          </w:p>
          <w:p w14:paraId="17C064AB" w14:textId="77777777" w:rsidR="00706081" w:rsidRDefault="00706081" w:rsidP="000B059B">
            <w:pPr>
              <w:rPr>
                <w:rFonts w:ascii="OpenSans" w:hAnsi="OpenSans" w:cs="OpenSans"/>
                <w:kern w:val="0"/>
                <w:sz w:val="24"/>
                <w:szCs w:val="24"/>
              </w:rPr>
            </w:pPr>
          </w:p>
          <w:p w14:paraId="7F044BC8" w14:textId="1335F338" w:rsidR="00706081" w:rsidRPr="00706081" w:rsidRDefault="00706081" w:rsidP="000B059B">
            <w:pPr>
              <w:rPr>
                <w:rFonts w:ascii="Century Gothic" w:hAnsi="Century Gothic"/>
              </w:rPr>
            </w:pPr>
            <w:r w:rsidRPr="00706081">
              <w:rPr>
                <w:rFonts w:ascii="Century Gothic" w:hAnsi="Century Gothic" w:cs="OpenSans"/>
                <w:kern w:val="0"/>
                <w:sz w:val="24"/>
                <w:szCs w:val="24"/>
              </w:rPr>
              <w:t>Explore CVs</w:t>
            </w:r>
          </w:p>
          <w:p w14:paraId="0FA47816" w14:textId="77777777" w:rsidR="00F91CA1" w:rsidRDefault="00F91CA1" w:rsidP="000B059B">
            <w:pPr>
              <w:rPr>
                <w:rFonts w:ascii="Century Gothic" w:hAnsi="Century Gothic"/>
              </w:rPr>
            </w:pPr>
          </w:p>
          <w:p w14:paraId="339FAC4D" w14:textId="77777777" w:rsidR="00F91CA1" w:rsidRDefault="00F91CA1" w:rsidP="000B059B">
            <w:pPr>
              <w:rPr>
                <w:rFonts w:ascii="Century Gothic" w:hAnsi="Century Gothic"/>
              </w:rPr>
            </w:pPr>
          </w:p>
          <w:p w14:paraId="0FA1C451" w14:textId="77777777" w:rsidR="00F91CA1" w:rsidRDefault="00F91CA1" w:rsidP="000B059B">
            <w:pPr>
              <w:rPr>
                <w:rFonts w:ascii="Century Gothic" w:hAnsi="Century Gothic"/>
              </w:rPr>
            </w:pPr>
          </w:p>
          <w:p w14:paraId="4BF50FB2" w14:textId="77777777" w:rsidR="00F91CA1" w:rsidRDefault="00F91CA1" w:rsidP="000B059B">
            <w:pPr>
              <w:rPr>
                <w:rFonts w:ascii="Century Gothic" w:hAnsi="Century Gothic"/>
              </w:rPr>
            </w:pPr>
          </w:p>
          <w:p w14:paraId="13680951" w14:textId="77777777" w:rsidR="00F91CA1" w:rsidRDefault="00F91CA1" w:rsidP="000B059B">
            <w:pPr>
              <w:rPr>
                <w:rFonts w:ascii="Century Gothic" w:hAnsi="Century Gothic"/>
              </w:rPr>
            </w:pPr>
          </w:p>
          <w:p w14:paraId="193A2040" w14:textId="77777777" w:rsidR="00F91CA1" w:rsidRDefault="00F91CA1" w:rsidP="000B059B">
            <w:pPr>
              <w:rPr>
                <w:rFonts w:ascii="Century Gothic" w:hAnsi="Century Gothic"/>
              </w:rPr>
            </w:pPr>
          </w:p>
        </w:tc>
        <w:tc>
          <w:tcPr>
            <w:tcW w:w="2938" w:type="dxa"/>
            <w:shd w:val="clear" w:color="auto" w:fill="auto"/>
          </w:tcPr>
          <w:p w14:paraId="754522FB" w14:textId="77777777" w:rsidR="00706081" w:rsidRPr="00706081" w:rsidRDefault="00706081" w:rsidP="00706081">
            <w:pPr>
              <w:rPr>
                <w:rFonts w:ascii="Century Gothic" w:hAnsi="Century Gothic"/>
              </w:rPr>
            </w:pPr>
            <w:r w:rsidRPr="00706081">
              <w:rPr>
                <w:rFonts w:ascii="Century Gothic" w:hAnsi="Century Gothic"/>
              </w:rPr>
              <w:t>Learn</w:t>
            </w:r>
          </w:p>
          <w:p w14:paraId="785BE51A" w14:textId="77777777" w:rsidR="00706081" w:rsidRPr="00706081" w:rsidRDefault="00706081" w:rsidP="00706081">
            <w:pPr>
              <w:rPr>
                <w:rFonts w:ascii="Century Gothic" w:hAnsi="Century Gothic"/>
              </w:rPr>
            </w:pPr>
            <w:r w:rsidRPr="00706081">
              <w:rPr>
                <w:rFonts w:ascii="Century Gothic" w:hAnsi="Century Gothic"/>
              </w:rPr>
              <w:t>about the</w:t>
            </w:r>
          </w:p>
          <w:p w14:paraId="78710244" w14:textId="77777777" w:rsidR="00706081" w:rsidRPr="00706081" w:rsidRDefault="00706081" w:rsidP="00706081">
            <w:pPr>
              <w:rPr>
                <w:rFonts w:ascii="Century Gothic" w:hAnsi="Century Gothic"/>
              </w:rPr>
            </w:pPr>
            <w:r w:rsidRPr="00706081">
              <w:rPr>
                <w:rFonts w:ascii="Century Gothic" w:hAnsi="Century Gothic"/>
              </w:rPr>
              <w:t>workplace</w:t>
            </w:r>
          </w:p>
          <w:p w14:paraId="73C87051" w14:textId="77777777" w:rsidR="00706081" w:rsidRDefault="00706081" w:rsidP="00706081">
            <w:pPr>
              <w:rPr>
                <w:rFonts w:ascii="Century Gothic" w:hAnsi="Century Gothic"/>
              </w:rPr>
            </w:pPr>
          </w:p>
          <w:p w14:paraId="2270D33B" w14:textId="7E468E27" w:rsidR="00706081" w:rsidRPr="00706081" w:rsidRDefault="00706081" w:rsidP="00706081">
            <w:pPr>
              <w:rPr>
                <w:rFonts w:ascii="Century Gothic" w:hAnsi="Century Gothic"/>
              </w:rPr>
            </w:pPr>
            <w:r w:rsidRPr="00706081">
              <w:rPr>
                <w:rFonts w:ascii="Century Gothic" w:hAnsi="Century Gothic"/>
              </w:rPr>
              <w:t>Find out how</w:t>
            </w:r>
          </w:p>
          <w:p w14:paraId="5D6440E5" w14:textId="77777777" w:rsidR="00706081" w:rsidRPr="00706081" w:rsidRDefault="00706081" w:rsidP="00706081">
            <w:pPr>
              <w:rPr>
                <w:rFonts w:ascii="Century Gothic" w:hAnsi="Century Gothic"/>
              </w:rPr>
            </w:pPr>
            <w:r w:rsidRPr="00706081">
              <w:rPr>
                <w:rFonts w:ascii="Century Gothic" w:hAnsi="Century Gothic"/>
              </w:rPr>
              <w:t>to create the</w:t>
            </w:r>
          </w:p>
          <w:p w14:paraId="65F3F716" w14:textId="6A1A6F73" w:rsidR="00F91CA1" w:rsidRDefault="00706081" w:rsidP="00706081">
            <w:pPr>
              <w:rPr>
                <w:rFonts w:ascii="Century Gothic" w:hAnsi="Century Gothic"/>
              </w:rPr>
            </w:pPr>
            <w:r w:rsidRPr="00706081">
              <w:rPr>
                <w:rFonts w:ascii="Century Gothic" w:hAnsi="Century Gothic"/>
              </w:rPr>
              <w:t>life you want</w:t>
            </w:r>
          </w:p>
        </w:tc>
        <w:tc>
          <w:tcPr>
            <w:tcW w:w="2708" w:type="dxa"/>
            <w:shd w:val="clear" w:color="auto" w:fill="auto"/>
          </w:tcPr>
          <w:p w14:paraId="05E9609E" w14:textId="6FC00A14" w:rsidR="00706081" w:rsidRPr="00706081" w:rsidRDefault="00706081" w:rsidP="00706081">
            <w:pPr>
              <w:rPr>
                <w:rFonts w:ascii="Century Gothic" w:hAnsi="Century Gothic"/>
              </w:rPr>
            </w:pPr>
            <w:r w:rsidRPr="00706081">
              <w:rPr>
                <w:rFonts w:ascii="Century Gothic" w:hAnsi="Century Gothic"/>
              </w:rPr>
              <w:t>Define what</w:t>
            </w:r>
          </w:p>
          <w:p w14:paraId="652C52A1" w14:textId="77777777" w:rsidR="00706081" w:rsidRPr="00706081" w:rsidRDefault="00706081" w:rsidP="00706081">
            <w:pPr>
              <w:rPr>
                <w:rFonts w:ascii="Century Gothic" w:hAnsi="Century Gothic"/>
              </w:rPr>
            </w:pPr>
            <w:r w:rsidRPr="00706081">
              <w:rPr>
                <w:rFonts w:ascii="Century Gothic" w:hAnsi="Century Gothic"/>
              </w:rPr>
              <w:t>success</w:t>
            </w:r>
          </w:p>
          <w:p w14:paraId="706AE465" w14:textId="77777777" w:rsidR="00706081" w:rsidRPr="00706081" w:rsidRDefault="00706081" w:rsidP="00706081">
            <w:pPr>
              <w:rPr>
                <w:rFonts w:ascii="Century Gothic" w:hAnsi="Century Gothic"/>
              </w:rPr>
            </w:pPr>
            <w:r w:rsidRPr="00706081">
              <w:rPr>
                <w:rFonts w:ascii="Century Gothic" w:hAnsi="Century Gothic"/>
              </w:rPr>
              <w:t>looks like</w:t>
            </w:r>
          </w:p>
          <w:p w14:paraId="4FC8E4D6" w14:textId="77777777" w:rsidR="00706081" w:rsidRPr="00706081" w:rsidRDefault="00706081" w:rsidP="00706081">
            <w:pPr>
              <w:rPr>
                <w:rFonts w:ascii="Century Gothic" w:hAnsi="Century Gothic"/>
              </w:rPr>
            </w:pPr>
            <w:r w:rsidRPr="00706081">
              <w:rPr>
                <w:rFonts w:ascii="Century Gothic" w:hAnsi="Century Gothic"/>
              </w:rPr>
              <w:t>Learn about</w:t>
            </w:r>
          </w:p>
          <w:p w14:paraId="68FFC02E" w14:textId="77777777" w:rsidR="00706081" w:rsidRPr="00706081" w:rsidRDefault="00706081" w:rsidP="00706081">
            <w:pPr>
              <w:rPr>
                <w:rFonts w:ascii="Century Gothic" w:hAnsi="Century Gothic"/>
              </w:rPr>
            </w:pPr>
            <w:r w:rsidRPr="00706081">
              <w:rPr>
                <w:rFonts w:ascii="Century Gothic" w:hAnsi="Century Gothic"/>
              </w:rPr>
              <w:t>careers and</w:t>
            </w:r>
          </w:p>
          <w:p w14:paraId="5B5AFDE7" w14:textId="367C87C4" w:rsidR="00F91CA1" w:rsidRDefault="00706081" w:rsidP="00706081">
            <w:pPr>
              <w:rPr>
                <w:rFonts w:ascii="Century Gothic" w:hAnsi="Century Gothic"/>
              </w:rPr>
            </w:pPr>
            <w:r w:rsidRPr="00706081">
              <w:rPr>
                <w:rFonts w:ascii="Century Gothic" w:hAnsi="Century Gothic"/>
              </w:rPr>
              <w:t>the climate</w:t>
            </w:r>
          </w:p>
        </w:tc>
      </w:tr>
      <w:tr w:rsidR="00CC7BB3" w14:paraId="0A0767A3" w14:textId="77777777" w:rsidTr="000410CA">
        <w:tc>
          <w:tcPr>
            <w:tcW w:w="1706" w:type="dxa"/>
            <w:shd w:val="clear" w:color="auto" w:fill="E7E6E6" w:themeFill="background2"/>
          </w:tcPr>
          <w:p w14:paraId="6EF8F61D" w14:textId="4A4BAC84" w:rsidR="00CC7BB3" w:rsidRDefault="00CC7BB3" w:rsidP="000B059B">
            <w:pPr>
              <w:rPr>
                <w:rFonts w:ascii="Century Gothic" w:hAnsi="Century Gothic"/>
              </w:rPr>
            </w:pPr>
            <w:r>
              <w:rPr>
                <w:rFonts w:ascii="Century Gothic" w:hAnsi="Century Gothic"/>
              </w:rPr>
              <w:t>Gatsby Bench Marks</w:t>
            </w:r>
          </w:p>
        </w:tc>
        <w:tc>
          <w:tcPr>
            <w:tcW w:w="3024" w:type="dxa"/>
            <w:shd w:val="clear" w:color="auto" w:fill="E7E6E6" w:themeFill="background2"/>
          </w:tcPr>
          <w:p w14:paraId="45213ED6" w14:textId="77777777" w:rsidR="00154031" w:rsidRPr="00154031" w:rsidRDefault="00154031" w:rsidP="00154031">
            <w:pPr>
              <w:rPr>
                <w:rFonts w:ascii="Century Gothic" w:hAnsi="Century Gothic"/>
              </w:rPr>
            </w:pPr>
            <w:r w:rsidRPr="00154031">
              <w:rPr>
                <w:rFonts w:ascii="Century Gothic" w:hAnsi="Century Gothic"/>
                <w:b/>
                <w:bCs/>
              </w:rPr>
              <w:t>Skills</w:t>
            </w:r>
          </w:p>
          <w:p w14:paraId="27746AB1" w14:textId="77777777" w:rsidR="00154031" w:rsidRPr="00154031" w:rsidRDefault="00154031" w:rsidP="00154031">
            <w:pPr>
              <w:rPr>
                <w:rFonts w:ascii="Century Gothic" w:hAnsi="Century Gothic"/>
              </w:rPr>
            </w:pPr>
            <w:r w:rsidRPr="00154031">
              <w:rPr>
                <w:rFonts w:ascii="Century Gothic" w:hAnsi="Century Gothic"/>
              </w:rPr>
              <w:t>Creativity / Innovation</w:t>
            </w:r>
            <w:r w:rsidRPr="00154031">
              <w:rPr>
                <w:rFonts w:ascii="Century Gothic" w:hAnsi="Century Gothic"/>
              </w:rPr>
              <w:br/>
              <w:t>Reflectiveness</w:t>
            </w:r>
          </w:p>
          <w:p w14:paraId="382DBEB3" w14:textId="77777777" w:rsidR="00154031" w:rsidRPr="00154031" w:rsidRDefault="00154031" w:rsidP="00154031">
            <w:pPr>
              <w:rPr>
                <w:rFonts w:ascii="Century Gothic" w:hAnsi="Century Gothic"/>
              </w:rPr>
            </w:pPr>
            <w:r w:rsidRPr="00154031">
              <w:rPr>
                <w:rFonts w:ascii="Century Gothic" w:hAnsi="Century Gothic"/>
                <w:b/>
                <w:bCs/>
              </w:rPr>
              <w:t>Benchmarks</w:t>
            </w:r>
          </w:p>
          <w:p w14:paraId="4DF9ADEC"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3. Addressing needs of each pupil</w:t>
            </w:r>
          </w:p>
          <w:p w14:paraId="6D45B82E" w14:textId="77777777" w:rsidR="00154031" w:rsidRPr="00154031" w:rsidRDefault="00154031" w:rsidP="00154031">
            <w:pPr>
              <w:rPr>
                <w:rFonts w:ascii="Century Gothic" w:hAnsi="Century Gothic"/>
              </w:rPr>
            </w:pPr>
            <w:r w:rsidRPr="00154031">
              <w:rPr>
                <w:rFonts w:ascii="Century Gothic" w:hAnsi="Century Gothic"/>
                <w:b/>
                <w:bCs/>
              </w:rPr>
              <w:t>Skills</w:t>
            </w:r>
          </w:p>
          <w:p w14:paraId="26B79B46" w14:textId="77777777" w:rsidR="00154031" w:rsidRPr="00154031" w:rsidRDefault="00154031" w:rsidP="00154031">
            <w:pPr>
              <w:rPr>
                <w:rFonts w:ascii="Century Gothic" w:hAnsi="Century Gothic"/>
              </w:rPr>
            </w:pPr>
            <w:r w:rsidRPr="00154031">
              <w:rPr>
                <w:rFonts w:ascii="Century Gothic" w:hAnsi="Century Gothic"/>
              </w:rPr>
              <w:t>Writing</w:t>
            </w:r>
            <w:r w:rsidRPr="00154031">
              <w:rPr>
                <w:rFonts w:ascii="Century Gothic" w:hAnsi="Century Gothic"/>
              </w:rPr>
              <w:br/>
              <w:t>Teamwork</w:t>
            </w:r>
          </w:p>
          <w:p w14:paraId="6CCC88E5" w14:textId="77777777" w:rsidR="00154031" w:rsidRPr="00154031" w:rsidRDefault="00154031" w:rsidP="00154031">
            <w:pPr>
              <w:rPr>
                <w:rFonts w:ascii="Century Gothic" w:hAnsi="Century Gothic"/>
              </w:rPr>
            </w:pPr>
            <w:r w:rsidRPr="00154031">
              <w:rPr>
                <w:rFonts w:ascii="Century Gothic" w:hAnsi="Century Gothic"/>
                <w:b/>
                <w:bCs/>
              </w:rPr>
              <w:t>Benchmarks</w:t>
            </w:r>
          </w:p>
          <w:p w14:paraId="7DACA96E"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p>
          <w:p w14:paraId="6006ABB9" w14:textId="77777777" w:rsidR="00CC7BB3" w:rsidRDefault="00CC7BB3" w:rsidP="00095C47">
            <w:pPr>
              <w:rPr>
                <w:rFonts w:ascii="Century Gothic" w:hAnsi="Century Gothic"/>
              </w:rPr>
            </w:pPr>
          </w:p>
        </w:tc>
        <w:tc>
          <w:tcPr>
            <w:tcW w:w="2938" w:type="dxa"/>
            <w:shd w:val="clear" w:color="auto" w:fill="E7E6E6" w:themeFill="background2"/>
          </w:tcPr>
          <w:p w14:paraId="0DAC072B" w14:textId="77777777" w:rsidR="00154031" w:rsidRPr="00154031" w:rsidRDefault="00154031" w:rsidP="00154031">
            <w:pPr>
              <w:rPr>
                <w:rFonts w:ascii="Century Gothic" w:hAnsi="Century Gothic"/>
              </w:rPr>
            </w:pPr>
            <w:r w:rsidRPr="00154031">
              <w:rPr>
                <w:rFonts w:ascii="Century Gothic" w:hAnsi="Century Gothic"/>
                <w:b/>
                <w:bCs/>
              </w:rPr>
              <w:t>Skills</w:t>
            </w:r>
          </w:p>
          <w:p w14:paraId="1B9BBC63" w14:textId="77777777" w:rsidR="00154031" w:rsidRPr="00154031" w:rsidRDefault="00154031" w:rsidP="00154031">
            <w:pPr>
              <w:rPr>
                <w:rFonts w:ascii="Century Gothic" w:hAnsi="Century Gothic"/>
              </w:rPr>
            </w:pPr>
            <w:r w:rsidRPr="00154031">
              <w:rPr>
                <w:rFonts w:ascii="Century Gothic" w:hAnsi="Century Gothic"/>
              </w:rPr>
              <w:t>Resilience / Staying positive</w:t>
            </w:r>
          </w:p>
          <w:p w14:paraId="4096EB8B" w14:textId="77777777" w:rsidR="00154031" w:rsidRPr="00154031" w:rsidRDefault="00154031" w:rsidP="00154031">
            <w:pPr>
              <w:rPr>
                <w:rFonts w:ascii="Century Gothic" w:hAnsi="Century Gothic"/>
              </w:rPr>
            </w:pPr>
            <w:r w:rsidRPr="00154031">
              <w:rPr>
                <w:rFonts w:ascii="Century Gothic" w:hAnsi="Century Gothic"/>
                <w:b/>
                <w:bCs/>
              </w:rPr>
              <w:t>Benchmarks</w:t>
            </w:r>
          </w:p>
          <w:p w14:paraId="78D71B91"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5. Employer + employee encounters</w:t>
            </w:r>
          </w:p>
          <w:p w14:paraId="6F499557" w14:textId="77777777" w:rsidR="00154031" w:rsidRPr="00154031" w:rsidRDefault="00154031" w:rsidP="00154031">
            <w:pPr>
              <w:rPr>
                <w:rFonts w:ascii="Century Gothic" w:hAnsi="Century Gothic"/>
              </w:rPr>
            </w:pPr>
            <w:r w:rsidRPr="00154031">
              <w:rPr>
                <w:rFonts w:ascii="Century Gothic" w:hAnsi="Century Gothic"/>
                <w:b/>
                <w:bCs/>
              </w:rPr>
              <w:t>CDI Framework</w:t>
            </w:r>
          </w:p>
          <w:p w14:paraId="74F31A9F" w14:textId="77777777" w:rsidR="00154031" w:rsidRPr="00154031" w:rsidRDefault="00154031" w:rsidP="00154031">
            <w:pPr>
              <w:rPr>
                <w:rFonts w:ascii="Century Gothic" w:hAnsi="Century Gothic"/>
              </w:rPr>
            </w:pPr>
            <w:r w:rsidRPr="00154031">
              <w:rPr>
                <w:rFonts w:ascii="Century Gothic" w:hAnsi="Century Gothic"/>
              </w:rPr>
              <w:t>Manage career</w:t>
            </w:r>
          </w:p>
          <w:p w14:paraId="3906F7F3" w14:textId="77777777" w:rsidR="00154031" w:rsidRPr="00154031" w:rsidRDefault="00154031" w:rsidP="00154031">
            <w:pPr>
              <w:rPr>
                <w:rFonts w:ascii="Century Gothic" w:hAnsi="Century Gothic"/>
              </w:rPr>
            </w:pPr>
            <w:r w:rsidRPr="00154031">
              <w:rPr>
                <w:rFonts w:ascii="Century Gothic" w:hAnsi="Century Gothic"/>
                <w:b/>
                <w:bCs/>
              </w:rPr>
              <w:t>Skills</w:t>
            </w:r>
          </w:p>
          <w:p w14:paraId="5B62F227" w14:textId="77777777" w:rsidR="00154031" w:rsidRPr="00154031" w:rsidRDefault="00154031" w:rsidP="00154031">
            <w:pPr>
              <w:rPr>
                <w:rFonts w:ascii="Century Gothic" w:hAnsi="Century Gothic"/>
              </w:rPr>
            </w:pPr>
            <w:r w:rsidRPr="00154031">
              <w:rPr>
                <w:rFonts w:ascii="Century Gothic" w:hAnsi="Century Gothic"/>
              </w:rPr>
              <w:t>Planning / Aiming high</w:t>
            </w:r>
            <w:r w:rsidRPr="00154031">
              <w:rPr>
                <w:rFonts w:ascii="Century Gothic" w:hAnsi="Century Gothic"/>
              </w:rPr>
              <w:br/>
              <w:t>Artistic skills</w:t>
            </w:r>
            <w:r w:rsidRPr="00154031">
              <w:rPr>
                <w:rFonts w:ascii="Century Gothic" w:hAnsi="Century Gothic"/>
              </w:rPr>
              <w:br/>
              <w:t>Creativity / Innovation</w:t>
            </w:r>
          </w:p>
          <w:p w14:paraId="7DF0A9F1" w14:textId="77777777" w:rsidR="00154031" w:rsidRPr="00154031" w:rsidRDefault="00154031" w:rsidP="00154031">
            <w:pPr>
              <w:rPr>
                <w:rFonts w:ascii="Century Gothic" w:hAnsi="Century Gothic"/>
              </w:rPr>
            </w:pPr>
            <w:r w:rsidRPr="00154031">
              <w:rPr>
                <w:rFonts w:ascii="Century Gothic" w:hAnsi="Century Gothic"/>
                <w:b/>
                <w:bCs/>
              </w:rPr>
              <w:t>Benchmarks</w:t>
            </w:r>
          </w:p>
          <w:p w14:paraId="14B47259"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3. Addressing needs of each pupil</w:t>
            </w:r>
          </w:p>
          <w:p w14:paraId="6993741B" w14:textId="77777777" w:rsidR="00154031" w:rsidRPr="00154031" w:rsidRDefault="00154031" w:rsidP="00154031">
            <w:pPr>
              <w:rPr>
                <w:rFonts w:ascii="Century Gothic" w:hAnsi="Century Gothic"/>
              </w:rPr>
            </w:pPr>
            <w:r w:rsidRPr="00154031">
              <w:rPr>
                <w:rFonts w:ascii="Century Gothic" w:hAnsi="Century Gothic"/>
                <w:b/>
                <w:bCs/>
              </w:rPr>
              <w:t>CDI Framework</w:t>
            </w:r>
          </w:p>
          <w:p w14:paraId="58DA1D5A" w14:textId="77777777" w:rsidR="00154031" w:rsidRPr="00154031" w:rsidRDefault="00154031" w:rsidP="00154031">
            <w:pPr>
              <w:rPr>
                <w:rFonts w:ascii="Century Gothic" w:hAnsi="Century Gothic"/>
              </w:rPr>
            </w:pPr>
            <w:r w:rsidRPr="00154031">
              <w:rPr>
                <w:rFonts w:ascii="Century Gothic" w:hAnsi="Century Gothic"/>
              </w:rPr>
              <w:t>Create opportunities</w:t>
            </w:r>
          </w:p>
          <w:p w14:paraId="7AF6B557" w14:textId="77777777" w:rsidR="00CC7BB3" w:rsidRDefault="00CC7BB3" w:rsidP="000B059B">
            <w:pPr>
              <w:rPr>
                <w:rFonts w:ascii="Century Gothic" w:hAnsi="Century Gothic"/>
              </w:rPr>
            </w:pPr>
          </w:p>
        </w:tc>
        <w:tc>
          <w:tcPr>
            <w:tcW w:w="2708" w:type="dxa"/>
            <w:shd w:val="clear" w:color="auto" w:fill="E7E6E6" w:themeFill="background2"/>
          </w:tcPr>
          <w:p w14:paraId="54E143C2" w14:textId="77777777" w:rsidR="00154031" w:rsidRPr="00154031" w:rsidRDefault="00154031" w:rsidP="00154031">
            <w:pPr>
              <w:rPr>
                <w:rFonts w:ascii="Century Gothic" w:hAnsi="Century Gothic"/>
              </w:rPr>
            </w:pPr>
            <w:r w:rsidRPr="00154031">
              <w:rPr>
                <w:rFonts w:ascii="Century Gothic" w:hAnsi="Century Gothic"/>
                <w:b/>
                <w:bCs/>
              </w:rPr>
              <w:t>Skills</w:t>
            </w:r>
          </w:p>
          <w:p w14:paraId="60F14F87" w14:textId="77777777" w:rsidR="00154031" w:rsidRPr="00154031" w:rsidRDefault="00154031" w:rsidP="00154031">
            <w:pPr>
              <w:rPr>
                <w:rFonts w:ascii="Century Gothic" w:hAnsi="Century Gothic"/>
              </w:rPr>
            </w:pPr>
            <w:r w:rsidRPr="00154031">
              <w:rPr>
                <w:rFonts w:ascii="Century Gothic" w:hAnsi="Century Gothic"/>
              </w:rPr>
              <w:t>Planning / Aiming high</w:t>
            </w:r>
            <w:r w:rsidRPr="00154031">
              <w:rPr>
                <w:rFonts w:ascii="Century Gothic" w:hAnsi="Century Gothic"/>
              </w:rPr>
              <w:br/>
              <w:t>Confidence</w:t>
            </w:r>
            <w:r w:rsidRPr="00154031">
              <w:rPr>
                <w:rFonts w:ascii="Century Gothic" w:hAnsi="Century Gothic"/>
              </w:rPr>
              <w:br/>
              <w:t>Reflectiveness</w:t>
            </w:r>
            <w:r w:rsidRPr="00154031">
              <w:rPr>
                <w:rFonts w:ascii="Century Gothic" w:hAnsi="Century Gothic"/>
              </w:rPr>
              <w:br/>
              <w:t>Balance</w:t>
            </w:r>
          </w:p>
          <w:p w14:paraId="2484D705" w14:textId="77777777" w:rsidR="00154031" w:rsidRPr="00154031" w:rsidRDefault="00154031" w:rsidP="00154031">
            <w:pPr>
              <w:rPr>
                <w:rFonts w:ascii="Century Gothic" w:hAnsi="Century Gothic"/>
              </w:rPr>
            </w:pPr>
            <w:r w:rsidRPr="00154031">
              <w:rPr>
                <w:rFonts w:ascii="Century Gothic" w:hAnsi="Century Gothic"/>
                <w:b/>
                <w:bCs/>
              </w:rPr>
              <w:t>Benchmarks</w:t>
            </w:r>
          </w:p>
          <w:p w14:paraId="1739A0A7"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3. Addressing needs of each pupil</w:t>
            </w:r>
          </w:p>
          <w:p w14:paraId="18D4E53C" w14:textId="77777777" w:rsidR="00154031" w:rsidRPr="00154031" w:rsidRDefault="00154031" w:rsidP="00154031">
            <w:pPr>
              <w:rPr>
                <w:rFonts w:ascii="Century Gothic" w:hAnsi="Century Gothic"/>
              </w:rPr>
            </w:pPr>
            <w:r w:rsidRPr="00154031">
              <w:rPr>
                <w:rFonts w:ascii="Century Gothic" w:hAnsi="Century Gothic"/>
                <w:b/>
                <w:bCs/>
              </w:rPr>
              <w:t>CDI Framework</w:t>
            </w:r>
          </w:p>
          <w:p w14:paraId="3A6AFBF9" w14:textId="77777777" w:rsidR="00154031" w:rsidRPr="00154031" w:rsidRDefault="00154031" w:rsidP="00154031">
            <w:pPr>
              <w:rPr>
                <w:rFonts w:ascii="Century Gothic" w:hAnsi="Century Gothic"/>
              </w:rPr>
            </w:pPr>
            <w:r w:rsidRPr="00154031">
              <w:rPr>
                <w:rFonts w:ascii="Century Gothic" w:hAnsi="Century Gothic"/>
              </w:rPr>
              <w:t>Balance life and work</w:t>
            </w:r>
          </w:p>
          <w:p w14:paraId="4B6351C9" w14:textId="77777777" w:rsidR="00154031" w:rsidRPr="00154031" w:rsidRDefault="00154031" w:rsidP="00154031">
            <w:pPr>
              <w:rPr>
                <w:rFonts w:ascii="Century Gothic" w:hAnsi="Century Gothic"/>
              </w:rPr>
            </w:pPr>
            <w:r w:rsidRPr="00154031">
              <w:rPr>
                <w:rFonts w:ascii="Century Gothic" w:hAnsi="Century Gothic"/>
                <w:b/>
                <w:bCs/>
              </w:rPr>
              <w:t>Skills</w:t>
            </w:r>
          </w:p>
          <w:p w14:paraId="3C4565DC" w14:textId="77777777" w:rsidR="00154031" w:rsidRPr="00154031" w:rsidRDefault="00154031" w:rsidP="00154031">
            <w:pPr>
              <w:rPr>
                <w:rFonts w:ascii="Century Gothic" w:hAnsi="Century Gothic"/>
              </w:rPr>
            </w:pPr>
            <w:r w:rsidRPr="00154031">
              <w:rPr>
                <w:rFonts w:ascii="Century Gothic" w:hAnsi="Century Gothic"/>
              </w:rPr>
              <w:t>Critical thinking</w:t>
            </w:r>
            <w:r w:rsidRPr="00154031">
              <w:rPr>
                <w:rFonts w:ascii="Century Gothic" w:hAnsi="Century Gothic"/>
              </w:rPr>
              <w:br/>
              <w:t>Principles / Ethical judgement</w:t>
            </w:r>
          </w:p>
          <w:p w14:paraId="4D617A98" w14:textId="77777777" w:rsidR="00154031" w:rsidRPr="00154031" w:rsidRDefault="00154031" w:rsidP="00154031">
            <w:pPr>
              <w:rPr>
                <w:rFonts w:ascii="Century Gothic" w:hAnsi="Century Gothic"/>
              </w:rPr>
            </w:pPr>
            <w:r w:rsidRPr="00154031">
              <w:rPr>
                <w:rFonts w:ascii="Century Gothic" w:hAnsi="Century Gothic"/>
                <w:b/>
                <w:bCs/>
              </w:rPr>
              <w:t>Benchmarks</w:t>
            </w:r>
          </w:p>
          <w:p w14:paraId="2FA8F29C"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p>
          <w:p w14:paraId="7F7018E5" w14:textId="77777777" w:rsidR="00154031" w:rsidRPr="00154031" w:rsidRDefault="00154031" w:rsidP="00154031">
            <w:pPr>
              <w:rPr>
                <w:rFonts w:ascii="Century Gothic" w:hAnsi="Century Gothic"/>
              </w:rPr>
            </w:pPr>
            <w:r w:rsidRPr="00154031">
              <w:rPr>
                <w:rFonts w:ascii="Century Gothic" w:hAnsi="Century Gothic"/>
                <w:b/>
                <w:bCs/>
              </w:rPr>
              <w:t>CDI Framework</w:t>
            </w:r>
          </w:p>
          <w:p w14:paraId="0A77FB50" w14:textId="77777777" w:rsidR="00154031" w:rsidRPr="00154031" w:rsidRDefault="00154031" w:rsidP="00154031">
            <w:pPr>
              <w:rPr>
                <w:rFonts w:ascii="Century Gothic" w:hAnsi="Century Gothic"/>
              </w:rPr>
            </w:pPr>
            <w:r w:rsidRPr="00154031">
              <w:rPr>
                <w:rFonts w:ascii="Century Gothic" w:hAnsi="Century Gothic"/>
              </w:rPr>
              <w:t>See the big picture</w:t>
            </w:r>
          </w:p>
          <w:p w14:paraId="6597C257" w14:textId="77777777" w:rsidR="00CC7BB3" w:rsidRDefault="00CC7BB3" w:rsidP="000B059B">
            <w:pPr>
              <w:rPr>
                <w:rFonts w:ascii="Century Gothic" w:hAnsi="Century Gothic"/>
              </w:rPr>
            </w:pPr>
          </w:p>
        </w:tc>
      </w:tr>
      <w:tr w:rsidR="00CC7BB3" w14:paraId="3DC36F65" w14:textId="77777777" w:rsidTr="000410CA">
        <w:tc>
          <w:tcPr>
            <w:tcW w:w="1706" w:type="dxa"/>
            <w:shd w:val="clear" w:color="auto" w:fill="E7E6E6" w:themeFill="background2"/>
          </w:tcPr>
          <w:p w14:paraId="32CFD2B1" w14:textId="551B28E0" w:rsidR="00CC7BB3" w:rsidRDefault="00CC7BB3" w:rsidP="000B059B">
            <w:pPr>
              <w:rPr>
                <w:rFonts w:ascii="Century Gothic" w:hAnsi="Century Gothic"/>
              </w:rPr>
            </w:pPr>
            <w:r>
              <w:rPr>
                <w:rFonts w:ascii="Century Gothic" w:hAnsi="Century Gothic"/>
              </w:rPr>
              <w:t>Skills</w:t>
            </w:r>
          </w:p>
        </w:tc>
        <w:tc>
          <w:tcPr>
            <w:tcW w:w="3024" w:type="dxa"/>
            <w:shd w:val="clear" w:color="auto" w:fill="E7E6E6" w:themeFill="background2"/>
          </w:tcPr>
          <w:p w14:paraId="439E97BC" w14:textId="77777777" w:rsidR="00CC7BB3" w:rsidRDefault="00CC7BB3" w:rsidP="000B059B">
            <w:pPr>
              <w:rPr>
                <w:rFonts w:ascii="Century Gothic" w:hAnsi="Century Gothic"/>
              </w:rPr>
            </w:pPr>
          </w:p>
        </w:tc>
        <w:tc>
          <w:tcPr>
            <w:tcW w:w="2938" w:type="dxa"/>
            <w:shd w:val="clear" w:color="auto" w:fill="E7E6E6" w:themeFill="background2"/>
          </w:tcPr>
          <w:p w14:paraId="362FCFFA" w14:textId="77777777" w:rsidR="00CC7BB3" w:rsidRDefault="00CC7BB3" w:rsidP="000B059B">
            <w:pPr>
              <w:rPr>
                <w:rFonts w:ascii="Century Gothic" w:hAnsi="Century Gothic"/>
              </w:rPr>
            </w:pPr>
          </w:p>
        </w:tc>
        <w:tc>
          <w:tcPr>
            <w:tcW w:w="2708" w:type="dxa"/>
            <w:shd w:val="clear" w:color="auto" w:fill="E7E6E6" w:themeFill="background2"/>
          </w:tcPr>
          <w:p w14:paraId="634A8B00" w14:textId="77777777" w:rsidR="00CC7BB3" w:rsidRDefault="00CC7BB3" w:rsidP="000B059B">
            <w:pPr>
              <w:rPr>
                <w:rFonts w:ascii="Century Gothic" w:hAnsi="Century Gothic"/>
              </w:rPr>
            </w:pPr>
          </w:p>
        </w:tc>
      </w:tr>
      <w:tr w:rsidR="00CC7BB3" w14:paraId="618C02DF" w14:textId="77777777" w:rsidTr="00D12F6F">
        <w:tc>
          <w:tcPr>
            <w:tcW w:w="1706" w:type="dxa"/>
            <w:shd w:val="clear" w:color="auto" w:fill="E7E6E6" w:themeFill="background2"/>
          </w:tcPr>
          <w:p w14:paraId="77AD9E22" w14:textId="535709DD" w:rsidR="00CC7BB3" w:rsidRDefault="00CC7BB3" w:rsidP="000B059B">
            <w:pPr>
              <w:rPr>
                <w:rFonts w:ascii="Century Gothic" w:hAnsi="Century Gothic"/>
              </w:rPr>
            </w:pPr>
            <w:r>
              <w:rPr>
                <w:rFonts w:ascii="Century Gothic" w:hAnsi="Century Gothic"/>
              </w:rPr>
              <w:t>CDI Framework</w:t>
            </w:r>
          </w:p>
        </w:tc>
        <w:tc>
          <w:tcPr>
            <w:tcW w:w="3024" w:type="dxa"/>
            <w:shd w:val="clear" w:color="auto" w:fill="E7E6E6" w:themeFill="background2"/>
          </w:tcPr>
          <w:p w14:paraId="35C809F3"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56327064" w14:textId="77777777" w:rsidR="00095C47" w:rsidRPr="00154031" w:rsidRDefault="00095C47" w:rsidP="00095C47">
            <w:pPr>
              <w:rPr>
                <w:rFonts w:ascii="Century Gothic" w:hAnsi="Century Gothic"/>
              </w:rPr>
            </w:pPr>
            <w:r w:rsidRPr="00154031">
              <w:rPr>
                <w:rFonts w:ascii="Century Gothic" w:hAnsi="Century Gothic"/>
              </w:rPr>
              <w:t>Grow throughout life</w:t>
            </w:r>
          </w:p>
          <w:p w14:paraId="102EC687"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6D82EDD3" w14:textId="77777777" w:rsidR="00095C47" w:rsidRPr="00154031" w:rsidRDefault="00095C47" w:rsidP="00095C47">
            <w:pPr>
              <w:rPr>
                <w:rFonts w:ascii="Century Gothic" w:hAnsi="Century Gothic"/>
              </w:rPr>
            </w:pPr>
            <w:r w:rsidRPr="00154031">
              <w:rPr>
                <w:rFonts w:ascii="Century Gothic" w:hAnsi="Century Gothic"/>
              </w:rPr>
              <w:t>Explore possibilities</w:t>
            </w:r>
          </w:p>
          <w:p w14:paraId="5A986E85" w14:textId="77777777" w:rsidR="00CC7BB3" w:rsidRDefault="00CC7BB3" w:rsidP="000B059B">
            <w:pPr>
              <w:rPr>
                <w:rFonts w:ascii="Century Gothic" w:hAnsi="Century Gothic"/>
              </w:rPr>
            </w:pPr>
          </w:p>
        </w:tc>
        <w:tc>
          <w:tcPr>
            <w:tcW w:w="2938" w:type="dxa"/>
            <w:shd w:val="clear" w:color="auto" w:fill="E7E6E6" w:themeFill="background2"/>
          </w:tcPr>
          <w:p w14:paraId="24D4BB03" w14:textId="77777777" w:rsidR="00CC7BB3" w:rsidRDefault="00CC7BB3" w:rsidP="000B059B">
            <w:pPr>
              <w:rPr>
                <w:rFonts w:ascii="Century Gothic" w:hAnsi="Century Gothic"/>
              </w:rPr>
            </w:pPr>
          </w:p>
        </w:tc>
        <w:tc>
          <w:tcPr>
            <w:tcW w:w="2708" w:type="dxa"/>
            <w:shd w:val="clear" w:color="auto" w:fill="E7E6E6" w:themeFill="background2"/>
          </w:tcPr>
          <w:p w14:paraId="10171BA3" w14:textId="77777777" w:rsidR="00CC7BB3" w:rsidRDefault="00CC7BB3" w:rsidP="000B059B">
            <w:pPr>
              <w:rPr>
                <w:rFonts w:ascii="Century Gothic" w:hAnsi="Century Gothic"/>
              </w:rPr>
            </w:pPr>
          </w:p>
        </w:tc>
      </w:tr>
      <w:tr w:rsidR="00CC7BB3" w14:paraId="3EFE9F28" w14:textId="77777777" w:rsidTr="00CC7BB3">
        <w:tc>
          <w:tcPr>
            <w:tcW w:w="1706" w:type="dxa"/>
            <w:shd w:val="clear" w:color="auto" w:fill="auto"/>
          </w:tcPr>
          <w:p w14:paraId="0CF26813" w14:textId="7199B0D6" w:rsidR="00CC7BB3" w:rsidRDefault="00CC7BB3" w:rsidP="000B059B">
            <w:pPr>
              <w:rPr>
                <w:rFonts w:ascii="Century Gothic" w:hAnsi="Century Gothic"/>
              </w:rPr>
            </w:pPr>
            <w:r>
              <w:rPr>
                <w:rFonts w:ascii="Century Gothic" w:hAnsi="Century Gothic"/>
              </w:rPr>
              <w:t>Year 9</w:t>
            </w:r>
          </w:p>
        </w:tc>
        <w:tc>
          <w:tcPr>
            <w:tcW w:w="3024" w:type="dxa"/>
            <w:shd w:val="clear" w:color="auto" w:fill="auto"/>
          </w:tcPr>
          <w:p w14:paraId="2520B641" w14:textId="77777777" w:rsidR="00CC7BB3" w:rsidRDefault="00CC7BB3" w:rsidP="000B059B">
            <w:pPr>
              <w:rPr>
                <w:rFonts w:ascii="Century Gothic" w:hAnsi="Century Gothic"/>
              </w:rPr>
            </w:pPr>
          </w:p>
          <w:p w14:paraId="5F6EF0E1" w14:textId="3A9BC1F6" w:rsidR="00C72E5A" w:rsidRPr="00C72E5A" w:rsidRDefault="00C72E5A" w:rsidP="00C72E5A">
            <w:pPr>
              <w:rPr>
                <w:rFonts w:ascii="Century Gothic" w:hAnsi="Century Gothic"/>
              </w:rPr>
            </w:pPr>
            <w:r w:rsidRPr="00C72E5A">
              <w:rPr>
                <w:rFonts w:ascii="Century Gothic" w:hAnsi="Century Gothic"/>
              </w:rPr>
              <w:t>Reflect on</w:t>
            </w:r>
          </w:p>
          <w:p w14:paraId="3E1BCA45" w14:textId="77777777" w:rsidR="00C72E5A" w:rsidRPr="00C72E5A" w:rsidRDefault="00C72E5A" w:rsidP="00C72E5A">
            <w:pPr>
              <w:rPr>
                <w:rFonts w:ascii="Century Gothic" w:hAnsi="Century Gothic"/>
              </w:rPr>
            </w:pPr>
            <w:r w:rsidRPr="00C72E5A">
              <w:rPr>
                <w:rFonts w:ascii="Century Gothic" w:hAnsi="Century Gothic"/>
              </w:rPr>
              <w:lastRenderedPageBreak/>
              <w:t>your skills</w:t>
            </w:r>
          </w:p>
          <w:p w14:paraId="5C2D1CE9" w14:textId="77777777" w:rsidR="00C72E5A" w:rsidRDefault="00C72E5A" w:rsidP="00C72E5A">
            <w:pPr>
              <w:rPr>
                <w:rFonts w:ascii="Century Gothic" w:hAnsi="Century Gothic"/>
              </w:rPr>
            </w:pPr>
          </w:p>
          <w:p w14:paraId="4B2B8D6F" w14:textId="046CC779" w:rsidR="00C72E5A" w:rsidRPr="00C72E5A" w:rsidRDefault="00C72E5A" w:rsidP="00C72E5A">
            <w:pPr>
              <w:rPr>
                <w:rFonts w:ascii="Century Gothic" w:hAnsi="Century Gothic"/>
              </w:rPr>
            </w:pPr>
            <w:r w:rsidRPr="00C72E5A">
              <w:rPr>
                <w:rFonts w:ascii="Century Gothic" w:hAnsi="Century Gothic"/>
              </w:rPr>
              <w:t>Explore learning</w:t>
            </w:r>
          </w:p>
          <w:p w14:paraId="60DDC964" w14:textId="77777777" w:rsidR="00C72E5A" w:rsidRPr="00C72E5A" w:rsidRDefault="00C72E5A" w:rsidP="00C72E5A">
            <w:pPr>
              <w:rPr>
                <w:rFonts w:ascii="Century Gothic" w:hAnsi="Century Gothic"/>
              </w:rPr>
            </w:pPr>
            <w:r w:rsidRPr="00C72E5A">
              <w:rPr>
                <w:rFonts w:ascii="Century Gothic" w:hAnsi="Century Gothic"/>
              </w:rPr>
              <w:t>pathways</w:t>
            </w:r>
          </w:p>
          <w:p w14:paraId="72FCA304" w14:textId="3783FB03" w:rsidR="00CC7BB3" w:rsidRDefault="00C72E5A" w:rsidP="00C72E5A">
            <w:pPr>
              <w:rPr>
                <w:rFonts w:ascii="Century Gothic" w:hAnsi="Century Gothic"/>
              </w:rPr>
            </w:pPr>
            <w:r w:rsidRPr="00C72E5A">
              <w:rPr>
                <w:rFonts w:ascii="Century Gothic" w:hAnsi="Century Gothic"/>
              </w:rPr>
              <w:t>after school</w:t>
            </w:r>
          </w:p>
          <w:p w14:paraId="6106D4A0" w14:textId="77777777" w:rsidR="00CC7BB3" w:rsidRDefault="00CC7BB3" w:rsidP="000B059B">
            <w:pPr>
              <w:rPr>
                <w:rFonts w:ascii="Century Gothic" w:hAnsi="Century Gothic"/>
              </w:rPr>
            </w:pPr>
          </w:p>
          <w:p w14:paraId="5E17E7D9" w14:textId="77777777" w:rsidR="00CC7BB3" w:rsidRDefault="00CC7BB3" w:rsidP="000B059B">
            <w:pPr>
              <w:rPr>
                <w:rFonts w:ascii="Century Gothic" w:hAnsi="Century Gothic"/>
              </w:rPr>
            </w:pPr>
          </w:p>
          <w:p w14:paraId="562654FC" w14:textId="77777777" w:rsidR="00CC7BB3" w:rsidRDefault="00CC7BB3" w:rsidP="000B059B">
            <w:pPr>
              <w:rPr>
                <w:rFonts w:ascii="Century Gothic" w:hAnsi="Century Gothic"/>
              </w:rPr>
            </w:pPr>
          </w:p>
          <w:p w14:paraId="179729A1" w14:textId="77777777" w:rsidR="00CC7BB3" w:rsidRDefault="00CC7BB3" w:rsidP="000B059B">
            <w:pPr>
              <w:rPr>
                <w:rFonts w:ascii="Century Gothic" w:hAnsi="Century Gothic"/>
              </w:rPr>
            </w:pPr>
          </w:p>
          <w:p w14:paraId="1D24D66A" w14:textId="77777777" w:rsidR="00CC7BB3" w:rsidRDefault="00CC7BB3" w:rsidP="000B059B">
            <w:pPr>
              <w:rPr>
                <w:rFonts w:ascii="Century Gothic" w:hAnsi="Century Gothic"/>
              </w:rPr>
            </w:pPr>
          </w:p>
          <w:p w14:paraId="4A8F623D" w14:textId="77777777" w:rsidR="00CC7BB3" w:rsidRDefault="00CC7BB3" w:rsidP="000B059B">
            <w:pPr>
              <w:rPr>
                <w:rFonts w:ascii="Century Gothic" w:hAnsi="Century Gothic"/>
              </w:rPr>
            </w:pPr>
          </w:p>
        </w:tc>
        <w:tc>
          <w:tcPr>
            <w:tcW w:w="2938" w:type="dxa"/>
            <w:shd w:val="clear" w:color="auto" w:fill="auto"/>
          </w:tcPr>
          <w:p w14:paraId="5F2AD5AD" w14:textId="77777777" w:rsidR="00C72E5A" w:rsidRPr="00C72E5A" w:rsidRDefault="00C72E5A" w:rsidP="00C72E5A">
            <w:pPr>
              <w:rPr>
                <w:rFonts w:ascii="Century Gothic" w:hAnsi="Century Gothic"/>
              </w:rPr>
            </w:pPr>
            <w:r w:rsidRPr="00C72E5A">
              <w:rPr>
                <w:rFonts w:ascii="Century Gothic" w:hAnsi="Century Gothic"/>
              </w:rPr>
              <w:lastRenderedPageBreak/>
              <w:t>Learn how</w:t>
            </w:r>
          </w:p>
          <w:p w14:paraId="0954334E" w14:textId="77777777" w:rsidR="00C72E5A" w:rsidRPr="00C72E5A" w:rsidRDefault="00C72E5A" w:rsidP="00C72E5A">
            <w:pPr>
              <w:rPr>
                <w:rFonts w:ascii="Century Gothic" w:hAnsi="Century Gothic"/>
              </w:rPr>
            </w:pPr>
            <w:r w:rsidRPr="00C72E5A">
              <w:rPr>
                <w:rFonts w:ascii="Century Gothic" w:hAnsi="Century Gothic"/>
              </w:rPr>
              <w:t>to choose</w:t>
            </w:r>
          </w:p>
          <w:p w14:paraId="7E40E88F" w14:textId="77777777" w:rsidR="00C72E5A" w:rsidRPr="00C72E5A" w:rsidRDefault="00C72E5A" w:rsidP="00C72E5A">
            <w:pPr>
              <w:rPr>
                <w:rFonts w:ascii="Century Gothic" w:hAnsi="Century Gothic"/>
              </w:rPr>
            </w:pPr>
            <w:r w:rsidRPr="00C72E5A">
              <w:rPr>
                <w:rFonts w:ascii="Century Gothic" w:hAnsi="Century Gothic"/>
              </w:rPr>
              <w:lastRenderedPageBreak/>
              <w:t>KS4 options</w:t>
            </w:r>
          </w:p>
          <w:p w14:paraId="1E901323" w14:textId="77777777" w:rsidR="00C72E5A" w:rsidRDefault="00C72E5A" w:rsidP="00C72E5A">
            <w:pPr>
              <w:rPr>
                <w:rFonts w:ascii="Century Gothic" w:hAnsi="Century Gothic"/>
              </w:rPr>
            </w:pPr>
          </w:p>
          <w:p w14:paraId="1B26C31E" w14:textId="5BB73599" w:rsidR="00C72E5A" w:rsidRPr="00C72E5A" w:rsidRDefault="00C72E5A" w:rsidP="00C72E5A">
            <w:pPr>
              <w:rPr>
                <w:rFonts w:ascii="Century Gothic" w:hAnsi="Century Gothic"/>
              </w:rPr>
            </w:pPr>
            <w:r w:rsidRPr="00C72E5A">
              <w:rPr>
                <w:rFonts w:ascii="Century Gothic" w:hAnsi="Century Gothic"/>
              </w:rPr>
              <w:t>Find out how</w:t>
            </w:r>
          </w:p>
          <w:p w14:paraId="39181178" w14:textId="77777777" w:rsidR="00C72E5A" w:rsidRPr="00C72E5A" w:rsidRDefault="00C72E5A" w:rsidP="00C72E5A">
            <w:pPr>
              <w:rPr>
                <w:rFonts w:ascii="Century Gothic" w:hAnsi="Century Gothic"/>
              </w:rPr>
            </w:pPr>
            <w:r w:rsidRPr="00C72E5A">
              <w:rPr>
                <w:rFonts w:ascii="Century Gothic" w:hAnsi="Century Gothic"/>
              </w:rPr>
              <w:t>to take control</w:t>
            </w:r>
          </w:p>
          <w:p w14:paraId="6B62EB94" w14:textId="77777777" w:rsidR="00C72E5A" w:rsidRPr="00C72E5A" w:rsidRDefault="00C72E5A" w:rsidP="00C72E5A">
            <w:pPr>
              <w:rPr>
                <w:rFonts w:ascii="Century Gothic" w:hAnsi="Century Gothic"/>
              </w:rPr>
            </w:pPr>
            <w:r w:rsidRPr="00C72E5A">
              <w:rPr>
                <w:rFonts w:ascii="Century Gothic" w:hAnsi="Century Gothic"/>
              </w:rPr>
              <w:t>of your career</w:t>
            </w:r>
          </w:p>
          <w:p w14:paraId="79B8A6FB" w14:textId="4CF47571" w:rsidR="00CC7BB3" w:rsidRDefault="00C72E5A" w:rsidP="00C72E5A">
            <w:pPr>
              <w:rPr>
                <w:rFonts w:ascii="Century Gothic" w:hAnsi="Century Gothic"/>
              </w:rPr>
            </w:pPr>
            <w:r w:rsidRPr="00C72E5A">
              <w:rPr>
                <w:rFonts w:ascii="Century Gothic" w:hAnsi="Century Gothic"/>
              </w:rPr>
              <w:t>journey</w:t>
            </w:r>
          </w:p>
        </w:tc>
        <w:tc>
          <w:tcPr>
            <w:tcW w:w="2708" w:type="dxa"/>
            <w:shd w:val="clear" w:color="auto" w:fill="auto"/>
          </w:tcPr>
          <w:p w14:paraId="1CBFBEB7" w14:textId="77777777" w:rsidR="00C72E5A" w:rsidRPr="00C72E5A" w:rsidRDefault="00C72E5A" w:rsidP="00C72E5A">
            <w:pPr>
              <w:rPr>
                <w:rFonts w:ascii="Century Gothic" w:hAnsi="Century Gothic"/>
              </w:rPr>
            </w:pPr>
            <w:r w:rsidRPr="00C72E5A">
              <w:rPr>
                <w:rFonts w:ascii="Century Gothic" w:hAnsi="Century Gothic"/>
              </w:rPr>
              <w:lastRenderedPageBreak/>
              <w:t>Learn how</w:t>
            </w:r>
          </w:p>
          <w:p w14:paraId="030430C0" w14:textId="77777777" w:rsidR="00C72E5A" w:rsidRPr="00C72E5A" w:rsidRDefault="00C72E5A" w:rsidP="00C72E5A">
            <w:pPr>
              <w:rPr>
                <w:rFonts w:ascii="Century Gothic" w:hAnsi="Century Gothic"/>
              </w:rPr>
            </w:pPr>
            <w:r w:rsidRPr="00C72E5A">
              <w:rPr>
                <w:rFonts w:ascii="Century Gothic" w:hAnsi="Century Gothic"/>
              </w:rPr>
              <w:t>to manage</w:t>
            </w:r>
          </w:p>
          <w:p w14:paraId="52CEE70D" w14:textId="77777777" w:rsidR="00C72E5A" w:rsidRPr="00C72E5A" w:rsidRDefault="00C72E5A" w:rsidP="00C72E5A">
            <w:pPr>
              <w:rPr>
                <w:rFonts w:ascii="Century Gothic" w:hAnsi="Century Gothic"/>
              </w:rPr>
            </w:pPr>
            <w:r w:rsidRPr="00C72E5A">
              <w:rPr>
                <w:rFonts w:ascii="Century Gothic" w:hAnsi="Century Gothic"/>
              </w:rPr>
              <w:lastRenderedPageBreak/>
              <w:t>your money</w:t>
            </w:r>
          </w:p>
          <w:p w14:paraId="38D84692" w14:textId="77777777" w:rsidR="00C72E5A" w:rsidRDefault="00C72E5A" w:rsidP="00C72E5A">
            <w:pPr>
              <w:rPr>
                <w:rFonts w:ascii="Century Gothic" w:hAnsi="Century Gothic"/>
              </w:rPr>
            </w:pPr>
          </w:p>
          <w:p w14:paraId="6682CB7E" w14:textId="370E40CA" w:rsidR="00C72E5A" w:rsidRPr="00C72E5A" w:rsidRDefault="00C72E5A" w:rsidP="00C72E5A">
            <w:pPr>
              <w:rPr>
                <w:rFonts w:ascii="Century Gothic" w:hAnsi="Century Gothic"/>
              </w:rPr>
            </w:pPr>
            <w:r w:rsidRPr="00C72E5A">
              <w:rPr>
                <w:rFonts w:ascii="Century Gothic" w:hAnsi="Century Gothic"/>
              </w:rPr>
              <w:t>Learn about</w:t>
            </w:r>
          </w:p>
          <w:p w14:paraId="42C59596" w14:textId="77777777" w:rsidR="00C72E5A" w:rsidRPr="00C72E5A" w:rsidRDefault="00C72E5A" w:rsidP="00C72E5A">
            <w:pPr>
              <w:rPr>
                <w:rFonts w:ascii="Century Gothic" w:hAnsi="Century Gothic"/>
              </w:rPr>
            </w:pPr>
            <w:r w:rsidRPr="00C72E5A">
              <w:rPr>
                <w:rFonts w:ascii="Century Gothic" w:hAnsi="Century Gothic"/>
              </w:rPr>
              <w:t>the labour</w:t>
            </w:r>
          </w:p>
          <w:p w14:paraId="3BEAEFCF" w14:textId="31087C27" w:rsidR="00CC7BB3" w:rsidRDefault="00C72E5A" w:rsidP="00C72E5A">
            <w:pPr>
              <w:rPr>
                <w:rFonts w:ascii="Century Gothic" w:hAnsi="Century Gothic"/>
              </w:rPr>
            </w:pPr>
            <w:r w:rsidRPr="00C72E5A">
              <w:rPr>
                <w:rFonts w:ascii="Century Gothic" w:hAnsi="Century Gothic"/>
              </w:rPr>
              <w:t>market (LMI)</w:t>
            </w:r>
          </w:p>
        </w:tc>
      </w:tr>
      <w:tr w:rsidR="00CC7BB3" w14:paraId="020843D8" w14:textId="77777777" w:rsidTr="00D12F6F">
        <w:tc>
          <w:tcPr>
            <w:tcW w:w="1706" w:type="dxa"/>
            <w:shd w:val="clear" w:color="auto" w:fill="E7E6E6" w:themeFill="background2"/>
          </w:tcPr>
          <w:p w14:paraId="492C9BE5" w14:textId="046EA7A0" w:rsidR="00CC7BB3" w:rsidRDefault="00CC7BB3" w:rsidP="000B059B">
            <w:pPr>
              <w:rPr>
                <w:rFonts w:ascii="Century Gothic" w:hAnsi="Century Gothic"/>
              </w:rPr>
            </w:pPr>
            <w:r>
              <w:rPr>
                <w:rFonts w:ascii="Century Gothic" w:hAnsi="Century Gothic"/>
              </w:rPr>
              <w:lastRenderedPageBreak/>
              <w:t>Gatsby Bench Marks</w:t>
            </w:r>
          </w:p>
        </w:tc>
        <w:tc>
          <w:tcPr>
            <w:tcW w:w="3024" w:type="dxa"/>
            <w:shd w:val="clear" w:color="auto" w:fill="E7E6E6" w:themeFill="background2"/>
          </w:tcPr>
          <w:p w14:paraId="31F7BA6D" w14:textId="77777777" w:rsidR="00154031" w:rsidRPr="00154031" w:rsidRDefault="00154031" w:rsidP="00154031">
            <w:pPr>
              <w:rPr>
                <w:rFonts w:ascii="Century Gothic" w:hAnsi="Century Gothic"/>
              </w:rPr>
            </w:pPr>
            <w:r w:rsidRPr="00154031">
              <w:rPr>
                <w:rFonts w:ascii="Century Gothic" w:hAnsi="Century Gothic"/>
                <w:b/>
                <w:bCs/>
              </w:rPr>
              <w:t>Benchmarks</w:t>
            </w:r>
          </w:p>
          <w:p w14:paraId="07B7A857"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3. Addressing needs of each pupil</w:t>
            </w:r>
          </w:p>
          <w:p w14:paraId="16F6DEFB" w14:textId="77777777" w:rsidR="00154031" w:rsidRPr="00154031" w:rsidRDefault="00154031" w:rsidP="00154031">
            <w:pPr>
              <w:rPr>
                <w:rFonts w:ascii="Century Gothic" w:hAnsi="Century Gothic"/>
              </w:rPr>
            </w:pPr>
            <w:r w:rsidRPr="00154031">
              <w:rPr>
                <w:rFonts w:ascii="Century Gothic" w:hAnsi="Century Gothic"/>
                <w:b/>
                <w:bCs/>
              </w:rPr>
              <w:t>Benchmarks</w:t>
            </w:r>
          </w:p>
          <w:p w14:paraId="17D4FB02" w14:textId="77777777" w:rsidR="00154031" w:rsidRPr="00154031" w:rsidRDefault="00154031" w:rsidP="00154031">
            <w:pPr>
              <w:rPr>
                <w:rFonts w:ascii="Century Gothic" w:hAnsi="Century Gothic"/>
              </w:rPr>
            </w:pPr>
            <w:r w:rsidRPr="00154031">
              <w:rPr>
                <w:rFonts w:ascii="Century Gothic" w:hAnsi="Century Gothic"/>
              </w:rPr>
              <w:t>1. Stable careers programme</w:t>
            </w:r>
          </w:p>
          <w:p w14:paraId="4F657C47" w14:textId="77777777" w:rsidR="00CC7BB3" w:rsidRDefault="00CC7BB3" w:rsidP="00095C47">
            <w:pPr>
              <w:rPr>
                <w:rFonts w:ascii="Century Gothic" w:hAnsi="Century Gothic"/>
              </w:rPr>
            </w:pPr>
          </w:p>
        </w:tc>
        <w:tc>
          <w:tcPr>
            <w:tcW w:w="2938" w:type="dxa"/>
            <w:shd w:val="clear" w:color="auto" w:fill="E7E6E6" w:themeFill="background2"/>
          </w:tcPr>
          <w:p w14:paraId="0BC83F2D" w14:textId="77777777" w:rsidR="00154031" w:rsidRPr="00154031" w:rsidRDefault="00154031" w:rsidP="00154031">
            <w:pPr>
              <w:rPr>
                <w:rFonts w:ascii="Century Gothic" w:hAnsi="Century Gothic"/>
              </w:rPr>
            </w:pPr>
            <w:r w:rsidRPr="00154031">
              <w:rPr>
                <w:rFonts w:ascii="Century Gothic" w:hAnsi="Century Gothic"/>
                <w:b/>
                <w:bCs/>
              </w:rPr>
              <w:t>Benchmarks</w:t>
            </w:r>
          </w:p>
          <w:p w14:paraId="1C2C5A12"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3. Addressing needs of each pupil</w:t>
            </w:r>
            <w:r w:rsidRPr="00154031">
              <w:rPr>
                <w:rFonts w:ascii="Century Gothic" w:hAnsi="Century Gothic"/>
              </w:rPr>
              <w:br/>
              <w:t>8. Personal guidance</w:t>
            </w:r>
          </w:p>
          <w:p w14:paraId="7B420EDB" w14:textId="77777777" w:rsidR="00154031" w:rsidRPr="00154031" w:rsidRDefault="00154031" w:rsidP="00154031">
            <w:pPr>
              <w:rPr>
                <w:rFonts w:ascii="Century Gothic" w:hAnsi="Century Gothic"/>
              </w:rPr>
            </w:pPr>
            <w:r w:rsidRPr="00154031">
              <w:rPr>
                <w:rFonts w:ascii="Century Gothic" w:hAnsi="Century Gothic"/>
                <w:b/>
                <w:bCs/>
              </w:rPr>
              <w:t>Benchmarks</w:t>
            </w:r>
          </w:p>
          <w:p w14:paraId="3040EB82"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3. Addressing needs of each pupil</w:t>
            </w:r>
          </w:p>
          <w:p w14:paraId="035D92B4" w14:textId="77777777" w:rsidR="00CC7BB3" w:rsidRDefault="00CC7BB3" w:rsidP="00095C47">
            <w:pPr>
              <w:rPr>
                <w:rFonts w:ascii="Century Gothic" w:hAnsi="Century Gothic"/>
              </w:rPr>
            </w:pPr>
          </w:p>
        </w:tc>
        <w:tc>
          <w:tcPr>
            <w:tcW w:w="2708" w:type="dxa"/>
            <w:shd w:val="clear" w:color="auto" w:fill="E7E6E6" w:themeFill="background2"/>
          </w:tcPr>
          <w:p w14:paraId="02B3D40F" w14:textId="77777777" w:rsidR="00154031" w:rsidRPr="00154031" w:rsidRDefault="00154031" w:rsidP="00154031">
            <w:pPr>
              <w:rPr>
                <w:rFonts w:ascii="Century Gothic" w:hAnsi="Century Gothic"/>
              </w:rPr>
            </w:pPr>
            <w:r w:rsidRPr="00154031">
              <w:rPr>
                <w:rFonts w:ascii="Century Gothic" w:hAnsi="Century Gothic"/>
                <w:b/>
                <w:bCs/>
              </w:rPr>
              <w:t>Benchmarks</w:t>
            </w:r>
          </w:p>
          <w:p w14:paraId="47DAFE6B"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r w:rsidRPr="00154031">
              <w:rPr>
                <w:rFonts w:ascii="Century Gothic" w:hAnsi="Century Gothic"/>
              </w:rPr>
              <w:br/>
              <w:t>5. Employer + employee encounters</w:t>
            </w:r>
            <w:r w:rsidRPr="00154031">
              <w:rPr>
                <w:rFonts w:ascii="Century Gothic" w:hAnsi="Century Gothic"/>
              </w:rPr>
              <w:br/>
              <w:t>6. Workplace experiences</w:t>
            </w:r>
          </w:p>
          <w:p w14:paraId="3D92318E" w14:textId="77777777" w:rsidR="00154031" w:rsidRPr="00154031" w:rsidRDefault="00154031" w:rsidP="00154031">
            <w:pPr>
              <w:rPr>
                <w:rFonts w:ascii="Century Gothic" w:hAnsi="Century Gothic"/>
              </w:rPr>
            </w:pPr>
            <w:r w:rsidRPr="00154031">
              <w:rPr>
                <w:rFonts w:ascii="Century Gothic" w:hAnsi="Century Gothic"/>
                <w:b/>
                <w:bCs/>
              </w:rPr>
              <w:t>Benchmarks</w:t>
            </w:r>
          </w:p>
          <w:p w14:paraId="2C83DB78" w14:textId="77777777" w:rsidR="00154031" w:rsidRPr="00154031" w:rsidRDefault="00154031" w:rsidP="00154031">
            <w:pPr>
              <w:rPr>
                <w:rFonts w:ascii="Century Gothic" w:hAnsi="Century Gothic"/>
              </w:rPr>
            </w:pPr>
            <w:r w:rsidRPr="00154031">
              <w:rPr>
                <w:rFonts w:ascii="Century Gothic" w:hAnsi="Century Gothic"/>
              </w:rPr>
              <w:t>1. Stable careers programme</w:t>
            </w:r>
            <w:r w:rsidRPr="00154031">
              <w:rPr>
                <w:rFonts w:ascii="Century Gothic" w:hAnsi="Century Gothic"/>
              </w:rPr>
              <w:br/>
              <w:t>2. Learning from career info + LMI</w:t>
            </w:r>
          </w:p>
          <w:p w14:paraId="37D1ADE0" w14:textId="77777777" w:rsidR="00CC7BB3" w:rsidRDefault="00CC7BB3" w:rsidP="00095C47">
            <w:pPr>
              <w:rPr>
                <w:rFonts w:ascii="Century Gothic" w:hAnsi="Century Gothic"/>
              </w:rPr>
            </w:pPr>
          </w:p>
        </w:tc>
      </w:tr>
      <w:tr w:rsidR="00CC7BB3" w14:paraId="79EF2DD2" w14:textId="77777777" w:rsidTr="00D12F6F">
        <w:tc>
          <w:tcPr>
            <w:tcW w:w="1706" w:type="dxa"/>
            <w:shd w:val="clear" w:color="auto" w:fill="E7E6E6" w:themeFill="background2"/>
          </w:tcPr>
          <w:p w14:paraId="121F644D" w14:textId="242165B7" w:rsidR="00CC7BB3" w:rsidRDefault="00CC7BB3" w:rsidP="000B059B">
            <w:pPr>
              <w:rPr>
                <w:rFonts w:ascii="Century Gothic" w:hAnsi="Century Gothic"/>
              </w:rPr>
            </w:pPr>
            <w:r>
              <w:rPr>
                <w:rFonts w:ascii="Century Gothic" w:hAnsi="Century Gothic"/>
              </w:rPr>
              <w:t>Skills</w:t>
            </w:r>
          </w:p>
        </w:tc>
        <w:tc>
          <w:tcPr>
            <w:tcW w:w="3024" w:type="dxa"/>
            <w:shd w:val="clear" w:color="auto" w:fill="E7E6E6" w:themeFill="background2"/>
          </w:tcPr>
          <w:p w14:paraId="229877F5" w14:textId="77777777" w:rsidR="00095C47" w:rsidRPr="00154031" w:rsidRDefault="00095C47" w:rsidP="00095C47">
            <w:pPr>
              <w:rPr>
                <w:rFonts w:ascii="Century Gothic" w:hAnsi="Century Gothic"/>
              </w:rPr>
            </w:pPr>
            <w:r w:rsidRPr="00154031">
              <w:rPr>
                <w:rFonts w:ascii="Century Gothic" w:hAnsi="Century Gothic"/>
                <w:b/>
                <w:bCs/>
              </w:rPr>
              <w:t>Skills</w:t>
            </w:r>
          </w:p>
          <w:p w14:paraId="4E3EBEA8" w14:textId="77777777" w:rsidR="00095C47" w:rsidRPr="00154031" w:rsidRDefault="00095C47" w:rsidP="00095C47">
            <w:pPr>
              <w:rPr>
                <w:rFonts w:ascii="Century Gothic" w:hAnsi="Century Gothic"/>
              </w:rPr>
            </w:pPr>
            <w:r w:rsidRPr="00154031">
              <w:rPr>
                <w:rFonts w:ascii="Century Gothic" w:hAnsi="Century Gothic"/>
              </w:rPr>
              <w:t>Reflectiveness</w:t>
            </w:r>
          </w:p>
          <w:p w14:paraId="718C7E5B" w14:textId="77777777" w:rsidR="00095C47" w:rsidRPr="00154031" w:rsidRDefault="00095C47" w:rsidP="00095C47">
            <w:pPr>
              <w:rPr>
                <w:rFonts w:ascii="Century Gothic" w:hAnsi="Century Gothic"/>
              </w:rPr>
            </w:pPr>
            <w:r w:rsidRPr="00154031">
              <w:rPr>
                <w:rFonts w:ascii="Century Gothic" w:hAnsi="Century Gothic"/>
                <w:b/>
                <w:bCs/>
              </w:rPr>
              <w:t>Skills</w:t>
            </w:r>
          </w:p>
          <w:p w14:paraId="35D86D62" w14:textId="77777777" w:rsidR="00095C47" w:rsidRPr="00154031" w:rsidRDefault="00095C47" w:rsidP="00095C47">
            <w:pPr>
              <w:rPr>
                <w:rFonts w:ascii="Century Gothic" w:hAnsi="Century Gothic"/>
              </w:rPr>
            </w:pPr>
            <w:r w:rsidRPr="00154031">
              <w:rPr>
                <w:rFonts w:ascii="Century Gothic" w:hAnsi="Century Gothic"/>
              </w:rPr>
              <w:t>Planning / Aiming high</w:t>
            </w:r>
          </w:p>
          <w:p w14:paraId="5957A59B" w14:textId="77777777" w:rsidR="00CC7BB3" w:rsidRDefault="00CC7BB3" w:rsidP="000B059B">
            <w:pPr>
              <w:rPr>
                <w:rFonts w:ascii="Century Gothic" w:hAnsi="Century Gothic"/>
              </w:rPr>
            </w:pPr>
          </w:p>
        </w:tc>
        <w:tc>
          <w:tcPr>
            <w:tcW w:w="2938" w:type="dxa"/>
            <w:shd w:val="clear" w:color="auto" w:fill="E7E6E6" w:themeFill="background2"/>
          </w:tcPr>
          <w:p w14:paraId="7C99AF46" w14:textId="77777777" w:rsidR="00095C47" w:rsidRPr="00154031" w:rsidRDefault="00095C47" w:rsidP="00095C47">
            <w:pPr>
              <w:rPr>
                <w:rFonts w:ascii="Century Gothic" w:hAnsi="Century Gothic"/>
              </w:rPr>
            </w:pPr>
            <w:r w:rsidRPr="00154031">
              <w:rPr>
                <w:rFonts w:ascii="Century Gothic" w:hAnsi="Century Gothic"/>
                <w:b/>
                <w:bCs/>
              </w:rPr>
              <w:t>Skills</w:t>
            </w:r>
          </w:p>
          <w:p w14:paraId="2EE61102" w14:textId="77777777" w:rsidR="00095C47" w:rsidRPr="00154031" w:rsidRDefault="00095C47" w:rsidP="00095C47">
            <w:pPr>
              <w:rPr>
                <w:rFonts w:ascii="Century Gothic" w:hAnsi="Century Gothic"/>
              </w:rPr>
            </w:pPr>
            <w:r w:rsidRPr="00154031">
              <w:rPr>
                <w:rFonts w:ascii="Century Gothic" w:hAnsi="Century Gothic"/>
              </w:rPr>
              <w:t>Critical thinking</w:t>
            </w:r>
            <w:r w:rsidRPr="00154031">
              <w:rPr>
                <w:rFonts w:ascii="Century Gothic" w:hAnsi="Century Gothic"/>
              </w:rPr>
              <w:br/>
              <w:t>Planning / Aiming high</w:t>
            </w:r>
            <w:r w:rsidRPr="00154031">
              <w:rPr>
                <w:rFonts w:ascii="Century Gothic" w:hAnsi="Century Gothic"/>
              </w:rPr>
              <w:br/>
              <w:t>Problem solving</w:t>
            </w:r>
          </w:p>
          <w:p w14:paraId="7566F654" w14:textId="77777777" w:rsidR="00095C47" w:rsidRPr="00154031" w:rsidRDefault="00095C47" w:rsidP="00095C47">
            <w:pPr>
              <w:rPr>
                <w:rFonts w:ascii="Century Gothic" w:hAnsi="Century Gothic"/>
              </w:rPr>
            </w:pPr>
            <w:r w:rsidRPr="00154031">
              <w:rPr>
                <w:rFonts w:ascii="Century Gothic" w:hAnsi="Century Gothic"/>
                <w:b/>
                <w:bCs/>
              </w:rPr>
              <w:t>Skills</w:t>
            </w:r>
          </w:p>
          <w:p w14:paraId="0A04F625" w14:textId="77777777" w:rsidR="00095C47" w:rsidRPr="00154031" w:rsidRDefault="00095C47" w:rsidP="00095C47">
            <w:pPr>
              <w:rPr>
                <w:rFonts w:ascii="Century Gothic" w:hAnsi="Century Gothic"/>
              </w:rPr>
            </w:pPr>
            <w:r w:rsidRPr="00154031">
              <w:rPr>
                <w:rFonts w:ascii="Century Gothic" w:hAnsi="Century Gothic"/>
              </w:rPr>
              <w:t>Planning / Aiming high</w:t>
            </w:r>
            <w:r w:rsidRPr="00154031">
              <w:rPr>
                <w:rFonts w:ascii="Century Gothic" w:hAnsi="Century Gothic"/>
              </w:rPr>
              <w:br/>
              <w:t>Initiative</w:t>
            </w:r>
            <w:r w:rsidRPr="00154031">
              <w:rPr>
                <w:rFonts w:ascii="Century Gothic" w:hAnsi="Century Gothic"/>
              </w:rPr>
              <w:br/>
              <w:t>Resilience / Staying positive</w:t>
            </w:r>
          </w:p>
          <w:p w14:paraId="12790EAB" w14:textId="77777777" w:rsidR="00CC7BB3" w:rsidRDefault="00CC7BB3" w:rsidP="000B059B">
            <w:pPr>
              <w:rPr>
                <w:rFonts w:ascii="Century Gothic" w:hAnsi="Century Gothic"/>
              </w:rPr>
            </w:pPr>
          </w:p>
        </w:tc>
        <w:tc>
          <w:tcPr>
            <w:tcW w:w="2708" w:type="dxa"/>
            <w:shd w:val="clear" w:color="auto" w:fill="E7E6E6" w:themeFill="background2"/>
          </w:tcPr>
          <w:p w14:paraId="549666D6" w14:textId="77777777" w:rsidR="00095C47" w:rsidRPr="00154031" w:rsidRDefault="00095C47" w:rsidP="00095C47">
            <w:pPr>
              <w:rPr>
                <w:rFonts w:ascii="Century Gothic" w:hAnsi="Century Gothic"/>
              </w:rPr>
            </w:pPr>
            <w:r w:rsidRPr="00154031">
              <w:rPr>
                <w:rFonts w:ascii="Century Gothic" w:hAnsi="Century Gothic"/>
                <w:b/>
                <w:bCs/>
              </w:rPr>
              <w:t>Skills</w:t>
            </w:r>
          </w:p>
          <w:p w14:paraId="28F40DAA" w14:textId="77777777" w:rsidR="00095C47" w:rsidRPr="00154031" w:rsidRDefault="00095C47" w:rsidP="00095C47">
            <w:pPr>
              <w:rPr>
                <w:rFonts w:ascii="Century Gothic" w:hAnsi="Century Gothic"/>
              </w:rPr>
            </w:pPr>
            <w:r w:rsidRPr="00154031">
              <w:rPr>
                <w:rFonts w:ascii="Century Gothic" w:hAnsi="Century Gothic"/>
              </w:rPr>
              <w:t>Numeracy</w:t>
            </w:r>
          </w:p>
          <w:p w14:paraId="3BC519FC" w14:textId="77777777" w:rsidR="00095C47" w:rsidRPr="00154031" w:rsidRDefault="00095C47" w:rsidP="00095C47">
            <w:pPr>
              <w:rPr>
                <w:rFonts w:ascii="Century Gothic" w:hAnsi="Century Gothic"/>
              </w:rPr>
            </w:pPr>
            <w:r w:rsidRPr="00154031">
              <w:rPr>
                <w:rFonts w:ascii="Century Gothic" w:hAnsi="Century Gothic"/>
                <w:b/>
                <w:bCs/>
              </w:rPr>
              <w:t>Skills</w:t>
            </w:r>
          </w:p>
          <w:p w14:paraId="1382A43A" w14:textId="77777777" w:rsidR="00095C47" w:rsidRPr="00154031" w:rsidRDefault="00095C47" w:rsidP="00095C47">
            <w:pPr>
              <w:rPr>
                <w:rFonts w:ascii="Century Gothic" w:hAnsi="Century Gothic"/>
              </w:rPr>
            </w:pPr>
            <w:r w:rsidRPr="00154031">
              <w:rPr>
                <w:rFonts w:ascii="Century Gothic" w:hAnsi="Century Gothic"/>
              </w:rPr>
              <w:t>Critical thinking</w:t>
            </w:r>
            <w:r w:rsidRPr="00154031">
              <w:rPr>
                <w:rFonts w:ascii="Century Gothic" w:hAnsi="Century Gothic"/>
              </w:rPr>
              <w:br/>
              <w:t>Learning / Knowledge</w:t>
            </w:r>
            <w:r w:rsidRPr="00154031">
              <w:rPr>
                <w:rFonts w:ascii="Century Gothic" w:hAnsi="Century Gothic"/>
              </w:rPr>
              <w:br/>
              <w:t>Inquisitiveness</w:t>
            </w:r>
          </w:p>
          <w:p w14:paraId="4934640D" w14:textId="77777777" w:rsidR="00CC7BB3" w:rsidRDefault="00CC7BB3" w:rsidP="000B059B">
            <w:pPr>
              <w:rPr>
                <w:rFonts w:ascii="Century Gothic" w:hAnsi="Century Gothic"/>
              </w:rPr>
            </w:pPr>
          </w:p>
        </w:tc>
      </w:tr>
      <w:tr w:rsidR="00CC7BB3" w14:paraId="1F8D2CB4" w14:textId="77777777" w:rsidTr="00D12F6F">
        <w:tc>
          <w:tcPr>
            <w:tcW w:w="1706" w:type="dxa"/>
            <w:shd w:val="clear" w:color="auto" w:fill="E7E6E6" w:themeFill="background2"/>
          </w:tcPr>
          <w:p w14:paraId="67BDCF17" w14:textId="3047F27C" w:rsidR="00CC7BB3" w:rsidRDefault="00CC7BB3" w:rsidP="000B059B">
            <w:pPr>
              <w:rPr>
                <w:rFonts w:ascii="Century Gothic" w:hAnsi="Century Gothic"/>
              </w:rPr>
            </w:pPr>
            <w:r>
              <w:rPr>
                <w:rFonts w:ascii="Century Gothic" w:hAnsi="Century Gothic"/>
              </w:rPr>
              <w:t>CDI Framework</w:t>
            </w:r>
          </w:p>
        </w:tc>
        <w:tc>
          <w:tcPr>
            <w:tcW w:w="3024" w:type="dxa"/>
            <w:shd w:val="clear" w:color="auto" w:fill="E7E6E6" w:themeFill="background2"/>
          </w:tcPr>
          <w:p w14:paraId="6CA965E7"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39B733C6" w14:textId="77777777" w:rsidR="00095C47" w:rsidRPr="00154031" w:rsidRDefault="00095C47" w:rsidP="00095C47">
            <w:pPr>
              <w:rPr>
                <w:rFonts w:ascii="Century Gothic" w:hAnsi="Century Gothic"/>
              </w:rPr>
            </w:pPr>
            <w:r w:rsidRPr="00154031">
              <w:rPr>
                <w:rFonts w:ascii="Century Gothic" w:hAnsi="Century Gothic"/>
              </w:rPr>
              <w:t>Grow throughout life</w:t>
            </w:r>
          </w:p>
          <w:p w14:paraId="3EE20AAD"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00C073A1" w14:textId="77777777" w:rsidR="00095C47" w:rsidRPr="00154031" w:rsidRDefault="00095C47" w:rsidP="00095C47">
            <w:pPr>
              <w:rPr>
                <w:rFonts w:ascii="Century Gothic" w:hAnsi="Century Gothic"/>
              </w:rPr>
            </w:pPr>
            <w:r w:rsidRPr="00154031">
              <w:rPr>
                <w:rFonts w:ascii="Century Gothic" w:hAnsi="Century Gothic"/>
              </w:rPr>
              <w:t>Explore possibilities</w:t>
            </w:r>
          </w:p>
          <w:p w14:paraId="77BEA4A8" w14:textId="77777777" w:rsidR="00CC7BB3" w:rsidRDefault="00CC7BB3" w:rsidP="000B059B">
            <w:pPr>
              <w:rPr>
                <w:rFonts w:ascii="Century Gothic" w:hAnsi="Century Gothic"/>
              </w:rPr>
            </w:pPr>
          </w:p>
        </w:tc>
        <w:tc>
          <w:tcPr>
            <w:tcW w:w="2938" w:type="dxa"/>
            <w:shd w:val="clear" w:color="auto" w:fill="E7E6E6" w:themeFill="background2"/>
          </w:tcPr>
          <w:p w14:paraId="613A6498"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1831F7AF" w14:textId="77777777" w:rsidR="00095C47" w:rsidRPr="00154031" w:rsidRDefault="00095C47" w:rsidP="00095C47">
            <w:pPr>
              <w:rPr>
                <w:rFonts w:ascii="Century Gothic" w:hAnsi="Century Gothic"/>
              </w:rPr>
            </w:pPr>
            <w:r w:rsidRPr="00154031">
              <w:rPr>
                <w:rFonts w:ascii="Century Gothic" w:hAnsi="Century Gothic"/>
              </w:rPr>
              <w:t>Manage career</w:t>
            </w:r>
          </w:p>
          <w:p w14:paraId="69371084"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008182A8" w14:textId="77777777" w:rsidR="00095C47" w:rsidRPr="00154031" w:rsidRDefault="00095C47" w:rsidP="00095C47">
            <w:pPr>
              <w:rPr>
                <w:rFonts w:ascii="Century Gothic" w:hAnsi="Century Gothic"/>
              </w:rPr>
            </w:pPr>
            <w:r w:rsidRPr="00154031">
              <w:rPr>
                <w:rFonts w:ascii="Century Gothic" w:hAnsi="Century Gothic"/>
              </w:rPr>
              <w:t>Create opportunities</w:t>
            </w:r>
          </w:p>
          <w:p w14:paraId="67BFB22C" w14:textId="77777777" w:rsidR="00CC7BB3" w:rsidRDefault="00CC7BB3" w:rsidP="000B059B">
            <w:pPr>
              <w:rPr>
                <w:rFonts w:ascii="Century Gothic" w:hAnsi="Century Gothic"/>
              </w:rPr>
            </w:pPr>
          </w:p>
        </w:tc>
        <w:tc>
          <w:tcPr>
            <w:tcW w:w="2708" w:type="dxa"/>
            <w:shd w:val="clear" w:color="auto" w:fill="E7E6E6" w:themeFill="background2"/>
          </w:tcPr>
          <w:p w14:paraId="1FB66E68"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34B63CDC" w14:textId="77777777" w:rsidR="00095C47" w:rsidRPr="00154031" w:rsidRDefault="00095C47" w:rsidP="00095C47">
            <w:pPr>
              <w:rPr>
                <w:rFonts w:ascii="Century Gothic" w:hAnsi="Century Gothic"/>
              </w:rPr>
            </w:pPr>
            <w:r w:rsidRPr="00154031">
              <w:rPr>
                <w:rFonts w:ascii="Century Gothic" w:hAnsi="Century Gothic"/>
              </w:rPr>
              <w:t>Balance life and work</w:t>
            </w:r>
          </w:p>
          <w:p w14:paraId="474B6DD6" w14:textId="77777777" w:rsidR="00095C47" w:rsidRPr="00154031" w:rsidRDefault="00095C47" w:rsidP="00095C47">
            <w:pPr>
              <w:rPr>
                <w:rFonts w:ascii="Century Gothic" w:hAnsi="Century Gothic"/>
              </w:rPr>
            </w:pPr>
            <w:r w:rsidRPr="00154031">
              <w:rPr>
                <w:rFonts w:ascii="Century Gothic" w:hAnsi="Century Gothic"/>
                <w:b/>
                <w:bCs/>
              </w:rPr>
              <w:t>CDI Framework</w:t>
            </w:r>
          </w:p>
          <w:p w14:paraId="33C17F30" w14:textId="77777777" w:rsidR="00095C47" w:rsidRPr="00154031" w:rsidRDefault="00095C47" w:rsidP="00095C47">
            <w:pPr>
              <w:rPr>
                <w:rFonts w:ascii="Century Gothic" w:hAnsi="Century Gothic"/>
              </w:rPr>
            </w:pPr>
            <w:r w:rsidRPr="00154031">
              <w:rPr>
                <w:rFonts w:ascii="Century Gothic" w:hAnsi="Century Gothic"/>
              </w:rPr>
              <w:t>See the big picture</w:t>
            </w:r>
          </w:p>
          <w:p w14:paraId="4023269D" w14:textId="77777777" w:rsidR="00CC7BB3" w:rsidRDefault="00CC7BB3" w:rsidP="000B059B">
            <w:pPr>
              <w:rPr>
                <w:rFonts w:ascii="Century Gothic" w:hAnsi="Century Gothic"/>
              </w:rPr>
            </w:pPr>
          </w:p>
        </w:tc>
      </w:tr>
    </w:tbl>
    <w:p w14:paraId="0D953ADB"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9977" w14:textId="77777777" w:rsidR="00E97768" w:rsidRDefault="00E97768" w:rsidP="00F91CA1">
      <w:pPr>
        <w:spacing w:after="0" w:line="240" w:lineRule="auto"/>
      </w:pPr>
      <w:r>
        <w:separator/>
      </w:r>
    </w:p>
  </w:endnote>
  <w:endnote w:type="continuationSeparator" w:id="0">
    <w:p w14:paraId="0C21E633" w14:textId="77777777" w:rsidR="00E97768" w:rsidRDefault="00E97768"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2078" w14:textId="77777777" w:rsidR="00E97768" w:rsidRDefault="00E97768" w:rsidP="00F91CA1">
      <w:pPr>
        <w:spacing w:after="0" w:line="240" w:lineRule="auto"/>
      </w:pPr>
      <w:r>
        <w:separator/>
      </w:r>
    </w:p>
  </w:footnote>
  <w:footnote w:type="continuationSeparator" w:id="0">
    <w:p w14:paraId="01670CCC" w14:textId="77777777" w:rsidR="00E97768" w:rsidRDefault="00E97768"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BC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A809E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7ED2"/>
    <w:multiLevelType w:val="hybridMultilevel"/>
    <w:tmpl w:val="01BE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71ED"/>
    <w:multiLevelType w:val="hybridMultilevel"/>
    <w:tmpl w:val="A236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8FA"/>
    <w:multiLevelType w:val="hybridMultilevel"/>
    <w:tmpl w:val="7A768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3F0BCE"/>
    <w:multiLevelType w:val="hybridMultilevel"/>
    <w:tmpl w:val="C3841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95C47"/>
    <w:rsid w:val="000B059B"/>
    <w:rsid w:val="000B0BAF"/>
    <w:rsid w:val="00154031"/>
    <w:rsid w:val="002871B3"/>
    <w:rsid w:val="00592C4C"/>
    <w:rsid w:val="00706081"/>
    <w:rsid w:val="00802DA5"/>
    <w:rsid w:val="009D6B3C"/>
    <w:rsid w:val="00A87C41"/>
    <w:rsid w:val="00AA193B"/>
    <w:rsid w:val="00C72E5A"/>
    <w:rsid w:val="00CC7BB3"/>
    <w:rsid w:val="00D75FD1"/>
    <w:rsid w:val="00E97768"/>
    <w:rsid w:val="00EA2DF3"/>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2D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0B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8019">
      <w:bodyDiv w:val="1"/>
      <w:marLeft w:val="0"/>
      <w:marRight w:val="0"/>
      <w:marTop w:val="0"/>
      <w:marBottom w:val="0"/>
      <w:divBdr>
        <w:top w:val="none" w:sz="0" w:space="0" w:color="auto"/>
        <w:left w:val="none" w:sz="0" w:space="0" w:color="auto"/>
        <w:bottom w:val="none" w:sz="0" w:space="0" w:color="auto"/>
        <w:right w:val="none" w:sz="0" w:space="0" w:color="auto"/>
      </w:divBdr>
      <w:divsChild>
        <w:div w:id="32584647">
          <w:marLeft w:val="-225"/>
          <w:marRight w:val="-225"/>
          <w:marTop w:val="0"/>
          <w:marBottom w:val="0"/>
          <w:divBdr>
            <w:top w:val="none" w:sz="0" w:space="0" w:color="auto"/>
            <w:left w:val="none" w:sz="0" w:space="0" w:color="auto"/>
            <w:bottom w:val="none" w:sz="0" w:space="0" w:color="auto"/>
            <w:right w:val="none" w:sz="0" w:space="0" w:color="auto"/>
          </w:divBdr>
          <w:divsChild>
            <w:div w:id="1234899017">
              <w:marLeft w:val="0"/>
              <w:marRight w:val="0"/>
              <w:marTop w:val="0"/>
              <w:marBottom w:val="0"/>
              <w:divBdr>
                <w:top w:val="none" w:sz="0" w:space="0" w:color="auto"/>
                <w:left w:val="none" w:sz="0" w:space="0" w:color="auto"/>
                <w:bottom w:val="none" w:sz="0" w:space="0" w:color="auto"/>
                <w:right w:val="none" w:sz="0" w:space="0" w:color="auto"/>
              </w:divBdr>
            </w:div>
            <w:div w:id="1278297616">
              <w:marLeft w:val="0"/>
              <w:marRight w:val="0"/>
              <w:marTop w:val="0"/>
              <w:marBottom w:val="0"/>
              <w:divBdr>
                <w:top w:val="none" w:sz="0" w:space="0" w:color="auto"/>
                <w:left w:val="none" w:sz="0" w:space="0" w:color="auto"/>
                <w:bottom w:val="none" w:sz="0" w:space="0" w:color="auto"/>
                <w:right w:val="none" w:sz="0" w:space="0" w:color="auto"/>
              </w:divBdr>
            </w:div>
          </w:divsChild>
        </w:div>
        <w:div w:id="1406298163">
          <w:marLeft w:val="-225"/>
          <w:marRight w:val="-225"/>
          <w:marTop w:val="0"/>
          <w:marBottom w:val="0"/>
          <w:divBdr>
            <w:top w:val="none" w:sz="0" w:space="0" w:color="auto"/>
            <w:left w:val="none" w:sz="0" w:space="0" w:color="auto"/>
            <w:bottom w:val="none" w:sz="0" w:space="0" w:color="auto"/>
            <w:right w:val="none" w:sz="0" w:space="0" w:color="auto"/>
          </w:divBdr>
          <w:divsChild>
            <w:div w:id="41950451">
              <w:marLeft w:val="0"/>
              <w:marRight w:val="0"/>
              <w:marTop w:val="0"/>
              <w:marBottom w:val="0"/>
              <w:divBdr>
                <w:top w:val="none" w:sz="0" w:space="0" w:color="auto"/>
                <w:left w:val="none" w:sz="0" w:space="0" w:color="auto"/>
                <w:bottom w:val="none" w:sz="0" w:space="0" w:color="auto"/>
                <w:right w:val="none" w:sz="0" w:space="0" w:color="auto"/>
              </w:divBdr>
            </w:div>
            <w:div w:id="942111621">
              <w:marLeft w:val="0"/>
              <w:marRight w:val="0"/>
              <w:marTop w:val="0"/>
              <w:marBottom w:val="0"/>
              <w:divBdr>
                <w:top w:val="none" w:sz="0" w:space="0" w:color="auto"/>
                <w:left w:val="none" w:sz="0" w:space="0" w:color="auto"/>
                <w:bottom w:val="none" w:sz="0" w:space="0" w:color="auto"/>
                <w:right w:val="none" w:sz="0" w:space="0" w:color="auto"/>
              </w:divBdr>
            </w:div>
          </w:divsChild>
        </w:div>
        <w:div w:id="1023824291">
          <w:marLeft w:val="-225"/>
          <w:marRight w:val="-225"/>
          <w:marTop w:val="0"/>
          <w:marBottom w:val="0"/>
          <w:divBdr>
            <w:top w:val="none" w:sz="0" w:space="0" w:color="auto"/>
            <w:left w:val="none" w:sz="0" w:space="0" w:color="auto"/>
            <w:bottom w:val="none" w:sz="0" w:space="0" w:color="auto"/>
            <w:right w:val="none" w:sz="0" w:space="0" w:color="auto"/>
          </w:divBdr>
          <w:divsChild>
            <w:div w:id="532232074">
              <w:marLeft w:val="0"/>
              <w:marRight w:val="0"/>
              <w:marTop w:val="0"/>
              <w:marBottom w:val="0"/>
              <w:divBdr>
                <w:top w:val="none" w:sz="0" w:space="0" w:color="auto"/>
                <w:left w:val="none" w:sz="0" w:space="0" w:color="auto"/>
                <w:bottom w:val="none" w:sz="0" w:space="0" w:color="auto"/>
                <w:right w:val="none" w:sz="0" w:space="0" w:color="auto"/>
              </w:divBdr>
            </w:div>
            <w:div w:id="10849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2497">
      <w:bodyDiv w:val="1"/>
      <w:marLeft w:val="0"/>
      <w:marRight w:val="0"/>
      <w:marTop w:val="0"/>
      <w:marBottom w:val="0"/>
      <w:divBdr>
        <w:top w:val="none" w:sz="0" w:space="0" w:color="auto"/>
        <w:left w:val="none" w:sz="0" w:space="0" w:color="auto"/>
        <w:bottom w:val="none" w:sz="0" w:space="0" w:color="auto"/>
        <w:right w:val="none" w:sz="0" w:space="0" w:color="auto"/>
      </w:divBdr>
      <w:divsChild>
        <w:div w:id="267200821">
          <w:marLeft w:val="-225"/>
          <w:marRight w:val="-225"/>
          <w:marTop w:val="0"/>
          <w:marBottom w:val="0"/>
          <w:divBdr>
            <w:top w:val="none" w:sz="0" w:space="0" w:color="auto"/>
            <w:left w:val="none" w:sz="0" w:space="0" w:color="auto"/>
            <w:bottom w:val="none" w:sz="0" w:space="0" w:color="auto"/>
            <w:right w:val="none" w:sz="0" w:space="0" w:color="auto"/>
          </w:divBdr>
          <w:divsChild>
            <w:div w:id="1392578826">
              <w:marLeft w:val="0"/>
              <w:marRight w:val="0"/>
              <w:marTop w:val="0"/>
              <w:marBottom w:val="0"/>
              <w:divBdr>
                <w:top w:val="none" w:sz="0" w:space="0" w:color="auto"/>
                <w:left w:val="none" w:sz="0" w:space="0" w:color="auto"/>
                <w:bottom w:val="none" w:sz="0" w:space="0" w:color="auto"/>
                <w:right w:val="none" w:sz="0" w:space="0" w:color="auto"/>
              </w:divBdr>
            </w:div>
            <w:div w:id="774248293">
              <w:marLeft w:val="0"/>
              <w:marRight w:val="0"/>
              <w:marTop w:val="0"/>
              <w:marBottom w:val="0"/>
              <w:divBdr>
                <w:top w:val="none" w:sz="0" w:space="0" w:color="auto"/>
                <w:left w:val="none" w:sz="0" w:space="0" w:color="auto"/>
                <w:bottom w:val="none" w:sz="0" w:space="0" w:color="auto"/>
                <w:right w:val="none" w:sz="0" w:space="0" w:color="auto"/>
              </w:divBdr>
            </w:div>
          </w:divsChild>
        </w:div>
        <w:div w:id="726343146">
          <w:marLeft w:val="-225"/>
          <w:marRight w:val="-225"/>
          <w:marTop w:val="0"/>
          <w:marBottom w:val="0"/>
          <w:divBdr>
            <w:top w:val="none" w:sz="0" w:space="0" w:color="auto"/>
            <w:left w:val="none" w:sz="0" w:space="0" w:color="auto"/>
            <w:bottom w:val="none" w:sz="0" w:space="0" w:color="auto"/>
            <w:right w:val="none" w:sz="0" w:space="0" w:color="auto"/>
          </w:divBdr>
          <w:divsChild>
            <w:div w:id="1995374820">
              <w:marLeft w:val="0"/>
              <w:marRight w:val="0"/>
              <w:marTop w:val="0"/>
              <w:marBottom w:val="0"/>
              <w:divBdr>
                <w:top w:val="none" w:sz="0" w:space="0" w:color="auto"/>
                <w:left w:val="none" w:sz="0" w:space="0" w:color="auto"/>
                <w:bottom w:val="none" w:sz="0" w:space="0" w:color="auto"/>
                <w:right w:val="none" w:sz="0" w:space="0" w:color="auto"/>
              </w:divBdr>
            </w:div>
            <w:div w:id="997608851">
              <w:marLeft w:val="0"/>
              <w:marRight w:val="0"/>
              <w:marTop w:val="0"/>
              <w:marBottom w:val="0"/>
              <w:divBdr>
                <w:top w:val="none" w:sz="0" w:space="0" w:color="auto"/>
                <w:left w:val="none" w:sz="0" w:space="0" w:color="auto"/>
                <w:bottom w:val="none" w:sz="0" w:space="0" w:color="auto"/>
                <w:right w:val="none" w:sz="0" w:space="0" w:color="auto"/>
              </w:divBdr>
            </w:div>
          </w:divsChild>
        </w:div>
        <w:div w:id="917205027">
          <w:marLeft w:val="-225"/>
          <w:marRight w:val="-225"/>
          <w:marTop w:val="0"/>
          <w:marBottom w:val="0"/>
          <w:divBdr>
            <w:top w:val="none" w:sz="0" w:space="0" w:color="auto"/>
            <w:left w:val="none" w:sz="0" w:space="0" w:color="auto"/>
            <w:bottom w:val="none" w:sz="0" w:space="0" w:color="auto"/>
            <w:right w:val="none" w:sz="0" w:space="0" w:color="auto"/>
          </w:divBdr>
          <w:divsChild>
            <w:div w:id="947733085">
              <w:marLeft w:val="0"/>
              <w:marRight w:val="0"/>
              <w:marTop w:val="0"/>
              <w:marBottom w:val="0"/>
              <w:divBdr>
                <w:top w:val="none" w:sz="0" w:space="0" w:color="auto"/>
                <w:left w:val="none" w:sz="0" w:space="0" w:color="auto"/>
                <w:bottom w:val="none" w:sz="0" w:space="0" w:color="auto"/>
                <w:right w:val="none" w:sz="0" w:space="0" w:color="auto"/>
              </w:divBdr>
            </w:div>
            <w:div w:id="1896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7136">
      <w:bodyDiv w:val="1"/>
      <w:marLeft w:val="0"/>
      <w:marRight w:val="0"/>
      <w:marTop w:val="0"/>
      <w:marBottom w:val="0"/>
      <w:divBdr>
        <w:top w:val="none" w:sz="0" w:space="0" w:color="auto"/>
        <w:left w:val="none" w:sz="0" w:space="0" w:color="auto"/>
        <w:bottom w:val="none" w:sz="0" w:space="0" w:color="auto"/>
        <w:right w:val="none" w:sz="0" w:space="0" w:color="auto"/>
      </w:divBdr>
      <w:divsChild>
        <w:div w:id="1096556988">
          <w:marLeft w:val="-225"/>
          <w:marRight w:val="-225"/>
          <w:marTop w:val="0"/>
          <w:marBottom w:val="0"/>
          <w:divBdr>
            <w:top w:val="none" w:sz="0" w:space="0" w:color="auto"/>
            <w:left w:val="none" w:sz="0" w:space="0" w:color="auto"/>
            <w:bottom w:val="none" w:sz="0" w:space="0" w:color="auto"/>
            <w:right w:val="none" w:sz="0" w:space="0" w:color="auto"/>
          </w:divBdr>
          <w:divsChild>
            <w:div w:id="1400254137">
              <w:marLeft w:val="0"/>
              <w:marRight w:val="0"/>
              <w:marTop w:val="0"/>
              <w:marBottom w:val="0"/>
              <w:divBdr>
                <w:top w:val="none" w:sz="0" w:space="0" w:color="auto"/>
                <w:left w:val="none" w:sz="0" w:space="0" w:color="auto"/>
                <w:bottom w:val="none" w:sz="0" w:space="0" w:color="auto"/>
                <w:right w:val="none" w:sz="0" w:space="0" w:color="auto"/>
              </w:divBdr>
            </w:div>
            <w:div w:id="2066295833">
              <w:marLeft w:val="0"/>
              <w:marRight w:val="0"/>
              <w:marTop w:val="0"/>
              <w:marBottom w:val="0"/>
              <w:divBdr>
                <w:top w:val="none" w:sz="0" w:space="0" w:color="auto"/>
                <w:left w:val="none" w:sz="0" w:space="0" w:color="auto"/>
                <w:bottom w:val="none" w:sz="0" w:space="0" w:color="auto"/>
                <w:right w:val="none" w:sz="0" w:space="0" w:color="auto"/>
              </w:divBdr>
            </w:div>
          </w:divsChild>
        </w:div>
        <w:div w:id="1184632991">
          <w:marLeft w:val="-225"/>
          <w:marRight w:val="-225"/>
          <w:marTop w:val="0"/>
          <w:marBottom w:val="0"/>
          <w:divBdr>
            <w:top w:val="none" w:sz="0" w:space="0" w:color="auto"/>
            <w:left w:val="none" w:sz="0" w:space="0" w:color="auto"/>
            <w:bottom w:val="none" w:sz="0" w:space="0" w:color="auto"/>
            <w:right w:val="none" w:sz="0" w:space="0" w:color="auto"/>
          </w:divBdr>
          <w:divsChild>
            <w:div w:id="1310401861">
              <w:marLeft w:val="0"/>
              <w:marRight w:val="0"/>
              <w:marTop w:val="0"/>
              <w:marBottom w:val="0"/>
              <w:divBdr>
                <w:top w:val="none" w:sz="0" w:space="0" w:color="auto"/>
                <w:left w:val="none" w:sz="0" w:space="0" w:color="auto"/>
                <w:bottom w:val="none" w:sz="0" w:space="0" w:color="auto"/>
                <w:right w:val="none" w:sz="0" w:space="0" w:color="auto"/>
              </w:divBdr>
            </w:div>
            <w:div w:id="1829205289">
              <w:marLeft w:val="0"/>
              <w:marRight w:val="0"/>
              <w:marTop w:val="0"/>
              <w:marBottom w:val="0"/>
              <w:divBdr>
                <w:top w:val="none" w:sz="0" w:space="0" w:color="auto"/>
                <w:left w:val="none" w:sz="0" w:space="0" w:color="auto"/>
                <w:bottom w:val="none" w:sz="0" w:space="0" w:color="auto"/>
                <w:right w:val="none" w:sz="0" w:space="0" w:color="auto"/>
              </w:divBdr>
            </w:div>
          </w:divsChild>
        </w:div>
        <w:div w:id="1575748162">
          <w:marLeft w:val="-225"/>
          <w:marRight w:val="-225"/>
          <w:marTop w:val="0"/>
          <w:marBottom w:val="0"/>
          <w:divBdr>
            <w:top w:val="none" w:sz="0" w:space="0" w:color="auto"/>
            <w:left w:val="none" w:sz="0" w:space="0" w:color="auto"/>
            <w:bottom w:val="none" w:sz="0" w:space="0" w:color="auto"/>
            <w:right w:val="none" w:sz="0" w:space="0" w:color="auto"/>
          </w:divBdr>
          <w:divsChild>
            <w:div w:id="841355910">
              <w:marLeft w:val="0"/>
              <w:marRight w:val="0"/>
              <w:marTop w:val="0"/>
              <w:marBottom w:val="0"/>
              <w:divBdr>
                <w:top w:val="none" w:sz="0" w:space="0" w:color="auto"/>
                <w:left w:val="none" w:sz="0" w:space="0" w:color="auto"/>
                <w:bottom w:val="none" w:sz="0" w:space="0" w:color="auto"/>
                <w:right w:val="none" w:sz="0" w:space="0" w:color="auto"/>
              </w:divBdr>
            </w:div>
            <w:div w:id="756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4704">
      <w:bodyDiv w:val="1"/>
      <w:marLeft w:val="0"/>
      <w:marRight w:val="0"/>
      <w:marTop w:val="0"/>
      <w:marBottom w:val="0"/>
      <w:divBdr>
        <w:top w:val="none" w:sz="0" w:space="0" w:color="auto"/>
        <w:left w:val="none" w:sz="0" w:space="0" w:color="auto"/>
        <w:bottom w:val="none" w:sz="0" w:space="0" w:color="auto"/>
        <w:right w:val="none" w:sz="0" w:space="0" w:color="auto"/>
      </w:divBdr>
      <w:divsChild>
        <w:div w:id="1764689791">
          <w:marLeft w:val="-225"/>
          <w:marRight w:val="-225"/>
          <w:marTop w:val="0"/>
          <w:marBottom w:val="0"/>
          <w:divBdr>
            <w:top w:val="none" w:sz="0" w:space="0" w:color="auto"/>
            <w:left w:val="none" w:sz="0" w:space="0" w:color="auto"/>
            <w:bottom w:val="none" w:sz="0" w:space="0" w:color="auto"/>
            <w:right w:val="none" w:sz="0" w:space="0" w:color="auto"/>
          </w:divBdr>
          <w:divsChild>
            <w:div w:id="1485584866">
              <w:marLeft w:val="0"/>
              <w:marRight w:val="0"/>
              <w:marTop w:val="0"/>
              <w:marBottom w:val="0"/>
              <w:divBdr>
                <w:top w:val="none" w:sz="0" w:space="0" w:color="auto"/>
                <w:left w:val="none" w:sz="0" w:space="0" w:color="auto"/>
                <w:bottom w:val="none" w:sz="0" w:space="0" w:color="auto"/>
                <w:right w:val="none" w:sz="0" w:space="0" w:color="auto"/>
              </w:divBdr>
            </w:div>
            <w:div w:id="865751388">
              <w:marLeft w:val="0"/>
              <w:marRight w:val="0"/>
              <w:marTop w:val="0"/>
              <w:marBottom w:val="0"/>
              <w:divBdr>
                <w:top w:val="none" w:sz="0" w:space="0" w:color="auto"/>
                <w:left w:val="none" w:sz="0" w:space="0" w:color="auto"/>
                <w:bottom w:val="none" w:sz="0" w:space="0" w:color="auto"/>
                <w:right w:val="none" w:sz="0" w:space="0" w:color="auto"/>
              </w:divBdr>
            </w:div>
          </w:divsChild>
        </w:div>
        <w:div w:id="1012219952">
          <w:marLeft w:val="-225"/>
          <w:marRight w:val="-225"/>
          <w:marTop w:val="0"/>
          <w:marBottom w:val="0"/>
          <w:divBdr>
            <w:top w:val="none" w:sz="0" w:space="0" w:color="auto"/>
            <w:left w:val="none" w:sz="0" w:space="0" w:color="auto"/>
            <w:bottom w:val="none" w:sz="0" w:space="0" w:color="auto"/>
            <w:right w:val="none" w:sz="0" w:space="0" w:color="auto"/>
          </w:divBdr>
          <w:divsChild>
            <w:div w:id="681666852">
              <w:marLeft w:val="0"/>
              <w:marRight w:val="0"/>
              <w:marTop w:val="0"/>
              <w:marBottom w:val="0"/>
              <w:divBdr>
                <w:top w:val="none" w:sz="0" w:space="0" w:color="auto"/>
                <w:left w:val="none" w:sz="0" w:space="0" w:color="auto"/>
                <w:bottom w:val="none" w:sz="0" w:space="0" w:color="auto"/>
                <w:right w:val="none" w:sz="0" w:space="0" w:color="auto"/>
              </w:divBdr>
            </w:div>
            <w:div w:id="952640072">
              <w:marLeft w:val="0"/>
              <w:marRight w:val="0"/>
              <w:marTop w:val="0"/>
              <w:marBottom w:val="0"/>
              <w:divBdr>
                <w:top w:val="none" w:sz="0" w:space="0" w:color="auto"/>
                <w:left w:val="none" w:sz="0" w:space="0" w:color="auto"/>
                <w:bottom w:val="none" w:sz="0" w:space="0" w:color="auto"/>
                <w:right w:val="none" w:sz="0" w:space="0" w:color="auto"/>
              </w:divBdr>
            </w:div>
          </w:divsChild>
        </w:div>
        <w:div w:id="326401107">
          <w:marLeft w:val="-225"/>
          <w:marRight w:val="-225"/>
          <w:marTop w:val="0"/>
          <w:marBottom w:val="0"/>
          <w:divBdr>
            <w:top w:val="none" w:sz="0" w:space="0" w:color="auto"/>
            <w:left w:val="none" w:sz="0" w:space="0" w:color="auto"/>
            <w:bottom w:val="none" w:sz="0" w:space="0" w:color="auto"/>
            <w:right w:val="none" w:sz="0" w:space="0" w:color="auto"/>
          </w:divBdr>
          <w:divsChild>
            <w:div w:id="2147165709">
              <w:marLeft w:val="0"/>
              <w:marRight w:val="0"/>
              <w:marTop w:val="0"/>
              <w:marBottom w:val="0"/>
              <w:divBdr>
                <w:top w:val="none" w:sz="0" w:space="0" w:color="auto"/>
                <w:left w:val="none" w:sz="0" w:space="0" w:color="auto"/>
                <w:bottom w:val="none" w:sz="0" w:space="0" w:color="auto"/>
                <w:right w:val="none" w:sz="0" w:space="0" w:color="auto"/>
              </w:divBdr>
            </w:div>
            <w:div w:id="13040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5794">
      <w:bodyDiv w:val="1"/>
      <w:marLeft w:val="0"/>
      <w:marRight w:val="0"/>
      <w:marTop w:val="0"/>
      <w:marBottom w:val="0"/>
      <w:divBdr>
        <w:top w:val="none" w:sz="0" w:space="0" w:color="auto"/>
        <w:left w:val="none" w:sz="0" w:space="0" w:color="auto"/>
        <w:bottom w:val="none" w:sz="0" w:space="0" w:color="auto"/>
        <w:right w:val="none" w:sz="0" w:space="0" w:color="auto"/>
      </w:divBdr>
      <w:divsChild>
        <w:div w:id="1080249895">
          <w:marLeft w:val="-225"/>
          <w:marRight w:val="-225"/>
          <w:marTop w:val="0"/>
          <w:marBottom w:val="0"/>
          <w:divBdr>
            <w:top w:val="none" w:sz="0" w:space="0" w:color="auto"/>
            <w:left w:val="none" w:sz="0" w:space="0" w:color="auto"/>
            <w:bottom w:val="none" w:sz="0" w:space="0" w:color="auto"/>
            <w:right w:val="none" w:sz="0" w:space="0" w:color="auto"/>
          </w:divBdr>
          <w:divsChild>
            <w:div w:id="49115165">
              <w:marLeft w:val="0"/>
              <w:marRight w:val="0"/>
              <w:marTop w:val="0"/>
              <w:marBottom w:val="0"/>
              <w:divBdr>
                <w:top w:val="none" w:sz="0" w:space="0" w:color="auto"/>
                <w:left w:val="none" w:sz="0" w:space="0" w:color="auto"/>
                <w:bottom w:val="none" w:sz="0" w:space="0" w:color="auto"/>
                <w:right w:val="none" w:sz="0" w:space="0" w:color="auto"/>
              </w:divBdr>
            </w:div>
            <w:div w:id="545606376">
              <w:marLeft w:val="0"/>
              <w:marRight w:val="0"/>
              <w:marTop w:val="0"/>
              <w:marBottom w:val="0"/>
              <w:divBdr>
                <w:top w:val="none" w:sz="0" w:space="0" w:color="auto"/>
                <w:left w:val="none" w:sz="0" w:space="0" w:color="auto"/>
                <w:bottom w:val="none" w:sz="0" w:space="0" w:color="auto"/>
                <w:right w:val="none" w:sz="0" w:space="0" w:color="auto"/>
              </w:divBdr>
            </w:div>
          </w:divsChild>
        </w:div>
        <w:div w:id="1410689867">
          <w:marLeft w:val="-225"/>
          <w:marRight w:val="-225"/>
          <w:marTop w:val="0"/>
          <w:marBottom w:val="0"/>
          <w:divBdr>
            <w:top w:val="none" w:sz="0" w:space="0" w:color="auto"/>
            <w:left w:val="none" w:sz="0" w:space="0" w:color="auto"/>
            <w:bottom w:val="none" w:sz="0" w:space="0" w:color="auto"/>
            <w:right w:val="none" w:sz="0" w:space="0" w:color="auto"/>
          </w:divBdr>
          <w:divsChild>
            <w:div w:id="1304197215">
              <w:marLeft w:val="0"/>
              <w:marRight w:val="0"/>
              <w:marTop w:val="0"/>
              <w:marBottom w:val="0"/>
              <w:divBdr>
                <w:top w:val="none" w:sz="0" w:space="0" w:color="auto"/>
                <w:left w:val="none" w:sz="0" w:space="0" w:color="auto"/>
                <w:bottom w:val="none" w:sz="0" w:space="0" w:color="auto"/>
                <w:right w:val="none" w:sz="0" w:space="0" w:color="auto"/>
              </w:divBdr>
            </w:div>
            <w:div w:id="185481455">
              <w:marLeft w:val="0"/>
              <w:marRight w:val="0"/>
              <w:marTop w:val="0"/>
              <w:marBottom w:val="0"/>
              <w:divBdr>
                <w:top w:val="none" w:sz="0" w:space="0" w:color="auto"/>
                <w:left w:val="none" w:sz="0" w:space="0" w:color="auto"/>
                <w:bottom w:val="none" w:sz="0" w:space="0" w:color="auto"/>
                <w:right w:val="none" w:sz="0" w:space="0" w:color="auto"/>
              </w:divBdr>
            </w:div>
          </w:divsChild>
        </w:div>
        <w:div w:id="1904483054">
          <w:marLeft w:val="-225"/>
          <w:marRight w:val="-225"/>
          <w:marTop w:val="0"/>
          <w:marBottom w:val="0"/>
          <w:divBdr>
            <w:top w:val="none" w:sz="0" w:space="0" w:color="auto"/>
            <w:left w:val="none" w:sz="0" w:space="0" w:color="auto"/>
            <w:bottom w:val="none" w:sz="0" w:space="0" w:color="auto"/>
            <w:right w:val="none" w:sz="0" w:space="0" w:color="auto"/>
          </w:divBdr>
          <w:divsChild>
            <w:div w:id="828669410">
              <w:marLeft w:val="0"/>
              <w:marRight w:val="0"/>
              <w:marTop w:val="0"/>
              <w:marBottom w:val="0"/>
              <w:divBdr>
                <w:top w:val="none" w:sz="0" w:space="0" w:color="auto"/>
                <w:left w:val="none" w:sz="0" w:space="0" w:color="auto"/>
                <w:bottom w:val="none" w:sz="0" w:space="0" w:color="auto"/>
                <w:right w:val="none" w:sz="0" w:space="0" w:color="auto"/>
              </w:divBdr>
            </w:div>
            <w:div w:id="16758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5385">
      <w:bodyDiv w:val="1"/>
      <w:marLeft w:val="0"/>
      <w:marRight w:val="0"/>
      <w:marTop w:val="0"/>
      <w:marBottom w:val="0"/>
      <w:divBdr>
        <w:top w:val="none" w:sz="0" w:space="0" w:color="auto"/>
        <w:left w:val="none" w:sz="0" w:space="0" w:color="auto"/>
        <w:bottom w:val="none" w:sz="0" w:space="0" w:color="auto"/>
        <w:right w:val="none" w:sz="0" w:space="0" w:color="auto"/>
      </w:divBdr>
      <w:divsChild>
        <w:div w:id="92363505">
          <w:marLeft w:val="-225"/>
          <w:marRight w:val="-225"/>
          <w:marTop w:val="0"/>
          <w:marBottom w:val="0"/>
          <w:divBdr>
            <w:top w:val="none" w:sz="0" w:space="0" w:color="auto"/>
            <w:left w:val="none" w:sz="0" w:space="0" w:color="auto"/>
            <w:bottom w:val="none" w:sz="0" w:space="0" w:color="auto"/>
            <w:right w:val="none" w:sz="0" w:space="0" w:color="auto"/>
          </w:divBdr>
          <w:divsChild>
            <w:div w:id="1713922078">
              <w:marLeft w:val="0"/>
              <w:marRight w:val="0"/>
              <w:marTop w:val="0"/>
              <w:marBottom w:val="0"/>
              <w:divBdr>
                <w:top w:val="none" w:sz="0" w:space="0" w:color="auto"/>
                <w:left w:val="none" w:sz="0" w:space="0" w:color="auto"/>
                <w:bottom w:val="none" w:sz="0" w:space="0" w:color="auto"/>
                <w:right w:val="none" w:sz="0" w:space="0" w:color="auto"/>
              </w:divBdr>
            </w:div>
            <w:div w:id="2011562584">
              <w:marLeft w:val="0"/>
              <w:marRight w:val="0"/>
              <w:marTop w:val="0"/>
              <w:marBottom w:val="0"/>
              <w:divBdr>
                <w:top w:val="none" w:sz="0" w:space="0" w:color="auto"/>
                <w:left w:val="none" w:sz="0" w:space="0" w:color="auto"/>
                <w:bottom w:val="none" w:sz="0" w:space="0" w:color="auto"/>
                <w:right w:val="none" w:sz="0" w:space="0" w:color="auto"/>
              </w:divBdr>
            </w:div>
          </w:divsChild>
        </w:div>
        <w:div w:id="2004891878">
          <w:marLeft w:val="-225"/>
          <w:marRight w:val="-225"/>
          <w:marTop w:val="0"/>
          <w:marBottom w:val="0"/>
          <w:divBdr>
            <w:top w:val="none" w:sz="0" w:space="0" w:color="auto"/>
            <w:left w:val="none" w:sz="0" w:space="0" w:color="auto"/>
            <w:bottom w:val="none" w:sz="0" w:space="0" w:color="auto"/>
            <w:right w:val="none" w:sz="0" w:space="0" w:color="auto"/>
          </w:divBdr>
          <w:divsChild>
            <w:div w:id="71196179">
              <w:marLeft w:val="0"/>
              <w:marRight w:val="0"/>
              <w:marTop w:val="0"/>
              <w:marBottom w:val="0"/>
              <w:divBdr>
                <w:top w:val="none" w:sz="0" w:space="0" w:color="auto"/>
                <w:left w:val="none" w:sz="0" w:space="0" w:color="auto"/>
                <w:bottom w:val="none" w:sz="0" w:space="0" w:color="auto"/>
                <w:right w:val="none" w:sz="0" w:space="0" w:color="auto"/>
              </w:divBdr>
            </w:div>
            <w:div w:id="591552545">
              <w:marLeft w:val="0"/>
              <w:marRight w:val="0"/>
              <w:marTop w:val="0"/>
              <w:marBottom w:val="0"/>
              <w:divBdr>
                <w:top w:val="none" w:sz="0" w:space="0" w:color="auto"/>
                <w:left w:val="none" w:sz="0" w:space="0" w:color="auto"/>
                <w:bottom w:val="none" w:sz="0" w:space="0" w:color="auto"/>
                <w:right w:val="none" w:sz="0" w:space="0" w:color="auto"/>
              </w:divBdr>
            </w:div>
          </w:divsChild>
        </w:div>
        <w:div w:id="1381133674">
          <w:marLeft w:val="-225"/>
          <w:marRight w:val="-225"/>
          <w:marTop w:val="0"/>
          <w:marBottom w:val="0"/>
          <w:divBdr>
            <w:top w:val="none" w:sz="0" w:space="0" w:color="auto"/>
            <w:left w:val="none" w:sz="0" w:space="0" w:color="auto"/>
            <w:bottom w:val="none" w:sz="0" w:space="0" w:color="auto"/>
            <w:right w:val="none" w:sz="0" w:space="0" w:color="auto"/>
          </w:divBdr>
          <w:divsChild>
            <w:div w:id="1574387121">
              <w:marLeft w:val="0"/>
              <w:marRight w:val="0"/>
              <w:marTop w:val="0"/>
              <w:marBottom w:val="0"/>
              <w:divBdr>
                <w:top w:val="none" w:sz="0" w:space="0" w:color="auto"/>
                <w:left w:val="none" w:sz="0" w:space="0" w:color="auto"/>
                <w:bottom w:val="none" w:sz="0" w:space="0" w:color="auto"/>
                <w:right w:val="none" w:sz="0" w:space="0" w:color="auto"/>
              </w:divBdr>
            </w:div>
            <w:div w:id="1187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802">
      <w:bodyDiv w:val="1"/>
      <w:marLeft w:val="0"/>
      <w:marRight w:val="0"/>
      <w:marTop w:val="0"/>
      <w:marBottom w:val="0"/>
      <w:divBdr>
        <w:top w:val="none" w:sz="0" w:space="0" w:color="auto"/>
        <w:left w:val="none" w:sz="0" w:space="0" w:color="auto"/>
        <w:bottom w:val="none" w:sz="0" w:space="0" w:color="auto"/>
        <w:right w:val="none" w:sz="0" w:space="0" w:color="auto"/>
      </w:divBdr>
      <w:divsChild>
        <w:div w:id="743406897">
          <w:marLeft w:val="-225"/>
          <w:marRight w:val="-225"/>
          <w:marTop w:val="0"/>
          <w:marBottom w:val="0"/>
          <w:divBdr>
            <w:top w:val="none" w:sz="0" w:space="0" w:color="auto"/>
            <w:left w:val="none" w:sz="0" w:space="0" w:color="auto"/>
            <w:bottom w:val="none" w:sz="0" w:space="0" w:color="auto"/>
            <w:right w:val="none" w:sz="0" w:space="0" w:color="auto"/>
          </w:divBdr>
          <w:divsChild>
            <w:div w:id="1719283194">
              <w:marLeft w:val="0"/>
              <w:marRight w:val="0"/>
              <w:marTop w:val="0"/>
              <w:marBottom w:val="0"/>
              <w:divBdr>
                <w:top w:val="none" w:sz="0" w:space="0" w:color="auto"/>
                <w:left w:val="none" w:sz="0" w:space="0" w:color="auto"/>
                <w:bottom w:val="none" w:sz="0" w:space="0" w:color="auto"/>
                <w:right w:val="none" w:sz="0" w:space="0" w:color="auto"/>
              </w:divBdr>
            </w:div>
            <w:div w:id="1874921530">
              <w:marLeft w:val="0"/>
              <w:marRight w:val="0"/>
              <w:marTop w:val="0"/>
              <w:marBottom w:val="0"/>
              <w:divBdr>
                <w:top w:val="none" w:sz="0" w:space="0" w:color="auto"/>
                <w:left w:val="none" w:sz="0" w:space="0" w:color="auto"/>
                <w:bottom w:val="none" w:sz="0" w:space="0" w:color="auto"/>
                <w:right w:val="none" w:sz="0" w:space="0" w:color="auto"/>
              </w:divBdr>
            </w:div>
          </w:divsChild>
        </w:div>
        <w:div w:id="1808888987">
          <w:marLeft w:val="-225"/>
          <w:marRight w:val="-225"/>
          <w:marTop w:val="0"/>
          <w:marBottom w:val="0"/>
          <w:divBdr>
            <w:top w:val="none" w:sz="0" w:space="0" w:color="auto"/>
            <w:left w:val="none" w:sz="0" w:space="0" w:color="auto"/>
            <w:bottom w:val="none" w:sz="0" w:space="0" w:color="auto"/>
            <w:right w:val="none" w:sz="0" w:space="0" w:color="auto"/>
          </w:divBdr>
          <w:divsChild>
            <w:div w:id="1804034583">
              <w:marLeft w:val="0"/>
              <w:marRight w:val="0"/>
              <w:marTop w:val="0"/>
              <w:marBottom w:val="0"/>
              <w:divBdr>
                <w:top w:val="none" w:sz="0" w:space="0" w:color="auto"/>
                <w:left w:val="none" w:sz="0" w:space="0" w:color="auto"/>
                <w:bottom w:val="none" w:sz="0" w:space="0" w:color="auto"/>
                <w:right w:val="none" w:sz="0" w:space="0" w:color="auto"/>
              </w:divBdr>
            </w:div>
            <w:div w:id="931086510">
              <w:marLeft w:val="0"/>
              <w:marRight w:val="0"/>
              <w:marTop w:val="0"/>
              <w:marBottom w:val="0"/>
              <w:divBdr>
                <w:top w:val="none" w:sz="0" w:space="0" w:color="auto"/>
                <w:left w:val="none" w:sz="0" w:space="0" w:color="auto"/>
                <w:bottom w:val="none" w:sz="0" w:space="0" w:color="auto"/>
                <w:right w:val="none" w:sz="0" w:space="0" w:color="auto"/>
              </w:divBdr>
            </w:div>
          </w:divsChild>
        </w:div>
        <w:div w:id="410860222">
          <w:marLeft w:val="-225"/>
          <w:marRight w:val="-225"/>
          <w:marTop w:val="0"/>
          <w:marBottom w:val="0"/>
          <w:divBdr>
            <w:top w:val="none" w:sz="0" w:space="0" w:color="auto"/>
            <w:left w:val="none" w:sz="0" w:space="0" w:color="auto"/>
            <w:bottom w:val="none" w:sz="0" w:space="0" w:color="auto"/>
            <w:right w:val="none" w:sz="0" w:space="0" w:color="auto"/>
          </w:divBdr>
          <w:divsChild>
            <w:div w:id="54594337">
              <w:marLeft w:val="0"/>
              <w:marRight w:val="0"/>
              <w:marTop w:val="0"/>
              <w:marBottom w:val="0"/>
              <w:divBdr>
                <w:top w:val="none" w:sz="0" w:space="0" w:color="auto"/>
                <w:left w:val="none" w:sz="0" w:space="0" w:color="auto"/>
                <w:bottom w:val="none" w:sz="0" w:space="0" w:color="auto"/>
                <w:right w:val="none" w:sz="0" w:space="0" w:color="auto"/>
              </w:divBdr>
            </w:div>
            <w:div w:id="1578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5772">
      <w:bodyDiv w:val="1"/>
      <w:marLeft w:val="0"/>
      <w:marRight w:val="0"/>
      <w:marTop w:val="0"/>
      <w:marBottom w:val="0"/>
      <w:divBdr>
        <w:top w:val="none" w:sz="0" w:space="0" w:color="auto"/>
        <w:left w:val="none" w:sz="0" w:space="0" w:color="auto"/>
        <w:bottom w:val="none" w:sz="0" w:space="0" w:color="auto"/>
        <w:right w:val="none" w:sz="0" w:space="0" w:color="auto"/>
      </w:divBdr>
      <w:divsChild>
        <w:div w:id="751775666">
          <w:marLeft w:val="-225"/>
          <w:marRight w:val="-225"/>
          <w:marTop w:val="0"/>
          <w:marBottom w:val="0"/>
          <w:divBdr>
            <w:top w:val="none" w:sz="0" w:space="0" w:color="auto"/>
            <w:left w:val="none" w:sz="0" w:space="0" w:color="auto"/>
            <w:bottom w:val="none" w:sz="0" w:space="0" w:color="auto"/>
            <w:right w:val="none" w:sz="0" w:space="0" w:color="auto"/>
          </w:divBdr>
          <w:divsChild>
            <w:div w:id="1000742531">
              <w:marLeft w:val="0"/>
              <w:marRight w:val="0"/>
              <w:marTop w:val="0"/>
              <w:marBottom w:val="0"/>
              <w:divBdr>
                <w:top w:val="none" w:sz="0" w:space="0" w:color="auto"/>
                <w:left w:val="none" w:sz="0" w:space="0" w:color="auto"/>
                <w:bottom w:val="none" w:sz="0" w:space="0" w:color="auto"/>
                <w:right w:val="none" w:sz="0" w:space="0" w:color="auto"/>
              </w:divBdr>
            </w:div>
            <w:div w:id="406847736">
              <w:marLeft w:val="0"/>
              <w:marRight w:val="0"/>
              <w:marTop w:val="0"/>
              <w:marBottom w:val="0"/>
              <w:divBdr>
                <w:top w:val="none" w:sz="0" w:space="0" w:color="auto"/>
                <w:left w:val="none" w:sz="0" w:space="0" w:color="auto"/>
                <w:bottom w:val="none" w:sz="0" w:space="0" w:color="auto"/>
                <w:right w:val="none" w:sz="0" w:space="0" w:color="auto"/>
              </w:divBdr>
            </w:div>
          </w:divsChild>
        </w:div>
        <w:div w:id="1176264357">
          <w:marLeft w:val="-225"/>
          <w:marRight w:val="-225"/>
          <w:marTop w:val="0"/>
          <w:marBottom w:val="0"/>
          <w:divBdr>
            <w:top w:val="none" w:sz="0" w:space="0" w:color="auto"/>
            <w:left w:val="none" w:sz="0" w:space="0" w:color="auto"/>
            <w:bottom w:val="none" w:sz="0" w:space="0" w:color="auto"/>
            <w:right w:val="none" w:sz="0" w:space="0" w:color="auto"/>
          </w:divBdr>
          <w:divsChild>
            <w:div w:id="1562980597">
              <w:marLeft w:val="0"/>
              <w:marRight w:val="0"/>
              <w:marTop w:val="0"/>
              <w:marBottom w:val="0"/>
              <w:divBdr>
                <w:top w:val="none" w:sz="0" w:space="0" w:color="auto"/>
                <w:left w:val="none" w:sz="0" w:space="0" w:color="auto"/>
                <w:bottom w:val="none" w:sz="0" w:space="0" w:color="auto"/>
                <w:right w:val="none" w:sz="0" w:space="0" w:color="auto"/>
              </w:divBdr>
            </w:div>
            <w:div w:id="964774138">
              <w:marLeft w:val="0"/>
              <w:marRight w:val="0"/>
              <w:marTop w:val="0"/>
              <w:marBottom w:val="0"/>
              <w:divBdr>
                <w:top w:val="none" w:sz="0" w:space="0" w:color="auto"/>
                <w:left w:val="none" w:sz="0" w:space="0" w:color="auto"/>
                <w:bottom w:val="none" w:sz="0" w:space="0" w:color="auto"/>
                <w:right w:val="none" w:sz="0" w:space="0" w:color="auto"/>
              </w:divBdr>
            </w:div>
          </w:divsChild>
        </w:div>
        <w:div w:id="735057956">
          <w:marLeft w:val="-225"/>
          <w:marRight w:val="-225"/>
          <w:marTop w:val="0"/>
          <w:marBottom w:val="0"/>
          <w:divBdr>
            <w:top w:val="none" w:sz="0" w:space="0" w:color="auto"/>
            <w:left w:val="none" w:sz="0" w:space="0" w:color="auto"/>
            <w:bottom w:val="none" w:sz="0" w:space="0" w:color="auto"/>
            <w:right w:val="none" w:sz="0" w:space="0" w:color="auto"/>
          </w:divBdr>
          <w:divsChild>
            <w:div w:id="141777148">
              <w:marLeft w:val="0"/>
              <w:marRight w:val="0"/>
              <w:marTop w:val="0"/>
              <w:marBottom w:val="0"/>
              <w:divBdr>
                <w:top w:val="none" w:sz="0" w:space="0" w:color="auto"/>
                <w:left w:val="none" w:sz="0" w:space="0" w:color="auto"/>
                <w:bottom w:val="none" w:sz="0" w:space="0" w:color="auto"/>
                <w:right w:val="none" w:sz="0" w:space="0" w:color="auto"/>
              </w:divBdr>
            </w:div>
            <w:div w:id="14574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17351">
      <w:bodyDiv w:val="1"/>
      <w:marLeft w:val="0"/>
      <w:marRight w:val="0"/>
      <w:marTop w:val="0"/>
      <w:marBottom w:val="0"/>
      <w:divBdr>
        <w:top w:val="none" w:sz="0" w:space="0" w:color="auto"/>
        <w:left w:val="none" w:sz="0" w:space="0" w:color="auto"/>
        <w:bottom w:val="none" w:sz="0" w:space="0" w:color="auto"/>
        <w:right w:val="none" w:sz="0" w:space="0" w:color="auto"/>
      </w:divBdr>
      <w:divsChild>
        <w:div w:id="135463591">
          <w:marLeft w:val="-225"/>
          <w:marRight w:val="-225"/>
          <w:marTop w:val="0"/>
          <w:marBottom w:val="0"/>
          <w:divBdr>
            <w:top w:val="none" w:sz="0" w:space="0" w:color="auto"/>
            <w:left w:val="none" w:sz="0" w:space="0" w:color="auto"/>
            <w:bottom w:val="none" w:sz="0" w:space="0" w:color="auto"/>
            <w:right w:val="none" w:sz="0" w:space="0" w:color="auto"/>
          </w:divBdr>
          <w:divsChild>
            <w:div w:id="946035435">
              <w:marLeft w:val="0"/>
              <w:marRight w:val="0"/>
              <w:marTop w:val="0"/>
              <w:marBottom w:val="0"/>
              <w:divBdr>
                <w:top w:val="none" w:sz="0" w:space="0" w:color="auto"/>
                <w:left w:val="none" w:sz="0" w:space="0" w:color="auto"/>
                <w:bottom w:val="none" w:sz="0" w:space="0" w:color="auto"/>
                <w:right w:val="none" w:sz="0" w:space="0" w:color="auto"/>
              </w:divBdr>
            </w:div>
            <w:div w:id="2036685056">
              <w:marLeft w:val="0"/>
              <w:marRight w:val="0"/>
              <w:marTop w:val="0"/>
              <w:marBottom w:val="0"/>
              <w:divBdr>
                <w:top w:val="none" w:sz="0" w:space="0" w:color="auto"/>
                <w:left w:val="none" w:sz="0" w:space="0" w:color="auto"/>
                <w:bottom w:val="none" w:sz="0" w:space="0" w:color="auto"/>
                <w:right w:val="none" w:sz="0" w:space="0" w:color="auto"/>
              </w:divBdr>
            </w:div>
          </w:divsChild>
        </w:div>
        <w:div w:id="1743941422">
          <w:marLeft w:val="-225"/>
          <w:marRight w:val="-225"/>
          <w:marTop w:val="0"/>
          <w:marBottom w:val="0"/>
          <w:divBdr>
            <w:top w:val="none" w:sz="0" w:space="0" w:color="auto"/>
            <w:left w:val="none" w:sz="0" w:space="0" w:color="auto"/>
            <w:bottom w:val="none" w:sz="0" w:space="0" w:color="auto"/>
            <w:right w:val="none" w:sz="0" w:space="0" w:color="auto"/>
          </w:divBdr>
          <w:divsChild>
            <w:div w:id="1539119988">
              <w:marLeft w:val="0"/>
              <w:marRight w:val="0"/>
              <w:marTop w:val="0"/>
              <w:marBottom w:val="0"/>
              <w:divBdr>
                <w:top w:val="none" w:sz="0" w:space="0" w:color="auto"/>
                <w:left w:val="none" w:sz="0" w:space="0" w:color="auto"/>
                <w:bottom w:val="none" w:sz="0" w:space="0" w:color="auto"/>
                <w:right w:val="none" w:sz="0" w:space="0" w:color="auto"/>
              </w:divBdr>
            </w:div>
            <w:div w:id="859853045">
              <w:marLeft w:val="0"/>
              <w:marRight w:val="0"/>
              <w:marTop w:val="0"/>
              <w:marBottom w:val="0"/>
              <w:divBdr>
                <w:top w:val="none" w:sz="0" w:space="0" w:color="auto"/>
                <w:left w:val="none" w:sz="0" w:space="0" w:color="auto"/>
                <w:bottom w:val="none" w:sz="0" w:space="0" w:color="auto"/>
                <w:right w:val="none" w:sz="0" w:space="0" w:color="auto"/>
              </w:divBdr>
            </w:div>
          </w:divsChild>
        </w:div>
        <w:div w:id="1496607623">
          <w:marLeft w:val="-225"/>
          <w:marRight w:val="-225"/>
          <w:marTop w:val="0"/>
          <w:marBottom w:val="0"/>
          <w:divBdr>
            <w:top w:val="none" w:sz="0" w:space="0" w:color="auto"/>
            <w:left w:val="none" w:sz="0" w:space="0" w:color="auto"/>
            <w:bottom w:val="none" w:sz="0" w:space="0" w:color="auto"/>
            <w:right w:val="none" w:sz="0" w:space="0" w:color="auto"/>
          </w:divBdr>
          <w:divsChild>
            <w:div w:id="1396585531">
              <w:marLeft w:val="0"/>
              <w:marRight w:val="0"/>
              <w:marTop w:val="0"/>
              <w:marBottom w:val="0"/>
              <w:divBdr>
                <w:top w:val="none" w:sz="0" w:space="0" w:color="auto"/>
                <w:left w:val="none" w:sz="0" w:space="0" w:color="auto"/>
                <w:bottom w:val="none" w:sz="0" w:space="0" w:color="auto"/>
                <w:right w:val="none" w:sz="0" w:space="0" w:color="auto"/>
              </w:divBdr>
            </w:div>
            <w:div w:id="15518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954">
      <w:bodyDiv w:val="1"/>
      <w:marLeft w:val="0"/>
      <w:marRight w:val="0"/>
      <w:marTop w:val="0"/>
      <w:marBottom w:val="0"/>
      <w:divBdr>
        <w:top w:val="none" w:sz="0" w:space="0" w:color="auto"/>
        <w:left w:val="none" w:sz="0" w:space="0" w:color="auto"/>
        <w:bottom w:val="none" w:sz="0" w:space="0" w:color="auto"/>
        <w:right w:val="none" w:sz="0" w:space="0" w:color="auto"/>
      </w:divBdr>
      <w:divsChild>
        <w:div w:id="495389080">
          <w:marLeft w:val="-225"/>
          <w:marRight w:val="-225"/>
          <w:marTop w:val="0"/>
          <w:marBottom w:val="0"/>
          <w:divBdr>
            <w:top w:val="none" w:sz="0" w:space="0" w:color="auto"/>
            <w:left w:val="none" w:sz="0" w:space="0" w:color="auto"/>
            <w:bottom w:val="none" w:sz="0" w:space="0" w:color="auto"/>
            <w:right w:val="none" w:sz="0" w:space="0" w:color="auto"/>
          </w:divBdr>
          <w:divsChild>
            <w:div w:id="184641616">
              <w:marLeft w:val="0"/>
              <w:marRight w:val="0"/>
              <w:marTop w:val="0"/>
              <w:marBottom w:val="0"/>
              <w:divBdr>
                <w:top w:val="none" w:sz="0" w:space="0" w:color="auto"/>
                <w:left w:val="none" w:sz="0" w:space="0" w:color="auto"/>
                <w:bottom w:val="none" w:sz="0" w:space="0" w:color="auto"/>
                <w:right w:val="none" w:sz="0" w:space="0" w:color="auto"/>
              </w:divBdr>
            </w:div>
            <w:div w:id="1965580682">
              <w:marLeft w:val="0"/>
              <w:marRight w:val="0"/>
              <w:marTop w:val="0"/>
              <w:marBottom w:val="0"/>
              <w:divBdr>
                <w:top w:val="none" w:sz="0" w:space="0" w:color="auto"/>
                <w:left w:val="none" w:sz="0" w:space="0" w:color="auto"/>
                <w:bottom w:val="none" w:sz="0" w:space="0" w:color="auto"/>
                <w:right w:val="none" w:sz="0" w:space="0" w:color="auto"/>
              </w:divBdr>
            </w:div>
          </w:divsChild>
        </w:div>
        <w:div w:id="1355303489">
          <w:marLeft w:val="-225"/>
          <w:marRight w:val="-225"/>
          <w:marTop w:val="0"/>
          <w:marBottom w:val="0"/>
          <w:divBdr>
            <w:top w:val="none" w:sz="0" w:space="0" w:color="auto"/>
            <w:left w:val="none" w:sz="0" w:space="0" w:color="auto"/>
            <w:bottom w:val="none" w:sz="0" w:space="0" w:color="auto"/>
            <w:right w:val="none" w:sz="0" w:space="0" w:color="auto"/>
          </w:divBdr>
          <w:divsChild>
            <w:div w:id="596249783">
              <w:marLeft w:val="0"/>
              <w:marRight w:val="0"/>
              <w:marTop w:val="0"/>
              <w:marBottom w:val="0"/>
              <w:divBdr>
                <w:top w:val="none" w:sz="0" w:space="0" w:color="auto"/>
                <w:left w:val="none" w:sz="0" w:space="0" w:color="auto"/>
                <w:bottom w:val="none" w:sz="0" w:space="0" w:color="auto"/>
                <w:right w:val="none" w:sz="0" w:space="0" w:color="auto"/>
              </w:divBdr>
            </w:div>
            <w:div w:id="1589147845">
              <w:marLeft w:val="0"/>
              <w:marRight w:val="0"/>
              <w:marTop w:val="0"/>
              <w:marBottom w:val="0"/>
              <w:divBdr>
                <w:top w:val="none" w:sz="0" w:space="0" w:color="auto"/>
                <w:left w:val="none" w:sz="0" w:space="0" w:color="auto"/>
                <w:bottom w:val="none" w:sz="0" w:space="0" w:color="auto"/>
                <w:right w:val="none" w:sz="0" w:space="0" w:color="auto"/>
              </w:divBdr>
            </w:div>
          </w:divsChild>
        </w:div>
        <w:div w:id="1086851901">
          <w:marLeft w:val="-225"/>
          <w:marRight w:val="-225"/>
          <w:marTop w:val="0"/>
          <w:marBottom w:val="0"/>
          <w:divBdr>
            <w:top w:val="none" w:sz="0" w:space="0" w:color="auto"/>
            <w:left w:val="none" w:sz="0" w:space="0" w:color="auto"/>
            <w:bottom w:val="none" w:sz="0" w:space="0" w:color="auto"/>
            <w:right w:val="none" w:sz="0" w:space="0" w:color="auto"/>
          </w:divBdr>
          <w:divsChild>
            <w:div w:id="901720561">
              <w:marLeft w:val="0"/>
              <w:marRight w:val="0"/>
              <w:marTop w:val="0"/>
              <w:marBottom w:val="0"/>
              <w:divBdr>
                <w:top w:val="none" w:sz="0" w:space="0" w:color="auto"/>
                <w:left w:val="none" w:sz="0" w:space="0" w:color="auto"/>
                <w:bottom w:val="none" w:sz="0" w:space="0" w:color="auto"/>
                <w:right w:val="none" w:sz="0" w:space="0" w:color="auto"/>
              </w:divBdr>
            </w:div>
            <w:div w:id="286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9421">
      <w:bodyDiv w:val="1"/>
      <w:marLeft w:val="0"/>
      <w:marRight w:val="0"/>
      <w:marTop w:val="0"/>
      <w:marBottom w:val="0"/>
      <w:divBdr>
        <w:top w:val="none" w:sz="0" w:space="0" w:color="auto"/>
        <w:left w:val="none" w:sz="0" w:space="0" w:color="auto"/>
        <w:bottom w:val="none" w:sz="0" w:space="0" w:color="auto"/>
        <w:right w:val="none" w:sz="0" w:space="0" w:color="auto"/>
      </w:divBdr>
      <w:divsChild>
        <w:div w:id="1987860358">
          <w:marLeft w:val="-225"/>
          <w:marRight w:val="-225"/>
          <w:marTop w:val="0"/>
          <w:marBottom w:val="0"/>
          <w:divBdr>
            <w:top w:val="none" w:sz="0" w:space="0" w:color="auto"/>
            <w:left w:val="none" w:sz="0" w:space="0" w:color="auto"/>
            <w:bottom w:val="none" w:sz="0" w:space="0" w:color="auto"/>
            <w:right w:val="none" w:sz="0" w:space="0" w:color="auto"/>
          </w:divBdr>
          <w:divsChild>
            <w:div w:id="1160578995">
              <w:marLeft w:val="0"/>
              <w:marRight w:val="0"/>
              <w:marTop w:val="0"/>
              <w:marBottom w:val="0"/>
              <w:divBdr>
                <w:top w:val="none" w:sz="0" w:space="0" w:color="auto"/>
                <w:left w:val="none" w:sz="0" w:space="0" w:color="auto"/>
                <w:bottom w:val="none" w:sz="0" w:space="0" w:color="auto"/>
                <w:right w:val="none" w:sz="0" w:space="0" w:color="auto"/>
              </w:divBdr>
            </w:div>
            <w:div w:id="1668441131">
              <w:marLeft w:val="0"/>
              <w:marRight w:val="0"/>
              <w:marTop w:val="0"/>
              <w:marBottom w:val="0"/>
              <w:divBdr>
                <w:top w:val="none" w:sz="0" w:space="0" w:color="auto"/>
                <w:left w:val="none" w:sz="0" w:space="0" w:color="auto"/>
                <w:bottom w:val="none" w:sz="0" w:space="0" w:color="auto"/>
                <w:right w:val="none" w:sz="0" w:space="0" w:color="auto"/>
              </w:divBdr>
            </w:div>
          </w:divsChild>
        </w:div>
        <w:div w:id="429203105">
          <w:marLeft w:val="-225"/>
          <w:marRight w:val="-225"/>
          <w:marTop w:val="0"/>
          <w:marBottom w:val="0"/>
          <w:divBdr>
            <w:top w:val="none" w:sz="0" w:space="0" w:color="auto"/>
            <w:left w:val="none" w:sz="0" w:space="0" w:color="auto"/>
            <w:bottom w:val="none" w:sz="0" w:space="0" w:color="auto"/>
            <w:right w:val="none" w:sz="0" w:space="0" w:color="auto"/>
          </w:divBdr>
          <w:divsChild>
            <w:div w:id="1399547219">
              <w:marLeft w:val="0"/>
              <w:marRight w:val="0"/>
              <w:marTop w:val="0"/>
              <w:marBottom w:val="0"/>
              <w:divBdr>
                <w:top w:val="none" w:sz="0" w:space="0" w:color="auto"/>
                <w:left w:val="none" w:sz="0" w:space="0" w:color="auto"/>
                <w:bottom w:val="none" w:sz="0" w:space="0" w:color="auto"/>
                <w:right w:val="none" w:sz="0" w:space="0" w:color="auto"/>
              </w:divBdr>
            </w:div>
            <w:div w:id="1210416244">
              <w:marLeft w:val="0"/>
              <w:marRight w:val="0"/>
              <w:marTop w:val="0"/>
              <w:marBottom w:val="0"/>
              <w:divBdr>
                <w:top w:val="none" w:sz="0" w:space="0" w:color="auto"/>
                <w:left w:val="none" w:sz="0" w:space="0" w:color="auto"/>
                <w:bottom w:val="none" w:sz="0" w:space="0" w:color="auto"/>
                <w:right w:val="none" w:sz="0" w:space="0" w:color="auto"/>
              </w:divBdr>
            </w:div>
          </w:divsChild>
        </w:div>
        <w:div w:id="573124986">
          <w:marLeft w:val="-225"/>
          <w:marRight w:val="-225"/>
          <w:marTop w:val="0"/>
          <w:marBottom w:val="0"/>
          <w:divBdr>
            <w:top w:val="none" w:sz="0" w:space="0" w:color="auto"/>
            <w:left w:val="none" w:sz="0" w:space="0" w:color="auto"/>
            <w:bottom w:val="none" w:sz="0" w:space="0" w:color="auto"/>
            <w:right w:val="none" w:sz="0" w:space="0" w:color="auto"/>
          </w:divBdr>
          <w:divsChild>
            <w:div w:id="657154970">
              <w:marLeft w:val="0"/>
              <w:marRight w:val="0"/>
              <w:marTop w:val="0"/>
              <w:marBottom w:val="0"/>
              <w:divBdr>
                <w:top w:val="none" w:sz="0" w:space="0" w:color="auto"/>
                <w:left w:val="none" w:sz="0" w:space="0" w:color="auto"/>
                <w:bottom w:val="none" w:sz="0" w:space="0" w:color="auto"/>
                <w:right w:val="none" w:sz="0" w:space="0" w:color="auto"/>
              </w:divBdr>
            </w:div>
            <w:div w:id="10249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284">
      <w:bodyDiv w:val="1"/>
      <w:marLeft w:val="0"/>
      <w:marRight w:val="0"/>
      <w:marTop w:val="0"/>
      <w:marBottom w:val="0"/>
      <w:divBdr>
        <w:top w:val="none" w:sz="0" w:space="0" w:color="auto"/>
        <w:left w:val="none" w:sz="0" w:space="0" w:color="auto"/>
        <w:bottom w:val="none" w:sz="0" w:space="0" w:color="auto"/>
        <w:right w:val="none" w:sz="0" w:space="0" w:color="auto"/>
      </w:divBdr>
      <w:divsChild>
        <w:div w:id="1505441586">
          <w:marLeft w:val="-225"/>
          <w:marRight w:val="-225"/>
          <w:marTop w:val="0"/>
          <w:marBottom w:val="0"/>
          <w:divBdr>
            <w:top w:val="none" w:sz="0" w:space="0" w:color="auto"/>
            <w:left w:val="none" w:sz="0" w:space="0" w:color="auto"/>
            <w:bottom w:val="none" w:sz="0" w:space="0" w:color="auto"/>
            <w:right w:val="none" w:sz="0" w:space="0" w:color="auto"/>
          </w:divBdr>
          <w:divsChild>
            <w:div w:id="1071780624">
              <w:marLeft w:val="0"/>
              <w:marRight w:val="0"/>
              <w:marTop w:val="0"/>
              <w:marBottom w:val="0"/>
              <w:divBdr>
                <w:top w:val="none" w:sz="0" w:space="0" w:color="auto"/>
                <w:left w:val="none" w:sz="0" w:space="0" w:color="auto"/>
                <w:bottom w:val="none" w:sz="0" w:space="0" w:color="auto"/>
                <w:right w:val="none" w:sz="0" w:space="0" w:color="auto"/>
              </w:divBdr>
            </w:div>
            <w:div w:id="1521045759">
              <w:marLeft w:val="0"/>
              <w:marRight w:val="0"/>
              <w:marTop w:val="0"/>
              <w:marBottom w:val="0"/>
              <w:divBdr>
                <w:top w:val="none" w:sz="0" w:space="0" w:color="auto"/>
                <w:left w:val="none" w:sz="0" w:space="0" w:color="auto"/>
                <w:bottom w:val="none" w:sz="0" w:space="0" w:color="auto"/>
                <w:right w:val="none" w:sz="0" w:space="0" w:color="auto"/>
              </w:divBdr>
            </w:div>
          </w:divsChild>
        </w:div>
        <w:div w:id="333991764">
          <w:marLeft w:val="-225"/>
          <w:marRight w:val="-225"/>
          <w:marTop w:val="0"/>
          <w:marBottom w:val="0"/>
          <w:divBdr>
            <w:top w:val="none" w:sz="0" w:space="0" w:color="auto"/>
            <w:left w:val="none" w:sz="0" w:space="0" w:color="auto"/>
            <w:bottom w:val="none" w:sz="0" w:space="0" w:color="auto"/>
            <w:right w:val="none" w:sz="0" w:space="0" w:color="auto"/>
          </w:divBdr>
          <w:divsChild>
            <w:div w:id="198510909">
              <w:marLeft w:val="0"/>
              <w:marRight w:val="0"/>
              <w:marTop w:val="0"/>
              <w:marBottom w:val="0"/>
              <w:divBdr>
                <w:top w:val="none" w:sz="0" w:space="0" w:color="auto"/>
                <w:left w:val="none" w:sz="0" w:space="0" w:color="auto"/>
                <w:bottom w:val="none" w:sz="0" w:space="0" w:color="auto"/>
                <w:right w:val="none" w:sz="0" w:space="0" w:color="auto"/>
              </w:divBdr>
            </w:div>
            <w:div w:id="1849636581">
              <w:marLeft w:val="0"/>
              <w:marRight w:val="0"/>
              <w:marTop w:val="0"/>
              <w:marBottom w:val="0"/>
              <w:divBdr>
                <w:top w:val="none" w:sz="0" w:space="0" w:color="auto"/>
                <w:left w:val="none" w:sz="0" w:space="0" w:color="auto"/>
                <w:bottom w:val="none" w:sz="0" w:space="0" w:color="auto"/>
                <w:right w:val="none" w:sz="0" w:space="0" w:color="auto"/>
              </w:divBdr>
            </w:div>
          </w:divsChild>
        </w:div>
        <w:div w:id="1747922636">
          <w:marLeft w:val="-225"/>
          <w:marRight w:val="-225"/>
          <w:marTop w:val="0"/>
          <w:marBottom w:val="0"/>
          <w:divBdr>
            <w:top w:val="none" w:sz="0" w:space="0" w:color="auto"/>
            <w:left w:val="none" w:sz="0" w:space="0" w:color="auto"/>
            <w:bottom w:val="none" w:sz="0" w:space="0" w:color="auto"/>
            <w:right w:val="none" w:sz="0" w:space="0" w:color="auto"/>
          </w:divBdr>
          <w:divsChild>
            <w:div w:id="2070497548">
              <w:marLeft w:val="0"/>
              <w:marRight w:val="0"/>
              <w:marTop w:val="0"/>
              <w:marBottom w:val="0"/>
              <w:divBdr>
                <w:top w:val="none" w:sz="0" w:space="0" w:color="auto"/>
                <w:left w:val="none" w:sz="0" w:space="0" w:color="auto"/>
                <w:bottom w:val="none" w:sz="0" w:space="0" w:color="auto"/>
                <w:right w:val="none" w:sz="0" w:space="0" w:color="auto"/>
              </w:divBdr>
            </w:div>
            <w:div w:id="19697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3367">
      <w:bodyDiv w:val="1"/>
      <w:marLeft w:val="0"/>
      <w:marRight w:val="0"/>
      <w:marTop w:val="0"/>
      <w:marBottom w:val="0"/>
      <w:divBdr>
        <w:top w:val="none" w:sz="0" w:space="0" w:color="auto"/>
        <w:left w:val="none" w:sz="0" w:space="0" w:color="auto"/>
        <w:bottom w:val="none" w:sz="0" w:space="0" w:color="auto"/>
        <w:right w:val="none" w:sz="0" w:space="0" w:color="auto"/>
      </w:divBdr>
      <w:divsChild>
        <w:div w:id="145318054">
          <w:marLeft w:val="-225"/>
          <w:marRight w:val="-225"/>
          <w:marTop w:val="0"/>
          <w:marBottom w:val="0"/>
          <w:divBdr>
            <w:top w:val="none" w:sz="0" w:space="0" w:color="auto"/>
            <w:left w:val="none" w:sz="0" w:space="0" w:color="auto"/>
            <w:bottom w:val="none" w:sz="0" w:space="0" w:color="auto"/>
            <w:right w:val="none" w:sz="0" w:space="0" w:color="auto"/>
          </w:divBdr>
          <w:divsChild>
            <w:div w:id="1963803904">
              <w:marLeft w:val="0"/>
              <w:marRight w:val="0"/>
              <w:marTop w:val="0"/>
              <w:marBottom w:val="0"/>
              <w:divBdr>
                <w:top w:val="none" w:sz="0" w:space="0" w:color="auto"/>
                <w:left w:val="none" w:sz="0" w:space="0" w:color="auto"/>
                <w:bottom w:val="none" w:sz="0" w:space="0" w:color="auto"/>
                <w:right w:val="none" w:sz="0" w:space="0" w:color="auto"/>
              </w:divBdr>
            </w:div>
            <w:div w:id="824247530">
              <w:marLeft w:val="0"/>
              <w:marRight w:val="0"/>
              <w:marTop w:val="0"/>
              <w:marBottom w:val="0"/>
              <w:divBdr>
                <w:top w:val="none" w:sz="0" w:space="0" w:color="auto"/>
                <w:left w:val="none" w:sz="0" w:space="0" w:color="auto"/>
                <w:bottom w:val="none" w:sz="0" w:space="0" w:color="auto"/>
                <w:right w:val="none" w:sz="0" w:space="0" w:color="auto"/>
              </w:divBdr>
            </w:div>
          </w:divsChild>
        </w:div>
        <w:div w:id="942104838">
          <w:marLeft w:val="-225"/>
          <w:marRight w:val="-225"/>
          <w:marTop w:val="0"/>
          <w:marBottom w:val="0"/>
          <w:divBdr>
            <w:top w:val="none" w:sz="0" w:space="0" w:color="auto"/>
            <w:left w:val="none" w:sz="0" w:space="0" w:color="auto"/>
            <w:bottom w:val="none" w:sz="0" w:space="0" w:color="auto"/>
            <w:right w:val="none" w:sz="0" w:space="0" w:color="auto"/>
          </w:divBdr>
          <w:divsChild>
            <w:div w:id="1607151542">
              <w:marLeft w:val="0"/>
              <w:marRight w:val="0"/>
              <w:marTop w:val="0"/>
              <w:marBottom w:val="0"/>
              <w:divBdr>
                <w:top w:val="none" w:sz="0" w:space="0" w:color="auto"/>
                <w:left w:val="none" w:sz="0" w:space="0" w:color="auto"/>
                <w:bottom w:val="none" w:sz="0" w:space="0" w:color="auto"/>
                <w:right w:val="none" w:sz="0" w:space="0" w:color="auto"/>
              </w:divBdr>
            </w:div>
            <w:div w:id="2062437913">
              <w:marLeft w:val="0"/>
              <w:marRight w:val="0"/>
              <w:marTop w:val="0"/>
              <w:marBottom w:val="0"/>
              <w:divBdr>
                <w:top w:val="none" w:sz="0" w:space="0" w:color="auto"/>
                <w:left w:val="none" w:sz="0" w:space="0" w:color="auto"/>
                <w:bottom w:val="none" w:sz="0" w:space="0" w:color="auto"/>
                <w:right w:val="none" w:sz="0" w:space="0" w:color="auto"/>
              </w:divBdr>
            </w:div>
          </w:divsChild>
        </w:div>
        <w:div w:id="140583017">
          <w:marLeft w:val="-225"/>
          <w:marRight w:val="-225"/>
          <w:marTop w:val="0"/>
          <w:marBottom w:val="0"/>
          <w:divBdr>
            <w:top w:val="none" w:sz="0" w:space="0" w:color="auto"/>
            <w:left w:val="none" w:sz="0" w:space="0" w:color="auto"/>
            <w:bottom w:val="none" w:sz="0" w:space="0" w:color="auto"/>
            <w:right w:val="none" w:sz="0" w:space="0" w:color="auto"/>
          </w:divBdr>
          <w:divsChild>
            <w:div w:id="1470975130">
              <w:marLeft w:val="0"/>
              <w:marRight w:val="0"/>
              <w:marTop w:val="0"/>
              <w:marBottom w:val="0"/>
              <w:divBdr>
                <w:top w:val="none" w:sz="0" w:space="0" w:color="auto"/>
                <w:left w:val="none" w:sz="0" w:space="0" w:color="auto"/>
                <w:bottom w:val="none" w:sz="0" w:space="0" w:color="auto"/>
                <w:right w:val="none" w:sz="0" w:space="0" w:color="auto"/>
              </w:divBdr>
            </w:div>
            <w:div w:id="11636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9916">
      <w:bodyDiv w:val="1"/>
      <w:marLeft w:val="0"/>
      <w:marRight w:val="0"/>
      <w:marTop w:val="0"/>
      <w:marBottom w:val="0"/>
      <w:divBdr>
        <w:top w:val="none" w:sz="0" w:space="0" w:color="auto"/>
        <w:left w:val="none" w:sz="0" w:space="0" w:color="auto"/>
        <w:bottom w:val="none" w:sz="0" w:space="0" w:color="auto"/>
        <w:right w:val="none" w:sz="0" w:space="0" w:color="auto"/>
      </w:divBdr>
      <w:divsChild>
        <w:div w:id="1175151197">
          <w:marLeft w:val="-225"/>
          <w:marRight w:val="-225"/>
          <w:marTop w:val="0"/>
          <w:marBottom w:val="0"/>
          <w:divBdr>
            <w:top w:val="none" w:sz="0" w:space="0" w:color="auto"/>
            <w:left w:val="none" w:sz="0" w:space="0" w:color="auto"/>
            <w:bottom w:val="none" w:sz="0" w:space="0" w:color="auto"/>
            <w:right w:val="none" w:sz="0" w:space="0" w:color="auto"/>
          </w:divBdr>
          <w:divsChild>
            <w:div w:id="1007902026">
              <w:marLeft w:val="0"/>
              <w:marRight w:val="0"/>
              <w:marTop w:val="0"/>
              <w:marBottom w:val="0"/>
              <w:divBdr>
                <w:top w:val="none" w:sz="0" w:space="0" w:color="auto"/>
                <w:left w:val="none" w:sz="0" w:space="0" w:color="auto"/>
                <w:bottom w:val="none" w:sz="0" w:space="0" w:color="auto"/>
                <w:right w:val="none" w:sz="0" w:space="0" w:color="auto"/>
              </w:divBdr>
            </w:div>
            <w:div w:id="269898079">
              <w:marLeft w:val="0"/>
              <w:marRight w:val="0"/>
              <w:marTop w:val="0"/>
              <w:marBottom w:val="0"/>
              <w:divBdr>
                <w:top w:val="none" w:sz="0" w:space="0" w:color="auto"/>
                <w:left w:val="none" w:sz="0" w:space="0" w:color="auto"/>
                <w:bottom w:val="none" w:sz="0" w:space="0" w:color="auto"/>
                <w:right w:val="none" w:sz="0" w:space="0" w:color="auto"/>
              </w:divBdr>
            </w:div>
          </w:divsChild>
        </w:div>
        <w:div w:id="1281648201">
          <w:marLeft w:val="-225"/>
          <w:marRight w:val="-225"/>
          <w:marTop w:val="0"/>
          <w:marBottom w:val="0"/>
          <w:divBdr>
            <w:top w:val="none" w:sz="0" w:space="0" w:color="auto"/>
            <w:left w:val="none" w:sz="0" w:space="0" w:color="auto"/>
            <w:bottom w:val="none" w:sz="0" w:space="0" w:color="auto"/>
            <w:right w:val="none" w:sz="0" w:space="0" w:color="auto"/>
          </w:divBdr>
          <w:divsChild>
            <w:div w:id="474445868">
              <w:marLeft w:val="0"/>
              <w:marRight w:val="0"/>
              <w:marTop w:val="0"/>
              <w:marBottom w:val="0"/>
              <w:divBdr>
                <w:top w:val="none" w:sz="0" w:space="0" w:color="auto"/>
                <w:left w:val="none" w:sz="0" w:space="0" w:color="auto"/>
                <w:bottom w:val="none" w:sz="0" w:space="0" w:color="auto"/>
                <w:right w:val="none" w:sz="0" w:space="0" w:color="auto"/>
              </w:divBdr>
            </w:div>
            <w:div w:id="1287155198">
              <w:marLeft w:val="0"/>
              <w:marRight w:val="0"/>
              <w:marTop w:val="0"/>
              <w:marBottom w:val="0"/>
              <w:divBdr>
                <w:top w:val="none" w:sz="0" w:space="0" w:color="auto"/>
                <w:left w:val="none" w:sz="0" w:space="0" w:color="auto"/>
                <w:bottom w:val="none" w:sz="0" w:space="0" w:color="auto"/>
                <w:right w:val="none" w:sz="0" w:space="0" w:color="auto"/>
              </w:divBdr>
            </w:div>
          </w:divsChild>
        </w:div>
        <w:div w:id="1280448453">
          <w:marLeft w:val="-225"/>
          <w:marRight w:val="-225"/>
          <w:marTop w:val="0"/>
          <w:marBottom w:val="0"/>
          <w:divBdr>
            <w:top w:val="none" w:sz="0" w:space="0" w:color="auto"/>
            <w:left w:val="none" w:sz="0" w:space="0" w:color="auto"/>
            <w:bottom w:val="none" w:sz="0" w:space="0" w:color="auto"/>
            <w:right w:val="none" w:sz="0" w:space="0" w:color="auto"/>
          </w:divBdr>
          <w:divsChild>
            <w:div w:id="923102600">
              <w:marLeft w:val="0"/>
              <w:marRight w:val="0"/>
              <w:marTop w:val="0"/>
              <w:marBottom w:val="0"/>
              <w:divBdr>
                <w:top w:val="none" w:sz="0" w:space="0" w:color="auto"/>
                <w:left w:val="none" w:sz="0" w:space="0" w:color="auto"/>
                <w:bottom w:val="none" w:sz="0" w:space="0" w:color="auto"/>
                <w:right w:val="none" w:sz="0" w:space="0" w:color="auto"/>
              </w:divBdr>
            </w:div>
            <w:div w:id="6138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71660">
      <w:bodyDiv w:val="1"/>
      <w:marLeft w:val="0"/>
      <w:marRight w:val="0"/>
      <w:marTop w:val="0"/>
      <w:marBottom w:val="0"/>
      <w:divBdr>
        <w:top w:val="none" w:sz="0" w:space="0" w:color="auto"/>
        <w:left w:val="none" w:sz="0" w:space="0" w:color="auto"/>
        <w:bottom w:val="none" w:sz="0" w:space="0" w:color="auto"/>
        <w:right w:val="none" w:sz="0" w:space="0" w:color="auto"/>
      </w:divBdr>
      <w:divsChild>
        <w:div w:id="1710451758">
          <w:marLeft w:val="-225"/>
          <w:marRight w:val="-225"/>
          <w:marTop w:val="0"/>
          <w:marBottom w:val="0"/>
          <w:divBdr>
            <w:top w:val="none" w:sz="0" w:space="0" w:color="auto"/>
            <w:left w:val="none" w:sz="0" w:space="0" w:color="auto"/>
            <w:bottom w:val="none" w:sz="0" w:space="0" w:color="auto"/>
            <w:right w:val="none" w:sz="0" w:space="0" w:color="auto"/>
          </w:divBdr>
          <w:divsChild>
            <w:div w:id="1141774681">
              <w:marLeft w:val="0"/>
              <w:marRight w:val="0"/>
              <w:marTop w:val="0"/>
              <w:marBottom w:val="0"/>
              <w:divBdr>
                <w:top w:val="none" w:sz="0" w:space="0" w:color="auto"/>
                <w:left w:val="none" w:sz="0" w:space="0" w:color="auto"/>
                <w:bottom w:val="none" w:sz="0" w:space="0" w:color="auto"/>
                <w:right w:val="none" w:sz="0" w:space="0" w:color="auto"/>
              </w:divBdr>
            </w:div>
            <w:div w:id="2009097706">
              <w:marLeft w:val="0"/>
              <w:marRight w:val="0"/>
              <w:marTop w:val="0"/>
              <w:marBottom w:val="0"/>
              <w:divBdr>
                <w:top w:val="none" w:sz="0" w:space="0" w:color="auto"/>
                <w:left w:val="none" w:sz="0" w:space="0" w:color="auto"/>
                <w:bottom w:val="none" w:sz="0" w:space="0" w:color="auto"/>
                <w:right w:val="none" w:sz="0" w:space="0" w:color="auto"/>
              </w:divBdr>
            </w:div>
          </w:divsChild>
        </w:div>
        <w:div w:id="2142110025">
          <w:marLeft w:val="-225"/>
          <w:marRight w:val="-225"/>
          <w:marTop w:val="0"/>
          <w:marBottom w:val="0"/>
          <w:divBdr>
            <w:top w:val="none" w:sz="0" w:space="0" w:color="auto"/>
            <w:left w:val="none" w:sz="0" w:space="0" w:color="auto"/>
            <w:bottom w:val="none" w:sz="0" w:space="0" w:color="auto"/>
            <w:right w:val="none" w:sz="0" w:space="0" w:color="auto"/>
          </w:divBdr>
          <w:divsChild>
            <w:div w:id="1533302291">
              <w:marLeft w:val="0"/>
              <w:marRight w:val="0"/>
              <w:marTop w:val="0"/>
              <w:marBottom w:val="0"/>
              <w:divBdr>
                <w:top w:val="none" w:sz="0" w:space="0" w:color="auto"/>
                <w:left w:val="none" w:sz="0" w:space="0" w:color="auto"/>
                <w:bottom w:val="none" w:sz="0" w:space="0" w:color="auto"/>
                <w:right w:val="none" w:sz="0" w:space="0" w:color="auto"/>
              </w:divBdr>
            </w:div>
            <w:div w:id="730734164">
              <w:marLeft w:val="0"/>
              <w:marRight w:val="0"/>
              <w:marTop w:val="0"/>
              <w:marBottom w:val="0"/>
              <w:divBdr>
                <w:top w:val="none" w:sz="0" w:space="0" w:color="auto"/>
                <w:left w:val="none" w:sz="0" w:space="0" w:color="auto"/>
                <w:bottom w:val="none" w:sz="0" w:space="0" w:color="auto"/>
                <w:right w:val="none" w:sz="0" w:space="0" w:color="auto"/>
              </w:divBdr>
            </w:div>
          </w:divsChild>
        </w:div>
        <w:div w:id="1361005600">
          <w:marLeft w:val="-225"/>
          <w:marRight w:val="-225"/>
          <w:marTop w:val="0"/>
          <w:marBottom w:val="0"/>
          <w:divBdr>
            <w:top w:val="none" w:sz="0" w:space="0" w:color="auto"/>
            <w:left w:val="none" w:sz="0" w:space="0" w:color="auto"/>
            <w:bottom w:val="none" w:sz="0" w:space="0" w:color="auto"/>
            <w:right w:val="none" w:sz="0" w:space="0" w:color="auto"/>
          </w:divBdr>
          <w:divsChild>
            <w:div w:id="1457480119">
              <w:marLeft w:val="0"/>
              <w:marRight w:val="0"/>
              <w:marTop w:val="0"/>
              <w:marBottom w:val="0"/>
              <w:divBdr>
                <w:top w:val="none" w:sz="0" w:space="0" w:color="auto"/>
                <w:left w:val="none" w:sz="0" w:space="0" w:color="auto"/>
                <w:bottom w:val="none" w:sz="0" w:space="0" w:color="auto"/>
                <w:right w:val="none" w:sz="0" w:space="0" w:color="auto"/>
              </w:divBdr>
            </w:div>
            <w:div w:id="11584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9368">
      <w:bodyDiv w:val="1"/>
      <w:marLeft w:val="0"/>
      <w:marRight w:val="0"/>
      <w:marTop w:val="0"/>
      <w:marBottom w:val="0"/>
      <w:divBdr>
        <w:top w:val="none" w:sz="0" w:space="0" w:color="auto"/>
        <w:left w:val="none" w:sz="0" w:space="0" w:color="auto"/>
        <w:bottom w:val="none" w:sz="0" w:space="0" w:color="auto"/>
        <w:right w:val="none" w:sz="0" w:space="0" w:color="auto"/>
      </w:divBdr>
      <w:divsChild>
        <w:div w:id="1380939302">
          <w:marLeft w:val="-225"/>
          <w:marRight w:val="-225"/>
          <w:marTop w:val="0"/>
          <w:marBottom w:val="0"/>
          <w:divBdr>
            <w:top w:val="none" w:sz="0" w:space="0" w:color="auto"/>
            <w:left w:val="none" w:sz="0" w:space="0" w:color="auto"/>
            <w:bottom w:val="none" w:sz="0" w:space="0" w:color="auto"/>
            <w:right w:val="none" w:sz="0" w:space="0" w:color="auto"/>
          </w:divBdr>
          <w:divsChild>
            <w:div w:id="356085089">
              <w:marLeft w:val="0"/>
              <w:marRight w:val="0"/>
              <w:marTop w:val="0"/>
              <w:marBottom w:val="0"/>
              <w:divBdr>
                <w:top w:val="none" w:sz="0" w:space="0" w:color="auto"/>
                <w:left w:val="none" w:sz="0" w:space="0" w:color="auto"/>
                <w:bottom w:val="none" w:sz="0" w:space="0" w:color="auto"/>
                <w:right w:val="none" w:sz="0" w:space="0" w:color="auto"/>
              </w:divBdr>
            </w:div>
            <w:div w:id="1056855939">
              <w:marLeft w:val="0"/>
              <w:marRight w:val="0"/>
              <w:marTop w:val="0"/>
              <w:marBottom w:val="0"/>
              <w:divBdr>
                <w:top w:val="none" w:sz="0" w:space="0" w:color="auto"/>
                <w:left w:val="none" w:sz="0" w:space="0" w:color="auto"/>
                <w:bottom w:val="none" w:sz="0" w:space="0" w:color="auto"/>
                <w:right w:val="none" w:sz="0" w:space="0" w:color="auto"/>
              </w:divBdr>
            </w:div>
          </w:divsChild>
        </w:div>
        <w:div w:id="368071927">
          <w:marLeft w:val="-225"/>
          <w:marRight w:val="-225"/>
          <w:marTop w:val="0"/>
          <w:marBottom w:val="0"/>
          <w:divBdr>
            <w:top w:val="none" w:sz="0" w:space="0" w:color="auto"/>
            <w:left w:val="none" w:sz="0" w:space="0" w:color="auto"/>
            <w:bottom w:val="none" w:sz="0" w:space="0" w:color="auto"/>
            <w:right w:val="none" w:sz="0" w:space="0" w:color="auto"/>
          </w:divBdr>
          <w:divsChild>
            <w:div w:id="1101293255">
              <w:marLeft w:val="0"/>
              <w:marRight w:val="0"/>
              <w:marTop w:val="0"/>
              <w:marBottom w:val="0"/>
              <w:divBdr>
                <w:top w:val="none" w:sz="0" w:space="0" w:color="auto"/>
                <w:left w:val="none" w:sz="0" w:space="0" w:color="auto"/>
                <w:bottom w:val="none" w:sz="0" w:space="0" w:color="auto"/>
                <w:right w:val="none" w:sz="0" w:space="0" w:color="auto"/>
              </w:divBdr>
            </w:div>
            <w:div w:id="2092311104">
              <w:marLeft w:val="0"/>
              <w:marRight w:val="0"/>
              <w:marTop w:val="0"/>
              <w:marBottom w:val="0"/>
              <w:divBdr>
                <w:top w:val="none" w:sz="0" w:space="0" w:color="auto"/>
                <w:left w:val="none" w:sz="0" w:space="0" w:color="auto"/>
                <w:bottom w:val="none" w:sz="0" w:space="0" w:color="auto"/>
                <w:right w:val="none" w:sz="0" w:space="0" w:color="auto"/>
              </w:divBdr>
            </w:div>
          </w:divsChild>
        </w:div>
        <w:div w:id="93668200">
          <w:marLeft w:val="-225"/>
          <w:marRight w:val="-225"/>
          <w:marTop w:val="0"/>
          <w:marBottom w:val="0"/>
          <w:divBdr>
            <w:top w:val="none" w:sz="0" w:space="0" w:color="auto"/>
            <w:left w:val="none" w:sz="0" w:space="0" w:color="auto"/>
            <w:bottom w:val="none" w:sz="0" w:space="0" w:color="auto"/>
            <w:right w:val="none" w:sz="0" w:space="0" w:color="auto"/>
          </w:divBdr>
          <w:divsChild>
            <w:div w:id="464473196">
              <w:marLeft w:val="0"/>
              <w:marRight w:val="0"/>
              <w:marTop w:val="0"/>
              <w:marBottom w:val="0"/>
              <w:divBdr>
                <w:top w:val="none" w:sz="0" w:space="0" w:color="auto"/>
                <w:left w:val="none" w:sz="0" w:space="0" w:color="auto"/>
                <w:bottom w:val="none" w:sz="0" w:space="0" w:color="auto"/>
                <w:right w:val="none" w:sz="0" w:space="0" w:color="auto"/>
              </w:divBdr>
            </w:div>
            <w:div w:id="19803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10</cp:revision>
  <dcterms:created xsi:type="dcterms:W3CDTF">2024-10-08T12:54:00Z</dcterms:created>
  <dcterms:modified xsi:type="dcterms:W3CDTF">2025-10-21T09:22:00Z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