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3936" w14:textId="31399C9E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190A3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 xml:space="preserve">Curriculum Overview </w:t>
      </w:r>
      <w:r w:rsidR="00377A97" w:rsidRPr="00F91CA1">
        <w:rPr>
          <w:rFonts w:ascii="Century Gothic" w:hAnsi="Century Gothic"/>
          <w:sz w:val="32"/>
          <w:szCs w:val="32"/>
        </w:rPr>
        <w:t>202</w:t>
      </w:r>
      <w:r w:rsidR="00377A97">
        <w:rPr>
          <w:rFonts w:ascii="Century Gothic" w:hAnsi="Century Gothic"/>
          <w:sz w:val="32"/>
          <w:szCs w:val="32"/>
        </w:rPr>
        <w:t>5</w:t>
      </w:r>
      <w:r w:rsidR="00377A97" w:rsidRPr="00F91CA1">
        <w:rPr>
          <w:rFonts w:ascii="Century Gothic" w:hAnsi="Century Gothic"/>
          <w:sz w:val="32"/>
          <w:szCs w:val="32"/>
        </w:rPr>
        <w:t>-2</w:t>
      </w:r>
      <w:r w:rsidR="00377A97">
        <w:rPr>
          <w:rFonts w:ascii="Century Gothic" w:hAnsi="Century Gothic"/>
          <w:sz w:val="32"/>
          <w:szCs w:val="32"/>
        </w:rPr>
        <w:t>6</w:t>
      </w:r>
    </w:p>
    <w:p w14:paraId="743BAC26" w14:textId="792AAC8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3C009" wp14:editId="6CFADE93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E7884" w14:textId="74D82D3D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34242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3C009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" fillcolor="#090" strokecolor="#09101d [484]" strokeweight="1pt">
                <v:textbox>
                  <w:txbxContent>
                    <w:p w14:paraId="666E7884" w14:textId="74D82D3D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34242A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34242A">
        <w:rPr>
          <w:rFonts w:ascii="Century Gothic" w:hAnsi="Century Gothic"/>
          <w:b/>
          <w:bCs/>
          <w:sz w:val="36"/>
          <w:szCs w:val="36"/>
        </w:rPr>
        <w:t>COMPUTING</w:t>
      </w:r>
    </w:p>
    <w:p w14:paraId="30481E59" w14:textId="310255E3" w:rsidR="00F91CA1" w:rsidRPr="00F91CA1" w:rsidRDefault="0034242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5A933" wp14:editId="111A265B">
                <wp:simplePos x="0" y="0"/>
                <wp:positionH relativeFrom="margin">
                  <wp:align>left</wp:align>
                </wp:positionH>
                <wp:positionV relativeFrom="paragraph">
                  <wp:posOffset>301801</wp:posOffset>
                </wp:positionV>
                <wp:extent cx="6657745" cy="1770434"/>
                <wp:effectExtent l="0" t="0" r="1016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745" cy="1770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31BC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hAnsi="Century Gothic" w:cs="Calibr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="Calibri"/>
                                <w:sz w:val="20"/>
                                <w:szCs w:val="16"/>
                              </w:rPr>
                              <w:t>Students complete course work as part of their BTEC Digital Information Technology course building on skills and knowledge learnt in year 7,8 and 9.</w:t>
                            </w:r>
                          </w:p>
                          <w:p w14:paraId="35DD725D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Students to 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explore how the developments in technology over recent years have enabled modern organisations to communicate and collaborate more effectively than ever before. </w:t>
                            </w:r>
                          </w:p>
                          <w:p w14:paraId="0B793B1F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Students to 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explore the digital systems available to organisations and how their features have an impact on the way organisations operate. </w:t>
                            </w:r>
                          </w:p>
                          <w:p w14:paraId="1F757EE9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8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>Students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 to analyse information in a range of vocational contexts so that you develop a greater understanding of the use of digital systems by organisations and so that they are able to make reasoned judgements on the systems. </w:t>
                            </w:r>
                          </w:p>
                          <w:p w14:paraId="6D42515E" w14:textId="77777777" w:rsidR="0034242A" w:rsidRDefault="00342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A9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5pt;width:524.25pt;height:139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" fillcolor="white [3201]" strokeweight=".5pt">
                <v:textbox>
                  <w:txbxContent>
                    <w:p w14:paraId="0EB231BC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hAnsi="Century Gothic" w:cs="Calibr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="Calibri"/>
                          <w:sz w:val="20"/>
                          <w:szCs w:val="16"/>
                        </w:rPr>
                        <w:t>Students complete course work as part of their BTEC Digital Information Technology course building on skills and knowledge learnt in year 7,8 and 9.</w:t>
                      </w:r>
                    </w:p>
                    <w:p w14:paraId="35DD725D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 xml:space="preserve">Students to 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explore how the developments in technology over recent years have enabled modern organisations to communicate and collaborate more effectively than ever before. </w:t>
                      </w:r>
                    </w:p>
                    <w:p w14:paraId="0B793B1F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 xml:space="preserve">Students to 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explore the digital systems available to organisations and how their features have an impact on the way organisations operate. </w:t>
                      </w:r>
                    </w:p>
                    <w:p w14:paraId="1F757EE9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8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>Students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 to analyse information in a range of vocational contexts so that you develop a greater understanding of the use of digital systems by organisations and so that they are able to make reasoned judgements on the systems. </w:t>
                      </w:r>
                    </w:p>
                    <w:p w14:paraId="6D42515E" w14:textId="77777777" w:rsidR="0034242A" w:rsidRDefault="0034242A"/>
                  </w:txbxContent>
                </v:textbox>
                <w10:wrap anchorx="margin"/>
              </v:shape>
            </w:pict>
          </mc:Fallback>
        </mc:AlternateContent>
      </w:r>
    </w:p>
    <w:p w14:paraId="59C10F9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5A6D0B0B" w14:textId="77777777" w:rsidTr="00F91CA1">
        <w:tc>
          <w:tcPr>
            <w:tcW w:w="10376" w:type="dxa"/>
            <w:gridSpan w:val="4"/>
            <w:shd w:val="clear" w:color="auto" w:fill="009900"/>
          </w:tcPr>
          <w:p w14:paraId="5E7F7309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213B21C9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244D789E" w14:textId="5589C6B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34242A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B191426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C26CBF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76BE4F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34242A" w14:paraId="44137A31" w14:textId="77777777" w:rsidTr="00F91CA1">
        <w:tc>
          <w:tcPr>
            <w:tcW w:w="1706" w:type="dxa"/>
            <w:shd w:val="clear" w:color="auto" w:fill="FFFFFF" w:themeFill="background1"/>
          </w:tcPr>
          <w:p w14:paraId="748BD7E2" w14:textId="72004605" w:rsidR="0034242A" w:rsidRDefault="0034242A" w:rsidP="003424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0C32E942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82B421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Introduction to user interfaces Component 1 Preparation</w:t>
            </w:r>
          </w:p>
          <w:p w14:paraId="4E92961D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14:paraId="540074F6" w14:textId="77777777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6895ADC0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5137891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1 Coursework</w:t>
            </w:r>
          </w:p>
          <w:p w14:paraId="5A926E1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2 Preparation</w:t>
            </w:r>
          </w:p>
          <w:p w14:paraId="4B818C55" w14:textId="213249DD" w:rsidR="002767EA" w:rsidRPr="0034242A" w:rsidRDefault="002767EA" w:rsidP="002767E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Advanced spreadsheets Component 2 Coursework</w:t>
            </w:r>
          </w:p>
          <w:p w14:paraId="3093DCC8" w14:textId="43F1756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3E95B661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7C098ACE" w14:textId="77777777" w:rsidR="002767EA" w:rsidRDefault="002767E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Component 2 Coursework </w:t>
            </w:r>
          </w:p>
          <w:p w14:paraId="10827B29" w14:textId="3FA019C6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Component 3 Learning aim D </w:t>
            </w:r>
          </w:p>
          <w:p w14:paraId="3389AF36" w14:textId="7AC0462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</w:tr>
      <w:tr w:rsidR="0034242A" w14:paraId="72896430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3A437FE5" w14:textId="6190A871" w:rsidR="0034242A" w:rsidRDefault="0034242A" w:rsidP="003424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FC8FC37" w14:textId="5F0424D3" w:rsid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69F1DF89" w14:textId="0A63001C" w:rsidR="002767EA" w:rsidRPr="0034242A" w:rsidRDefault="002767EA" w:rsidP="002767E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Component 3 Learning aim </w:t>
            </w: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A,B &amp; C.</w:t>
            </w:r>
          </w:p>
          <w:p w14:paraId="1DB2059E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Modern Technologies</w:t>
            </w:r>
          </w:p>
          <w:p w14:paraId="518E52D8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Cyber Security</w:t>
            </w:r>
          </w:p>
          <w:p w14:paraId="67720CAC" w14:textId="5C0CF724" w:rsidR="0034242A" w:rsidRPr="0034242A" w:rsidRDefault="0034242A" w:rsidP="0034242A">
            <w:pPr>
              <w:rPr>
                <w:rFonts w:ascii="Century Gothic" w:hAnsi="Century Gothic"/>
              </w:rPr>
            </w:pPr>
            <w:r w:rsidRPr="0034242A">
              <w:rPr>
                <w:rFonts w:ascii="Century Gothic" w:hAnsi="Century Gothic"/>
                <w:sz w:val="20"/>
                <w:szCs w:val="20"/>
              </w:rPr>
              <w:t>Implications of digital systems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87215A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4BB50E31" w14:textId="77777777" w:rsidR="0034242A" w:rsidRPr="0034242A" w:rsidRDefault="0034242A" w:rsidP="0034242A">
            <w:pPr>
              <w:rPr>
                <w:rFonts w:ascii="Century Gothic" w:hAnsi="Century Gothic"/>
                <w:sz w:val="20"/>
                <w:szCs w:val="20"/>
              </w:rPr>
            </w:pPr>
            <w:r w:rsidRPr="0034242A">
              <w:rPr>
                <w:rFonts w:ascii="Century Gothic" w:hAnsi="Century Gothic"/>
                <w:sz w:val="20"/>
                <w:szCs w:val="20"/>
              </w:rPr>
              <w:t>Planning and communication in digital systems.</w:t>
            </w:r>
          </w:p>
          <w:p w14:paraId="1D5D0BFC" w14:textId="1307D671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00A3A038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5A192CC" w14:textId="151F04C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</w:tr>
    </w:tbl>
    <w:p w14:paraId="1C7D2DD3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58523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02078F65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803AA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6126374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7B0B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5DE5B7F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AF362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6A3"/>
    <w:multiLevelType w:val="hybridMultilevel"/>
    <w:tmpl w:val="829CFE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90A38"/>
    <w:rsid w:val="002767EA"/>
    <w:rsid w:val="0034242A"/>
    <w:rsid w:val="00377A97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07B0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34242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Karen Orchard</cp:lastModifiedBy>
  <cp:revision>3</cp:revision>
  <dcterms:created xsi:type="dcterms:W3CDTF">2025-09-10T10:13:00Z</dcterms:created>
  <dcterms:modified xsi:type="dcterms:W3CDTF">2025-09-10T10:17:00Z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