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00F05" w14:textId="77777777" w:rsidR="006C4EFF" w:rsidRDefault="006C4EFF"/>
    <w:p w14:paraId="0AACECBD" w14:textId="77777777" w:rsidR="006C4EFF" w:rsidRDefault="006C4EFF">
      <w:pPr>
        <w:pStyle w:val="NoSpacing"/>
        <w:rPr>
          <w:rFonts w:asciiTheme="minorHAnsi" w:hAnsiTheme="minorHAnsi" w:cstheme="minorHAnsi"/>
        </w:rPr>
      </w:pPr>
    </w:p>
    <w:p w14:paraId="2702D1CC" w14:textId="77777777" w:rsidR="006C4EFF" w:rsidRDefault="00C96088">
      <w:pPr>
        <w:spacing w:after="120" w:line="259" w:lineRule="auto"/>
        <w:rPr>
          <w:color w:val="000000"/>
          <w:sz w:val="24"/>
          <w:szCs w:val="24"/>
        </w:rPr>
      </w:pPr>
      <w:r>
        <w:rPr>
          <w:color w:val="000000"/>
          <w:sz w:val="24"/>
          <w:szCs w:val="24"/>
        </w:rPr>
        <w:t>16</w:t>
      </w:r>
      <w:r>
        <w:rPr>
          <w:color w:val="000000"/>
          <w:sz w:val="24"/>
          <w:szCs w:val="24"/>
          <w:vertAlign w:val="superscript"/>
        </w:rPr>
        <w:t>th</w:t>
      </w:r>
      <w:r>
        <w:rPr>
          <w:color w:val="000000"/>
          <w:sz w:val="24"/>
          <w:szCs w:val="24"/>
        </w:rPr>
        <w:t xml:space="preserve"> September 2026</w:t>
      </w:r>
    </w:p>
    <w:p w14:paraId="32374F5C" w14:textId="77777777" w:rsidR="006C4EFF" w:rsidRDefault="006C4EFF">
      <w:pPr>
        <w:spacing w:after="120" w:line="259" w:lineRule="auto"/>
        <w:rPr>
          <w:color w:val="000000"/>
          <w:sz w:val="24"/>
          <w:szCs w:val="24"/>
        </w:rPr>
      </w:pPr>
    </w:p>
    <w:p w14:paraId="0EEC4482" w14:textId="77777777" w:rsidR="006C4EFF" w:rsidRDefault="00C96088">
      <w:pPr>
        <w:spacing w:after="120" w:line="259" w:lineRule="auto"/>
        <w:rPr>
          <w:sz w:val="24"/>
          <w:szCs w:val="24"/>
        </w:rPr>
      </w:pPr>
      <w:r>
        <w:rPr>
          <w:sz w:val="24"/>
          <w:szCs w:val="24"/>
        </w:rPr>
        <w:t>Dear Parents and Carers</w:t>
      </w:r>
    </w:p>
    <w:p w14:paraId="190CD8AA" w14:textId="77777777" w:rsidR="006C4EFF" w:rsidRDefault="006C4EFF">
      <w:pPr>
        <w:spacing w:after="120" w:line="259" w:lineRule="auto"/>
        <w:rPr>
          <w:sz w:val="24"/>
          <w:szCs w:val="24"/>
        </w:rPr>
      </w:pPr>
    </w:p>
    <w:p w14:paraId="1CE0B665" w14:textId="77777777" w:rsidR="006C4EFF" w:rsidRDefault="00C96088">
      <w:pPr>
        <w:spacing w:after="120" w:line="259" w:lineRule="auto"/>
        <w:rPr>
          <w:b/>
          <w:bCs/>
          <w:sz w:val="24"/>
          <w:szCs w:val="24"/>
        </w:rPr>
      </w:pPr>
      <w:r>
        <w:rPr>
          <w:b/>
          <w:bCs/>
          <w:sz w:val="24"/>
          <w:szCs w:val="24"/>
        </w:rPr>
        <w:t>Year 7 Settling-in Parents’ Evening – Thursday 15</w:t>
      </w:r>
      <w:r>
        <w:rPr>
          <w:b/>
          <w:bCs/>
          <w:sz w:val="24"/>
          <w:szCs w:val="24"/>
          <w:vertAlign w:val="superscript"/>
        </w:rPr>
        <w:t>th</w:t>
      </w:r>
      <w:r>
        <w:rPr>
          <w:b/>
          <w:bCs/>
          <w:sz w:val="24"/>
          <w:szCs w:val="24"/>
        </w:rPr>
        <w:t xml:space="preserve"> October 2026</w:t>
      </w:r>
    </w:p>
    <w:p w14:paraId="73C202DA" w14:textId="77777777" w:rsidR="006C4EFF" w:rsidRDefault="006C4EFF">
      <w:pPr>
        <w:spacing w:after="120" w:line="259" w:lineRule="auto"/>
        <w:rPr>
          <w:b/>
          <w:bCs/>
          <w:sz w:val="24"/>
          <w:szCs w:val="24"/>
        </w:rPr>
      </w:pPr>
    </w:p>
    <w:p w14:paraId="74F44DF1" w14:textId="77777777" w:rsidR="006C4EFF" w:rsidRDefault="00C96088">
      <w:pPr>
        <w:spacing w:after="120" w:line="259" w:lineRule="auto"/>
        <w:rPr>
          <w:b/>
          <w:bCs/>
          <w:sz w:val="24"/>
          <w:szCs w:val="24"/>
        </w:rPr>
      </w:pPr>
      <w:r>
        <w:rPr>
          <w:sz w:val="24"/>
          <w:szCs w:val="24"/>
        </w:rPr>
        <w:t>I am delighted to invite you to our Year 7 Settling-in Parents’ Evening, which is being held on</w:t>
      </w:r>
      <w:r>
        <w:rPr>
          <w:b/>
          <w:bCs/>
          <w:sz w:val="24"/>
          <w:szCs w:val="24"/>
        </w:rPr>
        <w:t xml:space="preserve"> Thursday 15</w:t>
      </w:r>
      <w:r>
        <w:rPr>
          <w:b/>
          <w:bCs/>
          <w:sz w:val="24"/>
          <w:szCs w:val="24"/>
          <w:vertAlign w:val="superscript"/>
        </w:rPr>
        <w:t>th</w:t>
      </w:r>
      <w:r>
        <w:rPr>
          <w:b/>
          <w:bCs/>
          <w:sz w:val="24"/>
          <w:szCs w:val="24"/>
        </w:rPr>
        <w:t xml:space="preserve"> October 2026 </w:t>
      </w:r>
      <w:r>
        <w:rPr>
          <w:sz w:val="24"/>
          <w:szCs w:val="24"/>
        </w:rPr>
        <w:t xml:space="preserve">from </w:t>
      </w:r>
      <w:r>
        <w:rPr>
          <w:b/>
          <w:bCs/>
          <w:sz w:val="24"/>
          <w:szCs w:val="24"/>
        </w:rPr>
        <w:t>4.30pm to 6.30pm.</w:t>
      </w:r>
    </w:p>
    <w:p w14:paraId="5B5F145B" w14:textId="77777777" w:rsidR="006C4EFF" w:rsidRDefault="006C4EFF">
      <w:pPr>
        <w:spacing w:after="120" w:line="259" w:lineRule="auto"/>
        <w:rPr>
          <w:sz w:val="20"/>
          <w:szCs w:val="20"/>
        </w:rPr>
      </w:pPr>
    </w:p>
    <w:p w14:paraId="699CBFFF" w14:textId="77777777" w:rsidR="006C4EFF" w:rsidRDefault="00C96088">
      <w:pPr>
        <w:spacing w:after="120" w:line="256" w:lineRule="auto"/>
        <w:rPr>
          <w:sz w:val="24"/>
          <w:szCs w:val="24"/>
        </w:rPr>
      </w:pPr>
      <w:r>
        <w:rPr>
          <w:sz w:val="24"/>
          <w:szCs w:val="24"/>
        </w:rPr>
        <w:t>This is a highly valued part of our school calendar, which gives you the opportunity to meet with your child’s Form Tutor, Year Leader and members of the Pastoral Team and allow you to find out how they are settling-in to life at The Birkenhead Park School.</w:t>
      </w:r>
    </w:p>
    <w:p w14:paraId="3D7E8AC7" w14:textId="77777777" w:rsidR="006C4EFF" w:rsidRDefault="00C96088">
      <w:pPr>
        <w:spacing w:after="120"/>
        <w:rPr>
          <w:sz w:val="24"/>
          <w:szCs w:val="24"/>
        </w:rPr>
      </w:pPr>
      <w:r>
        <w:rPr>
          <w:sz w:val="24"/>
          <w:szCs w:val="24"/>
        </w:rPr>
        <w:t>To book an appointment with your child’s Form Tutor, please use the link below:</w:t>
      </w:r>
    </w:p>
    <w:p w14:paraId="3A9ED8C6" w14:textId="77777777" w:rsidR="006C4EFF" w:rsidRDefault="00C96088">
      <w:pPr>
        <w:spacing w:after="120"/>
        <w:rPr>
          <w:rFonts w:ascii="Source Sans Pro" w:hAnsi="Source Sans Pro"/>
          <w:color w:val="2C323A"/>
          <w:sz w:val="28"/>
          <w:szCs w:val="28"/>
          <w:shd w:val="clear" w:color="auto" w:fill="FFFFFF"/>
        </w:rPr>
      </w:pPr>
      <w:hyperlink r:id="rId8" w:history="1">
        <w:r>
          <w:rPr>
            <w:rStyle w:val="Hyperlink"/>
            <w:rFonts w:ascii="Source Sans Pro" w:hAnsi="Source Sans Pro"/>
            <w:sz w:val="28"/>
            <w:szCs w:val="28"/>
            <w:shd w:val="clear" w:color="auto" w:fill="FFFFFF"/>
          </w:rPr>
          <w:t>https://www.schoolinterviews.co.uk/code/cvpcf</w:t>
        </w:r>
      </w:hyperlink>
    </w:p>
    <w:p w14:paraId="7AEEEDA8" w14:textId="77777777" w:rsidR="006C4EFF" w:rsidRDefault="006C4EFF">
      <w:pPr>
        <w:spacing w:after="120"/>
        <w:rPr>
          <w:rFonts w:ascii="Source Sans Pro" w:hAnsi="Source Sans Pro"/>
          <w:color w:val="2C323A"/>
          <w:sz w:val="20"/>
          <w:szCs w:val="20"/>
          <w:shd w:val="clear" w:color="auto" w:fill="FFFFFF"/>
        </w:rPr>
      </w:pPr>
    </w:p>
    <w:p w14:paraId="3B203C0B" w14:textId="77777777" w:rsidR="006C4EFF" w:rsidRDefault="00C96088">
      <w:pPr>
        <w:spacing w:after="120"/>
        <w:rPr>
          <w:sz w:val="24"/>
          <w:szCs w:val="24"/>
        </w:rPr>
      </w:pPr>
      <w:r>
        <w:rPr>
          <w:sz w:val="24"/>
          <w:szCs w:val="24"/>
        </w:rPr>
        <w:t xml:space="preserve">Please contact Mrs Thomas, Data Manager using the following email address: </w:t>
      </w:r>
      <w:hyperlink r:id="rId9" w:history="1">
        <w:r>
          <w:rPr>
            <w:rStyle w:val="Hyperlink"/>
            <w:sz w:val="24"/>
            <w:szCs w:val="24"/>
          </w:rPr>
          <w:t>sth@birkenheadparkschool.com</w:t>
        </w:r>
      </w:hyperlink>
      <w:r>
        <w:rPr>
          <w:sz w:val="24"/>
          <w:szCs w:val="24"/>
        </w:rPr>
        <w:t xml:space="preserve"> if you have any issues booking an appointment.</w:t>
      </w:r>
    </w:p>
    <w:p w14:paraId="5EAC4F21" w14:textId="77777777" w:rsidR="006C4EFF" w:rsidRDefault="006C4EFF">
      <w:pPr>
        <w:spacing w:after="120" w:line="259" w:lineRule="auto"/>
        <w:rPr>
          <w:sz w:val="20"/>
          <w:szCs w:val="20"/>
        </w:rPr>
      </w:pPr>
    </w:p>
    <w:p w14:paraId="13649CBA" w14:textId="77777777" w:rsidR="006C4EFF" w:rsidRDefault="00C96088">
      <w:pPr>
        <w:spacing w:after="120" w:line="240" w:lineRule="auto"/>
        <w:rPr>
          <w:color w:val="000000" w:themeColor="text1"/>
          <w:sz w:val="24"/>
          <w:szCs w:val="24"/>
        </w:rPr>
      </w:pPr>
      <w:r>
        <w:rPr>
          <w:sz w:val="24"/>
          <w:szCs w:val="24"/>
        </w:rPr>
        <w:t>We do hope that you will be able to attend this evening and look forward to welcoming you.  However, should you have any further questions, please do not hesitate to contact me in the first instance</w:t>
      </w:r>
      <w:bookmarkStart w:id="0" w:name="_Hlk177723193"/>
      <w:r>
        <w:rPr>
          <w:sz w:val="24"/>
          <w:szCs w:val="24"/>
        </w:rPr>
        <w:t>.</w:t>
      </w:r>
    </w:p>
    <w:p w14:paraId="15DD4917" w14:textId="77777777" w:rsidR="006C4EFF" w:rsidRDefault="006C4EFF">
      <w:pPr>
        <w:spacing w:after="120" w:line="240" w:lineRule="auto"/>
        <w:rPr>
          <w:noProof/>
          <w:sz w:val="24"/>
          <w:szCs w:val="24"/>
        </w:rPr>
      </w:pPr>
      <w:bookmarkStart w:id="1" w:name="_Hlk177722869"/>
    </w:p>
    <w:p w14:paraId="6549AFB3" w14:textId="77777777" w:rsidR="006C4EFF" w:rsidRDefault="00C96088">
      <w:pPr>
        <w:spacing w:after="120" w:line="240" w:lineRule="auto"/>
        <w:rPr>
          <w:noProof/>
          <w:sz w:val="24"/>
          <w:szCs w:val="24"/>
        </w:rPr>
      </w:pPr>
      <w:r>
        <w:rPr>
          <w:noProof/>
          <w:sz w:val="24"/>
          <w:szCs w:val="24"/>
        </w:rPr>
        <w:drawing>
          <wp:anchor distT="0" distB="0" distL="114300" distR="114300" simplePos="0" relativeHeight="251659264" behindDoc="1" locked="0" layoutInCell="1" allowOverlap="1" wp14:anchorId="27BF9116" wp14:editId="7B2DD3E0">
            <wp:simplePos x="0" y="0"/>
            <wp:positionH relativeFrom="column">
              <wp:posOffset>-159385</wp:posOffset>
            </wp:positionH>
            <wp:positionV relativeFrom="paragraph">
              <wp:posOffset>106045</wp:posOffset>
            </wp:positionV>
            <wp:extent cx="1594485" cy="856615"/>
            <wp:effectExtent l="0" t="0" r="571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4485" cy="856615"/>
                    </a:xfrm>
                    <a:prstGeom prst="rect">
                      <a:avLst/>
                    </a:prstGeom>
                    <a:noFill/>
                  </pic:spPr>
                </pic:pic>
              </a:graphicData>
            </a:graphic>
            <wp14:sizeRelH relativeFrom="margin">
              <wp14:pctWidth>0</wp14:pctWidth>
            </wp14:sizeRelH>
            <wp14:sizeRelV relativeFrom="margin">
              <wp14:pctHeight>0</wp14:pctHeight>
            </wp14:sizeRelV>
          </wp:anchor>
        </w:drawing>
      </w:r>
      <w:bookmarkStart w:id="2" w:name="_Hlk177723446"/>
      <w:bookmarkStart w:id="3" w:name="_Hlk177723695"/>
      <w:r>
        <w:rPr>
          <w:noProof/>
          <w:sz w:val="24"/>
          <w:szCs w:val="24"/>
        </w:rPr>
        <w:t>Yours sincerely</w:t>
      </w:r>
    </w:p>
    <w:p w14:paraId="56E656A5" w14:textId="77777777" w:rsidR="006C4EFF" w:rsidRDefault="006C4EFF">
      <w:pPr>
        <w:spacing w:after="120" w:line="240" w:lineRule="auto"/>
        <w:rPr>
          <w:noProof/>
          <w:sz w:val="24"/>
          <w:szCs w:val="24"/>
        </w:rPr>
      </w:pPr>
    </w:p>
    <w:p w14:paraId="5D96D201" w14:textId="77777777" w:rsidR="006C4EFF" w:rsidRDefault="006C4EFF">
      <w:pPr>
        <w:spacing w:after="120" w:line="240" w:lineRule="auto"/>
        <w:rPr>
          <w:noProof/>
          <w:sz w:val="24"/>
          <w:szCs w:val="24"/>
        </w:rPr>
      </w:pPr>
    </w:p>
    <w:p w14:paraId="7E0356F0" w14:textId="77777777" w:rsidR="006C4EFF" w:rsidRDefault="006C4EFF">
      <w:pPr>
        <w:spacing w:after="120" w:line="240" w:lineRule="auto"/>
        <w:rPr>
          <w:noProof/>
          <w:sz w:val="24"/>
          <w:szCs w:val="24"/>
        </w:rPr>
      </w:pPr>
    </w:p>
    <w:p w14:paraId="612B2893" w14:textId="77777777" w:rsidR="006C4EFF" w:rsidRDefault="00C96088">
      <w:pPr>
        <w:spacing w:after="120" w:line="240" w:lineRule="auto"/>
        <w:rPr>
          <w:noProof/>
          <w:sz w:val="24"/>
          <w:szCs w:val="24"/>
        </w:rPr>
      </w:pPr>
      <w:r>
        <w:rPr>
          <w:noProof/>
          <w:sz w:val="24"/>
          <w:szCs w:val="24"/>
        </w:rPr>
        <w:t>Mrs P Kirwan</w:t>
      </w:r>
    </w:p>
    <w:bookmarkEnd w:id="0"/>
    <w:bookmarkEnd w:id="1"/>
    <w:bookmarkEnd w:id="2"/>
    <w:bookmarkEnd w:id="3"/>
    <w:p w14:paraId="4FC0851D" w14:textId="77777777" w:rsidR="006C4EFF" w:rsidRDefault="00C96088">
      <w:pPr>
        <w:spacing w:after="120" w:line="240" w:lineRule="auto"/>
        <w:rPr>
          <w:noProof/>
          <w:sz w:val="24"/>
          <w:szCs w:val="24"/>
        </w:rPr>
      </w:pPr>
      <w:r>
        <w:rPr>
          <w:noProof/>
          <w:sz w:val="24"/>
          <w:szCs w:val="24"/>
        </w:rPr>
        <w:t>Head of Pastoral Care</w:t>
      </w:r>
    </w:p>
    <w:p w14:paraId="4CD83AC6" w14:textId="77777777" w:rsidR="00C96088" w:rsidRDefault="00C96088">
      <w:pPr>
        <w:spacing w:after="120" w:line="240" w:lineRule="auto"/>
        <w:rPr>
          <w:noProof/>
          <w:sz w:val="24"/>
          <w:szCs w:val="24"/>
        </w:rPr>
      </w:pPr>
    </w:p>
    <w:p w14:paraId="05C48B55" w14:textId="77777777" w:rsidR="00C96088" w:rsidRDefault="00C96088">
      <w:pPr>
        <w:spacing w:after="120" w:line="240" w:lineRule="auto"/>
        <w:rPr>
          <w:noProof/>
          <w:sz w:val="24"/>
          <w:szCs w:val="24"/>
        </w:rPr>
      </w:pPr>
    </w:p>
    <w:p w14:paraId="0FEB531D" w14:textId="77777777" w:rsidR="00C96088" w:rsidRDefault="00C96088">
      <w:pPr>
        <w:spacing w:after="120" w:line="240" w:lineRule="auto"/>
        <w:rPr>
          <w:noProof/>
          <w:sz w:val="24"/>
          <w:szCs w:val="24"/>
        </w:rPr>
      </w:pPr>
    </w:p>
    <w:p w14:paraId="28B273A4" w14:textId="77777777" w:rsidR="00C96088" w:rsidRDefault="00C96088">
      <w:pPr>
        <w:spacing w:after="120" w:line="240" w:lineRule="auto"/>
        <w:rPr>
          <w:noProof/>
          <w:sz w:val="24"/>
          <w:szCs w:val="24"/>
        </w:rPr>
      </w:pPr>
    </w:p>
    <w:p w14:paraId="7BA52615" w14:textId="77777777" w:rsidR="00C96088" w:rsidRDefault="00C96088">
      <w:pPr>
        <w:spacing w:after="120" w:line="240" w:lineRule="auto"/>
        <w:rPr>
          <w:noProof/>
          <w:sz w:val="24"/>
          <w:szCs w:val="24"/>
        </w:rPr>
      </w:pPr>
    </w:p>
    <w:p w14:paraId="0168F247" w14:textId="77777777" w:rsidR="00C96088" w:rsidRDefault="00C96088">
      <w:pPr>
        <w:spacing w:after="120" w:line="240" w:lineRule="auto"/>
        <w:rPr>
          <w:noProof/>
          <w:sz w:val="24"/>
          <w:szCs w:val="24"/>
        </w:rPr>
      </w:pPr>
    </w:p>
    <w:p w14:paraId="417B1607" w14:textId="77777777" w:rsidR="00C96088" w:rsidRDefault="00C96088" w:rsidP="00C96088">
      <w:pPr>
        <w:pStyle w:val="Default"/>
        <w:spacing w:after="283"/>
      </w:pPr>
      <w:r>
        <w:rPr>
          <w:noProof/>
        </w:rPr>
        <w:drawing>
          <wp:anchor distT="0" distB="0" distL="0" distR="0" simplePos="0" relativeHeight="251661312" behindDoc="0" locked="0" layoutInCell="1" allowOverlap="1" wp14:anchorId="701FB182" wp14:editId="0AE9AF2E">
            <wp:simplePos x="0" y="0"/>
            <wp:positionH relativeFrom="column">
              <wp:align>center</wp:align>
            </wp:positionH>
            <wp:positionV relativeFrom="paragraph">
              <wp:posOffset>0</wp:posOffset>
            </wp:positionV>
            <wp:extent cx="6116955" cy="719455"/>
            <wp:effectExtent l="0" t="0" r="0" b="0"/>
            <wp:wrapSquare wrapText="largest"/>
            <wp:docPr id="2121506642" name="Picture 212150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bwMode="auto">
                    <a:xfrm>
                      <a:off x="0" y="0"/>
                      <a:ext cx="6116955" cy="719455"/>
                    </a:xfrm>
                    <a:prstGeom prst="rect">
                      <a:avLst/>
                    </a:prstGeom>
                    <a:noFill/>
                  </pic:spPr>
                </pic:pic>
              </a:graphicData>
            </a:graphic>
          </wp:anchor>
        </w:drawing>
      </w:r>
    </w:p>
    <w:p w14:paraId="2A08DE04" w14:textId="77777777" w:rsidR="00C96088" w:rsidRDefault="00C96088" w:rsidP="00C96088">
      <w:pPr>
        <w:pStyle w:val="Default"/>
        <w:spacing w:after="283"/>
      </w:pPr>
      <w:r>
        <w:t>Year 7 Settling In Evening booking will be held at the following time:</w:t>
      </w:r>
    </w:p>
    <w:p w14:paraId="313A0044" w14:textId="77777777" w:rsidR="00C96088" w:rsidRDefault="00C96088" w:rsidP="00C96088">
      <w:pPr>
        <w:pStyle w:val="Default"/>
        <w:numPr>
          <w:ilvl w:val="0"/>
          <w:numId w:val="5"/>
        </w:numPr>
        <w:spacing w:after="283"/>
      </w:pPr>
      <w:r>
        <w:t>4:30pm – 6:30pm Thursday 15</w:t>
      </w:r>
      <w:r>
        <w:rPr>
          <w:vertAlign w:val="superscript"/>
        </w:rPr>
        <w:t xml:space="preserve">th </w:t>
      </w:r>
      <w:r>
        <w:t>October 2026</w:t>
      </w:r>
    </w:p>
    <w:p w14:paraId="19290F1E" w14:textId="77777777" w:rsidR="00C96088" w:rsidRDefault="00C96088" w:rsidP="00C96088">
      <w:pPr>
        <w:pStyle w:val="Default"/>
        <w:spacing w:after="283"/>
      </w:pPr>
      <w:r>
        <w:t xml:space="preserve">To book your interviews, go to </w:t>
      </w:r>
      <w:r>
        <w:rPr>
          <w:b/>
        </w:rPr>
        <w:t>www.schoolinterviews.co.uk/code</w:t>
      </w:r>
      <w:r>
        <w:t xml:space="preserve"> in your browser, and enter the event code</w:t>
      </w:r>
      <w:r>
        <w:rPr>
          <w:b/>
        </w:rPr>
        <w:t xml:space="preserve"> </w:t>
      </w:r>
      <w:proofErr w:type="spellStart"/>
      <w:r>
        <w:rPr>
          <w:b/>
        </w:rPr>
        <w:t>cvpcf</w:t>
      </w:r>
      <w:proofErr w:type="spellEnd"/>
      <w:r>
        <w:t>. Then follow these three simple steps:</w:t>
      </w:r>
    </w:p>
    <w:tbl>
      <w:tblPr>
        <w:tblW w:w="0" w:type="auto"/>
        <w:tblLook w:val="04A0" w:firstRow="1" w:lastRow="0" w:firstColumn="1" w:lastColumn="0" w:noHBand="0" w:noVBand="1"/>
      </w:tblPr>
      <w:tblGrid>
        <w:gridCol w:w="2778"/>
        <w:gridCol w:w="5929"/>
      </w:tblGrid>
      <w:tr w:rsidR="00C96088" w14:paraId="0B8EC93F" w14:textId="77777777" w:rsidTr="00AF2A6D">
        <w:tc>
          <w:tcPr>
            <w:tcW w:w="2621" w:type="dxa"/>
            <w:vAlign w:val="center"/>
          </w:tcPr>
          <w:p w14:paraId="5735A047" w14:textId="77777777" w:rsidR="00C96088" w:rsidRDefault="00C96088" w:rsidP="00AF2A6D">
            <w:pPr>
              <w:pStyle w:val="TableContents"/>
            </w:pPr>
            <w:r>
              <w:rPr>
                <w:noProof/>
              </w:rPr>
              <w:drawing>
                <wp:anchor distT="0" distB="0" distL="0" distR="0" simplePos="0" relativeHeight="251662336" behindDoc="0" locked="0" layoutInCell="1" allowOverlap="1" wp14:anchorId="41F2415E" wp14:editId="3F1B7956">
                  <wp:simplePos x="0" y="0"/>
                  <wp:positionH relativeFrom="column">
                    <wp:align>center</wp:align>
                  </wp:positionH>
                  <wp:positionV relativeFrom="paragraph">
                    <wp:posOffset>0</wp:posOffset>
                  </wp:positionV>
                  <wp:extent cx="1626870" cy="812165"/>
                  <wp:effectExtent l="0" t="0" r="0" b="0"/>
                  <wp:wrapSquare wrapText="largest"/>
                  <wp:docPr id="2" name="Picture 2" descr="A green sign with white text and white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sign with white text and white icons&#10;&#10;AI-generated content may be incorrect."/>
                          <pic:cNvPicPr/>
                        </pic:nvPicPr>
                        <pic:blipFill>
                          <a:blip r:embed="rId12"/>
                          <a:stretch>
                            <a:fillRect/>
                          </a:stretch>
                        </pic:blipFill>
                        <pic:spPr bwMode="auto">
                          <a:xfrm>
                            <a:off x="0" y="0"/>
                            <a:ext cx="1626870" cy="812165"/>
                          </a:xfrm>
                          <a:prstGeom prst="rect">
                            <a:avLst/>
                          </a:prstGeom>
                          <a:noFill/>
                        </pic:spPr>
                      </pic:pic>
                    </a:graphicData>
                  </a:graphic>
                </wp:anchor>
              </w:drawing>
            </w:r>
          </w:p>
        </w:tc>
        <w:tc>
          <w:tcPr>
            <w:tcW w:w="5929" w:type="dxa"/>
            <w:vAlign w:val="center"/>
          </w:tcPr>
          <w:p w14:paraId="3F52AE57" w14:textId="77777777" w:rsidR="00C96088" w:rsidRDefault="00C96088" w:rsidP="00AF2A6D">
            <w:pPr>
              <w:pStyle w:val="TableContents"/>
              <w:spacing w:after="283"/>
            </w:pPr>
            <w:r>
              <w:t xml:space="preserve">First enter your name, your child's name, and your email address. </w:t>
            </w:r>
          </w:p>
          <w:p w14:paraId="61F724AF" w14:textId="77777777" w:rsidR="00C96088" w:rsidRDefault="00C96088" w:rsidP="00AF2A6D">
            <w:pPr>
              <w:pStyle w:val="TableContents"/>
              <w:spacing w:after="283"/>
            </w:pPr>
            <w:r>
              <w:t>YES: Enter Yes as you will be attending</w:t>
            </w:r>
          </w:p>
          <w:p w14:paraId="614728AF" w14:textId="77777777" w:rsidR="00C96088" w:rsidRDefault="00C96088" w:rsidP="00AF2A6D">
            <w:pPr>
              <w:pStyle w:val="TableContents"/>
              <w:spacing w:after="283"/>
            </w:pPr>
            <w:r>
              <w:t>NO: Enter number attending</w:t>
            </w:r>
          </w:p>
          <w:p w14:paraId="01F0BCFC" w14:textId="77777777" w:rsidR="00C96088" w:rsidRDefault="00C96088" w:rsidP="00AF2A6D">
            <w:pPr>
              <w:pStyle w:val="TableContents"/>
              <w:spacing w:after="283"/>
            </w:pPr>
            <w:r>
              <w:t>If you need to book for more than one student, change the “Book for x students” setting, and enter the other student's name.</w:t>
            </w:r>
          </w:p>
        </w:tc>
      </w:tr>
      <w:tr w:rsidR="00C96088" w14:paraId="4AE8BF57" w14:textId="77777777" w:rsidTr="00AF2A6D">
        <w:tc>
          <w:tcPr>
            <w:tcW w:w="2621" w:type="dxa"/>
            <w:vAlign w:val="center"/>
          </w:tcPr>
          <w:p w14:paraId="7FCB241E" w14:textId="77777777" w:rsidR="00C96088" w:rsidRDefault="00C96088" w:rsidP="00AF2A6D">
            <w:pPr>
              <w:pStyle w:val="TableContents"/>
            </w:pPr>
            <w:r>
              <w:rPr>
                <w:noProof/>
              </w:rPr>
              <w:drawing>
                <wp:anchor distT="0" distB="0" distL="0" distR="0" simplePos="0" relativeHeight="251663360" behindDoc="0" locked="0" layoutInCell="1" allowOverlap="1" wp14:anchorId="11155533" wp14:editId="1C0AA93E">
                  <wp:simplePos x="0" y="0"/>
                  <wp:positionH relativeFrom="column">
                    <wp:align>center</wp:align>
                  </wp:positionH>
                  <wp:positionV relativeFrom="paragraph">
                    <wp:posOffset>0</wp:posOffset>
                  </wp:positionV>
                  <wp:extent cx="1626870" cy="812165"/>
                  <wp:effectExtent l="0" t="0" r="0" b="0"/>
                  <wp:wrapSquare wrapText="largest"/>
                  <wp:docPr id="677625551" name="Picture 677625551" descr="A green rectangular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625551" name="Picture 677625551" descr="A green rectangular sign with white text&#10;&#10;AI-generated content may be incorrect."/>
                          <pic:cNvPicPr/>
                        </pic:nvPicPr>
                        <pic:blipFill>
                          <a:blip r:embed="rId13"/>
                          <a:stretch>
                            <a:fillRect/>
                          </a:stretch>
                        </pic:blipFill>
                        <pic:spPr bwMode="auto">
                          <a:xfrm>
                            <a:off x="0" y="0"/>
                            <a:ext cx="1626870" cy="812165"/>
                          </a:xfrm>
                          <a:prstGeom prst="rect">
                            <a:avLst/>
                          </a:prstGeom>
                          <a:noFill/>
                        </pic:spPr>
                      </pic:pic>
                    </a:graphicData>
                  </a:graphic>
                </wp:anchor>
              </w:drawing>
            </w:r>
          </w:p>
        </w:tc>
        <w:tc>
          <w:tcPr>
            <w:tcW w:w="5929" w:type="dxa"/>
            <w:vAlign w:val="center"/>
          </w:tcPr>
          <w:p w14:paraId="2F358681" w14:textId="77777777" w:rsidR="00C96088" w:rsidRDefault="00C96088" w:rsidP="00AF2A6D">
            <w:pPr>
              <w:pStyle w:val="TableContents"/>
              <w:spacing w:after="283"/>
            </w:pPr>
            <w:r>
              <w:t>On the next page, pick your child’s form tutor you want to meet, which is on the top of the letter.</w:t>
            </w:r>
          </w:p>
          <w:p w14:paraId="3375D7E8" w14:textId="77777777" w:rsidR="00C96088" w:rsidRDefault="00C96088" w:rsidP="00AF2A6D">
            <w:pPr>
              <w:pStyle w:val="TableContents"/>
              <w:spacing w:after="283"/>
            </w:pPr>
          </w:p>
        </w:tc>
      </w:tr>
      <w:tr w:rsidR="00C96088" w14:paraId="2C54BDB6" w14:textId="77777777" w:rsidTr="00AF2A6D">
        <w:tc>
          <w:tcPr>
            <w:tcW w:w="2621" w:type="dxa"/>
            <w:vAlign w:val="center"/>
          </w:tcPr>
          <w:p w14:paraId="5E014133" w14:textId="77777777" w:rsidR="00C96088" w:rsidRDefault="00C96088" w:rsidP="00AF2A6D">
            <w:pPr>
              <w:pStyle w:val="TableContents"/>
            </w:pPr>
            <w:r>
              <w:rPr>
                <w:noProof/>
              </w:rPr>
              <w:drawing>
                <wp:anchor distT="0" distB="0" distL="0" distR="0" simplePos="0" relativeHeight="251664384" behindDoc="0" locked="0" layoutInCell="1" allowOverlap="1" wp14:anchorId="0E62E61D" wp14:editId="600B708F">
                  <wp:simplePos x="0" y="0"/>
                  <wp:positionH relativeFrom="column">
                    <wp:align>center</wp:align>
                  </wp:positionH>
                  <wp:positionV relativeFrom="paragraph">
                    <wp:posOffset>0</wp:posOffset>
                  </wp:positionV>
                  <wp:extent cx="1626870" cy="812165"/>
                  <wp:effectExtent l="0" t="0" r="0" b="0"/>
                  <wp:wrapSquare wrapText="largest"/>
                  <wp:docPr id="1254999223" name="Picture 1254999223" descr="A screenshot of a blu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99223" name="Picture 1254999223" descr="A screenshot of a blue screen&#10;&#10;AI-generated content may be incorrect."/>
                          <pic:cNvPicPr/>
                        </pic:nvPicPr>
                        <pic:blipFill>
                          <a:blip r:embed="rId14"/>
                          <a:stretch>
                            <a:fillRect/>
                          </a:stretch>
                        </pic:blipFill>
                        <pic:spPr bwMode="auto">
                          <a:xfrm>
                            <a:off x="0" y="0"/>
                            <a:ext cx="1626870" cy="812165"/>
                          </a:xfrm>
                          <a:prstGeom prst="rect">
                            <a:avLst/>
                          </a:prstGeom>
                          <a:noFill/>
                        </pic:spPr>
                      </pic:pic>
                    </a:graphicData>
                  </a:graphic>
                </wp:anchor>
              </w:drawing>
            </w:r>
          </w:p>
        </w:tc>
        <w:tc>
          <w:tcPr>
            <w:tcW w:w="5929" w:type="dxa"/>
            <w:vAlign w:val="center"/>
          </w:tcPr>
          <w:p w14:paraId="712F1E23" w14:textId="77777777" w:rsidR="00C96088" w:rsidRDefault="00C96088" w:rsidP="00AF2A6D">
            <w:pPr>
              <w:pStyle w:val="TableContents"/>
              <w:spacing w:after="283"/>
            </w:pPr>
            <w:r>
              <w:t>Then you'll see a timetable showing when your chosen teachers are available. Simply click on the times that suit you.</w:t>
            </w:r>
          </w:p>
          <w:p w14:paraId="37A41209" w14:textId="77777777" w:rsidR="00C96088" w:rsidRDefault="00C96088" w:rsidP="00AF2A6D">
            <w:pPr>
              <w:pStyle w:val="TableContents"/>
              <w:spacing w:after="283"/>
            </w:pPr>
          </w:p>
        </w:tc>
      </w:tr>
    </w:tbl>
    <w:p w14:paraId="49FEABCF" w14:textId="77777777" w:rsidR="00C96088" w:rsidRDefault="00C96088" w:rsidP="00C96088">
      <w:pPr>
        <w:pStyle w:val="TableContents"/>
        <w:spacing w:after="283"/>
      </w:pPr>
    </w:p>
    <w:p w14:paraId="4A1202FC" w14:textId="77777777" w:rsidR="00C96088" w:rsidRDefault="00C96088" w:rsidP="00C96088">
      <w:pPr>
        <w:pStyle w:val="TableContents"/>
        <w:spacing w:after="283"/>
      </w:pPr>
      <w:r>
        <w:t xml:space="preserve">When you have finished, your interview timetable will be emailed to you. You can return to the site and enter the event code </w:t>
      </w:r>
      <w:proofErr w:type="spellStart"/>
      <w:r>
        <w:rPr>
          <w:rFonts w:ascii="Source Sans Pro" w:hAnsi="Source Sans Pro"/>
          <w:b/>
          <w:bCs/>
          <w:color w:val="2C323A"/>
          <w:spacing w:val="15"/>
          <w:sz w:val="36"/>
          <w:szCs w:val="36"/>
          <w:shd w:val="clear" w:color="auto" w:fill="ECEDEA"/>
        </w:rPr>
        <w:t>cvpcf</w:t>
      </w:r>
      <w:proofErr w:type="spellEnd"/>
      <w:r>
        <w:t xml:space="preserve"> again to change or cancel your interviews.</w:t>
      </w:r>
    </w:p>
    <w:p w14:paraId="0D4C8897" w14:textId="09B2DF4E" w:rsidR="00C96088" w:rsidRPr="00C96088" w:rsidRDefault="00C96088" w:rsidP="00C96088">
      <w:pPr>
        <w:pStyle w:val="TableContents"/>
        <w:spacing w:after="283"/>
        <w:rPr>
          <w:rFonts w:asciiTheme="minorHAnsi" w:hAnsiTheme="minorHAnsi" w:cstheme="minorHAnsi"/>
          <w:sz w:val="22"/>
          <w:szCs w:val="22"/>
        </w:rPr>
      </w:pPr>
      <w:r>
        <w:t>If you don't have internet access, please call Mrs Thomas on 0151 652 1574 at the school office. She will be able to make a booking for you.</w:t>
      </w:r>
    </w:p>
    <w:sectPr w:rsidR="00C96088" w:rsidRPr="00C96088">
      <w:headerReference w:type="even" r:id="rId15"/>
      <w:headerReference w:type="default" r:id="rId16"/>
      <w:footerReference w:type="default" r:id="rId17"/>
      <w:pgSz w:w="11906" w:h="16838"/>
      <w:pgMar w:top="1440" w:right="1440" w:bottom="1440" w:left="144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81114" w14:textId="77777777" w:rsidR="006C4EFF" w:rsidRDefault="00C96088">
      <w:pPr>
        <w:spacing w:after="0" w:line="240" w:lineRule="auto"/>
      </w:pPr>
      <w:r>
        <w:separator/>
      </w:r>
    </w:p>
  </w:endnote>
  <w:endnote w:type="continuationSeparator" w:id="0">
    <w:p w14:paraId="7F2DF5D3" w14:textId="77777777" w:rsidR="006C4EFF" w:rsidRDefault="00C96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EC98" w14:textId="77777777" w:rsidR="006C4EFF" w:rsidRDefault="00C96088">
    <w:pPr>
      <w:pStyle w:val="Footer"/>
      <w:jc w:val="both"/>
    </w:pPr>
    <w:r>
      <w:rPr>
        <w:noProof/>
        <w:lang w:eastAsia="en-GB"/>
      </w:rPr>
      <w:drawing>
        <wp:anchor distT="0" distB="0" distL="114300" distR="114300" simplePos="0" relativeHeight="251662336" behindDoc="0" locked="0" layoutInCell="1" allowOverlap="1" wp14:anchorId="00B35D34" wp14:editId="7C0B4FFB">
          <wp:simplePos x="0" y="0"/>
          <wp:positionH relativeFrom="margin">
            <wp:posOffset>-914400</wp:posOffset>
          </wp:positionH>
          <wp:positionV relativeFrom="paragraph">
            <wp:posOffset>-1156667</wp:posOffset>
          </wp:positionV>
          <wp:extent cx="7565042" cy="1441033"/>
          <wp:effectExtent l="0" t="0" r="0"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5042" cy="144103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B2194" w14:textId="77777777" w:rsidR="006C4EFF" w:rsidRDefault="00C96088">
      <w:pPr>
        <w:spacing w:after="0" w:line="240" w:lineRule="auto"/>
      </w:pPr>
      <w:r>
        <w:separator/>
      </w:r>
    </w:p>
  </w:footnote>
  <w:footnote w:type="continuationSeparator" w:id="0">
    <w:p w14:paraId="3A7CE8C2" w14:textId="77777777" w:rsidR="006C4EFF" w:rsidRDefault="00C96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27E3C" w14:textId="77777777" w:rsidR="006C4EFF" w:rsidRDefault="00C96088">
    <w:pPr>
      <w:pStyle w:val="Header"/>
    </w:pPr>
    <w:r>
      <w:rPr>
        <w:noProof/>
        <w:lang w:eastAsia="en-GB"/>
      </w:rPr>
      <w:drawing>
        <wp:anchor distT="0" distB="0" distL="114300" distR="114300" simplePos="0" relativeHeight="251667456" behindDoc="0" locked="0" layoutInCell="1" allowOverlap="1" wp14:anchorId="292AFC44" wp14:editId="711C8827">
          <wp:simplePos x="0" y="0"/>
          <wp:positionH relativeFrom="page">
            <wp:align>left</wp:align>
          </wp:positionH>
          <wp:positionV relativeFrom="paragraph">
            <wp:posOffset>-448310</wp:posOffset>
          </wp:positionV>
          <wp:extent cx="7554595" cy="1228725"/>
          <wp:effectExtent l="0" t="0" r="825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10019" b="4680"/>
                  <a:stretch>
                    <a:fillRect/>
                  </a:stretch>
                </pic:blipFill>
                <pic:spPr bwMode="auto">
                  <a:xfrm>
                    <a:off x="0" y="0"/>
                    <a:ext cx="7558405" cy="1229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0370" w14:textId="77777777" w:rsidR="006C4EFF" w:rsidRDefault="00C96088">
    <w:pPr>
      <w:pStyle w:val="Header"/>
      <w:jc w:val="center"/>
    </w:pPr>
    <w:r>
      <w:rPr>
        <w:noProof/>
        <w:lang w:eastAsia="en-GB"/>
      </w:rPr>
      <w:drawing>
        <wp:anchor distT="0" distB="0" distL="114300" distR="114300" simplePos="0" relativeHeight="251665408" behindDoc="0" locked="0" layoutInCell="1" allowOverlap="1" wp14:anchorId="6EA03CFF" wp14:editId="1450F428">
          <wp:simplePos x="0" y="0"/>
          <wp:positionH relativeFrom="page">
            <wp:align>left</wp:align>
          </wp:positionH>
          <wp:positionV relativeFrom="paragraph">
            <wp:posOffset>-449580</wp:posOffset>
          </wp:positionV>
          <wp:extent cx="7554595" cy="121920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10018" b="5342"/>
                  <a:stretch>
                    <a:fillRect/>
                  </a:stretch>
                </pic:blipFill>
                <pic:spPr bwMode="auto">
                  <a:xfrm>
                    <a:off x="0" y="0"/>
                    <a:ext cx="7558405" cy="1219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24F48"/>
    <w:multiLevelType w:val="hybridMultilevel"/>
    <w:tmpl w:val="6D023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525D0F"/>
    <w:multiLevelType w:val="hybridMultilevel"/>
    <w:tmpl w:val="85CC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BE7A8E"/>
    <w:multiLevelType w:val="hybridMultilevel"/>
    <w:tmpl w:val="D9F6365A"/>
    <w:lvl w:ilvl="0" w:tplc="7592D878">
      <w:numFmt w:val="bullet"/>
      <w:lvlText w:val=""/>
      <w:lvlJc w:val="left"/>
      <w:pPr>
        <w:ind w:left="720" w:hanging="360"/>
      </w:pPr>
      <w:rPr>
        <w:rFonts w:ascii="Symbol" w:hAnsi="Symbol"/>
      </w:rPr>
    </w:lvl>
    <w:lvl w:ilvl="1" w:tplc="EF2C2D6E">
      <w:numFmt w:val="bullet"/>
      <w:lvlText w:val="◦"/>
      <w:lvlJc w:val="left"/>
      <w:pPr>
        <w:ind w:left="1080" w:hanging="360"/>
      </w:pPr>
      <w:rPr>
        <w:rFonts w:ascii="OpenSymbol" w:hAnsi="OpenSymbol"/>
      </w:rPr>
    </w:lvl>
    <w:lvl w:ilvl="2" w:tplc="5262D470">
      <w:numFmt w:val="bullet"/>
      <w:lvlText w:val="▪"/>
      <w:lvlJc w:val="left"/>
      <w:pPr>
        <w:ind w:left="1440" w:hanging="360"/>
      </w:pPr>
      <w:rPr>
        <w:rFonts w:ascii="OpenSymbol" w:hAnsi="OpenSymbol"/>
      </w:rPr>
    </w:lvl>
    <w:lvl w:ilvl="3" w:tplc="49C454B2">
      <w:numFmt w:val="bullet"/>
      <w:lvlText w:val=""/>
      <w:lvlJc w:val="left"/>
      <w:pPr>
        <w:ind w:left="1800" w:hanging="360"/>
      </w:pPr>
      <w:rPr>
        <w:rFonts w:ascii="Symbol" w:hAnsi="Symbol"/>
      </w:rPr>
    </w:lvl>
    <w:lvl w:ilvl="4" w:tplc="BD96DBAE">
      <w:numFmt w:val="bullet"/>
      <w:lvlText w:val="◦"/>
      <w:lvlJc w:val="left"/>
      <w:pPr>
        <w:ind w:left="2160" w:hanging="360"/>
      </w:pPr>
      <w:rPr>
        <w:rFonts w:ascii="OpenSymbol" w:hAnsi="OpenSymbol"/>
      </w:rPr>
    </w:lvl>
    <w:lvl w:ilvl="5" w:tplc="213C47DE">
      <w:numFmt w:val="bullet"/>
      <w:lvlText w:val="▪"/>
      <w:lvlJc w:val="left"/>
      <w:pPr>
        <w:ind w:left="2520" w:hanging="360"/>
      </w:pPr>
      <w:rPr>
        <w:rFonts w:ascii="OpenSymbol" w:hAnsi="OpenSymbol"/>
      </w:rPr>
    </w:lvl>
    <w:lvl w:ilvl="6" w:tplc="7816449C">
      <w:numFmt w:val="bullet"/>
      <w:lvlText w:val=""/>
      <w:lvlJc w:val="left"/>
      <w:pPr>
        <w:ind w:left="2880" w:hanging="360"/>
      </w:pPr>
      <w:rPr>
        <w:rFonts w:ascii="Symbol" w:hAnsi="Symbol"/>
      </w:rPr>
    </w:lvl>
    <w:lvl w:ilvl="7" w:tplc="A656AF30">
      <w:numFmt w:val="bullet"/>
      <w:lvlText w:val="◦"/>
      <w:lvlJc w:val="left"/>
      <w:pPr>
        <w:ind w:left="3240" w:hanging="360"/>
      </w:pPr>
      <w:rPr>
        <w:rFonts w:ascii="OpenSymbol" w:hAnsi="OpenSymbol"/>
      </w:rPr>
    </w:lvl>
    <w:lvl w:ilvl="8" w:tplc="5718CBD8">
      <w:numFmt w:val="bullet"/>
      <w:lvlText w:val="▪"/>
      <w:lvlJc w:val="left"/>
      <w:pPr>
        <w:ind w:left="3600" w:hanging="360"/>
      </w:pPr>
      <w:rPr>
        <w:rFonts w:ascii="OpenSymbol" w:hAnsi="OpenSymbol"/>
      </w:rPr>
    </w:lvl>
  </w:abstractNum>
  <w:abstractNum w:abstractNumId="3" w15:restartNumberingAfterBreak="0">
    <w:nsid w:val="2CFA1E86"/>
    <w:multiLevelType w:val="hybridMultilevel"/>
    <w:tmpl w:val="D4569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3E40FA"/>
    <w:multiLevelType w:val="multilevel"/>
    <w:tmpl w:val="F86E4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4254386">
    <w:abstractNumId w:val="3"/>
  </w:num>
  <w:num w:numId="2" w16cid:durableId="1032807509">
    <w:abstractNumId w:val="4"/>
  </w:num>
  <w:num w:numId="3" w16cid:durableId="1917015716">
    <w:abstractNumId w:val="0"/>
  </w:num>
  <w:num w:numId="4" w16cid:durableId="1766657764">
    <w:abstractNumId w:val="1"/>
  </w:num>
  <w:num w:numId="5" w16cid:durableId="1622612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evenAndOddHeaders/>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EFF"/>
    <w:rsid w:val="004A27E2"/>
    <w:rsid w:val="006C4EFF"/>
    <w:rsid w:val="00C96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2D2398B8"/>
  <w15:chartTrackingRefBased/>
  <w15:docId w15:val="{FF1440E7-C340-4E08-AE4F-29A5C6D95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00" w:after="0"/>
      <w:outlineLvl w:val="0"/>
    </w:pPr>
    <w:rPr>
      <w:rFonts w:eastAsiaTheme="minorEastAsia"/>
      <w:caps/>
      <w:color w:val="FFFFFF" w:themeColor="background1"/>
      <w:spacing w:val="15"/>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808080"/>
      <w:shd w:val="clear" w:color="auto" w:fill="E6E6E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SubtleEmphasis">
    <w:name w:val="Subtle Emphasis"/>
    <w:uiPriority w:val="19"/>
    <w:qFormat/>
    <w:rPr>
      <w:i/>
      <w:iCs/>
      <w:color w:val="808080"/>
    </w:rPr>
  </w:style>
  <w:style w:type="character" w:customStyle="1" w:styleId="Heading1Char">
    <w:name w:val="Heading 1 Char"/>
    <w:basedOn w:val="DefaultParagraphFont"/>
    <w:link w:val="Heading1"/>
    <w:uiPriority w:val="9"/>
    <w:rPr>
      <w:rFonts w:eastAsiaTheme="minorEastAsia"/>
      <w:caps/>
      <w:color w:val="FFFFFF" w:themeColor="background1"/>
      <w:spacing w:val="15"/>
      <w:shd w:val="clear" w:color="auto" w:fill="4F81BD" w:themeFill="accent1"/>
    </w:rPr>
  </w:style>
  <w:style w:type="paragraph" w:styleId="ListParagraph">
    <w:name w:val="List Paragraph"/>
    <w:basedOn w:val="Normal"/>
    <w:uiPriority w:val="34"/>
    <w:qFormat/>
    <w:pPr>
      <w:spacing w:before="100"/>
      <w:ind w:left="720"/>
      <w:contextualSpacing/>
    </w:pPr>
    <w:rPr>
      <w:rFonts w:eastAsiaTheme="minorEastAsia"/>
      <w:sz w:val="20"/>
      <w:szCs w:val="2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qFormat/>
    <w:rsid w:val="00C96088"/>
    <w:pPr>
      <w:spacing w:after="160" w:line="259" w:lineRule="auto"/>
    </w:pPr>
    <w:rPr>
      <w:rFonts w:ascii="Arial" w:eastAsia="Times New Roman" w:hAnsi="Arial" w:cs="Times New Roman"/>
      <w:color w:val="000000"/>
      <w:sz w:val="24"/>
      <w:szCs w:val="24"/>
      <w:lang w:eastAsia="en-GB"/>
    </w:rPr>
  </w:style>
  <w:style w:type="paragraph" w:customStyle="1" w:styleId="TableContents">
    <w:name w:val="Table Contents"/>
    <w:basedOn w:val="Default"/>
    <w:qFormat/>
    <w:rsid w:val="00C96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36679">
      <w:bodyDiv w:val="1"/>
      <w:marLeft w:val="0"/>
      <w:marRight w:val="0"/>
      <w:marTop w:val="0"/>
      <w:marBottom w:val="0"/>
      <w:divBdr>
        <w:top w:val="none" w:sz="0" w:space="0" w:color="auto"/>
        <w:left w:val="none" w:sz="0" w:space="0" w:color="auto"/>
        <w:bottom w:val="none" w:sz="0" w:space="0" w:color="auto"/>
        <w:right w:val="none" w:sz="0" w:space="0" w:color="auto"/>
      </w:divBdr>
    </w:div>
    <w:div w:id="414130778">
      <w:bodyDiv w:val="1"/>
      <w:marLeft w:val="0"/>
      <w:marRight w:val="0"/>
      <w:marTop w:val="0"/>
      <w:marBottom w:val="0"/>
      <w:divBdr>
        <w:top w:val="none" w:sz="0" w:space="0" w:color="auto"/>
        <w:left w:val="none" w:sz="0" w:space="0" w:color="auto"/>
        <w:bottom w:val="none" w:sz="0" w:space="0" w:color="auto"/>
        <w:right w:val="none" w:sz="0" w:space="0" w:color="auto"/>
      </w:divBdr>
      <w:divsChild>
        <w:div w:id="1464271688">
          <w:marLeft w:val="0"/>
          <w:marRight w:val="0"/>
          <w:marTop w:val="0"/>
          <w:marBottom w:val="0"/>
          <w:divBdr>
            <w:top w:val="none" w:sz="0" w:space="0" w:color="auto"/>
            <w:left w:val="none" w:sz="0" w:space="0" w:color="auto"/>
            <w:bottom w:val="none" w:sz="0" w:space="0" w:color="auto"/>
            <w:right w:val="none" w:sz="0" w:space="0" w:color="auto"/>
          </w:divBdr>
          <w:divsChild>
            <w:div w:id="540021690">
              <w:marLeft w:val="0"/>
              <w:marRight w:val="0"/>
              <w:marTop w:val="0"/>
              <w:marBottom w:val="0"/>
              <w:divBdr>
                <w:top w:val="none" w:sz="0" w:space="0" w:color="auto"/>
                <w:left w:val="none" w:sz="0" w:space="0" w:color="auto"/>
                <w:bottom w:val="none" w:sz="0" w:space="0" w:color="auto"/>
                <w:right w:val="none" w:sz="0" w:space="0" w:color="auto"/>
              </w:divBdr>
            </w:div>
          </w:divsChild>
        </w:div>
        <w:div w:id="2041397190">
          <w:marLeft w:val="0"/>
          <w:marRight w:val="0"/>
          <w:marTop w:val="280"/>
          <w:marBottom w:val="280"/>
          <w:divBdr>
            <w:top w:val="none" w:sz="0" w:space="0" w:color="auto"/>
            <w:left w:val="none" w:sz="0" w:space="0" w:color="auto"/>
            <w:bottom w:val="none" w:sz="0" w:space="0" w:color="auto"/>
            <w:right w:val="none" w:sz="0" w:space="0" w:color="auto"/>
          </w:divBdr>
        </w:div>
      </w:divsChild>
    </w:div>
    <w:div w:id="1180042855">
      <w:bodyDiv w:val="1"/>
      <w:marLeft w:val="0"/>
      <w:marRight w:val="0"/>
      <w:marTop w:val="0"/>
      <w:marBottom w:val="0"/>
      <w:divBdr>
        <w:top w:val="none" w:sz="0" w:space="0" w:color="auto"/>
        <w:left w:val="none" w:sz="0" w:space="0" w:color="auto"/>
        <w:bottom w:val="none" w:sz="0" w:space="0" w:color="auto"/>
        <w:right w:val="none" w:sz="0" w:space="0" w:color="auto"/>
      </w:divBdr>
    </w:div>
    <w:div w:id="186655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interviews.co.uk/code/cvpcf"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th@birkenheadparkschool.com"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12356-28AE-4619-B13F-C275F2354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Treanor</dc:creator>
  <cp:keywords/>
  <dc:description/>
  <cp:lastModifiedBy>Eloise Benn</cp:lastModifiedBy>
  <cp:revision>3</cp:revision>
  <cp:lastPrinted>2026-09-15T10:47:00Z</cp:lastPrinted>
  <dcterms:created xsi:type="dcterms:W3CDTF">2026-09-16T06:20:00Z</dcterms:created>
  <dcterms:modified xsi:type="dcterms:W3CDTF">2026-09-29T14:08:00Z</dcterms:modified>
</cp:coreProperties>
</file>