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B08E" w14:textId="7FB360C2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>KS</w:t>
      </w:r>
      <w:r w:rsidR="003D5BF0">
        <w:rPr>
          <w:rFonts w:ascii="Century Gothic" w:hAnsi="Century Gothic"/>
          <w:sz w:val="32"/>
          <w:szCs w:val="32"/>
        </w:rPr>
        <w:t>4</w:t>
      </w:r>
      <w:r w:rsidRPr="00F91CA1">
        <w:rPr>
          <w:rFonts w:ascii="Century Gothic" w:hAnsi="Century Gothic"/>
          <w:sz w:val="32"/>
          <w:szCs w:val="32"/>
        </w:rPr>
        <w:t xml:space="preserve"> </w:t>
      </w:r>
      <w:r w:rsidR="00A87C41" w:rsidRPr="00F91CA1">
        <w:rPr>
          <w:rFonts w:ascii="Century Gothic" w:hAnsi="Century Gothic"/>
          <w:sz w:val="32"/>
          <w:szCs w:val="32"/>
        </w:rPr>
        <w:t>Curriculum Overview 202</w:t>
      </w:r>
      <w:r w:rsidR="00DF77BD">
        <w:rPr>
          <w:rFonts w:ascii="Century Gothic" w:hAnsi="Century Gothic"/>
          <w:sz w:val="32"/>
          <w:szCs w:val="32"/>
        </w:rPr>
        <w:t>5</w:t>
      </w:r>
      <w:r w:rsidR="00A87C41" w:rsidRPr="00F91CA1">
        <w:rPr>
          <w:rFonts w:ascii="Century Gothic" w:hAnsi="Century Gothic"/>
          <w:sz w:val="32"/>
          <w:szCs w:val="32"/>
        </w:rPr>
        <w:t>-2</w:t>
      </w:r>
      <w:r w:rsidR="00DF77BD">
        <w:rPr>
          <w:rFonts w:ascii="Century Gothic" w:hAnsi="Century Gothic"/>
          <w:sz w:val="32"/>
          <w:szCs w:val="32"/>
        </w:rPr>
        <w:t>6</w:t>
      </w:r>
    </w:p>
    <w:p w14:paraId="2D6F297A" w14:textId="756FB7C1" w:rsidR="00A87C4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D16D9" wp14:editId="711C962C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4B3B35" w14:textId="2CB0C5B9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</w:t>
                            </w:r>
                            <w:r w:rsidR="005C19A7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4</w:t>
                            </w: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 xml:space="preserve">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6D16D9" id="Rectangle 2" o:spid="_x0000_s1026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" fillcolor="#090" strokecolor="#09101d [484]" strokeweight="1pt">
                <v:textbox>
                  <w:txbxContent>
                    <w:p w14:paraId="304B3B35" w14:textId="2CB0C5B9" w:rsidR="00F91CA1" w:rsidRPr="00F91CA1" w:rsidRDefault="00F91CA1" w:rsidP="00F91CA1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</w:t>
                      </w:r>
                      <w:r w:rsidR="005C19A7">
                        <w:rPr>
                          <w:rFonts w:ascii="Century Gothic" w:hAnsi="Century Gothic"/>
                          <w:sz w:val="32"/>
                          <w:szCs w:val="32"/>
                        </w:rPr>
                        <w:t>4</w:t>
                      </w: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 xml:space="preserve">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 w:rsidR="005C19A7">
        <w:rPr>
          <w:rFonts w:ascii="Century Gothic" w:hAnsi="Century Gothic"/>
          <w:b/>
          <w:bCs/>
          <w:sz w:val="36"/>
          <w:szCs w:val="36"/>
        </w:rPr>
        <w:t>PSHE</w:t>
      </w:r>
    </w:p>
    <w:p w14:paraId="1C970AC2" w14:textId="59E962AB" w:rsidR="00F91CA1" w:rsidRPr="00F91CA1" w:rsidRDefault="005C19A7" w:rsidP="00F91CA1">
      <w:pPr>
        <w:rPr>
          <w:rFonts w:ascii="Century Gothic" w:hAnsi="Century Gothic"/>
          <w:b/>
          <w:bCs/>
          <w:sz w:val="36"/>
          <w:szCs w:val="36"/>
        </w:rPr>
      </w:pPr>
      <w:r w:rsidRPr="005C19A7"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35FCFA" wp14:editId="697B2830">
                <wp:simplePos x="0" y="0"/>
                <wp:positionH relativeFrom="margin">
                  <wp:align>left</wp:align>
                </wp:positionH>
                <wp:positionV relativeFrom="paragraph">
                  <wp:posOffset>310515</wp:posOffset>
                </wp:positionV>
                <wp:extent cx="6648450" cy="140462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8DC66" w14:textId="77777777" w:rsidR="005C19A7" w:rsidRPr="005C19A7" w:rsidRDefault="005C19A7" w:rsidP="005C19A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C19A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RSE in Year 10/ 11 is delivered through specifically, planned lessons, planned form time sessions and scheduled drop down days</w:t>
                            </w:r>
                          </w:p>
                          <w:p w14:paraId="063BDB92" w14:textId="77777777" w:rsidR="005C19A7" w:rsidRPr="005C19A7" w:rsidRDefault="005C19A7" w:rsidP="005C19A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C19A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Topics build on prior knowledge from KS3</w:t>
                            </w:r>
                          </w:p>
                          <w:p w14:paraId="41633174" w14:textId="77777777" w:rsidR="005C19A7" w:rsidRPr="005C19A7" w:rsidRDefault="005C19A7" w:rsidP="005C19A7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5C19A7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Students will explore in more depth specific age appropriate content</w:t>
                            </w:r>
                          </w:p>
                          <w:p w14:paraId="1CC39FD2" w14:textId="4A04A87C" w:rsidR="005C19A7" w:rsidRDefault="005C19A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35FC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24.45pt;width:523.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">
                <v:textbox style="mso-fit-shape-to-text:t">
                  <w:txbxContent>
                    <w:p w14:paraId="0048DC66" w14:textId="77777777" w:rsidR="005C19A7" w:rsidRPr="005C19A7" w:rsidRDefault="005C19A7" w:rsidP="005C19A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C19A7">
                        <w:rPr>
                          <w:rFonts w:ascii="Century Gothic" w:hAnsi="Century Gothic"/>
                          <w:sz w:val="20"/>
                          <w:szCs w:val="20"/>
                        </w:rPr>
                        <w:t>RSE in Year 10/ 11 is delivered through specifically, planned lessons, planned form time sessions and scheduled drop down days</w:t>
                      </w:r>
                    </w:p>
                    <w:p w14:paraId="063BDB92" w14:textId="77777777" w:rsidR="005C19A7" w:rsidRPr="005C19A7" w:rsidRDefault="005C19A7" w:rsidP="005C19A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C19A7">
                        <w:rPr>
                          <w:rFonts w:ascii="Century Gothic" w:hAnsi="Century Gothic"/>
                          <w:sz w:val="20"/>
                          <w:szCs w:val="20"/>
                        </w:rPr>
                        <w:t>Topics build on prior knowledge from KS3</w:t>
                      </w:r>
                    </w:p>
                    <w:p w14:paraId="41633174" w14:textId="77777777" w:rsidR="005C19A7" w:rsidRPr="005C19A7" w:rsidRDefault="005C19A7" w:rsidP="005C19A7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5C19A7">
                        <w:rPr>
                          <w:rFonts w:ascii="Century Gothic" w:hAnsi="Century Gothic"/>
                          <w:sz w:val="20"/>
                          <w:szCs w:val="20"/>
                        </w:rPr>
                        <w:t>Students will explore in more depth specific age appropriate content</w:t>
                      </w:r>
                    </w:p>
                    <w:p w14:paraId="1CC39FD2" w14:textId="4A04A87C" w:rsidR="005C19A7" w:rsidRDefault="005C19A7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5971"/>
        <w:tblW w:w="0" w:type="auto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706"/>
        <w:gridCol w:w="3024"/>
        <w:gridCol w:w="2938"/>
        <w:gridCol w:w="2708"/>
      </w:tblGrid>
      <w:tr w:rsidR="005C19A7" w14:paraId="1666373E" w14:textId="77777777" w:rsidTr="005C19A7">
        <w:tc>
          <w:tcPr>
            <w:tcW w:w="10376" w:type="dxa"/>
            <w:gridSpan w:val="4"/>
            <w:shd w:val="clear" w:color="auto" w:fill="009900"/>
          </w:tcPr>
          <w:p w14:paraId="2264F70B" w14:textId="77777777" w:rsidR="005C19A7" w:rsidRPr="00F91CA1" w:rsidRDefault="005C19A7" w:rsidP="005C19A7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5C19A7" w14:paraId="661E9075" w14:textId="77777777" w:rsidTr="005C19A7">
        <w:tc>
          <w:tcPr>
            <w:tcW w:w="1706" w:type="dxa"/>
            <w:shd w:val="clear" w:color="auto" w:fill="D9D9D9" w:themeFill="background1" w:themeFillShade="D9"/>
          </w:tcPr>
          <w:p w14:paraId="6A620A01" w14:textId="77777777" w:rsidR="005C19A7" w:rsidRDefault="005C19A7" w:rsidP="005C19A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KS4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4E26C950" w14:textId="77777777" w:rsidR="005C19A7" w:rsidRDefault="005C19A7" w:rsidP="005C19A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4105F30E" w14:textId="77777777" w:rsidR="005C19A7" w:rsidRDefault="005C19A7" w:rsidP="005C19A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1C4A36A1" w14:textId="77777777" w:rsidR="005C19A7" w:rsidRDefault="005C19A7" w:rsidP="005C19A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5C19A7" w14:paraId="7EF5B7C5" w14:textId="77777777" w:rsidTr="005C19A7">
        <w:tc>
          <w:tcPr>
            <w:tcW w:w="1706" w:type="dxa"/>
            <w:shd w:val="clear" w:color="auto" w:fill="FFFFFF" w:themeFill="background1"/>
          </w:tcPr>
          <w:p w14:paraId="3D98CDC4" w14:textId="77777777" w:rsidR="005C19A7" w:rsidRDefault="005C19A7" w:rsidP="005C19A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10</w:t>
            </w:r>
          </w:p>
        </w:tc>
        <w:tc>
          <w:tcPr>
            <w:tcW w:w="3024" w:type="dxa"/>
          </w:tcPr>
          <w:p w14:paraId="16711917" w14:textId="77777777" w:rsidR="005C19A7" w:rsidRPr="00A67557" w:rsidRDefault="00A67557" w:rsidP="005C19A7">
            <w:pPr>
              <w:rPr>
                <w:rFonts w:ascii="Century Gothic" w:hAnsi="Century Gothic"/>
                <w:sz w:val="20"/>
                <w:szCs w:val="20"/>
              </w:rPr>
            </w:pPr>
            <w:r w:rsidRPr="00A67557">
              <w:rPr>
                <w:rFonts w:ascii="Century Gothic" w:hAnsi="Century Gothic"/>
                <w:sz w:val="20"/>
                <w:szCs w:val="20"/>
              </w:rPr>
              <w:t xml:space="preserve">Wider world, health and wellbeing </w:t>
            </w:r>
          </w:p>
          <w:p w14:paraId="5EB6EFF3" w14:textId="04C4BF1C" w:rsidR="00A67557" w:rsidRPr="00A67557" w:rsidRDefault="00A67557" w:rsidP="005C19A7">
            <w:pPr>
              <w:rPr>
                <w:rFonts w:ascii="Century Gothic" w:hAnsi="Century Gothic"/>
                <w:sz w:val="20"/>
                <w:szCs w:val="20"/>
              </w:rPr>
            </w:pPr>
            <w:r w:rsidRPr="00A67557">
              <w:rPr>
                <w:rFonts w:ascii="Century Gothic" w:hAnsi="Century Gothic"/>
                <w:sz w:val="20"/>
                <w:szCs w:val="20"/>
              </w:rPr>
              <w:t>Social anxiety, change and grief, suicide, hate crime, antisocial behaviour</w:t>
            </w:r>
          </w:p>
        </w:tc>
        <w:tc>
          <w:tcPr>
            <w:tcW w:w="2938" w:type="dxa"/>
          </w:tcPr>
          <w:p w14:paraId="6153746F" w14:textId="77777777" w:rsidR="005C19A7" w:rsidRPr="00A67557" w:rsidRDefault="00A67557" w:rsidP="005C19A7">
            <w:pPr>
              <w:rPr>
                <w:rFonts w:ascii="Century Gothic" w:hAnsi="Century Gothic"/>
                <w:sz w:val="20"/>
                <w:szCs w:val="20"/>
              </w:rPr>
            </w:pPr>
            <w:r w:rsidRPr="00A67557">
              <w:rPr>
                <w:rFonts w:ascii="Century Gothic" w:hAnsi="Century Gothic"/>
                <w:sz w:val="20"/>
                <w:szCs w:val="20"/>
              </w:rPr>
              <w:t>Wider world and RSE</w:t>
            </w:r>
          </w:p>
          <w:p w14:paraId="0AB33999" w14:textId="7F0D7330" w:rsidR="00A67557" w:rsidRPr="00A67557" w:rsidRDefault="00A67557" w:rsidP="005C19A7">
            <w:pPr>
              <w:rPr>
                <w:rFonts w:ascii="Century Gothic" w:hAnsi="Century Gothic"/>
                <w:sz w:val="20"/>
                <w:szCs w:val="20"/>
              </w:rPr>
            </w:pPr>
            <w:r w:rsidRPr="00A67557">
              <w:rPr>
                <w:rFonts w:ascii="Century Gothic" w:hAnsi="Century Gothic"/>
                <w:sz w:val="20"/>
                <w:szCs w:val="20"/>
              </w:rPr>
              <w:t>Overt and covert racism, community cohesion, binge drinking, drugs and chem sex</w:t>
            </w:r>
          </w:p>
        </w:tc>
        <w:tc>
          <w:tcPr>
            <w:tcW w:w="2708" w:type="dxa"/>
          </w:tcPr>
          <w:p w14:paraId="67A48A2D" w14:textId="77777777" w:rsidR="005C19A7" w:rsidRPr="00A67557" w:rsidRDefault="00A67557" w:rsidP="005C19A7">
            <w:pPr>
              <w:rPr>
                <w:rFonts w:ascii="Century Gothic" w:hAnsi="Century Gothic"/>
                <w:sz w:val="20"/>
                <w:szCs w:val="20"/>
              </w:rPr>
            </w:pPr>
            <w:r w:rsidRPr="00A67557">
              <w:rPr>
                <w:rFonts w:ascii="Century Gothic" w:hAnsi="Century Gothic"/>
                <w:sz w:val="20"/>
                <w:szCs w:val="20"/>
              </w:rPr>
              <w:t>RE</w:t>
            </w:r>
          </w:p>
          <w:p w14:paraId="261A2FCA" w14:textId="77777777" w:rsidR="00A67557" w:rsidRPr="00A67557" w:rsidRDefault="00A67557" w:rsidP="005C19A7">
            <w:pPr>
              <w:rPr>
                <w:rFonts w:ascii="Century Gothic" w:hAnsi="Century Gothic"/>
                <w:sz w:val="20"/>
                <w:szCs w:val="20"/>
              </w:rPr>
            </w:pPr>
            <w:r w:rsidRPr="00A67557">
              <w:rPr>
                <w:rFonts w:ascii="Century Gothic" w:hAnsi="Century Gothic"/>
                <w:sz w:val="20"/>
                <w:szCs w:val="20"/>
              </w:rPr>
              <w:t xml:space="preserve">Peace and conflict </w:t>
            </w:r>
          </w:p>
          <w:p w14:paraId="1AE9307C" w14:textId="78A326F3" w:rsidR="00A67557" w:rsidRPr="00A67557" w:rsidRDefault="00A67557" w:rsidP="005C19A7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67557" w14:paraId="563F2787" w14:textId="77777777" w:rsidTr="001B0247">
        <w:tc>
          <w:tcPr>
            <w:tcW w:w="1706" w:type="dxa"/>
            <w:shd w:val="clear" w:color="auto" w:fill="D9D9D9" w:themeFill="background1" w:themeFillShade="D9"/>
          </w:tcPr>
          <w:p w14:paraId="33980D48" w14:textId="77777777" w:rsidR="00A67557" w:rsidRDefault="00A67557" w:rsidP="005C19A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11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1FC0A184" w14:textId="77777777" w:rsidR="00A67557" w:rsidRPr="00A67557" w:rsidRDefault="00A67557" w:rsidP="005C19A7">
            <w:pPr>
              <w:rPr>
                <w:rFonts w:ascii="Century Gothic" w:hAnsi="Century Gothic"/>
                <w:sz w:val="20"/>
                <w:szCs w:val="20"/>
              </w:rPr>
            </w:pPr>
            <w:r w:rsidRPr="00A67557">
              <w:rPr>
                <w:rFonts w:ascii="Century Gothic" w:hAnsi="Century Gothic"/>
                <w:sz w:val="20"/>
                <w:szCs w:val="20"/>
              </w:rPr>
              <w:t>RE</w:t>
            </w:r>
          </w:p>
          <w:p w14:paraId="6CAE6C08" w14:textId="177D9E81" w:rsidR="00A67557" w:rsidRPr="00A67557" w:rsidRDefault="00A67557" w:rsidP="005C19A7">
            <w:pPr>
              <w:rPr>
                <w:rFonts w:ascii="Century Gothic" w:hAnsi="Century Gothic"/>
                <w:sz w:val="20"/>
                <w:szCs w:val="20"/>
              </w:rPr>
            </w:pPr>
            <w:r w:rsidRPr="00A67557">
              <w:rPr>
                <w:rFonts w:ascii="Century Gothic" w:hAnsi="Century Gothic"/>
                <w:sz w:val="20"/>
                <w:szCs w:val="20"/>
              </w:rPr>
              <w:t xml:space="preserve">Religious stories </w:t>
            </w:r>
          </w:p>
        </w:tc>
        <w:tc>
          <w:tcPr>
            <w:tcW w:w="5646" w:type="dxa"/>
            <w:gridSpan w:val="2"/>
            <w:shd w:val="clear" w:color="auto" w:fill="D9D9D9" w:themeFill="background1" w:themeFillShade="D9"/>
          </w:tcPr>
          <w:p w14:paraId="494B5D1F" w14:textId="77777777" w:rsidR="00A67557" w:rsidRPr="00A67557" w:rsidRDefault="00A67557" w:rsidP="005C19A7">
            <w:pPr>
              <w:rPr>
                <w:rFonts w:ascii="Century Gothic" w:hAnsi="Century Gothic"/>
                <w:sz w:val="20"/>
                <w:szCs w:val="20"/>
              </w:rPr>
            </w:pPr>
            <w:r w:rsidRPr="00A67557">
              <w:rPr>
                <w:rFonts w:ascii="Century Gothic" w:hAnsi="Century Gothic"/>
                <w:sz w:val="20"/>
                <w:szCs w:val="20"/>
              </w:rPr>
              <w:t xml:space="preserve">Wider world and health and wellbeing </w:t>
            </w:r>
          </w:p>
          <w:p w14:paraId="595CC003" w14:textId="6B404F5E" w:rsidR="00A67557" w:rsidRPr="00A67557" w:rsidRDefault="00A67557" w:rsidP="005C19A7">
            <w:pPr>
              <w:rPr>
                <w:rFonts w:ascii="Century Gothic" w:hAnsi="Century Gothic"/>
                <w:sz w:val="20"/>
                <w:szCs w:val="20"/>
              </w:rPr>
            </w:pPr>
            <w:r w:rsidRPr="00A67557">
              <w:rPr>
                <w:rFonts w:ascii="Century Gothic" w:hAnsi="Century Gothic"/>
                <w:sz w:val="20"/>
                <w:szCs w:val="20"/>
              </w:rPr>
              <w:t xml:space="preserve">Money – saving, gambling and living cost, masculinity, media and sex, virginity testing, teenage pregnancy </w:t>
            </w:r>
          </w:p>
        </w:tc>
      </w:tr>
    </w:tbl>
    <w:p w14:paraId="69847B5B" w14:textId="77777777" w:rsidR="00A87C41" w:rsidRDefault="00A87C41">
      <w:pPr>
        <w:rPr>
          <w:rFonts w:ascii="Century Gothic" w:hAnsi="Century Gothic"/>
        </w:rPr>
      </w:pPr>
    </w:p>
    <w:p w14:paraId="27625BEB" w14:textId="77777777" w:rsidR="00F91CA1" w:rsidRPr="00A87C41" w:rsidRDefault="00F91CA1">
      <w:pPr>
        <w:rPr>
          <w:rFonts w:ascii="Century Gothic" w:hAnsi="Century Gothic"/>
        </w:rPr>
      </w:pPr>
    </w:p>
    <w:sectPr w:rsidR="00F91CA1" w:rsidRPr="00A87C41" w:rsidSect="00F91CA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361A9" w14:textId="77777777" w:rsidR="00F91CA1" w:rsidRDefault="00F91CA1" w:rsidP="00F91CA1">
      <w:pPr>
        <w:spacing w:after="0" w:line="240" w:lineRule="auto"/>
      </w:pPr>
      <w:r>
        <w:separator/>
      </w:r>
    </w:p>
  </w:endnote>
  <w:endnote w:type="continuationSeparator" w:id="0">
    <w:p w14:paraId="6FF64D37" w14:textId="77777777" w:rsidR="00F91CA1" w:rsidRDefault="00F91CA1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82BA9" w14:textId="77777777" w:rsidR="00F91CA1" w:rsidRDefault="00F91CA1" w:rsidP="00F91CA1">
      <w:pPr>
        <w:spacing w:after="0" w:line="240" w:lineRule="auto"/>
      </w:pPr>
      <w:r>
        <w:separator/>
      </w:r>
    </w:p>
  </w:footnote>
  <w:footnote w:type="continuationSeparator" w:id="0">
    <w:p w14:paraId="56933A36" w14:textId="77777777" w:rsidR="00F91CA1" w:rsidRDefault="00F91CA1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5857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725CCC15" w14:textId="77777777" w:rsidR="00F91CA1" w:rsidRDefault="00F91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767CF"/>
    <w:multiLevelType w:val="hybridMultilevel"/>
    <w:tmpl w:val="7E5296D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940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B0BAF"/>
    <w:rsid w:val="003D5BF0"/>
    <w:rsid w:val="005C19A7"/>
    <w:rsid w:val="007B49FE"/>
    <w:rsid w:val="009D6B3C"/>
    <w:rsid w:val="00A67557"/>
    <w:rsid w:val="00A87C41"/>
    <w:rsid w:val="00AA193B"/>
    <w:rsid w:val="00DF77BD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65B2E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  <w:style w:type="paragraph" w:styleId="ListParagraph">
    <w:name w:val="List Paragraph"/>
    <w:basedOn w:val="Normal"/>
    <w:uiPriority w:val="34"/>
    <w:qFormat/>
    <w:rsid w:val="005C19A7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ba6380e-1bad-47af-9aba-c2929a5d606b"/>
    <ds:schemaRef ds:uri="http://schemas.openxmlformats.org/package/2006/metadata/core-properties"/>
    <ds:schemaRef ds:uri="http://schemas.microsoft.com/office/infopath/2007/PartnerControls"/>
    <ds:schemaRef ds:uri="d6847218-6ea8-41c3-bb48-e64a05b373a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Eloise Benn</cp:lastModifiedBy>
  <cp:revision>3</cp:revision>
  <dcterms:created xsi:type="dcterms:W3CDTF">2025-12-09T08:47:00Z</dcterms:created>
  <dcterms:modified xsi:type="dcterms:W3CDTF">2025-12-09T12:37:00Z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  <property fmtid="{D5CDD505-2E9C-101B-9397-08002B2CF9AE}" pid="3" name="_DocHome">
    <vt:i4>1427753034</vt:i4>
  </property>
</Properties>
</file>