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687A" w14:textId="3DAE2C86" w:rsidR="00D00F12" w:rsidRDefault="00800155" w:rsidP="00E2501E">
      <w:pPr>
        <w:jc w:val="right"/>
        <w:rPr>
          <w:rFonts w:cstheme="minorHAnsi"/>
        </w:rPr>
      </w:pPr>
      <w:r>
        <w:rPr>
          <w:rFonts w:cstheme="minorHAnsi"/>
        </w:rPr>
        <w:t>12</w:t>
      </w:r>
      <w:r w:rsidR="00E2501E" w:rsidRPr="00E2501E">
        <w:rPr>
          <w:rFonts w:cstheme="minorHAnsi"/>
          <w:vertAlign w:val="superscript"/>
        </w:rPr>
        <w:t>th</w:t>
      </w:r>
      <w:r w:rsidR="00E2501E">
        <w:rPr>
          <w:rFonts w:cstheme="minorHAnsi"/>
        </w:rPr>
        <w:t xml:space="preserve"> </w:t>
      </w:r>
      <w:r w:rsidR="006120D6">
        <w:rPr>
          <w:rFonts w:cstheme="minorHAnsi"/>
        </w:rPr>
        <w:t>June</w:t>
      </w:r>
      <w:r w:rsidR="0062548D">
        <w:rPr>
          <w:rFonts w:cstheme="minorHAnsi"/>
        </w:rPr>
        <w:t xml:space="preserve"> 202</w:t>
      </w:r>
      <w:r w:rsidR="009039C2">
        <w:rPr>
          <w:rFonts w:cstheme="minorHAnsi"/>
        </w:rPr>
        <w:t>3</w:t>
      </w:r>
    </w:p>
    <w:p w14:paraId="392AA14E" w14:textId="12BDB04A" w:rsidR="00452F2D" w:rsidRDefault="0062548D">
      <w:pPr>
        <w:rPr>
          <w:rFonts w:cstheme="minorHAnsi"/>
        </w:rPr>
      </w:pPr>
      <w:r>
        <w:rPr>
          <w:rFonts w:cstheme="minorHAnsi"/>
        </w:rPr>
        <w:t>Dear Parents</w:t>
      </w:r>
      <w:r w:rsidR="00E2501E">
        <w:rPr>
          <w:rFonts w:cstheme="minorHAnsi"/>
        </w:rPr>
        <w:t>/Carers</w:t>
      </w:r>
    </w:p>
    <w:p w14:paraId="3A81972B" w14:textId="1220BD22" w:rsidR="00452F2D" w:rsidRPr="0062548D" w:rsidRDefault="0062548D">
      <w:pPr>
        <w:rPr>
          <w:rFonts w:cstheme="minorHAnsi"/>
        </w:rPr>
      </w:pPr>
      <w:r>
        <w:rPr>
          <w:rFonts w:cstheme="minorHAnsi"/>
        </w:rPr>
        <w:t>I hope that this letter finds you and your families safe and well.  Firstly, may I take the opportunity to thank you for your support during what has been a hugely successful</w:t>
      </w:r>
      <w:r w:rsidR="006120D6">
        <w:rPr>
          <w:rFonts w:cstheme="minorHAnsi"/>
        </w:rPr>
        <w:t xml:space="preserve"> academic year.</w:t>
      </w:r>
      <w:r>
        <w:rPr>
          <w:rFonts w:cstheme="minorHAnsi"/>
        </w:rPr>
        <w:t xml:space="preserve">  I would also like to share with you key information for the </w:t>
      </w:r>
      <w:r w:rsidR="006120D6">
        <w:rPr>
          <w:rFonts w:cstheme="minorHAnsi"/>
        </w:rPr>
        <w:t>Summer Term.</w:t>
      </w:r>
    </w:p>
    <w:p w14:paraId="3FD10B59" w14:textId="692A6427" w:rsidR="00D00F12" w:rsidRDefault="0062548D">
      <w:pPr>
        <w:shd w:val="clear" w:color="auto" w:fill="A8D08D"/>
        <w:spacing w:line="252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Year 7 –</w:t>
      </w:r>
      <w:r w:rsidR="002850E5">
        <w:rPr>
          <w:rFonts w:cstheme="minorHAnsi"/>
          <w:b/>
          <w:bCs/>
        </w:rPr>
        <w:t xml:space="preserve"> 9</w:t>
      </w:r>
      <w:r>
        <w:rPr>
          <w:rFonts w:cstheme="minorHAnsi"/>
          <w:b/>
          <w:bCs/>
        </w:rPr>
        <w:t xml:space="preserve"> </w:t>
      </w:r>
      <w:r w:rsidR="002850E5">
        <w:rPr>
          <w:rFonts w:cstheme="minorHAnsi"/>
          <w:b/>
          <w:bCs/>
        </w:rPr>
        <w:t xml:space="preserve">Assessments </w:t>
      </w:r>
      <w:bookmarkStart w:id="0" w:name="_Hlk105403700"/>
      <w:r w:rsidR="002850E5">
        <w:rPr>
          <w:rFonts w:cstheme="minorHAnsi"/>
          <w:b/>
          <w:bCs/>
        </w:rPr>
        <w:t xml:space="preserve">Monday </w:t>
      </w:r>
      <w:r w:rsidR="00697127">
        <w:rPr>
          <w:rFonts w:cstheme="minorHAnsi"/>
          <w:b/>
          <w:bCs/>
        </w:rPr>
        <w:t>19</w:t>
      </w:r>
      <w:r w:rsidR="002850E5">
        <w:rPr>
          <w:rFonts w:cstheme="minorHAnsi"/>
          <w:b/>
          <w:bCs/>
        </w:rPr>
        <w:t xml:space="preserve"> June – </w:t>
      </w:r>
      <w:r w:rsidR="00075BEA">
        <w:rPr>
          <w:rFonts w:cstheme="minorHAnsi"/>
          <w:b/>
          <w:bCs/>
        </w:rPr>
        <w:t>Thursday 29</w:t>
      </w:r>
      <w:r w:rsidR="00697127">
        <w:rPr>
          <w:rFonts w:cstheme="minorHAnsi"/>
          <w:b/>
          <w:bCs/>
        </w:rPr>
        <w:t xml:space="preserve"> June</w:t>
      </w:r>
    </w:p>
    <w:bookmarkEnd w:id="0"/>
    <w:p w14:paraId="51AD35A7" w14:textId="7BBED9CD" w:rsidR="00D00F12" w:rsidRPr="002850E5" w:rsidRDefault="00075BEA">
      <w:pPr>
        <w:rPr>
          <w:rFonts w:cstheme="minorHAnsi"/>
          <w:b/>
          <w:bCs/>
        </w:rPr>
      </w:pPr>
      <w:r w:rsidRPr="001043CC">
        <w:t xml:space="preserve">To support teachers to accurately assess </w:t>
      </w:r>
      <w:r>
        <w:t>your child’s progress</w:t>
      </w:r>
      <w:r>
        <w:rPr>
          <w:rFonts w:cstheme="minorHAnsi"/>
        </w:rPr>
        <w:t xml:space="preserve"> </w:t>
      </w:r>
      <w:r w:rsidR="0062548D">
        <w:rPr>
          <w:rFonts w:cstheme="minorHAnsi"/>
        </w:rPr>
        <w:t>we have scheduled formal subject assessments for Year</w:t>
      </w:r>
      <w:r w:rsidR="00E2501E">
        <w:rPr>
          <w:rFonts w:cstheme="minorHAnsi"/>
        </w:rPr>
        <w:t>s</w:t>
      </w:r>
      <w:r w:rsidR="0062548D">
        <w:rPr>
          <w:rFonts w:cstheme="minorHAnsi"/>
        </w:rPr>
        <w:t xml:space="preserve"> 7 – </w:t>
      </w:r>
      <w:r w:rsidR="002850E5">
        <w:rPr>
          <w:rFonts w:cstheme="minorHAnsi"/>
        </w:rPr>
        <w:t xml:space="preserve">9 </w:t>
      </w:r>
      <w:r w:rsidR="0062548D">
        <w:rPr>
          <w:rFonts w:cstheme="minorHAnsi"/>
        </w:rPr>
        <w:t xml:space="preserve">to take place in school from </w:t>
      </w:r>
      <w:r w:rsidR="00697127">
        <w:rPr>
          <w:rFonts w:cstheme="minorHAnsi"/>
          <w:b/>
          <w:bCs/>
        </w:rPr>
        <w:t xml:space="preserve">Monday 19 June – </w:t>
      </w:r>
      <w:r>
        <w:rPr>
          <w:rFonts w:cstheme="minorHAnsi"/>
          <w:b/>
          <w:bCs/>
        </w:rPr>
        <w:t xml:space="preserve">Thursday 29 </w:t>
      </w:r>
      <w:r w:rsidR="00697127">
        <w:rPr>
          <w:rFonts w:cstheme="minorHAnsi"/>
          <w:b/>
          <w:bCs/>
        </w:rPr>
        <w:t>June.</w:t>
      </w:r>
    </w:p>
    <w:p w14:paraId="7CF0216E" w14:textId="55BFF6C1" w:rsidR="00D00F12" w:rsidRDefault="0062548D">
      <w:pPr>
        <w:numPr>
          <w:ilvl w:val="0"/>
          <w:numId w:val="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The focus of the assessments is for the students to demonstrate what they know from content that has been taught by their teacher</w:t>
      </w:r>
      <w:r w:rsidR="00697127">
        <w:rPr>
          <w:rFonts w:cstheme="minorHAnsi"/>
        </w:rPr>
        <w:t xml:space="preserve"> this academic year.</w:t>
      </w:r>
    </w:p>
    <w:p w14:paraId="016EC708" w14:textId="2E751CEF" w:rsidR="00697127" w:rsidRDefault="00697127">
      <w:pPr>
        <w:numPr>
          <w:ilvl w:val="0"/>
          <w:numId w:val="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English</w:t>
      </w:r>
      <w:r w:rsidR="00E2501E">
        <w:rPr>
          <w:rFonts w:cstheme="minorHAnsi"/>
        </w:rPr>
        <w:t xml:space="preserve">, </w:t>
      </w:r>
      <w:r>
        <w:rPr>
          <w:rFonts w:cstheme="minorHAnsi"/>
        </w:rPr>
        <w:t>Maths and Science assessments will take place in the hall.</w:t>
      </w:r>
    </w:p>
    <w:p w14:paraId="233F6A08" w14:textId="281D8CBD" w:rsidR="00D00F12" w:rsidRDefault="0062548D">
      <w:pPr>
        <w:numPr>
          <w:ilvl w:val="0"/>
          <w:numId w:val="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697127">
        <w:rPr>
          <w:rFonts w:cstheme="minorHAnsi"/>
        </w:rPr>
        <w:t xml:space="preserve">remaining </w:t>
      </w:r>
      <w:r>
        <w:rPr>
          <w:rFonts w:cstheme="minorHAnsi"/>
        </w:rPr>
        <w:t>assessments will take place in their normal classroom</w:t>
      </w:r>
      <w:r w:rsidR="002850E5">
        <w:rPr>
          <w:rFonts w:cstheme="minorHAnsi"/>
        </w:rPr>
        <w:t>s.</w:t>
      </w:r>
    </w:p>
    <w:p w14:paraId="103E93EB" w14:textId="0D048850" w:rsidR="00452F2D" w:rsidRDefault="0062548D">
      <w:pPr>
        <w:rPr>
          <w:rFonts w:cstheme="minorHAnsi"/>
        </w:rPr>
      </w:pPr>
      <w:r>
        <w:rPr>
          <w:rFonts w:cstheme="minorHAnsi"/>
        </w:rPr>
        <w:t xml:space="preserve">Students will be encouraged </w:t>
      </w:r>
      <w:r w:rsidR="00075BEA">
        <w:rPr>
          <w:rFonts w:cstheme="minorHAnsi"/>
        </w:rPr>
        <w:t xml:space="preserve">by their teachers </w:t>
      </w:r>
      <w:r>
        <w:rPr>
          <w:rFonts w:cstheme="minorHAnsi"/>
        </w:rPr>
        <w:t>to take their books home</w:t>
      </w:r>
      <w:r w:rsidR="00697127">
        <w:rPr>
          <w:rFonts w:cstheme="minorHAnsi"/>
        </w:rPr>
        <w:t xml:space="preserve"> </w:t>
      </w:r>
      <w:r>
        <w:rPr>
          <w:rFonts w:cstheme="minorHAnsi"/>
        </w:rPr>
        <w:t>and rev</w:t>
      </w:r>
      <w:r w:rsidR="00697127">
        <w:rPr>
          <w:rFonts w:cstheme="minorHAnsi"/>
        </w:rPr>
        <w:t>ise.</w:t>
      </w:r>
      <w:r w:rsidR="00075BEA">
        <w:rPr>
          <w:rFonts w:cstheme="minorHAnsi"/>
        </w:rPr>
        <w:t xml:space="preserve"> </w:t>
      </w:r>
      <w:r w:rsidR="00697127">
        <w:rPr>
          <w:rFonts w:cstheme="minorHAnsi"/>
        </w:rPr>
        <w:t>Please</w:t>
      </w:r>
      <w:r w:rsidR="00075BEA">
        <w:rPr>
          <w:rFonts w:cstheme="minorHAnsi"/>
        </w:rPr>
        <w:t xml:space="preserve"> support us by </w:t>
      </w:r>
      <w:r w:rsidR="00697127">
        <w:rPr>
          <w:rFonts w:cstheme="minorHAnsi"/>
        </w:rPr>
        <w:t>encourag</w:t>
      </w:r>
      <w:r w:rsidR="00075BEA">
        <w:rPr>
          <w:rFonts w:cstheme="minorHAnsi"/>
        </w:rPr>
        <w:t>ing</w:t>
      </w:r>
      <w:r w:rsidR="00697127">
        <w:rPr>
          <w:rFonts w:cstheme="minorHAnsi"/>
        </w:rPr>
        <w:t xml:space="preserve"> your child to revise at home to maximise their full potential.</w:t>
      </w:r>
    </w:p>
    <w:p w14:paraId="46C08A5A" w14:textId="2FF9D4B6" w:rsidR="00D00F12" w:rsidRDefault="0062548D">
      <w:pPr>
        <w:shd w:val="clear" w:color="auto" w:fill="A8D08D"/>
        <w:spacing w:line="252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Year 10 </w:t>
      </w:r>
      <w:r w:rsidR="002850E5">
        <w:rPr>
          <w:rFonts w:cstheme="minorHAnsi"/>
          <w:b/>
          <w:bCs/>
        </w:rPr>
        <w:t xml:space="preserve">Assessments </w:t>
      </w:r>
      <w:r w:rsidR="00697127">
        <w:rPr>
          <w:rFonts w:cstheme="minorHAnsi"/>
          <w:b/>
          <w:bCs/>
        </w:rPr>
        <w:t xml:space="preserve">Monday 19 June – </w:t>
      </w:r>
      <w:r w:rsidR="00075BEA">
        <w:rPr>
          <w:rFonts w:cstheme="minorHAnsi"/>
          <w:b/>
          <w:bCs/>
        </w:rPr>
        <w:t xml:space="preserve">Thursday 29 </w:t>
      </w:r>
      <w:r w:rsidR="00697127">
        <w:rPr>
          <w:rFonts w:cstheme="minorHAnsi"/>
          <w:b/>
          <w:bCs/>
        </w:rPr>
        <w:t>June</w:t>
      </w:r>
    </w:p>
    <w:p w14:paraId="10369D64" w14:textId="5B1D04DB" w:rsidR="002850E5" w:rsidRPr="001043CC" w:rsidRDefault="002850E5" w:rsidP="002850E5">
      <w:r w:rsidRPr="001043CC">
        <w:t xml:space="preserve">To support teachers to accurately assess </w:t>
      </w:r>
      <w:r>
        <w:t>your child’s progress</w:t>
      </w:r>
      <w:r w:rsidRPr="001043CC">
        <w:t xml:space="preserve"> and </w:t>
      </w:r>
      <w:r>
        <w:t xml:space="preserve">prepare them for the external public examinations in Year 11, we have </w:t>
      </w:r>
      <w:r w:rsidRPr="001043CC">
        <w:t>scheduled subject assessments to take place in school from</w:t>
      </w:r>
      <w:r w:rsidR="00E2501E">
        <w:t xml:space="preserve"> </w:t>
      </w:r>
      <w:r w:rsidR="00075BEA">
        <w:rPr>
          <w:rFonts w:cstheme="minorHAnsi"/>
          <w:b/>
          <w:bCs/>
        </w:rPr>
        <w:t>Monday 19 June – Thursday 29 June</w:t>
      </w:r>
    </w:p>
    <w:p w14:paraId="1A40BE5A" w14:textId="1762CCF4" w:rsidR="002850E5" w:rsidRPr="001043CC" w:rsidRDefault="002850E5" w:rsidP="002850E5">
      <w:pPr>
        <w:numPr>
          <w:ilvl w:val="0"/>
          <w:numId w:val="3"/>
        </w:numPr>
        <w:spacing w:after="160" w:line="259" w:lineRule="auto"/>
      </w:pPr>
      <w:r w:rsidRPr="001043CC">
        <w:t>The focus of the assessments is for the students to demonstrate what they know from content that has been taught by their teacher</w:t>
      </w:r>
      <w:r w:rsidR="00075BEA">
        <w:t xml:space="preserve"> this academic year.</w:t>
      </w:r>
    </w:p>
    <w:p w14:paraId="40D33EF0" w14:textId="1DB59A95" w:rsidR="002850E5" w:rsidRDefault="002850E5" w:rsidP="002850E5">
      <w:pPr>
        <w:numPr>
          <w:ilvl w:val="0"/>
          <w:numId w:val="3"/>
        </w:numPr>
        <w:spacing w:after="160" w:line="259" w:lineRule="auto"/>
      </w:pPr>
      <w:r w:rsidRPr="001043CC">
        <w:t>The</w:t>
      </w:r>
      <w:r w:rsidR="00DC0751">
        <w:t xml:space="preserve">se formal </w:t>
      </w:r>
      <w:r w:rsidRPr="001043CC">
        <w:t>assessments will take place in the Hall</w:t>
      </w:r>
      <w:r>
        <w:t xml:space="preserve"> and the Gym</w:t>
      </w:r>
      <w:r w:rsidRPr="001043CC">
        <w:t>, the full timetable is included in this pack.</w:t>
      </w:r>
      <w:r w:rsidR="00B80A10">
        <w:t xml:space="preserve"> As soon as an exam is finished students will return to normal lessons.</w:t>
      </w:r>
    </w:p>
    <w:p w14:paraId="4788B5A3" w14:textId="71D6D58A" w:rsidR="00075BEA" w:rsidRPr="002850E5" w:rsidRDefault="002850E5" w:rsidP="00452F2D">
      <w:pPr>
        <w:numPr>
          <w:ilvl w:val="0"/>
          <w:numId w:val="3"/>
        </w:numPr>
        <w:spacing w:after="160" w:line="259" w:lineRule="auto"/>
      </w:pPr>
      <w:r>
        <w:t>Appropriate access arrangements will be provided</w:t>
      </w:r>
      <w:r w:rsidR="00DC0751">
        <w:t>.</w:t>
      </w:r>
    </w:p>
    <w:p w14:paraId="7B430AFD" w14:textId="4E374552" w:rsidR="00D00F12" w:rsidRDefault="002850E5">
      <w:pPr>
        <w:shd w:val="clear" w:color="auto" w:fill="A8D08D"/>
        <w:spacing w:line="252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End of </w:t>
      </w:r>
      <w:r w:rsidR="0062548D">
        <w:rPr>
          <w:rFonts w:cstheme="minorHAnsi"/>
          <w:b/>
          <w:bCs/>
        </w:rPr>
        <w:t>Year Progress Report for Year 7 – 10</w:t>
      </w:r>
      <w:r>
        <w:rPr>
          <w:rFonts w:cstheme="minorHAnsi"/>
          <w:b/>
          <w:bCs/>
        </w:rPr>
        <w:t xml:space="preserve"> – Emailed week commencing 1</w:t>
      </w:r>
      <w:r w:rsidR="00075BEA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 xml:space="preserve"> July</w:t>
      </w:r>
    </w:p>
    <w:p w14:paraId="60C68BAD" w14:textId="70EAD9C9" w:rsidR="00D00F12" w:rsidRDefault="0062548D">
      <w:pPr>
        <w:rPr>
          <w:rFonts w:cstheme="minorHAnsi"/>
        </w:rPr>
      </w:pPr>
      <w:r>
        <w:rPr>
          <w:rFonts w:cstheme="minorHAnsi"/>
        </w:rPr>
        <w:t>The report has been designed to be brief and informative, highlighting how hard your child is working and their performance in the</w:t>
      </w:r>
      <w:r w:rsidR="002850E5">
        <w:rPr>
          <w:rFonts w:cstheme="minorHAnsi"/>
        </w:rPr>
        <w:t xml:space="preserve"> end of </w:t>
      </w:r>
      <w:r>
        <w:rPr>
          <w:rFonts w:cstheme="minorHAnsi"/>
        </w:rPr>
        <w:t>year assessments.</w:t>
      </w:r>
    </w:p>
    <w:p w14:paraId="3BE94949" w14:textId="77777777" w:rsidR="00D00F12" w:rsidRDefault="0062548D">
      <w:pPr>
        <w:rPr>
          <w:rFonts w:cstheme="minorHAnsi"/>
        </w:rPr>
      </w:pPr>
      <w:r>
        <w:rPr>
          <w:rFonts w:cstheme="minorHAnsi"/>
        </w:rPr>
        <w:t xml:space="preserve"> The grades are carefully considered teacher judgements and have taken into account your child’s:</w:t>
      </w:r>
    </w:p>
    <w:p w14:paraId="27B69B00" w14:textId="51AFCD09" w:rsidR="002850E5" w:rsidRDefault="002850E5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End of year assessments</w:t>
      </w:r>
    </w:p>
    <w:p w14:paraId="7FAD3C66" w14:textId="2FFC85A8" w:rsidR="00D00F12" w:rsidRDefault="00DC0751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How hard they work in class</w:t>
      </w:r>
    </w:p>
    <w:p w14:paraId="0036FA5F" w14:textId="6926708F" w:rsidR="00DC0751" w:rsidRDefault="0062548D" w:rsidP="00075BEA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Any participation in performances in subjects such as music, drama or PE</w:t>
      </w:r>
    </w:p>
    <w:p w14:paraId="02B906A1" w14:textId="77777777" w:rsidR="00075BEA" w:rsidRPr="00075BEA" w:rsidRDefault="00075BEA" w:rsidP="00075BEA">
      <w:pPr>
        <w:spacing w:after="0" w:line="240" w:lineRule="auto"/>
        <w:ind w:left="720"/>
        <w:rPr>
          <w:rFonts w:eastAsia="Times New Roman" w:cstheme="minorHAnsi"/>
        </w:rPr>
      </w:pPr>
    </w:p>
    <w:p w14:paraId="5B5AC78B" w14:textId="77777777" w:rsidR="00452F2D" w:rsidRDefault="00452F2D"/>
    <w:p w14:paraId="308BB0B2" w14:textId="77777777" w:rsidR="00452F2D" w:rsidRDefault="00452F2D"/>
    <w:p w14:paraId="653961D1" w14:textId="77777777" w:rsidR="00452F2D" w:rsidRDefault="00452F2D"/>
    <w:p w14:paraId="54BC33AB" w14:textId="1853DC34" w:rsidR="00452F2D" w:rsidRPr="00452F2D" w:rsidRDefault="00452F2D" w:rsidP="00452F2D">
      <w:pPr>
        <w:shd w:val="clear" w:color="auto" w:fill="A8D08D"/>
        <w:spacing w:line="252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Y7- 10 Revision Booklets</w:t>
      </w:r>
    </w:p>
    <w:p w14:paraId="15C20769" w14:textId="46C00799" w:rsidR="00452F2D" w:rsidRDefault="002850E5">
      <w:r w:rsidRPr="001043CC">
        <w:t>In order for your</w:t>
      </w:r>
      <w:r w:rsidR="00075BEA">
        <w:t xml:space="preserve"> child</w:t>
      </w:r>
      <w:r w:rsidRPr="001043CC">
        <w:t xml:space="preserve"> to achieve their potential, a collaborative approach between parents/carers is essential, it is important that </w:t>
      </w:r>
      <w:r>
        <w:t xml:space="preserve">students </w:t>
      </w:r>
      <w:r w:rsidRPr="001043CC">
        <w:t>find the time to schedule a consistent revision timetable</w:t>
      </w:r>
      <w:r w:rsidR="00452F2D">
        <w:t xml:space="preserve"> at home. All students will be receiving a revision booklet to guide them through their revision and this can be used a long side their books to make essential notes and practice the key skills needed for their assessments.</w:t>
      </w:r>
    </w:p>
    <w:p w14:paraId="0BAE9153" w14:textId="1A17796B" w:rsidR="00452F2D" w:rsidRPr="00452F2D" w:rsidRDefault="00452F2D">
      <w:r>
        <w:t>Any students who present a completed revision booklet showing their ambition will be recognised for their dedication in our end of year assemblies.</w:t>
      </w:r>
    </w:p>
    <w:p w14:paraId="5DF2C606" w14:textId="31685C6D" w:rsidR="00DC0751" w:rsidRPr="00075BEA" w:rsidRDefault="0062548D">
      <w:r>
        <w:rPr>
          <w:rFonts w:cstheme="minorHAnsi"/>
        </w:rPr>
        <w:t>If you have any questions regarding the information shared in this letter, please contact your child’s Year Leader in the first instance.</w:t>
      </w:r>
    </w:p>
    <w:p w14:paraId="6C1C7092" w14:textId="77777777" w:rsidR="00452F2D" w:rsidRDefault="00452F2D">
      <w:pPr>
        <w:rPr>
          <w:rFonts w:cstheme="minorHAnsi"/>
        </w:rPr>
      </w:pPr>
    </w:p>
    <w:p w14:paraId="7A4B1AD0" w14:textId="4309DAD2" w:rsidR="00D00F12" w:rsidRDefault="0062548D">
      <w:pPr>
        <w:rPr>
          <w:rFonts w:cstheme="minorHAnsi"/>
        </w:rPr>
      </w:pPr>
      <w:r>
        <w:rPr>
          <w:rFonts w:cstheme="minorHAnsi"/>
        </w:rPr>
        <w:t>With Best Wishes</w:t>
      </w:r>
      <w:r w:rsidR="000B4C9E">
        <w:rPr>
          <w:rFonts w:cstheme="minorHAnsi"/>
        </w:rPr>
        <w:t>,</w:t>
      </w:r>
    </w:p>
    <w:p w14:paraId="19A408BF" w14:textId="559CC251" w:rsidR="00075BEA" w:rsidRDefault="008973F8">
      <w:pPr>
        <w:rPr>
          <w:rFonts w:cstheme="minorHAnsi"/>
        </w:rPr>
      </w:pPr>
      <w:r w:rsidRPr="008973F8">
        <w:rPr>
          <w:rFonts w:cstheme="minorHAnsi"/>
          <w:noProof/>
        </w:rPr>
        <w:drawing>
          <wp:inline distT="0" distB="0" distL="0" distR="0" wp14:anchorId="53C96F1B" wp14:editId="1A865DCB">
            <wp:extent cx="1492250" cy="5717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5157" cy="58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5339C" w14:textId="02D97F73" w:rsidR="00D00F12" w:rsidRDefault="009039C2">
      <w:pPr>
        <w:spacing w:after="0"/>
        <w:rPr>
          <w:rFonts w:cstheme="minorHAnsi"/>
        </w:rPr>
      </w:pPr>
      <w:r>
        <w:rPr>
          <w:rFonts w:cstheme="minorHAnsi"/>
        </w:rPr>
        <w:t>Antonia Clarke</w:t>
      </w:r>
    </w:p>
    <w:p w14:paraId="0819CF87" w14:textId="1231EB28" w:rsidR="00D00F12" w:rsidRDefault="009039C2">
      <w:pPr>
        <w:spacing w:after="0"/>
        <w:rPr>
          <w:rFonts w:cstheme="minorHAnsi"/>
        </w:rPr>
      </w:pPr>
      <w:r>
        <w:rPr>
          <w:rFonts w:cstheme="minorHAnsi"/>
        </w:rPr>
        <w:t>Assistant</w:t>
      </w:r>
      <w:r w:rsidR="0062548D">
        <w:rPr>
          <w:rFonts w:cstheme="minorHAnsi"/>
        </w:rPr>
        <w:t xml:space="preserve"> Headteacher</w:t>
      </w:r>
    </w:p>
    <w:p w14:paraId="613B1813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33178D49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2993F114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07B7CAC7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30EADC02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3D06F68B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4F2D06B7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0D677A9E" w14:textId="77777777" w:rsidR="00D00F12" w:rsidRDefault="00D00F12">
      <w:pPr>
        <w:pStyle w:val="NoSpacing"/>
        <w:rPr>
          <w:rFonts w:asciiTheme="minorHAnsi" w:hAnsiTheme="minorHAnsi" w:cstheme="minorHAnsi"/>
        </w:rPr>
      </w:pPr>
    </w:p>
    <w:p w14:paraId="55D7B499" w14:textId="6916D042" w:rsidR="00D00F12" w:rsidRDefault="00D00F12">
      <w:pPr>
        <w:pStyle w:val="NoSpacing"/>
        <w:rPr>
          <w:rFonts w:asciiTheme="minorHAnsi" w:hAnsiTheme="minorHAnsi" w:cstheme="minorHAnsi"/>
        </w:rPr>
      </w:pPr>
    </w:p>
    <w:p w14:paraId="2B406A37" w14:textId="61378B95" w:rsidR="00800155" w:rsidRDefault="00800155">
      <w:pPr>
        <w:pStyle w:val="NoSpacing"/>
        <w:rPr>
          <w:rFonts w:asciiTheme="minorHAnsi" w:hAnsiTheme="minorHAnsi" w:cstheme="minorHAnsi"/>
        </w:rPr>
      </w:pPr>
    </w:p>
    <w:p w14:paraId="2AF2B789" w14:textId="3C77C588" w:rsidR="00800155" w:rsidRDefault="00800155">
      <w:pPr>
        <w:pStyle w:val="NoSpacing"/>
        <w:rPr>
          <w:rFonts w:asciiTheme="minorHAnsi" w:hAnsiTheme="minorHAnsi" w:cstheme="minorHAnsi"/>
        </w:rPr>
      </w:pPr>
    </w:p>
    <w:p w14:paraId="59E1C62D" w14:textId="457C8909" w:rsidR="00800155" w:rsidRDefault="00800155">
      <w:pPr>
        <w:pStyle w:val="NoSpacing"/>
        <w:rPr>
          <w:rFonts w:asciiTheme="minorHAnsi" w:hAnsiTheme="minorHAnsi" w:cstheme="minorHAnsi"/>
        </w:rPr>
      </w:pPr>
    </w:p>
    <w:p w14:paraId="55A1EC32" w14:textId="3FEF1068" w:rsidR="00800155" w:rsidRDefault="00800155">
      <w:pPr>
        <w:pStyle w:val="NoSpacing"/>
        <w:rPr>
          <w:rFonts w:asciiTheme="minorHAnsi" w:hAnsiTheme="minorHAnsi" w:cstheme="minorHAnsi"/>
        </w:rPr>
      </w:pPr>
    </w:p>
    <w:p w14:paraId="5155423E" w14:textId="4EDB23E8" w:rsidR="00800155" w:rsidRDefault="00800155">
      <w:pPr>
        <w:pStyle w:val="NoSpacing"/>
        <w:rPr>
          <w:rFonts w:asciiTheme="minorHAnsi" w:hAnsiTheme="minorHAnsi" w:cstheme="minorHAnsi"/>
        </w:rPr>
      </w:pPr>
    </w:p>
    <w:p w14:paraId="47FD5DE3" w14:textId="5E07A8CD" w:rsidR="00800155" w:rsidRDefault="00800155">
      <w:pPr>
        <w:pStyle w:val="NoSpacing"/>
        <w:rPr>
          <w:rFonts w:asciiTheme="minorHAnsi" w:hAnsiTheme="minorHAnsi" w:cstheme="minorHAnsi"/>
        </w:rPr>
      </w:pPr>
    </w:p>
    <w:p w14:paraId="66E3AA6B" w14:textId="470DC4EE" w:rsidR="00800155" w:rsidRDefault="00800155">
      <w:pPr>
        <w:pStyle w:val="NoSpacing"/>
        <w:rPr>
          <w:rFonts w:asciiTheme="minorHAnsi" w:hAnsiTheme="minorHAnsi" w:cstheme="minorHAnsi"/>
        </w:rPr>
      </w:pPr>
    </w:p>
    <w:p w14:paraId="7648B42D" w14:textId="5E351AC2" w:rsidR="00800155" w:rsidRDefault="00800155">
      <w:pPr>
        <w:pStyle w:val="NoSpacing"/>
        <w:rPr>
          <w:rFonts w:asciiTheme="minorHAnsi" w:hAnsiTheme="minorHAnsi" w:cstheme="minorHAnsi"/>
        </w:rPr>
      </w:pPr>
    </w:p>
    <w:p w14:paraId="36505A6C" w14:textId="43A9A1D3" w:rsidR="00800155" w:rsidRDefault="00800155">
      <w:pPr>
        <w:pStyle w:val="NoSpacing"/>
        <w:rPr>
          <w:rFonts w:asciiTheme="minorHAnsi" w:hAnsiTheme="minorHAnsi" w:cstheme="minorHAnsi"/>
        </w:rPr>
      </w:pPr>
    </w:p>
    <w:p w14:paraId="5DB1E528" w14:textId="0CB110A4" w:rsidR="00800155" w:rsidRDefault="00800155">
      <w:pPr>
        <w:pStyle w:val="NoSpacing"/>
        <w:rPr>
          <w:rFonts w:asciiTheme="minorHAnsi" w:hAnsiTheme="minorHAnsi" w:cstheme="minorHAnsi"/>
        </w:rPr>
      </w:pPr>
    </w:p>
    <w:p w14:paraId="7FD826A3" w14:textId="224F2ADC" w:rsidR="00800155" w:rsidRDefault="00800155">
      <w:pPr>
        <w:pStyle w:val="NoSpacing"/>
        <w:rPr>
          <w:rFonts w:asciiTheme="minorHAnsi" w:hAnsiTheme="minorHAnsi" w:cstheme="minorHAnsi"/>
        </w:rPr>
      </w:pPr>
    </w:p>
    <w:p w14:paraId="522C0646" w14:textId="7DF988C9" w:rsidR="00800155" w:rsidRDefault="00800155">
      <w:pPr>
        <w:pStyle w:val="NoSpacing"/>
        <w:rPr>
          <w:rFonts w:asciiTheme="minorHAnsi" w:hAnsiTheme="minorHAnsi" w:cstheme="minorHAnsi"/>
        </w:rPr>
      </w:pPr>
    </w:p>
    <w:p w14:paraId="690193A8" w14:textId="7C8A91FB" w:rsidR="00800155" w:rsidRDefault="00800155">
      <w:pPr>
        <w:pStyle w:val="NoSpacing"/>
        <w:rPr>
          <w:rFonts w:asciiTheme="minorHAnsi" w:hAnsiTheme="minorHAnsi" w:cstheme="minorHAnsi"/>
        </w:rPr>
      </w:pPr>
    </w:p>
    <w:p w14:paraId="6B0F5759" w14:textId="4696D343" w:rsidR="00800155" w:rsidRDefault="00800155">
      <w:pPr>
        <w:pStyle w:val="NoSpacing"/>
        <w:rPr>
          <w:rFonts w:asciiTheme="minorHAnsi" w:hAnsiTheme="minorHAnsi" w:cstheme="minorHAnsi"/>
        </w:rPr>
      </w:pPr>
    </w:p>
    <w:p w14:paraId="23339AC4" w14:textId="0DC51A7D" w:rsidR="00800155" w:rsidRDefault="00800155">
      <w:pPr>
        <w:pStyle w:val="NoSpacing"/>
        <w:rPr>
          <w:rFonts w:asciiTheme="minorHAnsi" w:hAnsiTheme="minorHAnsi" w:cstheme="minorHAnsi"/>
        </w:rPr>
      </w:pPr>
    </w:p>
    <w:p w14:paraId="5D95D33F" w14:textId="57D60DAC" w:rsidR="00800155" w:rsidRDefault="00800155">
      <w:pPr>
        <w:pStyle w:val="NoSpacing"/>
        <w:rPr>
          <w:rFonts w:asciiTheme="minorHAnsi" w:hAnsiTheme="minorHAnsi" w:cstheme="minorHAnsi"/>
        </w:rPr>
      </w:pPr>
    </w:p>
    <w:p w14:paraId="49D76E01" w14:textId="693B69B5" w:rsidR="00800155" w:rsidRDefault="00800155">
      <w:pPr>
        <w:pStyle w:val="NoSpacing"/>
        <w:rPr>
          <w:rFonts w:asciiTheme="minorHAnsi" w:hAnsiTheme="minorHAnsi" w:cstheme="minorHAnsi"/>
        </w:rPr>
      </w:pPr>
    </w:p>
    <w:p w14:paraId="555CBE86" w14:textId="3F7B5B99" w:rsidR="00800155" w:rsidRDefault="00800155">
      <w:pPr>
        <w:pStyle w:val="NoSpacing"/>
        <w:rPr>
          <w:rFonts w:asciiTheme="minorHAnsi" w:hAnsiTheme="minorHAnsi" w:cstheme="minorHAnsi"/>
        </w:rPr>
      </w:pPr>
    </w:p>
    <w:p w14:paraId="7A75DFB5" w14:textId="17142EDF" w:rsidR="00800155" w:rsidRDefault="00800155">
      <w:pPr>
        <w:pStyle w:val="NoSpacing"/>
        <w:rPr>
          <w:rFonts w:asciiTheme="minorHAnsi" w:hAnsiTheme="minorHAnsi" w:cstheme="minorHAnsi"/>
        </w:rPr>
      </w:pPr>
    </w:p>
    <w:p w14:paraId="7C56EE42" w14:textId="2DFF6498" w:rsidR="00800155" w:rsidRDefault="00800155">
      <w:pPr>
        <w:pStyle w:val="NoSpacing"/>
        <w:rPr>
          <w:rFonts w:asciiTheme="minorHAnsi" w:hAnsiTheme="minorHAnsi" w:cstheme="minorHAnsi"/>
        </w:rPr>
      </w:pPr>
    </w:p>
    <w:p w14:paraId="39C2F68F" w14:textId="19B42F79" w:rsidR="00800155" w:rsidRDefault="00800155">
      <w:pPr>
        <w:pStyle w:val="NoSpacing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E6DEFE" wp14:editId="08B22FA1">
            <wp:simplePos x="0" y="0"/>
            <wp:positionH relativeFrom="column">
              <wp:posOffset>-1457007</wp:posOffset>
            </wp:positionH>
            <wp:positionV relativeFrom="paragraph">
              <wp:posOffset>319722</wp:posOffset>
            </wp:positionV>
            <wp:extent cx="8581390" cy="5997575"/>
            <wp:effectExtent l="0" t="3493" r="6668" b="6667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7190908-F958-4795-8148-C2226880C7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7190908-F958-4795-8148-C2226880C7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81390" cy="599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44E77" w14:textId="0AF5FB3E" w:rsidR="00800155" w:rsidRDefault="00800155">
      <w:pPr>
        <w:pStyle w:val="NoSpacing"/>
        <w:rPr>
          <w:rFonts w:asciiTheme="minorHAnsi" w:hAnsiTheme="minorHAnsi" w:cstheme="minorHAnsi"/>
        </w:rPr>
      </w:pPr>
    </w:p>
    <w:p w14:paraId="4F083C53" w14:textId="09FF1206" w:rsidR="00800155" w:rsidRDefault="00800155">
      <w:pPr>
        <w:pStyle w:val="NoSpacing"/>
        <w:rPr>
          <w:rFonts w:asciiTheme="minorHAnsi" w:hAnsiTheme="minorHAnsi" w:cstheme="minorHAnsi"/>
        </w:rPr>
      </w:pPr>
    </w:p>
    <w:p w14:paraId="196329CD" w14:textId="0C476B1A" w:rsidR="00800155" w:rsidRDefault="00800155">
      <w:pPr>
        <w:pStyle w:val="NoSpacing"/>
        <w:rPr>
          <w:rFonts w:asciiTheme="minorHAnsi" w:hAnsiTheme="minorHAnsi" w:cstheme="minorHAnsi"/>
        </w:rPr>
      </w:pPr>
    </w:p>
    <w:p w14:paraId="2AE47ED1" w14:textId="1AE1DE83" w:rsidR="00800155" w:rsidRDefault="00800155">
      <w:pPr>
        <w:pStyle w:val="NoSpacing"/>
        <w:rPr>
          <w:rFonts w:asciiTheme="minorHAnsi" w:hAnsiTheme="minorHAnsi" w:cstheme="minorHAnsi"/>
        </w:rPr>
      </w:pPr>
    </w:p>
    <w:p w14:paraId="6621FF1C" w14:textId="4144C5DD" w:rsidR="00800155" w:rsidRDefault="00800155">
      <w:pPr>
        <w:pStyle w:val="NoSpacing"/>
        <w:rPr>
          <w:rFonts w:asciiTheme="minorHAnsi" w:hAnsiTheme="minorHAnsi" w:cstheme="minorHAnsi"/>
        </w:rPr>
      </w:pPr>
    </w:p>
    <w:p w14:paraId="06679052" w14:textId="4E1855E2" w:rsidR="00800155" w:rsidRDefault="00800155">
      <w:pPr>
        <w:pStyle w:val="NoSpacing"/>
        <w:rPr>
          <w:rFonts w:asciiTheme="minorHAnsi" w:hAnsiTheme="minorHAnsi" w:cstheme="minorHAnsi"/>
        </w:rPr>
      </w:pPr>
    </w:p>
    <w:p w14:paraId="16A38C81" w14:textId="1B51FCB1" w:rsidR="00800155" w:rsidRDefault="00800155">
      <w:pPr>
        <w:pStyle w:val="NoSpacing"/>
        <w:rPr>
          <w:rFonts w:asciiTheme="minorHAnsi" w:hAnsiTheme="minorHAnsi" w:cstheme="minorHAnsi"/>
        </w:rPr>
      </w:pPr>
    </w:p>
    <w:p w14:paraId="3357E53F" w14:textId="4E027EA6" w:rsidR="00800155" w:rsidRDefault="00800155">
      <w:pPr>
        <w:pStyle w:val="NoSpacing"/>
        <w:rPr>
          <w:rFonts w:asciiTheme="minorHAnsi" w:hAnsiTheme="minorHAnsi" w:cstheme="minorHAnsi"/>
        </w:rPr>
      </w:pPr>
    </w:p>
    <w:p w14:paraId="50C17B33" w14:textId="29A025A7" w:rsidR="00800155" w:rsidRDefault="00800155">
      <w:pPr>
        <w:pStyle w:val="NoSpacing"/>
        <w:rPr>
          <w:rFonts w:asciiTheme="minorHAnsi" w:hAnsiTheme="minorHAnsi" w:cstheme="minorHAnsi"/>
        </w:rPr>
      </w:pPr>
    </w:p>
    <w:p w14:paraId="7FD12E23" w14:textId="16E3F6F1" w:rsidR="00800155" w:rsidRDefault="00800155">
      <w:pPr>
        <w:pStyle w:val="NoSpacing"/>
        <w:rPr>
          <w:rFonts w:asciiTheme="minorHAnsi" w:hAnsiTheme="minorHAnsi" w:cstheme="minorHAnsi"/>
        </w:rPr>
      </w:pPr>
    </w:p>
    <w:p w14:paraId="428549B3" w14:textId="0E69432E" w:rsidR="00800155" w:rsidRDefault="00800155">
      <w:pPr>
        <w:pStyle w:val="NoSpacing"/>
        <w:rPr>
          <w:rFonts w:asciiTheme="minorHAnsi" w:hAnsiTheme="minorHAnsi" w:cstheme="minorHAnsi"/>
        </w:rPr>
      </w:pPr>
    </w:p>
    <w:p w14:paraId="7742E571" w14:textId="5C6926EC" w:rsidR="00800155" w:rsidRDefault="00800155">
      <w:pPr>
        <w:pStyle w:val="NoSpacing"/>
        <w:rPr>
          <w:rFonts w:asciiTheme="minorHAnsi" w:hAnsiTheme="minorHAnsi" w:cstheme="minorHAnsi"/>
        </w:rPr>
      </w:pPr>
    </w:p>
    <w:p w14:paraId="490703C6" w14:textId="2D28AD2E" w:rsidR="00800155" w:rsidRDefault="00800155">
      <w:pPr>
        <w:pStyle w:val="NoSpacing"/>
        <w:rPr>
          <w:rFonts w:asciiTheme="minorHAnsi" w:hAnsiTheme="minorHAnsi" w:cstheme="minorHAnsi"/>
        </w:rPr>
      </w:pPr>
    </w:p>
    <w:p w14:paraId="0C8886EB" w14:textId="6CACAA9A" w:rsidR="00800155" w:rsidRDefault="00800155">
      <w:pPr>
        <w:pStyle w:val="NoSpacing"/>
        <w:rPr>
          <w:rFonts w:asciiTheme="minorHAnsi" w:hAnsiTheme="minorHAnsi" w:cstheme="minorHAnsi"/>
        </w:rPr>
      </w:pPr>
    </w:p>
    <w:p w14:paraId="3719CFDB" w14:textId="7447CC69" w:rsidR="00800155" w:rsidRDefault="00800155">
      <w:pPr>
        <w:pStyle w:val="NoSpacing"/>
        <w:rPr>
          <w:rFonts w:asciiTheme="minorHAnsi" w:hAnsiTheme="minorHAnsi" w:cstheme="minorHAnsi"/>
        </w:rPr>
      </w:pPr>
    </w:p>
    <w:p w14:paraId="0179DFC5" w14:textId="3B8A335A" w:rsidR="00800155" w:rsidRDefault="00800155">
      <w:pPr>
        <w:pStyle w:val="NoSpacing"/>
        <w:rPr>
          <w:rFonts w:asciiTheme="minorHAnsi" w:hAnsiTheme="minorHAnsi" w:cstheme="minorHAnsi"/>
        </w:rPr>
      </w:pPr>
    </w:p>
    <w:p w14:paraId="3FE0D2AC" w14:textId="2EFEE0A9" w:rsidR="00800155" w:rsidRDefault="00800155">
      <w:pPr>
        <w:pStyle w:val="NoSpacing"/>
        <w:rPr>
          <w:rFonts w:asciiTheme="minorHAnsi" w:hAnsiTheme="minorHAnsi" w:cstheme="minorHAnsi"/>
        </w:rPr>
      </w:pPr>
    </w:p>
    <w:p w14:paraId="02FD7483" w14:textId="506B7325" w:rsidR="00800155" w:rsidRDefault="00800155">
      <w:pPr>
        <w:pStyle w:val="NoSpacing"/>
        <w:rPr>
          <w:rFonts w:asciiTheme="minorHAnsi" w:hAnsiTheme="minorHAnsi" w:cstheme="minorHAnsi"/>
        </w:rPr>
      </w:pPr>
    </w:p>
    <w:p w14:paraId="452D3D11" w14:textId="738C91DC" w:rsidR="00800155" w:rsidRDefault="00800155">
      <w:pPr>
        <w:pStyle w:val="NoSpacing"/>
        <w:rPr>
          <w:rFonts w:asciiTheme="minorHAnsi" w:hAnsiTheme="minorHAnsi" w:cstheme="minorHAnsi"/>
        </w:rPr>
      </w:pPr>
    </w:p>
    <w:p w14:paraId="72C49935" w14:textId="7B3682DB" w:rsidR="00800155" w:rsidRDefault="00800155">
      <w:pPr>
        <w:pStyle w:val="NoSpacing"/>
        <w:rPr>
          <w:rFonts w:asciiTheme="minorHAnsi" w:hAnsiTheme="minorHAnsi" w:cstheme="minorHAnsi"/>
        </w:rPr>
      </w:pPr>
    </w:p>
    <w:p w14:paraId="75470E75" w14:textId="420284EE" w:rsidR="00800155" w:rsidRDefault="00800155">
      <w:pPr>
        <w:pStyle w:val="NoSpacing"/>
        <w:rPr>
          <w:rFonts w:asciiTheme="minorHAnsi" w:hAnsiTheme="minorHAnsi" w:cstheme="minorHAnsi"/>
        </w:rPr>
      </w:pPr>
    </w:p>
    <w:p w14:paraId="75B283FC" w14:textId="5C7E5F78" w:rsidR="00800155" w:rsidRDefault="00800155">
      <w:pPr>
        <w:pStyle w:val="NoSpacing"/>
        <w:rPr>
          <w:rFonts w:asciiTheme="minorHAnsi" w:hAnsiTheme="minorHAnsi" w:cstheme="minorHAnsi"/>
        </w:rPr>
      </w:pPr>
    </w:p>
    <w:p w14:paraId="7721616C" w14:textId="56A35C7A" w:rsidR="00800155" w:rsidRDefault="00800155">
      <w:pPr>
        <w:pStyle w:val="NoSpacing"/>
        <w:rPr>
          <w:rFonts w:asciiTheme="minorHAnsi" w:hAnsiTheme="minorHAnsi" w:cstheme="minorHAnsi"/>
        </w:rPr>
      </w:pPr>
    </w:p>
    <w:p w14:paraId="541F920E" w14:textId="5A3305D7" w:rsidR="00800155" w:rsidRDefault="00800155">
      <w:pPr>
        <w:pStyle w:val="NoSpacing"/>
        <w:rPr>
          <w:rFonts w:asciiTheme="minorHAnsi" w:hAnsiTheme="minorHAnsi" w:cstheme="minorHAnsi"/>
        </w:rPr>
      </w:pPr>
    </w:p>
    <w:p w14:paraId="7273F261" w14:textId="652654F1" w:rsidR="00800155" w:rsidRDefault="00800155">
      <w:pPr>
        <w:pStyle w:val="NoSpacing"/>
        <w:rPr>
          <w:rFonts w:asciiTheme="minorHAnsi" w:hAnsiTheme="minorHAnsi" w:cstheme="minorHAnsi"/>
        </w:rPr>
      </w:pPr>
    </w:p>
    <w:p w14:paraId="0A959C5D" w14:textId="289C4419" w:rsidR="00800155" w:rsidRDefault="00800155">
      <w:pPr>
        <w:pStyle w:val="NoSpacing"/>
        <w:rPr>
          <w:rFonts w:asciiTheme="minorHAnsi" w:hAnsiTheme="minorHAnsi" w:cstheme="minorHAnsi"/>
        </w:rPr>
      </w:pPr>
    </w:p>
    <w:p w14:paraId="0DED4249" w14:textId="62149DC5" w:rsidR="00800155" w:rsidRDefault="00800155">
      <w:pPr>
        <w:pStyle w:val="NoSpacing"/>
        <w:rPr>
          <w:rFonts w:asciiTheme="minorHAnsi" w:hAnsiTheme="minorHAnsi" w:cstheme="minorHAnsi"/>
        </w:rPr>
      </w:pPr>
    </w:p>
    <w:p w14:paraId="4BF571B2" w14:textId="22179F6B" w:rsidR="00800155" w:rsidRDefault="00800155">
      <w:pPr>
        <w:pStyle w:val="NoSpacing"/>
        <w:rPr>
          <w:rFonts w:asciiTheme="minorHAnsi" w:hAnsiTheme="minorHAnsi" w:cstheme="minorHAnsi"/>
        </w:rPr>
      </w:pPr>
    </w:p>
    <w:p w14:paraId="7F4B98F8" w14:textId="12385EC7" w:rsidR="00800155" w:rsidRDefault="00800155">
      <w:pPr>
        <w:pStyle w:val="NoSpacing"/>
        <w:rPr>
          <w:rFonts w:asciiTheme="minorHAnsi" w:hAnsiTheme="minorHAnsi" w:cstheme="minorHAnsi"/>
        </w:rPr>
      </w:pPr>
    </w:p>
    <w:p w14:paraId="1798B55D" w14:textId="587265AF" w:rsidR="00800155" w:rsidRDefault="00800155">
      <w:pPr>
        <w:pStyle w:val="NoSpacing"/>
        <w:rPr>
          <w:rFonts w:asciiTheme="minorHAnsi" w:hAnsiTheme="minorHAnsi" w:cstheme="minorHAnsi"/>
        </w:rPr>
      </w:pPr>
    </w:p>
    <w:p w14:paraId="37B3CD8E" w14:textId="07E19868" w:rsidR="00800155" w:rsidRDefault="00800155">
      <w:pPr>
        <w:pStyle w:val="NoSpacing"/>
        <w:rPr>
          <w:rFonts w:asciiTheme="minorHAnsi" w:hAnsiTheme="minorHAnsi" w:cstheme="minorHAnsi"/>
        </w:rPr>
      </w:pPr>
    </w:p>
    <w:p w14:paraId="74A07CC2" w14:textId="4BDF1A68" w:rsidR="00800155" w:rsidRDefault="00800155">
      <w:pPr>
        <w:pStyle w:val="NoSpacing"/>
        <w:rPr>
          <w:rFonts w:asciiTheme="minorHAnsi" w:hAnsiTheme="minorHAnsi" w:cstheme="minorHAnsi"/>
        </w:rPr>
      </w:pPr>
    </w:p>
    <w:p w14:paraId="4904F267" w14:textId="5DD44577" w:rsidR="00800155" w:rsidRDefault="00800155">
      <w:pPr>
        <w:pStyle w:val="NoSpacing"/>
        <w:rPr>
          <w:rFonts w:asciiTheme="minorHAnsi" w:hAnsiTheme="minorHAnsi" w:cstheme="minorHAnsi"/>
        </w:rPr>
      </w:pPr>
    </w:p>
    <w:p w14:paraId="3379BD39" w14:textId="605D0920" w:rsidR="00800155" w:rsidRDefault="00800155">
      <w:pPr>
        <w:pStyle w:val="NoSpacing"/>
        <w:rPr>
          <w:rFonts w:asciiTheme="minorHAnsi" w:hAnsiTheme="minorHAnsi" w:cstheme="minorHAnsi"/>
        </w:rPr>
      </w:pPr>
    </w:p>
    <w:p w14:paraId="6C33ED29" w14:textId="1F1E2440" w:rsidR="00800155" w:rsidRDefault="00800155">
      <w:pPr>
        <w:pStyle w:val="NoSpacing"/>
        <w:rPr>
          <w:rFonts w:asciiTheme="minorHAnsi" w:hAnsiTheme="minorHAnsi" w:cstheme="minorHAnsi"/>
        </w:rPr>
      </w:pPr>
    </w:p>
    <w:p w14:paraId="62616385" w14:textId="4D33CEF7" w:rsidR="00800155" w:rsidRDefault="00800155">
      <w:pPr>
        <w:pStyle w:val="NoSpacing"/>
        <w:rPr>
          <w:rFonts w:asciiTheme="minorHAnsi" w:hAnsiTheme="minorHAnsi" w:cstheme="minorHAnsi"/>
        </w:rPr>
      </w:pPr>
    </w:p>
    <w:p w14:paraId="5797B7EA" w14:textId="72777235" w:rsidR="00800155" w:rsidRDefault="00800155">
      <w:pPr>
        <w:pStyle w:val="NoSpacing"/>
        <w:rPr>
          <w:rFonts w:asciiTheme="minorHAnsi" w:hAnsiTheme="minorHAnsi" w:cstheme="minorHAnsi"/>
        </w:rPr>
      </w:pPr>
    </w:p>
    <w:p w14:paraId="6B65522A" w14:textId="290DF94A" w:rsidR="00800155" w:rsidRDefault="00800155">
      <w:pPr>
        <w:pStyle w:val="NoSpacing"/>
        <w:rPr>
          <w:rFonts w:asciiTheme="minorHAnsi" w:hAnsiTheme="minorHAnsi" w:cstheme="minorHAnsi"/>
        </w:rPr>
      </w:pPr>
    </w:p>
    <w:p w14:paraId="1821523E" w14:textId="515CDD81" w:rsidR="00800155" w:rsidRDefault="00800155">
      <w:pPr>
        <w:pStyle w:val="NoSpacing"/>
        <w:rPr>
          <w:rFonts w:asciiTheme="minorHAnsi" w:hAnsiTheme="minorHAnsi" w:cstheme="minorHAnsi"/>
        </w:rPr>
      </w:pPr>
    </w:p>
    <w:p w14:paraId="72AA748D" w14:textId="10464B7F" w:rsidR="00800155" w:rsidRDefault="00800155">
      <w:pPr>
        <w:pStyle w:val="NoSpacing"/>
        <w:rPr>
          <w:rFonts w:asciiTheme="minorHAnsi" w:hAnsiTheme="minorHAnsi" w:cstheme="minorHAnsi"/>
        </w:rPr>
      </w:pPr>
    </w:p>
    <w:p w14:paraId="73CB0DCB" w14:textId="4FDD0999" w:rsidR="00800155" w:rsidRDefault="00800155">
      <w:pPr>
        <w:pStyle w:val="NoSpacing"/>
        <w:rPr>
          <w:rFonts w:asciiTheme="minorHAnsi" w:hAnsiTheme="minorHAnsi" w:cstheme="minorHAnsi"/>
        </w:rPr>
      </w:pPr>
    </w:p>
    <w:p w14:paraId="6DC61F4D" w14:textId="64ABBC50" w:rsidR="00800155" w:rsidRDefault="00800155">
      <w:pPr>
        <w:pStyle w:val="NoSpacing"/>
        <w:rPr>
          <w:rFonts w:asciiTheme="minorHAnsi" w:hAnsiTheme="minorHAnsi" w:cstheme="minorHAnsi"/>
        </w:rPr>
      </w:pPr>
    </w:p>
    <w:p w14:paraId="2B644645" w14:textId="1A96BD99" w:rsidR="00800155" w:rsidRDefault="00800155">
      <w:pPr>
        <w:pStyle w:val="NoSpacing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45E24" wp14:editId="5670AC29">
            <wp:simplePos x="0" y="0"/>
            <wp:positionH relativeFrom="margin">
              <wp:align>center</wp:align>
            </wp:positionH>
            <wp:positionV relativeFrom="paragraph">
              <wp:posOffset>1126807</wp:posOffset>
            </wp:positionV>
            <wp:extent cx="8682286" cy="5965825"/>
            <wp:effectExtent l="5397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D610CB9-4FBA-4902-B161-7DCA031F81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D610CB9-4FBA-4902-B161-7DCA031F81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82286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155">
      <w:headerReference w:type="default" r:id="rId11"/>
      <w:footerReference w:type="defaul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0AFD" w14:textId="77777777" w:rsidR="00D00F12" w:rsidRDefault="0062548D">
      <w:pPr>
        <w:spacing w:after="0" w:line="240" w:lineRule="auto"/>
      </w:pPr>
      <w:r>
        <w:separator/>
      </w:r>
    </w:p>
  </w:endnote>
  <w:endnote w:type="continuationSeparator" w:id="0">
    <w:p w14:paraId="69DAD451" w14:textId="77777777" w:rsidR="00D00F12" w:rsidRDefault="006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1C5E" w14:textId="1A13F219" w:rsidR="00D00F12" w:rsidRDefault="00035689">
    <w:pPr>
      <w:pStyle w:val="Footer"/>
      <w:jc w:val="both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A3B5F55" wp14:editId="44BB4EE4">
          <wp:simplePos x="0" y="0"/>
          <wp:positionH relativeFrom="margin">
            <wp:posOffset>-698740</wp:posOffset>
          </wp:positionH>
          <wp:positionV relativeFrom="paragraph">
            <wp:posOffset>-1017917</wp:posOffset>
          </wp:positionV>
          <wp:extent cx="7199354" cy="1375291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354" cy="137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113B" w14:textId="77777777" w:rsidR="00D00F12" w:rsidRDefault="0062548D">
      <w:pPr>
        <w:spacing w:after="0" w:line="240" w:lineRule="auto"/>
      </w:pPr>
      <w:r>
        <w:separator/>
      </w:r>
    </w:p>
  </w:footnote>
  <w:footnote w:type="continuationSeparator" w:id="0">
    <w:p w14:paraId="033D8304" w14:textId="77777777" w:rsidR="00D00F12" w:rsidRDefault="0062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5B3" w14:textId="775EF7F2" w:rsidR="00D00F12" w:rsidRDefault="00035689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5B0650" wp14:editId="7C81A7CC">
          <wp:simplePos x="0" y="0"/>
          <wp:positionH relativeFrom="margin">
            <wp:align>center</wp:align>
          </wp:positionH>
          <wp:positionV relativeFrom="topMargin">
            <wp:posOffset>216223</wp:posOffset>
          </wp:positionV>
          <wp:extent cx="2045335" cy="6134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S Logo for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6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1E86"/>
    <w:multiLevelType w:val="hybridMultilevel"/>
    <w:tmpl w:val="D4569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40FA"/>
    <w:multiLevelType w:val="multilevel"/>
    <w:tmpl w:val="F86E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C4132"/>
    <w:multiLevelType w:val="hybridMultilevel"/>
    <w:tmpl w:val="C3147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F0919"/>
    <w:multiLevelType w:val="hybridMultilevel"/>
    <w:tmpl w:val="E7EE4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12"/>
    <w:rsid w:val="00035689"/>
    <w:rsid w:val="00075BEA"/>
    <w:rsid w:val="000B4C9E"/>
    <w:rsid w:val="002850E5"/>
    <w:rsid w:val="00452F2D"/>
    <w:rsid w:val="006120D6"/>
    <w:rsid w:val="0062548D"/>
    <w:rsid w:val="00697127"/>
    <w:rsid w:val="00800155"/>
    <w:rsid w:val="008973F8"/>
    <w:rsid w:val="009039C2"/>
    <w:rsid w:val="00B80A10"/>
    <w:rsid w:val="00D00F12"/>
    <w:rsid w:val="00DC0751"/>
    <w:rsid w:val="00E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A607A92"/>
  <w15:chartTrackingRefBased/>
  <w15:docId w15:val="{FF1440E7-C340-4E08-AE4F-29A5C6D9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71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7D05-C36E-4B22-9B5E-7E88769E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Smith</dc:creator>
  <cp:keywords/>
  <dc:description/>
  <cp:lastModifiedBy>Antonia Clarke</cp:lastModifiedBy>
  <cp:revision>4</cp:revision>
  <cp:lastPrinted>2019-12-17T13:27:00Z</cp:lastPrinted>
  <dcterms:created xsi:type="dcterms:W3CDTF">2023-06-06T14:00:00Z</dcterms:created>
  <dcterms:modified xsi:type="dcterms:W3CDTF">2023-06-12T08:31:00Z</dcterms:modified>
</cp:coreProperties>
</file>