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632"/>
        <w:gridCol w:w="3485"/>
        <w:gridCol w:w="3657"/>
      </w:tblGrid>
      <w:tr w:rsidR="006665DD" w14:paraId="67E26376" w14:textId="77777777" w:rsidTr="007C4D97">
        <w:tc>
          <w:tcPr>
            <w:tcW w:w="10774" w:type="dxa"/>
            <w:gridSpan w:val="3"/>
            <w:shd w:val="clear" w:color="auto" w:fill="00B050"/>
          </w:tcPr>
          <w:p w14:paraId="50A5134D" w14:textId="09B5C7D9" w:rsidR="006665DD" w:rsidRPr="00FD65A9" w:rsidRDefault="006665DD" w:rsidP="00FD65A9">
            <w:pPr>
              <w:jc w:val="center"/>
              <w:rPr>
                <w:rFonts w:ascii="Berlin Sans FB Demi" w:hAnsi="Berlin Sans FB Demi"/>
                <w:sz w:val="44"/>
                <w:szCs w:val="44"/>
              </w:rPr>
            </w:pPr>
            <w:r w:rsidRPr="004B1AAD">
              <w:rPr>
                <w:rFonts w:ascii="Berlin Sans FB Demi" w:hAnsi="Berlin Sans FB Demi"/>
                <w:sz w:val="44"/>
                <w:szCs w:val="44"/>
              </w:rPr>
              <w:t>Year</w:t>
            </w:r>
            <w:r w:rsidR="00FB167A">
              <w:rPr>
                <w:rFonts w:ascii="Berlin Sans FB Demi" w:hAnsi="Berlin Sans FB Demi"/>
                <w:sz w:val="44"/>
                <w:szCs w:val="44"/>
              </w:rPr>
              <w:t xml:space="preserve"> 9 </w:t>
            </w:r>
            <w:r w:rsidRPr="004B1AAD">
              <w:rPr>
                <w:rFonts w:ascii="Berlin Sans FB Demi" w:hAnsi="Berlin Sans FB Demi"/>
                <w:sz w:val="44"/>
                <w:szCs w:val="44"/>
              </w:rPr>
              <w:t>‘Must Know Knowledge’</w:t>
            </w:r>
          </w:p>
        </w:tc>
      </w:tr>
      <w:tr w:rsidR="006665DD" w14:paraId="42E79AA7" w14:textId="77777777" w:rsidTr="00C04EE2">
        <w:tc>
          <w:tcPr>
            <w:tcW w:w="10774" w:type="dxa"/>
            <w:gridSpan w:val="3"/>
          </w:tcPr>
          <w:p w14:paraId="2AC8577E" w14:textId="15226A5A" w:rsidR="006665DD" w:rsidRPr="004B1AAD" w:rsidRDefault="006665DD">
            <w:pPr>
              <w:rPr>
                <w:rFonts w:ascii="Berlin Sans FB" w:hAnsi="Berlin Sans FB"/>
              </w:rPr>
            </w:pPr>
            <w:r w:rsidRPr="004B1AAD">
              <w:rPr>
                <w:rFonts w:ascii="Berlin Sans FB" w:hAnsi="Berlin Sans FB"/>
              </w:rPr>
              <w:t xml:space="preserve">Over half term make sure you revise this. Read it, summarise it, get tested on it, turn it into a poster, </w:t>
            </w:r>
            <w:proofErr w:type="spellStart"/>
            <w:r w:rsidRPr="004B1AAD">
              <w:rPr>
                <w:rFonts w:ascii="Berlin Sans FB" w:hAnsi="Berlin Sans FB"/>
              </w:rPr>
              <w:t>mindmap</w:t>
            </w:r>
            <w:proofErr w:type="spellEnd"/>
            <w:r w:rsidRPr="004B1AAD">
              <w:rPr>
                <w:rFonts w:ascii="Berlin Sans FB" w:hAnsi="Berlin Sans FB"/>
              </w:rPr>
              <w:t xml:space="preserve"> or revision cards. This is the knowledge you must know and remember.</w:t>
            </w:r>
          </w:p>
          <w:p w14:paraId="4E8E4486" w14:textId="7998C1B2" w:rsidR="006665DD" w:rsidRDefault="006665DD">
            <w:r w:rsidRPr="004B1AAD">
              <w:rPr>
                <w:rFonts w:ascii="Berlin Sans FB" w:hAnsi="Berlin Sans FB"/>
              </w:rPr>
              <w:t>Enjoy your half term break knowing that you know the important stuff!</w:t>
            </w:r>
            <w:r>
              <w:t xml:space="preserve"> </w:t>
            </w:r>
          </w:p>
        </w:tc>
      </w:tr>
      <w:tr w:rsidR="006665DD" w14:paraId="44FB2A89" w14:textId="77777777" w:rsidTr="00C04EE2">
        <w:tc>
          <w:tcPr>
            <w:tcW w:w="3632" w:type="dxa"/>
          </w:tcPr>
          <w:p w14:paraId="528980A7" w14:textId="12ED2364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English</w:t>
            </w:r>
          </w:p>
          <w:p w14:paraId="74C0E751" w14:textId="46168416" w:rsidR="00FD65A9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b/>
                <w:bCs/>
                <w:color w:val="000000"/>
                <w:sz w:val="16"/>
                <w:szCs w:val="16"/>
                <w:lang w:eastAsia="en-GB"/>
              </w:rPr>
              <w:t>Revise the definitions of the following vocabulary and practise the spellings of each WOW. </w:t>
            </w:r>
          </w:p>
          <w:p w14:paraId="1AF52535" w14:textId="7631CC5E" w:rsidR="00FD65A9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 </w:t>
            </w:r>
            <w:r w:rsidRPr="00FD65A9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Supernatural</w:t>
            </w: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 </w:t>
            </w:r>
            <w:r w:rsidRPr="00FD65A9">
              <w:rPr>
                <w:rFonts w:ascii="Berlin Sans FB" w:eastAsia="Times New Roman" w:hAnsi="Berlin Sans FB" w:cs="Calibri"/>
                <w:color w:val="202124"/>
                <w:sz w:val="18"/>
                <w:szCs w:val="18"/>
                <w:lang w:eastAsia="en-GB"/>
              </w:rPr>
              <w:t>events, forces, or powers that cannot be explained by laws of science and that seem to involve gods or magic</w:t>
            </w:r>
          </w:p>
          <w:p w14:paraId="49A11EA5" w14:textId="77777777" w:rsidR="00FD65A9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Valour</w:t>
            </w: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 </w:t>
            </w:r>
            <w:r w:rsidRPr="00FD65A9">
              <w:rPr>
                <w:rFonts w:ascii="Berlin Sans FB" w:eastAsia="Times New Roman" w:hAnsi="Berlin Sans FB" w:cs="Calibri"/>
                <w:color w:val="202124"/>
                <w:sz w:val="18"/>
                <w:szCs w:val="18"/>
                <w:lang w:eastAsia="en-GB"/>
              </w:rPr>
              <w:t>great courage in the face of danger, especially in battle.</w:t>
            </w:r>
          </w:p>
          <w:p w14:paraId="45218937" w14:textId="77777777" w:rsidR="00FD65A9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Regicide</w:t>
            </w: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 </w:t>
            </w:r>
            <w:r w:rsidRPr="00FD65A9">
              <w:rPr>
                <w:rFonts w:ascii="Berlin Sans FB" w:eastAsia="Times New Roman" w:hAnsi="Berlin Sans FB" w:cs="Calibri"/>
                <w:color w:val="202124"/>
                <w:sz w:val="18"/>
                <w:szCs w:val="18"/>
                <w:lang w:eastAsia="en-GB"/>
              </w:rPr>
              <w:t>the action of killing a king.</w:t>
            </w:r>
          </w:p>
          <w:p w14:paraId="3299E4B0" w14:textId="77777777" w:rsidR="00FD65A9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Emasculate</w:t>
            </w: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 to weaken/ make one feel less masculine</w:t>
            </w:r>
          </w:p>
          <w:p w14:paraId="54E70861" w14:textId="77777777" w:rsidR="00FD65A9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Hamartia</w:t>
            </w: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 a fatal flaw leading to the downfall of a hero</w:t>
            </w:r>
          </w:p>
          <w:p w14:paraId="3E396647" w14:textId="56EB8137" w:rsidR="00FD65A9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Allusion</w:t>
            </w: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 xml:space="preserve">- to reference/ allude to something </w:t>
            </w:r>
          </w:p>
          <w:p w14:paraId="4A24C791" w14:textId="7697E872" w:rsidR="007C4D97" w:rsidRPr="00FD65A9" w:rsidRDefault="00FD65A9" w:rsidP="00FD65A9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</w:pPr>
            <w:r w:rsidRPr="00FD65A9">
              <w:rPr>
                <w:rFonts w:ascii="Berlin Sans FB" w:eastAsia="Times New Roman" w:hAnsi="Berlin Sans FB" w:cs="Calibri"/>
                <w:b/>
                <w:bCs/>
                <w:color w:val="00B050"/>
                <w:sz w:val="18"/>
                <w:szCs w:val="18"/>
                <w:lang w:eastAsia="en-GB"/>
              </w:rPr>
              <w:t>Treachery</w:t>
            </w:r>
            <w:r w:rsidRPr="00FD65A9">
              <w:rPr>
                <w:rFonts w:ascii="Berlin Sans FB" w:eastAsia="Times New Roman" w:hAnsi="Berlin Sans FB" w:cs="Calibri"/>
                <w:color w:val="000000"/>
                <w:sz w:val="18"/>
                <w:szCs w:val="18"/>
                <w:lang w:eastAsia="en-GB"/>
              </w:rPr>
              <w:t>-</w:t>
            </w:r>
            <w:r w:rsidRPr="00FD65A9">
              <w:rPr>
                <w:rFonts w:ascii="Berlin Sans FB" w:eastAsia="Times New Roman" w:hAnsi="Berlin Sans FB" w:cs="Calibri"/>
                <w:color w:val="202124"/>
                <w:sz w:val="18"/>
                <w:szCs w:val="18"/>
                <w:lang w:eastAsia="en-GB"/>
              </w:rPr>
              <w:t>the quality of being deceptive.</w:t>
            </w:r>
          </w:p>
        </w:tc>
        <w:tc>
          <w:tcPr>
            <w:tcW w:w="3485" w:type="dxa"/>
          </w:tcPr>
          <w:p w14:paraId="0008E9C9" w14:textId="4DEE2FEA" w:rsidR="006665DD" w:rsidRDefault="008A7D41" w:rsidP="006665DD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5C3B5F" wp14:editId="0B853294">
                  <wp:simplePos x="0" y="0"/>
                  <wp:positionH relativeFrom="column">
                    <wp:posOffset>-62524</wp:posOffset>
                  </wp:positionH>
                  <wp:positionV relativeFrom="paragraph">
                    <wp:posOffset>397288</wp:posOffset>
                  </wp:positionV>
                  <wp:extent cx="2169042" cy="168211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525" cy="168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Maths</w:t>
            </w:r>
          </w:p>
        </w:tc>
        <w:tc>
          <w:tcPr>
            <w:tcW w:w="3657" w:type="dxa"/>
          </w:tcPr>
          <w:p w14:paraId="55ACCCEA" w14:textId="1EFC3E49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Science</w:t>
            </w:r>
          </w:p>
          <w:p w14:paraId="1562953F" w14:textId="77777777" w:rsidR="008E7A7E" w:rsidRDefault="008E7A7E" w:rsidP="001B1A8B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>
              <w:rPr>
                <w:rFonts w:ascii="Berlin Sans FB" w:hAnsi="Berlin Sans FB"/>
                <w:color w:val="000000"/>
                <w:sz w:val="24"/>
                <w:szCs w:val="24"/>
              </w:rPr>
              <w:t>T</w:t>
            </w:r>
            <w:r w:rsidRPr="008E7A7E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he word equation for </w:t>
            </w:r>
            <w:r w:rsidRPr="008E7A7E">
              <w:rPr>
                <w:rFonts w:ascii="Berlin Sans FB" w:hAnsi="Berlin Sans FB"/>
                <w:color w:val="00B050"/>
                <w:sz w:val="24"/>
                <w:szCs w:val="24"/>
              </w:rPr>
              <w:t>photosynthesis</w:t>
            </w:r>
            <w:r>
              <w:rPr>
                <w:rFonts w:ascii="Berlin Sans FB" w:hAnsi="Berlin Sans FB"/>
                <w:color w:val="000000"/>
                <w:sz w:val="24"/>
                <w:szCs w:val="24"/>
              </w:rPr>
              <w:t xml:space="preserve"> is </w:t>
            </w:r>
          </w:p>
          <w:p w14:paraId="1F6109B3" w14:textId="10CFF7D0" w:rsidR="000A367D" w:rsidRPr="008E7A7E" w:rsidRDefault="008E7A7E" w:rsidP="008E7A7E">
            <w:pPr>
              <w:pStyle w:val="NormalWeb"/>
              <w:jc w:val="center"/>
              <w:rPr>
                <w:rFonts w:ascii="Berlin Sans FB" w:hAnsi="Berlin Sans FB"/>
                <w:color w:val="00B050"/>
              </w:rPr>
            </w:pPr>
            <w:r w:rsidRPr="008E7A7E">
              <w:rPr>
                <w:rFonts w:ascii="Berlin Sans FB" w:hAnsi="Berlin Sans FB"/>
                <w:color w:val="00B050"/>
              </w:rPr>
              <w:t xml:space="preserve">Carbon dioxide + water </w:t>
            </w:r>
            <w:r w:rsidRPr="008E7A7E">
              <w:rPr>
                <w:rFonts w:ascii="Berlin Sans FB" w:hAnsi="Berlin Sans FB"/>
                <w:color w:val="00B050"/>
              </w:rPr>
              <w:sym w:font="Wingdings" w:char="F0E0"/>
            </w:r>
            <w:r w:rsidRPr="008E7A7E">
              <w:rPr>
                <w:rFonts w:ascii="Berlin Sans FB" w:hAnsi="Berlin Sans FB"/>
                <w:color w:val="00B050"/>
              </w:rPr>
              <w:t xml:space="preserve"> glucose + oxygen</w:t>
            </w:r>
          </w:p>
          <w:p w14:paraId="3DC99915" w14:textId="77777777" w:rsidR="008E7A7E" w:rsidRDefault="008E7A7E" w:rsidP="001B1A8B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>
              <w:rPr>
                <w:rFonts w:ascii="Berlin Sans FB" w:hAnsi="Berlin Sans FB"/>
                <w:color w:val="000000"/>
                <w:sz w:val="24"/>
                <w:szCs w:val="24"/>
              </w:rPr>
              <w:t>T</w:t>
            </w:r>
            <w:r w:rsidRPr="008E7A7E">
              <w:rPr>
                <w:rFonts w:ascii="Berlin Sans FB" w:hAnsi="Berlin Sans FB"/>
                <w:color w:val="000000"/>
                <w:sz w:val="24"/>
                <w:szCs w:val="24"/>
              </w:rPr>
              <w:t>he name given to energy stored in movement</w:t>
            </w:r>
            <w:r>
              <w:rPr>
                <w:rFonts w:ascii="Berlin Sans FB" w:hAnsi="Berlin Sans FB"/>
                <w:color w:val="000000"/>
                <w:sz w:val="24"/>
                <w:szCs w:val="24"/>
              </w:rPr>
              <w:t xml:space="preserve"> is called </w:t>
            </w:r>
            <w:r w:rsidRPr="008E7A7E">
              <w:rPr>
                <w:rFonts w:ascii="Berlin Sans FB" w:hAnsi="Berlin Sans FB"/>
                <w:color w:val="00B050"/>
                <w:sz w:val="24"/>
                <w:szCs w:val="24"/>
              </w:rPr>
              <w:t>Kinetic</w:t>
            </w:r>
            <w:r w:rsidRPr="008E7A7E">
              <w:rPr>
                <w:rFonts w:ascii="Berlin Sans FB" w:hAnsi="Berlin Sans FB"/>
                <w:color w:val="000000"/>
                <w:sz w:val="24"/>
                <w:szCs w:val="24"/>
              </w:rPr>
              <w:t xml:space="preserve"> energy</w:t>
            </w:r>
          </w:p>
          <w:p w14:paraId="70FD6AE8" w14:textId="1E4C86DD" w:rsidR="008E7A7E" w:rsidRPr="001B1A8B" w:rsidRDefault="008E7A7E" w:rsidP="001B1A8B">
            <w:pPr>
              <w:pStyle w:val="NormalWeb"/>
              <w:rPr>
                <w:rFonts w:ascii="Berlin Sans FB" w:hAnsi="Berlin Sans FB"/>
                <w:color w:val="000000"/>
                <w:sz w:val="24"/>
                <w:szCs w:val="24"/>
              </w:rPr>
            </w:pPr>
            <w:r w:rsidRPr="008E7A7E">
              <w:rPr>
                <w:rFonts w:ascii="Berlin Sans FB" w:hAnsi="Berlin Sans FB"/>
                <w:color w:val="000000"/>
                <w:sz w:val="24"/>
                <w:szCs w:val="24"/>
              </w:rPr>
              <w:t>3 examples of renewable energy resources</w:t>
            </w:r>
            <w:r>
              <w:rPr>
                <w:rFonts w:ascii="Berlin Sans FB" w:hAnsi="Berlin Sans FB"/>
                <w:color w:val="000000"/>
                <w:sz w:val="24"/>
                <w:szCs w:val="24"/>
              </w:rPr>
              <w:t xml:space="preserve"> are </w:t>
            </w:r>
            <w:r w:rsidRPr="008E7A7E">
              <w:rPr>
                <w:rFonts w:ascii="Berlin Sans FB" w:hAnsi="Berlin Sans FB"/>
                <w:color w:val="00B050"/>
                <w:sz w:val="24"/>
                <w:szCs w:val="24"/>
              </w:rPr>
              <w:t>Wave, wind, tidal, geothermal, biomass, hydroelectric</w:t>
            </w:r>
          </w:p>
        </w:tc>
      </w:tr>
      <w:tr w:rsidR="006665DD" w14:paraId="6ED4969A" w14:textId="77777777" w:rsidTr="00C04EE2">
        <w:tc>
          <w:tcPr>
            <w:tcW w:w="3632" w:type="dxa"/>
          </w:tcPr>
          <w:p w14:paraId="7D4C7085" w14:textId="611F98E5" w:rsidR="006665DD" w:rsidRPr="007F6B70" w:rsidRDefault="006665DD" w:rsidP="007C4D97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History</w:t>
            </w:r>
          </w:p>
          <w:p w14:paraId="64B33478" w14:textId="77777777" w:rsidR="007F6B70" w:rsidRPr="007F6B70" w:rsidRDefault="007F6B70" w:rsidP="007F6B7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r w:rsidRPr="007F6B70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Jim Crown Laws segregated </w:t>
            </w: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 xml:space="preserve">Black and White Americans in the </w:t>
            </w:r>
            <w:r w:rsidRPr="007F6B70">
              <w:rPr>
                <w:rFonts w:ascii="Berlin Sans FB" w:eastAsia="Times New Roman" w:hAnsi="Berlin Sans FB" w:cs="Calibri"/>
                <w:color w:val="00B050"/>
                <w:sz w:val="24"/>
                <w:szCs w:val="24"/>
                <w:lang w:eastAsia="en-GB"/>
              </w:rPr>
              <w:t xml:space="preserve">Southern States </w:t>
            </w: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of the USA.</w:t>
            </w:r>
          </w:p>
          <w:p w14:paraId="49F0D947" w14:textId="77777777" w:rsidR="007F6B70" w:rsidRPr="007F6B70" w:rsidRDefault="007F6B70" w:rsidP="007F6B7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Black and White Americans could not...</w:t>
            </w:r>
          </w:p>
          <w:p w14:paraId="37CC5209" w14:textId="77777777" w:rsidR="007F6B70" w:rsidRPr="007F6B70" w:rsidRDefault="007F6B70" w:rsidP="007F6B7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-Marry</w:t>
            </w:r>
          </w:p>
          <w:p w14:paraId="3473E38F" w14:textId="77777777" w:rsidR="007F6B70" w:rsidRPr="007F6B70" w:rsidRDefault="007F6B70" w:rsidP="007F6B7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-Have children together</w:t>
            </w:r>
          </w:p>
          <w:p w14:paraId="5CEDB8F1" w14:textId="77777777" w:rsidR="007F6B70" w:rsidRPr="007F6B70" w:rsidRDefault="007F6B70" w:rsidP="007F6B7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-go to school together</w:t>
            </w:r>
          </w:p>
          <w:p w14:paraId="26DCE725" w14:textId="77777777" w:rsidR="007F6B70" w:rsidRPr="007F6B70" w:rsidRDefault="007F6B70" w:rsidP="007F6B7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-sit beside each other on the bus</w:t>
            </w:r>
          </w:p>
          <w:p w14:paraId="039C3802" w14:textId="77777777" w:rsidR="007F6B70" w:rsidRPr="007F6B70" w:rsidRDefault="007F6B70" w:rsidP="007F6B7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-use the same toilet</w:t>
            </w:r>
          </w:p>
          <w:p w14:paraId="729BB2BE" w14:textId="14397BFC" w:rsidR="007C4D97" w:rsidRPr="007F6B70" w:rsidRDefault="007F6B70" w:rsidP="007F6B70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F6B70">
              <w:rPr>
                <w:rFonts w:ascii="Berlin Sans FB" w:eastAsia="Times New Roman" w:hAnsi="Berlin Sans FB" w:cs="Calibri"/>
                <w:color w:val="000000"/>
                <w:sz w:val="24"/>
                <w:szCs w:val="24"/>
                <w:lang w:eastAsia="en-GB"/>
              </w:rPr>
              <w:t>-use the same water fountain</w:t>
            </w:r>
          </w:p>
        </w:tc>
        <w:tc>
          <w:tcPr>
            <w:tcW w:w="3485" w:type="dxa"/>
          </w:tcPr>
          <w:p w14:paraId="0FD86E40" w14:textId="2F15D2ED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Geography</w:t>
            </w:r>
          </w:p>
          <w:p w14:paraId="1F14B36B" w14:textId="74B689C4" w:rsidR="002C1C06" w:rsidRDefault="00C602E0" w:rsidP="006665DD">
            <w:pPr>
              <w:rPr>
                <w:rFonts w:ascii="Berlin Sans FB" w:hAnsi="Berlin Sans FB" w:cs="Arial"/>
                <w:color w:val="333333"/>
                <w:sz w:val="16"/>
                <w:szCs w:val="16"/>
                <w:shd w:val="clear" w:color="auto" w:fill="FFFFFF"/>
              </w:rPr>
            </w:pPr>
            <w:r w:rsidRPr="00C602E0">
              <w:rPr>
                <w:rFonts w:ascii="Berlin Sans FB" w:hAnsi="Berlin Sans F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204873" wp14:editId="62F9E426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99060</wp:posOffset>
                      </wp:positionV>
                      <wp:extent cx="869950" cy="1404620"/>
                      <wp:effectExtent l="0" t="0" r="25400" b="1968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F6925" w14:textId="77777777" w:rsidR="00C602E0" w:rsidRPr="00C602E0" w:rsidRDefault="00C602E0" w:rsidP="00C602E0">
                                  <w:pPr>
                                    <w:rPr>
                                      <w:rFonts w:ascii="Berlin Sans FB" w:hAnsi="Berlin Sans FB"/>
                                    </w:rPr>
                                  </w:pPr>
                                  <w:r w:rsidRPr="00C602E0">
                                    <w:rPr>
                                      <w:rFonts w:ascii="Berlin Sans FB" w:hAnsi="Berlin Sans FB"/>
                                    </w:rPr>
                                    <w:t xml:space="preserve">Learn the                                                            location of                                                                           at least </w:t>
                                  </w:r>
                                  <w:r w:rsidRPr="00C602E0">
                                    <w:rPr>
                                      <w:rFonts w:ascii="Berlin Sans FB" w:hAnsi="Berlin Sans FB"/>
                                      <w:b/>
                                      <w:bCs/>
                                      <w:color w:val="00B050"/>
                                    </w:rPr>
                                    <w:t xml:space="preserve">5                                                             countries                                                                    </w:t>
                                  </w:r>
                                  <w:r w:rsidRPr="00C602E0">
                                    <w:rPr>
                                      <w:rFonts w:ascii="Berlin Sans FB" w:hAnsi="Berlin Sans FB"/>
                                    </w:rPr>
                                    <w:t>in South                                                            America</w:t>
                                  </w:r>
                                </w:p>
                                <w:p w14:paraId="038642ED" w14:textId="4398F4DB" w:rsidR="00C602E0" w:rsidRDefault="00C602E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1A204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6pt;margin-top:7.8pt;width:6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" strokecolor="white [3212]">
                      <v:textbox style="mso-fit-shape-to-text:t">
                        <w:txbxContent>
                          <w:p w14:paraId="4AEF6925" w14:textId="77777777" w:rsidR="00C602E0" w:rsidRPr="00C602E0" w:rsidRDefault="00C602E0" w:rsidP="00C602E0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C602E0">
                              <w:rPr>
                                <w:rFonts w:ascii="Berlin Sans FB" w:hAnsi="Berlin Sans FB"/>
                              </w:rPr>
                              <w:t xml:space="preserve">Learn the                                                            location of                                                                           at least </w:t>
                            </w:r>
                            <w:r w:rsidRPr="00C602E0">
                              <w:rPr>
                                <w:rFonts w:ascii="Berlin Sans FB" w:hAnsi="Berlin Sans FB"/>
                                <w:b/>
                                <w:bCs/>
                                <w:color w:val="00B050"/>
                              </w:rPr>
                              <w:t xml:space="preserve">5                                                             countries                                                                    </w:t>
                            </w:r>
                            <w:r w:rsidRPr="00C602E0">
                              <w:rPr>
                                <w:rFonts w:ascii="Berlin Sans FB" w:hAnsi="Berlin Sans FB"/>
                              </w:rPr>
                              <w:t>in South                                                            America</w:t>
                            </w:r>
                          </w:p>
                          <w:p w14:paraId="038642ED" w14:textId="4398F4DB" w:rsidR="00C602E0" w:rsidRDefault="00C602E0"/>
                        </w:txbxContent>
                      </v:textbox>
                    </v:shape>
                  </w:pict>
                </mc:Fallback>
              </mc:AlternateContent>
            </w:r>
            <w:r w:rsidRPr="00662F1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B4A8906" wp14:editId="55175880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41910</wp:posOffset>
                  </wp:positionV>
                  <wp:extent cx="1270000" cy="1633855"/>
                  <wp:effectExtent l="0" t="0" r="6350" b="444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869" cy="163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250F38" w14:textId="3A37FD5F" w:rsidR="00270D88" w:rsidRDefault="00270D88" w:rsidP="00C602E0"/>
        </w:tc>
        <w:tc>
          <w:tcPr>
            <w:tcW w:w="3657" w:type="dxa"/>
          </w:tcPr>
          <w:p w14:paraId="207BFD39" w14:textId="3824BB38" w:rsidR="000B1ED4" w:rsidRPr="002C6C03" w:rsidRDefault="006665DD" w:rsidP="002C6C03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RE</w:t>
            </w:r>
            <w:r w:rsidR="002C6C03">
              <w:rPr>
                <w:rFonts w:ascii="Berlin Sans FB Demi" w:hAnsi="Berlin Sans FB Demi"/>
                <w:sz w:val="36"/>
                <w:szCs w:val="36"/>
              </w:rPr>
              <w:t xml:space="preserve">         </w:t>
            </w:r>
            <w:r w:rsidR="000B1ED4" w:rsidRPr="000B1ED4">
              <w:rPr>
                <w:rFonts w:ascii="Berlin Sans FB" w:eastAsia="Times New Roman" w:hAnsi="Berlin Sans FB" w:cs="Calibri"/>
                <w:b/>
                <w:bCs/>
                <w:color w:val="00B050"/>
                <w:sz w:val="24"/>
                <w:szCs w:val="24"/>
                <w:lang w:eastAsia="en-GB"/>
              </w:rPr>
              <w:t>Ethics</w:t>
            </w:r>
          </w:p>
          <w:p w14:paraId="5AC5BC45" w14:textId="261F7944" w:rsidR="004C4BFE" w:rsidRPr="002C6C03" w:rsidRDefault="000B1ED4" w:rsidP="000B1ED4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</w:pPr>
            <w:r w:rsidRPr="002C6C03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 xml:space="preserve">Must know keywords and definitions:                                           </w:t>
            </w:r>
            <w:r w:rsidRPr="002C6C03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Sanctity of life</w:t>
            </w:r>
            <w:r w:rsidRPr="002C6C03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 xml:space="preserve">- all life is special and given by God                                                        </w:t>
            </w:r>
            <w:r w:rsidRPr="002C6C03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Euthanasia</w:t>
            </w:r>
            <w:r w:rsidRPr="002C6C03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 xml:space="preserve">- ending someone's life for compassionate reasons                                </w:t>
            </w:r>
            <w:r w:rsidRPr="002C6C03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Genetic engineering</w:t>
            </w:r>
            <w:r w:rsidRPr="002C6C03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 xml:space="preserve">- the deliberate changing of genetics to prevent diseases                                       </w:t>
            </w:r>
            <w:r w:rsidRPr="002C6C03">
              <w:rPr>
                <w:rFonts w:ascii="Berlin Sans FB" w:eastAsia="Times New Roman" w:hAnsi="Berlin Sans FB" w:cs="Calibri"/>
                <w:b/>
                <w:bCs/>
                <w:color w:val="00B050"/>
                <w:sz w:val="21"/>
                <w:szCs w:val="21"/>
                <w:lang w:eastAsia="en-GB"/>
              </w:rPr>
              <w:t>Animals rights-</w:t>
            </w:r>
            <w:r w:rsidRPr="002C6C03">
              <w:rPr>
                <w:rFonts w:ascii="Berlin Sans FB" w:eastAsia="Times New Roman" w:hAnsi="Berlin Sans FB" w:cs="Calibri"/>
                <w:color w:val="00B050"/>
                <w:sz w:val="21"/>
                <w:szCs w:val="21"/>
                <w:lang w:eastAsia="en-GB"/>
              </w:rPr>
              <w:t xml:space="preserve"> </w:t>
            </w:r>
            <w:r w:rsidRPr="002C6C03">
              <w:rPr>
                <w:rFonts w:ascii="Berlin Sans FB" w:eastAsia="Times New Roman" w:hAnsi="Berlin Sans FB" w:cs="Calibri"/>
                <w:color w:val="000000"/>
                <w:sz w:val="21"/>
                <w:szCs w:val="21"/>
                <w:lang w:eastAsia="en-GB"/>
              </w:rPr>
              <w:t>some people argue the idea that animals should be protected and looked after as they also have feelings</w:t>
            </w:r>
          </w:p>
        </w:tc>
      </w:tr>
      <w:tr w:rsidR="006665DD" w14:paraId="3AD9796E" w14:textId="77777777" w:rsidTr="00C04EE2">
        <w:tc>
          <w:tcPr>
            <w:tcW w:w="3632" w:type="dxa"/>
          </w:tcPr>
          <w:p w14:paraId="6F6E4AB6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French</w:t>
            </w:r>
          </w:p>
          <w:p w14:paraId="5014B110" w14:textId="2A3B9205" w:rsid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F289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Learn this vocabulary:</w:t>
            </w:r>
          </w:p>
          <w:p w14:paraId="4A5D84B6" w14:textId="77777777" w:rsidR="005F2890" w:rsidRP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16"/>
                <w:szCs w:val="16"/>
                <w:lang w:eastAsia="en-GB"/>
              </w:rPr>
            </w:pPr>
          </w:p>
          <w:p w14:paraId="5E2788B0" w14:textId="5FD02B29" w:rsidR="005F2890" w:rsidRP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vais</w:t>
            </w:r>
            <w:proofErr w:type="spellEnd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= </w:t>
            </w:r>
            <w:r w:rsidRPr="00874E7F">
              <w:rPr>
                <w:rFonts w:ascii="Berlin Sans FB" w:eastAsia="Times New Roman" w:hAnsi="Berlin Sans FB" w:cs="Calibri"/>
                <w:sz w:val="28"/>
                <w:szCs w:val="28"/>
                <w:lang w:eastAsia="en-GB"/>
              </w:rPr>
              <w:t>I go</w:t>
            </w:r>
          </w:p>
          <w:p w14:paraId="2DB3B004" w14:textId="77777777" w:rsidR="005F2890" w:rsidRP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</w:pPr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loge = </w:t>
            </w:r>
            <w:r w:rsidRPr="00874E7F">
              <w:rPr>
                <w:rFonts w:ascii="Berlin Sans FB" w:eastAsia="Times New Roman" w:hAnsi="Berlin Sans FB" w:cs="Calibri"/>
                <w:sz w:val="28"/>
                <w:szCs w:val="28"/>
                <w:lang w:eastAsia="en-GB"/>
              </w:rPr>
              <w:t>I stay</w:t>
            </w:r>
          </w:p>
          <w:p w14:paraId="61744864" w14:textId="77777777" w:rsidR="005F2890" w:rsidRP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voyage </w:t>
            </w:r>
            <w:r w:rsidRPr="005F289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travel</w:t>
            </w:r>
          </w:p>
          <w:p w14:paraId="450A1459" w14:textId="77777777" w:rsidR="005F2890" w:rsidRP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fais</w:t>
            </w:r>
            <w:proofErr w:type="spellEnd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5F289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do</w:t>
            </w:r>
          </w:p>
          <w:p w14:paraId="2EBB6304" w14:textId="77777777" w:rsidR="005F2890" w:rsidRP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nage</w:t>
            </w:r>
            <w:proofErr w:type="spellEnd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5F289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swim</w:t>
            </w:r>
          </w:p>
          <w:p w14:paraId="65D24B45" w14:textId="77777777" w:rsidR="005F2890" w:rsidRPr="005F2890" w:rsidRDefault="005F2890" w:rsidP="005F2890">
            <w:pPr>
              <w:shd w:val="clear" w:color="auto" w:fill="FFFFFF"/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</w:pPr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je </w:t>
            </w:r>
            <w:proofErr w:type="spellStart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>voudrais</w:t>
            </w:r>
            <w:proofErr w:type="spellEnd"/>
            <w:r w:rsidRPr="005F2890">
              <w:rPr>
                <w:rFonts w:ascii="Berlin Sans FB" w:eastAsia="Times New Roman" w:hAnsi="Berlin Sans FB" w:cs="Calibri"/>
                <w:color w:val="00B050"/>
                <w:sz w:val="28"/>
                <w:szCs w:val="28"/>
                <w:lang w:eastAsia="en-GB"/>
              </w:rPr>
              <w:t xml:space="preserve"> </w:t>
            </w:r>
            <w:r w:rsidRPr="005F2890">
              <w:rPr>
                <w:rFonts w:ascii="Berlin Sans FB" w:eastAsia="Times New Roman" w:hAnsi="Berlin Sans FB" w:cs="Calibri"/>
                <w:color w:val="000000"/>
                <w:sz w:val="28"/>
                <w:szCs w:val="28"/>
                <w:lang w:eastAsia="en-GB"/>
              </w:rPr>
              <w:t>= I would like</w:t>
            </w:r>
          </w:p>
          <w:p w14:paraId="238D59AB" w14:textId="77777777" w:rsidR="006665DD" w:rsidRDefault="006665DD" w:rsidP="007C4D97"/>
          <w:p w14:paraId="6CA29598" w14:textId="56D972BF" w:rsidR="007C4D97" w:rsidRDefault="007C4D97" w:rsidP="007C4D97"/>
        </w:tc>
        <w:tc>
          <w:tcPr>
            <w:tcW w:w="3485" w:type="dxa"/>
          </w:tcPr>
          <w:p w14:paraId="32D88DC6" w14:textId="5DAE0C30" w:rsidR="006665DD" w:rsidRDefault="00841885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63020F5" wp14:editId="66E21E10">
                  <wp:simplePos x="0" y="0"/>
                  <wp:positionH relativeFrom="column">
                    <wp:posOffset>33019</wp:posOffset>
                  </wp:positionH>
                  <wp:positionV relativeFrom="paragraph">
                    <wp:posOffset>254000</wp:posOffset>
                  </wp:positionV>
                  <wp:extent cx="1982979" cy="1676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454"/>
                          <a:stretch/>
                        </pic:blipFill>
                        <pic:spPr bwMode="auto">
                          <a:xfrm>
                            <a:off x="0" y="0"/>
                            <a:ext cx="1986884" cy="167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5DD">
              <w:rPr>
                <w:rFonts w:ascii="Berlin Sans FB Demi" w:hAnsi="Berlin Sans FB Demi"/>
                <w:sz w:val="36"/>
                <w:szCs w:val="36"/>
              </w:rPr>
              <w:t>Music</w:t>
            </w:r>
          </w:p>
          <w:p w14:paraId="3451C79A" w14:textId="0D527E4E" w:rsidR="004C4BFE" w:rsidRDefault="004C4BFE" w:rsidP="006665DD"/>
        </w:tc>
        <w:tc>
          <w:tcPr>
            <w:tcW w:w="3657" w:type="dxa"/>
          </w:tcPr>
          <w:p w14:paraId="3D2A15DE" w14:textId="77777777" w:rsidR="006665DD" w:rsidRDefault="006665DD" w:rsidP="006665DD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Drama</w:t>
            </w:r>
          </w:p>
          <w:p w14:paraId="09A5BD07" w14:textId="77777777" w:rsidR="00AE2443" w:rsidRPr="00AE2443" w:rsidRDefault="00AE2443" w:rsidP="00AE2443">
            <w:pPr>
              <w:rPr>
                <w:rFonts w:ascii="Berlin Sans FB" w:hAnsi="Berlin Sans FB"/>
              </w:rPr>
            </w:pPr>
            <w:r w:rsidRPr="00AE2443">
              <w:rPr>
                <w:rFonts w:ascii="Berlin Sans FB" w:hAnsi="Berlin Sans FB"/>
                <w:b/>
                <w:bCs/>
                <w:u w:val="single"/>
              </w:rPr>
              <w:t>Technical Theatre</w:t>
            </w:r>
          </w:p>
          <w:p w14:paraId="30697DA6" w14:textId="77777777" w:rsidR="00AE2443" w:rsidRDefault="00AE2443" w:rsidP="00AE2443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</w:p>
          <w:p w14:paraId="365173A9" w14:textId="6C205BAA" w:rsidR="00AE2443" w:rsidRPr="00AE2443" w:rsidRDefault="00AE2443" w:rsidP="00AE2443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AE2443">
              <w:rPr>
                <w:rFonts w:ascii="Berlin Sans FB" w:hAnsi="Berlin Sans FB"/>
                <w:color w:val="00B050"/>
                <w:sz w:val="28"/>
                <w:szCs w:val="28"/>
              </w:rPr>
              <w:t>Costume designer</w:t>
            </w:r>
          </w:p>
          <w:p w14:paraId="6DCEE41F" w14:textId="26CCD1ED" w:rsidR="00AE2443" w:rsidRPr="00AE2443" w:rsidRDefault="00AE2443" w:rsidP="00AE2443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AE2443">
              <w:rPr>
                <w:rFonts w:ascii="Berlin Sans FB" w:hAnsi="Berlin Sans FB"/>
                <w:color w:val="00B050"/>
                <w:sz w:val="28"/>
                <w:szCs w:val="28"/>
              </w:rPr>
              <w:t>Sound designer</w:t>
            </w:r>
          </w:p>
          <w:p w14:paraId="35126F46" w14:textId="758A4B72" w:rsidR="00AE2443" w:rsidRPr="00AE2443" w:rsidRDefault="00AE2443" w:rsidP="00AE2443">
            <w:pPr>
              <w:rPr>
                <w:rFonts w:ascii="Berlin Sans FB" w:hAnsi="Berlin Sans FB"/>
                <w:color w:val="00B050"/>
                <w:sz w:val="28"/>
                <w:szCs w:val="28"/>
              </w:rPr>
            </w:pPr>
            <w:r w:rsidRPr="00AE2443">
              <w:rPr>
                <w:rFonts w:ascii="Berlin Sans FB" w:hAnsi="Berlin Sans FB"/>
                <w:color w:val="00B050"/>
                <w:sz w:val="28"/>
                <w:szCs w:val="28"/>
              </w:rPr>
              <w:t>Set designer</w:t>
            </w:r>
          </w:p>
          <w:p w14:paraId="0131BCB0" w14:textId="77777777" w:rsidR="00AE2443" w:rsidRDefault="00AE2443" w:rsidP="00AE2443">
            <w:pPr>
              <w:rPr>
                <w:rFonts w:ascii="Berlin Sans FB" w:hAnsi="Berlin Sans FB"/>
                <w:b/>
                <w:bCs/>
              </w:rPr>
            </w:pPr>
          </w:p>
          <w:p w14:paraId="406341A0" w14:textId="5A06161B" w:rsidR="00D75E2B" w:rsidRPr="00AE2443" w:rsidRDefault="00AE2443" w:rsidP="00AE2443">
            <w:pPr>
              <w:rPr>
                <w:rFonts w:ascii="Berlin Sans FB" w:hAnsi="Berlin Sans FB"/>
                <w:sz w:val="20"/>
                <w:szCs w:val="20"/>
              </w:rPr>
            </w:pPr>
            <w:r w:rsidRPr="00AE2443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Technical Theatre help to </w:t>
            </w:r>
            <w:r w:rsidRPr="00AE2443">
              <w:rPr>
                <w:rFonts w:ascii="Berlin Sans FB" w:hAnsi="Berlin Sans FB"/>
                <w:b/>
                <w:bCs/>
                <w:color w:val="00B050"/>
                <w:sz w:val="20"/>
                <w:szCs w:val="20"/>
              </w:rPr>
              <w:t>elevate</w:t>
            </w:r>
            <w:r w:rsidRPr="00AE2443">
              <w:rPr>
                <w:rFonts w:ascii="Berlin Sans FB" w:hAnsi="Berlin Sans FB"/>
                <w:b/>
                <w:bCs/>
                <w:sz w:val="20"/>
                <w:szCs w:val="20"/>
              </w:rPr>
              <w:t xml:space="preserve"> a performance into a polished performance.</w:t>
            </w:r>
          </w:p>
        </w:tc>
      </w:tr>
      <w:tr w:rsidR="00270D88" w14:paraId="57ABFA0C" w14:textId="77777777" w:rsidTr="00C04EE2">
        <w:tc>
          <w:tcPr>
            <w:tcW w:w="3632" w:type="dxa"/>
          </w:tcPr>
          <w:p w14:paraId="55284355" w14:textId="30C43B0C" w:rsidR="008C4F29" w:rsidRDefault="00067719" w:rsidP="008C4F29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FF5F8C7" wp14:editId="44A66A9A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19050</wp:posOffset>
                  </wp:positionV>
                  <wp:extent cx="1682750" cy="213908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50" cy="2139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4F29">
              <w:rPr>
                <w:rFonts w:ascii="Berlin Sans FB Demi" w:hAnsi="Berlin Sans FB Demi"/>
                <w:sz w:val="36"/>
                <w:szCs w:val="36"/>
              </w:rPr>
              <w:t>Art</w:t>
            </w:r>
          </w:p>
          <w:p w14:paraId="222AB88D" w14:textId="1099AEAD" w:rsidR="008C4F29" w:rsidRDefault="008C4F29" w:rsidP="00270D88"/>
          <w:p w14:paraId="2637280E" w14:textId="6D34FD00" w:rsidR="008C4F29" w:rsidRDefault="008C4F29" w:rsidP="00270D88"/>
          <w:p w14:paraId="3904ABE9" w14:textId="52257E5F" w:rsidR="008C4F29" w:rsidRDefault="008C4F29" w:rsidP="00270D88"/>
          <w:p w14:paraId="5B2DC3BD" w14:textId="3000B135" w:rsidR="008C4F29" w:rsidRDefault="008C4F29" w:rsidP="00270D88"/>
          <w:p w14:paraId="69CD530E" w14:textId="4A991FA2" w:rsidR="00EA5F94" w:rsidRDefault="00EA5F94" w:rsidP="00270D88"/>
          <w:p w14:paraId="33FBB042" w14:textId="29CD810D" w:rsidR="007C4D97" w:rsidRDefault="007C4D97" w:rsidP="00270D88"/>
          <w:p w14:paraId="5F66C7E7" w14:textId="72D5CC32" w:rsidR="007C4D97" w:rsidRDefault="007C4D97" w:rsidP="00270D88"/>
          <w:p w14:paraId="72CD7A6E" w14:textId="4DD2B943" w:rsidR="00EA5F94" w:rsidRDefault="00EA5F94" w:rsidP="00270D88"/>
          <w:p w14:paraId="02012648" w14:textId="76CFE562" w:rsidR="00EA5F94" w:rsidRDefault="00EA5F94" w:rsidP="00270D88"/>
          <w:p w14:paraId="441456CA" w14:textId="4ADCB3F8" w:rsidR="00270D88" w:rsidRDefault="00270D88" w:rsidP="00270D88"/>
        </w:tc>
        <w:tc>
          <w:tcPr>
            <w:tcW w:w="3485" w:type="dxa"/>
          </w:tcPr>
          <w:p w14:paraId="4B6F7E19" w14:textId="1841D41C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Computing</w:t>
            </w:r>
          </w:p>
          <w:p w14:paraId="6EA6A45B" w14:textId="2EFBA0DA" w:rsidR="00A476C4" w:rsidRPr="00A476C4" w:rsidRDefault="00A476C4" w:rsidP="00A476C4">
            <w:pPr>
              <w:widowControl w:val="0"/>
              <w:rPr>
                <w:rFonts w:ascii="Berlin Sans FB" w:hAnsi="Berlin Sans FB" w:cstheme="minorHAnsi"/>
              </w:rPr>
            </w:pPr>
            <w:r w:rsidRPr="00A476C4">
              <w:rPr>
                <w:rFonts w:ascii="Berlin Sans FB" w:hAnsi="Berlin Sans FB" w:cstheme="minorHAnsi"/>
              </w:rPr>
              <w:t xml:space="preserve">Technology is transforming the way         individuals with a disability access the world.  This increases the opportunity for these individuals to successfully develop a career of their choice. </w:t>
            </w:r>
          </w:p>
          <w:p w14:paraId="09FC1F70" w14:textId="195BCADE" w:rsidR="00A476C4" w:rsidRPr="00A476C4" w:rsidRDefault="00A476C4" w:rsidP="00A476C4">
            <w:pPr>
              <w:widowControl w:val="0"/>
              <w:rPr>
                <w:rFonts w:ascii="Berlin Sans FB" w:hAnsi="Berlin Sans FB" w:cstheme="minorHAnsi"/>
                <w:b/>
                <w:bCs/>
              </w:rPr>
            </w:pPr>
            <w:r w:rsidRPr="00A476C4">
              <w:rPr>
                <w:rFonts w:ascii="Berlin Sans FB" w:hAnsi="Berlin Sans FB" w:cstheme="minorHAnsi"/>
                <w:b/>
                <w:bCs/>
              </w:rPr>
              <w:t>Examples include:</w:t>
            </w:r>
          </w:p>
          <w:p w14:paraId="284EC037" w14:textId="77777777" w:rsidR="00A476C4" w:rsidRPr="00A476C4" w:rsidRDefault="00A476C4" w:rsidP="00A476C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Berlin Sans FB" w:hAnsi="Berlin Sans FB" w:cstheme="minorHAnsi"/>
                <w:color w:val="00B050"/>
              </w:rPr>
            </w:pPr>
            <w:r w:rsidRPr="00A476C4">
              <w:rPr>
                <w:rFonts w:ascii="Berlin Sans FB" w:hAnsi="Berlin Sans FB" w:cstheme="minorHAnsi"/>
                <w:color w:val="00B050"/>
              </w:rPr>
              <w:t xml:space="preserve">Voice recognition that converts spoken word to digital text </w:t>
            </w:r>
          </w:p>
          <w:p w14:paraId="4474DCE2" w14:textId="534F7F01" w:rsidR="00A476C4" w:rsidRDefault="00A476C4" w:rsidP="00A476C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Berlin Sans FB" w:hAnsi="Berlin Sans FB" w:cstheme="minorHAnsi"/>
                <w:color w:val="00B050"/>
              </w:rPr>
            </w:pPr>
            <w:r w:rsidRPr="00A476C4">
              <w:rPr>
                <w:rFonts w:ascii="Berlin Sans FB" w:hAnsi="Berlin Sans FB" w:cstheme="minorHAnsi"/>
                <w:color w:val="00B050"/>
              </w:rPr>
              <w:t>Screen readers that read screen text out loud</w:t>
            </w:r>
          </w:p>
          <w:p w14:paraId="5B525773" w14:textId="5385B5D7" w:rsidR="00EC0161" w:rsidRPr="00A476C4" w:rsidRDefault="00A476C4" w:rsidP="00A476C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Berlin Sans FB" w:hAnsi="Berlin Sans FB" w:cstheme="minorHAnsi"/>
                <w:color w:val="00B050"/>
              </w:rPr>
            </w:pPr>
            <w:r w:rsidRPr="00A476C4">
              <w:rPr>
                <w:rFonts w:ascii="Berlin Sans FB" w:hAnsi="Berlin Sans FB" w:cstheme="minorHAnsi"/>
                <w:color w:val="00B050"/>
              </w:rPr>
              <w:t>Closed captioning or subtitles</w:t>
            </w:r>
          </w:p>
        </w:tc>
        <w:tc>
          <w:tcPr>
            <w:tcW w:w="3657" w:type="dxa"/>
          </w:tcPr>
          <w:p w14:paraId="14F9031D" w14:textId="2E2DDDE2" w:rsidR="00270D88" w:rsidRDefault="008C4F29" w:rsidP="00270D88">
            <w:pPr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PE</w:t>
            </w:r>
          </w:p>
          <w:p w14:paraId="4881A42E" w14:textId="77777777" w:rsidR="00054836" w:rsidRPr="00054836" w:rsidRDefault="00054836" w:rsidP="00054836">
            <w:pPr>
              <w:rPr>
                <w:rFonts w:ascii="Berlin Sans FB" w:hAnsi="Berlin Sans FB" w:cstheme="minorHAnsi"/>
                <w:bCs/>
                <w:sz w:val="24"/>
                <w:szCs w:val="24"/>
              </w:rPr>
            </w:pPr>
            <w:r w:rsidRPr="00054836">
              <w:rPr>
                <w:rFonts w:ascii="Berlin Sans FB" w:hAnsi="Berlin Sans FB" w:cstheme="minorHAnsi"/>
                <w:bCs/>
                <w:sz w:val="24"/>
                <w:szCs w:val="24"/>
              </w:rPr>
              <w:t xml:space="preserve">How common </w:t>
            </w:r>
            <w:r w:rsidRPr="00054836">
              <w:rPr>
                <w:rFonts w:ascii="Berlin Sans FB" w:hAnsi="Berlin Sans FB" w:cstheme="minorHAnsi"/>
                <w:bCs/>
                <w:color w:val="00B050"/>
                <w:sz w:val="24"/>
                <w:szCs w:val="24"/>
              </w:rPr>
              <w:t xml:space="preserve">sporting injuries </w:t>
            </w:r>
            <w:r w:rsidRPr="00054836">
              <w:rPr>
                <w:rFonts w:ascii="Berlin Sans FB" w:hAnsi="Berlin Sans FB" w:cstheme="minorHAnsi"/>
                <w:bCs/>
                <w:sz w:val="24"/>
                <w:szCs w:val="24"/>
              </w:rPr>
              <w:t xml:space="preserve">occur </w:t>
            </w:r>
          </w:p>
          <w:p w14:paraId="30845A0B" w14:textId="4CD30A9F" w:rsidR="00054836" w:rsidRPr="00054836" w:rsidRDefault="00054836" w:rsidP="00054836">
            <w:pPr>
              <w:rPr>
                <w:rFonts w:ascii="Berlin Sans FB" w:hAnsi="Berlin Sans FB" w:cstheme="minorHAnsi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370CD3B" wp14:editId="4E806EEB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518160</wp:posOffset>
                  </wp:positionV>
                  <wp:extent cx="858520" cy="9906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054836">
              <w:rPr>
                <w:rFonts w:ascii="Berlin Sans FB" w:hAnsi="Berlin Sans FB" w:cstheme="minorHAnsi"/>
                <w:bCs/>
                <w:sz w:val="24"/>
                <w:szCs w:val="24"/>
              </w:rPr>
              <w:t>E.g</w:t>
            </w:r>
            <w:proofErr w:type="spellEnd"/>
            <w:r w:rsidRPr="00054836">
              <w:rPr>
                <w:rFonts w:ascii="Berlin Sans FB" w:hAnsi="Berlin Sans FB" w:cstheme="minorHAnsi"/>
                <w:bCs/>
                <w:sz w:val="24"/>
                <w:szCs w:val="24"/>
              </w:rPr>
              <w:t xml:space="preserve"> sprained </w:t>
            </w:r>
            <w:r w:rsidRPr="00054836">
              <w:rPr>
                <w:rFonts w:ascii="Berlin Sans FB" w:hAnsi="Berlin Sans FB" w:cstheme="minorHAnsi"/>
                <w:bCs/>
                <w:color w:val="00B050"/>
                <w:sz w:val="24"/>
                <w:szCs w:val="24"/>
              </w:rPr>
              <w:t>ankle</w:t>
            </w:r>
            <w:r w:rsidRPr="00054836">
              <w:rPr>
                <w:rFonts w:ascii="Berlin Sans FB" w:hAnsi="Berlin Sans FB" w:cstheme="minorHAnsi"/>
                <w:bCs/>
                <w:sz w:val="24"/>
                <w:szCs w:val="24"/>
              </w:rPr>
              <w:t xml:space="preserve"> when landing in trampoline. </w:t>
            </w:r>
            <w:r w:rsidRPr="00054836">
              <w:rPr>
                <w:rFonts w:ascii="Berlin Sans FB" w:hAnsi="Berlin Sans FB" w:cstheme="minorHAnsi"/>
                <w:bCs/>
                <w:color w:val="00B050"/>
                <w:sz w:val="24"/>
                <w:szCs w:val="24"/>
              </w:rPr>
              <w:t>Concussion</w:t>
            </w:r>
            <w:r w:rsidRPr="00054836">
              <w:rPr>
                <w:rFonts w:ascii="Berlin Sans FB" w:hAnsi="Berlin Sans FB" w:cstheme="minorHAnsi"/>
                <w:bCs/>
                <w:sz w:val="24"/>
                <w:szCs w:val="24"/>
              </w:rPr>
              <w:t xml:space="preserve"> when banging heads during a rugby tackle. </w:t>
            </w:r>
          </w:p>
          <w:p w14:paraId="00F1CF57" w14:textId="1AD3BD16" w:rsidR="003F4FF1" w:rsidRDefault="003F4FF1" w:rsidP="00054836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665DD" w14:paraId="4013D023" w14:textId="77777777" w:rsidTr="00C04EE2">
        <w:trPr>
          <w:trHeight w:val="895"/>
        </w:trPr>
        <w:tc>
          <w:tcPr>
            <w:tcW w:w="10774" w:type="dxa"/>
            <w:gridSpan w:val="3"/>
            <w:shd w:val="clear" w:color="auto" w:fill="00B050"/>
          </w:tcPr>
          <w:p w14:paraId="75C5CB43" w14:textId="3C5CFAC1" w:rsidR="006665DD" w:rsidRPr="004B1AAD" w:rsidRDefault="006665DD" w:rsidP="00C04EE2">
            <w:pPr>
              <w:jc w:val="center"/>
              <w:rPr>
                <w:rFonts w:ascii="Berlin Sans FB" w:hAnsi="Berlin Sans FB"/>
              </w:rPr>
            </w:pPr>
            <w:r w:rsidRPr="00C04EE2">
              <w:rPr>
                <w:rFonts w:ascii="Berlin Sans FB" w:hAnsi="Berlin Sans FB"/>
                <w:sz w:val="28"/>
                <w:szCs w:val="28"/>
              </w:rPr>
              <w:t xml:space="preserve">Return your revision of this essential knowledge to your teacher on your return for a reward for being </w:t>
            </w:r>
            <w:r w:rsidRPr="00C04EE2">
              <w:rPr>
                <w:rFonts w:ascii="Berlin Sans FB" w:hAnsi="Berlin Sans FB"/>
                <w:b/>
                <w:bCs/>
                <w:color w:val="000000" w:themeColor="text1"/>
                <w:sz w:val="28"/>
                <w:szCs w:val="28"/>
              </w:rPr>
              <w:t>positive,</w:t>
            </w:r>
            <w:r w:rsidRPr="00C04EE2">
              <w:rPr>
                <w:rFonts w:ascii="Berlin Sans FB" w:hAnsi="Berlin Sans FB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ambitious, resilient and thoughtful.</w:t>
            </w:r>
          </w:p>
        </w:tc>
      </w:tr>
    </w:tbl>
    <w:p w14:paraId="0BDEAAEA" w14:textId="7F84E06A" w:rsidR="007B3231" w:rsidRDefault="007B3231"/>
    <w:sectPr w:rsidR="007B3231" w:rsidSect="00072F67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640"/>
    <w:multiLevelType w:val="hybridMultilevel"/>
    <w:tmpl w:val="E4E85E70"/>
    <w:lvl w:ilvl="0" w:tplc="452A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6B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D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21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4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43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2B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2D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6F48C5"/>
    <w:multiLevelType w:val="hybridMultilevel"/>
    <w:tmpl w:val="F84AB1C6"/>
    <w:lvl w:ilvl="0" w:tplc="C56C64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5B4B"/>
    <w:multiLevelType w:val="hybridMultilevel"/>
    <w:tmpl w:val="577A3AAE"/>
    <w:lvl w:ilvl="0" w:tplc="DCD0D12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47872"/>
    <w:multiLevelType w:val="hybridMultilevel"/>
    <w:tmpl w:val="0E201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343B7"/>
    <w:multiLevelType w:val="multilevel"/>
    <w:tmpl w:val="07E6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DD"/>
    <w:rsid w:val="00054836"/>
    <w:rsid w:val="00067719"/>
    <w:rsid w:val="00072F67"/>
    <w:rsid w:val="000A367D"/>
    <w:rsid w:val="000B1ED4"/>
    <w:rsid w:val="0012530A"/>
    <w:rsid w:val="001B1A8B"/>
    <w:rsid w:val="00270D88"/>
    <w:rsid w:val="002C174B"/>
    <w:rsid w:val="002C1C06"/>
    <w:rsid w:val="002C6C03"/>
    <w:rsid w:val="003F4FF1"/>
    <w:rsid w:val="004B1AAD"/>
    <w:rsid w:val="004C4BFE"/>
    <w:rsid w:val="005F2890"/>
    <w:rsid w:val="006665DD"/>
    <w:rsid w:val="007B3231"/>
    <w:rsid w:val="007C4D97"/>
    <w:rsid w:val="007F6B70"/>
    <w:rsid w:val="00841885"/>
    <w:rsid w:val="0086034C"/>
    <w:rsid w:val="00874E7F"/>
    <w:rsid w:val="008A7D41"/>
    <w:rsid w:val="008C4F29"/>
    <w:rsid w:val="008E7A7E"/>
    <w:rsid w:val="00984736"/>
    <w:rsid w:val="009C2A56"/>
    <w:rsid w:val="009D0294"/>
    <w:rsid w:val="00A476C4"/>
    <w:rsid w:val="00AD3C9F"/>
    <w:rsid w:val="00AE2443"/>
    <w:rsid w:val="00C04EE2"/>
    <w:rsid w:val="00C602E0"/>
    <w:rsid w:val="00D75E2B"/>
    <w:rsid w:val="00EA5F94"/>
    <w:rsid w:val="00EC0161"/>
    <w:rsid w:val="00EE4260"/>
    <w:rsid w:val="00FB167A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D5A3"/>
  <w15:chartTrackingRefBased/>
  <w15:docId w15:val="{8694BBB5-214A-4F4E-9584-A767F64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70D88"/>
    <w:rPr>
      <w:b/>
      <w:bCs/>
    </w:rPr>
  </w:style>
  <w:style w:type="paragraph" w:styleId="NormalWeb">
    <w:name w:val="Normal (Web)"/>
    <w:basedOn w:val="Normal"/>
    <w:uiPriority w:val="99"/>
    <w:unhideWhenUsed/>
    <w:rsid w:val="000A367D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F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BePart Educational Trust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Dawes</dc:creator>
  <cp:keywords/>
  <dc:description/>
  <cp:lastModifiedBy>Danielle Dawes</cp:lastModifiedBy>
  <cp:revision>19</cp:revision>
  <cp:lastPrinted>2023-03-07T10:50:00Z</cp:lastPrinted>
  <dcterms:created xsi:type="dcterms:W3CDTF">2023-03-07T10:48:00Z</dcterms:created>
  <dcterms:modified xsi:type="dcterms:W3CDTF">2023-03-23T19:11:00Z</dcterms:modified>
</cp:coreProperties>
</file>