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00f81e2369264371" /><Relationship Type="http://schemas.openxmlformats.org/package/2006/relationships/metadata/core-properties" Target="package/services/metadata/core-properties/95171d846c664dbbb54e84d6063e5705.psmdcp" Id="R2b3d90e655c544db"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rPr>
          <w:rFonts w:ascii="Arial" w:hAnsi="Arial" w:eastAsia="Arial" w:cs="Arial"/>
          <w:b w:val="1"/>
          <w:bCs w:val="1"/>
          <w:sz w:val="24"/>
          <w:szCs w:val="24"/>
        </w:rPr>
      </w:pPr>
    </w:p>
    <w:p w:rsidR="5F3DDBE0" w:rsidP="048BB387" w:rsidRDefault="5F3DDBE0" w14:paraId="0541E387" w14:textId="5570A0ED">
      <w:pPr>
        <w:spacing w:before="240" w:beforeAutospacing="off" w:after="240" w:afterAutospacing="off"/>
        <w:rPr>
          <w:rFonts w:ascii="Arial" w:hAnsi="Arial" w:eastAsia="Arial" w:cs="Arial"/>
          <w:b w:val="1"/>
          <w:bCs w:val="1"/>
          <w:noProof w:val="0"/>
          <w:sz w:val="28"/>
          <w:szCs w:val="28"/>
          <w:lang w:val="en-US"/>
        </w:rPr>
      </w:pPr>
      <w:r w:rsidRPr="048BB387" w:rsidR="5F3DDBE0">
        <w:rPr>
          <w:rFonts w:ascii="Arial" w:hAnsi="Arial" w:eastAsia="Arial" w:cs="Arial"/>
          <w:b w:val="1"/>
          <w:bCs w:val="1"/>
          <w:noProof w:val="0"/>
          <w:sz w:val="28"/>
          <w:szCs w:val="28"/>
          <w:lang w:val="en-US"/>
        </w:rPr>
        <w:t>Complaints Policy and Procedure</w:t>
      </w:r>
    </w:p>
    <w:p w:rsidR="5F3DDBE0" w:rsidP="048BB387" w:rsidRDefault="5F3DDBE0" w14:paraId="70046044" w14:textId="2BD21EEA">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048BB387" w:rsidR="5F3DDBE0">
        <w:rPr>
          <w:rFonts w:ascii="Arial" w:hAnsi="Arial" w:eastAsia="Arial" w:cs="Arial"/>
          <w:b w:val="1"/>
          <w:bCs w:val="1"/>
          <w:noProof w:val="0"/>
          <w:sz w:val="24"/>
          <w:szCs w:val="24"/>
          <w:lang w:val="en-US"/>
        </w:rPr>
        <w:t>Category:</w:t>
      </w:r>
      <w:r w:rsidRPr="048BB387" w:rsidR="5F3DDBE0">
        <w:rPr>
          <w:rFonts w:ascii="Arial" w:hAnsi="Arial" w:eastAsia="Arial" w:cs="Arial"/>
          <w:noProof w:val="0"/>
          <w:sz w:val="24"/>
          <w:szCs w:val="24"/>
          <w:lang w:val="en-US"/>
        </w:rPr>
        <w:t xml:space="preserve"> Governance and Compliance</w:t>
      </w:r>
    </w:p>
    <w:p w:rsidR="5F3DDBE0" w:rsidP="048BB387" w:rsidRDefault="5F3DDBE0" w14:paraId="180900CF" w14:textId="7941DD92">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048BB387" w:rsidR="5F3DDBE0">
        <w:rPr>
          <w:rFonts w:ascii="Arial" w:hAnsi="Arial" w:eastAsia="Arial" w:cs="Arial"/>
          <w:b w:val="1"/>
          <w:bCs w:val="1"/>
          <w:noProof w:val="0"/>
          <w:sz w:val="24"/>
          <w:szCs w:val="24"/>
          <w:lang w:val="en-US"/>
        </w:rPr>
        <w:t>Author and Responsible Manager:</w:t>
      </w:r>
      <w:r w:rsidRPr="048BB387" w:rsidR="5F3DDBE0">
        <w:rPr>
          <w:rFonts w:ascii="Arial" w:hAnsi="Arial" w:eastAsia="Arial" w:cs="Arial"/>
          <w:noProof w:val="0"/>
          <w:sz w:val="24"/>
          <w:szCs w:val="24"/>
          <w:lang w:val="en-US"/>
        </w:rPr>
        <w:t xml:space="preserve"> Headteacher</w:t>
      </w:r>
    </w:p>
    <w:p w:rsidR="5F3DDBE0" w:rsidP="048BB387" w:rsidRDefault="5F3DDBE0" w14:paraId="4E08EC20" w14:textId="09C40631">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048BB387" w:rsidR="5F3DDBE0">
        <w:rPr>
          <w:rFonts w:ascii="Arial" w:hAnsi="Arial" w:eastAsia="Arial" w:cs="Arial"/>
          <w:b w:val="1"/>
          <w:bCs w:val="1"/>
          <w:noProof w:val="0"/>
          <w:sz w:val="24"/>
          <w:szCs w:val="24"/>
          <w:lang w:val="en-US"/>
        </w:rPr>
        <w:t>Manual ID Number:</w:t>
      </w:r>
      <w:r w:rsidRPr="048BB387" w:rsidR="5F3DDBE0">
        <w:rPr>
          <w:rFonts w:ascii="Arial" w:hAnsi="Arial" w:eastAsia="Arial" w:cs="Arial"/>
          <w:noProof w:val="0"/>
          <w:sz w:val="24"/>
          <w:szCs w:val="24"/>
          <w:lang w:val="en-US"/>
        </w:rPr>
        <w:t xml:space="preserve"> BSA003</w:t>
      </w:r>
    </w:p>
    <w:p w:rsidR="5F3DDBE0" w:rsidP="048BB387" w:rsidRDefault="5F3DDBE0" w14:paraId="434749BE" w14:textId="6A331B6A">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048BB387" w:rsidR="5F3DDBE0">
        <w:rPr>
          <w:rFonts w:ascii="Arial" w:hAnsi="Arial" w:eastAsia="Arial" w:cs="Arial"/>
          <w:b w:val="1"/>
          <w:bCs w:val="1"/>
          <w:noProof w:val="0"/>
          <w:sz w:val="24"/>
          <w:szCs w:val="24"/>
          <w:lang w:val="en-US"/>
        </w:rPr>
        <w:t>Version No:</w:t>
      </w:r>
      <w:r w:rsidRPr="048BB387" w:rsidR="5F3DDBE0">
        <w:rPr>
          <w:rFonts w:ascii="Arial" w:hAnsi="Arial" w:eastAsia="Arial" w:cs="Arial"/>
          <w:noProof w:val="0"/>
          <w:sz w:val="24"/>
          <w:szCs w:val="24"/>
          <w:lang w:val="en-US"/>
        </w:rPr>
        <w:t xml:space="preserve"> 4</w:t>
      </w:r>
    </w:p>
    <w:p w:rsidR="5F3DDBE0" w:rsidP="048BB387" w:rsidRDefault="5F3DDBE0" w14:paraId="023193D4" w14:textId="6DB462B7">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048BB387" w:rsidR="5F3DDBE0">
        <w:rPr>
          <w:rFonts w:ascii="Arial" w:hAnsi="Arial" w:eastAsia="Arial" w:cs="Arial"/>
          <w:b w:val="1"/>
          <w:bCs w:val="1"/>
          <w:noProof w:val="0"/>
          <w:sz w:val="24"/>
          <w:szCs w:val="24"/>
          <w:lang w:val="en-US"/>
        </w:rPr>
        <w:t>Date Approved:</w:t>
      </w:r>
      <w:r w:rsidRPr="048BB387" w:rsidR="5F3DDBE0">
        <w:rPr>
          <w:rFonts w:ascii="Arial" w:hAnsi="Arial" w:eastAsia="Arial" w:cs="Arial"/>
          <w:noProof w:val="0"/>
          <w:sz w:val="24"/>
          <w:szCs w:val="24"/>
          <w:lang w:val="en-US"/>
        </w:rPr>
        <w:t xml:space="preserve"> 30/06/2026</w:t>
      </w:r>
    </w:p>
    <w:p w:rsidR="5F3DDBE0" w:rsidP="048BB387" w:rsidRDefault="5F3DDBE0" w14:paraId="7F263AB6" w14:textId="60DCD740">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048BB387" w:rsidR="5F3DDBE0">
        <w:rPr>
          <w:rFonts w:ascii="Arial" w:hAnsi="Arial" w:eastAsia="Arial" w:cs="Arial"/>
          <w:b w:val="1"/>
          <w:bCs w:val="1"/>
          <w:noProof w:val="0"/>
          <w:sz w:val="24"/>
          <w:szCs w:val="24"/>
          <w:lang w:val="en-US"/>
        </w:rPr>
        <w:t>Next Review Due:</w:t>
      </w:r>
      <w:r w:rsidRPr="048BB387" w:rsidR="5F3DDBE0">
        <w:rPr>
          <w:rFonts w:ascii="Arial" w:hAnsi="Arial" w:eastAsia="Arial" w:cs="Arial"/>
          <w:noProof w:val="0"/>
          <w:sz w:val="24"/>
          <w:szCs w:val="24"/>
          <w:lang w:val="en-US"/>
        </w:rPr>
        <w:t xml:space="preserve"> 30/06/2027</w:t>
      </w:r>
    </w:p>
    <w:p w:rsidR="5F3DDBE0" w:rsidP="048BB387" w:rsidRDefault="5F3DDBE0" w14:paraId="21E82853" w14:textId="37E5BCD4">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048BB387" w:rsidR="5F3DDBE0">
        <w:rPr>
          <w:rFonts w:ascii="Arial" w:hAnsi="Arial" w:eastAsia="Arial" w:cs="Arial"/>
          <w:b w:val="1"/>
          <w:bCs w:val="1"/>
          <w:noProof w:val="0"/>
          <w:sz w:val="24"/>
          <w:szCs w:val="24"/>
          <w:lang w:val="en-US"/>
        </w:rPr>
        <w:t>Approved By:</w:t>
      </w:r>
      <w:r w:rsidRPr="048BB387" w:rsidR="5F3DDBE0">
        <w:rPr>
          <w:rFonts w:ascii="Arial" w:hAnsi="Arial" w:eastAsia="Arial" w:cs="Arial"/>
          <w:noProof w:val="0"/>
          <w:sz w:val="24"/>
          <w:szCs w:val="24"/>
          <w:lang w:val="en-US"/>
        </w:rPr>
        <w:t xml:space="preserve"> Headteacher / Proprietor</w:t>
      </w:r>
    </w:p>
    <w:p w:rsidR="5F3DDBE0" w:rsidP="048BB387" w:rsidRDefault="5F3DDBE0" w14:paraId="07EB92FD" w14:textId="0547BE55">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048BB387" w:rsidR="5F3DDBE0">
        <w:rPr>
          <w:rFonts w:ascii="Arial" w:hAnsi="Arial" w:eastAsia="Arial" w:cs="Arial"/>
          <w:b w:val="1"/>
          <w:bCs w:val="1"/>
          <w:noProof w:val="0"/>
          <w:sz w:val="24"/>
          <w:szCs w:val="24"/>
          <w:lang w:val="en-US"/>
        </w:rPr>
        <w:t>Applicable to:</w:t>
      </w:r>
      <w:r w:rsidRPr="048BB387" w:rsidR="5F3DDBE0">
        <w:rPr>
          <w:rFonts w:ascii="Arial" w:hAnsi="Arial" w:eastAsia="Arial" w:cs="Arial"/>
          <w:noProof w:val="0"/>
          <w:sz w:val="24"/>
          <w:szCs w:val="24"/>
          <w:lang w:val="en-US"/>
        </w:rPr>
        <w:t xml:space="preserve"> Students, Parents, Carers, Staff, Visitors and Members of the Public</w:t>
      </w:r>
    </w:p>
    <w:p w:rsidR="5F3DDBE0" w:rsidP="048BB387" w:rsidRDefault="5F3DDBE0" w14:paraId="0119FD72" w14:textId="1735C1EF">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048BB387" w:rsidR="5F3DDBE0">
        <w:rPr>
          <w:rFonts w:ascii="Arial" w:hAnsi="Arial" w:eastAsia="Arial" w:cs="Arial"/>
          <w:b w:val="1"/>
          <w:bCs w:val="1"/>
          <w:noProof w:val="0"/>
          <w:sz w:val="24"/>
          <w:szCs w:val="24"/>
          <w:lang w:val="en-US"/>
        </w:rPr>
        <w:t>Publication:</w:t>
      </w:r>
      <w:r w:rsidRPr="048BB387" w:rsidR="5F3DDBE0">
        <w:rPr>
          <w:rFonts w:ascii="Arial" w:hAnsi="Arial" w:eastAsia="Arial" w:cs="Arial"/>
          <w:noProof w:val="0"/>
          <w:sz w:val="24"/>
          <w:szCs w:val="24"/>
          <w:lang w:val="en-US"/>
        </w:rPr>
        <w:t xml:space="preserve"> Staff SharePoint and Website</w:t>
      </w:r>
    </w:p>
    <w:p w:rsidR="5F3DDBE0" w:rsidP="048BB387" w:rsidRDefault="5F3DDBE0" w14:paraId="3308B99F" w14:textId="3E0A3B6C">
      <w:pPr>
        <w:pStyle w:val="Heading1"/>
        <w:spacing w:before="322" w:beforeAutospacing="off" w:after="322" w:afterAutospacing="off"/>
      </w:pPr>
      <w:r w:rsidRPr="048BB387" w:rsidR="5F3DDBE0">
        <w:rPr>
          <w:rFonts w:ascii="Arial" w:hAnsi="Arial" w:eastAsia="Arial" w:cs="Arial"/>
          <w:b w:val="1"/>
          <w:bCs w:val="1"/>
          <w:noProof w:val="0"/>
          <w:sz w:val="48"/>
          <w:szCs w:val="48"/>
          <w:lang w:val="en-US"/>
        </w:rPr>
        <w:t>1. Policy Statement</w:t>
      </w:r>
    </w:p>
    <w:p w:rsidR="5F3DDBE0" w:rsidP="048BB387" w:rsidRDefault="5F3DDBE0" w14:paraId="7C42DBC0" w14:textId="618D3321">
      <w:pPr>
        <w:spacing w:before="240" w:beforeAutospacing="off" w:after="240" w:afterAutospacing="off"/>
      </w:pPr>
      <w:r w:rsidRPr="048BB387" w:rsidR="5F3DDBE0">
        <w:rPr>
          <w:rFonts w:ascii="Arial" w:hAnsi="Arial" w:eastAsia="Arial" w:cs="Arial"/>
          <w:noProof w:val="0"/>
          <w:sz w:val="24"/>
          <w:szCs w:val="24"/>
          <w:lang w:val="en-US"/>
        </w:rPr>
        <w:t>Blackpool Skills Academy is committed to providing a high-quality education and positive experience for every pupil, family and stakeholder. We welcome feedback about our services and recognise that concerns and complaints provide valuable opportunities to improve our provision.</w:t>
      </w:r>
    </w:p>
    <w:p w:rsidR="5F3DDBE0" w:rsidP="048BB387" w:rsidRDefault="5F3DDBE0" w14:paraId="1C986DAF" w14:textId="04A0233D">
      <w:pPr>
        <w:spacing w:before="240" w:beforeAutospacing="off" w:after="240" w:afterAutospacing="off"/>
      </w:pPr>
      <w:r w:rsidRPr="048BB387" w:rsidR="5F3DDBE0">
        <w:rPr>
          <w:rFonts w:ascii="Arial" w:hAnsi="Arial" w:eastAsia="Arial" w:cs="Arial"/>
          <w:noProof w:val="0"/>
          <w:sz w:val="24"/>
          <w:szCs w:val="24"/>
          <w:lang w:val="en-US"/>
        </w:rPr>
        <w:t>The Academy aims to resolve concerns quickly, fairly and transparently, promoting positive relationships and maintaining confidence in our procedures. Wherever possible, concerns will be resolved informally at the earliest opportunity. Where this is not possible, a formal complaints procedure is available to ensure that complaints are investigated thoroughly, objectively and without unnecessary delay.</w:t>
      </w:r>
    </w:p>
    <w:p w:rsidR="5F3DDBE0" w:rsidP="048BB387" w:rsidRDefault="5F3DDBE0" w14:paraId="1B19BDB1" w14:textId="225A4B94">
      <w:pPr>
        <w:spacing w:before="240" w:beforeAutospacing="off" w:after="240" w:afterAutospacing="off"/>
      </w:pPr>
      <w:r w:rsidRPr="048BB387" w:rsidR="5F3DDBE0">
        <w:rPr>
          <w:rFonts w:ascii="Arial" w:hAnsi="Arial" w:eastAsia="Arial" w:cs="Arial"/>
          <w:noProof w:val="0"/>
          <w:sz w:val="24"/>
          <w:szCs w:val="24"/>
          <w:lang w:val="en-US"/>
        </w:rPr>
        <w:t>This policy has been developed in accordance with the Education (Independent School Standards) Regulations and ensures that complaints are managed fairly, confidentially and consistently.</w:t>
      </w:r>
    </w:p>
    <w:p w:rsidR="5F3DDBE0" w:rsidP="048BB387" w:rsidRDefault="5F3DDBE0" w14:paraId="23BC3241" w14:textId="553F09BA">
      <w:pPr>
        <w:pStyle w:val="Heading1"/>
        <w:spacing w:before="322" w:beforeAutospacing="off" w:after="322" w:afterAutospacing="off"/>
      </w:pPr>
      <w:r w:rsidRPr="048BB387" w:rsidR="5F3DDBE0">
        <w:rPr>
          <w:rFonts w:ascii="Arial" w:hAnsi="Arial" w:eastAsia="Arial" w:cs="Arial"/>
          <w:b w:val="1"/>
          <w:bCs w:val="1"/>
          <w:noProof w:val="0"/>
          <w:sz w:val="48"/>
          <w:szCs w:val="48"/>
          <w:lang w:val="en-US"/>
        </w:rPr>
        <w:t>2. Purpose</w:t>
      </w:r>
    </w:p>
    <w:p w:rsidR="5F3DDBE0" w:rsidP="048BB387" w:rsidRDefault="5F3DDBE0" w14:paraId="5DC15F05" w14:textId="165F752A">
      <w:pPr>
        <w:spacing w:before="240" w:beforeAutospacing="off" w:after="240" w:afterAutospacing="off"/>
      </w:pPr>
      <w:r w:rsidRPr="048BB387" w:rsidR="5F3DDBE0">
        <w:rPr>
          <w:rFonts w:ascii="Arial" w:hAnsi="Arial" w:eastAsia="Arial" w:cs="Arial"/>
          <w:noProof w:val="0"/>
          <w:sz w:val="24"/>
          <w:szCs w:val="24"/>
          <w:lang w:val="en-US"/>
        </w:rPr>
        <w:t>The purpose of this policy is to:</w:t>
      </w:r>
    </w:p>
    <w:p w:rsidR="5F3DDBE0" w:rsidP="048BB387" w:rsidRDefault="5F3DDBE0" w14:paraId="6C66D048" w14:textId="4F5AF154">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048BB387" w:rsidR="5F3DDBE0">
        <w:rPr>
          <w:rFonts w:ascii="Arial" w:hAnsi="Arial" w:eastAsia="Arial" w:cs="Arial"/>
          <w:noProof w:val="0"/>
          <w:sz w:val="24"/>
          <w:szCs w:val="24"/>
          <w:lang w:val="en-US"/>
        </w:rPr>
        <w:t>provide a clear and accessible complaints procedure</w:t>
      </w:r>
    </w:p>
    <w:p w:rsidR="5F3DDBE0" w:rsidP="048BB387" w:rsidRDefault="5F3DDBE0" w14:paraId="172F6DEF" w14:textId="0F357069">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048BB387" w:rsidR="5F3DDBE0">
        <w:rPr>
          <w:rFonts w:ascii="Arial" w:hAnsi="Arial" w:eastAsia="Arial" w:cs="Arial"/>
          <w:noProof w:val="0"/>
          <w:sz w:val="24"/>
          <w:szCs w:val="24"/>
          <w:lang w:val="en-US"/>
        </w:rPr>
        <w:t>encourage concerns to be resolved informally wherever possible</w:t>
      </w:r>
    </w:p>
    <w:p w:rsidR="5F3DDBE0" w:rsidP="048BB387" w:rsidRDefault="5F3DDBE0" w14:paraId="1BEFA751" w14:textId="72439C60">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048BB387" w:rsidR="5F3DDBE0">
        <w:rPr>
          <w:rFonts w:ascii="Arial" w:hAnsi="Arial" w:eastAsia="Arial" w:cs="Arial"/>
          <w:noProof w:val="0"/>
          <w:sz w:val="24"/>
          <w:szCs w:val="24"/>
          <w:lang w:val="en-US"/>
        </w:rPr>
        <w:t>ensure complaints are investigated fairly and consistently</w:t>
      </w:r>
    </w:p>
    <w:p w:rsidR="5F3DDBE0" w:rsidP="048BB387" w:rsidRDefault="5F3DDBE0" w14:paraId="4102A0EE" w14:textId="07CDD746">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048BB387" w:rsidR="5F3DDBE0">
        <w:rPr>
          <w:rFonts w:ascii="Arial" w:hAnsi="Arial" w:eastAsia="Arial" w:cs="Arial"/>
          <w:noProof w:val="0"/>
          <w:sz w:val="24"/>
          <w:szCs w:val="24"/>
          <w:lang w:val="en-US"/>
        </w:rPr>
        <w:t>maintain confidence in the Academy's procedures</w:t>
      </w:r>
    </w:p>
    <w:p w:rsidR="5F3DDBE0" w:rsidP="048BB387" w:rsidRDefault="5F3DDBE0" w14:paraId="219D649E" w14:textId="1173E195">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048BB387" w:rsidR="5F3DDBE0">
        <w:rPr>
          <w:rFonts w:ascii="Arial" w:hAnsi="Arial" w:eastAsia="Arial" w:cs="Arial"/>
          <w:noProof w:val="0"/>
          <w:sz w:val="24"/>
          <w:szCs w:val="24"/>
          <w:lang w:val="en-US"/>
        </w:rPr>
        <w:t>identify opportunities for continuous improvement</w:t>
      </w:r>
    </w:p>
    <w:p w:rsidR="5F3DDBE0" w:rsidP="048BB387" w:rsidRDefault="5F3DDBE0" w14:paraId="398B9230" w14:textId="61160EFB">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048BB387" w:rsidR="5F3DDBE0">
        <w:rPr>
          <w:rFonts w:ascii="Arial" w:hAnsi="Arial" w:eastAsia="Arial" w:cs="Arial"/>
          <w:noProof w:val="0"/>
          <w:sz w:val="24"/>
          <w:szCs w:val="24"/>
          <w:lang w:val="en-US"/>
        </w:rPr>
        <w:t>ensure compliance with the Independent School Standards</w:t>
      </w:r>
    </w:p>
    <w:p w:rsidR="5F3DDBE0" w:rsidP="048BB387" w:rsidRDefault="5F3DDBE0" w14:paraId="02EDC442" w14:textId="6F5E7E7C">
      <w:pPr>
        <w:pStyle w:val="ListParagraph"/>
        <w:numPr>
          <w:ilvl w:val="0"/>
          <w:numId w:val="7"/>
        </w:numPr>
        <w:spacing w:before="240" w:beforeAutospacing="off" w:after="240" w:afterAutospacing="off"/>
        <w:rPr>
          <w:rFonts w:ascii="Arial" w:hAnsi="Arial" w:eastAsia="Arial" w:cs="Arial"/>
          <w:noProof w:val="0"/>
          <w:sz w:val="24"/>
          <w:szCs w:val="24"/>
          <w:lang w:val="en-US"/>
        </w:rPr>
      </w:pPr>
      <w:r w:rsidRPr="048BB387" w:rsidR="5F3DDBE0">
        <w:rPr>
          <w:rFonts w:ascii="Arial" w:hAnsi="Arial" w:eastAsia="Arial" w:cs="Arial"/>
          <w:noProof w:val="0"/>
          <w:sz w:val="24"/>
          <w:szCs w:val="24"/>
          <w:lang w:val="en-US"/>
        </w:rPr>
        <w:t>maintain appropriate records of complaints and actions taken.</w:t>
      </w:r>
    </w:p>
    <w:p w:rsidR="5F3DDBE0" w:rsidP="048BB387" w:rsidRDefault="5F3DDBE0" w14:paraId="26F3EF18" w14:textId="49FCFBFA">
      <w:pPr>
        <w:spacing w:before="240" w:beforeAutospacing="off" w:after="240" w:afterAutospacing="off"/>
      </w:pPr>
      <w:r w:rsidRPr="048BB387" w:rsidR="5F3DDBE0">
        <w:rPr>
          <w:rFonts w:ascii="Arial" w:hAnsi="Arial" w:eastAsia="Arial" w:cs="Arial"/>
          <w:noProof w:val="0"/>
          <w:sz w:val="24"/>
          <w:szCs w:val="24"/>
          <w:lang w:val="en-US"/>
        </w:rPr>
        <w:t>The Academy also welcomes compliments and positive feedback. Positive feedback is shared with staff where appropriate and contributes to the Academy's culture of continuous improvement and recognition of good practice.</w:t>
      </w:r>
    </w:p>
    <w:p w:rsidR="5F3DDBE0" w:rsidP="048BB387" w:rsidRDefault="5F3DDBE0" w14:paraId="068782D5" w14:textId="3E8051D8">
      <w:pPr>
        <w:pStyle w:val="Heading1"/>
        <w:spacing w:before="322" w:beforeAutospacing="off" w:after="322" w:afterAutospacing="off"/>
      </w:pPr>
      <w:r w:rsidRPr="048BB387" w:rsidR="5F3DDBE0">
        <w:rPr>
          <w:rFonts w:ascii="Arial" w:hAnsi="Arial" w:eastAsia="Arial" w:cs="Arial"/>
          <w:b w:val="1"/>
          <w:bCs w:val="1"/>
          <w:noProof w:val="0"/>
          <w:sz w:val="48"/>
          <w:szCs w:val="48"/>
          <w:lang w:val="en-US"/>
        </w:rPr>
        <w:t>3. Scope</w:t>
      </w:r>
    </w:p>
    <w:p w:rsidR="5F3DDBE0" w:rsidP="048BB387" w:rsidRDefault="5F3DDBE0" w14:paraId="37DD2EEF" w14:textId="1FB1BA66">
      <w:pPr>
        <w:spacing w:before="240" w:beforeAutospacing="off" w:after="240" w:afterAutospacing="off"/>
      </w:pPr>
      <w:r w:rsidRPr="048BB387" w:rsidR="5F3DDBE0">
        <w:rPr>
          <w:rFonts w:ascii="Arial" w:hAnsi="Arial" w:eastAsia="Arial" w:cs="Arial"/>
          <w:noProof w:val="0"/>
          <w:sz w:val="24"/>
          <w:szCs w:val="24"/>
          <w:lang w:val="en-US"/>
        </w:rPr>
        <w:t>This policy applies to complaints made by:</w:t>
      </w:r>
    </w:p>
    <w:p w:rsidR="5F3DDBE0" w:rsidP="048BB387" w:rsidRDefault="5F3DDBE0" w14:paraId="621821EE" w14:textId="3AE94D1E">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048BB387" w:rsidR="5F3DDBE0">
        <w:rPr>
          <w:rFonts w:ascii="Arial" w:hAnsi="Arial" w:eastAsia="Arial" w:cs="Arial"/>
          <w:noProof w:val="0"/>
          <w:sz w:val="24"/>
          <w:szCs w:val="24"/>
          <w:lang w:val="en-US"/>
        </w:rPr>
        <w:t>pupils</w:t>
      </w:r>
    </w:p>
    <w:p w:rsidR="5F3DDBE0" w:rsidP="048BB387" w:rsidRDefault="5F3DDBE0" w14:paraId="7C3DC573" w14:textId="17A1390B">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048BB387" w:rsidR="5F3DDBE0">
        <w:rPr>
          <w:rFonts w:ascii="Arial" w:hAnsi="Arial" w:eastAsia="Arial" w:cs="Arial"/>
          <w:noProof w:val="0"/>
          <w:sz w:val="24"/>
          <w:szCs w:val="24"/>
          <w:lang w:val="en-US"/>
        </w:rPr>
        <w:t>parents and carers</w:t>
      </w:r>
    </w:p>
    <w:p w:rsidR="5F3DDBE0" w:rsidP="048BB387" w:rsidRDefault="5F3DDBE0" w14:paraId="51FFCF8D" w14:textId="31E1B0FB">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048BB387" w:rsidR="5F3DDBE0">
        <w:rPr>
          <w:rFonts w:ascii="Arial" w:hAnsi="Arial" w:eastAsia="Arial" w:cs="Arial"/>
          <w:noProof w:val="0"/>
          <w:sz w:val="24"/>
          <w:szCs w:val="24"/>
          <w:lang w:val="en-US"/>
        </w:rPr>
        <w:t>commissioning schools</w:t>
      </w:r>
    </w:p>
    <w:p w:rsidR="5F3DDBE0" w:rsidP="048BB387" w:rsidRDefault="5F3DDBE0" w14:paraId="052F4C40" w14:textId="4251FD4E">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048BB387" w:rsidR="5F3DDBE0">
        <w:rPr>
          <w:rFonts w:ascii="Arial" w:hAnsi="Arial" w:eastAsia="Arial" w:cs="Arial"/>
          <w:noProof w:val="0"/>
          <w:sz w:val="24"/>
          <w:szCs w:val="24"/>
          <w:lang w:val="en-US"/>
        </w:rPr>
        <w:t>local authorities</w:t>
      </w:r>
    </w:p>
    <w:p w:rsidR="5F3DDBE0" w:rsidP="048BB387" w:rsidRDefault="5F3DDBE0" w14:paraId="6653C018" w14:textId="725164DF">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048BB387" w:rsidR="5F3DDBE0">
        <w:rPr>
          <w:rFonts w:ascii="Arial" w:hAnsi="Arial" w:eastAsia="Arial" w:cs="Arial"/>
          <w:noProof w:val="0"/>
          <w:sz w:val="24"/>
          <w:szCs w:val="24"/>
          <w:lang w:val="en-US"/>
        </w:rPr>
        <w:t>staff (where appropriate)</w:t>
      </w:r>
    </w:p>
    <w:p w:rsidR="5F3DDBE0" w:rsidP="048BB387" w:rsidRDefault="5F3DDBE0" w14:paraId="755F2655" w14:textId="008DDFAE">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048BB387" w:rsidR="5F3DDBE0">
        <w:rPr>
          <w:rFonts w:ascii="Arial" w:hAnsi="Arial" w:eastAsia="Arial" w:cs="Arial"/>
          <w:noProof w:val="0"/>
          <w:sz w:val="24"/>
          <w:szCs w:val="24"/>
          <w:lang w:val="en-US"/>
        </w:rPr>
        <w:t>visitors</w:t>
      </w:r>
    </w:p>
    <w:p w:rsidR="5F3DDBE0" w:rsidP="048BB387" w:rsidRDefault="5F3DDBE0" w14:paraId="1C301EFD" w14:textId="19C7EC77">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048BB387" w:rsidR="5F3DDBE0">
        <w:rPr>
          <w:rFonts w:ascii="Arial" w:hAnsi="Arial" w:eastAsia="Arial" w:cs="Arial"/>
          <w:noProof w:val="0"/>
          <w:sz w:val="24"/>
          <w:szCs w:val="24"/>
          <w:lang w:val="en-US"/>
        </w:rPr>
        <w:t>contractors</w:t>
      </w:r>
    </w:p>
    <w:p w:rsidR="5F3DDBE0" w:rsidP="048BB387" w:rsidRDefault="5F3DDBE0" w14:paraId="27982543" w14:textId="2CB1118D">
      <w:pPr>
        <w:pStyle w:val="ListParagraph"/>
        <w:numPr>
          <w:ilvl w:val="0"/>
          <w:numId w:val="8"/>
        </w:numPr>
        <w:spacing w:before="240" w:beforeAutospacing="off" w:after="240" w:afterAutospacing="off"/>
        <w:rPr>
          <w:rFonts w:ascii="Arial" w:hAnsi="Arial" w:eastAsia="Arial" w:cs="Arial"/>
          <w:noProof w:val="0"/>
          <w:sz w:val="24"/>
          <w:szCs w:val="24"/>
          <w:lang w:val="en-US"/>
        </w:rPr>
      </w:pPr>
      <w:r w:rsidRPr="048BB387" w:rsidR="5F3DDBE0">
        <w:rPr>
          <w:rFonts w:ascii="Arial" w:hAnsi="Arial" w:eastAsia="Arial" w:cs="Arial"/>
          <w:noProof w:val="0"/>
          <w:sz w:val="24"/>
          <w:szCs w:val="24"/>
          <w:lang w:val="en-US"/>
        </w:rPr>
        <w:t>members of the public.</w:t>
      </w:r>
    </w:p>
    <w:p w:rsidR="5F3DDBE0" w:rsidP="048BB387" w:rsidRDefault="5F3DDBE0" w14:paraId="43F50EA4" w14:textId="7817398C">
      <w:pPr>
        <w:spacing w:before="240" w:beforeAutospacing="off" w:after="240" w:afterAutospacing="off"/>
      </w:pPr>
      <w:r w:rsidRPr="048BB387" w:rsidR="5F3DDBE0">
        <w:rPr>
          <w:rFonts w:ascii="Arial" w:hAnsi="Arial" w:eastAsia="Arial" w:cs="Arial"/>
          <w:noProof w:val="0"/>
          <w:sz w:val="24"/>
          <w:szCs w:val="24"/>
          <w:lang w:val="en-US"/>
        </w:rPr>
        <w:t>The policy applies to concerns relating to the Academy's education, services, facilities, staff conduct or other aspects of Academy life.</w:t>
      </w:r>
    </w:p>
    <w:p w:rsidR="5F3DDBE0" w:rsidP="048BB387" w:rsidRDefault="5F3DDBE0" w14:paraId="058D06F4" w14:textId="70DB58BE">
      <w:pPr>
        <w:spacing w:before="240" w:beforeAutospacing="off" w:after="240" w:afterAutospacing="off"/>
      </w:pPr>
      <w:r w:rsidRPr="048BB387" w:rsidR="5F3DDBE0">
        <w:rPr>
          <w:rFonts w:ascii="Arial" w:hAnsi="Arial" w:eastAsia="Arial" w:cs="Arial"/>
          <w:noProof w:val="0"/>
          <w:sz w:val="24"/>
          <w:szCs w:val="24"/>
          <w:lang w:val="en-US"/>
        </w:rPr>
        <w:t>Certain matters are covered by separate procedures and are therefore outside the scope of this policy, including:</w:t>
      </w:r>
    </w:p>
    <w:p w:rsidR="5F3DDBE0" w:rsidP="048BB387" w:rsidRDefault="5F3DDBE0" w14:paraId="05F8EF14" w14:textId="4A8F8310">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048BB387" w:rsidR="5F3DDBE0">
        <w:rPr>
          <w:rFonts w:ascii="Arial" w:hAnsi="Arial" w:eastAsia="Arial" w:cs="Arial"/>
          <w:noProof w:val="0"/>
          <w:sz w:val="24"/>
          <w:szCs w:val="24"/>
          <w:lang w:val="en-US"/>
        </w:rPr>
        <w:t>safeguarding concerns</w:t>
      </w:r>
    </w:p>
    <w:p w:rsidR="5F3DDBE0" w:rsidP="048BB387" w:rsidRDefault="5F3DDBE0" w14:paraId="1CC81DCD" w14:textId="1D23F304">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048BB387" w:rsidR="5F3DDBE0">
        <w:rPr>
          <w:rFonts w:ascii="Arial" w:hAnsi="Arial" w:eastAsia="Arial" w:cs="Arial"/>
          <w:noProof w:val="0"/>
          <w:sz w:val="24"/>
          <w:szCs w:val="24"/>
          <w:lang w:val="en-US"/>
        </w:rPr>
        <w:t>whistleblowing</w:t>
      </w:r>
    </w:p>
    <w:p w:rsidR="5F3DDBE0" w:rsidP="048BB387" w:rsidRDefault="5F3DDBE0" w14:paraId="060CE7DC" w14:textId="33B3ED02">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048BB387" w:rsidR="5F3DDBE0">
        <w:rPr>
          <w:rFonts w:ascii="Arial" w:hAnsi="Arial" w:eastAsia="Arial" w:cs="Arial"/>
          <w:noProof w:val="0"/>
          <w:sz w:val="24"/>
          <w:szCs w:val="24"/>
          <w:lang w:val="en-US"/>
        </w:rPr>
        <w:t>staff disciplinary matters</w:t>
      </w:r>
    </w:p>
    <w:p w:rsidR="5F3DDBE0" w:rsidP="048BB387" w:rsidRDefault="5F3DDBE0" w14:paraId="62D0E60C" w14:textId="4656F133">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048BB387" w:rsidR="5F3DDBE0">
        <w:rPr>
          <w:rFonts w:ascii="Arial" w:hAnsi="Arial" w:eastAsia="Arial" w:cs="Arial"/>
          <w:noProof w:val="0"/>
          <w:sz w:val="24"/>
          <w:szCs w:val="24"/>
          <w:lang w:val="en-US"/>
        </w:rPr>
        <w:t>staff grievances</w:t>
      </w:r>
    </w:p>
    <w:p w:rsidR="5F3DDBE0" w:rsidP="048BB387" w:rsidRDefault="5F3DDBE0" w14:paraId="394DBA3A" w14:textId="3083D6DA">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048BB387" w:rsidR="5F3DDBE0">
        <w:rPr>
          <w:rFonts w:ascii="Arial" w:hAnsi="Arial" w:eastAsia="Arial" w:cs="Arial"/>
          <w:noProof w:val="0"/>
          <w:sz w:val="24"/>
          <w:szCs w:val="24"/>
          <w:lang w:val="en-US"/>
        </w:rPr>
        <w:t>subject access requests</w:t>
      </w:r>
    </w:p>
    <w:p w:rsidR="5F3DDBE0" w:rsidP="048BB387" w:rsidRDefault="5F3DDBE0" w14:paraId="40D613B6" w14:textId="5CAD3F9E">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048BB387" w:rsidR="5F3DDBE0">
        <w:rPr>
          <w:rFonts w:ascii="Arial" w:hAnsi="Arial" w:eastAsia="Arial" w:cs="Arial"/>
          <w:noProof w:val="0"/>
          <w:sz w:val="24"/>
          <w:szCs w:val="24"/>
          <w:lang w:val="en-US"/>
        </w:rPr>
        <w:t>appeals against assessment decisions</w:t>
      </w:r>
    </w:p>
    <w:p w:rsidR="5F3DDBE0" w:rsidP="048BB387" w:rsidRDefault="5F3DDBE0" w14:paraId="1BFE0AD1" w14:textId="253C0717">
      <w:pPr>
        <w:pStyle w:val="ListParagraph"/>
        <w:numPr>
          <w:ilvl w:val="0"/>
          <w:numId w:val="9"/>
        </w:numPr>
        <w:spacing w:before="240" w:beforeAutospacing="off" w:after="240" w:afterAutospacing="off"/>
        <w:rPr>
          <w:rFonts w:ascii="Arial" w:hAnsi="Arial" w:eastAsia="Arial" w:cs="Arial"/>
          <w:noProof w:val="0"/>
          <w:sz w:val="24"/>
          <w:szCs w:val="24"/>
          <w:lang w:val="en-US"/>
        </w:rPr>
      </w:pPr>
      <w:r w:rsidRPr="048BB387" w:rsidR="5F3DDBE0">
        <w:rPr>
          <w:rFonts w:ascii="Arial" w:hAnsi="Arial" w:eastAsia="Arial" w:cs="Arial"/>
          <w:noProof w:val="0"/>
          <w:sz w:val="24"/>
          <w:szCs w:val="24"/>
          <w:lang w:val="en-US"/>
        </w:rPr>
        <w:t>Freedom of Information requests.</w:t>
      </w:r>
    </w:p>
    <w:p w:rsidR="5F3DDBE0" w:rsidP="048BB387" w:rsidRDefault="5F3DDBE0" w14:paraId="5FAA3613" w14:textId="596E91D0">
      <w:pPr>
        <w:spacing w:before="240" w:beforeAutospacing="off" w:after="240" w:afterAutospacing="off"/>
      </w:pPr>
      <w:r w:rsidRPr="048BB387" w:rsidR="5F3DDBE0">
        <w:rPr>
          <w:rFonts w:ascii="Arial" w:hAnsi="Arial" w:eastAsia="Arial" w:cs="Arial"/>
          <w:noProof w:val="0"/>
          <w:sz w:val="24"/>
          <w:szCs w:val="24"/>
          <w:lang w:val="en-US"/>
        </w:rPr>
        <w:t>Where a complaint falls outside the scope of this policy, the complainant will be directed to the appropriate procedure.</w:t>
      </w:r>
    </w:p>
    <w:p w:rsidR="5F3DDBE0" w:rsidP="048BB387" w:rsidRDefault="5F3DDBE0" w14:paraId="20F038FB" w14:textId="6F04346A">
      <w:pPr>
        <w:pStyle w:val="Heading1"/>
        <w:spacing w:before="322" w:beforeAutospacing="off" w:after="322" w:afterAutospacing="off"/>
      </w:pPr>
      <w:r w:rsidRPr="048BB387" w:rsidR="5F3DDBE0">
        <w:rPr>
          <w:rFonts w:ascii="Arial" w:hAnsi="Arial" w:eastAsia="Arial" w:cs="Arial"/>
          <w:b w:val="1"/>
          <w:bCs w:val="1"/>
          <w:noProof w:val="0"/>
          <w:sz w:val="48"/>
          <w:szCs w:val="48"/>
          <w:lang w:val="en-US"/>
        </w:rPr>
        <w:t>4. Principles</w:t>
      </w:r>
    </w:p>
    <w:p w:rsidR="5F3DDBE0" w:rsidP="048BB387" w:rsidRDefault="5F3DDBE0" w14:paraId="50C2CC25" w14:textId="6F766AB3">
      <w:pPr>
        <w:spacing w:before="240" w:beforeAutospacing="off" w:after="240" w:afterAutospacing="off"/>
      </w:pPr>
      <w:r w:rsidRPr="048BB387" w:rsidR="5F3DDBE0">
        <w:rPr>
          <w:rFonts w:ascii="Arial" w:hAnsi="Arial" w:eastAsia="Arial" w:cs="Arial"/>
          <w:noProof w:val="0"/>
          <w:sz w:val="24"/>
          <w:szCs w:val="24"/>
          <w:lang w:val="en-US"/>
        </w:rPr>
        <w:t>Blackpool Skills Academy is committed to ensuring that complaints are:</w:t>
      </w:r>
    </w:p>
    <w:p w:rsidR="5F3DDBE0" w:rsidP="048BB387" w:rsidRDefault="5F3DDBE0" w14:paraId="3A566D17" w14:textId="2A18BD30">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048BB387" w:rsidR="5F3DDBE0">
        <w:rPr>
          <w:rFonts w:ascii="Arial" w:hAnsi="Arial" w:eastAsia="Arial" w:cs="Arial"/>
          <w:noProof w:val="0"/>
          <w:sz w:val="24"/>
          <w:szCs w:val="24"/>
          <w:lang w:val="en-US"/>
        </w:rPr>
        <w:t>listened to respectfully</w:t>
      </w:r>
    </w:p>
    <w:p w:rsidR="5F3DDBE0" w:rsidP="048BB387" w:rsidRDefault="5F3DDBE0" w14:paraId="72186CBB" w14:textId="0C913F28">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048BB387" w:rsidR="5F3DDBE0">
        <w:rPr>
          <w:rFonts w:ascii="Arial" w:hAnsi="Arial" w:eastAsia="Arial" w:cs="Arial"/>
          <w:noProof w:val="0"/>
          <w:sz w:val="24"/>
          <w:szCs w:val="24"/>
          <w:lang w:val="en-US"/>
        </w:rPr>
        <w:t>handled impartially</w:t>
      </w:r>
    </w:p>
    <w:p w:rsidR="5F3DDBE0" w:rsidP="048BB387" w:rsidRDefault="5F3DDBE0" w14:paraId="62517B3E" w14:textId="7F6C054D">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048BB387" w:rsidR="5F3DDBE0">
        <w:rPr>
          <w:rFonts w:ascii="Arial" w:hAnsi="Arial" w:eastAsia="Arial" w:cs="Arial"/>
          <w:noProof w:val="0"/>
          <w:sz w:val="24"/>
          <w:szCs w:val="24"/>
          <w:lang w:val="en-US"/>
        </w:rPr>
        <w:t>investigated thoroughly</w:t>
      </w:r>
    </w:p>
    <w:p w:rsidR="5F3DDBE0" w:rsidP="048BB387" w:rsidRDefault="5F3DDBE0" w14:paraId="5B5EEECA" w14:textId="5FDC0C1C">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048BB387" w:rsidR="5F3DDBE0">
        <w:rPr>
          <w:rFonts w:ascii="Arial" w:hAnsi="Arial" w:eastAsia="Arial" w:cs="Arial"/>
          <w:noProof w:val="0"/>
          <w:sz w:val="24"/>
          <w:szCs w:val="24"/>
          <w:lang w:val="en-US"/>
        </w:rPr>
        <w:t>resolved promptly</w:t>
      </w:r>
    </w:p>
    <w:p w:rsidR="5F3DDBE0" w:rsidP="048BB387" w:rsidRDefault="5F3DDBE0" w14:paraId="2769916B" w14:textId="61D30A85">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048BB387" w:rsidR="5F3DDBE0">
        <w:rPr>
          <w:rFonts w:ascii="Arial" w:hAnsi="Arial" w:eastAsia="Arial" w:cs="Arial"/>
          <w:noProof w:val="0"/>
          <w:sz w:val="24"/>
          <w:szCs w:val="24"/>
          <w:lang w:val="en-US"/>
        </w:rPr>
        <w:t>treated confidentially</w:t>
      </w:r>
    </w:p>
    <w:p w:rsidR="5F3DDBE0" w:rsidP="048BB387" w:rsidRDefault="5F3DDBE0" w14:paraId="350F7073" w14:textId="774D6ADB">
      <w:pPr>
        <w:pStyle w:val="ListParagraph"/>
        <w:numPr>
          <w:ilvl w:val="0"/>
          <w:numId w:val="10"/>
        </w:numPr>
        <w:spacing w:before="240" w:beforeAutospacing="off" w:after="240" w:afterAutospacing="off"/>
        <w:rPr>
          <w:rFonts w:ascii="Arial" w:hAnsi="Arial" w:eastAsia="Arial" w:cs="Arial"/>
          <w:noProof w:val="0"/>
          <w:sz w:val="24"/>
          <w:szCs w:val="24"/>
          <w:lang w:val="en-US"/>
        </w:rPr>
      </w:pPr>
      <w:r w:rsidRPr="048BB387" w:rsidR="5F3DDBE0">
        <w:rPr>
          <w:rFonts w:ascii="Arial" w:hAnsi="Arial" w:eastAsia="Arial" w:cs="Arial"/>
          <w:noProof w:val="0"/>
          <w:sz w:val="24"/>
          <w:szCs w:val="24"/>
          <w:lang w:val="en-US"/>
        </w:rPr>
        <w:t>used to improve Academy practice.</w:t>
      </w:r>
    </w:p>
    <w:p w:rsidR="5F3DDBE0" w:rsidP="048BB387" w:rsidRDefault="5F3DDBE0" w14:paraId="4C9E05B1" w14:textId="532371F6">
      <w:pPr>
        <w:spacing w:before="240" w:beforeAutospacing="off" w:after="240" w:afterAutospacing="off"/>
      </w:pPr>
      <w:r w:rsidRPr="048BB387" w:rsidR="5F3DDBE0">
        <w:rPr>
          <w:rFonts w:ascii="Arial" w:hAnsi="Arial" w:eastAsia="Arial" w:cs="Arial"/>
          <w:noProof w:val="0"/>
          <w:sz w:val="24"/>
          <w:szCs w:val="24"/>
          <w:lang w:val="en-US"/>
        </w:rPr>
        <w:t>No individual will be treated unfairly because they have made a complaint in good faith.</w:t>
      </w:r>
    </w:p>
    <w:p w:rsidR="5F3DDBE0" w:rsidP="048BB387" w:rsidRDefault="5F3DDBE0" w14:paraId="4E3D9A32" w14:textId="64EA0FA0">
      <w:pPr>
        <w:spacing w:before="240" w:beforeAutospacing="off" w:after="240" w:afterAutospacing="off"/>
      </w:pPr>
      <w:r w:rsidRPr="048BB387" w:rsidR="5F3DDBE0">
        <w:rPr>
          <w:rFonts w:ascii="Arial" w:hAnsi="Arial" w:eastAsia="Arial" w:cs="Arial"/>
          <w:noProof w:val="0"/>
          <w:sz w:val="24"/>
          <w:szCs w:val="24"/>
          <w:lang w:val="en-US"/>
        </w:rPr>
        <w:t>The Academy will make reasonable adjustments where required to ensure that individuals with disabilities or additional communication needs can access the complaints process.</w:t>
      </w:r>
    </w:p>
    <w:p w:rsidR="5F3DDBE0" w:rsidP="048BB387" w:rsidRDefault="5F3DDBE0" w14:paraId="7A0F5270" w14:textId="68D07C95">
      <w:pPr>
        <w:pStyle w:val="Heading1"/>
        <w:spacing w:before="322" w:beforeAutospacing="off" w:after="322" w:afterAutospacing="off"/>
      </w:pPr>
      <w:r w:rsidRPr="048BB387" w:rsidR="5F3DDBE0">
        <w:rPr>
          <w:rFonts w:ascii="Arial" w:hAnsi="Arial" w:eastAsia="Arial" w:cs="Arial"/>
          <w:b w:val="1"/>
          <w:bCs w:val="1"/>
          <w:noProof w:val="0"/>
          <w:sz w:val="48"/>
          <w:szCs w:val="48"/>
          <w:lang w:val="en-US"/>
        </w:rPr>
        <w:t>5. Informal Resolution</w:t>
      </w:r>
    </w:p>
    <w:p w:rsidR="5F3DDBE0" w:rsidP="048BB387" w:rsidRDefault="5F3DDBE0" w14:paraId="4F975E14" w14:textId="6A7D3B54">
      <w:pPr>
        <w:spacing w:before="240" w:beforeAutospacing="off" w:after="240" w:afterAutospacing="off"/>
      </w:pPr>
      <w:r w:rsidRPr="048BB387" w:rsidR="5F3DDBE0">
        <w:rPr>
          <w:rFonts w:ascii="Arial" w:hAnsi="Arial" w:eastAsia="Arial" w:cs="Arial"/>
          <w:noProof w:val="0"/>
          <w:sz w:val="24"/>
          <w:szCs w:val="24"/>
          <w:lang w:val="en-US"/>
        </w:rPr>
        <w:t>Most concerns can be resolved quickly through informal discussion.</w:t>
      </w:r>
    </w:p>
    <w:p w:rsidR="5F3DDBE0" w:rsidP="048BB387" w:rsidRDefault="5F3DDBE0" w14:paraId="7D47297D" w14:textId="6DC10121">
      <w:pPr>
        <w:spacing w:before="240" w:beforeAutospacing="off" w:after="240" w:afterAutospacing="off"/>
      </w:pPr>
      <w:r w:rsidRPr="048BB387" w:rsidR="5F3DDBE0">
        <w:rPr>
          <w:rFonts w:ascii="Arial" w:hAnsi="Arial" w:eastAsia="Arial" w:cs="Arial"/>
          <w:noProof w:val="0"/>
          <w:sz w:val="24"/>
          <w:szCs w:val="24"/>
          <w:lang w:val="en-US"/>
        </w:rPr>
        <w:t>Individuals are encouraged to raise concerns with the relevant member of staff as soon as possible.</w:t>
      </w:r>
    </w:p>
    <w:p w:rsidR="5F3DDBE0" w:rsidP="048BB387" w:rsidRDefault="5F3DDBE0" w14:paraId="0609898C" w14:textId="64D1466B">
      <w:pPr>
        <w:spacing w:before="240" w:beforeAutospacing="off" w:after="240" w:afterAutospacing="off"/>
      </w:pPr>
      <w:r w:rsidRPr="048BB387" w:rsidR="5F3DDBE0">
        <w:rPr>
          <w:rFonts w:ascii="Arial" w:hAnsi="Arial" w:eastAsia="Arial" w:cs="Arial"/>
          <w:noProof w:val="0"/>
          <w:sz w:val="24"/>
          <w:szCs w:val="24"/>
          <w:lang w:val="en-US"/>
        </w:rPr>
        <w:t>Where appropriate, concerns should be resolved through discussion, explanation or agreed actions without the need for a formal complaint.</w:t>
      </w:r>
    </w:p>
    <w:p w:rsidR="5F3DDBE0" w:rsidP="048BB387" w:rsidRDefault="5F3DDBE0" w14:paraId="02F78B5E" w14:textId="16018A8A">
      <w:pPr>
        <w:spacing w:before="240" w:beforeAutospacing="off" w:after="240" w:afterAutospacing="off"/>
      </w:pPr>
      <w:r w:rsidRPr="048BB387" w:rsidR="5F3DDBE0">
        <w:rPr>
          <w:rFonts w:ascii="Arial" w:hAnsi="Arial" w:eastAsia="Arial" w:cs="Arial"/>
          <w:noProof w:val="0"/>
          <w:sz w:val="24"/>
          <w:szCs w:val="24"/>
          <w:lang w:val="en-US"/>
        </w:rPr>
        <w:t>If the concern cannot be resolved informally, the complainant may progress to Stage One of the formal complaints procedure.</w:t>
      </w:r>
    </w:p>
    <w:p w:rsidR="4C6FF8A6" w:rsidP="048BB387" w:rsidRDefault="4C6FF8A6" w14:paraId="20421F3A" w14:textId="787508BA">
      <w:pPr>
        <w:pStyle w:val="Heading1"/>
        <w:spacing w:before="322" w:beforeAutospacing="off" w:after="322" w:afterAutospacing="off"/>
      </w:pPr>
      <w:r w:rsidRPr="048BB387" w:rsidR="4C6FF8A6">
        <w:rPr>
          <w:rFonts w:ascii="Arial" w:hAnsi="Arial" w:eastAsia="Arial" w:cs="Arial"/>
          <w:b w:val="1"/>
          <w:bCs w:val="1"/>
          <w:noProof w:val="0"/>
          <w:sz w:val="48"/>
          <w:szCs w:val="48"/>
          <w:lang w:val="en-US"/>
        </w:rPr>
        <w:t>6. Stage One – Formal Complaint</w:t>
      </w:r>
    </w:p>
    <w:p w:rsidR="4C6FF8A6" w:rsidP="048BB387" w:rsidRDefault="4C6FF8A6" w14:paraId="05AEFA7B" w14:textId="0CB3BA60">
      <w:pPr>
        <w:spacing w:before="240" w:beforeAutospacing="off" w:after="240" w:afterAutospacing="off"/>
      </w:pPr>
      <w:r w:rsidRPr="048BB387" w:rsidR="4C6FF8A6">
        <w:rPr>
          <w:rFonts w:ascii="Arial" w:hAnsi="Arial" w:eastAsia="Arial" w:cs="Arial"/>
          <w:noProof w:val="0"/>
          <w:sz w:val="24"/>
          <w:szCs w:val="24"/>
          <w:lang w:val="en-US"/>
        </w:rPr>
        <w:t>Where a concern cannot be resolved informally, the complainant may submit a formal complaint.</w:t>
      </w:r>
    </w:p>
    <w:p w:rsidR="4C6FF8A6" w:rsidP="048BB387" w:rsidRDefault="4C6FF8A6" w14:paraId="09794670" w14:textId="2BBEFC23">
      <w:pPr>
        <w:spacing w:before="240" w:beforeAutospacing="off" w:after="240" w:afterAutospacing="off"/>
      </w:pPr>
      <w:r w:rsidRPr="048BB387" w:rsidR="4C6FF8A6">
        <w:rPr>
          <w:rFonts w:ascii="Arial" w:hAnsi="Arial" w:eastAsia="Arial" w:cs="Arial"/>
          <w:noProof w:val="0"/>
          <w:sz w:val="24"/>
          <w:szCs w:val="24"/>
          <w:lang w:val="en-US"/>
        </w:rPr>
        <w:t>Complaints should normally be submitted in writing within 20 working days of the incident or of becoming aware of the matter being complained about. Where this is not possible, the Academy may exercise discretion where there are exceptional circumstances.</w:t>
      </w:r>
    </w:p>
    <w:p w:rsidR="4C6FF8A6" w:rsidP="048BB387" w:rsidRDefault="4C6FF8A6" w14:paraId="29E0D49A" w14:textId="106857C4">
      <w:pPr>
        <w:spacing w:before="240" w:beforeAutospacing="off" w:after="240" w:afterAutospacing="off"/>
      </w:pPr>
      <w:r w:rsidRPr="048BB387" w:rsidR="4C6FF8A6">
        <w:rPr>
          <w:rFonts w:ascii="Arial" w:hAnsi="Arial" w:eastAsia="Arial" w:cs="Arial"/>
          <w:noProof w:val="0"/>
          <w:sz w:val="24"/>
          <w:szCs w:val="24"/>
          <w:lang w:val="en-US"/>
        </w:rPr>
        <w:t>A formal complaint should include:</w:t>
      </w:r>
    </w:p>
    <w:p w:rsidR="4C6FF8A6" w:rsidP="048BB387" w:rsidRDefault="4C6FF8A6" w14:paraId="6E97BC44" w14:textId="306F04D1">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the complainant's name and contact details</w:t>
      </w:r>
    </w:p>
    <w:p w:rsidR="4C6FF8A6" w:rsidP="048BB387" w:rsidRDefault="4C6FF8A6" w14:paraId="7ED7E118" w14:textId="3631A5E5">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details of the complaint</w:t>
      </w:r>
    </w:p>
    <w:p w:rsidR="4C6FF8A6" w:rsidP="048BB387" w:rsidRDefault="4C6FF8A6" w14:paraId="17A22583" w14:textId="6D9F8A6D">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relevant dates and times</w:t>
      </w:r>
    </w:p>
    <w:p w:rsidR="4C6FF8A6" w:rsidP="048BB387" w:rsidRDefault="4C6FF8A6" w14:paraId="4E842B71" w14:textId="795267D4">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any supporting evidence</w:t>
      </w:r>
    </w:p>
    <w:p w:rsidR="4C6FF8A6" w:rsidP="048BB387" w:rsidRDefault="4C6FF8A6" w14:paraId="6DF55C03" w14:textId="61EA2E42">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details of any attempts to resolve the matter informally</w:t>
      </w:r>
    </w:p>
    <w:p w:rsidR="4C6FF8A6" w:rsidP="048BB387" w:rsidRDefault="4C6FF8A6" w14:paraId="245A5D56" w14:textId="5308EAAD">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the outcome sought.</w:t>
      </w:r>
    </w:p>
    <w:p w:rsidR="4C6FF8A6" w:rsidP="048BB387" w:rsidRDefault="4C6FF8A6" w14:paraId="23A74254" w14:textId="794EA9A8">
      <w:pPr>
        <w:spacing w:before="240" w:beforeAutospacing="off" w:after="240" w:afterAutospacing="off"/>
      </w:pPr>
      <w:r w:rsidRPr="048BB387" w:rsidR="4C6FF8A6">
        <w:rPr>
          <w:rFonts w:ascii="Arial" w:hAnsi="Arial" w:eastAsia="Arial" w:cs="Arial"/>
          <w:noProof w:val="0"/>
          <w:sz w:val="24"/>
          <w:szCs w:val="24"/>
          <w:lang w:val="en-US"/>
        </w:rPr>
        <w:t>The Headteacher, or another appropriately appointed senior leader where the complaint concerns the Headteacher, will acknowledge receipt of the complaint within five working days.</w:t>
      </w:r>
    </w:p>
    <w:p w:rsidR="4C6FF8A6" w:rsidP="048BB387" w:rsidRDefault="4C6FF8A6" w14:paraId="6F8568F1" w14:textId="7EB222C6">
      <w:pPr>
        <w:spacing w:before="240" w:beforeAutospacing="off" w:after="240" w:afterAutospacing="off"/>
      </w:pPr>
      <w:r w:rsidRPr="048BB387" w:rsidR="4C6FF8A6">
        <w:rPr>
          <w:rFonts w:ascii="Arial" w:hAnsi="Arial" w:eastAsia="Arial" w:cs="Arial"/>
          <w:noProof w:val="0"/>
          <w:sz w:val="24"/>
          <w:szCs w:val="24"/>
          <w:lang w:val="en-US"/>
        </w:rPr>
        <w:t>An investigating officer will be appointed who has had no direct involvement in the matter wherever possible.</w:t>
      </w:r>
    </w:p>
    <w:p w:rsidR="4C6FF8A6" w:rsidP="048BB387" w:rsidRDefault="4C6FF8A6" w14:paraId="6A3C043D" w14:textId="3C84C6E0">
      <w:pPr>
        <w:spacing w:before="240" w:beforeAutospacing="off" w:after="240" w:afterAutospacing="off"/>
      </w:pPr>
      <w:r w:rsidRPr="048BB387" w:rsidR="4C6FF8A6">
        <w:rPr>
          <w:rFonts w:ascii="Arial" w:hAnsi="Arial" w:eastAsia="Arial" w:cs="Arial"/>
          <w:noProof w:val="0"/>
          <w:sz w:val="24"/>
          <w:szCs w:val="24"/>
          <w:lang w:val="en-US"/>
        </w:rPr>
        <w:t>The investigation may include:</w:t>
      </w:r>
    </w:p>
    <w:p w:rsidR="4C6FF8A6" w:rsidP="048BB387" w:rsidRDefault="4C6FF8A6" w14:paraId="7EC31B3A" w14:textId="4841D55F">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reviewing documentation</w:t>
      </w:r>
    </w:p>
    <w:p w:rsidR="4C6FF8A6" w:rsidP="048BB387" w:rsidRDefault="4C6FF8A6" w14:paraId="04922189" w14:textId="4C8A036B">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interviewing relevant individuals</w:t>
      </w:r>
    </w:p>
    <w:p w:rsidR="4C6FF8A6" w:rsidP="048BB387" w:rsidRDefault="4C6FF8A6" w14:paraId="64A8764B" w14:textId="77B93426">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considering written evidence</w:t>
      </w:r>
    </w:p>
    <w:p w:rsidR="4C6FF8A6" w:rsidP="048BB387" w:rsidRDefault="4C6FF8A6" w14:paraId="4147A854" w14:textId="7364BA85">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seeking further clarification where necessary.</w:t>
      </w:r>
    </w:p>
    <w:p w:rsidR="4C6FF8A6" w:rsidP="048BB387" w:rsidRDefault="4C6FF8A6" w14:paraId="3FB9B50D" w14:textId="0FE9BF44">
      <w:pPr>
        <w:spacing w:before="240" w:beforeAutospacing="off" w:after="240" w:afterAutospacing="off"/>
      </w:pPr>
      <w:r w:rsidRPr="048BB387" w:rsidR="4C6FF8A6">
        <w:rPr>
          <w:rFonts w:ascii="Arial" w:hAnsi="Arial" w:eastAsia="Arial" w:cs="Arial"/>
          <w:noProof w:val="0"/>
          <w:sz w:val="24"/>
          <w:szCs w:val="24"/>
          <w:lang w:val="en-US"/>
        </w:rPr>
        <w:t>The Academy will aim to provide a written response within ten working days. Where this is not possible due to the complexity of the complaint or the availability of individuals involved, the complainant will be informed of the reasons for the delay and provided with a revised timescale.</w:t>
      </w:r>
    </w:p>
    <w:p w:rsidR="4C6FF8A6" w:rsidP="048BB387" w:rsidRDefault="4C6FF8A6" w14:paraId="333EC1DC" w14:textId="33FF6F89">
      <w:pPr>
        <w:spacing w:before="240" w:beforeAutospacing="off" w:after="240" w:afterAutospacing="off"/>
      </w:pPr>
      <w:r w:rsidRPr="048BB387" w:rsidR="4C6FF8A6">
        <w:rPr>
          <w:rFonts w:ascii="Arial" w:hAnsi="Arial" w:eastAsia="Arial" w:cs="Arial"/>
          <w:noProof w:val="0"/>
          <w:sz w:val="24"/>
          <w:szCs w:val="24"/>
          <w:lang w:val="en-US"/>
        </w:rPr>
        <w:t>The written outcome will explain:</w:t>
      </w:r>
    </w:p>
    <w:p w:rsidR="4C6FF8A6" w:rsidP="048BB387" w:rsidRDefault="4C6FF8A6" w14:paraId="05A9969A" w14:textId="3BFAC1A4">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the findings of the investigation</w:t>
      </w:r>
    </w:p>
    <w:p w:rsidR="4C6FF8A6" w:rsidP="048BB387" w:rsidRDefault="4C6FF8A6" w14:paraId="3193C7A9" w14:textId="2718553A">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whether the complaint has been upheld, partially upheld or not upheld</w:t>
      </w:r>
    </w:p>
    <w:p w:rsidR="4C6FF8A6" w:rsidP="048BB387" w:rsidRDefault="4C6FF8A6" w14:paraId="09CB2540" w14:textId="096BC9F7">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any actions the Academy intends to take</w:t>
      </w:r>
    </w:p>
    <w:p w:rsidR="4C6FF8A6" w:rsidP="048BB387" w:rsidRDefault="4C6FF8A6" w14:paraId="4636B39D" w14:textId="4A4CFBD0">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details of the next stage of the procedure should the complainant remain dissatisfied.</w:t>
      </w:r>
    </w:p>
    <w:p w:rsidR="4C6FF8A6" w:rsidP="048BB387" w:rsidRDefault="4C6FF8A6" w14:paraId="3D917DBF" w14:textId="37FFDC23">
      <w:pPr>
        <w:pStyle w:val="Heading1"/>
        <w:spacing w:before="322" w:beforeAutospacing="off" w:after="322" w:afterAutospacing="off"/>
      </w:pPr>
      <w:r w:rsidRPr="048BB387" w:rsidR="4C6FF8A6">
        <w:rPr>
          <w:rFonts w:ascii="Arial" w:hAnsi="Arial" w:eastAsia="Arial" w:cs="Arial"/>
          <w:b w:val="1"/>
          <w:bCs w:val="1"/>
          <w:noProof w:val="0"/>
          <w:sz w:val="48"/>
          <w:szCs w:val="48"/>
          <w:lang w:val="en-US"/>
        </w:rPr>
        <w:t>7. Stage Two – Complaint Review</w:t>
      </w:r>
    </w:p>
    <w:p w:rsidR="4C6FF8A6" w:rsidP="048BB387" w:rsidRDefault="4C6FF8A6" w14:paraId="33F86DFD" w14:textId="0C1C48FE">
      <w:pPr>
        <w:spacing w:before="240" w:beforeAutospacing="off" w:after="240" w:afterAutospacing="off"/>
      </w:pPr>
      <w:r w:rsidRPr="048BB387" w:rsidR="4C6FF8A6">
        <w:rPr>
          <w:rFonts w:ascii="Arial" w:hAnsi="Arial" w:eastAsia="Arial" w:cs="Arial"/>
          <w:noProof w:val="0"/>
          <w:sz w:val="24"/>
          <w:szCs w:val="24"/>
          <w:lang w:val="en-US"/>
        </w:rPr>
        <w:t>Where the complainant remains dissatisfied following the formal investigation, they may request a review of the decision.</w:t>
      </w:r>
    </w:p>
    <w:p w:rsidR="4C6FF8A6" w:rsidP="048BB387" w:rsidRDefault="4C6FF8A6" w14:paraId="62FD9084" w14:textId="4A0E67E3">
      <w:pPr>
        <w:spacing w:before="240" w:beforeAutospacing="off" w:after="240" w:afterAutospacing="off"/>
      </w:pPr>
      <w:r w:rsidRPr="048BB387" w:rsidR="4C6FF8A6">
        <w:rPr>
          <w:rFonts w:ascii="Arial" w:hAnsi="Arial" w:eastAsia="Arial" w:cs="Arial"/>
          <w:noProof w:val="0"/>
          <w:sz w:val="24"/>
          <w:szCs w:val="24"/>
          <w:lang w:val="en-US"/>
        </w:rPr>
        <w:t>The request for review should normally be submitted in writing within ten working days of receiving the Stage One outcome.</w:t>
      </w:r>
    </w:p>
    <w:p w:rsidR="4C6FF8A6" w:rsidP="048BB387" w:rsidRDefault="4C6FF8A6" w14:paraId="28DDD036" w14:textId="7D4982A8">
      <w:pPr>
        <w:spacing w:before="240" w:beforeAutospacing="off" w:after="240" w:afterAutospacing="off"/>
      </w:pPr>
      <w:r w:rsidRPr="048BB387" w:rsidR="4C6FF8A6">
        <w:rPr>
          <w:rFonts w:ascii="Arial" w:hAnsi="Arial" w:eastAsia="Arial" w:cs="Arial"/>
          <w:noProof w:val="0"/>
          <w:sz w:val="24"/>
          <w:szCs w:val="24"/>
          <w:lang w:val="en-US"/>
        </w:rPr>
        <w:t>The review will normally be undertaken by the Headteacher or, where the Headteacher has already considered the complaint, by the Proprietor or another appropriately appointed senior leader who has had no previous involvement.</w:t>
      </w:r>
    </w:p>
    <w:p w:rsidR="4C6FF8A6" w:rsidP="048BB387" w:rsidRDefault="4C6FF8A6" w14:paraId="7A37488E" w14:textId="5BE07227">
      <w:pPr>
        <w:spacing w:before="240" w:beforeAutospacing="off" w:after="240" w:afterAutospacing="off"/>
      </w:pPr>
      <w:r w:rsidRPr="048BB387" w:rsidR="4C6FF8A6">
        <w:rPr>
          <w:rFonts w:ascii="Arial" w:hAnsi="Arial" w:eastAsia="Arial" w:cs="Arial"/>
          <w:noProof w:val="0"/>
          <w:sz w:val="24"/>
          <w:szCs w:val="24"/>
          <w:lang w:val="en-US"/>
        </w:rPr>
        <w:t>The review is not intended to repeat the original investigation. Its purpose is to determine whether:</w:t>
      </w:r>
    </w:p>
    <w:p w:rsidR="4C6FF8A6" w:rsidP="048BB387" w:rsidRDefault="4C6FF8A6" w14:paraId="5AEA71E9" w14:textId="6D8F1C97">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the complaint was investigated fairly</w:t>
      </w:r>
    </w:p>
    <w:p w:rsidR="4C6FF8A6" w:rsidP="048BB387" w:rsidRDefault="4C6FF8A6" w14:paraId="35ED5BEF" w14:textId="043992D8">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the correct procedures were followed</w:t>
      </w:r>
    </w:p>
    <w:p w:rsidR="4C6FF8A6" w:rsidP="048BB387" w:rsidRDefault="4C6FF8A6" w14:paraId="04A6B196" w14:textId="7496E7E8">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all relevant evidence was considered</w:t>
      </w:r>
    </w:p>
    <w:p w:rsidR="4C6FF8A6" w:rsidP="048BB387" w:rsidRDefault="4C6FF8A6" w14:paraId="2E57C194" w14:textId="58EAC2A6">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the conclusions reached were reasonable.</w:t>
      </w:r>
    </w:p>
    <w:p w:rsidR="4C6FF8A6" w:rsidP="048BB387" w:rsidRDefault="4C6FF8A6" w14:paraId="03746C82" w14:textId="46DDB549">
      <w:pPr>
        <w:spacing w:before="240" w:beforeAutospacing="off" w:after="240" w:afterAutospacing="off"/>
      </w:pPr>
      <w:r w:rsidRPr="048BB387" w:rsidR="4C6FF8A6">
        <w:rPr>
          <w:rFonts w:ascii="Arial" w:hAnsi="Arial" w:eastAsia="Arial" w:cs="Arial"/>
          <w:noProof w:val="0"/>
          <w:sz w:val="24"/>
          <w:szCs w:val="24"/>
          <w:lang w:val="en-US"/>
        </w:rPr>
        <w:t>The reviewer may:</w:t>
      </w:r>
    </w:p>
    <w:p w:rsidR="4C6FF8A6" w:rsidP="048BB387" w:rsidRDefault="4C6FF8A6" w14:paraId="52380A31" w14:textId="7B4B80AE">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uphold the original decision</w:t>
      </w:r>
    </w:p>
    <w:p w:rsidR="4C6FF8A6" w:rsidP="048BB387" w:rsidRDefault="4C6FF8A6" w14:paraId="0FD7AA98" w14:textId="4B51B3AD">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partially uphold the complaint</w:t>
      </w:r>
    </w:p>
    <w:p w:rsidR="4C6FF8A6" w:rsidP="048BB387" w:rsidRDefault="4C6FF8A6" w14:paraId="22D55A45" w14:textId="7B20BA05">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overturn the original decision</w:t>
      </w:r>
    </w:p>
    <w:p w:rsidR="4C6FF8A6" w:rsidP="048BB387" w:rsidRDefault="4C6FF8A6" w14:paraId="6268D7A3" w14:textId="52CBC432">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recommend further investigation</w:t>
      </w:r>
    </w:p>
    <w:p w:rsidR="4C6FF8A6" w:rsidP="048BB387" w:rsidRDefault="4C6FF8A6" w14:paraId="04C97896" w14:textId="5CA13E02">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recommend additional actions or improvements.</w:t>
      </w:r>
    </w:p>
    <w:p w:rsidR="4C6FF8A6" w:rsidP="048BB387" w:rsidRDefault="4C6FF8A6" w14:paraId="3FB31461" w14:textId="2D866BC8">
      <w:pPr>
        <w:spacing w:before="240" w:beforeAutospacing="off" w:after="240" w:afterAutospacing="off"/>
      </w:pPr>
      <w:r w:rsidRPr="048BB387" w:rsidR="4C6FF8A6">
        <w:rPr>
          <w:rFonts w:ascii="Arial" w:hAnsi="Arial" w:eastAsia="Arial" w:cs="Arial"/>
          <w:noProof w:val="0"/>
          <w:sz w:val="24"/>
          <w:szCs w:val="24"/>
          <w:lang w:val="en-US"/>
        </w:rPr>
        <w:t>The complainant will normally receive a written outcome within ten working days.</w:t>
      </w:r>
    </w:p>
    <w:p w:rsidR="4C6FF8A6" w:rsidP="048BB387" w:rsidRDefault="4C6FF8A6" w14:paraId="54846E0B" w14:textId="1E6B6EB9">
      <w:pPr>
        <w:spacing w:before="240" w:beforeAutospacing="off" w:after="240" w:afterAutospacing="off"/>
      </w:pPr>
      <w:r w:rsidRPr="048BB387" w:rsidR="4C6FF8A6">
        <w:rPr>
          <w:rFonts w:ascii="Arial" w:hAnsi="Arial" w:eastAsia="Arial" w:cs="Arial"/>
          <w:noProof w:val="0"/>
          <w:sz w:val="24"/>
          <w:szCs w:val="24"/>
          <w:lang w:val="en-US"/>
        </w:rPr>
        <w:t>If the complainant remains dissatisfied following the review, they may request that the complaint is considered by the Independent Complaints Panel.</w:t>
      </w:r>
    </w:p>
    <w:p w:rsidR="4C6FF8A6" w:rsidP="048BB387" w:rsidRDefault="4C6FF8A6" w14:paraId="62642F34" w14:textId="01C08897">
      <w:pPr>
        <w:pStyle w:val="Heading1"/>
        <w:spacing w:before="322" w:beforeAutospacing="off" w:after="322" w:afterAutospacing="off"/>
      </w:pPr>
      <w:r w:rsidRPr="048BB387" w:rsidR="4C6FF8A6">
        <w:rPr>
          <w:rFonts w:ascii="Arial" w:hAnsi="Arial" w:eastAsia="Arial" w:cs="Arial"/>
          <w:b w:val="1"/>
          <w:bCs w:val="1"/>
          <w:noProof w:val="0"/>
          <w:sz w:val="48"/>
          <w:szCs w:val="48"/>
          <w:lang w:val="en-US"/>
        </w:rPr>
        <w:t>8. Stage Three – Independent Complaints Panel</w:t>
      </w:r>
    </w:p>
    <w:p w:rsidR="4C6FF8A6" w:rsidP="048BB387" w:rsidRDefault="4C6FF8A6" w14:paraId="7374EA02" w14:textId="781768D0">
      <w:pPr>
        <w:spacing w:before="240" w:beforeAutospacing="off" w:after="240" w:afterAutospacing="off"/>
      </w:pPr>
      <w:r w:rsidRPr="048BB387" w:rsidR="4C6FF8A6">
        <w:rPr>
          <w:rFonts w:ascii="Arial" w:hAnsi="Arial" w:eastAsia="Arial" w:cs="Arial"/>
          <w:noProof w:val="0"/>
          <w:sz w:val="24"/>
          <w:szCs w:val="24"/>
          <w:lang w:val="en-US"/>
        </w:rPr>
        <w:t>The Independent Complaints Panel represents the Academy's final stage of the internal complaints procedure and fulfils the requirements of the Education (Independent School Standards) Regulations.</w:t>
      </w:r>
    </w:p>
    <w:p w:rsidR="4C6FF8A6" w:rsidP="048BB387" w:rsidRDefault="4C6FF8A6" w14:paraId="4BA16028" w14:textId="415CF94B">
      <w:pPr>
        <w:spacing w:before="240" w:beforeAutospacing="off" w:after="240" w:afterAutospacing="off"/>
      </w:pPr>
      <w:r w:rsidRPr="048BB387" w:rsidR="4C6FF8A6">
        <w:rPr>
          <w:rFonts w:ascii="Arial" w:hAnsi="Arial" w:eastAsia="Arial" w:cs="Arial"/>
          <w:noProof w:val="0"/>
          <w:sz w:val="24"/>
          <w:szCs w:val="24"/>
          <w:lang w:val="en-US"/>
        </w:rPr>
        <w:t>A request for a panel hearing should normally be submitted within ten working days of the Stage Two outcome.</w:t>
      </w:r>
    </w:p>
    <w:p w:rsidR="4C6FF8A6" w:rsidP="048BB387" w:rsidRDefault="4C6FF8A6" w14:paraId="6432620B" w14:textId="5127D03C">
      <w:pPr>
        <w:spacing w:before="240" w:beforeAutospacing="off" w:after="240" w:afterAutospacing="off"/>
      </w:pPr>
      <w:r w:rsidRPr="048BB387" w:rsidR="4C6FF8A6">
        <w:rPr>
          <w:rFonts w:ascii="Arial" w:hAnsi="Arial" w:eastAsia="Arial" w:cs="Arial"/>
          <w:noProof w:val="0"/>
          <w:sz w:val="24"/>
          <w:szCs w:val="24"/>
          <w:lang w:val="en-US"/>
        </w:rPr>
        <w:t>The panel will normally consist of three individuals who have had no previous involvement in the complaint.</w:t>
      </w:r>
    </w:p>
    <w:p w:rsidR="4C6FF8A6" w:rsidP="048BB387" w:rsidRDefault="4C6FF8A6" w14:paraId="7EE090A3" w14:textId="3C6708F1">
      <w:pPr>
        <w:spacing w:before="240" w:beforeAutospacing="off" w:after="240" w:afterAutospacing="off"/>
      </w:pPr>
      <w:r w:rsidRPr="048BB387" w:rsidR="4C6FF8A6">
        <w:rPr>
          <w:rFonts w:ascii="Arial" w:hAnsi="Arial" w:eastAsia="Arial" w:cs="Arial"/>
          <w:noProof w:val="0"/>
          <w:sz w:val="24"/>
          <w:szCs w:val="24"/>
          <w:lang w:val="en-US"/>
        </w:rPr>
        <w:t>At least one panel member will be independent of the management and running of Blackpool Skills Academy.</w:t>
      </w:r>
    </w:p>
    <w:p w:rsidR="4C6FF8A6" w:rsidP="048BB387" w:rsidRDefault="4C6FF8A6" w14:paraId="6C6AD0E0" w14:textId="00408289">
      <w:pPr>
        <w:spacing w:before="240" w:beforeAutospacing="off" w:after="240" w:afterAutospacing="off"/>
      </w:pPr>
      <w:r w:rsidRPr="048BB387" w:rsidR="4C6FF8A6">
        <w:rPr>
          <w:rFonts w:ascii="Arial" w:hAnsi="Arial" w:eastAsia="Arial" w:cs="Arial"/>
          <w:noProof w:val="0"/>
          <w:sz w:val="24"/>
          <w:szCs w:val="24"/>
          <w:lang w:val="en-US"/>
        </w:rPr>
        <w:t>The complainant may attend the hearing and may be accompanied by a parent, carer, friend, advocate or other supporter if they wish.</w:t>
      </w:r>
    </w:p>
    <w:p w:rsidR="4C6FF8A6" w:rsidP="048BB387" w:rsidRDefault="4C6FF8A6" w14:paraId="6E8269D0" w14:textId="1312E856">
      <w:pPr>
        <w:spacing w:before="240" w:beforeAutospacing="off" w:after="240" w:afterAutospacing="off"/>
      </w:pPr>
      <w:r w:rsidRPr="048BB387" w:rsidR="4C6FF8A6">
        <w:rPr>
          <w:rFonts w:ascii="Arial" w:hAnsi="Arial" w:eastAsia="Arial" w:cs="Arial"/>
          <w:noProof w:val="0"/>
          <w:sz w:val="24"/>
          <w:szCs w:val="24"/>
          <w:lang w:val="en-US"/>
        </w:rPr>
        <w:t>The panel will consider:</w:t>
      </w:r>
    </w:p>
    <w:p w:rsidR="4C6FF8A6" w:rsidP="048BB387" w:rsidRDefault="4C6FF8A6" w14:paraId="7716442C" w14:textId="7A3728A4">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the original complaint</w:t>
      </w:r>
    </w:p>
    <w:p w:rsidR="4C6FF8A6" w:rsidP="048BB387" w:rsidRDefault="4C6FF8A6" w14:paraId="495AC8D2" w14:textId="23ACFCCB">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the investigation undertaken</w:t>
      </w:r>
    </w:p>
    <w:p w:rsidR="4C6FF8A6" w:rsidP="048BB387" w:rsidRDefault="4C6FF8A6" w14:paraId="43A8F8A4" w14:textId="7CE9BF3E">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all written evidence</w:t>
      </w:r>
    </w:p>
    <w:p w:rsidR="4C6FF8A6" w:rsidP="048BB387" w:rsidRDefault="4C6FF8A6" w14:paraId="3EE26937" w14:textId="4934CC26">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any additional evidence submitted</w:t>
      </w:r>
    </w:p>
    <w:p w:rsidR="4C6FF8A6" w:rsidP="048BB387" w:rsidRDefault="4C6FF8A6" w14:paraId="47D53A93" w14:textId="0B2CC892">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representations from both parties where appropriate.</w:t>
      </w:r>
    </w:p>
    <w:p w:rsidR="4C6FF8A6" w:rsidP="048BB387" w:rsidRDefault="4C6FF8A6" w14:paraId="22CBF1B2" w14:textId="501BE5EF">
      <w:pPr>
        <w:spacing w:before="240" w:beforeAutospacing="off" w:after="240" w:afterAutospacing="off"/>
      </w:pPr>
      <w:r w:rsidRPr="048BB387" w:rsidR="4C6FF8A6">
        <w:rPr>
          <w:rFonts w:ascii="Arial" w:hAnsi="Arial" w:eastAsia="Arial" w:cs="Arial"/>
          <w:noProof w:val="0"/>
          <w:sz w:val="24"/>
          <w:szCs w:val="24"/>
          <w:lang w:val="en-US"/>
        </w:rPr>
        <w:t>Following consideration of all available evidence, the panel may:</w:t>
      </w:r>
    </w:p>
    <w:p w:rsidR="4C6FF8A6" w:rsidP="048BB387" w:rsidRDefault="4C6FF8A6" w14:paraId="4AE88321" w14:textId="14176A80">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uphold the complaint in full</w:t>
      </w:r>
    </w:p>
    <w:p w:rsidR="4C6FF8A6" w:rsidP="048BB387" w:rsidRDefault="4C6FF8A6" w14:paraId="44A3BFE6" w14:textId="4F47C7DD">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uphold part of the complaint</w:t>
      </w:r>
    </w:p>
    <w:p w:rsidR="4C6FF8A6" w:rsidP="048BB387" w:rsidRDefault="4C6FF8A6" w14:paraId="3B317131" w14:textId="43A58AFF">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dismiss the complaint</w:t>
      </w:r>
    </w:p>
    <w:p w:rsidR="4C6FF8A6" w:rsidP="048BB387" w:rsidRDefault="4C6FF8A6" w14:paraId="271DD685" w14:textId="4C8DBDF3">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recommend further investigation</w:t>
      </w:r>
    </w:p>
    <w:p w:rsidR="4C6FF8A6" w:rsidP="048BB387" w:rsidRDefault="4C6FF8A6" w14:paraId="37DFCD0D" w14:textId="2FC31596">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recommend improvements to Academy procedures</w:t>
      </w:r>
    </w:p>
    <w:p w:rsidR="4C6FF8A6" w:rsidP="048BB387" w:rsidRDefault="4C6FF8A6" w14:paraId="6F08E40D" w14:textId="3013B34A">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recommend actions to prevent similar issues arising in future.</w:t>
      </w:r>
    </w:p>
    <w:p w:rsidR="4C6FF8A6" w:rsidP="048BB387" w:rsidRDefault="4C6FF8A6" w14:paraId="67FEA5EA" w14:textId="2FD6B64F">
      <w:pPr>
        <w:spacing w:before="240" w:beforeAutospacing="off" w:after="240" w:afterAutospacing="off"/>
      </w:pPr>
      <w:r w:rsidRPr="048BB387" w:rsidR="4C6FF8A6">
        <w:rPr>
          <w:rFonts w:ascii="Arial" w:hAnsi="Arial" w:eastAsia="Arial" w:cs="Arial"/>
          <w:noProof w:val="0"/>
          <w:sz w:val="24"/>
          <w:szCs w:val="24"/>
          <w:lang w:val="en-US"/>
        </w:rPr>
        <w:t>The panel's findings and recommendations will be provided in writing to the complainant and, where appropriate, to the person complained about within ten working days of the hearing.</w:t>
      </w:r>
    </w:p>
    <w:p w:rsidR="4C6FF8A6" w:rsidP="048BB387" w:rsidRDefault="4C6FF8A6" w14:paraId="12763053" w14:textId="4E1FC4FA">
      <w:pPr>
        <w:spacing w:before="240" w:beforeAutospacing="off" w:after="240" w:afterAutospacing="off"/>
      </w:pPr>
      <w:r w:rsidRPr="048BB387" w:rsidR="4C6FF8A6">
        <w:rPr>
          <w:rFonts w:ascii="Arial" w:hAnsi="Arial" w:eastAsia="Arial" w:cs="Arial"/>
          <w:noProof w:val="0"/>
          <w:sz w:val="24"/>
          <w:szCs w:val="24"/>
          <w:lang w:val="en-US"/>
        </w:rPr>
        <w:t>The decision of the Independent Complaints Panel concludes the Academy's internal complaints procedure.</w:t>
      </w:r>
    </w:p>
    <w:p w:rsidR="4C6FF8A6" w:rsidP="048BB387" w:rsidRDefault="4C6FF8A6" w14:paraId="043334B9" w14:textId="27D8F7F6">
      <w:pPr>
        <w:pStyle w:val="Heading1"/>
        <w:spacing w:before="322" w:beforeAutospacing="off" w:after="322" w:afterAutospacing="off"/>
      </w:pPr>
      <w:r w:rsidRPr="048BB387" w:rsidR="4C6FF8A6">
        <w:rPr>
          <w:rFonts w:ascii="Arial" w:hAnsi="Arial" w:eastAsia="Arial" w:cs="Arial"/>
          <w:b w:val="1"/>
          <w:bCs w:val="1"/>
          <w:noProof w:val="0"/>
          <w:sz w:val="48"/>
          <w:szCs w:val="48"/>
          <w:lang w:val="en-US"/>
        </w:rPr>
        <w:t>9. Complaints Against Staff</w:t>
      </w:r>
    </w:p>
    <w:p w:rsidR="4C6FF8A6" w:rsidP="048BB387" w:rsidRDefault="4C6FF8A6" w14:paraId="36246495" w14:textId="03A08D50">
      <w:pPr>
        <w:spacing w:before="240" w:beforeAutospacing="off" w:after="240" w:afterAutospacing="off"/>
      </w:pPr>
      <w:r w:rsidRPr="048BB387" w:rsidR="4C6FF8A6">
        <w:rPr>
          <w:rFonts w:ascii="Arial" w:hAnsi="Arial" w:eastAsia="Arial" w:cs="Arial"/>
          <w:noProof w:val="0"/>
          <w:sz w:val="24"/>
          <w:szCs w:val="24"/>
          <w:lang w:val="en-US"/>
        </w:rPr>
        <w:t>Complaints concerning individual members of staff will be investigated fairly, sensitively and confidentially.</w:t>
      </w:r>
    </w:p>
    <w:p w:rsidR="4C6FF8A6" w:rsidP="048BB387" w:rsidRDefault="4C6FF8A6" w14:paraId="0023CEDF" w14:textId="675CBB29">
      <w:pPr>
        <w:spacing w:before="240" w:beforeAutospacing="off" w:after="240" w:afterAutospacing="off"/>
      </w:pPr>
      <w:r w:rsidRPr="048BB387" w:rsidR="4C6FF8A6">
        <w:rPr>
          <w:rFonts w:ascii="Arial" w:hAnsi="Arial" w:eastAsia="Arial" w:cs="Arial"/>
          <w:noProof w:val="0"/>
          <w:sz w:val="24"/>
          <w:szCs w:val="24"/>
          <w:lang w:val="en-US"/>
        </w:rPr>
        <w:t>Where appropriate, the member of staff concerned will be informed of the nature of the complaint and given an opportunity to respond before conclusions are reached.</w:t>
      </w:r>
    </w:p>
    <w:p w:rsidR="4C6FF8A6" w:rsidP="048BB387" w:rsidRDefault="4C6FF8A6" w14:paraId="28A7B213" w14:textId="1005BE07">
      <w:pPr>
        <w:spacing w:before="240" w:beforeAutospacing="off" w:after="240" w:afterAutospacing="off"/>
      </w:pPr>
      <w:r w:rsidRPr="048BB387" w:rsidR="4C6FF8A6">
        <w:rPr>
          <w:rFonts w:ascii="Arial" w:hAnsi="Arial" w:eastAsia="Arial" w:cs="Arial"/>
          <w:noProof w:val="0"/>
          <w:sz w:val="24"/>
          <w:szCs w:val="24"/>
          <w:lang w:val="en-US"/>
        </w:rPr>
        <w:t>Where a complaint results in disciplinary proceedings, those proceedings will be managed under the Academy's separate disciplinary procedures.</w:t>
      </w:r>
    </w:p>
    <w:p w:rsidR="4C6FF8A6" w:rsidP="048BB387" w:rsidRDefault="4C6FF8A6" w14:paraId="2DB159CB" w14:textId="301A0523">
      <w:pPr>
        <w:spacing w:before="240" w:beforeAutospacing="off" w:after="240" w:afterAutospacing="off"/>
      </w:pPr>
      <w:r w:rsidRPr="048BB387" w:rsidR="4C6FF8A6">
        <w:rPr>
          <w:rFonts w:ascii="Arial" w:hAnsi="Arial" w:eastAsia="Arial" w:cs="Arial"/>
          <w:noProof w:val="0"/>
          <w:sz w:val="24"/>
          <w:szCs w:val="24"/>
          <w:lang w:val="en-US"/>
        </w:rPr>
        <w:t>The complainant will be informed of the outcome of their complaint but will not receive confidential information relating to any employment matters concerning individual members of staff.</w:t>
      </w:r>
    </w:p>
    <w:p w:rsidR="4C6FF8A6" w:rsidP="048BB387" w:rsidRDefault="4C6FF8A6" w14:paraId="49D8C4D0" w14:textId="073DF45F">
      <w:pPr>
        <w:pStyle w:val="Heading1"/>
        <w:spacing w:before="322" w:beforeAutospacing="off" w:after="322" w:afterAutospacing="off"/>
      </w:pPr>
      <w:r w:rsidRPr="048BB387" w:rsidR="4C6FF8A6">
        <w:rPr>
          <w:rFonts w:ascii="Arial" w:hAnsi="Arial" w:eastAsia="Arial" w:cs="Arial"/>
          <w:b w:val="1"/>
          <w:bCs w:val="1"/>
          <w:noProof w:val="0"/>
          <w:sz w:val="48"/>
          <w:szCs w:val="48"/>
          <w:lang w:val="en-US"/>
        </w:rPr>
        <w:t>10. Complaints Relating to Safeguarding</w:t>
      </w:r>
    </w:p>
    <w:p w:rsidR="4C6FF8A6" w:rsidP="048BB387" w:rsidRDefault="4C6FF8A6" w14:paraId="15ACD8D7" w14:textId="267FF8E2">
      <w:pPr>
        <w:spacing w:before="240" w:beforeAutospacing="off" w:after="240" w:afterAutospacing="off"/>
      </w:pPr>
      <w:r w:rsidRPr="048BB387" w:rsidR="4C6FF8A6">
        <w:rPr>
          <w:rFonts w:ascii="Arial" w:hAnsi="Arial" w:eastAsia="Arial" w:cs="Arial"/>
          <w:noProof w:val="0"/>
          <w:sz w:val="24"/>
          <w:szCs w:val="24"/>
          <w:lang w:val="en-US"/>
        </w:rPr>
        <w:t>Any complaint that includes an allegation relating to the safety or welfare of a child will be referred immediately to the Designated Safeguarding Lead.</w:t>
      </w:r>
    </w:p>
    <w:p w:rsidR="4C6FF8A6" w:rsidP="048BB387" w:rsidRDefault="4C6FF8A6" w14:paraId="63288C90" w14:textId="12F8887D">
      <w:pPr>
        <w:spacing w:before="240" w:beforeAutospacing="off" w:after="240" w:afterAutospacing="off"/>
      </w:pPr>
      <w:r w:rsidRPr="048BB387" w:rsidR="4C6FF8A6">
        <w:rPr>
          <w:rFonts w:ascii="Arial" w:hAnsi="Arial" w:eastAsia="Arial" w:cs="Arial"/>
          <w:noProof w:val="0"/>
          <w:sz w:val="24"/>
          <w:szCs w:val="24"/>
          <w:lang w:val="en-US"/>
        </w:rPr>
        <w:t>Where appropriate, safeguarding procedures will take precedence over this complaints procedure.</w:t>
      </w:r>
    </w:p>
    <w:p w:rsidR="4C6FF8A6" w:rsidP="048BB387" w:rsidRDefault="4C6FF8A6" w14:paraId="08356DEA" w14:textId="326A70CA">
      <w:pPr>
        <w:spacing w:before="240" w:beforeAutospacing="off" w:after="240" w:afterAutospacing="off"/>
      </w:pPr>
      <w:r w:rsidRPr="048BB387" w:rsidR="4C6FF8A6">
        <w:rPr>
          <w:rFonts w:ascii="Arial" w:hAnsi="Arial" w:eastAsia="Arial" w:cs="Arial"/>
          <w:noProof w:val="0"/>
          <w:sz w:val="24"/>
          <w:szCs w:val="24"/>
          <w:lang w:val="en-US"/>
        </w:rPr>
        <w:t>If necessary, referrals will be made to Children's Social Care, the Local Authority Designated Officer (LADO) or the Police in accordance with statutory safeguarding guidance.</w:t>
      </w:r>
    </w:p>
    <w:p w:rsidR="4C6FF8A6" w:rsidP="048BB387" w:rsidRDefault="4C6FF8A6" w14:paraId="76F8BC32" w14:textId="087D1BF8">
      <w:pPr>
        <w:spacing w:before="240" w:beforeAutospacing="off" w:after="240" w:afterAutospacing="off"/>
      </w:pPr>
      <w:r w:rsidRPr="048BB387" w:rsidR="4C6FF8A6">
        <w:rPr>
          <w:rFonts w:ascii="Arial" w:hAnsi="Arial" w:eastAsia="Arial" w:cs="Arial"/>
          <w:noProof w:val="0"/>
          <w:sz w:val="24"/>
          <w:szCs w:val="24"/>
          <w:lang w:val="en-US"/>
        </w:rPr>
        <w:t>The Academy will ensure that safeguarding concerns are managed without delay, regardless of whether a formal complaint has also been submitted.</w:t>
      </w:r>
    </w:p>
    <w:p w:rsidR="4C6FF8A6" w:rsidP="048BB387" w:rsidRDefault="4C6FF8A6" w14:paraId="0216CB34" w14:textId="0F478D91">
      <w:pPr>
        <w:pStyle w:val="Heading1"/>
        <w:spacing w:before="322" w:beforeAutospacing="off" w:after="322" w:afterAutospacing="off"/>
      </w:pPr>
      <w:r w:rsidRPr="048BB387" w:rsidR="4C6FF8A6">
        <w:rPr>
          <w:rFonts w:ascii="Arial" w:hAnsi="Arial" w:eastAsia="Arial" w:cs="Arial"/>
          <w:b w:val="1"/>
          <w:bCs w:val="1"/>
          <w:noProof w:val="0"/>
          <w:sz w:val="48"/>
          <w:szCs w:val="48"/>
          <w:lang w:val="en-US"/>
        </w:rPr>
        <w:t>11. Confidentiality and Record Keeping</w:t>
      </w:r>
    </w:p>
    <w:p w:rsidR="4C6FF8A6" w:rsidP="048BB387" w:rsidRDefault="4C6FF8A6" w14:paraId="34D2F37D" w14:textId="4B9BCEF1">
      <w:pPr>
        <w:spacing w:before="240" w:beforeAutospacing="off" w:after="240" w:afterAutospacing="off"/>
      </w:pPr>
      <w:r w:rsidRPr="048BB387" w:rsidR="4C6FF8A6">
        <w:rPr>
          <w:rFonts w:ascii="Arial" w:hAnsi="Arial" w:eastAsia="Arial" w:cs="Arial"/>
          <w:noProof w:val="0"/>
          <w:sz w:val="24"/>
          <w:szCs w:val="24"/>
          <w:lang w:val="en-US"/>
        </w:rPr>
        <w:t>The Academy will manage complaints confidentially and in accordance with the UK General Data Protection Regulation (UK GDPR) and the Data Protection Act 2018.</w:t>
      </w:r>
    </w:p>
    <w:p w:rsidR="4C6FF8A6" w:rsidP="048BB387" w:rsidRDefault="4C6FF8A6" w14:paraId="42AA14E4" w14:textId="580B3031">
      <w:pPr>
        <w:spacing w:before="240" w:beforeAutospacing="off" w:after="240" w:afterAutospacing="off"/>
      </w:pPr>
      <w:r w:rsidRPr="048BB387" w:rsidR="4C6FF8A6">
        <w:rPr>
          <w:rFonts w:ascii="Arial" w:hAnsi="Arial" w:eastAsia="Arial" w:cs="Arial"/>
          <w:noProof w:val="0"/>
          <w:sz w:val="24"/>
          <w:szCs w:val="24"/>
          <w:lang w:val="en-US"/>
        </w:rPr>
        <w:t>Information relating to complaints will only be shared with individuals who need access in order to investigate or determine the outcome.</w:t>
      </w:r>
    </w:p>
    <w:p w:rsidR="4C6FF8A6" w:rsidP="048BB387" w:rsidRDefault="4C6FF8A6" w14:paraId="5942F3D9" w14:textId="67AE33CC">
      <w:pPr>
        <w:spacing w:before="240" w:beforeAutospacing="off" w:after="240" w:afterAutospacing="off"/>
      </w:pPr>
      <w:r w:rsidRPr="048BB387" w:rsidR="4C6FF8A6">
        <w:rPr>
          <w:rFonts w:ascii="Arial" w:hAnsi="Arial" w:eastAsia="Arial" w:cs="Arial"/>
          <w:noProof w:val="0"/>
          <w:sz w:val="24"/>
          <w:szCs w:val="24"/>
          <w:lang w:val="en-US"/>
        </w:rPr>
        <w:t>A written record will be maintained of:</w:t>
      </w:r>
    </w:p>
    <w:p w:rsidR="4C6FF8A6" w:rsidP="048BB387" w:rsidRDefault="4C6FF8A6" w14:paraId="0A58ED0B" w14:textId="5392D229">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all formal complaints</w:t>
      </w:r>
    </w:p>
    <w:p w:rsidR="4C6FF8A6" w:rsidP="048BB387" w:rsidRDefault="4C6FF8A6" w14:paraId="3A290F32" w14:textId="1F82295B">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whether the complaint was resolved at Stage One, Stage Two or Stage Three</w:t>
      </w:r>
    </w:p>
    <w:p w:rsidR="4C6FF8A6" w:rsidP="048BB387" w:rsidRDefault="4C6FF8A6" w14:paraId="23C70D54" w14:textId="72B5F9BA">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the outcome of the complaint</w:t>
      </w:r>
    </w:p>
    <w:p w:rsidR="4C6FF8A6" w:rsidP="048BB387" w:rsidRDefault="4C6FF8A6" w14:paraId="28F8661E" w14:textId="754C9DAB">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any recommendations made</w:t>
      </w:r>
    </w:p>
    <w:p w:rsidR="4C6FF8A6" w:rsidP="048BB387" w:rsidRDefault="4C6FF8A6" w14:paraId="06C42A32" w14:textId="69D3F966">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actions taken by the Academy.</w:t>
      </w:r>
    </w:p>
    <w:p w:rsidR="4C6FF8A6" w:rsidP="048BB387" w:rsidRDefault="4C6FF8A6" w14:paraId="1A8334C1" w14:textId="34D5C28E">
      <w:pPr>
        <w:spacing w:before="240" w:beforeAutospacing="off" w:after="240" w:afterAutospacing="off"/>
      </w:pPr>
      <w:r w:rsidRPr="048BB387" w:rsidR="4C6FF8A6">
        <w:rPr>
          <w:rFonts w:ascii="Arial" w:hAnsi="Arial" w:eastAsia="Arial" w:cs="Arial"/>
          <w:noProof w:val="0"/>
          <w:sz w:val="24"/>
          <w:szCs w:val="24"/>
          <w:lang w:val="en-US"/>
        </w:rPr>
        <w:t>Complaint records will be retained securely in accordance with the Academy's Data Protection Policy and Records Retention Schedule.</w:t>
      </w:r>
    </w:p>
    <w:p w:rsidR="4C6FF8A6" w:rsidP="048BB387" w:rsidRDefault="4C6FF8A6" w14:paraId="1545611B" w14:textId="2630C546">
      <w:pPr>
        <w:pStyle w:val="Heading1"/>
        <w:spacing w:before="322" w:beforeAutospacing="off" w:after="322" w:afterAutospacing="off"/>
      </w:pPr>
      <w:r w:rsidRPr="048BB387" w:rsidR="4C6FF8A6">
        <w:rPr>
          <w:rFonts w:ascii="Arial" w:hAnsi="Arial" w:eastAsia="Arial" w:cs="Arial"/>
          <w:b w:val="1"/>
          <w:bCs w:val="1"/>
          <w:noProof w:val="0"/>
          <w:sz w:val="48"/>
          <w:szCs w:val="48"/>
          <w:lang w:val="en-US"/>
        </w:rPr>
        <w:t>12. Serial, Persistent and Unreasonable Complaints</w:t>
      </w:r>
    </w:p>
    <w:p w:rsidR="4C6FF8A6" w:rsidP="048BB387" w:rsidRDefault="4C6FF8A6" w14:paraId="0EB99FD9" w14:textId="279B1F57">
      <w:pPr>
        <w:spacing w:before="240" w:beforeAutospacing="off" w:after="240" w:afterAutospacing="off"/>
      </w:pPr>
      <w:r w:rsidRPr="048BB387" w:rsidR="4C6FF8A6">
        <w:rPr>
          <w:rFonts w:ascii="Arial" w:hAnsi="Arial" w:eastAsia="Arial" w:cs="Arial"/>
          <w:noProof w:val="0"/>
          <w:sz w:val="24"/>
          <w:szCs w:val="24"/>
          <w:lang w:val="en-US"/>
        </w:rPr>
        <w:t>The Academy is committed to dealing with all complaints fairly and impartially.</w:t>
      </w:r>
    </w:p>
    <w:p w:rsidR="4C6FF8A6" w:rsidP="048BB387" w:rsidRDefault="4C6FF8A6" w14:paraId="21132F0C" w14:textId="265B9A93">
      <w:pPr>
        <w:spacing w:before="240" w:beforeAutospacing="off" w:after="240" w:afterAutospacing="off"/>
      </w:pPr>
      <w:r w:rsidRPr="048BB387" w:rsidR="4C6FF8A6">
        <w:rPr>
          <w:rFonts w:ascii="Arial" w:hAnsi="Arial" w:eastAsia="Arial" w:cs="Arial"/>
          <w:noProof w:val="0"/>
          <w:sz w:val="24"/>
          <w:szCs w:val="24"/>
          <w:lang w:val="en-US"/>
        </w:rPr>
        <w:t>However, where an individual repeatedly raises substantially the same issues after the complaints procedure has been exhausted, or behaves in a manner that is unreasonable, abusive or harassing towards staff, the Academy reserves the right to limit further correspondence.</w:t>
      </w:r>
    </w:p>
    <w:p w:rsidR="4C6FF8A6" w:rsidP="048BB387" w:rsidRDefault="4C6FF8A6" w14:paraId="16F02DA6" w14:textId="4B8D34F5">
      <w:pPr>
        <w:spacing w:before="240" w:beforeAutospacing="off" w:after="240" w:afterAutospacing="off"/>
      </w:pPr>
      <w:r w:rsidRPr="048BB387" w:rsidR="4C6FF8A6">
        <w:rPr>
          <w:rFonts w:ascii="Arial" w:hAnsi="Arial" w:eastAsia="Arial" w:cs="Arial"/>
          <w:noProof w:val="0"/>
          <w:sz w:val="24"/>
          <w:szCs w:val="24"/>
          <w:lang w:val="en-US"/>
        </w:rPr>
        <w:t>Examples may include:</w:t>
      </w:r>
    </w:p>
    <w:p w:rsidR="4C6FF8A6" w:rsidP="048BB387" w:rsidRDefault="4C6FF8A6" w14:paraId="1337C417" w14:textId="7705CE60">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repeatedly raising the same complaint without new evidence</w:t>
      </w:r>
    </w:p>
    <w:p w:rsidR="4C6FF8A6" w:rsidP="048BB387" w:rsidRDefault="4C6FF8A6" w14:paraId="3AD12B9F" w14:textId="777761AB">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refusing to accept a properly considered outcome</w:t>
      </w:r>
    </w:p>
    <w:p w:rsidR="4C6FF8A6" w:rsidP="048BB387" w:rsidRDefault="4C6FF8A6" w14:paraId="0EAFB27D" w14:textId="3E351EDB">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excessive or abusive communication</w:t>
      </w:r>
    </w:p>
    <w:p w:rsidR="4C6FF8A6" w:rsidP="048BB387" w:rsidRDefault="4C6FF8A6" w14:paraId="41BAFAE4" w14:textId="21EFC5F2">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unreasonable demands on staff time</w:t>
      </w:r>
    </w:p>
    <w:p w:rsidR="4C6FF8A6" w:rsidP="048BB387" w:rsidRDefault="4C6FF8A6" w14:paraId="4FD66925" w14:textId="0CB26FE6">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threatening or offensive behaviour.</w:t>
      </w:r>
    </w:p>
    <w:p w:rsidR="4C6FF8A6" w:rsidP="048BB387" w:rsidRDefault="4C6FF8A6" w14:paraId="548B8AD4" w14:textId="2F47F2B7">
      <w:pPr>
        <w:spacing w:before="240" w:beforeAutospacing="off" w:after="240" w:afterAutospacing="off"/>
      </w:pPr>
      <w:r w:rsidRPr="048BB387" w:rsidR="4C6FF8A6">
        <w:rPr>
          <w:rFonts w:ascii="Arial" w:hAnsi="Arial" w:eastAsia="Arial" w:cs="Arial"/>
          <w:noProof w:val="0"/>
          <w:sz w:val="24"/>
          <w:szCs w:val="24"/>
          <w:lang w:val="en-US"/>
        </w:rPr>
        <w:t>Any decision to restrict communication will be proportionate, recorded and authorised by the Headteacher or Proprietor.</w:t>
      </w:r>
    </w:p>
    <w:p w:rsidR="4C6FF8A6" w:rsidP="048BB387" w:rsidRDefault="4C6FF8A6" w14:paraId="08C63AAF" w14:textId="74A22EC9">
      <w:pPr>
        <w:pStyle w:val="Heading1"/>
        <w:spacing w:before="322" w:beforeAutospacing="off" w:after="322" w:afterAutospacing="off"/>
      </w:pPr>
      <w:r w:rsidRPr="048BB387" w:rsidR="4C6FF8A6">
        <w:rPr>
          <w:rFonts w:ascii="Arial" w:hAnsi="Arial" w:eastAsia="Arial" w:cs="Arial"/>
          <w:b w:val="1"/>
          <w:bCs w:val="1"/>
          <w:noProof w:val="0"/>
          <w:sz w:val="48"/>
          <w:szCs w:val="48"/>
          <w:lang w:val="en-US"/>
        </w:rPr>
        <w:t>13. Roles and Responsibilities</w:t>
      </w:r>
    </w:p>
    <w:p w:rsidR="4C6FF8A6" w:rsidP="048BB387" w:rsidRDefault="4C6FF8A6" w14:paraId="3756DDA4" w14:textId="4E0F9255">
      <w:pPr>
        <w:pStyle w:val="Heading2"/>
        <w:spacing w:before="299" w:beforeAutospacing="off" w:after="299" w:afterAutospacing="off"/>
      </w:pPr>
      <w:r w:rsidRPr="048BB387" w:rsidR="4C6FF8A6">
        <w:rPr>
          <w:rFonts w:ascii="Arial" w:hAnsi="Arial" w:eastAsia="Arial" w:cs="Arial"/>
          <w:b w:val="1"/>
          <w:bCs w:val="1"/>
          <w:noProof w:val="0"/>
          <w:sz w:val="36"/>
          <w:szCs w:val="36"/>
          <w:lang w:val="en-US"/>
        </w:rPr>
        <w:t>Proprietor</w:t>
      </w:r>
    </w:p>
    <w:p w:rsidR="4C6FF8A6" w:rsidP="048BB387" w:rsidRDefault="4C6FF8A6" w14:paraId="0E508BB3" w14:textId="4BC53303">
      <w:pPr>
        <w:spacing w:before="240" w:beforeAutospacing="off" w:after="240" w:afterAutospacing="off"/>
      </w:pPr>
      <w:r w:rsidRPr="048BB387" w:rsidR="4C6FF8A6">
        <w:rPr>
          <w:rFonts w:ascii="Arial" w:hAnsi="Arial" w:eastAsia="Arial" w:cs="Arial"/>
          <w:noProof w:val="0"/>
          <w:sz w:val="24"/>
          <w:szCs w:val="24"/>
          <w:lang w:val="en-US"/>
        </w:rPr>
        <w:t>The Proprietor will:</w:t>
      </w:r>
    </w:p>
    <w:p w:rsidR="4C6FF8A6" w:rsidP="048BB387" w:rsidRDefault="4C6FF8A6" w14:paraId="3F078D97" w14:textId="6BE821E3">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ensure the Academy has an effective complaints procedure</w:t>
      </w:r>
    </w:p>
    <w:p w:rsidR="4C6FF8A6" w:rsidP="048BB387" w:rsidRDefault="4C6FF8A6" w14:paraId="47A7322C" w14:textId="12F94070">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appoint an Independent Complaints Panel where required</w:t>
      </w:r>
    </w:p>
    <w:p w:rsidR="4C6FF8A6" w:rsidP="048BB387" w:rsidRDefault="4C6FF8A6" w14:paraId="3CA72DD8" w14:textId="1214D0B9">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monitor complaint trends</w:t>
      </w:r>
    </w:p>
    <w:p w:rsidR="4C6FF8A6" w:rsidP="048BB387" w:rsidRDefault="4C6FF8A6" w14:paraId="7DB7C322" w14:textId="16B67B5F">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ensure recommendations arising from complaints are acted upon.</w:t>
      </w:r>
    </w:p>
    <w:p w:rsidR="4C6FF8A6" w:rsidP="048BB387" w:rsidRDefault="4C6FF8A6" w14:paraId="743E93FD" w14:textId="14E61922">
      <w:pPr>
        <w:pStyle w:val="Heading2"/>
        <w:spacing w:before="299" w:beforeAutospacing="off" w:after="299" w:afterAutospacing="off"/>
      </w:pPr>
      <w:r w:rsidRPr="048BB387" w:rsidR="4C6FF8A6">
        <w:rPr>
          <w:rFonts w:ascii="Arial" w:hAnsi="Arial" w:eastAsia="Arial" w:cs="Arial"/>
          <w:b w:val="1"/>
          <w:bCs w:val="1"/>
          <w:noProof w:val="0"/>
          <w:sz w:val="36"/>
          <w:szCs w:val="36"/>
          <w:lang w:val="en-US"/>
        </w:rPr>
        <w:t>Headteacher</w:t>
      </w:r>
    </w:p>
    <w:p w:rsidR="4C6FF8A6" w:rsidP="048BB387" w:rsidRDefault="4C6FF8A6" w14:paraId="26C7218B" w14:textId="46A9EC9B">
      <w:pPr>
        <w:spacing w:before="240" w:beforeAutospacing="off" w:after="240" w:afterAutospacing="off"/>
      </w:pPr>
      <w:r w:rsidRPr="048BB387" w:rsidR="4C6FF8A6">
        <w:rPr>
          <w:rFonts w:ascii="Arial" w:hAnsi="Arial" w:eastAsia="Arial" w:cs="Arial"/>
          <w:noProof w:val="0"/>
          <w:sz w:val="24"/>
          <w:szCs w:val="24"/>
          <w:lang w:val="en-US"/>
        </w:rPr>
        <w:t>The Headteacher will:</w:t>
      </w:r>
    </w:p>
    <w:p w:rsidR="4C6FF8A6" w:rsidP="048BB387" w:rsidRDefault="4C6FF8A6" w14:paraId="5F159AEE" w14:textId="06A962F8">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oversee implementation of this policy</w:t>
      </w:r>
    </w:p>
    <w:p w:rsidR="4C6FF8A6" w:rsidP="048BB387" w:rsidRDefault="4C6FF8A6" w14:paraId="262E0D94" w14:textId="11CCEE4E">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ensure complaints are investigated fairly</w:t>
      </w:r>
    </w:p>
    <w:p w:rsidR="4C6FF8A6" w:rsidP="048BB387" w:rsidRDefault="4C6FF8A6" w14:paraId="27725CE1" w14:textId="3F8A55BA">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appoint investigating officers where appropriate</w:t>
      </w:r>
    </w:p>
    <w:p w:rsidR="4C6FF8A6" w:rsidP="048BB387" w:rsidRDefault="4C6FF8A6" w14:paraId="39333AB0" w14:textId="5378F0B5">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maintain complaint records</w:t>
      </w:r>
    </w:p>
    <w:p w:rsidR="4C6FF8A6" w:rsidP="048BB387" w:rsidRDefault="4C6FF8A6" w14:paraId="2497797B" w14:textId="485F38E6">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report significant themes to the Proprietor.</w:t>
      </w:r>
    </w:p>
    <w:p w:rsidR="4C6FF8A6" w:rsidP="048BB387" w:rsidRDefault="4C6FF8A6" w14:paraId="5F188469" w14:textId="2560B682">
      <w:pPr>
        <w:pStyle w:val="Heading2"/>
        <w:spacing w:before="299" w:beforeAutospacing="off" w:after="299" w:afterAutospacing="off"/>
      </w:pPr>
      <w:r w:rsidRPr="048BB387" w:rsidR="4C6FF8A6">
        <w:rPr>
          <w:rFonts w:ascii="Arial" w:hAnsi="Arial" w:eastAsia="Arial" w:cs="Arial"/>
          <w:b w:val="1"/>
          <w:bCs w:val="1"/>
          <w:noProof w:val="0"/>
          <w:sz w:val="36"/>
          <w:szCs w:val="36"/>
          <w:lang w:val="en-US"/>
        </w:rPr>
        <w:t>Staff</w:t>
      </w:r>
    </w:p>
    <w:p w:rsidR="4C6FF8A6" w:rsidP="048BB387" w:rsidRDefault="4C6FF8A6" w14:paraId="030AD90E" w14:textId="554BD53D">
      <w:pPr>
        <w:spacing w:before="240" w:beforeAutospacing="off" w:after="240" w:afterAutospacing="off"/>
      </w:pPr>
      <w:r w:rsidRPr="048BB387" w:rsidR="4C6FF8A6">
        <w:rPr>
          <w:rFonts w:ascii="Arial" w:hAnsi="Arial" w:eastAsia="Arial" w:cs="Arial"/>
          <w:noProof w:val="0"/>
          <w:sz w:val="24"/>
          <w:szCs w:val="24"/>
          <w:lang w:val="en-US"/>
        </w:rPr>
        <w:t>All staff are expected to:</w:t>
      </w:r>
    </w:p>
    <w:p w:rsidR="4C6FF8A6" w:rsidP="048BB387" w:rsidRDefault="4C6FF8A6" w14:paraId="5809CA07" w14:textId="7BA0C1EE">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respond professionally to concerns</w:t>
      </w:r>
    </w:p>
    <w:p w:rsidR="4C6FF8A6" w:rsidP="048BB387" w:rsidRDefault="4C6FF8A6" w14:paraId="18793DB4" w14:textId="68C0D478">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seek to resolve issues at the earliest opportunity</w:t>
      </w:r>
    </w:p>
    <w:p w:rsidR="4C6FF8A6" w:rsidP="048BB387" w:rsidRDefault="4C6FF8A6" w14:paraId="15C89520" w14:textId="132E6D37">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cooperate fully with complaint investigations</w:t>
      </w:r>
    </w:p>
    <w:p w:rsidR="4C6FF8A6" w:rsidP="048BB387" w:rsidRDefault="4C6FF8A6" w14:paraId="5B18FB77" w14:textId="0F7707E6">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maintain confidentiality throughout the process.</w:t>
      </w:r>
    </w:p>
    <w:p w:rsidR="4C6FF8A6" w:rsidP="048BB387" w:rsidRDefault="4C6FF8A6" w14:paraId="11421828" w14:textId="79B6433C">
      <w:pPr>
        <w:pStyle w:val="Heading1"/>
        <w:spacing w:before="322" w:beforeAutospacing="off" w:after="322" w:afterAutospacing="off"/>
      </w:pPr>
      <w:r w:rsidRPr="048BB387" w:rsidR="4C6FF8A6">
        <w:rPr>
          <w:rFonts w:ascii="Arial" w:hAnsi="Arial" w:eastAsia="Arial" w:cs="Arial"/>
          <w:b w:val="1"/>
          <w:bCs w:val="1"/>
          <w:noProof w:val="0"/>
          <w:sz w:val="48"/>
          <w:szCs w:val="48"/>
          <w:lang w:val="en-US"/>
        </w:rPr>
        <w:t>14. Monitoring and Review</w:t>
      </w:r>
    </w:p>
    <w:p w:rsidR="4C6FF8A6" w:rsidP="048BB387" w:rsidRDefault="4C6FF8A6" w14:paraId="668BB45A" w14:textId="1544BED9">
      <w:pPr>
        <w:spacing w:before="240" w:beforeAutospacing="off" w:after="240" w:afterAutospacing="off"/>
      </w:pPr>
      <w:r w:rsidRPr="048BB387" w:rsidR="4C6FF8A6">
        <w:rPr>
          <w:rFonts w:ascii="Arial" w:hAnsi="Arial" w:eastAsia="Arial" w:cs="Arial"/>
          <w:noProof w:val="0"/>
          <w:sz w:val="24"/>
          <w:szCs w:val="24"/>
          <w:lang w:val="en-US"/>
        </w:rPr>
        <w:t>The Headteacher will review complaints regularly to identify:</w:t>
      </w:r>
    </w:p>
    <w:p w:rsidR="4C6FF8A6" w:rsidP="048BB387" w:rsidRDefault="4C6FF8A6" w14:paraId="6DBE5864" w14:textId="71ADAB5E">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recurring themes</w:t>
      </w:r>
    </w:p>
    <w:p w:rsidR="4C6FF8A6" w:rsidP="048BB387" w:rsidRDefault="4C6FF8A6" w14:paraId="55C392C9" w14:textId="1F223044">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areas of good practice</w:t>
      </w:r>
    </w:p>
    <w:p w:rsidR="4C6FF8A6" w:rsidP="048BB387" w:rsidRDefault="4C6FF8A6" w14:paraId="1D913716" w14:textId="4F9F1E1B">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opportunities for service improvement</w:t>
      </w:r>
    </w:p>
    <w:p w:rsidR="4C6FF8A6" w:rsidP="048BB387" w:rsidRDefault="4C6FF8A6" w14:paraId="648F8D4E" w14:textId="28E50563">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staff training needs</w:t>
      </w:r>
    </w:p>
    <w:p w:rsidR="4C6FF8A6" w:rsidP="048BB387" w:rsidRDefault="4C6FF8A6" w14:paraId="711F19E7" w14:textId="5C3D0F9D">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policy or procedural improvements.</w:t>
      </w:r>
    </w:p>
    <w:p w:rsidR="4C6FF8A6" w:rsidP="048BB387" w:rsidRDefault="4C6FF8A6" w14:paraId="4C17516B" w14:textId="306F7009">
      <w:pPr>
        <w:spacing w:before="240" w:beforeAutospacing="off" w:after="240" w:afterAutospacing="off"/>
      </w:pPr>
      <w:r w:rsidRPr="048BB387" w:rsidR="4C6FF8A6">
        <w:rPr>
          <w:rFonts w:ascii="Arial" w:hAnsi="Arial" w:eastAsia="Arial" w:cs="Arial"/>
          <w:noProof w:val="0"/>
          <w:sz w:val="24"/>
          <w:szCs w:val="24"/>
          <w:lang w:val="en-US"/>
        </w:rPr>
        <w:t>An annual summary of complaints will be presented to the Proprietor to provide assurance that complaints are managed effectively and that lessons learned are used to improve Academy practice.</w:t>
      </w:r>
    </w:p>
    <w:p w:rsidR="4C6FF8A6" w:rsidP="048BB387" w:rsidRDefault="4C6FF8A6" w14:paraId="2301C5F2" w14:textId="49D94AF7">
      <w:pPr>
        <w:pStyle w:val="Heading1"/>
        <w:spacing w:before="322" w:beforeAutospacing="off" w:after="322" w:afterAutospacing="off"/>
      </w:pPr>
      <w:r w:rsidRPr="048BB387" w:rsidR="4C6FF8A6">
        <w:rPr>
          <w:rFonts w:ascii="Arial" w:hAnsi="Arial" w:eastAsia="Arial" w:cs="Arial"/>
          <w:b w:val="1"/>
          <w:bCs w:val="1"/>
          <w:noProof w:val="0"/>
          <w:sz w:val="48"/>
          <w:szCs w:val="48"/>
          <w:lang w:val="en-US"/>
        </w:rPr>
        <w:t>15. Related Policies</w:t>
      </w:r>
    </w:p>
    <w:p w:rsidR="4C6FF8A6" w:rsidP="048BB387" w:rsidRDefault="4C6FF8A6" w14:paraId="7A13CC1A" w14:textId="27089B2E">
      <w:pPr>
        <w:spacing w:before="240" w:beforeAutospacing="off" w:after="240" w:afterAutospacing="off"/>
      </w:pPr>
      <w:r w:rsidRPr="048BB387" w:rsidR="4C6FF8A6">
        <w:rPr>
          <w:rFonts w:ascii="Arial" w:hAnsi="Arial" w:eastAsia="Arial" w:cs="Arial"/>
          <w:noProof w:val="0"/>
          <w:sz w:val="24"/>
          <w:szCs w:val="24"/>
          <w:lang w:val="en-US"/>
        </w:rPr>
        <w:t>This policy should be read alongside:</w:t>
      </w:r>
    </w:p>
    <w:p w:rsidR="4C6FF8A6" w:rsidP="048BB387" w:rsidRDefault="4C6FF8A6" w14:paraId="36E123A0" w14:textId="46F20C78">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Safeguarding and Child Protection Policy</w:t>
      </w:r>
    </w:p>
    <w:p w:rsidR="4C6FF8A6" w:rsidP="048BB387" w:rsidRDefault="4C6FF8A6" w14:paraId="1C615525" w14:textId="6D991090">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Whistleblowing Policy</w:t>
      </w:r>
    </w:p>
    <w:p w:rsidR="4C6FF8A6" w:rsidP="048BB387" w:rsidRDefault="4C6FF8A6" w14:paraId="5C1CD3CF" w14:textId="40DCBD2E">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Staff Code of Conduct</w:t>
      </w:r>
    </w:p>
    <w:p w:rsidR="4C6FF8A6" w:rsidP="048BB387" w:rsidRDefault="4C6FF8A6" w14:paraId="27CC9A7C" w14:textId="439A9114">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Behaviour Policy</w:t>
      </w:r>
    </w:p>
    <w:p w:rsidR="4C6FF8A6" w:rsidP="048BB387" w:rsidRDefault="4C6FF8A6" w14:paraId="05B7A9EA" w14:textId="2919BD0E">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Attendance Policy</w:t>
      </w:r>
    </w:p>
    <w:p w:rsidR="4C6FF8A6" w:rsidP="048BB387" w:rsidRDefault="4C6FF8A6" w14:paraId="1BF77A93" w14:textId="6C2FB99E">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Appeals Against Assessment Decisions Policy and Procedure</w:t>
      </w:r>
    </w:p>
    <w:p w:rsidR="4C6FF8A6" w:rsidP="048BB387" w:rsidRDefault="4C6FF8A6" w14:paraId="75C86B11" w14:textId="5F3E1C86">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Data Protection Policy</w:t>
      </w:r>
    </w:p>
    <w:p w:rsidR="4C6FF8A6" w:rsidP="048BB387" w:rsidRDefault="4C6FF8A6" w14:paraId="44A3A561" w14:textId="290FB3AE">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Equality, Diversity and Inclusion Policy</w:t>
      </w:r>
    </w:p>
    <w:p w:rsidR="4C6FF8A6" w:rsidP="048BB387" w:rsidRDefault="4C6FF8A6" w14:paraId="39A285A7" w14:textId="26BE18E4">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48BB387" w:rsidR="4C6FF8A6">
        <w:rPr>
          <w:rFonts w:ascii="Arial" w:hAnsi="Arial" w:eastAsia="Arial" w:cs="Arial"/>
          <w:noProof w:val="0"/>
          <w:sz w:val="24"/>
          <w:szCs w:val="24"/>
          <w:lang w:val="en-US"/>
        </w:rPr>
        <w:t>SEND Policy</w:t>
      </w:r>
    </w:p>
    <w:p w:rsidR="4C6FF8A6" w:rsidP="048BB387" w:rsidRDefault="4C6FF8A6" w14:paraId="160AE505" w14:textId="07967B79">
      <w:pPr>
        <w:pStyle w:val="Heading1"/>
        <w:spacing w:before="322" w:beforeAutospacing="off" w:after="322" w:afterAutospacing="off"/>
      </w:pPr>
      <w:r w:rsidRPr="048BB387" w:rsidR="4C6FF8A6">
        <w:rPr>
          <w:rFonts w:ascii="Arial" w:hAnsi="Arial" w:eastAsia="Arial" w:cs="Arial"/>
          <w:b w:val="1"/>
          <w:bCs w:val="1"/>
          <w:noProof w:val="0"/>
          <w:sz w:val="48"/>
          <w:szCs w:val="48"/>
          <w:lang w:val="en-US"/>
        </w:rPr>
        <w:t>16. Review</w:t>
      </w:r>
    </w:p>
    <w:p w:rsidR="4C6FF8A6" w:rsidP="048BB387" w:rsidRDefault="4C6FF8A6" w14:paraId="5EA2DCD7" w14:textId="1874F61B">
      <w:pPr>
        <w:spacing w:before="240" w:beforeAutospacing="off" w:after="240" w:afterAutospacing="off"/>
      </w:pPr>
      <w:r w:rsidRPr="048BB387" w:rsidR="4C6FF8A6">
        <w:rPr>
          <w:rFonts w:ascii="Arial" w:hAnsi="Arial" w:eastAsia="Arial" w:cs="Arial"/>
          <w:noProof w:val="0"/>
          <w:sz w:val="24"/>
          <w:szCs w:val="24"/>
          <w:lang w:val="en-US"/>
        </w:rPr>
        <w:t>This policy will be reviewed annually by the Headteacher and Proprietor, or sooner where changes to legislation, statutory guidance or Academy procedures make this necessary.</w:t>
      </w:r>
    </w:p>
    <w:p w:rsidR="4C6FF8A6" w:rsidP="048BB387" w:rsidRDefault="4C6FF8A6" w14:paraId="0B0213E0" w14:textId="11E3A994">
      <w:pPr>
        <w:spacing w:before="240" w:beforeAutospacing="off" w:after="240" w:afterAutospacing="off"/>
      </w:pPr>
      <w:r w:rsidRPr="048BB387" w:rsidR="4C6FF8A6">
        <w:rPr>
          <w:rFonts w:ascii="Arial" w:hAnsi="Arial" w:eastAsia="Arial" w:cs="Arial"/>
          <w:noProof w:val="0"/>
          <w:sz w:val="24"/>
          <w:szCs w:val="24"/>
          <w:lang w:val="en-US"/>
        </w:rPr>
        <w:t>The Academy will evaluate the effectiveness of this policy through the analysis of complaints, stakeholder feedback and ongoing quality assurance activities to ensure that concerns are managed fairly, consistently and in accordance with the Independent School Standards.</w:t>
      </w:r>
    </w:p>
    <w:p w:rsidR="048BB387" w:rsidP="048BB387" w:rsidRDefault="048BB387" w14:paraId="7F2D7874" w14:textId="36654AA1">
      <w:pPr>
        <w:rPr>
          <w:rFonts w:ascii="Arial" w:hAnsi="Arial" w:eastAsia="Arial" w:cs="Arial"/>
          <w:b w:val="1"/>
          <w:bCs w:val="1"/>
          <w:sz w:val="24"/>
          <w:szCs w:val="24"/>
        </w:rPr>
      </w:pPr>
    </w:p>
    <w:sectPr>
      <w:headerReference w:type="default" r:id="rId6"/>
      <w:headerReference w:type="first" r:id="rId7"/>
      <w:headerReference w:type="even" r:id="rId8"/>
      <w:footerReference w:type="default" r:id="rId9"/>
      <w:footerReference w:type="first" r:id="rId10"/>
      <w:footerReference w:type="even" r:id="rId11"/>
      <w:pgSz w:w="11906" w:h="16838" w:orient="portrait"/>
      <w:pgMar w:top="1440" w:right="1440" w:bottom="1440" w:left="1440" w:header="708" w:footer="708"/>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w:subsetted="0" r:id="rId1"/>
    <w:embedBold w:fontKey="{00000000-0000-0000-0000-000000000000}" w:subsetted="0" r:id="rId2"/>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84" wp14:textId="77777777">
    <w:pPr>
      <w:pBdr>
        <w:top w:val="nil" w:sz="0" w:space="0"/>
        <w:left w:val="nil" w:sz="0" w:space="0"/>
        <w:bottom w:val="nil" w:sz="0" w:space="0"/>
        <w:right w:val="nil" w:sz="0" w:space="0"/>
        <w:between w:val="nil" w:sz="0" w:space="0"/>
      </w:pBdr>
      <w:tabs>
        <w:tab w:val="center" w:leader="none" w:pos="4513"/>
        <w:tab w:val="right" w:leader="none" w:pos="9026"/>
      </w:tabs>
      <w:spacing w:after="0" w:line="240" w:lineRule="auto"/>
      <w:rPr>
        <w:color w:val="000000"/>
      </w:rPr>
    </w:pPr>
    <w:r>
      <w:rPr>
        <w:color w:val="000000"/>
        <w:rtl w:val="0"/>
      </w:rPr>
      <w:t xml:space="preserve">Page | </w:t>
    </w:r>
    <w:r>
      <w:rPr>
        <w:color w:val="000000"/>
      </w:rPr>
      <w:fldChar w:fldCharType="begin"/>
    </w:r>
    <w:r>
      <w:rPr>
        <w:color w:val="000000"/>
      </w:rPr>
      <w:instrText xml:space="preserve">PAGE</w:instrText>
    </w:r>
    <w:r>
      <w:rPr>
        <w:color w:val="000000"/>
      </w:rPr>
      <w:fldChar w:fldCharType="separate"/>
    </w:r>
    <w:r>
      <w:rPr>
        <w:color w:val="000000"/>
      </w:rPr>
      <w:fldChar w:fldCharType="end"/>
    </w:r>
    <w:r>
      <w:rPr>
        <w:rtl w:val="0"/>
      </w:rPr>
    </w:r>
  </w:p>
  <w:p xmlns:wp14="http://schemas.microsoft.com/office/word/2010/wordml" w:rsidRDefault="00000000" w14:paraId="00000085" wp14:textId="77777777">
    <w:pPr>
      <w:pBdr>
        <w:top w:val="nil" w:sz="0" w:space="0"/>
        <w:left w:val="nil" w:sz="0" w:space="0"/>
        <w:bottom w:val="nil" w:sz="0" w:space="0"/>
        <w:right w:val="nil" w:sz="0" w:space="0"/>
        <w:between w:val="nil" w:sz="0" w:space="0"/>
      </w:pBdr>
      <w:tabs>
        <w:tab w:val="center" w:leader="none" w:pos="4513"/>
        <w:tab w:val="right" w:leader="none" w:pos="9026"/>
      </w:tabs>
      <w:spacing w:after="0" w:line="240" w:lineRule="auto"/>
      <w:rPr>
        <w:color w:val="000000"/>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8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color w:val="000000"/>
      </w:rPr>
    </w:pPr>
    <w:r>
      <w:rPr>
        <w:rtl w:val="0"/>
      </w:rPr>
    </w:r>
  </w:p>
  <w:tbl>
    <w:tblPr>
      <w:tblStyle w:val="Table2"/>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5DAB6C7B" wp14:textId="77777777">
      <w:trPr>
        <w:cantSplit w:val="0"/>
        <w:trHeight w:val="300" w:hRule="atLeast"/>
        <w:tblHeader w:val="0"/>
      </w:trPr>
      <w:tc>
        <w:tcPr/>
        <w:p w:rsidRDefault="00000000" w14:paraId="0000008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8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8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8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footer3.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8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bl>
    <w:tblPr>
      <w:tblStyle w:val="Table3"/>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0A37501D" wp14:textId="77777777">
      <w:trPr>
        <w:cantSplit w:val="0"/>
        <w:trHeight w:val="300" w:hRule="atLeast"/>
        <w:tblHeader w:val="0"/>
      </w:trPr>
      <w:tc>
        <w:tcPr/>
        <w:p w:rsidRDefault="00000000" w14:paraId="0000008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8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8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8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7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p xmlns:wp14="http://schemas.microsoft.com/office/word/2010/wordml" w:rsidRDefault="00000000" w14:paraId="0000007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7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Fonts w:ascii="Calibri" w:hAnsi="Calibri" w:eastAsia="Calibri" w:cs="Calibri"/>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0F2351C7" wp14:editId="7777777">
          <wp:extent cx="3271157" cy="914400"/>
          <wp:effectExtent l="0" t="0" r="0" b="0"/>
          <wp:docPr id="1"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71157" cy="914400"/>
                  </a:xfrm>
                  <a:prstGeom prst="rect"/>
                  <a:ln/>
                </pic:spPr>
              </pic:pic>
            </a:graphicData>
          </a:graphic>
        </wp:inline>
      </w:drawing>
    </w:r>
    <w:r>
      <w:rPr>
        <w:rtl w:val="0"/>
      </w:rPr>
    </w:r>
  </w:p>
</w:hdr>
</file>

<file path=word/header3.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7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Default="00000000" w14:paraId="0000008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8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8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8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25">
    <w:nsid w:val="7a5b4c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25c7d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95b1e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21dd1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62c4b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c8b1f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08981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4958f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619ff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f980f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16d58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dbc46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024dd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58c2b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f540d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29ecb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d17b4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376a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ecd11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10335cd8"/>
  </w:abstractNum>
  <w:abstractNum w:abstractNumId="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26e79b78"/>
  </w:abstractNum>
  <w:abstractNum w:abstractNumId="3">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2b0bb1fd"/>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nsid w:val="582b589e"/>
  </w:abstractNum>
  <w:abstractNum w:abstractNumId="5">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168841c8"/>
  </w:abstractNum>
  <w:abstractNum w:abstractNumId="6">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c9c2d0a"/>
  </w:abstract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43C265A2"/>
  <w15:docId w15:val="{0F0AB12C-1516-4993-87AB-8F1F9C86F816}"/>
  <w:rsids>
    <w:rsidRoot w:val="048BB387"/>
    <w:rsid w:val="048BB387"/>
    <w:rsid w:val="1CA65A52"/>
    <w:rsid w:val="4C6FF8A6"/>
    <w:rsid w:val="5F3DDBE0"/>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Calibri" w:hAnsi="Calibri" w:eastAsia="Calibri" w:cs="Calibri"/>
        <w:sz w:val="22"/>
        <w:szCs w:val="22"/>
        <w:lang w:val="en_GB"/>
      </w:rPr>
    </w:rPrDefault>
    <w:pPrDefault>
      <w:pPr>
        <w:spacing w:after="160" w:line="259"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after="120" w:lineRule="auto"/>
    </w:pPr>
    <w:rPr>
      <w:b w:val="1"/>
      <w:bCs w:val="1"/>
      <w:sz w:val="48"/>
      <w:szCs w:val="48"/>
    </w:rPr>
  </w:style>
  <w:style w:type="paragraph" w:styleId="Heading2">
    <w:name w:val="heading 2"/>
    <w:basedOn w:val="Normal"/>
    <w:next w:val="Normal"/>
    <w:pPr>
      <w:keepNext w:val="1"/>
      <w:keepLines w:val="1"/>
      <w:spacing w:before="360" w:after="80" w:lineRule="auto"/>
    </w:pPr>
    <w:rPr>
      <w:b w:val="1"/>
      <w:bCs w:val="1"/>
      <w:sz w:val="36"/>
      <w:szCs w:val="36"/>
    </w:rPr>
  </w:style>
  <w:style w:type="paragraph" w:styleId="Heading3">
    <w:name w:val="heading 3"/>
    <w:basedOn w:val="Normal"/>
    <w:next w:val="Normal"/>
    <w:pPr>
      <w:keepNext w:val="1"/>
      <w:keepLines w:val="1"/>
      <w:spacing w:before="280" w:after="80" w:lineRule="auto"/>
    </w:pPr>
    <w:rPr>
      <w:b w:val="1"/>
      <w:bCs w:val="1"/>
      <w:sz w:val="28"/>
      <w:szCs w:val="28"/>
    </w:rPr>
  </w:style>
  <w:style w:type="paragraph" w:styleId="Heading4">
    <w:name w:val="heading 4"/>
    <w:basedOn w:val="Normal"/>
    <w:next w:val="Normal"/>
    <w:pPr>
      <w:keepNext w:val="1"/>
      <w:keepLines w:val="1"/>
      <w:spacing w:before="240" w:after="40" w:lineRule="auto"/>
    </w:pPr>
    <w:rPr>
      <w:b w:val="1"/>
      <w:bCs w:val="1"/>
      <w:sz w:val="24"/>
      <w:szCs w:val="24"/>
    </w:rPr>
  </w:style>
  <w:style w:type="paragraph" w:styleId="Heading5">
    <w:name w:val="heading 5"/>
    <w:basedOn w:val="Normal"/>
    <w:next w:val="Normal"/>
    <w:pPr>
      <w:keepNext w:val="1"/>
      <w:keepLines w:val="1"/>
      <w:spacing w:before="220" w:after="40" w:lineRule="auto"/>
    </w:pPr>
    <w:rPr>
      <w:b w:val="1"/>
      <w:bCs w:val="1"/>
    </w:rPr>
  </w:style>
  <w:style w:type="paragraph" w:styleId="Heading6">
    <w:name w:val="heading 6"/>
    <w:basedOn w:val="Normal"/>
    <w:next w:val="Normal"/>
    <w:pPr>
      <w:keepNext w:val="1"/>
      <w:keepLines w:val="1"/>
      <w:spacing w:before="200" w:after="40" w:lineRule="auto"/>
    </w:pPr>
    <w:rPr>
      <w:b w:val="1"/>
      <w:bCs w:val="1"/>
      <w:sz w:val="20"/>
      <w:szCs w:val="20"/>
    </w:rPr>
  </w:style>
  <w:style w:type="paragraph" w:styleId="Title">
    <w:name w:val="Title"/>
    <w:basedOn w:val="Normal"/>
    <w:next w:val="Normal"/>
    <w:pPr>
      <w:keepNext w:val="1"/>
      <w:keepLines w:val="1"/>
      <w:spacing w:before="480" w:after="120" w:lineRule="auto"/>
    </w:pPr>
    <w:rPr>
      <w:b w:val="1"/>
      <w:bCs w:val="1"/>
      <w:sz w:val="72"/>
      <w:szCs w:val="72"/>
    </w:rPr>
  </w:style>
  <w:style w:type="paragraph" w:styleId="Subtitle">
    <w:name w:val="Subtitle"/>
    <w:basedOn w:val="Normal"/>
    <w:next w:val="Normal"/>
    <w:pPr>
      <w:keepNext w:val="1"/>
      <w:keepLines w:val="1"/>
      <w:spacing w:before="360" w:after="80" w:lineRule="auto"/>
    </w:pPr>
    <w:rPr>
      <w:rFonts w:ascii="Georgia" w:hAnsi="Georgia" w:eastAsia="Georgia" w:cs="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ListParagraph">
    <w:uiPriority w:val="34"/>
    <w:name w:val="List Paragraph"/>
    <w:basedOn w:val="Normal"/>
    <w:qFormat/>
    <w:rsid w:val="048BB387"/>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header" Target="header3.xml" Id="rId8" /><Relationship Type="http://schemas.openxmlformats.org/officeDocument/2006/relationships/customXml" Target="../customXml/item2.xml" Id="rId13" /><Relationship Type="http://schemas.openxmlformats.org/officeDocument/2006/relationships/fontTable" Target="fontTable.xml" Id="rId3" /><Relationship Type="http://schemas.openxmlformats.org/officeDocument/2006/relationships/header" Target="header2.xml" Id="rId7" /><Relationship Type="http://schemas.openxmlformats.org/officeDocument/2006/relationships/customXml" Target="../customXml/item1.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footer" Target="footer3.xml" Id="rId11" /><Relationship Type="http://schemas.openxmlformats.org/officeDocument/2006/relationships/header" Target="header1.xml" Id="rId6" /><Relationship Type="http://schemas.openxmlformats.org/officeDocument/2006/relationships/styles" Target="styles.xml" Id="rId5" /><Relationship Type="http://schemas.openxmlformats.org/officeDocument/2006/relationships/footer" Target="footer2.xml" Id="rId10" /><Relationship Type="http://schemas.openxmlformats.org/officeDocument/2006/relationships/numbering" Target="numbering.xml" Id="rId4" /><Relationship Type="http://schemas.openxmlformats.org/officeDocument/2006/relationships/footer" Target="footer1.xml" Id="rId9" /><Relationship Type="http://schemas.openxmlformats.org/officeDocument/2006/relationships/customXml" Target="../customXml/item3.xml" Id="rId14" /></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C23A30-E481-4E19-BABE-C2512DE4EF3D}"/>
</file>

<file path=customXml/itemProps2.xml><?xml version="1.0" encoding="utf-8"?>
<ds:datastoreItem xmlns:ds="http://schemas.openxmlformats.org/officeDocument/2006/customXml" ds:itemID="{8EE70708-D3B1-4B65-91D1-CFB0F0CD258D}"/>
</file>

<file path=customXml/itemProps3.xml><?xml version="1.0" encoding="utf-8"?>
<ds:datastoreItem xmlns:ds="http://schemas.openxmlformats.org/officeDocument/2006/customXml" ds:itemID="{38C44555-3E0A-4390-A8CC-410C40F874DD}"/>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xd_ProgID">
    <vt:lpwstr>xd_ProgID</vt:lpwstr>
  </property>
  <property fmtid="{D5CDD505-2E9C-101B-9397-08002B2CF9AE}" pid="4" name="ComplianceAssetId">
    <vt:lpwstr>ComplianceAssetId</vt:lpwstr>
  </property>
  <property fmtid="{D5CDD505-2E9C-101B-9397-08002B2CF9AE}" pid="5" name="TemplateUrl">
    <vt:lpwstr>TemplateUrl</vt:lpwstr>
  </property>
  <property fmtid="{D5CDD505-2E9C-101B-9397-08002B2CF9AE}" pid="6" name="_ExtendedDescription">
    <vt:lpwstr>_ExtendedDescription</vt:lpwstr>
  </property>
  <property fmtid="{D5CDD505-2E9C-101B-9397-08002B2CF9AE}" pid="7" name="TriggerFlowInfo">
    <vt:lpwstr>TriggerFlowInfo</vt:lpwstr>
  </property>
  <property fmtid="{D5CDD505-2E9C-101B-9397-08002B2CF9AE}" pid="8" name="xd_Signature">
    <vt:lpwstr>false</vt:lpwstr>
  </property>
  <property fmtid="{D5CDD505-2E9C-101B-9397-08002B2CF9AE}" pid="9" name="MediaServiceImageTags">
    <vt:lpwstr>MediaServiceImageTags</vt:lpwstr>
  </property>
  <property fmtid="{D5CDD505-2E9C-101B-9397-08002B2CF9AE}" pid="10" name="Order">
    <vt:lpwstr>308800</vt:lpwstr>
  </property>
  <property fmtid="{D5CDD505-2E9C-101B-9397-08002B2CF9AE}" pid="11" name="_SourceUrl">
    <vt:lpwstr>_SourceUrl</vt:lpwstr>
  </property>
  <property fmtid="{D5CDD505-2E9C-101B-9397-08002B2CF9AE}" pid="12" name="_SharedFileIndex">
    <vt:lpwstr>_SharedFileIndex</vt:lpwstr>
  </property>
</Properties>
</file>