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c1dcb73917e44d76" /><Relationship Type="http://schemas.openxmlformats.org/package/2006/relationships/metadata/core-properties" Target="package/services/metadata/core-properties/3e27846785c34142b4c4acf9602ed941.psmdcp" Id="R6882bbfaf46f4488"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b w:val="1"/>
          <w:bCs w:val="1"/>
          <w:sz w:val="24"/>
          <w:szCs w:val="24"/>
        </w:rPr>
      </w:pPr>
    </w:p>
    <w:p w:rsidR="05616F80" w:rsidP="0061D398" w:rsidRDefault="05616F80" w14:paraId="35293B2A" w14:textId="3FF20260">
      <w:pPr>
        <w:pStyle w:val="Heading1"/>
        <w:spacing w:before="322" w:beforeAutospacing="off" w:after="322" w:afterAutospacing="off"/>
      </w:pPr>
      <w:r w:rsidRPr="0061D398" w:rsidR="05616F80">
        <w:rPr>
          <w:rFonts w:ascii="Arial" w:hAnsi="Arial" w:eastAsia="Arial" w:cs="Arial"/>
          <w:b w:val="1"/>
          <w:bCs w:val="1"/>
          <w:noProof w:val="0"/>
          <w:sz w:val="48"/>
          <w:szCs w:val="48"/>
          <w:lang w:val="en-US"/>
        </w:rPr>
        <w:t>Personal Development, PSHE, RSE and SMSC Policy</w:t>
      </w:r>
    </w:p>
    <w:p w:rsidR="05616F80" w:rsidP="0061D398" w:rsidRDefault="05616F80" w14:paraId="55D58B62" w14:textId="1CF66FB7">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b w:val="1"/>
          <w:bCs w:val="1"/>
          <w:noProof w:val="0"/>
          <w:sz w:val="24"/>
          <w:szCs w:val="24"/>
          <w:lang w:val="en-US"/>
        </w:rPr>
        <w:t>Category:</w:t>
      </w:r>
      <w:r w:rsidRPr="0061D398" w:rsidR="05616F80">
        <w:rPr>
          <w:rFonts w:ascii="Arial" w:hAnsi="Arial" w:eastAsia="Arial" w:cs="Arial"/>
          <w:noProof w:val="0"/>
          <w:sz w:val="24"/>
          <w:szCs w:val="24"/>
          <w:lang w:val="en-US"/>
        </w:rPr>
        <w:t xml:space="preserve"> Curriculum and Teaching</w:t>
      </w:r>
    </w:p>
    <w:p w:rsidR="05616F80" w:rsidP="0061D398" w:rsidRDefault="05616F80" w14:paraId="2329DD5E" w14:textId="04B1939F">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b w:val="1"/>
          <w:bCs w:val="1"/>
          <w:noProof w:val="0"/>
          <w:sz w:val="24"/>
          <w:szCs w:val="24"/>
          <w:lang w:val="en-US"/>
        </w:rPr>
        <w:t>Author and Responsible Manager:</w:t>
      </w:r>
      <w:r w:rsidRPr="0061D398" w:rsidR="05616F80">
        <w:rPr>
          <w:rFonts w:ascii="Arial" w:hAnsi="Arial" w:eastAsia="Arial" w:cs="Arial"/>
          <w:noProof w:val="0"/>
          <w:sz w:val="24"/>
          <w:szCs w:val="24"/>
          <w:lang w:val="en-US"/>
        </w:rPr>
        <w:t xml:space="preserve"> Headteacher</w:t>
      </w:r>
    </w:p>
    <w:p w:rsidR="05616F80" w:rsidP="0061D398" w:rsidRDefault="05616F80" w14:paraId="38EE1C19" w14:textId="5E1C2553">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b w:val="1"/>
          <w:bCs w:val="1"/>
          <w:noProof w:val="0"/>
          <w:sz w:val="24"/>
          <w:szCs w:val="24"/>
          <w:lang w:val="en-US"/>
        </w:rPr>
        <w:t>Manual ID Number:</w:t>
      </w:r>
      <w:r w:rsidRPr="0061D398" w:rsidR="05616F80">
        <w:rPr>
          <w:rFonts w:ascii="Arial" w:hAnsi="Arial" w:eastAsia="Arial" w:cs="Arial"/>
          <w:noProof w:val="0"/>
          <w:sz w:val="24"/>
          <w:szCs w:val="24"/>
          <w:lang w:val="en-US"/>
        </w:rPr>
        <w:t xml:space="preserve"> BSA066</w:t>
      </w:r>
    </w:p>
    <w:p w:rsidR="05616F80" w:rsidP="0061D398" w:rsidRDefault="05616F80" w14:paraId="3853A070" w14:textId="74A203BA">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b w:val="1"/>
          <w:bCs w:val="1"/>
          <w:noProof w:val="0"/>
          <w:sz w:val="24"/>
          <w:szCs w:val="24"/>
          <w:lang w:val="en-US"/>
        </w:rPr>
        <w:t>Version No:</w:t>
      </w:r>
      <w:r w:rsidRPr="0061D398" w:rsidR="05616F80">
        <w:rPr>
          <w:rFonts w:ascii="Arial" w:hAnsi="Arial" w:eastAsia="Arial" w:cs="Arial"/>
          <w:noProof w:val="0"/>
          <w:sz w:val="24"/>
          <w:szCs w:val="24"/>
          <w:lang w:val="en-US"/>
        </w:rPr>
        <w:t xml:space="preserve"> 2</w:t>
      </w:r>
    </w:p>
    <w:p w:rsidR="05616F80" w:rsidP="0061D398" w:rsidRDefault="05616F80" w14:paraId="7D2DB096" w14:textId="5315DE2C">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b w:val="1"/>
          <w:bCs w:val="1"/>
          <w:noProof w:val="0"/>
          <w:sz w:val="24"/>
          <w:szCs w:val="24"/>
          <w:lang w:val="en-US"/>
        </w:rPr>
        <w:t>Date Approved:</w:t>
      </w:r>
      <w:r w:rsidRPr="0061D398" w:rsidR="05616F80">
        <w:rPr>
          <w:rFonts w:ascii="Arial" w:hAnsi="Arial" w:eastAsia="Arial" w:cs="Arial"/>
          <w:noProof w:val="0"/>
          <w:sz w:val="24"/>
          <w:szCs w:val="24"/>
          <w:lang w:val="en-US"/>
        </w:rPr>
        <w:t xml:space="preserve"> 30/06/2026</w:t>
      </w:r>
    </w:p>
    <w:p w:rsidR="05616F80" w:rsidP="0061D398" w:rsidRDefault="05616F80" w14:paraId="4AB7AA8A" w14:textId="16879701">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b w:val="1"/>
          <w:bCs w:val="1"/>
          <w:noProof w:val="0"/>
          <w:sz w:val="24"/>
          <w:szCs w:val="24"/>
          <w:lang w:val="en-US"/>
        </w:rPr>
        <w:t>Next Review Due:</w:t>
      </w:r>
      <w:r w:rsidRPr="0061D398" w:rsidR="05616F80">
        <w:rPr>
          <w:rFonts w:ascii="Arial" w:hAnsi="Arial" w:eastAsia="Arial" w:cs="Arial"/>
          <w:noProof w:val="0"/>
          <w:sz w:val="24"/>
          <w:szCs w:val="24"/>
          <w:lang w:val="en-US"/>
        </w:rPr>
        <w:t xml:space="preserve"> 30/06/2027</w:t>
      </w:r>
    </w:p>
    <w:p w:rsidR="05616F80" w:rsidP="0061D398" w:rsidRDefault="05616F80" w14:paraId="4780EE27" w14:textId="67B4C232">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b w:val="1"/>
          <w:bCs w:val="1"/>
          <w:noProof w:val="0"/>
          <w:sz w:val="24"/>
          <w:szCs w:val="24"/>
          <w:lang w:val="en-US"/>
        </w:rPr>
        <w:t>Approved By:</w:t>
      </w:r>
      <w:r w:rsidRPr="0061D398" w:rsidR="05616F80">
        <w:rPr>
          <w:rFonts w:ascii="Arial" w:hAnsi="Arial" w:eastAsia="Arial" w:cs="Arial"/>
          <w:noProof w:val="0"/>
          <w:sz w:val="24"/>
          <w:szCs w:val="24"/>
          <w:lang w:val="en-US"/>
        </w:rPr>
        <w:t xml:space="preserve"> Headteacher / Proprietor</w:t>
      </w:r>
    </w:p>
    <w:p w:rsidR="05616F80" w:rsidP="0061D398" w:rsidRDefault="05616F80" w14:paraId="0803786D" w14:textId="42B13FB9">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b w:val="1"/>
          <w:bCs w:val="1"/>
          <w:noProof w:val="0"/>
          <w:sz w:val="24"/>
          <w:szCs w:val="24"/>
          <w:lang w:val="en-US"/>
        </w:rPr>
        <w:t>Applicable to:</w:t>
      </w:r>
      <w:r w:rsidRPr="0061D398" w:rsidR="05616F80">
        <w:rPr>
          <w:rFonts w:ascii="Arial" w:hAnsi="Arial" w:eastAsia="Arial" w:cs="Arial"/>
          <w:noProof w:val="0"/>
          <w:sz w:val="24"/>
          <w:szCs w:val="24"/>
          <w:lang w:val="en-US"/>
        </w:rPr>
        <w:t xml:space="preserve"> Staff and Students</w:t>
      </w:r>
    </w:p>
    <w:p w:rsidR="05616F80" w:rsidP="0061D398" w:rsidRDefault="05616F80" w14:paraId="64C14149" w14:textId="073EE8DE">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b w:val="1"/>
          <w:bCs w:val="1"/>
          <w:noProof w:val="0"/>
          <w:sz w:val="24"/>
          <w:szCs w:val="24"/>
          <w:lang w:val="en-US"/>
        </w:rPr>
        <w:t>Publication:</w:t>
      </w:r>
      <w:r w:rsidRPr="0061D398" w:rsidR="05616F80">
        <w:rPr>
          <w:rFonts w:ascii="Arial" w:hAnsi="Arial" w:eastAsia="Arial" w:cs="Arial"/>
          <w:noProof w:val="0"/>
          <w:sz w:val="24"/>
          <w:szCs w:val="24"/>
          <w:lang w:val="en-US"/>
        </w:rPr>
        <w:t xml:space="preserve"> Staff SharePoint and Website</w:t>
      </w:r>
    </w:p>
    <w:p w:rsidR="05616F80" w:rsidP="0061D398" w:rsidRDefault="05616F80" w14:paraId="32833C23" w14:textId="10C188AD">
      <w:pPr>
        <w:pStyle w:val="Heading1"/>
        <w:spacing w:before="322" w:beforeAutospacing="off" w:after="322" w:afterAutospacing="off"/>
      </w:pPr>
      <w:r w:rsidRPr="0061D398" w:rsidR="05616F80">
        <w:rPr>
          <w:rFonts w:ascii="Arial" w:hAnsi="Arial" w:eastAsia="Arial" w:cs="Arial"/>
          <w:b w:val="1"/>
          <w:bCs w:val="1"/>
          <w:noProof w:val="0"/>
          <w:sz w:val="48"/>
          <w:szCs w:val="48"/>
          <w:lang w:val="en-US"/>
        </w:rPr>
        <w:t>1. Policy Statement</w:t>
      </w:r>
    </w:p>
    <w:p w:rsidR="05616F80" w:rsidP="0061D398" w:rsidRDefault="05616F80" w14:paraId="565E3D9F" w14:textId="04515481">
      <w:pPr>
        <w:spacing w:before="240" w:beforeAutospacing="off" w:after="240" w:afterAutospacing="off"/>
      </w:pPr>
      <w:r w:rsidRPr="0061D398" w:rsidR="05616F80">
        <w:rPr>
          <w:rFonts w:ascii="Arial" w:hAnsi="Arial" w:eastAsia="Arial" w:cs="Arial"/>
          <w:noProof w:val="0"/>
          <w:sz w:val="24"/>
          <w:szCs w:val="24"/>
          <w:lang w:val="en-US"/>
        </w:rPr>
        <w:t>Blackpool Skills Academy is committed to delivering a high-quality Personal Development curriculum that enables every pupil to become a confident, resilient, responsible and well-informed young person, prepared for successful adult life.</w:t>
      </w:r>
    </w:p>
    <w:p w:rsidR="05616F80" w:rsidP="0061D398" w:rsidRDefault="05616F80" w14:paraId="75E60E05" w14:textId="0B296771">
      <w:pPr>
        <w:spacing w:before="240" w:beforeAutospacing="off" w:after="240" w:afterAutospacing="off"/>
      </w:pPr>
      <w:r w:rsidRPr="0061D398" w:rsidR="05616F80">
        <w:rPr>
          <w:rFonts w:ascii="Arial" w:hAnsi="Arial" w:eastAsia="Arial" w:cs="Arial"/>
          <w:noProof w:val="0"/>
          <w:sz w:val="24"/>
          <w:szCs w:val="24"/>
          <w:lang w:val="en-US"/>
        </w:rPr>
        <w:t>The Academy recognises that many pupils join with disrupted educational experiences, social, emotional and mental health (SEMH) needs, gaps in learning or reduced confidence. Our Personal Development curriculum is therefore designed to provide the knowledge, skills, attitudes and experiences that enable pupils to thrive both within education and beyond.</w:t>
      </w:r>
    </w:p>
    <w:p w:rsidR="05616F80" w:rsidP="0061D398" w:rsidRDefault="05616F80" w14:paraId="52CA6DBD" w14:textId="29B9B6EF">
      <w:pPr>
        <w:spacing w:before="240" w:beforeAutospacing="off" w:after="240" w:afterAutospacing="off"/>
      </w:pPr>
      <w:r w:rsidRPr="0061D398" w:rsidR="05616F80">
        <w:rPr>
          <w:rFonts w:ascii="Arial" w:hAnsi="Arial" w:eastAsia="Arial" w:cs="Arial"/>
          <w:noProof w:val="0"/>
          <w:sz w:val="24"/>
          <w:szCs w:val="24"/>
          <w:lang w:val="en-US"/>
        </w:rPr>
        <w:t>Personal Development extends far beyond discrete lessons. It is embedded throughout the curriculum, daily interactions, pastoral support, enrichment activities, careers education, employer engagement and the wider ethos of the Academy.</w:t>
      </w:r>
    </w:p>
    <w:p w:rsidR="05616F80" w:rsidP="0061D398" w:rsidRDefault="05616F80" w14:paraId="01157E3F" w14:textId="137D87CA">
      <w:pPr>
        <w:spacing w:before="240" w:beforeAutospacing="off" w:after="240" w:afterAutospacing="off"/>
      </w:pPr>
      <w:r w:rsidRPr="0061D398" w:rsidR="05616F80">
        <w:rPr>
          <w:rFonts w:ascii="Arial" w:hAnsi="Arial" w:eastAsia="Arial" w:cs="Arial"/>
          <w:noProof w:val="0"/>
          <w:sz w:val="24"/>
          <w:szCs w:val="24"/>
          <w:lang w:val="en-US"/>
        </w:rPr>
        <w:t>Through Personal, Social, Health and Economic Education (PSHE), Relationships, Sex and Health Education (RSHE), Spiritual, Moral, Social and Cultural (SMSC) development, careers education and preparation for adulthood, pupils are supported to become healthy, safe, respectful, ambitious and active members of society.</w:t>
      </w:r>
    </w:p>
    <w:p w:rsidR="05616F80" w:rsidP="0061D398" w:rsidRDefault="05616F80" w14:paraId="53105A2C" w14:textId="00E1E701">
      <w:pPr>
        <w:pStyle w:val="Heading1"/>
        <w:spacing w:before="322" w:beforeAutospacing="off" w:after="322" w:afterAutospacing="off"/>
      </w:pPr>
      <w:r w:rsidRPr="0061D398" w:rsidR="05616F80">
        <w:rPr>
          <w:rFonts w:ascii="Arial" w:hAnsi="Arial" w:eastAsia="Arial" w:cs="Arial"/>
          <w:b w:val="1"/>
          <w:bCs w:val="1"/>
          <w:noProof w:val="0"/>
          <w:sz w:val="48"/>
          <w:szCs w:val="48"/>
          <w:lang w:val="en-US"/>
        </w:rPr>
        <w:t>2. Purpose</w:t>
      </w:r>
    </w:p>
    <w:p w:rsidR="05616F80" w:rsidP="0061D398" w:rsidRDefault="05616F80" w14:paraId="3490614F" w14:textId="6696C480">
      <w:pPr>
        <w:spacing w:before="240" w:beforeAutospacing="off" w:after="240" w:afterAutospacing="off"/>
      </w:pPr>
      <w:r w:rsidRPr="0061D398" w:rsidR="05616F80">
        <w:rPr>
          <w:rFonts w:ascii="Arial" w:hAnsi="Arial" w:eastAsia="Arial" w:cs="Arial"/>
          <w:noProof w:val="0"/>
          <w:sz w:val="24"/>
          <w:szCs w:val="24"/>
          <w:lang w:val="en-US"/>
        </w:rPr>
        <w:t>The purpose of this policy is to:</w:t>
      </w:r>
    </w:p>
    <w:p w:rsidR="05616F80" w:rsidP="0061D398" w:rsidRDefault="05616F80" w14:paraId="66E56773" w14:textId="572211E2">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promote positive personal development</w:t>
      </w:r>
    </w:p>
    <w:p w:rsidR="05616F80" w:rsidP="0061D398" w:rsidRDefault="05616F80" w14:paraId="3CFF4E8B" w14:textId="6D593A8D">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develop resilience, confidence and self-esteem</w:t>
      </w:r>
    </w:p>
    <w:p w:rsidR="05616F80" w:rsidP="0061D398" w:rsidRDefault="05616F80" w14:paraId="38283C1B" w14:textId="4E97470B">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support emotional wellbeing</w:t>
      </w:r>
    </w:p>
    <w:p w:rsidR="05616F80" w:rsidP="0061D398" w:rsidRDefault="05616F80" w14:paraId="0ADF31CC" w14:textId="5C86A7C4">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prepare pupils for adulthood</w:t>
      </w:r>
    </w:p>
    <w:p w:rsidR="05616F80" w:rsidP="0061D398" w:rsidRDefault="05616F80" w14:paraId="7EFB717A" w14:textId="27C9CEE2">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promote healthy lifestyles</w:t>
      </w:r>
    </w:p>
    <w:p w:rsidR="05616F80" w:rsidP="0061D398" w:rsidRDefault="05616F80" w14:paraId="5EC930A0" w14:textId="45BBF71E">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deliver high-quality PSHE and RSHE</w:t>
      </w:r>
    </w:p>
    <w:p w:rsidR="05616F80" w:rsidP="0061D398" w:rsidRDefault="05616F80" w14:paraId="710406BC" w14:textId="168AA399">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develop SMSC understanding</w:t>
      </w:r>
    </w:p>
    <w:p w:rsidR="05616F80" w:rsidP="0061D398" w:rsidRDefault="05616F80" w14:paraId="15F766A0" w14:textId="11F14DEA">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promote British Values</w:t>
      </w:r>
    </w:p>
    <w:p w:rsidR="05616F80" w:rsidP="0061D398" w:rsidRDefault="05616F80" w14:paraId="7BD512E3" w14:textId="6F157839">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strengthen careers education</w:t>
      </w:r>
    </w:p>
    <w:p w:rsidR="05616F80" w:rsidP="0061D398" w:rsidRDefault="05616F80" w14:paraId="27522D4B" w14:textId="3BC2A456">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develop employability skills</w:t>
      </w:r>
    </w:p>
    <w:p w:rsidR="05616F80" w:rsidP="0061D398" w:rsidRDefault="05616F80" w14:paraId="5D881F49" w14:textId="24649F46">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promote equality, diversity and inclusion</w:t>
      </w:r>
    </w:p>
    <w:p w:rsidR="05616F80" w:rsidP="0061D398" w:rsidRDefault="05616F80" w14:paraId="58FFC3F5" w14:textId="4601CC5F">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prepare pupils for successful transition into further education, employment or training.</w:t>
      </w:r>
    </w:p>
    <w:p w:rsidR="05616F80" w:rsidP="0061D398" w:rsidRDefault="05616F80" w14:paraId="25DD06A4" w14:textId="06181BBA">
      <w:pPr>
        <w:pStyle w:val="Heading1"/>
        <w:spacing w:before="322" w:beforeAutospacing="off" w:after="322" w:afterAutospacing="off"/>
      </w:pPr>
      <w:r w:rsidRPr="0061D398" w:rsidR="05616F80">
        <w:rPr>
          <w:rFonts w:ascii="Arial" w:hAnsi="Arial" w:eastAsia="Arial" w:cs="Arial"/>
          <w:b w:val="1"/>
          <w:bCs w:val="1"/>
          <w:noProof w:val="0"/>
          <w:sz w:val="48"/>
          <w:szCs w:val="48"/>
          <w:lang w:val="en-US"/>
        </w:rPr>
        <w:t>3. Legislative and Regulatory Framework</w:t>
      </w:r>
    </w:p>
    <w:p w:rsidR="05616F80" w:rsidP="0061D398" w:rsidRDefault="05616F80" w14:paraId="3A53C0EA" w14:textId="7E6E358E">
      <w:pPr>
        <w:spacing w:before="240" w:beforeAutospacing="off" w:after="240" w:afterAutospacing="off"/>
      </w:pPr>
      <w:r w:rsidRPr="0061D398" w:rsidR="05616F80">
        <w:rPr>
          <w:rFonts w:ascii="Arial" w:hAnsi="Arial" w:eastAsia="Arial" w:cs="Arial"/>
          <w:noProof w:val="0"/>
          <w:sz w:val="24"/>
          <w:szCs w:val="24"/>
          <w:lang w:val="en-US"/>
        </w:rPr>
        <w:t>This policy has been developed with reference to:</w:t>
      </w:r>
    </w:p>
    <w:p w:rsidR="05616F80" w:rsidP="0061D398" w:rsidRDefault="05616F80" w14:paraId="3D1F1434" w14:textId="03BA5169">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Education Act 2002</w:t>
      </w:r>
    </w:p>
    <w:p w:rsidR="05616F80" w:rsidP="0061D398" w:rsidRDefault="05616F80" w14:paraId="775E7B9E" w14:textId="1329EF0F">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Children and Social Work Act 2017</w:t>
      </w:r>
    </w:p>
    <w:p w:rsidR="05616F80" w:rsidP="0061D398" w:rsidRDefault="05616F80" w14:paraId="0F16EEBE" w14:textId="5E136166">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Equality Act 2010</w:t>
      </w:r>
    </w:p>
    <w:p w:rsidR="05616F80" w:rsidP="0061D398" w:rsidRDefault="05616F80" w14:paraId="11B6288A" w14:textId="26EEEA09">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Keeping Children Safe in Education</w:t>
      </w:r>
    </w:p>
    <w:p w:rsidR="05616F80" w:rsidP="0061D398" w:rsidRDefault="05616F80" w14:paraId="406F363D" w14:textId="586DDDDC">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Relationships Education, Relationships and Sex Education (RSE) and Health Education Statutory Guidance</w:t>
      </w:r>
    </w:p>
    <w:p w:rsidR="05616F80" w:rsidP="0061D398" w:rsidRDefault="05616F80" w14:paraId="6BFE5A81" w14:textId="2DDEE894">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Prevent Duty Guidance</w:t>
      </w:r>
    </w:p>
    <w:p w:rsidR="05616F80" w:rsidP="0061D398" w:rsidRDefault="05616F80" w14:paraId="29088DD0" w14:textId="3CF55DF7">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Independent School Standards Regulations.</w:t>
      </w:r>
    </w:p>
    <w:p w:rsidR="05616F80" w:rsidP="0061D398" w:rsidRDefault="05616F80" w14:paraId="0050DDF4" w14:textId="78A9E3B1">
      <w:pPr>
        <w:spacing w:before="240" w:beforeAutospacing="off" w:after="240" w:afterAutospacing="off"/>
      </w:pPr>
      <w:r w:rsidRPr="0061D398" w:rsidR="05616F80">
        <w:rPr>
          <w:rFonts w:ascii="Arial" w:hAnsi="Arial" w:eastAsia="Arial" w:cs="Arial"/>
          <w:noProof w:val="0"/>
          <w:sz w:val="24"/>
          <w:szCs w:val="24"/>
          <w:lang w:val="en-US"/>
        </w:rPr>
        <w:t>This policy should be read alongside the Academy's:</w:t>
      </w:r>
    </w:p>
    <w:p w:rsidR="05616F80" w:rsidP="0061D398" w:rsidRDefault="05616F80" w14:paraId="30570F20" w14:textId="47D90B59">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Curriculum Policy</w:t>
      </w:r>
    </w:p>
    <w:p w:rsidR="05616F80" w:rsidP="0061D398" w:rsidRDefault="05616F80" w14:paraId="16B592D9" w14:textId="42C4EA31">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Careers Information, Advice and Guidance (CIAG) Policy</w:t>
      </w:r>
    </w:p>
    <w:p w:rsidR="05616F80" w:rsidP="0061D398" w:rsidRDefault="05616F80" w14:paraId="720EB065" w14:textId="53533463">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Student Mental Health and Emotional Wellbeing Policy</w:t>
      </w:r>
    </w:p>
    <w:p w:rsidR="05616F80" w:rsidP="0061D398" w:rsidRDefault="05616F80" w14:paraId="2C6238B2" w14:textId="07935238">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Safeguarding and Child Protection Policy</w:t>
      </w:r>
    </w:p>
    <w:p w:rsidR="05616F80" w:rsidP="0061D398" w:rsidRDefault="05616F80" w14:paraId="50FD0DF2" w14:textId="60589A23">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Behaviour Policy</w:t>
      </w:r>
    </w:p>
    <w:p w:rsidR="05616F80" w:rsidP="0061D398" w:rsidRDefault="05616F80" w14:paraId="10C7AD50" w14:textId="70BB9D2B">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Equality, Diversity and Inclusion Policy</w:t>
      </w:r>
    </w:p>
    <w:p w:rsidR="05616F80" w:rsidP="0061D398" w:rsidRDefault="05616F80" w14:paraId="2B464D5C" w14:textId="4265D608">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Attendance Policy</w:t>
      </w:r>
    </w:p>
    <w:p w:rsidR="05616F80" w:rsidP="0061D398" w:rsidRDefault="05616F80" w14:paraId="0E2C040E" w14:textId="6924C505">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Educational Visits and Off-Site Activities Policy</w:t>
      </w:r>
    </w:p>
    <w:p w:rsidR="05616F80" w:rsidP="0061D398" w:rsidRDefault="05616F80" w14:paraId="6D688E7F" w14:textId="15F8945C">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Online Safety Policy.</w:t>
      </w:r>
    </w:p>
    <w:p w:rsidR="05616F80" w:rsidP="0061D398" w:rsidRDefault="05616F80" w14:paraId="769E318A" w14:textId="278923BE">
      <w:pPr>
        <w:pStyle w:val="Heading1"/>
        <w:spacing w:before="322" w:beforeAutospacing="off" w:after="322" w:afterAutospacing="off"/>
      </w:pPr>
      <w:r w:rsidRPr="0061D398" w:rsidR="05616F80">
        <w:rPr>
          <w:rFonts w:ascii="Arial" w:hAnsi="Arial" w:eastAsia="Arial" w:cs="Arial"/>
          <w:b w:val="1"/>
          <w:bCs w:val="1"/>
          <w:noProof w:val="0"/>
          <w:sz w:val="48"/>
          <w:szCs w:val="48"/>
          <w:lang w:val="en-US"/>
        </w:rPr>
        <w:t>4. Curriculum Intent</w:t>
      </w:r>
    </w:p>
    <w:p w:rsidR="05616F80" w:rsidP="0061D398" w:rsidRDefault="05616F80" w14:paraId="0C1A89F9" w14:textId="251CEEE1">
      <w:pPr>
        <w:spacing w:before="240" w:beforeAutospacing="off" w:after="240" w:afterAutospacing="off"/>
      </w:pPr>
      <w:r w:rsidRPr="0061D398" w:rsidR="05616F80">
        <w:rPr>
          <w:rFonts w:ascii="Arial" w:hAnsi="Arial" w:eastAsia="Arial" w:cs="Arial"/>
          <w:noProof w:val="0"/>
          <w:sz w:val="24"/>
          <w:szCs w:val="24"/>
          <w:lang w:val="en-US"/>
        </w:rPr>
        <w:t>The Personal Development curriculum prepares pupils for the opportunities, responsibilities and experiences of adult life.</w:t>
      </w:r>
    </w:p>
    <w:p w:rsidR="05616F80" w:rsidP="0061D398" w:rsidRDefault="05616F80" w14:paraId="59FCAC54" w14:textId="0A855D6B">
      <w:pPr>
        <w:spacing w:before="240" w:beforeAutospacing="off" w:after="240" w:afterAutospacing="off"/>
      </w:pPr>
      <w:r w:rsidRPr="0061D398" w:rsidR="05616F80">
        <w:rPr>
          <w:rFonts w:ascii="Arial" w:hAnsi="Arial" w:eastAsia="Arial" w:cs="Arial"/>
          <w:noProof w:val="0"/>
          <w:sz w:val="24"/>
          <w:szCs w:val="24"/>
          <w:lang w:val="en-US"/>
        </w:rPr>
        <w:t>Learning is carefully sequenced to develop knowledge, understanding and practical skills that enable pupils to make informed decisions, manage risk, build healthy relationships and contribute positively to society.</w:t>
      </w:r>
    </w:p>
    <w:p w:rsidR="05616F80" w:rsidP="0061D398" w:rsidRDefault="05616F80" w14:paraId="5C94DD32" w14:textId="3D2826DE">
      <w:pPr>
        <w:spacing w:before="240" w:beforeAutospacing="off" w:after="240" w:afterAutospacing="off"/>
      </w:pPr>
      <w:r w:rsidRPr="0061D398" w:rsidR="05616F80">
        <w:rPr>
          <w:rFonts w:ascii="Arial" w:hAnsi="Arial" w:eastAsia="Arial" w:cs="Arial"/>
          <w:noProof w:val="0"/>
          <w:sz w:val="24"/>
          <w:szCs w:val="24"/>
          <w:lang w:val="en-US"/>
        </w:rPr>
        <w:t>The curriculum reflects the individual needs of Blackpool Skills Academy pupils and promotes aspiration, independence and personal responsibility.</w:t>
      </w:r>
    </w:p>
    <w:p w:rsidR="05616F80" w:rsidP="0061D398" w:rsidRDefault="05616F80" w14:paraId="4D2292B0" w14:textId="0D5CB581">
      <w:pPr>
        <w:spacing w:before="240" w:beforeAutospacing="off" w:after="240" w:afterAutospacing="off"/>
      </w:pPr>
      <w:r w:rsidRPr="0061D398" w:rsidR="05616F80">
        <w:rPr>
          <w:rFonts w:ascii="Arial" w:hAnsi="Arial" w:eastAsia="Arial" w:cs="Arial"/>
          <w:noProof w:val="0"/>
          <w:sz w:val="24"/>
          <w:szCs w:val="24"/>
          <w:lang w:val="en-US"/>
        </w:rPr>
        <w:t>Particular emphasis is placed upon:</w:t>
      </w:r>
    </w:p>
    <w:p w:rsidR="05616F80" w:rsidP="0061D398" w:rsidRDefault="05616F80" w14:paraId="2577F107" w14:textId="560B1A6A">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emotional wellbeing</w:t>
      </w:r>
    </w:p>
    <w:p w:rsidR="05616F80" w:rsidP="0061D398" w:rsidRDefault="05616F80" w14:paraId="23785DE8" w14:textId="761B7F61">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resilience</w:t>
      </w:r>
    </w:p>
    <w:p w:rsidR="05616F80" w:rsidP="0061D398" w:rsidRDefault="05616F80" w14:paraId="3A9DE2BD" w14:textId="0901F2F0">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confidence</w:t>
      </w:r>
    </w:p>
    <w:p w:rsidR="05616F80" w:rsidP="0061D398" w:rsidRDefault="05616F80" w14:paraId="0ABE4261" w14:textId="00E38EDD">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self-regulation</w:t>
      </w:r>
    </w:p>
    <w:p w:rsidR="05616F80" w:rsidP="0061D398" w:rsidRDefault="05616F80" w14:paraId="25F89D6A" w14:textId="26F6392C">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communication</w:t>
      </w:r>
    </w:p>
    <w:p w:rsidR="05616F80" w:rsidP="0061D398" w:rsidRDefault="05616F80" w14:paraId="5C67F97D" w14:textId="7AFCE2A7">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healthy relationships</w:t>
      </w:r>
    </w:p>
    <w:p w:rsidR="05616F80" w:rsidP="0061D398" w:rsidRDefault="05616F80" w14:paraId="00AEC1B9" w14:textId="5F19D465">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employability</w:t>
      </w:r>
    </w:p>
    <w:p w:rsidR="05616F80" w:rsidP="0061D398" w:rsidRDefault="05616F80" w14:paraId="3270B01E" w14:textId="16C7E426">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financial capability</w:t>
      </w:r>
    </w:p>
    <w:p w:rsidR="05616F80" w:rsidP="0061D398" w:rsidRDefault="05616F80" w14:paraId="27213E0D" w14:textId="5B5661D1">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citizenship</w:t>
      </w:r>
    </w:p>
    <w:p w:rsidR="05616F80" w:rsidP="0061D398" w:rsidRDefault="05616F80" w14:paraId="12FC2096" w14:textId="0DDC27B1">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preparation for adulthood.</w:t>
      </w:r>
    </w:p>
    <w:p w:rsidR="05616F80" w:rsidP="0061D398" w:rsidRDefault="05616F80" w14:paraId="7BDF68F5" w14:textId="0BB81B7D">
      <w:pPr>
        <w:pStyle w:val="Heading1"/>
        <w:spacing w:before="322" w:beforeAutospacing="off" w:after="322" w:afterAutospacing="off"/>
      </w:pPr>
      <w:r w:rsidRPr="0061D398" w:rsidR="05616F80">
        <w:rPr>
          <w:rFonts w:ascii="Arial" w:hAnsi="Arial" w:eastAsia="Arial" w:cs="Arial"/>
          <w:b w:val="1"/>
          <w:bCs w:val="1"/>
          <w:noProof w:val="0"/>
          <w:sz w:val="48"/>
          <w:szCs w:val="48"/>
          <w:lang w:val="en-US"/>
        </w:rPr>
        <w:t>5. Personal Development Curriculum</w:t>
      </w:r>
    </w:p>
    <w:p w:rsidR="05616F80" w:rsidP="0061D398" w:rsidRDefault="05616F80" w14:paraId="0B78C556" w14:textId="5D0B2C3A">
      <w:pPr>
        <w:spacing w:before="240" w:beforeAutospacing="off" w:after="240" w:afterAutospacing="off"/>
      </w:pPr>
      <w:r w:rsidRPr="0061D398" w:rsidR="05616F80">
        <w:rPr>
          <w:rFonts w:ascii="Arial" w:hAnsi="Arial" w:eastAsia="Arial" w:cs="Arial"/>
          <w:noProof w:val="0"/>
          <w:sz w:val="24"/>
          <w:szCs w:val="24"/>
          <w:lang w:val="en-US"/>
        </w:rPr>
        <w:t>Personal Development is delivered through a combination of taught lessons, enrichment activities, employer engagement, pastoral support and wider Academy experiences.</w:t>
      </w:r>
    </w:p>
    <w:p w:rsidR="05616F80" w:rsidP="0061D398" w:rsidRDefault="05616F80" w14:paraId="6AC83F9C" w14:textId="3CD4EB4C">
      <w:pPr>
        <w:spacing w:before="240" w:beforeAutospacing="off" w:after="240" w:afterAutospacing="off"/>
      </w:pPr>
      <w:r w:rsidRPr="0061D398" w:rsidR="05616F80">
        <w:rPr>
          <w:rFonts w:ascii="Arial" w:hAnsi="Arial" w:eastAsia="Arial" w:cs="Arial"/>
          <w:noProof w:val="0"/>
          <w:sz w:val="24"/>
          <w:szCs w:val="24"/>
          <w:lang w:val="en-US"/>
        </w:rPr>
        <w:t>The curriculum includes:</w:t>
      </w:r>
    </w:p>
    <w:p w:rsidR="05616F80" w:rsidP="0061D398" w:rsidRDefault="05616F80" w14:paraId="085DDCC1" w14:textId="7DF3C7FA">
      <w:pPr>
        <w:pStyle w:val="Heading2"/>
        <w:spacing w:before="299" w:beforeAutospacing="off" w:after="299" w:afterAutospacing="off"/>
      </w:pPr>
      <w:r w:rsidRPr="0061D398" w:rsidR="05616F80">
        <w:rPr>
          <w:rFonts w:ascii="Arial" w:hAnsi="Arial" w:eastAsia="Arial" w:cs="Arial"/>
          <w:b w:val="1"/>
          <w:bCs w:val="1"/>
          <w:noProof w:val="0"/>
          <w:sz w:val="36"/>
          <w:szCs w:val="36"/>
          <w:lang w:val="en-US"/>
        </w:rPr>
        <w:t>Personal Health</w:t>
      </w:r>
    </w:p>
    <w:p w:rsidR="05616F80" w:rsidP="0061D398" w:rsidRDefault="05616F80" w14:paraId="5336C346" w14:textId="536C0936">
      <w:pPr>
        <w:spacing w:before="240" w:beforeAutospacing="off" w:after="240" w:afterAutospacing="off"/>
      </w:pPr>
      <w:r w:rsidRPr="0061D398" w:rsidR="05616F80">
        <w:rPr>
          <w:rFonts w:ascii="Arial" w:hAnsi="Arial" w:eastAsia="Arial" w:cs="Arial"/>
          <w:noProof w:val="0"/>
          <w:sz w:val="24"/>
          <w:szCs w:val="24"/>
          <w:lang w:val="en-US"/>
        </w:rPr>
        <w:t>Pupils develop an understanding of:</w:t>
      </w:r>
    </w:p>
    <w:p w:rsidR="05616F80" w:rsidP="0061D398" w:rsidRDefault="05616F80" w14:paraId="7BFE12FE" w14:textId="5907E166">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physical health</w:t>
      </w:r>
    </w:p>
    <w:p w:rsidR="05616F80" w:rsidP="0061D398" w:rsidRDefault="05616F80" w14:paraId="7CC794C4" w14:textId="4796723E">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mental wellbeing</w:t>
      </w:r>
    </w:p>
    <w:p w:rsidR="05616F80" w:rsidP="0061D398" w:rsidRDefault="05616F80" w14:paraId="285D27D1" w14:textId="45ED0843">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healthy lifestyles</w:t>
      </w:r>
    </w:p>
    <w:p w:rsidR="05616F80" w:rsidP="0061D398" w:rsidRDefault="05616F80" w14:paraId="7007CD98" w14:textId="4E3C212E">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nutrition</w:t>
      </w:r>
    </w:p>
    <w:p w:rsidR="05616F80" w:rsidP="0061D398" w:rsidRDefault="05616F80" w14:paraId="791D3565" w14:textId="53ACEBE5">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exercise</w:t>
      </w:r>
    </w:p>
    <w:p w:rsidR="05616F80" w:rsidP="0061D398" w:rsidRDefault="05616F80" w14:paraId="71E4B412" w14:textId="76AF76C9">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sleep</w:t>
      </w:r>
    </w:p>
    <w:p w:rsidR="05616F80" w:rsidP="0061D398" w:rsidRDefault="05616F80" w14:paraId="1E2FFEE3" w14:textId="7ECCE894">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substance misuse</w:t>
      </w:r>
    </w:p>
    <w:p w:rsidR="05616F80" w:rsidP="0061D398" w:rsidRDefault="05616F80" w14:paraId="3F718DE0" w14:textId="5F3000C9">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personal hygiene</w:t>
      </w:r>
    </w:p>
    <w:p w:rsidR="05616F80" w:rsidP="0061D398" w:rsidRDefault="05616F80" w14:paraId="4BEBF07E" w14:textId="7CE51D6C">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emotional regulation.</w:t>
      </w:r>
    </w:p>
    <w:p w:rsidR="05616F80" w:rsidP="0061D398" w:rsidRDefault="05616F80" w14:paraId="3F22611C" w14:textId="57864D29">
      <w:pPr>
        <w:pStyle w:val="Heading2"/>
        <w:spacing w:before="299" w:beforeAutospacing="off" w:after="299" w:afterAutospacing="off"/>
      </w:pPr>
      <w:r w:rsidRPr="0061D398" w:rsidR="05616F80">
        <w:rPr>
          <w:rFonts w:ascii="Arial" w:hAnsi="Arial" w:eastAsia="Arial" w:cs="Arial"/>
          <w:b w:val="1"/>
          <w:bCs w:val="1"/>
          <w:noProof w:val="0"/>
          <w:sz w:val="36"/>
          <w:szCs w:val="36"/>
          <w:lang w:val="en-US"/>
        </w:rPr>
        <w:t>Life Experiences</w:t>
      </w:r>
    </w:p>
    <w:p w:rsidR="05616F80" w:rsidP="0061D398" w:rsidRDefault="05616F80" w14:paraId="5F8F5DD3" w14:textId="491F0545">
      <w:pPr>
        <w:spacing w:before="240" w:beforeAutospacing="off" w:after="240" w:afterAutospacing="off"/>
      </w:pPr>
      <w:r w:rsidRPr="0061D398" w:rsidR="05616F80">
        <w:rPr>
          <w:rFonts w:ascii="Arial" w:hAnsi="Arial" w:eastAsia="Arial" w:cs="Arial"/>
          <w:noProof w:val="0"/>
          <w:sz w:val="24"/>
          <w:szCs w:val="24"/>
          <w:lang w:val="en-US"/>
        </w:rPr>
        <w:t>Pupils are encouraged to broaden their horizons through:</w:t>
      </w:r>
    </w:p>
    <w:p w:rsidR="05616F80" w:rsidP="0061D398" w:rsidRDefault="05616F80" w14:paraId="590144EF" w14:textId="5BAE6595">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educational visits</w:t>
      </w:r>
    </w:p>
    <w:p w:rsidR="05616F80" w:rsidP="0061D398" w:rsidRDefault="05616F80" w14:paraId="2265FC4E" w14:textId="252F0772">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employer encounters</w:t>
      </w:r>
    </w:p>
    <w:p w:rsidR="05616F80" w:rsidP="0061D398" w:rsidRDefault="05616F80" w14:paraId="7C40AB8F" w14:textId="0381529C">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community engagement</w:t>
      </w:r>
    </w:p>
    <w:p w:rsidR="05616F80" w:rsidP="0061D398" w:rsidRDefault="05616F80" w14:paraId="29BB0E21" w14:textId="5D1475FE">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volunteering opportunities</w:t>
      </w:r>
    </w:p>
    <w:p w:rsidR="05616F80" w:rsidP="0061D398" w:rsidRDefault="05616F80" w14:paraId="16873E94" w14:textId="07CAE6B8">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enrichment activities</w:t>
      </w:r>
    </w:p>
    <w:p w:rsidR="05616F80" w:rsidP="0061D398" w:rsidRDefault="05616F80" w14:paraId="61441260" w14:textId="08841940">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enterprise projects</w:t>
      </w:r>
    </w:p>
    <w:p w:rsidR="05616F80" w:rsidP="0061D398" w:rsidRDefault="05616F80" w14:paraId="5F697405" w14:textId="6879E1DE">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leadership opportunities</w:t>
      </w:r>
    </w:p>
    <w:p w:rsidR="05616F80" w:rsidP="0061D398" w:rsidRDefault="05616F80" w14:paraId="12C99ECF" w14:textId="5B64149A">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cultural experiences.</w:t>
      </w:r>
    </w:p>
    <w:p w:rsidR="05616F80" w:rsidP="0061D398" w:rsidRDefault="05616F80" w14:paraId="38741E23" w14:textId="4AF5840F">
      <w:pPr>
        <w:pStyle w:val="Heading2"/>
        <w:spacing w:before="299" w:beforeAutospacing="off" w:after="299" w:afterAutospacing="off"/>
      </w:pPr>
      <w:r w:rsidRPr="0061D398" w:rsidR="05616F80">
        <w:rPr>
          <w:rFonts w:ascii="Arial" w:hAnsi="Arial" w:eastAsia="Arial" w:cs="Arial"/>
          <w:b w:val="1"/>
          <w:bCs w:val="1"/>
          <w:noProof w:val="0"/>
          <w:sz w:val="36"/>
          <w:szCs w:val="36"/>
          <w:lang w:val="en-US"/>
        </w:rPr>
        <w:t>Relationships</w:t>
      </w:r>
    </w:p>
    <w:p w:rsidR="05616F80" w:rsidP="0061D398" w:rsidRDefault="05616F80" w14:paraId="02DAEA1D" w14:textId="4887AFC5">
      <w:pPr>
        <w:spacing w:before="240" w:beforeAutospacing="off" w:after="240" w:afterAutospacing="off"/>
      </w:pPr>
      <w:r w:rsidRPr="0061D398" w:rsidR="05616F80">
        <w:rPr>
          <w:rFonts w:ascii="Arial" w:hAnsi="Arial" w:eastAsia="Arial" w:cs="Arial"/>
          <w:noProof w:val="0"/>
          <w:sz w:val="24"/>
          <w:szCs w:val="24"/>
          <w:lang w:val="en-US"/>
        </w:rPr>
        <w:t>Learning focuses upon:</w:t>
      </w:r>
    </w:p>
    <w:p w:rsidR="05616F80" w:rsidP="0061D398" w:rsidRDefault="05616F80" w14:paraId="04FFBB5A" w14:textId="6871E6E9">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healthy relationships</w:t>
      </w:r>
    </w:p>
    <w:p w:rsidR="05616F80" w:rsidP="0061D398" w:rsidRDefault="05616F80" w14:paraId="4FDD46E1" w14:textId="5B9135B2">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families</w:t>
      </w:r>
    </w:p>
    <w:p w:rsidR="05616F80" w:rsidP="0061D398" w:rsidRDefault="05616F80" w14:paraId="590B9A80" w14:textId="0054C21C">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friendships</w:t>
      </w:r>
    </w:p>
    <w:p w:rsidR="05616F80" w:rsidP="0061D398" w:rsidRDefault="05616F80" w14:paraId="3A705593" w14:textId="59E3773F">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consent</w:t>
      </w:r>
    </w:p>
    <w:p w:rsidR="05616F80" w:rsidP="0061D398" w:rsidRDefault="05616F80" w14:paraId="17D09E1F" w14:textId="1567AC81">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communication</w:t>
      </w:r>
    </w:p>
    <w:p w:rsidR="05616F80" w:rsidP="0061D398" w:rsidRDefault="05616F80" w14:paraId="096AFC21" w14:textId="5A6B00E5">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respect</w:t>
      </w:r>
    </w:p>
    <w:p w:rsidR="05616F80" w:rsidP="0061D398" w:rsidRDefault="05616F80" w14:paraId="16B05564" w14:textId="2745EB89">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conflict resolution</w:t>
      </w:r>
    </w:p>
    <w:p w:rsidR="05616F80" w:rsidP="0061D398" w:rsidRDefault="05616F80" w14:paraId="15A653AA" w14:textId="485EEEC3">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online relationships</w:t>
      </w:r>
    </w:p>
    <w:p w:rsidR="05616F80" w:rsidP="0061D398" w:rsidRDefault="05616F80" w14:paraId="68311A75" w14:textId="571D8D68">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recognising unhealthy relationships.</w:t>
      </w:r>
    </w:p>
    <w:p w:rsidR="05616F80" w:rsidP="0061D398" w:rsidRDefault="05616F80" w14:paraId="39C4473A" w14:textId="346D3D2E">
      <w:pPr>
        <w:pStyle w:val="Heading2"/>
        <w:spacing w:before="299" w:beforeAutospacing="off" w:after="299" w:afterAutospacing="off"/>
      </w:pPr>
      <w:r w:rsidRPr="0061D398" w:rsidR="05616F80">
        <w:rPr>
          <w:rFonts w:ascii="Arial" w:hAnsi="Arial" w:eastAsia="Arial" w:cs="Arial"/>
          <w:b w:val="1"/>
          <w:bCs w:val="1"/>
          <w:noProof w:val="0"/>
          <w:sz w:val="36"/>
          <w:szCs w:val="36"/>
          <w:lang w:val="en-US"/>
        </w:rPr>
        <w:t>Personal Safety</w:t>
      </w:r>
    </w:p>
    <w:p w:rsidR="05616F80" w:rsidP="0061D398" w:rsidRDefault="05616F80" w14:paraId="14D060DD" w14:textId="16D43F26">
      <w:pPr>
        <w:spacing w:before="240" w:beforeAutospacing="off" w:after="240" w:afterAutospacing="off"/>
      </w:pPr>
      <w:r w:rsidRPr="0061D398" w:rsidR="05616F80">
        <w:rPr>
          <w:rFonts w:ascii="Arial" w:hAnsi="Arial" w:eastAsia="Arial" w:cs="Arial"/>
          <w:noProof w:val="0"/>
          <w:sz w:val="24"/>
          <w:szCs w:val="24"/>
          <w:lang w:val="en-US"/>
        </w:rPr>
        <w:t>Pupils learn how to:</w:t>
      </w:r>
    </w:p>
    <w:p w:rsidR="05616F80" w:rsidP="0061D398" w:rsidRDefault="05616F80" w14:paraId="5A9617BC" w14:textId="5D26D59D">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recognise risk</w:t>
      </w:r>
    </w:p>
    <w:p w:rsidR="05616F80" w:rsidP="0061D398" w:rsidRDefault="05616F80" w14:paraId="0B9315D5" w14:textId="6788E1D2">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stay safe online</w:t>
      </w:r>
    </w:p>
    <w:p w:rsidR="05616F80" w:rsidP="0061D398" w:rsidRDefault="05616F80" w14:paraId="40955A7F" w14:textId="26DA9595">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understand exploitation</w:t>
      </w:r>
    </w:p>
    <w:p w:rsidR="05616F80" w:rsidP="0061D398" w:rsidRDefault="05616F80" w14:paraId="6C41E737" w14:textId="5043B1F2">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recognise grooming</w:t>
      </w:r>
    </w:p>
    <w:p w:rsidR="05616F80" w:rsidP="0061D398" w:rsidRDefault="05616F80" w14:paraId="0204A8B8" w14:textId="120B0383">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respond to peer pressure</w:t>
      </w:r>
    </w:p>
    <w:p w:rsidR="05616F80" w:rsidP="0061D398" w:rsidRDefault="05616F80" w14:paraId="22828D3C" w14:textId="6C483FB5">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seek help</w:t>
      </w:r>
    </w:p>
    <w:p w:rsidR="05616F80" w:rsidP="0061D398" w:rsidRDefault="05616F80" w14:paraId="3FE4E8EE" w14:textId="2357919C">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understand safeguarding</w:t>
      </w:r>
    </w:p>
    <w:p w:rsidR="05616F80" w:rsidP="0061D398" w:rsidRDefault="05616F80" w14:paraId="2C405D9E" w14:textId="405CDD66">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develop personal resilience.</w:t>
      </w:r>
    </w:p>
    <w:p w:rsidR="05616F80" w:rsidP="0061D398" w:rsidRDefault="05616F80" w14:paraId="656893C4" w14:textId="519257B7">
      <w:pPr>
        <w:pStyle w:val="Heading2"/>
        <w:spacing w:before="299" w:beforeAutospacing="off" w:after="299" w:afterAutospacing="off"/>
      </w:pPr>
      <w:r w:rsidRPr="0061D398" w:rsidR="05616F80">
        <w:rPr>
          <w:rFonts w:ascii="Arial" w:hAnsi="Arial" w:eastAsia="Arial" w:cs="Arial"/>
          <w:b w:val="1"/>
          <w:bCs w:val="1"/>
          <w:noProof w:val="0"/>
          <w:sz w:val="36"/>
          <w:szCs w:val="36"/>
          <w:lang w:val="en-US"/>
        </w:rPr>
        <w:t>Parenting and Family Life</w:t>
      </w:r>
    </w:p>
    <w:p w:rsidR="05616F80" w:rsidP="0061D398" w:rsidRDefault="05616F80" w14:paraId="28A42253" w14:textId="672CE2EA">
      <w:pPr>
        <w:spacing w:before="240" w:beforeAutospacing="off" w:after="240" w:afterAutospacing="off"/>
      </w:pPr>
      <w:r w:rsidRPr="0061D398" w:rsidR="05616F80">
        <w:rPr>
          <w:rFonts w:ascii="Arial" w:hAnsi="Arial" w:eastAsia="Arial" w:cs="Arial"/>
          <w:noProof w:val="0"/>
          <w:sz w:val="24"/>
          <w:szCs w:val="24"/>
          <w:lang w:val="en-US"/>
        </w:rPr>
        <w:t>Where appropriate, pupils explore:</w:t>
      </w:r>
    </w:p>
    <w:p w:rsidR="05616F80" w:rsidP="0061D398" w:rsidRDefault="05616F80" w14:paraId="0D1B226A" w14:textId="34B118D4">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parenting responsibilities</w:t>
      </w:r>
    </w:p>
    <w:p w:rsidR="05616F80" w:rsidP="0061D398" w:rsidRDefault="05616F80" w14:paraId="5D4F2A3F" w14:textId="621BEE03">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child development</w:t>
      </w:r>
    </w:p>
    <w:p w:rsidR="05616F80" w:rsidP="0061D398" w:rsidRDefault="05616F80" w14:paraId="5015B98A" w14:textId="34D2CA2E">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family relationships</w:t>
      </w:r>
    </w:p>
    <w:p w:rsidR="05616F80" w:rsidP="0061D398" w:rsidRDefault="05616F80" w14:paraId="1CF8499D" w14:textId="66B89EA7">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healthy home environments</w:t>
      </w:r>
    </w:p>
    <w:p w:rsidR="05616F80" w:rsidP="0061D398" w:rsidRDefault="05616F80" w14:paraId="45566CFC" w14:textId="05D1FDB2">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financial responsibilities associated with family life.</w:t>
      </w:r>
    </w:p>
    <w:p w:rsidR="05616F80" w:rsidP="0061D398" w:rsidRDefault="05616F80" w14:paraId="5FD79066" w14:textId="0FA2F96D">
      <w:pPr>
        <w:pStyle w:val="Heading2"/>
        <w:spacing w:before="299" w:beforeAutospacing="off" w:after="299" w:afterAutospacing="off"/>
      </w:pPr>
      <w:r w:rsidRPr="0061D398" w:rsidR="05616F80">
        <w:rPr>
          <w:rFonts w:ascii="Arial" w:hAnsi="Arial" w:eastAsia="Arial" w:cs="Arial"/>
          <w:b w:val="1"/>
          <w:bCs w:val="1"/>
          <w:noProof w:val="0"/>
          <w:sz w:val="36"/>
          <w:szCs w:val="36"/>
          <w:lang w:val="en-US"/>
        </w:rPr>
        <w:t>Financial Decisions</w:t>
      </w:r>
    </w:p>
    <w:p w:rsidR="05616F80" w:rsidP="0061D398" w:rsidRDefault="05616F80" w14:paraId="61444F5C" w14:textId="57843C42">
      <w:pPr>
        <w:spacing w:before="240" w:beforeAutospacing="off" w:after="240" w:afterAutospacing="off"/>
      </w:pPr>
      <w:r w:rsidRPr="0061D398" w:rsidR="05616F80">
        <w:rPr>
          <w:rFonts w:ascii="Arial" w:hAnsi="Arial" w:eastAsia="Arial" w:cs="Arial"/>
          <w:noProof w:val="0"/>
          <w:sz w:val="24"/>
          <w:szCs w:val="24"/>
          <w:lang w:val="en-US"/>
        </w:rPr>
        <w:t>Pupils develop practical understanding of:</w:t>
      </w:r>
    </w:p>
    <w:p w:rsidR="05616F80" w:rsidP="0061D398" w:rsidRDefault="05616F80" w14:paraId="03205896" w14:textId="5A43110D">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budgeting</w:t>
      </w:r>
    </w:p>
    <w:p w:rsidR="05616F80" w:rsidP="0061D398" w:rsidRDefault="05616F80" w14:paraId="79C5EF86" w14:textId="524910BB">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banking</w:t>
      </w:r>
    </w:p>
    <w:p w:rsidR="05616F80" w:rsidP="0061D398" w:rsidRDefault="05616F80" w14:paraId="544D8B1B" w14:textId="36970793">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saving</w:t>
      </w:r>
    </w:p>
    <w:p w:rsidR="05616F80" w:rsidP="0061D398" w:rsidRDefault="05616F80" w14:paraId="79DC38BD" w14:textId="22C88118">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debt</w:t>
      </w:r>
    </w:p>
    <w:p w:rsidR="05616F80" w:rsidP="0061D398" w:rsidRDefault="05616F80" w14:paraId="3E8E8BFB" w14:textId="52455F50">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taxation</w:t>
      </w:r>
    </w:p>
    <w:p w:rsidR="05616F80" w:rsidP="0061D398" w:rsidRDefault="05616F80" w14:paraId="6B41D674" w14:textId="6AB840BE">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payslips</w:t>
      </w:r>
    </w:p>
    <w:p w:rsidR="05616F80" w:rsidP="0061D398" w:rsidRDefault="05616F80" w14:paraId="16E264B6" w14:textId="0368BC0D">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consumer awareness</w:t>
      </w:r>
    </w:p>
    <w:p w:rsidR="05616F80" w:rsidP="0061D398" w:rsidRDefault="05616F80" w14:paraId="229B64E6" w14:textId="087EB231">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financial planning</w:t>
      </w:r>
    </w:p>
    <w:p w:rsidR="05616F80" w:rsidP="0061D398" w:rsidRDefault="05616F80" w14:paraId="19BEEC86" w14:textId="12B9395E">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fraud awareness.</w:t>
      </w:r>
    </w:p>
    <w:p w:rsidR="05616F80" w:rsidP="0061D398" w:rsidRDefault="05616F80" w14:paraId="1B51E4E1" w14:textId="1AF105FF">
      <w:pPr>
        <w:pStyle w:val="Heading2"/>
        <w:spacing w:before="299" w:beforeAutospacing="off" w:after="299" w:afterAutospacing="off"/>
      </w:pPr>
      <w:r w:rsidRPr="0061D398" w:rsidR="05616F80">
        <w:rPr>
          <w:rFonts w:ascii="Arial" w:hAnsi="Arial" w:eastAsia="Arial" w:cs="Arial"/>
          <w:b w:val="1"/>
          <w:bCs w:val="1"/>
          <w:noProof w:val="0"/>
          <w:sz w:val="36"/>
          <w:szCs w:val="36"/>
          <w:lang w:val="en-US"/>
        </w:rPr>
        <w:t>Careers and Preparation for Adulthood</w:t>
      </w:r>
    </w:p>
    <w:p w:rsidR="05616F80" w:rsidP="0061D398" w:rsidRDefault="05616F80" w14:paraId="66F0D698" w14:textId="58F8DE36">
      <w:pPr>
        <w:spacing w:before="240" w:beforeAutospacing="off" w:after="240" w:afterAutospacing="off"/>
      </w:pPr>
      <w:r w:rsidRPr="0061D398" w:rsidR="05616F80">
        <w:rPr>
          <w:rFonts w:ascii="Arial" w:hAnsi="Arial" w:eastAsia="Arial" w:cs="Arial"/>
          <w:noProof w:val="0"/>
          <w:sz w:val="24"/>
          <w:szCs w:val="24"/>
          <w:lang w:val="en-US"/>
        </w:rPr>
        <w:t>Personal Development works alongside the Academy's Careers Education programme to help pupils:</w:t>
      </w:r>
    </w:p>
    <w:p w:rsidR="05616F80" w:rsidP="0061D398" w:rsidRDefault="05616F80" w14:paraId="06046978" w14:textId="435C9252">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explore career pathways</w:t>
      </w:r>
    </w:p>
    <w:p w:rsidR="05616F80" w:rsidP="0061D398" w:rsidRDefault="05616F80" w14:paraId="35AFB6CA" w14:textId="46D349A2">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develop employability skills</w:t>
      </w:r>
    </w:p>
    <w:p w:rsidR="05616F80" w:rsidP="0061D398" w:rsidRDefault="05616F80" w14:paraId="02B8FFDC" w14:textId="59F59628">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understand workplace expectations</w:t>
      </w:r>
    </w:p>
    <w:p w:rsidR="05616F80" w:rsidP="0061D398" w:rsidRDefault="05616F80" w14:paraId="2F29CD34" w14:textId="4CAA0EF4">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prepare for interviews</w:t>
      </w:r>
    </w:p>
    <w:p w:rsidR="05616F80" w:rsidP="0061D398" w:rsidRDefault="05616F80" w14:paraId="0FF55DA7" w14:textId="2243E626">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develop CVs</w:t>
      </w:r>
    </w:p>
    <w:p w:rsidR="05616F80" w:rsidP="0061D398" w:rsidRDefault="05616F80" w14:paraId="19308B34" w14:textId="46587DE9">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understand apprenticeships</w:t>
      </w:r>
    </w:p>
    <w:p w:rsidR="05616F80" w:rsidP="0061D398" w:rsidRDefault="05616F80" w14:paraId="6BC7EB72" w14:textId="5DB3586D">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prepare for further education</w:t>
      </w:r>
    </w:p>
    <w:p w:rsidR="05616F80" w:rsidP="0061D398" w:rsidRDefault="05616F80" w14:paraId="2709B710" w14:textId="6BE857AD">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061D398" w:rsidR="05616F80">
        <w:rPr>
          <w:rFonts w:ascii="Arial" w:hAnsi="Arial" w:eastAsia="Arial" w:cs="Arial"/>
          <w:noProof w:val="0"/>
          <w:sz w:val="24"/>
          <w:szCs w:val="24"/>
          <w:lang w:val="en-US"/>
        </w:rPr>
        <w:t>make informed post-16 choices.</w:t>
      </w:r>
    </w:p>
    <w:p w:rsidR="7BC59E58" w:rsidP="0061D398" w:rsidRDefault="7BC59E58" w14:paraId="575385CE" w14:textId="38F4BE4B">
      <w:pPr>
        <w:pStyle w:val="Heading1"/>
        <w:spacing w:before="322" w:beforeAutospacing="off" w:after="322" w:afterAutospacing="off"/>
      </w:pPr>
      <w:r w:rsidRPr="0061D398" w:rsidR="7BC59E58">
        <w:rPr>
          <w:rFonts w:ascii="Arial" w:hAnsi="Arial" w:eastAsia="Arial" w:cs="Arial"/>
          <w:b w:val="1"/>
          <w:bCs w:val="1"/>
          <w:noProof w:val="0"/>
          <w:sz w:val="48"/>
          <w:szCs w:val="48"/>
          <w:lang w:val="en-US"/>
        </w:rPr>
        <w:t>6. Personal, Social, Health and Economic Education (PSHE)</w:t>
      </w:r>
    </w:p>
    <w:p w:rsidR="7BC59E58" w:rsidP="0061D398" w:rsidRDefault="7BC59E58" w14:paraId="30CB7F88" w14:textId="065BEE67">
      <w:pPr>
        <w:spacing w:before="240" w:beforeAutospacing="off" w:after="240" w:afterAutospacing="off"/>
      </w:pPr>
      <w:r w:rsidRPr="0061D398" w:rsidR="7BC59E58">
        <w:rPr>
          <w:rFonts w:ascii="Arial" w:hAnsi="Arial" w:eastAsia="Arial" w:cs="Arial"/>
          <w:noProof w:val="0"/>
          <w:sz w:val="24"/>
          <w:szCs w:val="24"/>
          <w:lang w:val="en-US"/>
        </w:rPr>
        <w:t>PSHE provides pupils with the knowledge, understanding and practical skills required to make informed decisions throughout their lives.</w:t>
      </w:r>
    </w:p>
    <w:p w:rsidR="7BC59E58" w:rsidP="0061D398" w:rsidRDefault="7BC59E58" w14:paraId="0A067718" w14:textId="5F944EC4">
      <w:pPr>
        <w:spacing w:before="240" w:beforeAutospacing="off" w:after="240" w:afterAutospacing="off"/>
      </w:pPr>
      <w:r w:rsidRPr="0061D398" w:rsidR="7BC59E58">
        <w:rPr>
          <w:rFonts w:ascii="Arial" w:hAnsi="Arial" w:eastAsia="Arial" w:cs="Arial"/>
          <w:noProof w:val="0"/>
          <w:sz w:val="24"/>
          <w:szCs w:val="24"/>
          <w:lang w:val="en-US"/>
        </w:rPr>
        <w:t>Learning is carefully sequenced and responsive to the needs of pupils at Blackpool Skills Academy.</w:t>
      </w:r>
    </w:p>
    <w:p w:rsidR="7BC59E58" w:rsidP="0061D398" w:rsidRDefault="7BC59E58" w14:paraId="56646370" w14:textId="312A7B8B">
      <w:pPr>
        <w:spacing w:before="240" w:beforeAutospacing="off" w:after="240" w:afterAutospacing="off"/>
      </w:pPr>
      <w:r w:rsidRPr="0061D398" w:rsidR="7BC59E58">
        <w:rPr>
          <w:rFonts w:ascii="Arial" w:hAnsi="Arial" w:eastAsia="Arial" w:cs="Arial"/>
          <w:noProof w:val="0"/>
          <w:sz w:val="24"/>
          <w:szCs w:val="24"/>
          <w:lang w:val="en-US"/>
        </w:rPr>
        <w:t>Key themes include:</w:t>
      </w:r>
    </w:p>
    <w:p w:rsidR="7BC59E58" w:rsidP="0061D398" w:rsidRDefault="7BC59E58" w14:paraId="0F49DF7E" w14:textId="09E6C82D">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physical health</w:t>
      </w:r>
    </w:p>
    <w:p w:rsidR="7BC59E58" w:rsidP="0061D398" w:rsidRDefault="7BC59E58" w14:paraId="2CF98E51" w14:textId="07D0C985">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mental health and emotional wellbeing</w:t>
      </w:r>
    </w:p>
    <w:p w:rsidR="7BC59E58" w:rsidP="0061D398" w:rsidRDefault="7BC59E58" w14:paraId="74816DA8" w14:textId="3812ECBA">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healthy lifestyles</w:t>
      </w:r>
    </w:p>
    <w:p w:rsidR="7BC59E58" w:rsidP="0061D398" w:rsidRDefault="7BC59E58" w14:paraId="3617AB5E" w14:textId="11C9F7BF">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healthy eating</w:t>
      </w:r>
    </w:p>
    <w:p w:rsidR="7BC59E58" w:rsidP="0061D398" w:rsidRDefault="7BC59E58" w14:paraId="72D39E9B" w14:textId="58E431B6">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personal hygiene</w:t>
      </w:r>
    </w:p>
    <w:p w:rsidR="7BC59E58" w:rsidP="0061D398" w:rsidRDefault="7BC59E58" w14:paraId="6D74A606" w14:textId="70D4E6C8">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substance misuse</w:t>
      </w:r>
    </w:p>
    <w:p w:rsidR="7BC59E58" w:rsidP="0061D398" w:rsidRDefault="7BC59E58" w14:paraId="1F45BD8C" w14:textId="42789227">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online safety</w:t>
      </w:r>
    </w:p>
    <w:p w:rsidR="7BC59E58" w:rsidP="0061D398" w:rsidRDefault="7BC59E58" w14:paraId="33B0B0B9" w14:textId="723ACFC5">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financial education</w:t>
      </w:r>
    </w:p>
    <w:p w:rsidR="7BC59E58" w:rsidP="0061D398" w:rsidRDefault="7BC59E58" w14:paraId="072F0957" w14:textId="148294E2">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personal safety</w:t>
      </w:r>
    </w:p>
    <w:p w:rsidR="7BC59E58" w:rsidP="0061D398" w:rsidRDefault="7BC59E58" w14:paraId="5E2DB887" w14:textId="242EA72A">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citizenship</w:t>
      </w:r>
    </w:p>
    <w:p w:rsidR="7BC59E58" w:rsidP="0061D398" w:rsidRDefault="7BC59E58" w14:paraId="129C3F9A" w14:textId="49A49DED">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relationships</w:t>
      </w:r>
    </w:p>
    <w:p w:rsidR="7BC59E58" w:rsidP="0061D398" w:rsidRDefault="7BC59E58" w14:paraId="7BE17084" w14:textId="3102E050">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preparation for adulthood.</w:t>
      </w:r>
    </w:p>
    <w:p w:rsidR="7BC59E58" w:rsidP="0061D398" w:rsidRDefault="7BC59E58" w14:paraId="24158B85" w14:textId="7964226A">
      <w:pPr>
        <w:spacing w:before="240" w:beforeAutospacing="off" w:after="240" w:afterAutospacing="off"/>
      </w:pPr>
      <w:r w:rsidRPr="0061D398" w:rsidR="7BC59E58">
        <w:rPr>
          <w:rFonts w:ascii="Arial" w:hAnsi="Arial" w:eastAsia="Arial" w:cs="Arial"/>
          <w:noProof w:val="0"/>
          <w:sz w:val="24"/>
          <w:szCs w:val="24"/>
          <w:lang w:val="en-US"/>
        </w:rPr>
        <w:t>Learning is delivered through discussion, practical activities, scenario-based learning, employer engagement, enrichment experiences and reflection.</w:t>
      </w:r>
    </w:p>
    <w:p w:rsidR="7BC59E58" w:rsidP="0061D398" w:rsidRDefault="7BC59E58" w14:paraId="0DDE2E31" w14:textId="198E2FBB">
      <w:pPr>
        <w:pStyle w:val="Heading1"/>
        <w:spacing w:before="322" w:beforeAutospacing="off" w:after="322" w:afterAutospacing="off"/>
      </w:pPr>
      <w:r w:rsidRPr="0061D398" w:rsidR="7BC59E58">
        <w:rPr>
          <w:rFonts w:ascii="Arial" w:hAnsi="Arial" w:eastAsia="Arial" w:cs="Arial"/>
          <w:b w:val="1"/>
          <w:bCs w:val="1"/>
          <w:noProof w:val="0"/>
          <w:sz w:val="48"/>
          <w:szCs w:val="48"/>
          <w:lang w:val="en-US"/>
        </w:rPr>
        <w:t>7. Relationships, Sex and Health Education (RSHE)</w:t>
      </w:r>
    </w:p>
    <w:p w:rsidR="7BC59E58" w:rsidP="0061D398" w:rsidRDefault="7BC59E58" w14:paraId="421E65FE" w14:textId="51DD3A7E">
      <w:pPr>
        <w:spacing w:before="240" w:beforeAutospacing="off" w:after="240" w:afterAutospacing="off"/>
      </w:pPr>
      <w:r w:rsidRPr="0061D398" w:rsidR="7BC59E58">
        <w:rPr>
          <w:rFonts w:ascii="Arial" w:hAnsi="Arial" w:eastAsia="Arial" w:cs="Arial"/>
          <w:noProof w:val="0"/>
          <w:sz w:val="24"/>
          <w:szCs w:val="24"/>
          <w:lang w:val="en-US"/>
        </w:rPr>
        <w:t>Relationships, Sex and Health Education forms a statutory element of the Personal Development curriculum.</w:t>
      </w:r>
    </w:p>
    <w:p w:rsidR="7BC59E58" w:rsidP="0061D398" w:rsidRDefault="7BC59E58" w14:paraId="15805093" w14:textId="281D4F05">
      <w:pPr>
        <w:spacing w:before="240" w:beforeAutospacing="off" w:after="240" w:afterAutospacing="off"/>
      </w:pPr>
      <w:r w:rsidRPr="0061D398" w:rsidR="7BC59E58">
        <w:rPr>
          <w:rFonts w:ascii="Arial" w:hAnsi="Arial" w:eastAsia="Arial" w:cs="Arial"/>
          <w:noProof w:val="0"/>
          <w:sz w:val="24"/>
          <w:szCs w:val="24"/>
          <w:lang w:val="en-US"/>
        </w:rPr>
        <w:t>The Academy delivers RSHE in a way that is:</w:t>
      </w:r>
    </w:p>
    <w:p w:rsidR="7BC59E58" w:rsidP="0061D398" w:rsidRDefault="7BC59E58" w14:paraId="0888C49B" w14:textId="2607A5A9">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age appropriate</w:t>
      </w:r>
    </w:p>
    <w:p w:rsidR="7BC59E58" w:rsidP="0061D398" w:rsidRDefault="7BC59E58" w14:paraId="65A615EA" w14:textId="19915655">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inclusive</w:t>
      </w:r>
    </w:p>
    <w:p w:rsidR="7BC59E58" w:rsidP="0061D398" w:rsidRDefault="7BC59E58" w14:paraId="3F7589A8" w14:textId="079469B2">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evidence informed</w:t>
      </w:r>
    </w:p>
    <w:p w:rsidR="7BC59E58" w:rsidP="0061D398" w:rsidRDefault="7BC59E58" w14:paraId="5E56723D" w14:textId="6EB19CCC">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sensitive to pupils' individual circumstances</w:t>
      </w:r>
    </w:p>
    <w:p w:rsidR="7BC59E58" w:rsidP="0061D398" w:rsidRDefault="7BC59E58" w14:paraId="4C13C989" w14:textId="3911EE75">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consistent with statutory guidance.</w:t>
      </w:r>
    </w:p>
    <w:p w:rsidR="7BC59E58" w:rsidP="0061D398" w:rsidRDefault="7BC59E58" w14:paraId="32E305D8" w14:textId="18FC7DC0">
      <w:pPr>
        <w:spacing w:before="240" w:beforeAutospacing="off" w:after="240" w:afterAutospacing="off"/>
      </w:pPr>
      <w:r w:rsidRPr="0061D398" w:rsidR="7BC59E58">
        <w:rPr>
          <w:rFonts w:ascii="Arial" w:hAnsi="Arial" w:eastAsia="Arial" w:cs="Arial"/>
          <w:noProof w:val="0"/>
          <w:sz w:val="24"/>
          <w:szCs w:val="24"/>
          <w:lang w:val="en-US"/>
        </w:rPr>
        <w:t>Learning includes:</w:t>
      </w:r>
    </w:p>
    <w:p w:rsidR="7BC59E58" w:rsidP="0061D398" w:rsidRDefault="7BC59E58" w14:paraId="157D6E8C" w14:textId="40A61D02">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healthy relationships</w:t>
      </w:r>
    </w:p>
    <w:p w:rsidR="7BC59E58" w:rsidP="0061D398" w:rsidRDefault="7BC59E58" w14:paraId="40B6A7C0" w14:textId="55319EEC">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families</w:t>
      </w:r>
    </w:p>
    <w:p w:rsidR="7BC59E58" w:rsidP="0061D398" w:rsidRDefault="7BC59E58" w14:paraId="56E549B7" w14:textId="6AF01E42">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friendships</w:t>
      </w:r>
    </w:p>
    <w:p w:rsidR="7BC59E58" w:rsidP="0061D398" w:rsidRDefault="7BC59E58" w14:paraId="39162A4A" w14:textId="3AE652C8">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respect</w:t>
      </w:r>
    </w:p>
    <w:p w:rsidR="7BC59E58" w:rsidP="0061D398" w:rsidRDefault="7BC59E58" w14:paraId="5040389D" w14:textId="41D172A3">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consent</w:t>
      </w:r>
    </w:p>
    <w:p w:rsidR="7BC59E58" w:rsidP="0061D398" w:rsidRDefault="7BC59E58" w14:paraId="3AF7F96E" w14:textId="451B1A3A">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online relationships</w:t>
      </w:r>
    </w:p>
    <w:p w:rsidR="7BC59E58" w:rsidP="0061D398" w:rsidRDefault="7BC59E58" w14:paraId="58FC4162" w14:textId="54A3FF6A">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sexual health</w:t>
      </w:r>
    </w:p>
    <w:p w:rsidR="7BC59E58" w:rsidP="0061D398" w:rsidRDefault="7BC59E58" w14:paraId="1056081A" w14:textId="0A4CAFD9">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physical health</w:t>
      </w:r>
    </w:p>
    <w:p w:rsidR="7BC59E58" w:rsidP="0061D398" w:rsidRDefault="7BC59E58" w14:paraId="5C787C0D" w14:textId="64D43678">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emotional wellbeing</w:t>
      </w:r>
    </w:p>
    <w:p w:rsidR="7BC59E58" w:rsidP="0061D398" w:rsidRDefault="7BC59E58" w14:paraId="14717569" w14:textId="7FB6A37F">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recognising abuse</w:t>
      </w:r>
    </w:p>
    <w:p w:rsidR="7BC59E58" w:rsidP="0061D398" w:rsidRDefault="7BC59E58" w14:paraId="5BE7A0FE" w14:textId="4ED4CD19">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seeking support.</w:t>
      </w:r>
    </w:p>
    <w:p w:rsidR="7BC59E58" w:rsidP="0061D398" w:rsidRDefault="7BC59E58" w14:paraId="37FA1FE5" w14:textId="42BB24E3">
      <w:pPr>
        <w:spacing w:before="240" w:beforeAutospacing="off" w:after="240" w:afterAutospacing="off"/>
      </w:pPr>
      <w:r w:rsidRPr="0061D398" w:rsidR="7BC59E58">
        <w:rPr>
          <w:rFonts w:ascii="Arial" w:hAnsi="Arial" w:eastAsia="Arial" w:cs="Arial"/>
          <w:noProof w:val="0"/>
          <w:sz w:val="24"/>
          <w:szCs w:val="24"/>
          <w:lang w:val="en-US"/>
        </w:rPr>
        <w:t>Parents and carers will be informed about the curriculum and retain the statutory right to request withdrawal from the non-statutory elements of sex education in accordance with Department for Education guidance.</w:t>
      </w:r>
    </w:p>
    <w:p w:rsidR="7BC59E58" w:rsidP="0061D398" w:rsidRDefault="7BC59E58" w14:paraId="4AB4549C" w14:textId="01FCAD54">
      <w:pPr>
        <w:pStyle w:val="Heading1"/>
        <w:spacing w:before="322" w:beforeAutospacing="off" w:after="322" w:afterAutospacing="off"/>
      </w:pPr>
      <w:r w:rsidRPr="0061D398" w:rsidR="7BC59E58">
        <w:rPr>
          <w:rFonts w:ascii="Arial" w:hAnsi="Arial" w:eastAsia="Arial" w:cs="Arial"/>
          <w:b w:val="1"/>
          <w:bCs w:val="1"/>
          <w:noProof w:val="0"/>
          <w:sz w:val="48"/>
          <w:szCs w:val="48"/>
          <w:lang w:val="en-US"/>
        </w:rPr>
        <w:t>8. Spiritual, Moral, Social and Cultural Development (SMSC)</w:t>
      </w:r>
    </w:p>
    <w:p w:rsidR="7BC59E58" w:rsidP="0061D398" w:rsidRDefault="7BC59E58" w14:paraId="6809FE47" w14:textId="61447C6D">
      <w:pPr>
        <w:spacing w:before="240" w:beforeAutospacing="off" w:after="240" w:afterAutospacing="off"/>
      </w:pPr>
      <w:r w:rsidRPr="0061D398" w:rsidR="7BC59E58">
        <w:rPr>
          <w:rFonts w:ascii="Arial" w:hAnsi="Arial" w:eastAsia="Arial" w:cs="Arial"/>
          <w:noProof w:val="0"/>
          <w:sz w:val="24"/>
          <w:szCs w:val="24"/>
          <w:lang w:val="en-US"/>
        </w:rPr>
        <w:t>SMSC development is embedded throughout Academy life rather than being confined to discrete lessons.</w:t>
      </w:r>
    </w:p>
    <w:p w:rsidR="7BC59E58" w:rsidP="0061D398" w:rsidRDefault="7BC59E58" w14:paraId="57ACB803" w14:textId="33672527">
      <w:pPr>
        <w:pStyle w:val="Heading2"/>
        <w:spacing w:before="299" w:beforeAutospacing="off" w:after="299" w:afterAutospacing="off"/>
      </w:pPr>
      <w:r w:rsidRPr="0061D398" w:rsidR="7BC59E58">
        <w:rPr>
          <w:rFonts w:ascii="Arial" w:hAnsi="Arial" w:eastAsia="Arial" w:cs="Arial"/>
          <w:b w:val="1"/>
          <w:bCs w:val="1"/>
          <w:noProof w:val="0"/>
          <w:sz w:val="36"/>
          <w:szCs w:val="36"/>
          <w:lang w:val="en-US"/>
        </w:rPr>
        <w:t>Spiritual Development</w:t>
      </w:r>
    </w:p>
    <w:p w:rsidR="7BC59E58" w:rsidP="0061D398" w:rsidRDefault="7BC59E58" w14:paraId="21681860" w14:textId="0FBE99E4">
      <w:pPr>
        <w:spacing w:before="240" w:beforeAutospacing="off" w:after="240" w:afterAutospacing="off"/>
      </w:pPr>
      <w:r w:rsidRPr="0061D398" w:rsidR="7BC59E58">
        <w:rPr>
          <w:rFonts w:ascii="Arial" w:hAnsi="Arial" w:eastAsia="Arial" w:cs="Arial"/>
          <w:noProof w:val="0"/>
          <w:sz w:val="24"/>
          <w:szCs w:val="24"/>
          <w:lang w:val="en-US"/>
        </w:rPr>
        <w:t>Pupils are encouraged to:</w:t>
      </w:r>
    </w:p>
    <w:p w:rsidR="7BC59E58" w:rsidP="0061D398" w:rsidRDefault="7BC59E58" w14:paraId="101484F9" w14:textId="603CC7E9">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reflect upon their beliefs and values</w:t>
      </w:r>
    </w:p>
    <w:p w:rsidR="7BC59E58" w:rsidP="0061D398" w:rsidRDefault="7BC59E58" w14:paraId="7CB025B9" w14:textId="28293694">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develop self-awareness</w:t>
      </w:r>
    </w:p>
    <w:p w:rsidR="7BC59E58" w:rsidP="0061D398" w:rsidRDefault="7BC59E58" w14:paraId="3891290B" w14:textId="17F7E625">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appreciate creativity</w:t>
      </w:r>
    </w:p>
    <w:p w:rsidR="7BC59E58" w:rsidP="0061D398" w:rsidRDefault="7BC59E58" w14:paraId="63E7E5FE" w14:textId="2428D9D9">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explore meaning and purpose</w:t>
      </w:r>
    </w:p>
    <w:p w:rsidR="7BC59E58" w:rsidP="0061D398" w:rsidRDefault="7BC59E58" w14:paraId="20F3792C" w14:textId="0653259F">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recognise personal strengths.</w:t>
      </w:r>
    </w:p>
    <w:p w:rsidR="7BC59E58" w:rsidP="0061D398" w:rsidRDefault="7BC59E58" w14:paraId="090C30BC" w14:textId="59536E61">
      <w:pPr>
        <w:pStyle w:val="Heading2"/>
        <w:spacing w:before="299" w:beforeAutospacing="off" w:after="299" w:afterAutospacing="off"/>
      </w:pPr>
      <w:r w:rsidRPr="0061D398" w:rsidR="7BC59E58">
        <w:rPr>
          <w:rFonts w:ascii="Arial" w:hAnsi="Arial" w:eastAsia="Arial" w:cs="Arial"/>
          <w:b w:val="1"/>
          <w:bCs w:val="1"/>
          <w:noProof w:val="0"/>
          <w:sz w:val="36"/>
          <w:szCs w:val="36"/>
          <w:lang w:val="en-US"/>
        </w:rPr>
        <w:t>Moral Development</w:t>
      </w:r>
    </w:p>
    <w:p w:rsidR="7BC59E58" w:rsidP="0061D398" w:rsidRDefault="7BC59E58" w14:paraId="35B29A50" w14:textId="39F7D44D">
      <w:pPr>
        <w:spacing w:before="240" w:beforeAutospacing="off" w:after="240" w:afterAutospacing="off"/>
      </w:pPr>
      <w:r w:rsidRPr="0061D398" w:rsidR="7BC59E58">
        <w:rPr>
          <w:rFonts w:ascii="Arial" w:hAnsi="Arial" w:eastAsia="Arial" w:cs="Arial"/>
          <w:noProof w:val="0"/>
          <w:sz w:val="24"/>
          <w:szCs w:val="24"/>
          <w:lang w:val="en-US"/>
        </w:rPr>
        <w:t>Pupils learn to:</w:t>
      </w:r>
    </w:p>
    <w:p w:rsidR="7BC59E58" w:rsidP="0061D398" w:rsidRDefault="7BC59E58" w14:paraId="360D7918" w14:textId="5378A3FA">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distinguish right from wrong</w:t>
      </w:r>
    </w:p>
    <w:p w:rsidR="7BC59E58" w:rsidP="0061D398" w:rsidRDefault="7BC59E58" w14:paraId="40B505C3" w14:textId="00326B34">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understand consequences</w:t>
      </w:r>
    </w:p>
    <w:p w:rsidR="7BC59E58" w:rsidP="0061D398" w:rsidRDefault="7BC59E58" w14:paraId="3A862AA8" w14:textId="1BFC3C8A">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demonstrate honesty</w:t>
      </w:r>
    </w:p>
    <w:p w:rsidR="7BC59E58" w:rsidP="0061D398" w:rsidRDefault="7BC59E58" w14:paraId="4EE25FC2" w14:textId="107C51D4">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show integrity</w:t>
      </w:r>
    </w:p>
    <w:p w:rsidR="7BC59E58" w:rsidP="0061D398" w:rsidRDefault="7BC59E58" w14:paraId="2DA37DC7" w14:textId="0A10D74A">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respect the law</w:t>
      </w:r>
    </w:p>
    <w:p w:rsidR="7BC59E58" w:rsidP="0061D398" w:rsidRDefault="7BC59E58" w14:paraId="2C2EC205" w14:textId="37D4E647">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make responsible decisions.</w:t>
      </w:r>
    </w:p>
    <w:p w:rsidR="7BC59E58" w:rsidP="0061D398" w:rsidRDefault="7BC59E58" w14:paraId="6C2280E2" w14:textId="41B9B442">
      <w:pPr>
        <w:pStyle w:val="Heading2"/>
        <w:spacing w:before="299" w:beforeAutospacing="off" w:after="299" w:afterAutospacing="off"/>
      </w:pPr>
      <w:r w:rsidRPr="0061D398" w:rsidR="7BC59E58">
        <w:rPr>
          <w:rFonts w:ascii="Arial" w:hAnsi="Arial" w:eastAsia="Arial" w:cs="Arial"/>
          <w:b w:val="1"/>
          <w:bCs w:val="1"/>
          <w:noProof w:val="0"/>
          <w:sz w:val="36"/>
          <w:szCs w:val="36"/>
          <w:lang w:val="en-US"/>
        </w:rPr>
        <w:t>Social Development</w:t>
      </w:r>
    </w:p>
    <w:p w:rsidR="7BC59E58" w:rsidP="0061D398" w:rsidRDefault="7BC59E58" w14:paraId="4CE770BB" w14:textId="4C54CA18">
      <w:pPr>
        <w:spacing w:before="240" w:beforeAutospacing="off" w:after="240" w:afterAutospacing="off"/>
      </w:pPr>
      <w:r w:rsidRPr="0061D398" w:rsidR="7BC59E58">
        <w:rPr>
          <w:rFonts w:ascii="Arial" w:hAnsi="Arial" w:eastAsia="Arial" w:cs="Arial"/>
          <w:noProof w:val="0"/>
          <w:sz w:val="24"/>
          <w:szCs w:val="24"/>
          <w:lang w:val="en-US"/>
        </w:rPr>
        <w:t>Pupils develop:</w:t>
      </w:r>
    </w:p>
    <w:p w:rsidR="7BC59E58" w:rsidP="0061D398" w:rsidRDefault="7BC59E58" w14:paraId="53841F57" w14:textId="4576CD9D">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teamwork</w:t>
      </w:r>
    </w:p>
    <w:p w:rsidR="7BC59E58" w:rsidP="0061D398" w:rsidRDefault="7BC59E58" w14:paraId="243EFF62" w14:textId="66B7BBD5">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communication</w:t>
      </w:r>
    </w:p>
    <w:p w:rsidR="7BC59E58" w:rsidP="0061D398" w:rsidRDefault="7BC59E58" w14:paraId="05BB4D68" w14:textId="1239EEE3">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leadership</w:t>
      </w:r>
    </w:p>
    <w:p w:rsidR="7BC59E58" w:rsidP="0061D398" w:rsidRDefault="7BC59E58" w14:paraId="34B17731" w14:textId="74CA09B8">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resilience</w:t>
      </w:r>
    </w:p>
    <w:p w:rsidR="7BC59E58" w:rsidP="0061D398" w:rsidRDefault="7BC59E58" w14:paraId="559A3613" w14:textId="0E79D182">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cooperation</w:t>
      </w:r>
    </w:p>
    <w:p w:rsidR="7BC59E58" w:rsidP="0061D398" w:rsidRDefault="7BC59E58" w14:paraId="6E5BDDBB" w14:textId="5D9697EF">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conflict resolution</w:t>
      </w:r>
    </w:p>
    <w:p w:rsidR="7BC59E58" w:rsidP="0061D398" w:rsidRDefault="7BC59E58" w14:paraId="72ACBC7B" w14:textId="0142F558">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community awareness</w:t>
      </w:r>
    </w:p>
    <w:p w:rsidR="7BC59E58" w:rsidP="0061D398" w:rsidRDefault="7BC59E58" w14:paraId="5023774F" w14:textId="5622B9F2">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respect for others.</w:t>
      </w:r>
    </w:p>
    <w:p w:rsidR="7BC59E58" w:rsidP="0061D398" w:rsidRDefault="7BC59E58" w14:paraId="6C9D235C" w14:textId="738F38EF">
      <w:pPr>
        <w:pStyle w:val="Heading2"/>
        <w:spacing w:before="299" w:beforeAutospacing="off" w:after="299" w:afterAutospacing="off"/>
      </w:pPr>
      <w:r w:rsidRPr="0061D398" w:rsidR="7BC59E58">
        <w:rPr>
          <w:rFonts w:ascii="Arial" w:hAnsi="Arial" w:eastAsia="Arial" w:cs="Arial"/>
          <w:b w:val="1"/>
          <w:bCs w:val="1"/>
          <w:noProof w:val="0"/>
          <w:sz w:val="36"/>
          <w:szCs w:val="36"/>
          <w:lang w:val="en-US"/>
        </w:rPr>
        <w:t>Cultural Development</w:t>
      </w:r>
    </w:p>
    <w:p w:rsidR="7BC59E58" w:rsidP="0061D398" w:rsidRDefault="7BC59E58" w14:paraId="404EAA9E" w14:textId="37BE15E6">
      <w:pPr>
        <w:spacing w:before="240" w:beforeAutospacing="off" w:after="240" w:afterAutospacing="off"/>
      </w:pPr>
      <w:r w:rsidRPr="0061D398" w:rsidR="7BC59E58">
        <w:rPr>
          <w:rFonts w:ascii="Arial" w:hAnsi="Arial" w:eastAsia="Arial" w:cs="Arial"/>
          <w:noProof w:val="0"/>
          <w:sz w:val="24"/>
          <w:szCs w:val="24"/>
          <w:lang w:val="en-US"/>
        </w:rPr>
        <w:t>Pupils are encouraged to:</w:t>
      </w:r>
    </w:p>
    <w:p w:rsidR="7BC59E58" w:rsidP="0061D398" w:rsidRDefault="7BC59E58" w14:paraId="12A76713" w14:textId="722E1BAB">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appreciate diversity</w:t>
      </w:r>
    </w:p>
    <w:p w:rsidR="7BC59E58" w:rsidP="0061D398" w:rsidRDefault="7BC59E58" w14:paraId="02254710" w14:textId="5141385B">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celebrate different cultures</w:t>
      </w:r>
    </w:p>
    <w:p w:rsidR="7BC59E58" w:rsidP="0061D398" w:rsidRDefault="7BC59E58" w14:paraId="4EC81D8F" w14:textId="47B2B680">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understand different faiths and beliefs</w:t>
      </w:r>
    </w:p>
    <w:p w:rsidR="7BC59E58" w:rsidP="0061D398" w:rsidRDefault="7BC59E58" w14:paraId="72FAEFDD" w14:textId="0B8FBE92">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challenge discrimination</w:t>
      </w:r>
    </w:p>
    <w:p w:rsidR="7BC59E58" w:rsidP="0061D398" w:rsidRDefault="7BC59E58" w14:paraId="6F385CDB" w14:textId="57E7D53B">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develop global awareness</w:t>
      </w:r>
    </w:p>
    <w:p w:rsidR="7BC59E58" w:rsidP="0061D398" w:rsidRDefault="7BC59E58" w14:paraId="025D1DF6" w14:textId="51BC769F">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value inclusion and equality.</w:t>
      </w:r>
    </w:p>
    <w:p w:rsidR="7BC59E58" w:rsidP="0061D398" w:rsidRDefault="7BC59E58" w14:paraId="55CC4E74" w14:textId="30D344AA">
      <w:pPr>
        <w:pStyle w:val="Heading1"/>
        <w:spacing w:before="322" w:beforeAutospacing="off" w:after="322" w:afterAutospacing="off"/>
      </w:pPr>
      <w:r w:rsidRPr="0061D398" w:rsidR="7BC59E58">
        <w:rPr>
          <w:rFonts w:ascii="Arial" w:hAnsi="Arial" w:eastAsia="Arial" w:cs="Arial"/>
          <w:b w:val="1"/>
          <w:bCs w:val="1"/>
          <w:noProof w:val="0"/>
          <w:sz w:val="48"/>
          <w:szCs w:val="48"/>
          <w:lang w:val="en-US"/>
        </w:rPr>
        <w:t>9. British Values</w:t>
      </w:r>
    </w:p>
    <w:p w:rsidR="7BC59E58" w:rsidP="0061D398" w:rsidRDefault="7BC59E58" w14:paraId="2B38FB60" w14:textId="78C9D5EF">
      <w:pPr>
        <w:spacing w:before="240" w:beforeAutospacing="off" w:after="240" w:afterAutospacing="off"/>
      </w:pPr>
      <w:r w:rsidRPr="0061D398" w:rsidR="7BC59E58">
        <w:rPr>
          <w:rFonts w:ascii="Arial" w:hAnsi="Arial" w:eastAsia="Arial" w:cs="Arial"/>
          <w:noProof w:val="0"/>
          <w:sz w:val="24"/>
          <w:szCs w:val="24"/>
          <w:lang w:val="en-US"/>
        </w:rPr>
        <w:t>Blackpool Skills Academy actively promotes the fundamental British Values throughout the curriculum and wider Academy life.</w:t>
      </w:r>
    </w:p>
    <w:p w:rsidR="7BC59E58" w:rsidP="0061D398" w:rsidRDefault="7BC59E58" w14:paraId="0AFF1DBD" w14:textId="24127E62">
      <w:pPr>
        <w:spacing w:before="240" w:beforeAutospacing="off" w:after="240" w:afterAutospacing="off"/>
      </w:pPr>
      <w:r w:rsidRPr="0061D398" w:rsidR="7BC59E58">
        <w:rPr>
          <w:rFonts w:ascii="Arial" w:hAnsi="Arial" w:eastAsia="Arial" w:cs="Arial"/>
          <w:noProof w:val="0"/>
          <w:sz w:val="24"/>
          <w:szCs w:val="24"/>
          <w:lang w:val="en-US"/>
        </w:rPr>
        <w:t>Pupils develop an understanding of:</w:t>
      </w:r>
    </w:p>
    <w:p w:rsidR="7BC59E58" w:rsidP="0061D398" w:rsidRDefault="7BC59E58" w14:paraId="6BD97A75" w14:textId="42862CB8">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democracy</w:t>
      </w:r>
    </w:p>
    <w:p w:rsidR="7BC59E58" w:rsidP="0061D398" w:rsidRDefault="7BC59E58" w14:paraId="3E286F8B" w14:textId="7E3BE3F7">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the rule of law</w:t>
      </w:r>
    </w:p>
    <w:p w:rsidR="7BC59E58" w:rsidP="0061D398" w:rsidRDefault="7BC59E58" w14:paraId="222C7CD1" w14:textId="4680A94C">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individual liberty</w:t>
      </w:r>
    </w:p>
    <w:p w:rsidR="7BC59E58" w:rsidP="0061D398" w:rsidRDefault="7BC59E58" w14:paraId="7F457B0F" w14:textId="49354D56">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mutual respect</w:t>
      </w:r>
    </w:p>
    <w:p w:rsidR="7BC59E58" w:rsidP="0061D398" w:rsidRDefault="7BC59E58" w14:paraId="4018853F" w14:textId="1CE8B534">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tolerance of different faiths and beliefs.</w:t>
      </w:r>
    </w:p>
    <w:p w:rsidR="7BC59E58" w:rsidP="0061D398" w:rsidRDefault="7BC59E58" w14:paraId="4CAB7CE2" w14:textId="147C888E">
      <w:pPr>
        <w:spacing w:before="240" w:beforeAutospacing="off" w:after="240" w:afterAutospacing="off"/>
      </w:pPr>
      <w:r w:rsidRPr="0061D398" w:rsidR="7BC59E58">
        <w:rPr>
          <w:rFonts w:ascii="Arial" w:hAnsi="Arial" w:eastAsia="Arial" w:cs="Arial"/>
          <w:noProof w:val="0"/>
          <w:sz w:val="24"/>
          <w:szCs w:val="24"/>
          <w:lang w:val="en-US"/>
        </w:rPr>
        <w:t>British Values are reinforced through:</w:t>
      </w:r>
    </w:p>
    <w:p w:rsidR="7BC59E58" w:rsidP="0061D398" w:rsidRDefault="7BC59E58" w14:paraId="0C3E270D" w14:textId="795DFF75">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Personal Development lessons</w:t>
      </w:r>
    </w:p>
    <w:p w:rsidR="7BC59E58" w:rsidP="0061D398" w:rsidRDefault="7BC59E58" w14:paraId="1F2A72AF" w14:textId="69D3E7AA">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tutor activities</w:t>
      </w:r>
    </w:p>
    <w:p w:rsidR="7BC59E58" w:rsidP="0061D398" w:rsidRDefault="7BC59E58" w14:paraId="26A3DABB" w14:textId="3DF604E1">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pupil voice</w:t>
      </w:r>
    </w:p>
    <w:p w:rsidR="7BC59E58" w:rsidP="0061D398" w:rsidRDefault="7BC59E58" w14:paraId="4D6FAA2D" w14:textId="621DCA9C">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Academy expectations</w:t>
      </w:r>
    </w:p>
    <w:p w:rsidR="7BC59E58" w:rsidP="0061D398" w:rsidRDefault="7BC59E58" w14:paraId="712777FD" w14:textId="49B9D281">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enrichment activities</w:t>
      </w:r>
    </w:p>
    <w:p w:rsidR="7BC59E58" w:rsidP="0061D398" w:rsidRDefault="7BC59E58" w14:paraId="0D91B15A" w14:textId="26C143F1">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educational visits</w:t>
      </w:r>
    </w:p>
    <w:p w:rsidR="7BC59E58" w:rsidP="0061D398" w:rsidRDefault="7BC59E58" w14:paraId="18DDF0A6" w14:textId="7A9AA7EB">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employer encounters</w:t>
      </w:r>
    </w:p>
    <w:p w:rsidR="7BC59E58" w:rsidP="0061D398" w:rsidRDefault="7BC59E58" w14:paraId="6F0B4CC7" w14:textId="1153BFA6">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everyday interactions across the Academy.</w:t>
      </w:r>
    </w:p>
    <w:p w:rsidR="7BC59E58" w:rsidP="0061D398" w:rsidRDefault="7BC59E58" w14:paraId="5F809202" w14:textId="2BCA66C7">
      <w:pPr>
        <w:pStyle w:val="Heading1"/>
        <w:spacing w:before="322" w:beforeAutospacing="off" w:after="322" w:afterAutospacing="off"/>
      </w:pPr>
      <w:r w:rsidRPr="0061D398" w:rsidR="7BC59E58">
        <w:rPr>
          <w:rFonts w:ascii="Arial" w:hAnsi="Arial" w:eastAsia="Arial" w:cs="Arial"/>
          <w:b w:val="1"/>
          <w:bCs w:val="1"/>
          <w:noProof w:val="0"/>
          <w:sz w:val="48"/>
          <w:szCs w:val="48"/>
          <w:lang w:val="en-US"/>
        </w:rPr>
        <w:t>10. Careers Education and Preparation for Adulthood</w:t>
      </w:r>
    </w:p>
    <w:p w:rsidR="7BC59E58" w:rsidP="0061D398" w:rsidRDefault="7BC59E58" w14:paraId="464D13A6" w14:textId="7187ABA8">
      <w:pPr>
        <w:spacing w:before="240" w:beforeAutospacing="off" w:after="240" w:afterAutospacing="off"/>
      </w:pPr>
      <w:r w:rsidRPr="0061D398" w:rsidR="7BC59E58">
        <w:rPr>
          <w:rFonts w:ascii="Arial" w:hAnsi="Arial" w:eastAsia="Arial" w:cs="Arial"/>
          <w:noProof w:val="0"/>
          <w:sz w:val="24"/>
          <w:szCs w:val="24"/>
          <w:lang w:val="en-US"/>
        </w:rPr>
        <w:t>Careers education is an integral part of Personal Development.</w:t>
      </w:r>
    </w:p>
    <w:p w:rsidR="7BC59E58" w:rsidP="0061D398" w:rsidRDefault="7BC59E58" w14:paraId="123093E5" w14:textId="42EBABCB">
      <w:pPr>
        <w:spacing w:before="240" w:beforeAutospacing="off" w:after="240" w:afterAutospacing="off"/>
      </w:pPr>
      <w:r w:rsidRPr="0061D398" w:rsidR="7BC59E58">
        <w:rPr>
          <w:rFonts w:ascii="Arial" w:hAnsi="Arial" w:eastAsia="Arial" w:cs="Arial"/>
          <w:noProof w:val="0"/>
          <w:sz w:val="24"/>
          <w:szCs w:val="24"/>
          <w:lang w:val="en-US"/>
        </w:rPr>
        <w:t>The Academy works closely with employers, further education providers and external organisations to ensure pupils develop realistic aspirations and understand the opportunities available to them.</w:t>
      </w:r>
    </w:p>
    <w:p w:rsidR="7BC59E58" w:rsidP="0061D398" w:rsidRDefault="7BC59E58" w14:paraId="0A65E1F6" w14:textId="47087BB5">
      <w:pPr>
        <w:spacing w:before="240" w:beforeAutospacing="off" w:after="240" w:afterAutospacing="off"/>
      </w:pPr>
      <w:r w:rsidRPr="0061D398" w:rsidR="7BC59E58">
        <w:rPr>
          <w:rFonts w:ascii="Arial" w:hAnsi="Arial" w:eastAsia="Arial" w:cs="Arial"/>
          <w:noProof w:val="0"/>
          <w:sz w:val="24"/>
          <w:szCs w:val="24"/>
          <w:lang w:val="en-US"/>
        </w:rPr>
        <w:t>Careers activities include:</w:t>
      </w:r>
    </w:p>
    <w:p w:rsidR="7BC59E58" w:rsidP="0061D398" w:rsidRDefault="7BC59E58" w14:paraId="21D973E6" w14:textId="36A17272">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employer encounters</w:t>
      </w:r>
    </w:p>
    <w:p w:rsidR="7BC59E58" w:rsidP="0061D398" w:rsidRDefault="7BC59E58" w14:paraId="28E2B296" w14:textId="345F30FD">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workplace visits</w:t>
      </w:r>
    </w:p>
    <w:p w:rsidR="7BC59E58" w:rsidP="0061D398" w:rsidRDefault="7BC59E58" w14:paraId="53317F9F" w14:textId="5C21A1AE">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work-related learning</w:t>
      </w:r>
    </w:p>
    <w:p w:rsidR="7BC59E58" w:rsidP="0061D398" w:rsidRDefault="7BC59E58" w14:paraId="54198836" w14:textId="227C8656">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careers interviews</w:t>
      </w:r>
    </w:p>
    <w:p w:rsidR="7BC59E58" w:rsidP="0061D398" w:rsidRDefault="7BC59E58" w14:paraId="32003C1F" w14:textId="4C4A4D63">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apprenticeship awareness</w:t>
      </w:r>
    </w:p>
    <w:p w:rsidR="7BC59E58" w:rsidP="0061D398" w:rsidRDefault="7BC59E58" w14:paraId="246F8AF6" w14:textId="35CFA0B6">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college visits</w:t>
      </w:r>
    </w:p>
    <w:p w:rsidR="7BC59E58" w:rsidP="0061D398" w:rsidRDefault="7BC59E58" w14:paraId="556C3BAB" w14:textId="70E3755B">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employability workshops</w:t>
      </w:r>
    </w:p>
    <w:p w:rsidR="7BC59E58" w:rsidP="0061D398" w:rsidRDefault="7BC59E58" w14:paraId="248AA852" w14:textId="2450D02D">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enterprise activities</w:t>
      </w:r>
    </w:p>
    <w:p w:rsidR="7BC59E58" w:rsidP="0061D398" w:rsidRDefault="7BC59E58" w14:paraId="0031CEBA" w14:textId="1010EA4B">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interview preparation</w:t>
      </w:r>
    </w:p>
    <w:p w:rsidR="7BC59E58" w:rsidP="0061D398" w:rsidRDefault="7BC59E58" w14:paraId="24BAEDFF" w14:textId="7806A548">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CV development.</w:t>
      </w:r>
    </w:p>
    <w:p w:rsidR="7BC59E58" w:rsidP="0061D398" w:rsidRDefault="7BC59E58" w14:paraId="3EA63B95" w14:textId="6229EBF4">
      <w:pPr>
        <w:spacing w:before="240" w:beforeAutospacing="off" w:after="240" w:afterAutospacing="off"/>
      </w:pPr>
      <w:r w:rsidRPr="0061D398" w:rsidR="7BC59E58">
        <w:rPr>
          <w:rFonts w:ascii="Arial" w:hAnsi="Arial" w:eastAsia="Arial" w:cs="Arial"/>
          <w:noProof w:val="0"/>
          <w:sz w:val="24"/>
          <w:szCs w:val="24"/>
          <w:lang w:val="en-US"/>
        </w:rPr>
        <w:t>Careers learning is delivered in line with the Academy's Careers Information, Advice and Guidance (CIAG) Policy and reflects the Gatsby Benchmarks.</w:t>
      </w:r>
    </w:p>
    <w:p w:rsidR="7BC59E58" w:rsidP="0061D398" w:rsidRDefault="7BC59E58" w14:paraId="6D06E73B" w14:textId="3C8A33BB">
      <w:pPr>
        <w:pStyle w:val="Heading1"/>
        <w:spacing w:before="322" w:beforeAutospacing="off" w:after="322" w:afterAutospacing="off"/>
      </w:pPr>
      <w:r w:rsidRPr="0061D398" w:rsidR="7BC59E58">
        <w:rPr>
          <w:rFonts w:ascii="Arial" w:hAnsi="Arial" w:eastAsia="Arial" w:cs="Arial"/>
          <w:b w:val="1"/>
          <w:bCs w:val="1"/>
          <w:noProof w:val="0"/>
          <w:sz w:val="48"/>
          <w:szCs w:val="48"/>
          <w:lang w:val="en-US"/>
        </w:rPr>
        <w:t>11. Enrichment and Wider Experiences</w:t>
      </w:r>
    </w:p>
    <w:p w:rsidR="7BC59E58" w:rsidP="0061D398" w:rsidRDefault="7BC59E58" w14:paraId="5A5A7134" w14:textId="0F0FECAC">
      <w:pPr>
        <w:spacing w:before="240" w:beforeAutospacing="off" w:after="240" w:afterAutospacing="off"/>
      </w:pPr>
      <w:r w:rsidRPr="0061D398" w:rsidR="7BC59E58">
        <w:rPr>
          <w:rFonts w:ascii="Arial" w:hAnsi="Arial" w:eastAsia="Arial" w:cs="Arial"/>
          <w:noProof w:val="0"/>
          <w:sz w:val="24"/>
          <w:szCs w:val="24"/>
          <w:lang w:val="en-US"/>
        </w:rPr>
        <w:t>The Academy recognises that learning beyond the classroom plays an important role in personal development.</w:t>
      </w:r>
    </w:p>
    <w:p w:rsidR="7BC59E58" w:rsidP="0061D398" w:rsidRDefault="7BC59E58" w14:paraId="079D7004" w14:textId="64B42381">
      <w:pPr>
        <w:spacing w:before="240" w:beforeAutospacing="off" w:after="240" w:afterAutospacing="off"/>
      </w:pPr>
      <w:r w:rsidRPr="0061D398" w:rsidR="7BC59E58">
        <w:rPr>
          <w:rFonts w:ascii="Arial" w:hAnsi="Arial" w:eastAsia="Arial" w:cs="Arial"/>
          <w:noProof w:val="0"/>
          <w:sz w:val="24"/>
          <w:szCs w:val="24"/>
          <w:lang w:val="en-US"/>
        </w:rPr>
        <w:t>Pupils are encouraged to participate in a range of enrichment opportunities including:</w:t>
      </w:r>
    </w:p>
    <w:p w:rsidR="7BC59E58" w:rsidP="0061D398" w:rsidRDefault="7BC59E58" w14:paraId="734547BE" w14:textId="2C1AF7F4">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educational visits</w:t>
      </w:r>
    </w:p>
    <w:p w:rsidR="7BC59E58" w:rsidP="0061D398" w:rsidRDefault="7BC59E58" w14:paraId="6F7D577A" w14:textId="64310225">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employer engagement</w:t>
      </w:r>
    </w:p>
    <w:p w:rsidR="7BC59E58" w:rsidP="0061D398" w:rsidRDefault="7BC59E58" w14:paraId="70025AEB" w14:textId="52AED7A5">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community projects</w:t>
      </w:r>
    </w:p>
    <w:p w:rsidR="7BC59E58" w:rsidP="0061D398" w:rsidRDefault="7BC59E58" w14:paraId="25578FE9" w14:textId="768B514D">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volunteering</w:t>
      </w:r>
    </w:p>
    <w:p w:rsidR="7BC59E58" w:rsidP="0061D398" w:rsidRDefault="7BC59E58" w14:paraId="27B2F160" w14:textId="751DB358">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enterprise activities</w:t>
      </w:r>
    </w:p>
    <w:p w:rsidR="7BC59E58" w:rsidP="0061D398" w:rsidRDefault="7BC59E58" w14:paraId="5FB90B96" w14:textId="3CA5E33E">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wellbeing programmes</w:t>
      </w:r>
    </w:p>
    <w:p w:rsidR="7BC59E58" w:rsidP="0061D398" w:rsidRDefault="7BC59E58" w14:paraId="696D246E" w14:textId="78B9C884">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physical activity</w:t>
      </w:r>
    </w:p>
    <w:p w:rsidR="7BC59E58" w:rsidP="0061D398" w:rsidRDefault="7BC59E58" w14:paraId="013A1F59" w14:textId="07B06CD7">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the School Dog and Animal Assisted Intervention programme</w:t>
      </w:r>
    </w:p>
    <w:p w:rsidR="7BC59E58" w:rsidP="0061D398" w:rsidRDefault="7BC59E58" w14:paraId="56277E8D" w14:textId="2D4AA0C6">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celebration events</w:t>
      </w:r>
    </w:p>
    <w:p w:rsidR="7BC59E58" w:rsidP="0061D398" w:rsidRDefault="7BC59E58" w14:paraId="38F54A1A" w14:textId="0A793F8B">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leadership opportunities.</w:t>
      </w:r>
    </w:p>
    <w:p w:rsidR="7BC59E58" w:rsidP="0061D398" w:rsidRDefault="7BC59E58" w14:paraId="286B37B1" w14:textId="022F884A">
      <w:pPr>
        <w:spacing w:before="240" w:beforeAutospacing="off" w:after="240" w:afterAutospacing="off"/>
      </w:pPr>
      <w:r w:rsidRPr="0061D398" w:rsidR="7BC59E58">
        <w:rPr>
          <w:rFonts w:ascii="Arial" w:hAnsi="Arial" w:eastAsia="Arial" w:cs="Arial"/>
          <w:noProof w:val="0"/>
          <w:sz w:val="24"/>
          <w:szCs w:val="24"/>
          <w:lang w:val="en-US"/>
        </w:rPr>
        <w:t>These experiences help pupils develop confidence, independence, resilience, communication skills and a broader understanding of the world around them.</w:t>
      </w:r>
    </w:p>
    <w:p w:rsidR="7BC59E58" w:rsidP="0061D398" w:rsidRDefault="7BC59E58" w14:paraId="52126227" w14:textId="7F9F790E">
      <w:pPr>
        <w:pStyle w:val="Heading1"/>
        <w:spacing w:before="322" w:beforeAutospacing="off" w:after="322" w:afterAutospacing="off"/>
      </w:pPr>
      <w:r w:rsidRPr="0061D398" w:rsidR="7BC59E58">
        <w:rPr>
          <w:rFonts w:ascii="Arial" w:hAnsi="Arial" w:eastAsia="Arial" w:cs="Arial"/>
          <w:b w:val="1"/>
          <w:bCs w:val="1"/>
          <w:noProof w:val="0"/>
          <w:sz w:val="48"/>
          <w:szCs w:val="48"/>
          <w:lang w:val="en-US"/>
        </w:rPr>
        <w:t>12. Teaching and Learning</w:t>
      </w:r>
    </w:p>
    <w:p w:rsidR="7BC59E58" w:rsidP="0061D398" w:rsidRDefault="7BC59E58" w14:paraId="70F02E9B" w14:textId="2F6A4128">
      <w:pPr>
        <w:spacing w:before="240" w:beforeAutospacing="off" w:after="240" w:afterAutospacing="off"/>
      </w:pPr>
      <w:r w:rsidRPr="0061D398" w:rsidR="7BC59E58">
        <w:rPr>
          <w:rFonts w:ascii="Arial" w:hAnsi="Arial" w:eastAsia="Arial" w:cs="Arial"/>
          <w:noProof w:val="0"/>
          <w:sz w:val="24"/>
          <w:szCs w:val="24"/>
          <w:lang w:val="en-US"/>
        </w:rPr>
        <w:t>Personal Development is delivered using a range of evidence-informed teaching strategies that encourage participation, reflection and the practical application of learning.</w:t>
      </w:r>
    </w:p>
    <w:p w:rsidR="7BC59E58" w:rsidP="0061D398" w:rsidRDefault="7BC59E58" w14:paraId="5169E19A" w14:textId="6EAEC32C">
      <w:pPr>
        <w:spacing w:before="240" w:beforeAutospacing="off" w:after="240" w:afterAutospacing="off"/>
      </w:pPr>
      <w:r w:rsidRPr="0061D398" w:rsidR="7BC59E58">
        <w:rPr>
          <w:rFonts w:ascii="Arial" w:hAnsi="Arial" w:eastAsia="Arial" w:cs="Arial"/>
          <w:noProof w:val="0"/>
          <w:sz w:val="24"/>
          <w:szCs w:val="24"/>
          <w:lang w:val="en-US"/>
        </w:rPr>
        <w:t>Teachers create learning environments in which pupils feel safe to discuss sensitive issues respectfully and confidently.</w:t>
      </w:r>
    </w:p>
    <w:p w:rsidR="7BC59E58" w:rsidP="0061D398" w:rsidRDefault="7BC59E58" w14:paraId="02B4CC8B" w14:textId="5782B54A">
      <w:pPr>
        <w:spacing w:before="240" w:beforeAutospacing="off" w:after="240" w:afterAutospacing="off"/>
      </w:pPr>
      <w:r w:rsidRPr="0061D398" w:rsidR="7BC59E58">
        <w:rPr>
          <w:rFonts w:ascii="Arial" w:hAnsi="Arial" w:eastAsia="Arial" w:cs="Arial"/>
          <w:noProof w:val="0"/>
          <w:sz w:val="24"/>
          <w:szCs w:val="24"/>
          <w:lang w:val="en-US"/>
        </w:rPr>
        <w:t>Teaching approaches may include:</w:t>
      </w:r>
    </w:p>
    <w:p w:rsidR="7BC59E58" w:rsidP="0061D398" w:rsidRDefault="7BC59E58" w14:paraId="29CE3127" w14:textId="614370F9">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class discussion</w:t>
      </w:r>
    </w:p>
    <w:p w:rsidR="7BC59E58" w:rsidP="0061D398" w:rsidRDefault="7BC59E58" w14:paraId="783E6714" w14:textId="1AFDB858">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structured debate</w:t>
      </w:r>
    </w:p>
    <w:p w:rsidR="7BC59E58" w:rsidP="0061D398" w:rsidRDefault="7BC59E58" w14:paraId="52BCCF23" w14:textId="1BEB4652">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scenario-based learning</w:t>
      </w:r>
    </w:p>
    <w:p w:rsidR="7BC59E58" w:rsidP="0061D398" w:rsidRDefault="7BC59E58" w14:paraId="55F167BF" w14:textId="1A1B30FB">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employer presentations</w:t>
      </w:r>
    </w:p>
    <w:p w:rsidR="7BC59E58" w:rsidP="0061D398" w:rsidRDefault="7BC59E58" w14:paraId="35FA5D71" w14:textId="3FBF5826">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educational visits</w:t>
      </w:r>
    </w:p>
    <w:p w:rsidR="7BC59E58" w:rsidP="0061D398" w:rsidRDefault="7BC59E58" w14:paraId="12442070" w14:textId="16AA18DB">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practical activities</w:t>
      </w:r>
    </w:p>
    <w:p w:rsidR="7BC59E58" w:rsidP="0061D398" w:rsidRDefault="7BC59E58" w14:paraId="29FF8F6E" w14:textId="6387306F">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role play</w:t>
      </w:r>
    </w:p>
    <w:p w:rsidR="7BC59E58" w:rsidP="0061D398" w:rsidRDefault="7BC59E58" w14:paraId="4744BF2A" w14:textId="474ECB62">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case studies</w:t>
      </w:r>
    </w:p>
    <w:p w:rsidR="7BC59E58" w:rsidP="0061D398" w:rsidRDefault="7BC59E58" w14:paraId="45D6B30C" w14:textId="3576A2A8">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reflective learning</w:t>
      </w:r>
    </w:p>
    <w:p w:rsidR="7BC59E58" w:rsidP="0061D398" w:rsidRDefault="7BC59E58" w14:paraId="2A629BB9" w14:textId="0FDDDF65">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collaborative learning</w:t>
      </w:r>
    </w:p>
    <w:p w:rsidR="7BC59E58" w:rsidP="0061D398" w:rsidRDefault="7BC59E58" w14:paraId="7D32A109" w14:textId="74608866">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independent research.</w:t>
      </w:r>
    </w:p>
    <w:p w:rsidR="7BC59E58" w:rsidP="0061D398" w:rsidRDefault="7BC59E58" w14:paraId="083FB323" w14:textId="71E76B71">
      <w:pPr>
        <w:spacing w:before="240" w:beforeAutospacing="off" w:after="240" w:afterAutospacing="off"/>
      </w:pPr>
      <w:r w:rsidRPr="0061D398" w:rsidR="7BC59E58">
        <w:rPr>
          <w:rFonts w:ascii="Arial" w:hAnsi="Arial" w:eastAsia="Arial" w:cs="Arial"/>
          <w:noProof w:val="0"/>
          <w:sz w:val="24"/>
          <w:szCs w:val="24"/>
          <w:lang w:val="en-US"/>
        </w:rPr>
        <w:t>Learning is adapted to meet the individual needs of pupils, recognising their differing experiences, starting points and levels of confidence.</w:t>
      </w:r>
    </w:p>
    <w:p w:rsidR="7BC59E58" w:rsidP="0061D398" w:rsidRDefault="7BC59E58" w14:paraId="36830764" w14:textId="3AE48649">
      <w:pPr>
        <w:pStyle w:val="Heading1"/>
        <w:spacing w:before="322" w:beforeAutospacing="off" w:after="322" w:afterAutospacing="off"/>
      </w:pPr>
      <w:r w:rsidRPr="0061D398" w:rsidR="7BC59E58">
        <w:rPr>
          <w:rFonts w:ascii="Arial" w:hAnsi="Arial" w:eastAsia="Arial" w:cs="Arial"/>
          <w:b w:val="1"/>
          <w:bCs w:val="1"/>
          <w:noProof w:val="0"/>
          <w:sz w:val="48"/>
          <w:szCs w:val="48"/>
          <w:lang w:val="en-US"/>
        </w:rPr>
        <w:t>13. Assessment</w:t>
      </w:r>
    </w:p>
    <w:p w:rsidR="7BC59E58" w:rsidP="0061D398" w:rsidRDefault="7BC59E58" w14:paraId="622CF154" w14:textId="3477D00D">
      <w:pPr>
        <w:spacing w:before="240" w:beforeAutospacing="off" w:after="240" w:afterAutospacing="off"/>
      </w:pPr>
      <w:r w:rsidRPr="0061D398" w:rsidR="7BC59E58">
        <w:rPr>
          <w:rFonts w:ascii="Arial" w:hAnsi="Arial" w:eastAsia="Arial" w:cs="Arial"/>
          <w:noProof w:val="0"/>
          <w:sz w:val="24"/>
          <w:szCs w:val="24"/>
          <w:lang w:val="en-US"/>
        </w:rPr>
        <w:t>Assessment within Personal Development focuses upon pupils' understanding, personal growth and application of learning rather than traditional examination outcomes.</w:t>
      </w:r>
    </w:p>
    <w:p w:rsidR="7BC59E58" w:rsidP="0061D398" w:rsidRDefault="7BC59E58" w14:paraId="29166582" w14:textId="40666546">
      <w:pPr>
        <w:spacing w:before="240" w:beforeAutospacing="off" w:after="240" w:afterAutospacing="off"/>
      </w:pPr>
      <w:r w:rsidRPr="0061D398" w:rsidR="7BC59E58">
        <w:rPr>
          <w:rFonts w:ascii="Arial" w:hAnsi="Arial" w:eastAsia="Arial" w:cs="Arial"/>
          <w:noProof w:val="0"/>
          <w:sz w:val="24"/>
          <w:szCs w:val="24"/>
          <w:lang w:val="en-US"/>
        </w:rPr>
        <w:t>Assessment may include:</w:t>
      </w:r>
    </w:p>
    <w:p w:rsidR="7BC59E58" w:rsidP="0061D398" w:rsidRDefault="7BC59E58" w14:paraId="2D56DC36" w14:textId="1779244F">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classroom discussion</w:t>
      </w:r>
    </w:p>
    <w:p w:rsidR="7BC59E58" w:rsidP="0061D398" w:rsidRDefault="7BC59E58" w14:paraId="7E38A430" w14:textId="5FCA4EBE">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teacher observation</w:t>
      </w:r>
    </w:p>
    <w:p w:rsidR="7BC59E58" w:rsidP="0061D398" w:rsidRDefault="7BC59E58" w14:paraId="3CE5824A" w14:textId="57F10C3A">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reflective journals</w:t>
      </w:r>
    </w:p>
    <w:p w:rsidR="7BC59E58" w:rsidP="0061D398" w:rsidRDefault="7BC59E58" w14:paraId="4609B169" w14:textId="6A43FAE0">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project work</w:t>
      </w:r>
    </w:p>
    <w:p w:rsidR="7BC59E58" w:rsidP="0061D398" w:rsidRDefault="7BC59E58" w14:paraId="33D9EC91" w14:textId="2DE315E0">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pupil presentations</w:t>
      </w:r>
    </w:p>
    <w:p w:rsidR="7BC59E58" w:rsidP="0061D398" w:rsidRDefault="7BC59E58" w14:paraId="65713A37" w14:textId="0FE2AAD3">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practical activities</w:t>
      </w:r>
    </w:p>
    <w:p w:rsidR="7BC59E58" w:rsidP="0061D398" w:rsidRDefault="7BC59E58" w14:paraId="7E12A9A2" w14:textId="3C15D966">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employer challenge activities</w:t>
      </w:r>
    </w:p>
    <w:p w:rsidR="7BC59E58" w:rsidP="0061D398" w:rsidRDefault="7BC59E58" w14:paraId="6F3C16F7" w14:textId="3399EA70">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self-assessment</w:t>
      </w:r>
    </w:p>
    <w:p w:rsidR="7BC59E58" w:rsidP="0061D398" w:rsidRDefault="7BC59E58" w14:paraId="30FB04E6" w14:textId="77C73DD0">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peer assessment</w:t>
      </w:r>
    </w:p>
    <w:p w:rsidR="7BC59E58" w:rsidP="0061D398" w:rsidRDefault="7BC59E58" w14:paraId="2719E3EC" w14:textId="4A1735DF">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pupil voice.</w:t>
      </w:r>
    </w:p>
    <w:p w:rsidR="7BC59E58" w:rsidP="0061D398" w:rsidRDefault="7BC59E58" w14:paraId="5DF4016A" w14:textId="1DC3C096">
      <w:pPr>
        <w:spacing w:before="240" w:beforeAutospacing="off" w:after="240" w:afterAutospacing="off"/>
      </w:pPr>
      <w:r w:rsidRPr="0061D398" w:rsidR="7BC59E58">
        <w:rPr>
          <w:rFonts w:ascii="Arial" w:hAnsi="Arial" w:eastAsia="Arial" w:cs="Arial"/>
          <w:noProof w:val="0"/>
          <w:sz w:val="24"/>
          <w:szCs w:val="24"/>
          <w:lang w:val="en-US"/>
        </w:rPr>
        <w:t>Progress may also be reflected through:</w:t>
      </w:r>
    </w:p>
    <w:p w:rsidR="7BC59E58" w:rsidP="0061D398" w:rsidRDefault="7BC59E58" w14:paraId="492639FF" w14:textId="6D95A670">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Individual Learning Plans (ILPs)</w:t>
      </w:r>
    </w:p>
    <w:p w:rsidR="7BC59E58" w:rsidP="0061D398" w:rsidRDefault="7BC59E58" w14:paraId="2A776D4A" w14:textId="2CBA9809">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six-weekly reviews</w:t>
      </w:r>
    </w:p>
    <w:p w:rsidR="7BC59E58" w:rsidP="0061D398" w:rsidRDefault="7BC59E58" w14:paraId="4A8F46CC" w14:textId="46A70EF2">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attendance</w:t>
      </w:r>
    </w:p>
    <w:p w:rsidR="7BC59E58" w:rsidP="0061D398" w:rsidRDefault="7BC59E58" w14:paraId="30A64080" w14:textId="76203A75">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behaviour</w:t>
      </w:r>
    </w:p>
    <w:p w:rsidR="7BC59E58" w:rsidP="0061D398" w:rsidRDefault="7BC59E58" w14:paraId="237CCA24" w14:textId="61201071">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engagement</w:t>
      </w:r>
    </w:p>
    <w:p w:rsidR="7BC59E58" w:rsidP="0061D398" w:rsidRDefault="7BC59E58" w14:paraId="1D4037E4" w14:textId="27F36ACB">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wellbeing</w:t>
      </w:r>
    </w:p>
    <w:p w:rsidR="7BC59E58" w:rsidP="0061D398" w:rsidRDefault="7BC59E58" w14:paraId="77174F22" w14:textId="64CC2D17">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personal targets.</w:t>
      </w:r>
    </w:p>
    <w:p w:rsidR="7BC59E58" w:rsidP="0061D398" w:rsidRDefault="7BC59E58" w14:paraId="211C796F" w14:textId="46458B01">
      <w:pPr>
        <w:spacing w:before="240" w:beforeAutospacing="off" w:after="240" w:afterAutospacing="off"/>
      </w:pPr>
      <w:r w:rsidRPr="0061D398" w:rsidR="7BC59E58">
        <w:rPr>
          <w:rFonts w:ascii="Arial" w:hAnsi="Arial" w:eastAsia="Arial" w:cs="Arial"/>
          <w:noProof w:val="0"/>
          <w:sz w:val="24"/>
          <w:szCs w:val="24"/>
          <w:lang w:val="en-US"/>
        </w:rPr>
        <w:t>Assessment information is used to inform curriculum planning and ensure that support is tailored to the needs of individual pupils.</w:t>
      </w:r>
    </w:p>
    <w:p w:rsidR="7BC59E58" w:rsidP="0061D398" w:rsidRDefault="7BC59E58" w14:paraId="0FA3ED68" w14:textId="38F7F44A">
      <w:pPr>
        <w:pStyle w:val="Heading1"/>
        <w:spacing w:before="322" w:beforeAutospacing="off" w:after="322" w:afterAutospacing="off"/>
      </w:pPr>
      <w:r w:rsidRPr="0061D398" w:rsidR="7BC59E58">
        <w:rPr>
          <w:rFonts w:ascii="Arial" w:hAnsi="Arial" w:eastAsia="Arial" w:cs="Arial"/>
          <w:b w:val="1"/>
          <w:bCs w:val="1"/>
          <w:noProof w:val="0"/>
          <w:sz w:val="48"/>
          <w:szCs w:val="48"/>
          <w:lang w:val="en-US"/>
        </w:rPr>
        <w:t>14. Roles and Responsibilities</w:t>
      </w:r>
    </w:p>
    <w:p w:rsidR="7BC59E58" w:rsidP="0061D398" w:rsidRDefault="7BC59E58" w14:paraId="5126CCBD" w14:textId="618A24F0">
      <w:pPr>
        <w:pStyle w:val="Heading2"/>
        <w:spacing w:before="299" w:beforeAutospacing="off" w:after="299" w:afterAutospacing="off"/>
      </w:pPr>
      <w:r w:rsidRPr="0061D398" w:rsidR="7BC59E58">
        <w:rPr>
          <w:rFonts w:ascii="Arial" w:hAnsi="Arial" w:eastAsia="Arial" w:cs="Arial"/>
          <w:b w:val="1"/>
          <w:bCs w:val="1"/>
          <w:noProof w:val="0"/>
          <w:sz w:val="36"/>
          <w:szCs w:val="36"/>
          <w:lang w:val="en-US"/>
        </w:rPr>
        <w:t>Proprietor and Governors</w:t>
      </w:r>
    </w:p>
    <w:p w:rsidR="7BC59E58" w:rsidP="0061D398" w:rsidRDefault="7BC59E58" w14:paraId="7316A170" w14:textId="048CD57A">
      <w:pPr>
        <w:spacing w:before="240" w:beforeAutospacing="off" w:after="240" w:afterAutospacing="off"/>
      </w:pPr>
      <w:r w:rsidRPr="0061D398" w:rsidR="7BC59E58">
        <w:rPr>
          <w:rFonts w:ascii="Arial" w:hAnsi="Arial" w:eastAsia="Arial" w:cs="Arial"/>
          <w:noProof w:val="0"/>
          <w:sz w:val="24"/>
          <w:szCs w:val="24"/>
          <w:lang w:val="en-US"/>
        </w:rPr>
        <w:t>The Proprietor and Governors are responsible for:</w:t>
      </w:r>
    </w:p>
    <w:p w:rsidR="7BC59E58" w:rsidP="0061D398" w:rsidRDefault="7BC59E58" w14:paraId="1670EA55" w14:textId="5CE904B9">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ensuring that Personal Development forms part of a broad and balanced curriculum</w:t>
      </w:r>
    </w:p>
    <w:p w:rsidR="7BC59E58" w:rsidP="0061D398" w:rsidRDefault="7BC59E58" w14:paraId="62AD9D23" w14:textId="17171796">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monitoring the effectiveness of Personal Development provision</w:t>
      </w:r>
    </w:p>
    <w:p w:rsidR="7BC59E58" w:rsidP="0061D398" w:rsidRDefault="7BC59E58" w14:paraId="5F847C84" w14:textId="18B011F0">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ensuring statutory responsibilities are met</w:t>
      </w:r>
    </w:p>
    <w:p w:rsidR="7BC59E58" w:rsidP="0061D398" w:rsidRDefault="7BC59E58" w14:paraId="6C6C76C8" w14:textId="348ED827">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providing strategic challenge and support.</w:t>
      </w:r>
    </w:p>
    <w:p w:rsidR="7BC59E58" w:rsidP="0061D398" w:rsidRDefault="7BC59E58" w14:paraId="09A13BE3" w14:textId="0AD8B620">
      <w:pPr>
        <w:pStyle w:val="Heading2"/>
        <w:spacing w:before="299" w:beforeAutospacing="off" w:after="299" w:afterAutospacing="off"/>
      </w:pPr>
      <w:r w:rsidRPr="0061D398" w:rsidR="7BC59E58">
        <w:rPr>
          <w:rFonts w:ascii="Arial" w:hAnsi="Arial" w:eastAsia="Arial" w:cs="Arial"/>
          <w:b w:val="1"/>
          <w:bCs w:val="1"/>
          <w:noProof w:val="0"/>
          <w:sz w:val="36"/>
          <w:szCs w:val="36"/>
          <w:lang w:val="en-US"/>
        </w:rPr>
        <w:t>Headteacher</w:t>
      </w:r>
    </w:p>
    <w:p w:rsidR="7BC59E58" w:rsidP="0061D398" w:rsidRDefault="7BC59E58" w14:paraId="50451ADA" w14:textId="47EF92E5">
      <w:pPr>
        <w:spacing w:before="240" w:beforeAutospacing="off" w:after="240" w:afterAutospacing="off"/>
      </w:pPr>
      <w:r w:rsidRPr="0061D398" w:rsidR="7BC59E58">
        <w:rPr>
          <w:rFonts w:ascii="Arial" w:hAnsi="Arial" w:eastAsia="Arial" w:cs="Arial"/>
          <w:noProof w:val="0"/>
          <w:sz w:val="24"/>
          <w:szCs w:val="24"/>
          <w:lang w:val="en-US"/>
        </w:rPr>
        <w:t>The Headteacher will:</w:t>
      </w:r>
    </w:p>
    <w:p w:rsidR="7BC59E58" w:rsidP="0061D398" w:rsidRDefault="7BC59E58" w14:paraId="2D51B522" w14:textId="0512728B">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oversee the implementation of this policy</w:t>
      </w:r>
    </w:p>
    <w:p w:rsidR="7BC59E58" w:rsidP="0061D398" w:rsidRDefault="7BC59E58" w14:paraId="5ED89D1E" w14:textId="2D9DC791">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ensure statutory requirements are met</w:t>
      </w:r>
    </w:p>
    <w:p w:rsidR="7BC59E58" w:rsidP="0061D398" w:rsidRDefault="7BC59E58" w14:paraId="70ECF580" w14:textId="2A8AA948">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monitor curriculum quality</w:t>
      </w:r>
    </w:p>
    <w:p w:rsidR="7BC59E58" w:rsidP="0061D398" w:rsidRDefault="7BC59E58" w14:paraId="48999AB9" w14:textId="62A1B88C">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support staff development</w:t>
      </w:r>
    </w:p>
    <w:p w:rsidR="7BC59E58" w:rsidP="0061D398" w:rsidRDefault="7BC59E58" w14:paraId="78625F8B" w14:textId="3DEC790F">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promote a culture that values personal development</w:t>
      </w:r>
    </w:p>
    <w:p w:rsidR="7BC59E58" w:rsidP="0061D398" w:rsidRDefault="7BC59E58" w14:paraId="767F4A71" w14:textId="597A4B1F">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ensure effective partnership working with external organisations.</w:t>
      </w:r>
    </w:p>
    <w:p w:rsidR="7BC59E58" w:rsidP="0061D398" w:rsidRDefault="7BC59E58" w14:paraId="141DD8C8" w14:textId="02FC9865">
      <w:pPr>
        <w:pStyle w:val="Heading2"/>
        <w:spacing w:before="299" w:beforeAutospacing="off" w:after="299" w:afterAutospacing="off"/>
      </w:pPr>
      <w:r w:rsidRPr="0061D398" w:rsidR="7BC59E58">
        <w:rPr>
          <w:rFonts w:ascii="Arial" w:hAnsi="Arial" w:eastAsia="Arial" w:cs="Arial"/>
          <w:b w:val="1"/>
          <w:bCs w:val="1"/>
          <w:noProof w:val="0"/>
          <w:sz w:val="36"/>
          <w:szCs w:val="36"/>
          <w:lang w:val="en-US"/>
        </w:rPr>
        <w:t>Curriculum and Personal Development Leads</w:t>
      </w:r>
    </w:p>
    <w:p w:rsidR="7BC59E58" w:rsidP="0061D398" w:rsidRDefault="7BC59E58" w14:paraId="754A23BA" w14:textId="19EBE28F">
      <w:pPr>
        <w:spacing w:before="240" w:beforeAutospacing="off" w:after="240" w:afterAutospacing="off"/>
      </w:pPr>
      <w:r w:rsidRPr="0061D398" w:rsidR="7BC59E58">
        <w:rPr>
          <w:rFonts w:ascii="Arial" w:hAnsi="Arial" w:eastAsia="Arial" w:cs="Arial"/>
          <w:noProof w:val="0"/>
          <w:sz w:val="24"/>
          <w:szCs w:val="24"/>
          <w:lang w:val="en-US"/>
        </w:rPr>
        <w:t>Curriculum and Personal Development leaders will:</w:t>
      </w:r>
    </w:p>
    <w:p w:rsidR="7BC59E58" w:rsidP="0061D398" w:rsidRDefault="7BC59E58" w14:paraId="2565E189" w14:textId="48796891">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plan and review the curriculum</w:t>
      </w:r>
    </w:p>
    <w:p w:rsidR="7BC59E58" w:rsidP="0061D398" w:rsidRDefault="7BC59E58" w14:paraId="355D1134" w14:textId="42CD953D">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ensure progression across all themes</w:t>
      </w:r>
    </w:p>
    <w:p w:rsidR="7BC59E58" w:rsidP="0061D398" w:rsidRDefault="7BC59E58" w14:paraId="159C7475" w14:textId="4414A1D9">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support colleagues with resources and training</w:t>
      </w:r>
    </w:p>
    <w:p w:rsidR="7BC59E58" w:rsidP="0061D398" w:rsidRDefault="7BC59E58" w14:paraId="1AE9FCD4" w14:textId="46A1F21A">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evaluate the effectiveness of provision</w:t>
      </w:r>
    </w:p>
    <w:p w:rsidR="7BC59E58" w:rsidP="0061D398" w:rsidRDefault="7BC59E58" w14:paraId="1D1D986F" w14:textId="38F4626A">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coordinate enrichment opportunities</w:t>
      </w:r>
    </w:p>
    <w:p w:rsidR="7BC59E58" w:rsidP="0061D398" w:rsidRDefault="7BC59E58" w14:paraId="5B842DC9" w14:textId="547C9440">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monitor curriculum impact.</w:t>
      </w:r>
    </w:p>
    <w:p w:rsidR="7BC59E58" w:rsidP="0061D398" w:rsidRDefault="7BC59E58" w14:paraId="0C775675" w14:textId="6D7CB450">
      <w:pPr>
        <w:pStyle w:val="Heading2"/>
        <w:spacing w:before="299" w:beforeAutospacing="off" w:after="299" w:afterAutospacing="off"/>
      </w:pPr>
      <w:r w:rsidRPr="0061D398" w:rsidR="7BC59E58">
        <w:rPr>
          <w:rFonts w:ascii="Arial" w:hAnsi="Arial" w:eastAsia="Arial" w:cs="Arial"/>
          <w:b w:val="1"/>
          <w:bCs w:val="1"/>
          <w:noProof w:val="0"/>
          <w:sz w:val="36"/>
          <w:szCs w:val="36"/>
          <w:lang w:val="en-US"/>
        </w:rPr>
        <w:t>All Staff</w:t>
      </w:r>
    </w:p>
    <w:p w:rsidR="7BC59E58" w:rsidP="0061D398" w:rsidRDefault="7BC59E58" w14:paraId="209F007F" w14:textId="33C70499">
      <w:pPr>
        <w:spacing w:before="240" w:beforeAutospacing="off" w:after="240" w:afterAutospacing="off"/>
      </w:pPr>
      <w:r w:rsidRPr="0061D398" w:rsidR="7BC59E58">
        <w:rPr>
          <w:rFonts w:ascii="Arial" w:hAnsi="Arial" w:eastAsia="Arial" w:cs="Arial"/>
          <w:noProof w:val="0"/>
          <w:sz w:val="24"/>
          <w:szCs w:val="24"/>
          <w:lang w:val="en-US"/>
        </w:rPr>
        <w:t>Every member of staff contributes to Personal Development by:</w:t>
      </w:r>
    </w:p>
    <w:p w:rsidR="7BC59E58" w:rsidP="0061D398" w:rsidRDefault="7BC59E58" w14:paraId="4A6CC512" w14:textId="039A240F">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modelling positive behaviour</w:t>
      </w:r>
    </w:p>
    <w:p w:rsidR="7BC59E58" w:rsidP="0061D398" w:rsidRDefault="7BC59E58" w14:paraId="072B3CF6" w14:textId="22A6B531">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promoting Academy values</w:t>
      </w:r>
    </w:p>
    <w:p w:rsidR="7BC59E58" w:rsidP="0061D398" w:rsidRDefault="7BC59E58" w14:paraId="48424231" w14:textId="075F575E">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supporting pupils' wellbeing</w:t>
      </w:r>
    </w:p>
    <w:p w:rsidR="7BC59E58" w:rsidP="0061D398" w:rsidRDefault="7BC59E58" w14:paraId="089FC530" w14:textId="1F9E3420">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reinforcing British Values</w:t>
      </w:r>
    </w:p>
    <w:p w:rsidR="7BC59E58" w:rsidP="0061D398" w:rsidRDefault="7BC59E58" w14:paraId="02FA8F54" w14:textId="3373DBE8">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identifying safeguarding concerns</w:t>
      </w:r>
    </w:p>
    <w:p w:rsidR="7BC59E58" w:rsidP="0061D398" w:rsidRDefault="7BC59E58" w14:paraId="7136058B" w14:textId="560D0D51">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encouraging respectful relationships</w:t>
      </w:r>
    </w:p>
    <w:p w:rsidR="7BC59E58" w:rsidP="0061D398" w:rsidRDefault="7BC59E58" w14:paraId="77F306EA" w14:textId="2F4E43CB">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promoting equality, diversity and inclusion</w:t>
      </w:r>
    </w:p>
    <w:p w:rsidR="7BC59E58" w:rsidP="0061D398" w:rsidRDefault="7BC59E58" w14:paraId="4D8D389B" w14:textId="6EF85787">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contributing to a positive Academy culture.</w:t>
      </w:r>
    </w:p>
    <w:p w:rsidR="7BC59E58" w:rsidP="0061D398" w:rsidRDefault="7BC59E58" w14:paraId="40627591" w14:textId="2FEA4152">
      <w:pPr>
        <w:pStyle w:val="Heading2"/>
        <w:spacing w:before="299" w:beforeAutospacing="off" w:after="299" w:afterAutospacing="off"/>
      </w:pPr>
      <w:r w:rsidRPr="0061D398" w:rsidR="7BC59E58">
        <w:rPr>
          <w:rFonts w:ascii="Arial" w:hAnsi="Arial" w:eastAsia="Arial" w:cs="Arial"/>
          <w:b w:val="1"/>
          <w:bCs w:val="1"/>
          <w:noProof w:val="0"/>
          <w:sz w:val="36"/>
          <w:szCs w:val="36"/>
          <w:lang w:val="en-US"/>
        </w:rPr>
        <w:t>Pupils</w:t>
      </w:r>
    </w:p>
    <w:p w:rsidR="7BC59E58" w:rsidP="0061D398" w:rsidRDefault="7BC59E58" w14:paraId="7F6B8889" w14:textId="44F7F788">
      <w:pPr>
        <w:spacing w:before="240" w:beforeAutospacing="off" w:after="240" w:afterAutospacing="off"/>
      </w:pPr>
      <w:r w:rsidRPr="0061D398" w:rsidR="7BC59E58">
        <w:rPr>
          <w:rFonts w:ascii="Arial" w:hAnsi="Arial" w:eastAsia="Arial" w:cs="Arial"/>
          <w:noProof w:val="0"/>
          <w:sz w:val="24"/>
          <w:szCs w:val="24"/>
          <w:lang w:val="en-US"/>
        </w:rPr>
        <w:t>Pupils are encouraged to:</w:t>
      </w:r>
    </w:p>
    <w:p w:rsidR="7BC59E58" w:rsidP="0061D398" w:rsidRDefault="7BC59E58" w14:paraId="17ECA8A3" w14:textId="7DF12A30">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participate positively in learning</w:t>
      </w:r>
    </w:p>
    <w:p w:rsidR="7BC59E58" w:rsidP="0061D398" w:rsidRDefault="7BC59E58" w14:paraId="4C5961D5" w14:textId="325E52F9">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respect others' views</w:t>
      </w:r>
    </w:p>
    <w:p w:rsidR="7BC59E58" w:rsidP="0061D398" w:rsidRDefault="7BC59E58" w14:paraId="030BF3D4" w14:textId="04C24E27">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contribute to discussions appropriately</w:t>
      </w:r>
    </w:p>
    <w:p w:rsidR="7BC59E58" w:rsidP="0061D398" w:rsidRDefault="7BC59E58" w14:paraId="14298826" w14:textId="588232FF">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reflect on their own development</w:t>
      </w:r>
    </w:p>
    <w:p w:rsidR="7BC59E58" w:rsidP="0061D398" w:rsidRDefault="7BC59E58" w14:paraId="069C2AFA" w14:textId="4E1D174D">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take increasing responsibility for their wellbeing and future aspirations</w:t>
      </w:r>
    </w:p>
    <w:p w:rsidR="7BC59E58" w:rsidP="0061D398" w:rsidRDefault="7BC59E58" w14:paraId="5217FEB7" w14:textId="62174570">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demonstrate the Academy's values in everyday life.</w:t>
      </w:r>
    </w:p>
    <w:p w:rsidR="7BC59E58" w:rsidP="0061D398" w:rsidRDefault="7BC59E58" w14:paraId="00A24EBD" w14:textId="2E40E2C9">
      <w:pPr>
        <w:pStyle w:val="Heading1"/>
        <w:spacing w:before="322" w:beforeAutospacing="off" w:after="322" w:afterAutospacing="off"/>
      </w:pPr>
      <w:r w:rsidRPr="0061D398" w:rsidR="7BC59E58">
        <w:rPr>
          <w:rFonts w:ascii="Arial" w:hAnsi="Arial" w:eastAsia="Arial" w:cs="Arial"/>
          <w:b w:val="1"/>
          <w:bCs w:val="1"/>
          <w:noProof w:val="0"/>
          <w:sz w:val="48"/>
          <w:szCs w:val="48"/>
          <w:lang w:val="en-US"/>
        </w:rPr>
        <w:t>15. Monitoring and Quality Assurance</w:t>
      </w:r>
    </w:p>
    <w:p w:rsidR="7BC59E58" w:rsidP="0061D398" w:rsidRDefault="7BC59E58" w14:paraId="59BE25E1" w14:textId="229C8026">
      <w:pPr>
        <w:spacing w:before="240" w:beforeAutospacing="off" w:after="240" w:afterAutospacing="off"/>
      </w:pPr>
      <w:r w:rsidRPr="0061D398" w:rsidR="7BC59E58">
        <w:rPr>
          <w:rFonts w:ascii="Arial" w:hAnsi="Arial" w:eastAsia="Arial" w:cs="Arial"/>
          <w:noProof w:val="0"/>
          <w:sz w:val="24"/>
          <w:szCs w:val="24"/>
          <w:lang w:val="en-US"/>
        </w:rPr>
        <w:t>The Academy will monitor the effectiveness of Personal Development through its annual Quality Assurance Cycle.</w:t>
      </w:r>
    </w:p>
    <w:p w:rsidR="7BC59E58" w:rsidP="0061D398" w:rsidRDefault="7BC59E58" w14:paraId="790E318D" w14:textId="449667B0">
      <w:pPr>
        <w:spacing w:before="240" w:beforeAutospacing="off" w:after="240" w:afterAutospacing="off"/>
      </w:pPr>
      <w:r w:rsidRPr="0061D398" w:rsidR="7BC59E58">
        <w:rPr>
          <w:rFonts w:ascii="Arial" w:hAnsi="Arial" w:eastAsia="Arial" w:cs="Arial"/>
          <w:noProof w:val="0"/>
          <w:sz w:val="24"/>
          <w:szCs w:val="24"/>
          <w:lang w:val="en-US"/>
        </w:rPr>
        <w:t>Monitoring activities include:</w:t>
      </w:r>
    </w:p>
    <w:p w:rsidR="7BC59E58" w:rsidP="0061D398" w:rsidRDefault="7BC59E58" w14:paraId="60967E41" w14:textId="227AAB47">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lesson observations</w:t>
      </w:r>
    </w:p>
    <w:p w:rsidR="7BC59E58" w:rsidP="0061D398" w:rsidRDefault="7BC59E58" w14:paraId="00172B38" w14:textId="4EA43E5D">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learning walks</w:t>
      </w:r>
    </w:p>
    <w:p w:rsidR="7BC59E58" w:rsidP="0061D398" w:rsidRDefault="7BC59E58" w14:paraId="6D757C5D" w14:textId="0B3822F0">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curriculum reviews</w:t>
      </w:r>
    </w:p>
    <w:p w:rsidR="7BC59E58" w:rsidP="0061D398" w:rsidRDefault="7BC59E58" w14:paraId="6FA970DA" w14:textId="10C91923">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pupil voice</w:t>
      </w:r>
    </w:p>
    <w:p w:rsidR="7BC59E58" w:rsidP="0061D398" w:rsidRDefault="7BC59E58" w14:paraId="305CEA86" w14:textId="40BD24E7">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parent and carer feedback</w:t>
      </w:r>
    </w:p>
    <w:p w:rsidR="7BC59E58" w:rsidP="0061D398" w:rsidRDefault="7BC59E58" w14:paraId="1F1675A5" w14:textId="1F973DDC">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attendance information</w:t>
      </w:r>
    </w:p>
    <w:p w:rsidR="7BC59E58" w:rsidP="0061D398" w:rsidRDefault="7BC59E58" w14:paraId="6293226A" w14:textId="1D00397F">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behaviour information</w:t>
      </w:r>
    </w:p>
    <w:p w:rsidR="7BC59E58" w:rsidP="0061D398" w:rsidRDefault="7BC59E58" w14:paraId="3BBB5A60" w14:textId="1EC600FE">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Individual Learning Plan (ILP) reviews</w:t>
      </w:r>
    </w:p>
    <w:p w:rsidR="7BC59E58" w:rsidP="0061D398" w:rsidRDefault="7BC59E58" w14:paraId="5DEF9FEF" w14:textId="2D2FE9A5">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enrichment participation</w:t>
      </w:r>
    </w:p>
    <w:p w:rsidR="7BC59E58" w:rsidP="0061D398" w:rsidRDefault="7BC59E58" w14:paraId="1BB543B1" w14:textId="3D39DB5E">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employer feedback</w:t>
      </w:r>
    </w:p>
    <w:p w:rsidR="7BC59E58" w:rsidP="0061D398" w:rsidRDefault="7BC59E58" w14:paraId="4B970E8E" w14:textId="0B19DCC2">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governor monitoring visits</w:t>
      </w:r>
    </w:p>
    <w:p w:rsidR="7BC59E58" w:rsidP="0061D398" w:rsidRDefault="7BC59E58" w14:paraId="4FF11B17" w14:textId="16A40267">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quality assurance activities.</w:t>
      </w:r>
    </w:p>
    <w:p w:rsidR="7BC59E58" w:rsidP="0061D398" w:rsidRDefault="7BC59E58" w14:paraId="5F7A434F" w14:textId="7FCC11CA">
      <w:pPr>
        <w:spacing w:before="240" w:beforeAutospacing="off" w:after="240" w:afterAutospacing="off"/>
      </w:pPr>
      <w:r w:rsidRPr="0061D398" w:rsidR="7BC59E58">
        <w:rPr>
          <w:rFonts w:ascii="Arial" w:hAnsi="Arial" w:eastAsia="Arial" w:cs="Arial"/>
          <w:noProof w:val="0"/>
          <w:sz w:val="24"/>
          <w:szCs w:val="24"/>
          <w:lang w:val="en-US"/>
        </w:rPr>
        <w:t>Monitoring information will be used to:</w:t>
      </w:r>
    </w:p>
    <w:p w:rsidR="7BC59E58" w:rsidP="0061D398" w:rsidRDefault="7BC59E58" w14:paraId="04DAC287" w14:textId="72911E0F">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improve curriculum delivery</w:t>
      </w:r>
    </w:p>
    <w:p w:rsidR="7BC59E58" w:rsidP="0061D398" w:rsidRDefault="7BC59E58" w14:paraId="6628F039" w14:textId="5341362F">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strengthen pupil engagement</w:t>
      </w:r>
    </w:p>
    <w:p w:rsidR="7BC59E58" w:rsidP="0061D398" w:rsidRDefault="7BC59E58" w14:paraId="05062524" w14:textId="5031213F">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identify emerging needs</w:t>
      </w:r>
    </w:p>
    <w:p w:rsidR="7BC59E58" w:rsidP="0061D398" w:rsidRDefault="7BC59E58" w14:paraId="2FD3CF8E" w14:textId="591C06D0">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review enrichment opportunities</w:t>
      </w:r>
    </w:p>
    <w:p w:rsidR="7BC59E58" w:rsidP="0061D398" w:rsidRDefault="7BC59E58" w14:paraId="560CB65A" w14:textId="3D3A29DC">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inform staff development</w:t>
      </w:r>
    </w:p>
    <w:p w:rsidR="7BC59E58" w:rsidP="0061D398" w:rsidRDefault="7BC59E58" w14:paraId="35F77064" w14:textId="30656A6A">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support continual improvement</w:t>
      </w:r>
    </w:p>
    <w:p w:rsidR="7BC59E58" w:rsidP="0061D398" w:rsidRDefault="7BC59E58" w14:paraId="4D31FF4F" w14:textId="1C992A97">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contribute to the Self Assessment Report (SAR)</w:t>
      </w:r>
    </w:p>
    <w:p w:rsidR="7BC59E58" w:rsidP="0061D398" w:rsidRDefault="7BC59E58" w14:paraId="0BB3FB14" w14:textId="6F99863C">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inform the School Improvement Plan.</w:t>
      </w:r>
    </w:p>
    <w:p w:rsidR="7BC59E58" w:rsidP="0061D398" w:rsidRDefault="7BC59E58" w14:paraId="5B259544" w14:textId="001BBF7F">
      <w:pPr>
        <w:pStyle w:val="Heading1"/>
        <w:spacing w:before="322" w:beforeAutospacing="off" w:after="322" w:afterAutospacing="off"/>
      </w:pPr>
      <w:r w:rsidRPr="0061D398" w:rsidR="7BC59E58">
        <w:rPr>
          <w:rFonts w:ascii="Arial" w:hAnsi="Arial" w:eastAsia="Arial" w:cs="Arial"/>
          <w:b w:val="1"/>
          <w:bCs w:val="1"/>
          <w:noProof w:val="0"/>
          <w:sz w:val="48"/>
          <w:szCs w:val="48"/>
          <w:lang w:val="en-US"/>
        </w:rPr>
        <w:t>16. Related Policies</w:t>
      </w:r>
    </w:p>
    <w:p w:rsidR="7BC59E58" w:rsidP="0061D398" w:rsidRDefault="7BC59E58" w14:paraId="616B13CD" w14:textId="7EA1A0C3">
      <w:pPr>
        <w:spacing w:before="240" w:beforeAutospacing="off" w:after="240" w:afterAutospacing="off"/>
      </w:pPr>
      <w:r w:rsidRPr="0061D398" w:rsidR="7BC59E58">
        <w:rPr>
          <w:rFonts w:ascii="Arial" w:hAnsi="Arial" w:eastAsia="Arial" w:cs="Arial"/>
          <w:noProof w:val="0"/>
          <w:sz w:val="24"/>
          <w:szCs w:val="24"/>
          <w:lang w:val="en-US"/>
        </w:rPr>
        <w:t>This policy should be read alongside:</w:t>
      </w:r>
    </w:p>
    <w:p w:rsidR="7BC59E58" w:rsidP="0061D398" w:rsidRDefault="7BC59E58" w14:paraId="3573CD43" w14:textId="30800E17">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Curriculum Policy</w:t>
      </w:r>
    </w:p>
    <w:p w:rsidR="7BC59E58" w:rsidP="0061D398" w:rsidRDefault="7BC59E58" w14:paraId="7AF807B4" w14:textId="3D243A18">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Careers Information, Advice and Guidance (CIAG) Policy</w:t>
      </w:r>
    </w:p>
    <w:p w:rsidR="7BC59E58" w:rsidP="0061D398" w:rsidRDefault="7BC59E58" w14:paraId="0B9A68C2" w14:textId="28C9E3BC">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Relationships, Sex and Health Education (RSHE) Policy</w:t>
      </w:r>
    </w:p>
    <w:p w:rsidR="7BC59E58" w:rsidP="0061D398" w:rsidRDefault="7BC59E58" w14:paraId="3670F75E" w14:textId="1EFC2937">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Safeguarding and Child Protection Policy</w:t>
      </w:r>
    </w:p>
    <w:p w:rsidR="7BC59E58" w:rsidP="0061D398" w:rsidRDefault="7BC59E58" w14:paraId="03D562FC" w14:textId="6AC8C335">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Behaviour Policy</w:t>
      </w:r>
    </w:p>
    <w:p w:rsidR="7BC59E58" w:rsidP="0061D398" w:rsidRDefault="7BC59E58" w14:paraId="0A344D6F" w14:textId="3A3F62A7">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Student Mental Health and Emotional Wellbeing Policy</w:t>
      </w:r>
    </w:p>
    <w:p w:rsidR="7BC59E58" w:rsidP="0061D398" w:rsidRDefault="7BC59E58" w14:paraId="56C6DEAD" w14:textId="107BF13F">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Equality, Diversity and Inclusion Policy</w:t>
      </w:r>
    </w:p>
    <w:p w:rsidR="7BC59E58" w:rsidP="0061D398" w:rsidRDefault="7BC59E58" w14:paraId="28181F46" w14:textId="314A2211">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Attendance Policy</w:t>
      </w:r>
    </w:p>
    <w:p w:rsidR="7BC59E58" w:rsidP="0061D398" w:rsidRDefault="7BC59E58" w14:paraId="16D1EFDB" w14:textId="7676FC8C">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Educational Visits and Off-Site Activities Policy</w:t>
      </w:r>
    </w:p>
    <w:p w:rsidR="7BC59E58" w:rsidP="0061D398" w:rsidRDefault="7BC59E58" w14:paraId="3D7CF7FA" w14:textId="012A193B">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Online Safety Policy.</w:t>
      </w:r>
    </w:p>
    <w:p w:rsidR="7BC59E58" w:rsidP="0061D398" w:rsidRDefault="7BC59E58" w14:paraId="23BAF5DF" w14:textId="239B772F">
      <w:pPr>
        <w:pStyle w:val="Heading1"/>
        <w:spacing w:before="322" w:beforeAutospacing="off" w:after="322" w:afterAutospacing="off"/>
      </w:pPr>
      <w:r w:rsidRPr="0061D398" w:rsidR="7BC59E58">
        <w:rPr>
          <w:rFonts w:ascii="Arial" w:hAnsi="Arial" w:eastAsia="Arial" w:cs="Arial"/>
          <w:b w:val="1"/>
          <w:bCs w:val="1"/>
          <w:noProof w:val="0"/>
          <w:sz w:val="48"/>
          <w:szCs w:val="48"/>
          <w:lang w:val="en-US"/>
        </w:rPr>
        <w:t>17. Review</w:t>
      </w:r>
    </w:p>
    <w:p w:rsidR="7BC59E58" w:rsidP="0061D398" w:rsidRDefault="7BC59E58" w14:paraId="2498DA5B" w14:textId="41782087">
      <w:pPr>
        <w:spacing w:before="240" w:beforeAutospacing="off" w:after="240" w:afterAutospacing="off"/>
      </w:pPr>
      <w:r w:rsidRPr="0061D398" w:rsidR="7BC59E58">
        <w:rPr>
          <w:rFonts w:ascii="Arial" w:hAnsi="Arial" w:eastAsia="Arial" w:cs="Arial"/>
          <w:noProof w:val="0"/>
          <w:sz w:val="24"/>
          <w:szCs w:val="24"/>
          <w:lang w:val="en-US"/>
        </w:rPr>
        <w:t>This policy will be reviewed annually by the Headteacher and Proprietor, or sooner where changes to legislation, Department for Education guidance or Academy practice make this necessary.</w:t>
      </w:r>
    </w:p>
    <w:p w:rsidR="7BC59E58" w:rsidP="0061D398" w:rsidRDefault="7BC59E58" w14:paraId="615E0F2B" w14:textId="49B3559B">
      <w:pPr>
        <w:spacing w:before="240" w:beforeAutospacing="off" w:after="240" w:afterAutospacing="off"/>
      </w:pPr>
      <w:r w:rsidRPr="0061D398" w:rsidR="7BC59E58">
        <w:rPr>
          <w:rFonts w:ascii="Arial" w:hAnsi="Arial" w:eastAsia="Arial" w:cs="Arial"/>
          <w:noProof w:val="0"/>
          <w:sz w:val="24"/>
          <w:szCs w:val="24"/>
          <w:lang w:val="en-US"/>
        </w:rPr>
        <w:t>The effectiveness of this policy will be evaluated through:</w:t>
      </w:r>
    </w:p>
    <w:p w:rsidR="7BC59E58" w:rsidP="0061D398" w:rsidRDefault="7BC59E58" w14:paraId="64679CFD" w14:textId="2454F1A2">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curriculum reviews</w:t>
      </w:r>
    </w:p>
    <w:p w:rsidR="7BC59E58" w:rsidP="0061D398" w:rsidRDefault="7BC59E58" w14:paraId="6171D8EE" w14:textId="6BC275A3">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lesson observations</w:t>
      </w:r>
    </w:p>
    <w:p w:rsidR="7BC59E58" w:rsidP="0061D398" w:rsidRDefault="7BC59E58" w14:paraId="0D301EF3" w14:textId="52CC1D7D">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pupil voice</w:t>
      </w:r>
    </w:p>
    <w:p w:rsidR="7BC59E58" w:rsidP="0061D398" w:rsidRDefault="7BC59E58" w14:paraId="65525BA4" w14:textId="78FDC4B2">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attendance and behaviour analysis</w:t>
      </w:r>
    </w:p>
    <w:p w:rsidR="7BC59E58" w:rsidP="0061D398" w:rsidRDefault="7BC59E58" w14:paraId="3F41F64B" w14:textId="140DB34F">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stakeholder feedback</w:t>
      </w:r>
    </w:p>
    <w:p w:rsidR="7BC59E58" w:rsidP="0061D398" w:rsidRDefault="7BC59E58" w14:paraId="2C48EE76" w14:textId="26FC3FC6">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quality assurance activities</w:t>
      </w:r>
    </w:p>
    <w:p w:rsidR="7BC59E58" w:rsidP="0061D398" w:rsidRDefault="7BC59E58" w14:paraId="6C3BE788" w14:textId="22F09CB5">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the Academy's Self Assessment Report (SAR)</w:t>
      </w:r>
    </w:p>
    <w:p w:rsidR="7BC59E58" w:rsidP="0061D398" w:rsidRDefault="7BC59E58" w14:paraId="7D801C2E" w14:textId="244A6C62">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0061D398" w:rsidR="7BC59E58">
        <w:rPr>
          <w:rFonts w:ascii="Arial" w:hAnsi="Arial" w:eastAsia="Arial" w:cs="Arial"/>
          <w:noProof w:val="0"/>
          <w:sz w:val="24"/>
          <w:szCs w:val="24"/>
          <w:lang w:val="en-US"/>
        </w:rPr>
        <w:t>the School Improvement Plan.</w:t>
      </w:r>
    </w:p>
    <w:p w:rsidR="7BC59E58" w:rsidP="0061D398" w:rsidRDefault="7BC59E58" w14:paraId="77F34C96" w14:textId="54CFF61B">
      <w:pPr>
        <w:spacing w:before="240" w:beforeAutospacing="off" w:after="240" w:afterAutospacing="off"/>
      </w:pPr>
      <w:r w:rsidRPr="0061D398" w:rsidR="7BC59E58">
        <w:rPr>
          <w:rFonts w:ascii="Arial" w:hAnsi="Arial" w:eastAsia="Arial" w:cs="Arial"/>
          <w:noProof w:val="0"/>
          <w:sz w:val="24"/>
          <w:szCs w:val="24"/>
          <w:lang w:val="en-US"/>
        </w:rPr>
        <w:t>Blackpool Skills Academy is committed to delivering an ambitious, inclusive and inspiring Personal Development curriculum that prepares every pupil for successful adult life. Through high-quality PSHE, RSHE, SMSC, careers education, enrichment and wellbeing support, the Academy enables pupils to develop the knowledge, confidence, resilience and character needed to make informed decisions, contribute positively to society and achieve their full potential.</w:t>
      </w:r>
    </w:p>
    <w:p w:rsidR="0061D398" w:rsidP="0061D398" w:rsidRDefault="0061D398" w14:paraId="7EA49827" w14:textId="406A7E09">
      <w:pPr>
        <w:rPr>
          <w:rFonts w:ascii="Arial" w:hAnsi="Arial" w:eastAsia="Arial" w:cs="Arial"/>
          <w:b w:val="1"/>
          <w:bCs w:val="1"/>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w:subsetted="0" r:id="rId1"/>
    <w:embedBold w:fontKey="{00000000-0000-0000-0000-000000000000}" w:subsetted="0" r:id="rId2"/>
  </w:font>
  <w:font w:name="Noto Sans Symbols">
    <w:embedRegular w:fontKey="{00000000-0000-0000-0000-000000000000}" w:subsetted="0" r:id="rId3"/>
    <w:embedBold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4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4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4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4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4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AB6C7B" wp14:textId="77777777">
      <w:trPr>
        <w:cantSplit w:val="0"/>
        <w:trHeight w:val="300" w:hRule="atLeast"/>
        <w:tblHeader w:val="0"/>
      </w:trPr>
      <w:tc>
        <w:tcPr/>
        <w:p w:rsidRDefault="00000000" w14:paraId="0000005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5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4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sz w:val="24"/>
        <w:szCs w:val="24"/>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04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4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4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4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4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Fonts w:ascii="Aptos" w:hAnsi="Aptos" w:eastAsia="Aptos" w:cs="Aptos"/>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6166E201"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46">
    <w:nsid w:val="4c49a6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c39d6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95dd3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ec651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6ced3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780a1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9fee5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703bc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c89a0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85ba5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ba8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9c17d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f098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41ada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2a92d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21626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890d3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02959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0fd95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64cd0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fe5fd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7146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4a32d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d0a0c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2b4c2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bdf28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745a5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bb403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81067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2f20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a39d7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6bcbe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4459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550eb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ea035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20d4f018"/>
  </w:abstractNum>
  <w:abstractNum w:abstractNumId="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241030d"/>
  </w:abstractNum>
  <w:abstractNum w:abstractNumId="3">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22e3f4d"/>
  </w:abstractNum>
  <w:abstractNum w:abstractNumId="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6c8aa3f"/>
  </w:abstractNum>
  <w:abstractNum w:abstractNumId="5">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1f523a01"/>
  </w:abstractNum>
  <w:abstractNum w:abstractNumId="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a913a2"/>
  </w:abstractNum>
  <w:abstractNum w:abstractNumId="7">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1bdff7c2"/>
  </w:abstractNum>
  <w:abstractNum w:abstractNumId="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65c76645"/>
  </w:abstractNum>
  <w:abstractNum w:abstractNumId="9">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6a946a8"/>
  </w:abstractNum>
  <w:abstractNum w:abstractNumId="1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a5e0547"/>
  </w:abstractNum>
  <w:abstractNum w:abstractNumId="11">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12007d20"/>
  </w:abstract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4A242CF7"/>
  <w15:docId w15:val="{1CA33A68-B554-4B08-BADE-38B32A9D69DC}"/>
  <w:rsids>
    <w:rsidRoot w:val="0061D398"/>
    <w:rsid w:val="0061D398"/>
    <w:rsid w:val="009DF5F1"/>
    <w:rsid w:val="05616F80"/>
    <w:rsid w:val="54453F4B"/>
    <w:rsid w:val="7BC59E58"/>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0061D398"/>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9F39A5-5A0F-44D9-A922-9BA7813057CC}"/>
</file>

<file path=customXml/itemProps2.xml><?xml version="1.0" encoding="utf-8"?>
<ds:datastoreItem xmlns:ds="http://schemas.openxmlformats.org/officeDocument/2006/customXml" ds:itemID="{C3C11155-0C1C-44BF-ABE3-ADCFA7E9922C}"/>
</file>

<file path=customXml/itemProps3.xml><?xml version="1.0" encoding="utf-8"?>
<ds:datastoreItem xmlns:ds="http://schemas.openxmlformats.org/officeDocument/2006/customXml" ds:itemID="{CA00AA09-7728-40D4-BA51-C02F8F407AE9}"/>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lpwstr>3108500</vt:lpwstr>
  </property>
  <property fmtid="{D5CDD505-2E9C-101B-9397-08002B2CF9AE}" pid="4" name="xd_ProgID">
    <vt:lpwstr>xd_ProgID</vt:lpwstr>
  </property>
  <property fmtid="{D5CDD505-2E9C-101B-9397-08002B2CF9AE}" pid="5" name="MediaServiceImageTags">
    <vt:lpwstr>MediaServiceImageTags</vt:lpwstr>
  </property>
  <property fmtid="{D5CDD505-2E9C-101B-9397-08002B2CF9AE}" pid="6" name="_SourceUrl">
    <vt:lpwstr>_SourceUrl</vt:lpwstr>
  </property>
  <property fmtid="{D5CDD505-2E9C-101B-9397-08002B2CF9AE}" pid="7" name="_SharedFileIndex">
    <vt:lpwstr>_SharedFileIndex</vt:lpwstr>
  </property>
  <property fmtid="{D5CDD505-2E9C-101B-9397-08002B2CF9AE}" pid="8" name="ComplianceAssetId">
    <vt:lpwstr>ComplianceAssetId</vt:lpwstr>
  </property>
  <property fmtid="{D5CDD505-2E9C-101B-9397-08002B2CF9AE}" pid="9" name="TemplateUrl">
    <vt:lpwstr>TemplateUrl</vt:lpwstr>
  </property>
  <property fmtid="{D5CDD505-2E9C-101B-9397-08002B2CF9AE}" pid="10" name="_ExtendedDescription">
    <vt:lpwstr>_ExtendedDescription</vt:lpwstr>
  </property>
  <property fmtid="{D5CDD505-2E9C-101B-9397-08002B2CF9AE}" pid="11" name="TriggerFlowInfo">
    <vt:lpwstr>TriggerFlowInfo</vt:lpwstr>
  </property>
  <property fmtid="{D5CDD505-2E9C-101B-9397-08002B2CF9AE}" pid="12" name="xd_Signature">
    <vt:lpwstr>false</vt:lpwstr>
  </property>
</Properties>
</file>