
<file path=[Content_Types].xml><?xml version="1.0" encoding="utf-8"?>
<Types xmlns="http://schemas.openxmlformats.org/package/2006/content-types">
  <Default Extension="jpg" ContentType="image/jpeg"/>
  <Default Extension="odttf" ContentType="application/vnd.openxmlformats-officedocument.obfuscatedFont"/>
  <Default Extension="png" ContentType="image/png"/>
  <Default Extension="rels" ContentType="application/vnd.openxmlformats-package.relationships+xml"/>
  <Default Extension="ttf" ContentType="application/x-font-ttf"/>
  <Default Extension="xml" ContentType="application/xml"/>
  <Default Extension="psmdcp" ContentType="application/vnd.openxmlformats-package.core-properti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docProps/custom.xml" ContentType="application/vnd.openxmlformats-officedocument.custom-properties+xml"/>
  <Override PartName="/word/document.xml" ContentType="application/vnd.openxmlformats-officedocument.wordprocessingml.document.main+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custom-properties" Target="docProps/custom.xml" Id="rId1" /><Relationship Type="http://schemas.openxmlformats.org/officeDocument/2006/relationships/officeDocument" Target="word/document.xml" Id="rId2" /><Relationship Type="http://schemas.openxmlformats.org/officeDocument/2006/relationships/extended-properties" Target="docProps/app.xml" Id="Ra5ac40e3320b4ebc" /><Relationship Type="http://schemas.openxmlformats.org/package/2006/relationships/metadata/core-properties" Target="package/services/metadata/core-properties/d1b8da4ce9de41e79f2915b9f4dc7351.psmdcp" Id="Rbc89bdd9dd7648c4" /></Relationships>
</file>

<file path=word/document.xml><?xml version="1.0" encoding="utf-8"?>
<w:document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mc:Ignorable="wp14">
  <w:body>
    <w:p xmlns:wp14="http://schemas.microsoft.com/office/word/2010/wordml" w:rsidP="0311488A" w:rsidRDefault="00000000" w14:paraId="00000001" wp14:textId="77777777">
      <w:pPr>
        <w:spacing w:after="0" w:line="413" w:lineRule="auto"/>
        <w:ind w:left="100" w:right="-20" w:firstLine="0"/>
        <w:rPr>
          <w:rFonts w:ascii="Arial" w:hAnsi="Arial" w:eastAsia="Arial" w:cs="Arial"/>
          <w:b w:val="1"/>
          <w:bCs w:val="1"/>
          <w:sz w:val="24"/>
          <w:szCs w:val="24"/>
        </w:rPr>
      </w:pPr>
    </w:p>
    <w:p w:rsidR="0C1C2423" w:rsidP="0311488A" w:rsidRDefault="0C1C2423" w14:paraId="08B364BA" w14:textId="3636B791">
      <w:pPr>
        <w:pStyle w:val="Heading1"/>
        <w:spacing w:before="322" w:beforeAutospacing="off" w:after="322" w:afterAutospacing="off"/>
      </w:pPr>
      <w:r w:rsidRPr="0311488A" w:rsidR="0C1C2423">
        <w:rPr>
          <w:rFonts w:ascii="Arial" w:hAnsi="Arial" w:eastAsia="Arial" w:cs="Arial"/>
          <w:b w:val="1"/>
          <w:bCs w:val="1"/>
          <w:noProof w:val="0"/>
          <w:sz w:val="48"/>
          <w:szCs w:val="48"/>
          <w:lang w:val="en"/>
        </w:rPr>
        <w:t>Recognition of Prior Learning (RPL) Policy</w:t>
      </w:r>
    </w:p>
    <w:p w:rsidR="0C1C2423" w:rsidP="0311488A" w:rsidRDefault="0C1C2423" w14:paraId="122096CB" w14:textId="3CBF5716">
      <w:pPr>
        <w:pStyle w:val="ListParagraph"/>
        <w:numPr>
          <w:ilvl w:val="0"/>
          <w:numId w:val="19"/>
        </w:numPr>
        <w:spacing w:before="240" w:beforeAutospacing="off" w:after="240" w:afterAutospacing="off"/>
        <w:rPr>
          <w:rFonts w:ascii="Arial" w:hAnsi="Arial" w:eastAsia="Arial" w:cs="Arial"/>
          <w:noProof w:val="0"/>
          <w:sz w:val="24"/>
          <w:szCs w:val="24"/>
          <w:lang w:val="en"/>
        </w:rPr>
      </w:pPr>
      <w:r w:rsidRPr="0311488A" w:rsidR="0C1C2423">
        <w:rPr>
          <w:rFonts w:ascii="Arial" w:hAnsi="Arial" w:eastAsia="Arial" w:cs="Arial"/>
          <w:b w:val="1"/>
          <w:bCs w:val="1"/>
          <w:noProof w:val="0"/>
          <w:sz w:val="24"/>
          <w:szCs w:val="24"/>
          <w:lang w:val="en"/>
        </w:rPr>
        <w:t>Category:</w:t>
      </w:r>
      <w:r w:rsidRPr="0311488A" w:rsidR="0C1C2423">
        <w:rPr>
          <w:rFonts w:ascii="Arial" w:hAnsi="Arial" w:eastAsia="Arial" w:cs="Arial"/>
          <w:noProof w:val="0"/>
          <w:sz w:val="24"/>
          <w:szCs w:val="24"/>
          <w:lang w:val="en"/>
        </w:rPr>
        <w:t xml:space="preserve"> Curriculum and Teaching</w:t>
      </w:r>
    </w:p>
    <w:p w:rsidR="0C1C2423" w:rsidP="0311488A" w:rsidRDefault="0C1C2423" w14:paraId="5AB8A3A8" w14:textId="2359F425">
      <w:pPr>
        <w:pStyle w:val="ListParagraph"/>
        <w:numPr>
          <w:ilvl w:val="0"/>
          <w:numId w:val="19"/>
        </w:numPr>
        <w:spacing w:before="240" w:beforeAutospacing="off" w:after="240" w:afterAutospacing="off"/>
        <w:rPr>
          <w:rFonts w:ascii="Arial" w:hAnsi="Arial" w:eastAsia="Arial" w:cs="Arial"/>
          <w:noProof w:val="0"/>
          <w:sz w:val="24"/>
          <w:szCs w:val="24"/>
          <w:lang w:val="en"/>
        </w:rPr>
      </w:pPr>
      <w:r w:rsidRPr="0311488A" w:rsidR="0C1C2423">
        <w:rPr>
          <w:rFonts w:ascii="Arial" w:hAnsi="Arial" w:eastAsia="Arial" w:cs="Arial"/>
          <w:b w:val="1"/>
          <w:bCs w:val="1"/>
          <w:noProof w:val="0"/>
          <w:sz w:val="24"/>
          <w:szCs w:val="24"/>
          <w:lang w:val="en"/>
        </w:rPr>
        <w:t>Author and Responsible Manager:</w:t>
      </w:r>
      <w:r w:rsidRPr="0311488A" w:rsidR="0C1C2423">
        <w:rPr>
          <w:rFonts w:ascii="Arial" w:hAnsi="Arial" w:eastAsia="Arial" w:cs="Arial"/>
          <w:noProof w:val="0"/>
          <w:sz w:val="24"/>
          <w:szCs w:val="24"/>
          <w:lang w:val="en"/>
        </w:rPr>
        <w:t xml:space="preserve"> Headteacher</w:t>
      </w:r>
    </w:p>
    <w:p w:rsidR="0C1C2423" w:rsidP="0311488A" w:rsidRDefault="0C1C2423" w14:paraId="778E58A4" w14:textId="76096C28">
      <w:pPr>
        <w:pStyle w:val="ListParagraph"/>
        <w:numPr>
          <w:ilvl w:val="0"/>
          <w:numId w:val="19"/>
        </w:numPr>
        <w:spacing w:before="240" w:beforeAutospacing="off" w:after="240" w:afterAutospacing="off"/>
        <w:rPr>
          <w:rFonts w:ascii="Arial" w:hAnsi="Arial" w:eastAsia="Arial" w:cs="Arial"/>
          <w:noProof w:val="0"/>
          <w:sz w:val="24"/>
          <w:szCs w:val="24"/>
          <w:lang w:val="en"/>
        </w:rPr>
      </w:pPr>
      <w:r w:rsidRPr="0311488A" w:rsidR="0C1C2423">
        <w:rPr>
          <w:rFonts w:ascii="Arial" w:hAnsi="Arial" w:eastAsia="Arial" w:cs="Arial"/>
          <w:b w:val="1"/>
          <w:bCs w:val="1"/>
          <w:noProof w:val="0"/>
          <w:sz w:val="24"/>
          <w:szCs w:val="24"/>
          <w:lang w:val="en"/>
        </w:rPr>
        <w:t>Manual ID Number:</w:t>
      </w:r>
      <w:r w:rsidRPr="0311488A" w:rsidR="0C1C2423">
        <w:rPr>
          <w:rFonts w:ascii="Arial" w:hAnsi="Arial" w:eastAsia="Arial" w:cs="Arial"/>
          <w:noProof w:val="0"/>
          <w:sz w:val="24"/>
          <w:szCs w:val="24"/>
          <w:lang w:val="en"/>
        </w:rPr>
        <w:t xml:space="preserve"> BSA017</w:t>
      </w:r>
    </w:p>
    <w:p w:rsidR="0C1C2423" w:rsidP="0311488A" w:rsidRDefault="0C1C2423" w14:paraId="4D932C81" w14:textId="252794E2">
      <w:pPr>
        <w:pStyle w:val="ListParagraph"/>
        <w:numPr>
          <w:ilvl w:val="0"/>
          <w:numId w:val="19"/>
        </w:numPr>
        <w:spacing w:before="240" w:beforeAutospacing="off" w:after="240" w:afterAutospacing="off"/>
        <w:rPr>
          <w:rFonts w:ascii="Arial" w:hAnsi="Arial" w:eastAsia="Arial" w:cs="Arial"/>
          <w:noProof w:val="0"/>
          <w:sz w:val="24"/>
          <w:szCs w:val="24"/>
          <w:lang w:val="en"/>
        </w:rPr>
      </w:pPr>
      <w:r w:rsidRPr="0311488A" w:rsidR="0C1C2423">
        <w:rPr>
          <w:rFonts w:ascii="Arial" w:hAnsi="Arial" w:eastAsia="Arial" w:cs="Arial"/>
          <w:b w:val="1"/>
          <w:bCs w:val="1"/>
          <w:noProof w:val="0"/>
          <w:sz w:val="24"/>
          <w:szCs w:val="24"/>
          <w:lang w:val="en"/>
        </w:rPr>
        <w:t>Version No:</w:t>
      </w:r>
      <w:r w:rsidRPr="0311488A" w:rsidR="0C1C2423">
        <w:rPr>
          <w:rFonts w:ascii="Arial" w:hAnsi="Arial" w:eastAsia="Arial" w:cs="Arial"/>
          <w:noProof w:val="0"/>
          <w:sz w:val="24"/>
          <w:szCs w:val="24"/>
          <w:lang w:val="en"/>
        </w:rPr>
        <w:t xml:space="preserve"> 3</w:t>
      </w:r>
    </w:p>
    <w:p w:rsidR="0C1C2423" w:rsidP="0311488A" w:rsidRDefault="0C1C2423" w14:paraId="4CA727AA" w14:textId="45A3EDEF">
      <w:pPr>
        <w:pStyle w:val="ListParagraph"/>
        <w:numPr>
          <w:ilvl w:val="0"/>
          <w:numId w:val="19"/>
        </w:numPr>
        <w:spacing w:before="240" w:beforeAutospacing="off" w:after="240" w:afterAutospacing="off"/>
        <w:rPr>
          <w:rFonts w:ascii="Arial" w:hAnsi="Arial" w:eastAsia="Arial" w:cs="Arial"/>
          <w:noProof w:val="0"/>
          <w:sz w:val="24"/>
          <w:szCs w:val="24"/>
          <w:lang w:val="en"/>
        </w:rPr>
      </w:pPr>
      <w:r w:rsidRPr="0311488A" w:rsidR="0C1C2423">
        <w:rPr>
          <w:rFonts w:ascii="Arial" w:hAnsi="Arial" w:eastAsia="Arial" w:cs="Arial"/>
          <w:b w:val="1"/>
          <w:bCs w:val="1"/>
          <w:noProof w:val="0"/>
          <w:sz w:val="24"/>
          <w:szCs w:val="24"/>
          <w:lang w:val="en"/>
        </w:rPr>
        <w:t>Date Approved:</w:t>
      </w:r>
      <w:r w:rsidRPr="0311488A" w:rsidR="0C1C2423">
        <w:rPr>
          <w:rFonts w:ascii="Arial" w:hAnsi="Arial" w:eastAsia="Arial" w:cs="Arial"/>
          <w:noProof w:val="0"/>
          <w:sz w:val="24"/>
          <w:szCs w:val="24"/>
          <w:lang w:val="en"/>
        </w:rPr>
        <w:t xml:space="preserve"> 30/06/2026</w:t>
      </w:r>
    </w:p>
    <w:p w:rsidR="0C1C2423" w:rsidP="0311488A" w:rsidRDefault="0C1C2423" w14:paraId="2A6876D2" w14:textId="20F07EB6">
      <w:pPr>
        <w:pStyle w:val="ListParagraph"/>
        <w:numPr>
          <w:ilvl w:val="0"/>
          <w:numId w:val="19"/>
        </w:numPr>
        <w:spacing w:before="240" w:beforeAutospacing="off" w:after="240" w:afterAutospacing="off"/>
        <w:rPr>
          <w:rFonts w:ascii="Arial" w:hAnsi="Arial" w:eastAsia="Arial" w:cs="Arial"/>
          <w:noProof w:val="0"/>
          <w:sz w:val="24"/>
          <w:szCs w:val="24"/>
          <w:lang w:val="en"/>
        </w:rPr>
      </w:pPr>
      <w:r w:rsidRPr="0311488A" w:rsidR="0C1C2423">
        <w:rPr>
          <w:rFonts w:ascii="Arial" w:hAnsi="Arial" w:eastAsia="Arial" w:cs="Arial"/>
          <w:b w:val="1"/>
          <w:bCs w:val="1"/>
          <w:noProof w:val="0"/>
          <w:sz w:val="24"/>
          <w:szCs w:val="24"/>
          <w:lang w:val="en"/>
        </w:rPr>
        <w:t>Next Review Due:</w:t>
      </w:r>
      <w:r w:rsidRPr="0311488A" w:rsidR="0C1C2423">
        <w:rPr>
          <w:rFonts w:ascii="Arial" w:hAnsi="Arial" w:eastAsia="Arial" w:cs="Arial"/>
          <w:noProof w:val="0"/>
          <w:sz w:val="24"/>
          <w:szCs w:val="24"/>
          <w:lang w:val="en"/>
        </w:rPr>
        <w:t xml:space="preserve"> 30/06/2027</w:t>
      </w:r>
    </w:p>
    <w:p w:rsidR="0C1C2423" w:rsidP="0311488A" w:rsidRDefault="0C1C2423" w14:paraId="5E6BBAD3" w14:textId="3B2B3E62">
      <w:pPr>
        <w:pStyle w:val="ListParagraph"/>
        <w:numPr>
          <w:ilvl w:val="0"/>
          <w:numId w:val="19"/>
        </w:numPr>
        <w:spacing w:before="240" w:beforeAutospacing="off" w:after="240" w:afterAutospacing="off"/>
        <w:rPr>
          <w:rFonts w:ascii="Arial" w:hAnsi="Arial" w:eastAsia="Arial" w:cs="Arial"/>
          <w:noProof w:val="0"/>
          <w:sz w:val="24"/>
          <w:szCs w:val="24"/>
          <w:lang w:val="en"/>
        </w:rPr>
      </w:pPr>
      <w:r w:rsidRPr="0311488A" w:rsidR="0C1C2423">
        <w:rPr>
          <w:rFonts w:ascii="Arial" w:hAnsi="Arial" w:eastAsia="Arial" w:cs="Arial"/>
          <w:b w:val="1"/>
          <w:bCs w:val="1"/>
          <w:noProof w:val="0"/>
          <w:sz w:val="24"/>
          <w:szCs w:val="24"/>
          <w:lang w:val="en"/>
        </w:rPr>
        <w:t>Approved By:</w:t>
      </w:r>
      <w:r w:rsidRPr="0311488A" w:rsidR="0C1C2423">
        <w:rPr>
          <w:rFonts w:ascii="Arial" w:hAnsi="Arial" w:eastAsia="Arial" w:cs="Arial"/>
          <w:noProof w:val="0"/>
          <w:sz w:val="24"/>
          <w:szCs w:val="24"/>
          <w:lang w:val="en"/>
        </w:rPr>
        <w:t xml:space="preserve"> Headteacher / Proprietor</w:t>
      </w:r>
    </w:p>
    <w:p w:rsidR="0C1C2423" w:rsidP="0311488A" w:rsidRDefault="0C1C2423" w14:paraId="67ECE441" w14:textId="5BB28378">
      <w:pPr>
        <w:pStyle w:val="ListParagraph"/>
        <w:numPr>
          <w:ilvl w:val="0"/>
          <w:numId w:val="19"/>
        </w:numPr>
        <w:spacing w:before="240" w:beforeAutospacing="off" w:after="240" w:afterAutospacing="off"/>
        <w:rPr>
          <w:rFonts w:ascii="Arial" w:hAnsi="Arial" w:eastAsia="Arial" w:cs="Arial"/>
          <w:noProof w:val="0"/>
          <w:sz w:val="24"/>
          <w:szCs w:val="24"/>
          <w:lang w:val="en"/>
        </w:rPr>
      </w:pPr>
      <w:r w:rsidRPr="0311488A" w:rsidR="0C1C2423">
        <w:rPr>
          <w:rFonts w:ascii="Arial" w:hAnsi="Arial" w:eastAsia="Arial" w:cs="Arial"/>
          <w:b w:val="1"/>
          <w:bCs w:val="1"/>
          <w:noProof w:val="0"/>
          <w:sz w:val="24"/>
          <w:szCs w:val="24"/>
          <w:lang w:val="en"/>
        </w:rPr>
        <w:t>Applicable to:</w:t>
      </w:r>
      <w:r w:rsidRPr="0311488A" w:rsidR="0C1C2423">
        <w:rPr>
          <w:rFonts w:ascii="Arial" w:hAnsi="Arial" w:eastAsia="Arial" w:cs="Arial"/>
          <w:noProof w:val="0"/>
          <w:sz w:val="24"/>
          <w:szCs w:val="24"/>
          <w:lang w:val="en"/>
        </w:rPr>
        <w:t xml:space="preserve"> Staff and Students</w:t>
      </w:r>
    </w:p>
    <w:p w:rsidR="0C1C2423" w:rsidP="0311488A" w:rsidRDefault="0C1C2423" w14:paraId="09A01118" w14:textId="715348FF">
      <w:pPr>
        <w:pStyle w:val="ListParagraph"/>
        <w:numPr>
          <w:ilvl w:val="0"/>
          <w:numId w:val="19"/>
        </w:numPr>
        <w:spacing w:before="240" w:beforeAutospacing="off" w:after="240" w:afterAutospacing="off"/>
        <w:rPr>
          <w:rFonts w:ascii="Arial" w:hAnsi="Arial" w:eastAsia="Arial" w:cs="Arial"/>
          <w:noProof w:val="0"/>
          <w:sz w:val="24"/>
          <w:szCs w:val="24"/>
          <w:lang w:val="en"/>
        </w:rPr>
      </w:pPr>
      <w:r w:rsidRPr="0311488A" w:rsidR="0C1C2423">
        <w:rPr>
          <w:rFonts w:ascii="Arial" w:hAnsi="Arial" w:eastAsia="Arial" w:cs="Arial"/>
          <w:b w:val="1"/>
          <w:bCs w:val="1"/>
          <w:noProof w:val="0"/>
          <w:sz w:val="24"/>
          <w:szCs w:val="24"/>
          <w:lang w:val="en"/>
        </w:rPr>
        <w:t>Publication:</w:t>
      </w:r>
      <w:r w:rsidRPr="0311488A" w:rsidR="0C1C2423">
        <w:rPr>
          <w:rFonts w:ascii="Arial" w:hAnsi="Arial" w:eastAsia="Arial" w:cs="Arial"/>
          <w:noProof w:val="0"/>
          <w:sz w:val="24"/>
          <w:szCs w:val="24"/>
          <w:lang w:val="en"/>
        </w:rPr>
        <w:t xml:space="preserve"> Staff SharePoint and Website</w:t>
      </w:r>
    </w:p>
    <w:p w:rsidR="0C1C2423" w:rsidP="0311488A" w:rsidRDefault="0C1C2423" w14:paraId="57AFE91F" w14:textId="497200F3">
      <w:pPr>
        <w:pStyle w:val="Heading1"/>
        <w:spacing w:before="322" w:beforeAutospacing="off" w:after="322" w:afterAutospacing="off"/>
      </w:pPr>
      <w:r w:rsidRPr="0311488A" w:rsidR="0C1C2423">
        <w:rPr>
          <w:rFonts w:ascii="Arial" w:hAnsi="Arial" w:eastAsia="Arial" w:cs="Arial"/>
          <w:b w:val="1"/>
          <w:bCs w:val="1"/>
          <w:noProof w:val="0"/>
          <w:sz w:val="48"/>
          <w:szCs w:val="48"/>
          <w:lang w:val="en"/>
        </w:rPr>
        <w:t>1. Policy Statement</w:t>
      </w:r>
    </w:p>
    <w:p w:rsidR="0C1C2423" w:rsidP="0311488A" w:rsidRDefault="0C1C2423" w14:paraId="0A1AAE75" w14:textId="4180C285">
      <w:pPr>
        <w:spacing w:before="240" w:beforeAutospacing="off" w:after="240" w:afterAutospacing="off"/>
      </w:pPr>
      <w:r w:rsidRPr="0311488A" w:rsidR="0C1C2423">
        <w:rPr>
          <w:rFonts w:ascii="Arial" w:hAnsi="Arial" w:eastAsia="Arial" w:cs="Arial"/>
          <w:noProof w:val="0"/>
          <w:sz w:val="24"/>
          <w:szCs w:val="24"/>
          <w:lang w:val="en-US"/>
        </w:rPr>
        <w:t>Blackpool Skills Academy recognises that every pupil arrives with existing knowledge, skills, experiences and achievements that provide an important foundation for future learning.</w:t>
      </w:r>
    </w:p>
    <w:p w:rsidR="0C1C2423" w:rsidP="0311488A" w:rsidRDefault="0C1C2423" w14:paraId="7A944A50" w14:textId="3BF3398E">
      <w:pPr>
        <w:spacing w:before="240" w:beforeAutospacing="off" w:after="240" w:afterAutospacing="off"/>
      </w:pPr>
      <w:r w:rsidRPr="0311488A" w:rsidR="0C1C2423">
        <w:rPr>
          <w:rFonts w:ascii="Arial" w:hAnsi="Arial" w:eastAsia="Arial" w:cs="Arial"/>
          <w:noProof w:val="0"/>
          <w:sz w:val="24"/>
          <w:szCs w:val="24"/>
          <w:lang w:val="en-US"/>
        </w:rPr>
        <w:t>Recognition of Prior Learning (RPL) enables the Academy to identify and value these existing strengths so that teaching is personalised, unnecessary repetition is avoided and pupils are supported to make rapid progress from their individual starting points.</w:t>
      </w:r>
    </w:p>
    <w:p w:rsidR="0C1C2423" w:rsidP="0311488A" w:rsidRDefault="0C1C2423" w14:paraId="3BC1B795" w14:textId="45CFDE55">
      <w:pPr>
        <w:spacing w:before="240" w:beforeAutospacing="off" w:after="240" w:afterAutospacing="off"/>
      </w:pPr>
      <w:r w:rsidRPr="0311488A" w:rsidR="0C1C2423">
        <w:rPr>
          <w:rFonts w:ascii="Arial" w:hAnsi="Arial" w:eastAsia="Arial" w:cs="Arial"/>
          <w:noProof w:val="0"/>
          <w:sz w:val="24"/>
          <w:szCs w:val="24"/>
          <w:lang w:val="en-US"/>
        </w:rPr>
        <w:t>Prior learning may have been gained through previous schools, alternative provision, vocational learning, employment, family experiences, hobbies, community participation or informal learning. The Academy believes that recognising these experiences builds confidence, strengthens engagement and supports pupils in accessing an ambitious curriculum.</w:t>
      </w:r>
    </w:p>
    <w:p w:rsidR="0C1C2423" w:rsidP="0311488A" w:rsidRDefault="0C1C2423" w14:paraId="65EA9CF7" w14:textId="6B363294">
      <w:pPr>
        <w:spacing w:before="240" w:beforeAutospacing="off" w:after="240" w:afterAutospacing="off"/>
      </w:pPr>
      <w:r w:rsidRPr="0311488A" w:rsidR="0C1C2423">
        <w:rPr>
          <w:rFonts w:ascii="Arial" w:hAnsi="Arial" w:eastAsia="Arial" w:cs="Arial"/>
          <w:noProof w:val="0"/>
          <w:sz w:val="24"/>
          <w:szCs w:val="24"/>
          <w:lang w:val="en-US"/>
        </w:rPr>
        <w:t>Recognition of Prior Learning forms an integral part of the Academy's wider approach to assessment, Foundation Learning and curriculum planning.</w:t>
      </w:r>
    </w:p>
    <w:p w:rsidR="0C1C2423" w:rsidP="0311488A" w:rsidRDefault="0C1C2423" w14:paraId="37AFE65A" w14:textId="74A77362">
      <w:pPr>
        <w:pStyle w:val="Heading1"/>
        <w:spacing w:before="322" w:beforeAutospacing="off" w:after="322" w:afterAutospacing="off"/>
      </w:pPr>
      <w:r w:rsidRPr="0311488A" w:rsidR="0C1C2423">
        <w:rPr>
          <w:rFonts w:ascii="Arial" w:hAnsi="Arial" w:eastAsia="Arial" w:cs="Arial"/>
          <w:b w:val="1"/>
          <w:bCs w:val="1"/>
          <w:noProof w:val="0"/>
          <w:sz w:val="48"/>
          <w:szCs w:val="48"/>
          <w:lang w:val="en"/>
        </w:rPr>
        <w:t>2. Purpose</w:t>
      </w:r>
    </w:p>
    <w:p w:rsidR="0C1C2423" w:rsidP="0311488A" w:rsidRDefault="0C1C2423" w14:paraId="718611C7" w14:textId="42FC29D2">
      <w:pPr>
        <w:spacing w:before="240" w:beforeAutospacing="off" w:after="240" w:afterAutospacing="off"/>
      </w:pPr>
      <w:r w:rsidRPr="0311488A" w:rsidR="0C1C2423">
        <w:rPr>
          <w:rFonts w:ascii="Arial" w:hAnsi="Arial" w:eastAsia="Arial" w:cs="Arial"/>
          <w:noProof w:val="0"/>
          <w:sz w:val="24"/>
          <w:szCs w:val="24"/>
          <w:lang w:val="en"/>
        </w:rPr>
        <w:t>The purpose of this policy is to:</w:t>
      </w:r>
    </w:p>
    <w:p w:rsidR="0C1C2423" w:rsidP="0311488A" w:rsidRDefault="0C1C2423" w14:paraId="2EFBCE9B" w14:textId="50A19509">
      <w:pPr>
        <w:pStyle w:val="ListParagraph"/>
        <w:numPr>
          <w:ilvl w:val="0"/>
          <w:numId w:val="14"/>
        </w:numPr>
        <w:spacing w:before="240" w:beforeAutospacing="off" w:after="240" w:afterAutospacing="off"/>
        <w:rPr>
          <w:rFonts w:ascii="Arial" w:hAnsi="Arial" w:eastAsia="Arial" w:cs="Arial"/>
          <w:noProof w:val="0"/>
          <w:sz w:val="24"/>
          <w:szCs w:val="24"/>
          <w:lang w:val="en-US"/>
        </w:rPr>
      </w:pPr>
      <w:r w:rsidRPr="0311488A" w:rsidR="0C1C2423">
        <w:rPr>
          <w:rFonts w:ascii="Arial" w:hAnsi="Arial" w:eastAsia="Arial" w:cs="Arial"/>
          <w:noProof w:val="0"/>
          <w:sz w:val="24"/>
          <w:szCs w:val="24"/>
          <w:lang w:val="en-US"/>
        </w:rPr>
        <w:t>recognise pupils' existing knowledge, skills and experiences</w:t>
      </w:r>
    </w:p>
    <w:p w:rsidR="0C1C2423" w:rsidP="0311488A" w:rsidRDefault="0C1C2423" w14:paraId="137E92B6" w14:textId="3D68EEC0">
      <w:pPr>
        <w:pStyle w:val="ListParagraph"/>
        <w:numPr>
          <w:ilvl w:val="0"/>
          <w:numId w:val="14"/>
        </w:numPr>
        <w:spacing w:before="240" w:beforeAutospacing="off" w:after="240" w:afterAutospacing="off"/>
        <w:rPr>
          <w:rFonts w:ascii="Arial" w:hAnsi="Arial" w:eastAsia="Arial" w:cs="Arial"/>
          <w:noProof w:val="0"/>
          <w:sz w:val="24"/>
          <w:szCs w:val="24"/>
          <w:lang w:val="en-US"/>
        </w:rPr>
      </w:pPr>
      <w:r w:rsidRPr="0311488A" w:rsidR="0C1C2423">
        <w:rPr>
          <w:rFonts w:ascii="Arial" w:hAnsi="Arial" w:eastAsia="Arial" w:cs="Arial"/>
          <w:noProof w:val="0"/>
          <w:sz w:val="24"/>
          <w:szCs w:val="24"/>
          <w:lang w:val="en-US"/>
        </w:rPr>
        <w:t>identify prior achievement accurately</w:t>
      </w:r>
    </w:p>
    <w:p w:rsidR="0C1C2423" w:rsidP="0311488A" w:rsidRDefault="0C1C2423" w14:paraId="1643BA5D" w14:textId="0535BABC">
      <w:pPr>
        <w:pStyle w:val="ListParagraph"/>
        <w:numPr>
          <w:ilvl w:val="0"/>
          <w:numId w:val="14"/>
        </w:numPr>
        <w:spacing w:before="240" w:beforeAutospacing="off" w:after="240" w:afterAutospacing="off"/>
        <w:rPr>
          <w:rFonts w:ascii="Arial" w:hAnsi="Arial" w:eastAsia="Arial" w:cs="Arial"/>
          <w:noProof w:val="0"/>
          <w:sz w:val="24"/>
          <w:szCs w:val="24"/>
          <w:lang w:val="en"/>
        </w:rPr>
      </w:pPr>
      <w:r w:rsidRPr="0311488A" w:rsidR="0C1C2423">
        <w:rPr>
          <w:rFonts w:ascii="Arial" w:hAnsi="Arial" w:eastAsia="Arial" w:cs="Arial"/>
          <w:noProof w:val="0"/>
          <w:sz w:val="24"/>
          <w:szCs w:val="24"/>
          <w:lang w:val="en"/>
        </w:rPr>
        <w:t>inform curriculum planning</w:t>
      </w:r>
    </w:p>
    <w:p w:rsidR="0C1C2423" w:rsidP="0311488A" w:rsidRDefault="0C1C2423" w14:paraId="6BBD8E4C" w14:textId="49D4D931">
      <w:pPr>
        <w:pStyle w:val="ListParagraph"/>
        <w:numPr>
          <w:ilvl w:val="0"/>
          <w:numId w:val="14"/>
        </w:numPr>
        <w:spacing w:before="240" w:beforeAutospacing="off" w:after="240" w:afterAutospacing="off"/>
        <w:rPr>
          <w:rFonts w:ascii="Arial" w:hAnsi="Arial" w:eastAsia="Arial" w:cs="Arial"/>
          <w:noProof w:val="0"/>
          <w:sz w:val="24"/>
          <w:szCs w:val="24"/>
          <w:lang w:val="en-US"/>
        </w:rPr>
      </w:pPr>
      <w:r w:rsidRPr="0311488A" w:rsidR="0C1C2423">
        <w:rPr>
          <w:rFonts w:ascii="Arial" w:hAnsi="Arial" w:eastAsia="Arial" w:cs="Arial"/>
          <w:noProof w:val="0"/>
          <w:sz w:val="24"/>
          <w:szCs w:val="24"/>
          <w:lang w:val="en-US"/>
        </w:rPr>
        <w:t>personalise learning</w:t>
      </w:r>
    </w:p>
    <w:p w:rsidR="0C1C2423" w:rsidP="0311488A" w:rsidRDefault="0C1C2423" w14:paraId="0EA161C1" w14:textId="6C28D8D3">
      <w:pPr>
        <w:pStyle w:val="ListParagraph"/>
        <w:numPr>
          <w:ilvl w:val="0"/>
          <w:numId w:val="14"/>
        </w:numPr>
        <w:spacing w:before="240" w:beforeAutospacing="off" w:after="240" w:afterAutospacing="off"/>
        <w:rPr>
          <w:rFonts w:ascii="Arial" w:hAnsi="Arial" w:eastAsia="Arial" w:cs="Arial"/>
          <w:noProof w:val="0"/>
          <w:sz w:val="24"/>
          <w:szCs w:val="24"/>
          <w:lang w:val="en"/>
        </w:rPr>
      </w:pPr>
      <w:r w:rsidRPr="0311488A" w:rsidR="0C1C2423">
        <w:rPr>
          <w:rFonts w:ascii="Arial" w:hAnsi="Arial" w:eastAsia="Arial" w:cs="Arial"/>
          <w:noProof w:val="0"/>
          <w:sz w:val="24"/>
          <w:szCs w:val="24"/>
          <w:lang w:val="en"/>
        </w:rPr>
        <w:t>avoid unnecessary duplication of learning</w:t>
      </w:r>
    </w:p>
    <w:p w:rsidR="0C1C2423" w:rsidP="0311488A" w:rsidRDefault="0C1C2423" w14:paraId="3E3FDE61" w14:textId="67420394">
      <w:pPr>
        <w:pStyle w:val="ListParagraph"/>
        <w:numPr>
          <w:ilvl w:val="0"/>
          <w:numId w:val="14"/>
        </w:numPr>
        <w:spacing w:before="240" w:beforeAutospacing="off" w:after="240" w:afterAutospacing="off"/>
        <w:rPr>
          <w:rFonts w:ascii="Arial" w:hAnsi="Arial" w:eastAsia="Arial" w:cs="Arial"/>
          <w:noProof w:val="0"/>
          <w:sz w:val="24"/>
          <w:szCs w:val="24"/>
          <w:lang w:val="en"/>
        </w:rPr>
      </w:pPr>
      <w:r w:rsidRPr="0311488A" w:rsidR="0C1C2423">
        <w:rPr>
          <w:rFonts w:ascii="Arial" w:hAnsi="Arial" w:eastAsia="Arial" w:cs="Arial"/>
          <w:noProof w:val="0"/>
          <w:sz w:val="24"/>
          <w:szCs w:val="24"/>
          <w:lang w:val="en"/>
        </w:rPr>
        <w:t>support accelerated progress</w:t>
      </w:r>
    </w:p>
    <w:p w:rsidR="0C1C2423" w:rsidP="0311488A" w:rsidRDefault="0C1C2423" w14:paraId="7FF6C8E8" w14:textId="637F1E12">
      <w:pPr>
        <w:pStyle w:val="ListParagraph"/>
        <w:numPr>
          <w:ilvl w:val="0"/>
          <w:numId w:val="14"/>
        </w:numPr>
        <w:spacing w:before="240" w:beforeAutospacing="off" w:after="240" w:afterAutospacing="off"/>
        <w:rPr>
          <w:rFonts w:ascii="Arial" w:hAnsi="Arial" w:eastAsia="Arial" w:cs="Arial"/>
          <w:noProof w:val="0"/>
          <w:sz w:val="24"/>
          <w:szCs w:val="24"/>
          <w:lang w:val="en-US"/>
        </w:rPr>
      </w:pPr>
      <w:r w:rsidRPr="0311488A" w:rsidR="0C1C2423">
        <w:rPr>
          <w:rFonts w:ascii="Arial" w:hAnsi="Arial" w:eastAsia="Arial" w:cs="Arial"/>
          <w:noProof w:val="0"/>
          <w:sz w:val="24"/>
          <w:szCs w:val="24"/>
          <w:lang w:val="en-US"/>
        </w:rPr>
        <w:t>identify appropriate qualification pathways</w:t>
      </w:r>
    </w:p>
    <w:p w:rsidR="0C1C2423" w:rsidP="0311488A" w:rsidRDefault="0C1C2423" w14:paraId="0326FB9E" w14:textId="75E90ECF">
      <w:pPr>
        <w:pStyle w:val="ListParagraph"/>
        <w:numPr>
          <w:ilvl w:val="0"/>
          <w:numId w:val="14"/>
        </w:numPr>
        <w:spacing w:before="240" w:beforeAutospacing="off" w:after="240" w:afterAutospacing="off"/>
        <w:rPr>
          <w:rFonts w:ascii="Arial" w:hAnsi="Arial" w:eastAsia="Arial" w:cs="Arial"/>
          <w:noProof w:val="0"/>
          <w:sz w:val="24"/>
          <w:szCs w:val="24"/>
          <w:lang w:val="en"/>
        </w:rPr>
      </w:pPr>
      <w:r w:rsidRPr="0311488A" w:rsidR="0C1C2423">
        <w:rPr>
          <w:rFonts w:ascii="Arial" w:hAnsi="Arial" w:eastAsia="Arial" w:cs="Arial"/>
          <w:noProof w:val="0"/>
          <w:sz w:val="24"/>
          <w:szCs w:val="24"/>
          <w:lang w:val="en"/>
        </w:rPr>
        <w:t>inform Foundation Learning interventions</w:t>
      </w:r>
    </w:p>
    <w:p w:rsidR="0C1C2423" w:rsidP="0311488A" w:rsidRDefault="0C1C2423" w14:paraId="51067037" w14:textId="6509A80B">
      <w:pPr>
        <w:pStyle w:val="ListParagraph"/>
        <w:numPr>
          <w:ilvl w:val="0"/>
          <w:numId w:val="14"/>
        </w:numPr>
        <w:spacing w:before="240" w:beforeAutospacing="off" w:after="240" w:afterAutospacing="off"/>
        <w:rPr>
          <w:rFonts w:ascii="Arial" w:hAnsi="Arial" w:eastAsia="Arial" w:cs="Arial"/>
          <w:noProof w:val="0"/>
          <w:sz w:val="24"/>
          <w:szCs w:val="24"/>
          <w:lang w:val="en"/>
        </w:rPr>
      </w:pPr>
      <w:r w:rsidRPr="0311488A" w:rsidR="0C1C2423">
        <w:rPr>
          <w:rFonts w:ascii="Arial" w:hAnsi="Arial" w:eastAsia="Arial" w:cs="Arial"/>
          <w:noProof w:val="0"/>
          <w:sz w:val="24"/>
          <w:szCs w:val="24"/>
          <w:lang w:val="en"/>
        </w:rPr>
        <w:t>strengthen Individual Learning Plans (ILPs)</w:t>
      </w:r>
    </w:p>
    <w:p w:rsidR="0C1C2423" w:rsidP="0311488A" w:rsidRDefault="0C1C2423" w14:paraId="2FC87430" w14:textId="1563E825">
      <w:pPr>
        <w:pStyle w:val="ListParagraph"/>
        <w:numPr>
          <w:ilvl w:val="0"/>
          <w:numId w:val="14"/>
        </w:numPr>
        <w:spacing w:before="240" w:beforeAutospacing="off" w:after="240" w:afterAutospacing="off"/>
        <w:rPr>
          <w:rFonts w:ascii="Arial" w:hAnsi="Arial" w:eastAsia="Arial" w:cs="Arial"/>
          <w:noProof w:val="0"/>
          <w:sz w:val="24"/>
          <w:szCs w:val="24"/>
          <w:lang w:val="en-US"/>
        </w:rPr>
      </w:pPr>
      <w:r w:rsidRPr="0311488A" w:rsidR="0C1C2423">
        <w:rPr>
          <w:rFonts w:ascii="Arial" w:hAnsi="Arial" w:eastAsia="Arial" w:cs="Arial"/>
          <w:noProof w:val="0"/>
          <w:sz w:val="24"/>
          <w:szCs w:val="24"/>
          <w:lang w:val="en-US"/>
        </w:rPr>
        <w:t>prepare pupils for further education, employment and adult life.</w:t>
      </w:r>
    </w:p>
    <w:p w:rsidR="0C1C2423" w:rsidP="0311488A" w:rsidRDefault="0C1C2423" w14:paraId="3930079F" w14:textId="6E2A43FA">
      <w:pPr>
        <w:pStyle w:val="Heading1"/>
        <w:spacing w:before="322" w:beforeAutospacing="off" w:after="322" w:afterAutospacing="off"/>
      </w:pPr>
      <w:r w:rsidRPr="0311488A" w:rsidR="0C1C2423">
        <w:rPr>
          <w:rFonts w:ascii="Arial" w:hAnsi="Arial" w:eastAsia="Arial" w:cs="Arial"/>
          <w:b w:val="1"/>
          <w:bCs w:val="1"/>
          <w:noProof w:val="0"/>
          <w:sz w:val="48"/>
          <w:szCs w:val="48"/>
          <w:lang w:val="en"/>
        </w:rPr>
        <w:t>3. Legislative and Professional Framework</w:t>
      </w:r>
    </w:p>
    <w:p w:rsidR="0C1C2423" w:rsidP="0311488A" w:rsidRDefault="0C1C2423" w14:paraId="076162A9" w14:textId="00E29988">
      <w:pPr>
        <w:spacing w:before="240" w:beforeAutospacing="off" w:after="240" w:afterAutospacing="off"/>
      </w:pPr>
      <w:r w:rsidRPr="0311488A" w:rsidR="0C1C2423">
        <w:rPr>
          <w:rFonts w:ascii="Arial" w:hAnsi="Arial" w:eastAsia="Arial" w:cs="Arial"/>
          <w:noProof w:val="0"/>
          <w:sz w:val="24"/>
          <w:szCs w:val="24"/>
          <w:lang w:val="en"/>
        </w:rPr>
        <w:t>This policy has been developed with reference to:</w:t>
      </w:r>
    </w:p>
    <w:p w:rsidR="0C1C2423" w:rsidP="0311488A" w:rsidRDefault="0C1C2423" w14:paraId="2476746A" w14:textId="6CC1248B">
      <w:pPr>
        <w:pStyle w:val="ListParagraph"/>
        <w:numPr>
          <w:ilvl w:val="0"/>
          <w:numId w:val="15"/>
        </w:numPr>
        <w:spacing w:before="240" w:beforeAutospacing="off" w:after="240" w:afterAutospacing="off"/>
        <w:rPr>
          <w:rFonts w:ascii="Arial" w:hAnsi="Arial" w:eastAsia="Arial" w:cs="Arial"/>
          <w:noProof w:val="0"/>
          <w:sz w:val="24"/>
          <w:szCs w:val="24"/>
          <w:lang w:val="en"/>
        </w:rPr>
      </w:pPr>
      <w:r w:rsidRPr="0311488A" w:rsidR="0C1C2423">
        <w:rPr>
          <w:rFonts w:ascii="Arial" w:hAnsi="Arial" w:eastAsia="Arial" w:cs="Arial"/>
          <w:noProof w:val="0"/>
          <w:sz w:val="24"/>
          <w:szCs w:val="24"/>
          <w:lang w:val="en"/>
        </w:rPr>
        <w:t>Education Act 2002</w:t>
      </w:r>
    </w:p>
    <w:p w:rsidR="0C1C2423" w:rsidP="0311488A" w:rsidRDefault="0C1C2423" w14:paraId="24D8BFD3" w14:textId="504EE3AD">
      <w:pPr>
        <w:pStyle w:val="ListParagraph"/>
        <w:numPr>
          <w:ilvl w:val="0"/>
          <w:numId w:val="15"/>
        </w:numPr>
        <w:spacing w:before="240" w:beforeAutospacing="off" w:after="240" w:afterAutospacing="off"/>
        <w:rPr>
          <w:rFonts w:ascii="Arial" w:hAnsi="Arial" w:eastAsia="Arial" w:cs="Arial"/>
          <w:noProof w:val="0"/>
          <w:sz w:val="24"/>
          <w:szCs w:val="24"/>
          <w:lang w:val="en"/>
        </w:rPr>
      </w:pPr>
      <w:r w:rsidRPr="0311488A" w:rsidR="0C1C2423">
        <w:rPr>
          <w:rFonts w:ascii="Arial" w:hAnsi="Arial" w:eastAsia="Arial" w:cs="Arial"/>
          <w:noProof w:val="0"/>
          <w:sz w:val="24"/>
          <w:szCs w:val="24"/>
          <w:lang w:val="en"/>
        </w:rPr>
        <w:t>Equality Act 2010</w:t>
      </w:r>
    </w:p>
    <w:p w:rsidR="0C1C2423" w:rsidP="0311488A" w:rsidRDefault="0C1C2423" w14:paraId="5F21689C" w14:textId="51260B4C">
      <w:pPr>
        <w:pStyle w:val="ListParagraph"/>
        <w:numPr>
          <w:ilvl w:val="0"/>
          <w:numId w:val="15"/>
        </w:numPr>
        <w:spacing w:before="240" w:beforeAutospacing="off" w:after="240" w:afterAutospacing="off"/>
        <w:rPr>
          <w:rFonts w:ascii="Arial" w:hAnsi="Arial" w:eastAsia="Arial" w:cs="Arial"/>
          <w:noProof w:val="0"/>
          <w:sz w:val="24"/>
          <w:szCs w:val="24"/>
          <w:lang w:val="en"/>
        </w:rPr>
      </w:pPr>
      <w:r w:rsidRPr="0311488A" w:rsidR="0C1C2423">
        <w:rPr>
          <w:rFonts w:ascii="Arial" w:hAnsi="Arial" w:eastAsia="Arial" w:cs="Arial"/>
          <w:noProof w:val="0"/>
          <w:sz w:val="24"/>
          <w:szCs w:val="24"/>
          <w:lang w:val="en"/>
        </w:rPr>
        <w:t>SEND Code of Practice</w:t>
      </w:r>
    </w:p>
    <w:p w:rsidR="0C1C2423" w:rsidP="0311488A" w:rsidRDefault="0C1C2423" w14:paraId="5360591A" w14:textId="2AEBA059">
      <w:pPr>
        <w:pStyle w:val="ListParagraph"/>
        <w:numPr>
          <w:ilvl w:val="0"/>
          <w:numId w:val="15"/>
        </w:numPr>
        <w:spacing w:before="240" w:beforeAutospacing="off" w:after="240" w:afterAutospacing="off"/>
        <w:rPr>
          <w:rFonts w:ascii="Arial" w:hAnsi="Arial" w:eastAsia="Arial" w:cs="Arial"/>
          <w:noProof w:val="0"/>
          <w:sz w:val="24"/>
          <w:szCs w:val="24"/>
          <w:lang w:val="en"/>
        </w:rPr>
      </w:pPr>
      <w:r w:rsidRPr="0311488A" w:rsidR="0C1C2423">
        <w:rPr>
          <w:rFonts w:ascii="Arial" w:hAnsi="Arial" w:eastAsia="Arial" w:cs="Arial"/>
          <w:noProof w:val="0"/>
          <w:sz w:val="24"/>
          <w:szCs w:val="24"/>
          <w:lang w:val="en"/>
        </w:rPr>
        <w:t>Keeping Children Safe in Education</w:t>
      </w:r>
    </w:p>
    <w:p w:rsidR="0C1C2423" w:rsidP="0311488A" w:rsidRDefault="0C1C2423" w14:paraId="5722A72F" w14:textId="688CC909">
      <w:pPr>
        <w:pStyle w:val="ListParagraph"/>
        <w:numPr>
          <w:ilvl w:val="0"/>
          <w:numId w:val="15"/>
        </w:numPr>
        <w:spacing w:before="240" w:beforeAutospacing="off" w:after="240" w:afterAutospacing="off"/>
        <w:rPr>
          <w:rFonts w:ascii="Arial" w:hAnsi="Arial" w:eastAsia="Arial" w:cs="Arial"/>
          <w:noProof w:val="0"/>
          <w:sz w:val="24"/>
          <w:szCs w:val="24"/>
          <w:lang w:val="en"/>
        </w:rPr>
      </w:pPr>
      <w:r w:rsidRPr="0311488A" w:rsidR="0C1C2423">
        <w:rPr>
          <w:rFonts w:ascii="Arial" w:hAnsi="Arial" w:eastAsia="Arial" w:cs="Arial"/>
          <w:noProof w:val="0"/>
          <w:sz w:val="24"/>
          <w:szCs w:val="24"/>
          <w:lang w:val="en"/>
        </w:rPr>
        <w:t>Independent School Standards Regulations</w:t>
      </w:r>
    </w:p>
    <w:p w:rsidR="0C1C2423" w:rsidP="0311488A" w:rsidRDefault="0C1C2423" w14:paraId="428D5D51" w14:textId="296F7D79">
      <w:pPr>
        <w:pStyle w:val="ListParagraph"/>
        <w:numPr>
          <w:ilvl w:val="0"/>
          <w:numId w:val="15"/>
        </w:numPr>
        <w:spacing w:before="240" w:beforeAutospacing="off" w:after="240" w:afterAutospacing="off"/>
        <w:rPr>
          <w:rFonts w:ascii="Arial" w:hAnsi="Arial" w:eastAsia="Arial" w:cs="Arial"/>
          <w:noProof w:val="0"/>
          <w:sz w:val="24"/>
          <w:szCs w:val="24"/>
          <w:lang w:val="en"/>
        </w:rPr>
      </w:pPr>
      <w:r w:rsidRPr="0311488A" w:rsidR="0C1C2423">
        <w:rPr>
          <w:rFonts w:ascii="Arial" w:hAnsi="Arial" w:eastAsia="Arial" w:cs="Arial"/>
          <w:noProof w:val="0"/>
          <w:sz w:val="24"/>
          <w:szCs w:val="24"/>
          <w:lang w:val="en"/>
        </w:rPr>
        <w:t>Education Inspection Framework (EIF).</w:t>
      </w:r>
    </w:p>
    <w:p w:rsidR="0C1C2423" w:rsidP="0311488A" w:rsidRDefault="0C1C2423" w14:paraId="20E7BE88" w14:textId="0B6EEDC5">
      <w:pPr>
        <w:spacing w:before="240" w:beforeAutospacing="off" w:after="240" w:afterAutospacing="off"/>
      </w:pPr>
      <w:r w:rsidRPr="0311488A" w:rsidR="0C1C2423">
        <w:rPr>
          <w:rFonts w:ascii="Arial" w:hAnsi="Arial" w:eastAsia="Arial" w:cs="Arial"/>
          <w:noProof w:val="0"/>
          <w:sz w:val="24"/>
          <w:szCs w:val="24"/>
          <w:lang w:val="en"/>
        </w:rPr>
        <w:t>This policy should be read alongside the Academy's:</w:t>
      </w:r>
    </w:p>
    <w:p w:rsidR="0C1C2423" w:rsidP="0311488A" w:rsidRDefault="0C1C2423" w14:paraId="5D3C9692" w14:textId="1242A38F">
      <w:pPr>
        <w:pStyle w:val="ListParagraph"/>
        <w:numPr>
          <w:ilvl w:val="0"/>
          <w:numId w:val="16"/>
        </w:numPr>
        <w:spacing w:before="240" w:beforeAutospacing="off" w:after="240" w:afterAutospacing="off"/>
        <w:rPr>
          <w:rFonts w:ascii="Arial" w:hAnsi="Arial" w:eastAsia="Arial" w:cs="Arial"/>
          <w:noProof w:val="0"/>
          <w:sz w:val="24"/>
          <w:szCs w:val="24"/>
          <w:lang w:val="en"/>
        </w:rPr>
      </w:pPr>
      <w:r w:rsidRPr="0311488A" w:rsidR="0C1C2423">
        <w:rPr>
          <w:rFonts w:ascii="Arial" w:hAnsi="Arial" w:eastAsia="Arial" w:cs="Arial"/>
          <w:noProof w:val="0"/>
          <w:sz w:val="24"/>
          <w:szCs w:val="24"/>
          <w:lang w:val="en"/>
        </w:rPr>
        <w:t>Teaching, Learning and Assessment Policy</w:t>
      </w:r>
    </w:p>
    <w:p w:rsidR="0C1C2423" w:rsidP="0311488A" w:rsidRDefault="0C1C2423" w14:paraId="0A2532F2" w14:textId="2F7507BD">
      <w:pPr>
        <w:pStyle w:val="ListParagraph"/>
        <w:numPr>
          <w:ilvl w:val="0"/>
          <w:numId w:val="16"/>
        </w:numPr>
        <w:spacing w:before="240" w:beforeAutospacing="off" w:after="240" w:afterAutospacing="off"/>
        <w:rPr>
          <w:rFonts w:ascii="Arial" w:hAnsi="Arial" w:eastAsia="Arial" w:cs="Arial"/>
          <w:noProof w:val="0"/>
          <w:sz w:val="24"/>
          <w:szCs w:val="24"/>
          <w:lang w:val="en-US"/>
        </w:rPr>
      </w:pPr>
      <w:r w:rsidRPr="0311488A" w:rsidR="0C1C2423">
        <w:rPr>
          <w:rFonts w:ascii="Arial" w:hAnsi="Arial" w:eastAsia="Arial" w:cs="Arial"/>
          <w:noProof w:val="0"/>
          <w:sz w:val="24"/>
          <w:szCs w:val="24"/>
          <w:lang w:val="en-US"/>
        </w:rPr>
        <w:t>Foundation Learning, Reading and Literacy Policy</w:t>
      </w:r>
    </w:p>
    <w:p w:rsidR="0C1C2423" w:rsidP="0311488A" w:rsidRDefault="0C1C2423" w14:paraId="2F0E274B" w14:textId="0F1456A2">
      <w:pPr>
        <w:pStyle w:val="ListParagraph"/>
        <w:numPr>
          <w:ilvl w:val="0"/>
          <w:numId w:val="16"/>
        </w:numPr>
        <w:spacing w:before="240" w:beforeAutospacing="off" w:after="240" w:afterAutospacing="off"/>
        <w:rPr>
          <w:rFonts w:ascii="Arial" w:hAnsi="Arial" w:eastAsia="Arial" w:cs="Arial"/>
          <w:noProof w:val="0"/>
          <w:sz w:val="24"/>
          <w:szCs w:val="24"/>
          <w:lang w:val="en"/>
        </w:rPr>
      </w:pPr>
      <w:r w:rsidRPr="0311488A" w:rsidR="0C1C2423">
        <w:rPr>
          <w:rFonts w:ascii="Arial" w:hAnsi="Arial" w:eastAsia="Arial" w:cs="Arial"/>
          <w:noProof w:val="0"/>
          <w:sz w:val="24"/>
          <w:szCs w:val="24"/>
          <w:lang w:val="en"/>
        </w:rPr>
        <w:t>Curriculum Policy</w:t>
      </w:r>
    </w:p>
    <w:p w:rsidR="0C1C2423" w:rsidP="0311488A" w:rsidRDefault="0C1C2423" w14:paraId="3CAFB611" w14:textId="10ECAA7B">
      <w:pPr>
        <w:pStyle w:val="ListParagraph"/>
        <w:numPr>
          <w:ilvl w:val="0"/>
          <w:numId w:val="16"/>
        </w:numPr>
        <w:spacing w:before="240" w:beforeAutospacing="off" w:after="240" w:afterAutospacing="off"/>
        <w:rPr>
          <w:rFonts w:ascii="Arial" w:hAnsi="Arial" w:eastAsia="Arial" w:cs="Arial"/>
          <w:noProof w:val="0"/>
          <w:sz w:val="24"/>
          <w:szCs w:val="24"/>
          <w:lang w:val="en"/>
        </w:rPr>
      </w:pPr>
      <w:r w:rsidRPr="0311488A" w:rsidR="0C1C2423">
        <w:rPr>
          <w:rFonts w:ascii="Arial" w:hAnsi="Arial" w:eastAsia="Arial" w:cs="Arial"/>
          <w:noProof w:val="0"/>
          <w:sz w:val="24"/>
          <w:szCs w:val="24"/>
          <w:lang w:val="en"/>
        </w:rPr>
        <w:t>SEND Policy</w:t>
      </w:r>
    </w:p>
    <w:p w:rsidR="0C1C2423" w:rsidP="0311488A" w:rsidRDefault="0C1C2423" w14:paraId="04C0A918" w14:textId="6DFBC8BA">
      <w:pPr>
        <w:pStyle w:val="ListParagraph"/>
        <w:numPr>
          <w:ilvl w:val="0"/>
          <w:numId w:val="16"/>
        </w:numPr>
        <w:spacing w:before="240" w:beforeAutospacing="off" w:after="240" w:afterAutospacing="off"/>
        <w:rPr>
          <w:rFonts w:ascii="Arial" w:hAnsi="Arial" w:eastAsia="Arial" w:cs="Arial"/>
          <w:noProof w:val="0"/>
          <w:sz w:val="24"/>
          <w:szCs w:val="24"/>
          <w:lang w:val="en"/>
        </w:rPr>
      </w:pPr>
      <w:r w:rsidRPr="0311488A" w:rsidR="0C1C2423">
        <w:rPr>
          <w:rFonts w:ascii="Arial" w:hAnsi="Arial" w:eastAsia="Arial" w:cs="Arial"/>
          <w:noProof w:val="0"/>
          <w:sz w:val="24"/>
          <w:szCs w:val="24"/>
          <w:lang w:val="en"/>
        </w:rPr>
        <w:t>Admissions Policy</w:t>
      </w:r>
    </w:p>
    <w:p w:rsidR="0C1C2423" w:rsidP="0311488A" w:rsidRDefault="0C1C2423" w14:paraId="1558419B" w14:textId="6A003074">
      <w:pPr>
        <w:pStyle w:val="ListParagraph"/>
        <w:numPr>
          <w:ilvl w:val="0"/>
          <w:numId w:val="16"/>
        </w:numPr>
        <w:spacing w:before="240" w:beforeAutospacing="off" w:after="240" w:afterAutospacing="off"/>
        <w:rPr>
          <w:rFonts w:ascii="Arial" w:hAnsi="Arial" w:eastAsia="Arial" w:cs="Arial"/>
          <w:noProof w:val="0"/>
          <w:sz w:val="24"/>
          <w:szCs w:val="24"/>
          <w:lang w:val="en"/>
        </w:rPr>
      </w:pPr>
      <w:r w:rsidRPr="0311488A" w:rsidR="0C1C2423">
        <w:rPr>
          <w:rFonts w:ascii="Arial" w:hAnsi="Arial" w:eastAsia="Arial" w:cs="Arial"/>
          <w:noProof w:val="0"/>
          <w:sz w:val="24"/>
          <w:szCs w:val="24"/>
          <w:lang w:val="en"/>
        </w:rPr>
        <w:t>Careers Information, Advice and Guidance (CIAG) Policy</w:t>
      </w:r>
    </w:p>
    <w:p w:rsidR="0C1C2423" w:rsidP="0311488A" w:rsidRDefault="0C1C2423" w14:paraId="5A96AAE7" w14:textId="376A4F16">
      <w:pPr>
        <w:pStyle w:val="ListParagraph"/>
        <w:numPr>
          <w:ilvl w:val="0"/>
          <w:numId w:val="16"/>
        </w:numPr>
        <w:spacing w:before="240" w:beforeAutospacing="off" w:after="240" w:afterAutospacing="off"/>
        <w:rPr>
          <w:rFonts w:ascii="Arial" w:hAnsi="Arial" w:eastAsia="Arial" w:cs="Arial"/>
          <w:noProof w:val="0"/>
          <w:sz w:val="24"/>
          <w:szCs w:val="24"/>
          <w:lang w:val="en-US"/>
        </w:rPr>
      </w:pPr>
      <w:r w:rsidRPr="0311488A" w:rsidR="0C1C2423">
        <w:rPr>
          <w:rFonts w:ascii="Arial" w:hAnsi="Arial" w:eastAsia="Arial" w:cs="Arial"/>
          <w:noProof w:val="0"/>
          <w:sz w:val="24"/>
          <w:szCs w:val="24"/>
          <w:lang w:val="en-US"/>
        </w:rPr>
        <w:t>Examinations Policy.</w:t>
      </w:r>
    </w:p>
    <w:p w:rsidR="0C1C2423" w:rsidP="0311488A" w:rsidRDefault="0C1C2423" w14:paraId="1E8C4995" w14:textId="17FBB3D3">
      <w:pPr>
        <w:pStyle w:val="Heading1"/>
        <w:spacing w:before="322" w:beforeAutospacing="off" w:after="322" w:afterAutospacing="off"/>
      </w:pPr>
      <w:r w:rsidRPr="0311488A" w:rsidR="0C1C2423">
        <w:rPr>
          <w:rFonts w:ascii="Arial" w:hAnsi="Arial" w:eastAsia="Arial" w:cs="Arial"/>
          <w:b w:val="1"/>
          <w:bCs w:val="1"/>
          <w:noProof w:val="0"/>
          <w:sz w:val="48"/>
          <w:szCs w:val="48"/>
          <w:lang w:val="en"/>
        </w:rPr>
        <w:t>4. Principles</w:t>
      </w:r>
    </w:p>
    <w:p w:rsidR="0C1C2423" w:rsidP="0311488A" w:rsidRDefault="0C1C2423" w14:paraId="5C230315" w14:textId="26E25952">
      <w:pPr>
        <w:spacing w:before="240" w:beforeAutospacing="off" w:after="240" w:afterAutospacing="off"/>
      </w:pPr>
      <w:r w:rsidRPr="0311488A" w:rsidR="0C1C2423">
        <w:rPr>
          <w:rFonts w:ascii="Arial" w:hAnsi="Arial" w:eastAsia="Arial" w:cs="Arial"/>
          <w:noProof w:val="0"/>
          <w:sz w:val="24"/>
          <w:szCs w:val="24"/>
          <w:lang w:val="en"/>
        </w:rPr>
        <w:t>Blackpool Skills Academy believes that:</w:t>
      </w:r>
    </w:p>
    <w:p w:rsidR="0C1C2423" w:rsidP="0311488A" w:rsidRDefault="0C1C2423" w14:paraId="614733B5" w14:textId="7C9C6152">
      <w:pPr>
        <w:pStyle w:val="ListParagraph"/>
        <w:numPr>
          <w:ilvl w:val="0"/>
          <w:numId w:val="17"/>
        </w:numPr>
        <w:spacing w:before="240" w:beforeAutospacing="off" w:after="240" w:afterAutospacing="off"/>
        <w:rPr>
          <w:rFonts w:ascii="Arial" w:hAnsi="Arial" w:eastAsia="Arial" w:cs="Arial"/>
          <w:noProof w:val="0"/>
          <w:sz w:val="24"/>
          <w:szCs w:val="24"/>
          <w:lang w:val="en"/>
        </w:rPr>
      </w:pPr>
      <w:r w:rsidRPr="0311488A" w:rsidR="0C1C2423">
        <w:rPr>
          <w:rFonts w:ascii="Arial" w:hAnsi="Arial" w:eastAsia="Arial" w:cs="Arial"/>
          <w:noProof w:val="0"/>
          <w:sz w:val="24"/>
          <w:szCs w:val="24"/>
          <w:lang w:val="en"/>
        </w:rPr>
        <w:t>every pupil brings valuable prior learning</w:t>
      </w:r>
    </w:p>
    <w:p w:rsidR="0C1C2423" w:rsidP="0311488A" w:rsidRDefault="0C1C2423" w14:paraId="2CAE57F3" w14:textId="0AC1FBF6">
      <w:pPr>
        <w:pStyle w:val="ListParagraph"/>
        <w:numPr>
          <w:ilvl w:val="0"/>
          <w:numId w:val="17"/>
        </w:numPr>
        <w:spacing w:before="240" w:beforeAutospacing="off" w:after="240" w:afterAutospacing="off"/>
        <w:rPr>
          <w:rFonts w:ascii="Arial" w:hAnsi="Arial" w:eastAsia="Arial" w:cs="Arial"/>
          <w:noProof w:val="0"/>
          <w:sz w:val="24"/>
          <w:szCs w:val="24"/>
          <w:lang w:val="en-US"/>
        </w:rPr>
      </w:pPr>
      <w:r w:rsidRPr="0311488A" w:rsidR="0C1C2423">
        <w:rPr>
          <w:rFonts w:ascii="Arial" w:hAnsi="Arial" w:eastAsia="Arial" w:cs="Arial"/>
          <w:noProof w:val="0"/>
          <w:sz w:val="24"/>
          <w:szCs w:val="24"/>
          <w:lang w:val="en-US"/>
        </w:rPr>
        <w:t>assessment should identify strengths as well as barriers</w:t>
      </w:r>
    </w:p>
    <w:p w:rsidR="0C1C2423" w:rsidP="0311488A" w:rsidRDefault="0C1C2423" w14:paraId="4709D396" w14:textId="3542AB7D">
      <w:pPr>
        <w:pStyle w:val="ListParagraph"/>
        <w:numPr>
          <w:ilvl w:val="0"/>
          <w:numId w:val="17"/>
        </w:numPr>
        <w:spacing w:before="240" w:beforeAutospacing="off" w:after="240" w:afterAutospacing="off"/>
        <w:rPr>
          <w:rFonts w:ascii="Arial" w:hAnsi="Arial" w:eastAsia="Arial" w:cs="Arial"/>
          <w:noProof w:val="0"/>
          <w:sz w:val="24"/>
          <w:szCs w:val="24"/>
          <w:lang w:val="en-US"/>
        </w:rPr>
      </w:pPr>
      <w:r w:rsidRPr="0311488A" w:rsidR="0C1C2423">
        <w:rPr>
          <w:rFonts w:ascii="Arial" w:hAnsi="Arial" w:eastAsia="Arial" w:cs="Arial"/>
          <w:noProof w:val="0"/>
          <w:sz w:val="24"/>
          <w:szCs w:val="24"/>
          <w:lang w:val="en-US"/>
        </w:rPr>
        <w:t>previous achievements should be recognised wherever appropriate</w:t>
      </w:r>
    </w:p>
    <w:p w:rsidR="0C1C2423" w:rsidP="0311488A" w:rsidRDefault="0C1C2423" w14:paraId="4B7D878D" w14:textId="4E6B9B6D">
      <w:pPr>
        <w:pStyle w:val="ListParagraph"/>
        <w:numPr>
          <w:ilvl w:val="0"/>
          <w:numId w:val="17"/>
        </w:numPr>
        <w:spacing w:before="240" w:beforeAutospacing="off" w:after="240" w:afterAutospacing="off"/>
        <w:rPr>
          <w:rFonts w:ascii="Arial" w:hAnsi="Arial" w:eastAsia="Arial" w:cs="Arial"/>
          <w:noProof w:val="0"/>
          <w:sz w:val="24"/>
          <w:szCs w:val="24"/>
          <w:lang w:val="en-US"/>
        </w:rPr>
      </w:pPr>
      <w:r w:rsidRPr="0311488A" w:rsidR="0C1C2423">
        <w:rPr>
          <w:rFonts w:ascii="Arial" w:hAnsi="Arial" w:eastAsia="Arial" w:cs="Arial"/>
          <w:noProof w:val="0"/>
          <w:sz w:val="24"/>
          <w:szCs w:val="24"/>
          <w:lang w:val="en-US"/>
        </w:rPr>
        <w:t>pupils should not be required to repeat learning unnecessarily</w:t>
      </w:r>
    </w:p>
    <w:p w:rsidR="0C1C2423" w:rsidP="0311488A" w:rsidRDefault="0C1C2423" w14:paraId="53ADBD9A" w14:textId="44AEC51A">
      <w:pPr>
        <w:pStyle w:val="ListParagraph"/>
        <w:numPr>
          <w:ilvl w:val="0"/>
          <w:numId w:val="17"/>
        </w:numPr>
        <w:spacing w:before="240" w:beforeAutospacing="off" w:after="240" w:afterAutospacing="off"/>
        <w:rPr>
          <w:rFonts w:ascii="Arial" w:hAnsi="Arial" w:eastAsia="Arial" w:cs="Arial"/>
          <w:noProof w:val="0"/>
          <w:sz w:val="24"/>
          <w:szCs w:val="24"/>
          <w:lang w:val="en"/>
        </w:rPr>
      </w:pPr>
      <w:r w:rsidRPr="0311488A" w:rsidR="0C1C2423">
        <w:rPr>
          <w:rFonts w:ascii="Arial" w:hAnsi="Arial" w:eastAsia="Arial" w:cs="Arial"/>
          <w:noProof w:val="0"/>
          <w:sz w:val="24"/>
          <w:szCs w:val="24"/>
          <w:lang w:val="en"/>
        </w:rPr>
        <w:t>learning pathways should reflect individual starting points</w:t>
      </w:r>
    </w:p>
    <w:p w:rsidR="0C1C2423" w:rsidP="0311488A" w:rsidRDefault="0C1C2423" w14:paraId="18454212" w14:textId="57A13A4D">
      <w:pPr>
        <w:pStyle w:val="ListParagraph"/>
        <w:numPr>
          <w:ilvl w:val="0"/>
          <w:numId w:val="17"/>
        </w:numPr>
        <w:spacing w:before="240" w:beforeAutospacing="off" w:after="240" w:afterAutospacing="off"/>
        <w:rPr>
          <w:rFonts w:ascii="Arial" w:hAnsi="Arial" w:eastAsia="Arial" w:cs="Arial"/>
          <w:noProof w:val="0"/>
          <w:sz w:val="24"/>
          <w:szCs w:val="24"/>
          <w:lang w:val="en"/>
        </w:rPr>
      </w:pPr>
      <w:r w:rsidRPr="0311488A" w:rsidR="0C1C2423">
        <w:rPr>
          <w:rFonts w:ascii="Arial" w:hAnsi="Arial" w:eastAsia="Arial" w:cs="Arial"/>
          <w:noProof w:val="0"/>
          <w:sz w:val="24"/>
          <w:szCs w:val="24"/>
          <w:lang w:val="en"/>
        </w:rPr>
        <w:t>practical experience is valued alongside academic achievement</w:t>
      </w:r>
    </w:p>
    <w:p w:rsidR="0C1C2423" w:rsidP="0311488A" w:rsidRDefault="0C1C2423" w14:paraId="0F88234C" w14:textId="33A12F15">
      <w:pPr>
        <w:pStyle w:val="ListParagraph"/>
        <w:numPr>
          <w:ilvl w:val="0"/>
          <w:numId w:val="17"/>
        </w:numPr>
        <w:spacing w:before="240" w:beforeAutospacing="off" w:after="240" w:afterAutospacing="off"/>
        <w:rPr>
          <w:rFonts w:ascii="Arial" w:hAnsi="Arial" w:eastAsia="Arial" w:cs="Arial"/>
          <w:noProof w:val="0"/>
          <w:sz w:val="24"/>
          <w:szCs w:val="24"/>
          <w:lang w:val="en"/>
        </w:rPr>
      </w:pPr>
      <w:r w:rsidRPr="0311488A" w:rsidR="0C1C2423">
        <w:rPr>
          <w:rFonts w:ascii="Arial" w:hAnsi="Arial" w:eastAsia="Arial" w:cs="Arial"/>
          <w:noProof w:val="0"/>
          <w:sz w:val="24"/>
          <w:szCs w:val="24"/>
          <w:lang w:val="en"/>
        </w:rPr>
        <w:t>Recognition of Prior Learning should support confidence and motivation</w:t>
      </w:r>
    </w:p>
    <w:p w:rsidR="0C1C2423" w:rsidP="0311488A" w:rsidRDefault="0C1C2423" w14:paraId="3301B684" w14:textId="13C3C13A">
      <w:pPr>
        <w:pStyle w:val="ListParagraph"/>
        <w:numPr>
          <w:ilvl w:val="0"/>
          <w:numId w:val="17"/>
        </w:numPr>
        <w:spacing w:before="240" w:beforeAutospacing="off" w:after="240" w:afterAutospacing="off"/>
        <w:rPr>
          <w:rFonts w:ascii="Arial" w:hAnsi="Arial" w:eastAsia="Arial" w:cs="Arial"/>
          <w:noProof w:val="0"/>
          <w:sz w:val="24"/>
          <w:szCs w:val="24"/>
          <w:lang w:val="en-US"/>
        </w:rPr>
      </w:pPr>
      <w:r w:rsidRPr="0311488A" w:rsidR="0C1C2423">
        <w:rPr>
          <w:rFonts w:ascii="Arial" w:hAnsi="Arial" w:eastAsia="Arial" w:cs="Arial"/>
          <w:noProof w:val="0"/>
          <w:sz w:val="24"/>
          <w:szCs w:val="24"/>
          <w:lang w:val="en-US"/>
        </w:rPr>
        <w:t>ambitious expectations should be maintained for every pupil.</w:t>
      </w:r>
    </w:p>
    <w:p w:rsidR="0C1C2423" w:rsidP="0311488A" w:rsidRDefault="0C1C2423" w14:paraId="5B8011A5" w14:textId="68492905">
      <w:pPr>
        <w:spacing w:before="240" w:beforeAutospacing="off" w:after="240" w:afterAutospacing="off"/>
      </w:pPr>
      <w:r w:rsidRPr="0311488A" w:rsidR="0C1C2423">
        <w:rPr>
          <w:rFonts w:ascii="Arial" w:hAnsi="Arial" w:eastAsia="Arial" w:cs="Arial"/>
          <w:noProof w:val="0"/>
          <w:sz w:val="24"/>
          <w:szCs w:val="24"/>
          <w:lang w:val="en"/>
        </w:rPr>
        <w:t>Recognition of Prior Learning supports the Academy's commitment to delivering an inclusive curriculum that enables every pupil to make sustained progress.</w:t>
      </w:r>
    </w:p>
    <w:p w:rsidR="0C1C2423" w:rsidP="0311488A" w:rsidRDefault="0C1C2423" w14:paraId="57838E60" w14:textId="2BBB73E3">
      <w:pPr>
        <w:pStyle w:val="Heading1"/>
        <w:spacing w:before="322" w:beforeAutospacing="off" w:after="322" w:afterAutospacing="off"/>
      </w:pPr>
      <w:r w:rsidRPr="0311488A" w:rsidR="0C1C2423">
        <w:rPr>
          <w:rFonts w:ascii="Arial" w:hAnsi="Arial" w:eastAsia="Arial" w:cs="Arial"/>
          <w:b w:val="1"/>
          <w:bCs w:val="1"/>
          <w:noProof w:val="0"/>
          <w:sz w:val="48"/>
          <w:szCs w:val="48"/>
          <w:lang w:val="en"/>
        </w:rPr>
        <w:t>5. Recognition of Prior Learning</w:t>
      </w:r>
    </w:p>
    <w:p w:rsidR="0C1C2423" w:rsidP="0311488A" w:rsidRDefault="0C1C2423" w14:paraId="47FB1359" w14:textId="6C7FE6AE">
      <w:pPr>
        <w:spacing w:before="240" w:beforeAutospacing="off" w:after="240" w:afterAutospacing="off"/>
      </w:pPr>
      <w:r w:rsidRPr="0311488A" w:rsidR="0C1C2423">
        <w:rPr>
          <w:rFonts w:ascii="Arial" w:hAnsi="Arial" w:eastAsia="Arial" w:cs="Arial"/>
          <w:noProof w:val="0"/>
          <w:sz w:val="24"/>
          <w:szCs w:val="24"/>
          <w:lang w:val="en"/>
        </w:rPr>
        <w:t>Recognition of Prior Learning begins during the admissions and assessment process.</w:t>
      </w:r>
    </w:p>
    <w:p w:rsidR="0C1C2423" w:rsidP="0311488A" w:rsidRDefault="0C1C2423" w14:paraId="39B9CAE7" w14:textId="4D2DE46D">
      <w:pPr>
        <w:spacing w:before="240" w:beforeAutospacing="off" w:after="240" w:afterAutospacing="off"/>
      </w:pPr>
      <w:r w:rsidRPr="0311488A" w:rsidR="0C1C2423">
        <w:rPr>
          <w:rFonts w:ascii="Arial" w:hAnsi="Arial" w:eastAsia="Arial" w:cs="Arial"/>
          <w:noProof w:val="0"/>
          <w:sz w:val="24"/>
          <w:szCs w:val="24"/>
          <w:lang w:val="en-US"/>
        </w:rPr>
        <w:t>The Academy seeks to understand what each pupil already knows, understands and can do before determining the most appropriate curriculum pathway.</w:t>
      </w:r>
    </w:p>
    <w:p w:rsidR="0C1C2423" w:rsidP="0311488A" w:rsidRDefault="0C1C2423" w14:paraId="42B6D4C4" w14:textId="26027291">
      <w:pPr>
        <w:spacing w:before="240" w:beforeAutospacing="off" w:after="240" w:afterAutospacing="off"/>
      </w:pPr>
      <w:r w:rsidRPr="0311488A" w:rsidR="0C1C2423">
        <w:rPr>
          <w:rFonts w:ascii="Arial" w:hAnsi="Arial" w:eastAsia="Arial" w:cs="Arial"/>
          <w:noProof w:val="0"/>
          <w:sz w:val="24"/>
          <w:szCs w:val="24"/>
          <w:lang w:val="en"/>
        </w:rPr>
        <w:t>Prior learning may include:</w:t>
      </w:r>
    </w:p>
    <w:p w:rsidR="0C1C2423" w:rsidP="0311488A" w:rsidRDefault="0C1C2423" w14:paraId="6D670532" w14:textId="1C19C8A3">
      <w:pPr>
        <w:pStyle w:val="ListParagraph"/>
        <w:numPr>
          <w:ilvl w:val="0"/>
          <w:numId w:val="18"/>
        </w:numPr>
        <w:spacing w:before="240" w:beforeAutospacing="off" w:after="240" w:afterAutospacing="off"/>
        <w:rPr>
          <w:rFonts w:ascii="Arial" w:hAnsi="Arial" w:eastAsia="Arial" w:cs="Arial"/>
          <w:noProof w:val="0"/>
          <w:sz w:val="24"/>
          <w:szCs w:val="24"/>
          <w:lang w:val="en-US"/>
        </w:rPr>
      </w:pPr>
      <w:r w:rsidRPr="0311488A" w:rsidR="0C1C2423">
        <w:rPr>
          <w:rFonts w:ascii="Arial" w:hAnsi="Arial" w:eastAsia="Arial" w:cs="Arial"/>
          <w:noProof w:val="0"/>
          <w:sz w:val="24"/>
          <w:szCs w:val="24"/>
          <w:lang w:val="en-US"/>
        </w:rPr>
        <w:t>previous school learning</w:t>
      </w:r>
    </w:p>
    <w:p w:rsidR="0C1C2423" w:rsidP="0311488A" w:rsidRDefault="0C1C2423" w14:paraId="01D6E81B" w14:textId="26F0FEE1">
      <w:pPr>
        <w:pStyle w:val="ListParagraph"/>
        <w:numPr>
          <w:ilvl w:val="0"/>
          <w:numId w:val="18"/>
        </w:numPr>
        <w:spacing w:before="240" w:beforeAutospacing="off" w:after="240" w:afterAutospacing="off"/>
        <w:rPr>
          <w:rFonts w:ascii="Arial" w:hAnsi="Arial" w:eastAsia="Arial" w:cs="Arial"/>
          <w:noProof w:val="0"/>
          <w:sz w:val="24"/>
          <w:szCs w:val="24"/>
          <w:lang w:val="en"/>
        </w:rPr>
      </w:pPr>
      <w:r w:rsidRPr="0311488A" w:rsidR="0C1C2423">
        <w:rPr>
          <w:rFonts w:ascii="Arial" w:hAnsi="Arial" w:eastAsia="Arial" w:cs="Arial"/>
          <w:noProof w:val="0"/>
          <w:sz w:val="24"/>
          <w:szCs w:val="24"/>
          <w:lang w:val="en"/>
        </w:rPr>
        <w:t>alternative provision</w:t>
      </w:r>
    </w:p>
    <w:p w:rsidR="0C1C2423" w:rsidP="0311488A" w:rsidRDefault="0C1C2423" w14:paraId="3BF5F59E" w14:textId="58821769">
      <w:pPr>
        <w:pStyle w:val="ListParagraph"/>
        <w:numPr>
          <w:ilvl w:val="0"/>
          <w:numId w:val="18"/>
        </w:numPr>
        <w:spacing w:before="240" w:beforeAutospacing="off" w:after="240" w:afterAutospacing="off"/>
        <w:rPr>
          <w:rFonts w:ascii="Arial" w:hAnsi="Arial" w:eastAsia="Arial" w:cs="Arial"/>
          <w:noProof w:val="0"/>
          <w:sz w:val="24"/>
          <w:szCs w:val="24"/>
          <w:lang w:val="en"/>
        </w:rPr>
      </w:pPr>
      <w:r w:rsidRPr="0311488A" w:rsidR="0C1C2423">
        <w:rPr>
          <w:rFonts w:ascii="Arial" w:hAnsi="Arial" w:eastAsia="Arial" w:cs="Arial"/>
          <w:noProof w:val="0"/>
          <w:sz w:val="24"/>
          <w:szCs w:val="24"/>
          <w:lang w:val="en"/>
        </w:rPr>
        <w:t>vocational learning</w:t>
      </w:r>
    </w:p>
    <w:p w:rsidR="0C1C2423" w:rsidP="0311488A" w:rsidRDefault="0C1C2423" w14:paraId="1CEB8F20" w14:textId="6E253A0E">
      <w:pPr>
        <w:pStyle w:val="ListParagraph"/>
        <w:numPr>
          <w:ilvl w:val="0"/>
          <w:numId w:val="18"/>
        </w:numPr>
        <w:spacing w:before="240" w:beforeAutospacing="off" w:after="240" w:afterAutospacing="off"/>
        <w:rPr>
          <w:rFonts w:ascii="Arial" w:hAnsi="Arial" w:eastAsia="Arial" w:cs="Arial"/>
          <w:noProof w:val="0"/>
          <w:sz w:val="24"/>
          <w:szCs w:val="24"/>
          <w:lang w:val="en"/>
        </w:rPr>
      </w:pPr>
      <w:r w:rsidRPr="0311488A" w:rsidR="0C1C2423">
        <w:rPr>
          <w:rFonts w:ascii="Arial" w:hAnsi="Arial" w:eastAsia="Arial" w:cs="Arial"/>
          <w:noProof w:val="0"/>
          <w:sz w:val="24"/>
          <w:szCs w:val="24"/>
          <w:lang w:val="en"/>
        </w:rPr>
        <w:t>work experience</w:t>
      </w:r>
    </w:p>
    <w:p w:rsidR="0C1C2423" w:rsidP="0311488A" w:rsidRDefault="0C1C2423" w14:paraId="1D17457C" w14:textId="5AFBA150">
      <w:pPr>
        <w:pStyle w:val="ListParagraph"/>
        <w:numPr>
          <w:ilvl w:val="0"/>
          <w:numId w:val="18"/>
        </w:numPr>
        <w:spacing w:before="240" w:beforeAutospacing="off" w:after="240" w:afterAutospacing="off"/>
        <w:rPr>
          <w:rFonts w:ascii="Arial" w:hAnsi="Arial" w:eastAsia="Arial" w:cs="Arial"/>
          <w:noProof w:val="0"/>
          <w:sz w:val="24"/>
          <w:szCs w:val="24"/>
          <w:lang w:val="en"/>
        </w:rPr>
      </w:pPr>
      <w:r w:rsidRPr="0311488A" w:rsidR="0C1C2423">
        <w:rPr>
          <w:rFonts w:ascii="Arial" w:hAnsi="Arial" w:eastAsia="Arial" w:cs="Arial"/>
          <w:noProof w:val="0"/>
          <w:sz w:val="24"/>
          <w:szCs w:val="24"/>
          <w:lang w:val="en"/>
        </w:rPr>
        <w:t>employment</w:t>
      </w:r>
    </w:p>
    <w:p w:rsidR="0C1C2423" w:rsidP="0311488A" w:rsidRDefault="0C1C2423" w14:paraId="266338C6" w14:textId="430D489A">
      <w:pPr>
        <w:pStyle w:val="ListParagraph"/>
        <w:numPr>
          <w:ilvl w:val="0"/>
          <w:numId w:val="18"/>
        </w:numPr>
        <w:spacing w:before="240" w:beforeAutospacing="off" w:after="240" w:afterAutospacing="off"/>
        <w:rPr>
          <w:rFonts w:ascii="Arial" w:hAnsi="Arial" w:eastAsia="Arial" w:cs="Arial"/>
          <w:noProof w:val="0"/>
          <w:sz w:val="24"/>
          <w:szCs w:val="24"/>
          <w:lang w:val="en"/>
        </w:rPr>
      </w:pPr>
      <w:r w:rsidRPr="0311488A" w:rsidR="0C1C2423">
        <w:rPr>
          <w:rFonts w:ascii="Arial" w:hAnsi="Arial" w:eastAsia="Arial" w:cs="Arial"/>
          <w:noProof w:val="0"/>
          <w:sz w:val="24"/>
          <w:szCs w:val="24"/>
          <w:lang w:val="en"/>
        </w:rPr>
        <w:t>family responsibilities</w:t>
      </w:r>
    </w:p>
    <w:p w:rsidR="0C1C2423" w:rsidP="0311488A" w:rsidRDefault="0C1C2423" w14:paraId="2ACF4E2C" w14:textId="6934175F">
      <w:pPr>
        <w:pStyle w:val="ListParagraph"/>
        <w:numPr>
          <w:ilvl w:val="0"/>
          <w:numId w:val="18"/>
        </w:numPr>
        <w:spacing w:before="240" w:beforeAutospacing="off" w:after="240" w:afterAutospacing="off"/>
        <w:rPr>
          <w:rFonts w:ascii="Arial" w:hAnsi="Arial" w:eastAsia="Arial" w:cs="Arial"/>
          <w:noProof w:val="0"/>
          <w:sz w:val="24"/>
          <w:szCs w:val="24"/>
          <w:lang w:val="en"/>
        </w:rPr>
      </w:pPr>
      <w:r w:rsidRPr="0311488A" w:rsidR="0C1C2423">
        <w:rPr>
          <w:rFonts w:ascii="Arial" w:hAnsi="Arial" w:eastAsia="Arial" w:cs="Arial"/>
          <w:noProof w:val="0"/>
          <w:sz w:val="24"/>
          <w:szCs w:val="24"/>
          <w:lang w:val="en"/>
        </w:rPr>
        <w:t>practical skills</w:t>
      </w:r>
    </w:p>
    <w:p w:rsidR="0C1C2423" w:rsidP="0311488A" w:rsidRDefault="0C1C2423" w14:paraId="2F402C17" w14:textId="51314914">
      <w:pPr>
        <w:pStyle w:val="ListParagraph"/>
        <w:numPr>
          <w:ilvl w:val="0"/>
          <w:numId w:val="18"/>
        </w:numPr>
        <w:spacing w:before="240" w:beforeAutospacing="off" w:after="240" w:afterAutospacing="off"/>
        <w:rPr>
          <w:rFonts w:ascii="Arial" w:hAnsi="Arial" w:eastAsia="Arial" w:cs="Arial"/>
          <w:noProof w:val="0"/>
          <w:sz w:val="24"/>
          <w:szCs w:val="24"/>
          <w:lang w:val="en"/>
        </w:rPr>
      </w:pPr>
      <w:r w:rsidRPr="0311488A" w:rsidR="0C1C2423">
        <w:rPr>
          <w:rFonts w:ascii="Arial" w:hAnsi="Arial" w:eastAsia="Arial" w:cs="Arial"/>
          <w:noProof w:val="0"/>
          <w:sz w:val="24"/>
          <w:szCs w:val="24"/>
          <w:lang w:val="en"/>
        </w:rPr>
        <w:t>volunteering</w:t>
      </w:r>
    </w:p>
    <w:p w:rsidR="0C1C2423" w:rsidP="0311488A" w:rsidRDefault="0C1C2423" w14:paraId="0B738D6C" w14:textId="5B051D52">
      <w:pPr>
        <w:pStyle w:val="ListParagraph"/>
        <w:numPr>
          <w:ilvl w:val="0"/>
          <w:numId w:val="18"/>
        </w:numPr>
        <w:spacing w:before="240" w:beforeAutospacing="off" w:after="240" w:afterAutospacing="off"/>
        <w:rPr>
          <w:rFonts w:ascii="Arial" w:hAnsi="Arial" w:eastAsia="Arial" w:cs="Arial"/>
          <w:noProof w:val="0"/>
          <w:sz w:val="24"/>
          <w:szCs w:val="24"/>
          <w:lang w:val="en"/>
        </w:rPr>
      </w:pPr>
      <w:r w:rsidRPr="0311488A" w:rsidR="0C1C2423">
        <w:rPr>
          <w:rFonts w:ascii="Arial" w:hAnsi="Arial" w:eastAsia="Arial" w:cs="Arial"/>
          <w:noProof w:val="0"/>
          <w:sz w:val="24"/>
          <w:szCs w:val="24"/>
          <w:lang w:val="en"/>
        </w:rPr>
        <w:t>sports participation</w:t>
      </w:r>
    </w:p>
    <w:p w:rsidR="0C1C2423" w:rsidP="0311488A" w:rsidRDefault="0C1C2423" w14:paraId="7992C81E" w14:textId="6820BFD1">
      <w:pPr>
        <w:pStyle w:val="ListParagraph"/>
        <w:numPr>
          <w:ilvl w:val="0"/>
          <w:numId w:val="18"/>
        </w:numPr>
        <w:spacing w:before="240" w:beforeAutospacing="off" w:after="240" w:afterAutospacing="off"/>
        <w:rPr>
          <w:rFonts w:ascii="Arial" w:hAnsi="Arial" w:eastAsia="Arial" w:cs="Arial"/>
          <w:noProof w:val="0"/>
          <w:sz w:val="24"/>
          <w:szCs w:val="24"/>
          <w:lang w:val="en"/>
        </w:rPr>
      </w:pPr>
      <w:r w:rsidRPr="0311488A" w:rsidR="0C1C2423">
        <w:rPr>
          <w:rFonts w:ascii="Arial" w:hAnsi="Arial" w:eastAsia="Arial" w:cs="Arial"/>
          <w:noProof w:val="0"/>
          <w:sz w:val="24"/>
          <w:szCs w:val="24"/>
          <w:lang w:val="en"/>
        </w:rPr>
        <w:t>creative achievements</w:t>
      </w:r>
    </w:p>
    <w:p w:rsidR="0C1C2423" w:rsidP="0311488A" w:rsidRDefault="0C1C2423" w14:paraId="119C7F9E" w14:textId="5E98AC37">
      <w:pPr>
        <w:pStyle w:val="ListParagraph"/>
        <w:numPr>
          <w:ilvl w:val="0"/>
          <w:numId w:val="18"/>
        </w:numPr>
        <w:spacing w:before="240" w:beforeAutospacing="off" w:after="240" w:afterAutospacing="off"/>
        <w:rPr>
          <w:rFonts w:ascii="Arial" w:hAnsi="Arial" w:eastAsia="Arial" w:cs="Arial"/>
          <w:noProof w:val="0"/>
          <w:sz w:val="24"/>
          <w:szCs w:val="24"/>
          <w:lang w:val="en"/>
        </w:rPr>
      </w:pPr>
      <w:r w:rsidRPr="0311488A" w:rsidR="0C1C2423">
        <w:rPr>
          <w:rFonts w:ascii="Arial" w:hAnsi="Arial" w:eastAsia="Arial" w:cs="Arial"/>
          <w:noProof w:val="0"/>
          <w:sz w:val="24"/>
          <w:szCs w:val="24"/>
          <w:lang w:val="en"/>
        </w:rPr>
        <w:t>community activities</w:t>
      </w:r>
    </w:p>
    <w:p w:rsidR="0C1C2423" w:rsidP="0311488A" w:rsidRDefault="0C1C2423" w14:paraId="3E9AC986" w14:textId="1776CCCE">
      <w:pPr>
        <w:pStyle w:val="ListParagraph"/>
        <w:numPr>
          <w:ilvl w:val="0"/>
          <w:numId w:val="18"/>
        </w:numPr>
        <w:spacing w:before="240" w:beforeAutospacing="off" w:after="240" w:afterAutospacing="off"/>
        <w:rPr>
          <w:rFonts w:ascii="Arial" w:hAnsi="Arial" w:eastAsia="Arial" w:cs="Arial"/>
          <w:noProof w:val="0"/>
          <w:sz w:val="24"/>
          <w:szCs w:val="24"/>
          <w:lang w:val="en"/>
        </w:rPr>
      </w:pPr>
      <w:r w:rsidRPr="0311488A" w:rsidR="0C1C2423">
        <w:rPr>
          <w:rFonts w:ascii="Arial" w:hAnsi="Arial" w:eastAsia="Arial" w:cs="Arial"/>
          <w:noProof w:val="0"/>
          <w:sz w:val="24"/>
          <w:szCs w:val="24"/>
          <w:lang w:val="en"/>
        </w:rPr>
        <w:t>accredited qualifications</w:t>
      </w:r>
    </w:p>
    <w:p w:rsidR="0C1C2423" w:rsidP="0311488A" w:rsidRDefault="0C1C2423" w14:paraId="1EECA4A9" w14:textId="1C991019">
      <w:pPr>
        <w:pStyle w:val="ListParagraph"/>
        <w:numPr>
          <w:ilvl w:val="0"/>
          <w:numId w:val="18"/>
        </w:numPr>
        <w:spacing w:before="240" w:beforeAutospacing="off" w:after="240" w:afterAutospacing="off"/>
        <w:rPr>
          <w:rFonts w:ascii="Arial" w:hAnsi="Arial" w:eastAsia="Arial" w:cs="Arial"/>
          <w:noProof w:val="0"/>
          <w:sz w:val="24"/>
          <w:szCs w:val="24"/>
          <w:lang w:val="en"/>
        </w:rPr>
      </w:pPr>
      <w:r w:rsidRPr="0311488A" w:rsidR="0C1C2423">
        <w:rPr>
          <w:rFonts w:ascii="Arial" w:hAnsi="Arial" w:eastAsia="Arial" w:cs="Arial"/>
          <w:noProof w:val="0"/>
          <w:sz w:val="24"/>
          <w:szCs w:val="24"/>
          <w:lang w:val="en"/>
        </w:rPr>
        <w:t>non-accredited achievements</w:t>
      </w:r>
    </w:p>
    <w:p w:rsidR="0C1C2423" w:rsidP="0311488A" w:rsidRDefault="0C1C2423" w14:paraId="3826ACB6" w14:textId="3A0D08B6">
      <w:pPr>
        <w:pStyle w:val="ListParagraph"/>
        <w:numPr>
          <w:ilvl w:val="0"/>
          <w:numId w:val="18"/>
        </w:numPr>
        <w:spacing w:before="240" w:beforeAutospacing="off" w:after="240" w:afterAutospacing="off"/>
        <w:rPr>
          <w:rFonts w:ascii="Arial" w:hAnsi="Arial" w:eastAsia="Arial" w:cs="Arial"/>
          <w:noProof w:val="0"/>
          <w:sz w:val="24"/>
          <w:szCs w:val="24"/>
          <w:lang w:val="en"/>
        </w:rPr>
      </w:pPr>
      <w:r w:rsidRPr="0311488A" w:rsidR="0C1C2423">
        <w:rPr>
          <w:rFonts w:ascii="Arial" w:hAnsi="Arial" w:eastAsia="Arial" w:cs="Arial"/>
          <w:noProof w:val="0"/>
          <w:sz w:val="24"/>
          <w:szCs w:val="24"/>
          <w:lang w:val="en"/>
        </w:rPr>
        <w:t>independent study</w:t>
      </w:r>
    </w:p>
    <w:p w:rsidR="0C1C2423" w:rsidP="0311488A" w:rsidRDefault="0C1C2423" w14:paraId="1AB06C0C" w14:textId="77C00BAB">
      <w:pPr>
        <w:pStyle w:val="ListParagraph"/>
        <w:numPr>
          <w:ilvl w:val="0"/>
          <w:numId w:val="18"/>
        </w:numPr>
        <w:spacing w:before="240" w:beforeAutospacing="off" w:after="240" w:afterAutospacing="off"/>
        <w:rPr>
          <w:rFonts w:ascii="Arial" w:hAnsi="Arial" w:eastAsia="Arial" w:cs="Arial"/>
          <w:noProof w:val="0"/>
          <w:sz w:val="24"/>
          <w:szCs w:val="24"/>
          <w:lang w:val="en-US"/>
        </w:rPr>
      </w:pPr>
      <w:r w:rsidRPr="0311488A" w:rsidR="0C1C2423">
        <w:rPr>
          <w:rFonts w:ascii="Arial" w:hAnsi="Arial" w:eastAsia="Arial" w:cs="Arial"/>
          <w:noProof w:val="0"/>
          <w:sz w:val="24"/>
          <w:szCs w:val="24"/>
          <w:lang w:val="en-US"/>
        </w:rPr>
        <w:t>personal interests.</w:t>
      </w:r>
    </w:p>
    <w:p w:rsidR="0C1C2423" w:rsidP="0311488A" w:rsidRDefault="0C1C2423" w14:paraId="372FEB57" w14:textId="15E2253D">
      <w:pPr>
        <w:spacing w:before="240" w:beforeAutospacing="off" w:after="240" w:afterAutospacing="off"/>
      </w:pPr>
      <w:r w:rsidRPr="0311488A" w:rsidR="0C1C2423">
        <w:rPr>
          <w:rFonts w:ascii="Arial" w:hAnsi="Arial" w:eastAsia="Arial" w:cs="Arial"/>
          <w:noProof w:val="0"/>
          <w:sz w:val="24"/>
          <w:szCs w:val="24"/>
          <w:lang w:val="en"/>
        </w:rPr>
        <w:t>Recognition of these experiences enables teachers to build upon existing strengths whilst addressing identified gaps in learning.</w:t>
      </w:r>
    </w:p>
    <w:p w:rsidR="0C1C2423" w:rsidP="0311488A" w:rsidRDefault="0C1C2423" w14:paraId="40A22327" w14:textId="1AC16E75">
      <w:pPr>
        <w:pStyle w:val="Heading1"/>
        <w:spacing w:before="322" w:beforeAutospacing="off" w:after="322" w:afterAutospacing="off"/>
      </w:pPr>
      <w:r w:rsidRPr="0311488A" w:rsidR="0C1C2423">
        <w:rPr>
          <w:rFonts w:ascii="Arial" w:hAnsi="Arial" w:eastAsia="Arial" w:cs="Arial"/>
          <w:b w:val="1"/>
          <w:bCs w:val="1"/>
          <w:noProof w:val="0"/>
          <w:sz w:val="48"/>
          <w:szCs w:val="48"/>
          <w:lang w:val="en"/>
        </w:rPr>
        <w:t>6. Identification of Prior Learning</w:t>
      </w:r>
    </w:p>
    <w:p w:rsidR="0C1C2423" w:rsidP="0311488A" w:rsidRDefault="0C1C2423" w14:paraId="4B50E1A5" w14:textId="66B25771">
      <w:pPr>
        <w:spacing w:before="240" w:beforeAutospacing="off" w:after="240" w:afterAutospacing="off"/>
      </w:pPr>
      <w:r w:rsidRPr="0311488A" w:rsidR="0C1C2423">
        <w:rPr>
          <w:rFonts w:ascii="Arial" w:hAnsi="Arial" w:eastAsia="Arial" w:cs="Arial"/>
          <w:noProof w:val="0"/>
          <w:sz w:val="24"/>
          <w:szCs w:val="24"/>
          <w:lang w:val="en-US"/>
        </w:rPr>
        <w:t>Recognition of Prior Learning begins before or immediately following a pupil's admission to Blackpool Skills Academy.</w:t>
      </w:r>
    </w:p>
    <w:p w:rsidR="0C1C2423" w:rsidP="0311488A" w:rsidRDefault="0C1C2423" w14:paraId="0BCCE9AA" w14:textId="4676B46B">
      <w:pPr>
        <w:spacing w:before="240" w:beforeAutospacing="off" w:after="240" w:afterAutospacing="off"/>
      </w:pPr>
      <w:r w:rsidRPr="0311488A" w:rsidR="0C1C2423">
        <w:rPr>
          <w:rFonts w:ascii="Arial" w:hAnsi="Arial" w:eastAsia="Arial" w:cs="Arial"/>
          <w:noProof w:val="0"/>
          <w:sz w:val="24"/>
          <w:szCs w:val="24"/>
          <w:lang w:val="en-US"/>
        </w:rPr>
        <w:t>Information is gathered from a range of sources to develop a comprehensive understanding of the pupil's previous experiences, achievements and learning needs.</w:t>
      </w:r>
    </w:p>
    <w:p w:rsidR="0C1C2423" w:rsidP="0311488A" w:rsidRDefault="0C1C2423" w14:paraId="0B5A311D" w14:textId="7CFE61D9">
      <w:pPr>
        <w:spacing w:before="240" w:beforeAutospacing="off" w:after="240" w:afterAutospacing="off"/>
      </w:pPr>
      <w:r w:rsidRPr="0311488A" w:rsidR="0C1C2423">
        <w:rPr>
          <w:rFonts w:ascii="Arial" w:hAnsi="Arial" w:eastAsia="Arial" w:cs="Arial"/>
          <w:noProof w:val="0"/>
          <w:sz w:val="24"/>
          <w:szCs w:val="24"/>
          <w:lang w:val="en"/>
        </w:rPr>
        <w:t>Evidence may include:</w:t>
      </w:r>
    </w:p>
    <w:p w:rsidR="0C1C2423" w:rsidP="0311488A" w:rsidRDefault="0C1C2423" w14:paraId="699CCD7C" w14:textId="0B31A58F">
      <w:pPr>
        <w:pStyle w:val="ListParagraph"/>
        <w:numPr>
          <w:ilvl w:val="0"/>
          <w:numId w:val="20"/>
        </w:numPr>
        <w:spacing w:before="240" w:beforeAutospacing="off" w:after="240" w:afterAutospacing="off"/>
        <w:rPr>
          <w:rFonts w:ascii="Arial" w:hAnsi="Arial" w:eastAsia="Arial" w:cs="Arial"/>
          <w:noProof w:val="0"/>
          <w:sz w:val="24"/>
          <w:szCs w:val="24"/>
          <w:lang w:val="en-US"/>
        </w:rPr>
      </w:pPr>
      <w:r w:rsidRPr="0311488A" w:rsidR="0C1C2423">
        <w:rPr>
          <w:rFonts w:ascii="Arial" w:hAnsi="Arial" w:eastAsia="Arial" w:cs="Arial"/>
          <w:noProof w:val="0"/>
          <w:sz w:val="24"/>
          <w:szCs w:val="24"/>
          <w:lang w:val="en-US"/>
        </w:rPr>
        <w:t>previous school records</w:t>
      </w:r>
    </w:p>
    <w:p w:rsidR="0C1C2423" w:rsidP="0311488A" w:rsidRDefault="0C1C2423" w14:paraId="74E4389C" w14:textId="08B05241">
      <w:pPr>
        <w:pStyle w:val="ListParagraph"/>
        <w:numPr>
          <w:ilvl w:val="0"/>
          <w:numId w:val="20"/>
        </w:numPr>
        <w:spacing w:before="240" w:beforeAutospacing="off" w:after="240" w:afterAutospacing="off"/>
        <w:rPr>
          <w:rFonts w:ascii="Arial" w:hAnsi="Arial" w:eastAsia="Arial" w:cs="Arial"/>
          <w:noProof w:val="0"/>
          <w:sz w:val="24"/>
          <w:szCs w:val="24"/>
          <w:lang w:val="en"/>
        </w:rPr>
      </w:pPr>
      <w:r w:rsidRPr="0311488A" w:rsidR="0C1C2423">
        <w:rPr>
          <w:rFonts w:ascii="Arial" w:hAnsi="Arial" w:eastAsia="Arial" w:cs="Arial"/>
          <w:noProof w:val="0"/>
          <w:sz w:val="24"/>
          <w:szCs w:val="24"/>
          <w:lang w:val="en"/>
        </w:rPr>
        <w:t>alternative provision reports</w:t>
      </w:r>
    </w:p>
    <w:p w:rsidR="0C1C2423" w:rsidP="0311488A" w:rsidRDefault="0C1C2423" w14:paraId="494E71F5" w14:textId="3D2579BF">
      <w:pPr>
        <w:pStyle w:val="ListParagraph"/>
        <w:numPr>
          <w:ilvl w:val="0"/>
          <w:numId w:val="20"/>
        </w:numPr>
        <w:spacing w:before="240" w:beforeAutospacing="off" w:after="240" w:afterAutospacing="off"/>
        <w:rPr>
          <w:rFonts w:ascii="Arial" w:hAnsi="Arial" w:eastAsia="Arial" w:cs="Arial"/>
          <w:noProof w:val="0"/>
          <w:sz w:val="24"/>
          <w:szCs w:val="24"/>
          <w:lang w:val="en-US"/>
        </w:rPr>
      </w:pPr>
      <w:r w:rsidRPr="0311488A" w:rsidR="0C1C2423">
        <w:rPr>
          <w:rFonts w:ascii="Arial" w:hAnsi="Arial" w:eastAsia="Arial" w:cs="Arial"/>
          <w:noProof w:val="0"/>
          <w:sz w:val="24"/>
          <w:szCs w:val="24"/>
          <w:lang w:val="en-US"/>
        </w:rPr>
        <w:t>Education, Health and Care Plans (EHCPs)</w:t>
      </w:r>
    </w:p>
    <w:p w:rsidR="0C1C2423" w:rsidP="0311488A" w:rsidRDefault="0C1C2423" w14:paraId="3D036ABD" w14:textId="78571592">
      <w:pPr>
        <w:pStyle w:val="ListParagraph"/>
        <w:numPr>
          <w:ilvl w:val="0"/>
          <w:numId w:val="20"/>
        </w:numPr>
        <w:spacing w:before="240" w:beforeAutospacing="off" w:after="240" w:afterAutospacing="off"/>
        <w:rPr>
          <w:rFonts w:ascii="Arial" w:hAnsi="Arial" w:eastAsia="Arial" w:cs="Arial"/>
          <w:noProof w:val="0"/>
          <w:sz w:val="24"/>
          <w:szCs w:val="24"/>
          <w:lang w:val="en"/>
        </w:rPr>
      </w:pPr>
      <w:r w:rsidRPr="0311488A" w:rsidR="0C1C2423">
        <w:rPr>
          <w:rFonts w:ascii="Arial" w:hAnsi="Arial" w:eastAsia="Arial" w:cs="Arial"/>
          <w:noProof w:val="0"/>
          <w:sz w:val="24"/>
          <w:szCs w:val="24"/>
          <w:lang w:val="en"/>
        </w:rPr>
        <w:t>Individual Learning Plans (ILPs)</w:t>
      </w:r>
    </w:p>
    <w:p w:rsidR="0C1C2423" w:rsidP="0311488A" w:rsidRDefault="0C1C2423" w14:paraId="30DDB73C" w14:textId="0F8FA66A">
      <w:pPr>
        <w:pStyle w:val="ListParagraph"/>
        <w:numPr>
          <w:ilvl w:val="0"/>
          <w:numId w:val="20"/>
        </w:numPr>
        <w:spacing w:before="240" w:beforeAutospacing="off" w:after="240" w:afterAutospacing="off"/>
        <w:rPr>
          <w:rFonts w:ascii="Arial" w:hAnsi="Arial" w:eastAsia="Arial" w:cs="Arial"/>
          <w:noProof w:val="0"/>
          <w:sz w:val="24"/>
          <w:szCs w:val="24"/>
          <w:lang w:val="en"/>
        </w:rPr>
      </w:pPr>
      <w:r w:rsidRPr="0311488A" w:rsidR="0C1C2423">
        <w:rPr>
          <w:rFonts w:ascii="Arial" w:hAnsi="Arial" w:eastAsia="Arial" w:cs="Arial"/>
          <w:noProof w:val="0"/>
          <w:sz w:val="24"/>
          <w:szCs w:val="24"/>
          <w:lang w:val="en"/>
        </w:rPr>
        <w:t>assessment information</w:t>
      </w:r>
    </w:p>
    <w:p w:rsidR="0C1C2423" w:rsidP="0311488A" w:rsidRDefault="0C1C2423" w14:paraId="6AD6F99F" w14:textId="6E305EB0">
      <w:pPr>
        <w:pStyle w:val="ListParagraph"/>
        <w:numPr>
          <w:ilvl w:val="0"/>
          <w:numId w:val="20"/>
        </w:numPr>
        <w:spacing w:before="240" w:beforeAutospacing="off" w:after="240" w:afterAutospacing="off"/>
        <w:rPr>
          <w:rFonts w:ascii="Arial" w:hAnsi="Arial" w:eastAsia="Arial" w:cs="Arial"/>
          <w:noProof w:val="0"/>
          <w:sz w:val="24"/>
          <w:szCs w:val="24"/>
          <w:lang w:val="en"/>
        </w:rPr>
      </w:pPr>
      <w:r w:rsidRPr="0311488A" w:rsidR="0C1C2423">
        <w:rPr>
          <w:rFonts w:ascii="Arial" w:hAnsi="Arial" w:eastAsia="Arial" w:cs="Arial"/>
          <w:noProof w:val="0"/>
          <w:sz w:val="24"/>
          <w:szCs w:val="24"/>
          <w:lang w:val="en"/>
        </w:rPr>
        <w:t>BKSB English and Mathematics assessments</w:t>
      </w:r>
    </w:p>
    <w:p w:rsidR="0C1C2423" w:rsidP="0311488A" w:rsidRDefault="0C1C2423" w14:paraId="6CA78F92" w14:textId="4FF97C79">
      <w:pPr>
        <w:pStyle w:val="ListParagraph"/>
        <w:numPr>
          <w:ilvl w:val="0"/>
          <w:numId w:val="20"/>
        </w:numPr>
        <w:spacing w:before="240" w:beforeAutospacing="off" w:after="240" w:afterAutospacing="off"/>
        <w:rPr>
          <w:rFonts w:ascii="Arial" w:hAnsi="Arial" w:eastAsia="Arial" w:cs="Arial"/>
          <w:noProof w:val="0"/>
          <w:sz w:val="24"/>
          <w:szCs w:val="24"/>
          <w:lang w:val="en"/>
        </w:rPr>
      </w:pPr>
      <w:r w:rsidRPr="0311488A" w:rsidR="0C1C2423">
        <w:rPr>
          <w:rFonts w:ascii="Arial" w:hAnsi="Arial" w:eastAsia="Arial" w:cs="Arial"/>
          <w:noProof w:val="0"/>
          <w:sz w:val="24"/>
          <w:szCs w:val="24"/>
          <w:lang w:val="en"/>
        </w:rPr>
        <w:t>reading age assessments</w:t>
      </w:r>
    </w:p>
    <w:p w:rsidR="0C1C2423" w:rsidP="0311488A" w:rsidRDefault="0C1C2423" w14:paraId="74A5CEAE" w14:textId="3704E5BD">
      <w:pPr>
        <w:pStyle w:val="ListParagraph"/>
        <w:numPr>
          <w:ilvl w:val="0"/>
          <w:numId w:val="20"/>
        </w:numPr>
        <w:spacing w:before="240" w:beforeAutospacing="off" w:after="240" w:afterAutospacing="off"/>
        <w:rPr>
          <w:rFonts w:ascii="Arial" w:hAnsi="Arial" w:eastAsia="Arial" w:cs="Arial"/>
          <w:noProof w:val="0"/>
          <w:sz w:val="24"/>
          <w:szCs w:val="24"/>
          <w:lang w:val="en"/>
        </w:rPr>
      </w:pPr>
      <w:r w:rsidRPr="0311488A" w:rsidR="0C1C2423">
        <w:rPr>
          <w:rFonts w:ascii="Arial" w:hAnsi="Arial" w:eastAsia="Arial" w:cs="Arial"/>
          <w:noProof w:val="0"/>
          <w:sz w:val="24"/>
          <w:szCs w:val="24"/>
          <w:lang w:val="en"/>
        </w:rPr>
        <w:t>attendance records</w:t>
      </w:r>
    </w:p>
    <w:p w:rsidR="0C1C2423" w:rsidP="0311488A" w:rsidRDefault="0C1C2423" w14:paraId="0FB8BAB7" w14:textId="7BF87293">
      <w:pPr>
        <w:pStyle w:val="ListParagraph"/>
        <w:numPr>
          <w:ilvl w:val="0"/>
          <w:numId w:val="20"/>
        </w:numPr>
        <w:spacing w:before="240" w:beforeAutospacing="off" w:after="240" w:afterAutospacing="off"/>
        <w:rPr>
          <w:rFonts w:ascii="Arial" w:hAnsi="Arial" w:eastAsia="Arial" w:cs="Arial"/>
          <w:noProof w:val="0"/>
          <w:sz w:val="24"/>
          <w:szCs w:val="24"/>
          <w:lang w:val="en-US"/>
        </w:rPr>
      </w:pPr>
      <w:r w:rsidRPr="0311488A" w:rsidR="0C1C2423">
        <w:rPr>
          <w:rFonts w:ascii="Arial" w:hAnsi="Arial" w:eastAsia="Arial" w:cs="Arial"/>
          <w:noProof w:val="0"/>
          <w:sz w:val="24"/>
          <w:szCs w:val="24"/>
          <w:lang w:val="en-US"/>
        </w:rPr>
        <w:t>behaviour records</w:t>
      </w:r>
    </w:p>
    <w:p w:rsidR="0C1C2423" w:rsidP="0311488A" w:rsidRDefault="0C1C2423" w14:paraId="471460FE" w14:textId="67368C8B">
      <w:pPr>
        <w:pStyle w:val="ListParagraph"/>
        <w:numPr>
          <w:ilvl w:val="0"/>
          <w:numId w:val="20"/>
        </w:numPr>
        <w:spacing w:before="240" w:beforeAutospacing="off" w:after="240" w:afterAutospacing="off"/>
        <w:rPr>
          <w:rFonts w:ascii="Arial" w:hAnsi="Arial" w:eastAsia="Arial" w:cs="Arial"/>
          <w:noProof w:val="0"/>
          <w:sz w:val="24"/>
          <w:szCs w:val="24"/>
          <w:lang w:val="en"/>
        </w:rPr>
      </w:pPr>
      <w:r w:rsidRPr="0311488A" w:rsidR="0C1C2423">
        <w:rPr>
          <w:rFonts w:ascii="Arial" w:hAnsi="Arial" w:eastAsia="Arial" w:cs="Arial"/>
          <w:noProof w:val="0"/>
          <w:sz w:val="24"/>
          <w:szCs w:val="24"/>
          <w:lang w:val="en"/>
        </w:rPr>
        <w:t>vocational portfolios</w:t>
      </w:r>
    </w:p>
    <w:p w:rsidR="0C1C2423" w:rsidP="0311488A" w:rsidRDefault="0C1C2423" w14:paraId="4F12277C" w14:textId="07F4615A">
      <w:pPr>
        <w:pStyle w:val="ListParagraph"/>
        <w:numPr>
          <w:ilvl w:val="0"/>
          <w:numId w:val="20"/>
        </w:numPr>
        <w:spacing w:before="240" w:beforeAutospacing="off" w:after="240" w:afterAutospacing="off"/>
        <w:rPr>
          <w:rFonts w:ascii="Arial" w:hAnsi="Arial" w:eastAsia="Arial" w:cs="Arial"/>
          <w:noProof w:val="0"/>
          <w:sz w:val="24"/>
          <w:szCs w:val="24"/>
          <w:lang w:val="en"/>
        </w:rPr>
      </w:pPr>
      <w:r w:rsidRPr="0311488A" w:rsidR="0C1C2423">
        <w:rPr>
          <w:rFonts w:ascii="Arial" w:hAnsi="Arial" w:eastAsia="Arial" w:cs="Arial"/>
          <w:noProof w:val="0"/>
          <w:sz w:val="24"/>
          <w:szCs w:val="24"/>
          <w:lang w:val="en"/>
        </w:rPr>
        <w:t>qualification certificates</w:t>
      </w:r>
    </w:p>
    <w:p w:rsidR="0C1C2423" w:rsidP="0311488A" w:rsidRDefault="0C1C2423" w14:paraId="722942AD" w14:textId="3CC5696F">
      <w:pPr>
        <w:pStyle w:val="ListParagraph"/>
        <w:numPr>
          <w:ilvl w:val="0"/>
          <w:numId w:val="20"/>
        </w:numPr>
        <w:spacing w:before="240" w:beforeAutospacing="off" w:after="240" w:afterAutospacing="off"/>
        <w:rPr>
          <w:rFonts w:ascii="Arial" w:hAnsi="Arial" w:eastAsia="Arial" w:cs="Arial"/>
          <w:noProof w:val="0"/>
          <w:sz w:val="24"/>
          <w:szCs w:val="24"/>
          <w:lang w:val="en"/>
        </w:rPr>
      </w:pPr>
      <w:r w:rsidRPr="0311488A" w:rsidR="0C1C2423">
        <w:rPr>
          <w:rFonts w:ascii="Arial" w:hAnsi="Arial" w:eastAsia="Arial" w:cs="Arial"/>
          <w:noProof w:val="0"/>
          <w:sz w:val="24"/>
          <w:szCs w:val="24"/>
          <w:lang w:val="en"/>
        </w:rPr>
        <w:t>employer references where appropriate</w:t>
      </w:r>
    </w:p>
    <w:p w:rsidR="0C1C2423" w:rsidP="0311488A" w:rsidRDefault="0C1C2423" w14:paraId="190C1045" w14:textId="28ED10F9">
      <w:pPr>
        <w:pStyle w:val="ListParagraph"/>
        <w:numPr>
          <w:ilvl w:val="0"/>
          <w:numId w:val="20"/>
        </w:numPr>
        <w:spacing w:before="240" w:beforeAutospacing="off" w:after="240" w:afterAutospacing="off"/>
        <w:rPr>
          <w:rFonts w:ascii="Arial" w:hAnsi="Arial" w:eastAsia="Arial" w:cs="Arial"/>
          <w:noProof w:val="0"/>
          <w:sz w:val="24"/>
          <w:szCs w:val="24"/>
          <w:lang w:val="en"/>
        </w:rPr>
      </w:pPr>
      <w:r w:rsidRPr="0311488A" w:rsidR="0C1C2423">
        <w:rPr>
          <w:rFonts w:ascii="Arial" w:hAnsi="Arial" w:eastAsia="Arial" w:cs="Arial"/>
          <w:noProof w:val="0"/>
          <w:sz w:val="24"/>
          <w:szCs w:val="24"/>
          <w:lang w:val="en"/>
        </w:rPr>
        <w:t>work experience records</w:t>
      </w:r>
    </w:p>
    <w:p w:rsidR="0C1C2423" w:rsidP="0311488A" w:rsidRDefault="0C1C2423" w14:paraId="00A7578A" w14:textId="168F60DA">
      <w:pPr>
        <w:pStyle w:val="ListParagraph"/>
        <w:numPr>
          <w:ilvl w:val="0"/>
          <w:numId w:val="20"/>
        </w:numPr>
        <w:spacing w:before="240" w:beforeAutospacing="off" w:after="240" w:afterAutospacing="off"/>
        <w:rPr>
          <w:rFonts w:ascii="Arial" w:hAnsi="Arial" w:eastAsia="Arial" w:cs="Arial"/>
          <w:noProof w:val="0"/>
          <w:sz w:val="24"/>
          <w:szCs w:val="24"/>
          <w:lang w:val="en"/>
        </w:rPr>
      </w:pPr>
      <w:r w:rsidRPr="0311488A" w:rsidR="0C1C2423">
        <w:rPr>
          <w:rFonts w:ascii="Arial" w:hAnsi="Arial" w:eastAsia="Arial" w:cs="Arial"/>
          <w:noProof w:val="0"/>
          <w:sz w:val="24"/>
          <w:szCs w:val="24"/>
          <w:lang w:val="en"/>
        </w:rPr>
        <w:t>discussions with parents and carers</w:t>
      </w:r>
    </w:p>
    <w:p w:rsidR="0C1C2423" w:rsidP="0311488A" w:rsidRDefault="0C1C2423" w14:paraId="1D6183A6" w14:textId="28CC8FC7">
      <w:pPr>
        <w:pStyle w:val="ListParagraph"/>
        <w:numPr>
          <w:ilvl w:val="0"/>
          <w:numId w:val="20"/>
        </w:numPr>
        <w:spacing w:before="240" w:beforeAutospacing="off" w:after="240" w:afterAutospacing="off"/>
        <w:rPr>
          <w:rFonts w:ascii="Arial" w:hAnsi="Arial" w:eastAsia="Arial" w:cs="Arial"/>
          <w:noProof w:val="0"/>
          <w:sz w:val="24"/>
          <w:szCs w:val="24"/>
          <w:lang w:val="en"/>
        </w:rPr>
      </w:pPr>
      <w:r w:rsidRPr="0311488A" w:rsidR="0C1C2423">
        <w:rPr>
          <w:rFonts w:ascii="Arial" w:hAnsi="Arial" w:eastAsia="Arial" w:cs="Arial"/>
          <w:noProof w:val="0"/>
          <w:sz w:val="24"/>
          <w:szCs w:val="24"/>
          <w:lang w:val="en"/>
        </w:rPr>
        <w:t>discussions with commissioning schools</w:t>
      </w:r>
    </w:p>
    <w:p w:rsidR="0C1C2423" w:rsidP="0311488A" w:rsidRDefault="0C1C2423" w14:paraId="75AE1DD5" w14:textId="632905C4">
      <w:pPr>
        <w:pStyle w:val="ListParagraph"/>
        <w:numPr>
          <w:ilvl w:val="0"/>
          <w:numId w:val="20"/>
        </w:numPr>
        <w:spacing w:before="240" w:beforeAutospacing="off" w:after="240" w:afterAutospacing="off"/>
        <w:rPr>
          <w:rFonts w:ascii="Arial" w:hAnsi="Arial" w:eastAsia="Arial" w:cs="Arial"/>
          <w:noProof w:val="0"/>
          <w:sz w:val="24"/>
          <w:szCs w:val="24"/>
          <w:lang w:val="en"/>
        </w:rPr>
      </w:pPr>
      <w:r w:rsidRPr="0311488A" w:rsidR="0C1C2423">
        <w:rPr>
          <w:rFonts w:ascii="Arial" w:hAnsi="Arial" w:eastAsia="Arial" w:cs="Arial"/>
          <w:noProof w:val="0"/>
          <w:sz w:val="24"/>
          <w:szCs w:val="24"/>
          <w:lang w:val="en"/>
        </w:rPr>
        <w:t>pupil interviews</w:t>
      </w:r>
    </w:p>
    <w:p w:rsidR="0C1C2423" w:rsidP="0311488A" w:rsidRDefault="0C1C2423" w14:paraId="0EEA65C8" w14:textId="4D41840E">
      <w:pPr>
        <w:pStyle w:val="ListParagraph"/>
        <w:numPr>
          <w:ilvl w:val="0"/>
          <w:numId w:val="20"/>
        </w:numPr>
        <w:spacing w:before="240" w:beforeAutospacing="off" w:after="240" w:afterAutospacing="off"/>
        <w:rPr>
          <w:rFonts w:ascii="Arial" w:hAnsi="Arial" w:eastAsia="Arial" w:cs="Arial"/>
          <w:noProof w:val="0"/>
          <w:sz w:val="24"/>
          <w:szCs w:val="24"/>
          <w:lang w:val="en"/>
        </w:rPr>
      </w:pPr>
      <w:r w:rsidRPr="0311488A" w:rsidR="0C1C2423">
        <w:rPr>
          <w:rFonts w:ascii="Arial" w:hAnsi="Arial" w:eastAsia="Arial" w:cs="Arial"/>
          <w:noProof w:val="0"/>
          <w:sz w:val="24"/>
          <w:szCs w:val="24"/>
          <w:lang w:val="en"/>
        </w:rPr>
        <w:t>practical demonstrations</w:t>
      </w:r>
    </w:p>
    <w:p w:rsidR="0C1C2423" w:rsidP="0311488A" w:rsidRDefault="0C1C2423" w14:paraId="3598F35C" w14:textId="2764EDB7">
      <w:pPr>
        <w:pStyle w:val="ListParagraph"/>
        <w:numPr>
          <w:ilvl w:val="0"/>
          <w:numId w:val="20"/>
        </w:numPr>
        <w:spacing w:before="240" w:beforeAutospacing="off" w:after="240" w:afterAutospacing="off"/>
        <w:rPr>
          <w:rFonts w:ascii="Arial" w:hAnsi="Arial" w:eastAsia="Arial" w:cs="Arial"/>
          <w:noProof w:val="0"/>
          <w:sz w:val="24"/>
          <w:szCs w:val="24"/>
          <w:lang w:val="en-US"/>
        </w:rPr>
      </w:pPr>
      <w:r w:rsidRPr="0311488A" w:rsidR="0C1C2423">
        <w:rPr>
          <w:rFonts w:ascii="Arial" w:hAnsi="Arial" w:eastAsia="Arial" w:cs="Arial"/>
          <w:noProof w:val="0"/>
          <w:sz w:val="24"/>
          <w:szCs w:val="24"/>
          <w:lang w:val="en-US"/>
        </w:rPr>
        <w:t>safeguarding information where appropriate.</w:t>
      </w:r>
    </w:p>
    <w:p w:rsidR="0C1C2423" w:rsidP="0311488A" w:rsidRDefault="0C1C2423" w14:paraId="3B95EC1D" w14:textId="1338B0D0">
      <w:pPr>
        <w:spacing w:before="240" w:beforeAutospacing="off" w:after="240" w:afterAutospacing="off"/>
      </w:pPr>
      <w:r w:rsidRPr="0311488A" w:rsidR="0C1C2423">
        <w:rPr>
          <w:rFonts w:ascii="Arial" w:hAnsi="Arial" w:eastAsia="Arial" w:cs="Arial"/>
          <w:noProof w:val="0"/>
          <w:sz w:val="24"/>
          <w:szCs w:val="24"/>
          <w:lang w:val="en-US"/>
        </w:rPr>
        <w:t>The Academy recognises that valuable learning may have taken place in formal education, employment, home life, community activities or personal interests.</w:t>
      </w:r>
    </w:p>
    <w:p w:rsidR="0C1C2423" w:rsidP="0311488A" w:rsidRDefault="0C1C2423" w14:paraId="24ECCAE8" w14:textId="22C4E4F5">
      <w:pPr>
        <w:pStyle w:val="Heading1"/>
        <w:spacing w:before="322" w:beforeAutospacing="off" w:after="322" w:afterAutospacing="off"/>
      </w:pPr>
      <w:r w:rsidRPr="0311488A" w:rsidR="0C1C2423">
        <w:rPr>
          <w:rFonts w:ascii="Arial" w:hAnsi="Arial" w:eastAsia="Arial" w:cs="Arial"/>
          <w:b w:val="1"/>
          <w:bCs w:val="1"/>
          <w:noProof w:val="0"/>
          <w:sz w:val="48"/>
          <w:szCs w:val="48"/>
          <w:lang w:val="en"/>
        </w:rPr>
        <w:t>7. Assessment of Prior Learning</w:t>
      </w:r>
    </w:p>
    <w:p w:rsidR="0C1C2423" w:rsidP="0311488A" w:rsidRDefault="0C1C2423" w14:paraId="24BF9C3D" w14:textId="77D80F17">
      <w:pPr>
        <w:spacing w:before="240" w:beforeAutospacing="off" w:after="240" w:afterAutospacing="off"/>
      </w:pPr>
      <w:r w:rsidRPr="0311488A" w:rsidR="0C1C2423">
        <w:rPr>
          <w:rFonts w:ascii="Arial" w:hAnsi="Arial" w:eastAsia="Arial" w:cs="Arial"/>
          <w:noProof w:val="0"/>
          <w:sz w:val="24"/>
          <w:szCs w:val="24"/>
          <w:lang w:val="en-US"/>
        </w:rPr>
        <w:t>Teachers use Recognition of Prior Learning alongside diagnostic assessment to establish each pupil's starting point.</w:t>
      </w:r>
    </w:p>
    <w:p w:rsidR="0C1C2423" w:rsidP="0311488A" w:rsidRDefault="0C1C2423" w14:paraId="33DDF490" w14:textId="55CD3ED8">
      <w:pPr>
        <w:spacing w:before="240" w:beforeAutospacing="off" w:after="240" w:afterAutospacing="off"/>
      </w:pPr>
      <w:r w:rsidRPr="0311488A" w:rsidR="0C1C2423">
        <w:rPr>
          <w:rFonts w:ascii="Arial" w:hAnsi="Arial" w:eastAsia="Arial" w:cs="Arial"/>
          <w:noProof w:val="0"/>
          <w:sz w:val="24"/>
          <w:szCs w:val="24"/>
          <w:lang w:val="en-US"/>
        </w:rPr>
        <w:t>Assessment focuses upon identifying:</w:t>
      </w:r>
    </w:p>
    <w:p w:rsidR="0C1C2423" w:rsidP="0311488A" w:rsidRDefault="0C1C2423" w14:paraId="49984021" w14:textId="1D35B18D">
      <w:pPr>
        <w:pStyle w:val="ListParagraph"/>
        <w:numPr>
          <w:ilvl w:val="0"/>
          <w:numId w:val="21"/>
        </w:numPr>
        <w:spacing w:before="240" w:beforeAutospacing="off" w:after="240" w:afterAutospacing="off"/>
        <w:rPr>
          <w:rFonts w:ascii="Arial" w:hAnsi="Arial" w:eastAsia="Arial" w:cs="Arial"/>
          <w:noProof w:val="0"/>
          <w:sz w:val="24"/>
          <w:szCs w:val="24"/>
          <w:lang w:val="en"/>
        </w:rPr>
      </w:pPr>
      <w:r w:rsidRPr="0311488A" w:rsidR="0C1C2423">
        <w:rPr>
          <w:rFonts w:ascii="Arial" w:hAnsi="Arial" w:eastAsia="Arial" w:cs="Arial"/>
          <w:noProof w:val="0"/>
          <w:sz w:val="24"/>
          <w:szCs w:val="24"/>
          <w:lang w:val="en"/>
        </w:rPr>
        <w:t>existing knowledge</w:t>
      </w:r>
    </w:p>
    <w:p w:rsidR="0C1C2423" w:rsidP="0311488A" w:rsidRDefault="0C1C2423" w14:paraId="60EC3D07" w14:textId="7845C0A3">
      <w:pPr>
        <w:pStyle w:val="ListParagraph"/>
        <w:numPr>
          <w:ilvl w:val="0"/>
          <w:numId w:val="21"/>
        </w:numPr>
        <w:spacing w:before="240" w:beforeAutospacing="off" w:after="240" w:afterAutospacing="off"/>
        <w:rPr>
          <w:rFonts w:ascii="Arial" w:hAnsi="Arial" w:eastAsia="Arial" w:cs="Arial"/>
          <w:noProof w:val="0"/>
          <w:sz w:val="24"/>
          <w:szCs w:val="24"/>
          <w:lang w:val="en"/>
        </w:rPr>
      </w:pPr>
      <w:r w:rsidRPr="0311488A" w:rsidR="0C1C2423">
        <w:rPr>
          <w:rFonts w:ascii="Arial" w:hAnsi="Arial" w:eastAsia="Arial" w:cs="Arial"/>
          <w:noProof w:val="0"/>
          <w:sz w:val="24"/>
          <w:szCs w:val="24"/>
          <w:lang w:val="en"/>
        </w:rPr>
        <w:t>practical skills</w:t>
      </w:r>
    </w:p>
    <w:p w:rsidR="0C1C2423" w:rsidP="0311488A" w:rsidRDefault="0C1C2423" w14:paraId="2266ADCB" w14:textId="5BDD7ED5">
      <w:pPr>
        <w:pStyle w:val="ListParagraph"/>
        <w:numPr>
          <w:ilvl w:val="0"/>
          <w:numId w:val="21"/>
        </w:numPr>
        <w:spacing w:before="240" w:beforeAutospacing="off" w:after="240" w:afterAutospacing="off"/>
        <w:rPr>
          <w:rFonts w:ascii="Arial" w:hAnsi="Arial" w:eastAsia="Arial" w:cs="Arial"/>
          <w:noProof w:val="0"/>
          <w:sz w:val="24"/>
          <w:szCs w:val="24"/>
          <w:lang w:val="en"/>
        </w:rPr>
      </w:pPr>
      <w:r w:rsidRPr="0311488A" w:rsidR="0C1C2423">
        <w:rPr>
          <w:rFonts w:ascii="Arial" w:hAnsi="Arial" w:eastAsia="Arial" w:cs="Arial"/>
          <w:noProof w:val="0"/>
          <w:sz w:val="24"/>
          <w:szCs w:val="24"/>
          <w:lang w:val="en"/>
        </w:rPr>
        <w:t>literacy and numeracy skills</w:t>
      </w:r>
    </w:p>
    <w:p w:rsidR="0C1C2423" w:rsidP="0311488A" w:rsidRDefault="0C1C2423" w14:paraId="787096A0" w14:textId="7A5DE4C8">
      <w:pPr>
        <w:pStyle w:val="ListParagraph"/>
        <w:numPr>
          <w:ilvl w:val="0"/>
          <w:numId w:val="21"/>
        </w:numPr>
        <w:spacing w:before="240" w:beforeAutospacing="off" w:after="240" w:afterAutospacing="off"/>
        <w:rPr>
          <w:rFonts w:ascii="Arial" w:hAnsi="Arial" w:eastAsia="Arial" w:cs="Arial"/>
          <w:noProof w:val="0"/>
          <w:sz w:val="24"/>
          <w:szCs w:val="24"/>
          <w:lang w:val="en"/>
        </w:rPr>
      </w:pPr>
      <w:r w:rsidRPr="0311488A" w:rsidR="0C1C2423">
        <w:rPr>
          <w:rFonts w:ascii="Arial" w:hAnsi="Arial" w:eastAsia="Arial" w:cs="Arial"/>
          <w:noProof w:val="0"/>
          <w:sz w:val="24"/>
          <w:szCs w:val="24"/>
          <w:lang w:val="en"/>
        </w:rPr>
        <w:t>communication skills</w:t>
      </w:r>
    </w:p>
    <w:p w:rsidR="0C1C2423" w:rsidP="0311488A" w:rsidRDefault="0C1C2423" w14:paraId="2AD299DD" w14:textId="188C7EAA">
      <w:pPr>
        <w:pStyle w:val="ListParagraph"/>
        <w:numPr>
          <w:ilvl w:val="0"/>
          <w:numId w:val="21"/>
        </w:numPr>
        <w:spacing w:before="240" w:beforeAutospacing="off" w:after="240" w:afterAutospacing="off"/>
        <w:rPr>
          <w:rFonts w:ascii="Arial" w:hAnsi="Arial" w:eastAsia="Arial" w:cs="Arial"/>
          <w:noProof w:val="0"/>
          <w:sz w:val="24"/>
          <w:szCs w:val="24"/>
          <w:lang w:val="en"/>
        </w:rPr>
      </w:pPr>
      <w:r w:rsidRPr="0311488A" w:rsidR="0C1C2423">
        <w:rPr>
          <w:rFonts w:ascii="Arial" w:hAnsi="Arial" w:eastAsia="Arial" w:cs="Arial"/>
          <w:noProof w:val="0"/>
          <w:sz w:val="24"/>
          <w:szCs w:val="24"/>
          <w:lang w:val="en"/>
        </w:rPr>
        <w:t>vocational competence</w:t>
      </w:r>
    </w:p>
    <w:p w:rsidR="0C1C2423" w:rsidP="0311488A" w:rsidRDefault="0C1C2423" w14:paraId="2CC41973" w14:textId="223585BA">
      <w:pPr>
        <w:pStyle w:val="ListParagraph"/>
        <w:numPr>
          <w:ilvl w:val="0"/>
          <w:numId w:val="21"/>
        </w:numPr>
        <w:spacing w:before="240" w:beforeAutospacing="off" w:after="240" w:afterAutospacing="off"/>
        <w:rPr>
          <w:rFonts w:ascii="Arial" w:hAnsi="Arial" w:eastAsia="Arial" w:cs="Arial"/>
          <w:noProof w:val="0"/>
          <w:sz w:val="24"/>
          <w:szCs w:val="24"/>
          <w:lang w:val="en"/>
        </w:rPr>
      </w:pPr>
      <w:r w:rsidRPr="0311488A" w:rsidR="0C1C2423">
        <w:rPr>
          <w:rFonts w:ascii="Arial" w:hAnsi="Arial" w:eastAsia="Arial" w:cs="Arial"/>
          <w:noProof w:val="0"/>
          <w:sz w:val="24"/>
          <w:szCs w:val="24"/>
          <w:lang w:val="en"/>
        </w:rPr>
        <w:t>employability skills</w:t>
      </w:r>
    </w:p>
    <w:p w:rsidR="0C1C2423" w:rsidP="0311488A" w:rsidRDefault="0C1C2423" w14:paraId="22E245D1" w14:textId="59D56AA6">
      <w:pPr>
        <w:pStyle w:val="ListParagraph"/>
        <w:numPr>
          <w:ilvl w:val="0"/>
          <w:numId w:val="21"/>
        </w:numPr>
        <w:spacing w:before="240" w:beforeAutospacing="off" w:after="240" w:afterAutospacing="off"/>
        <w:rPr>
          <w:rFonts w:ascii="Arial" w:hAnsi="Arial" w:eastAsia="Arial" w:cs="Arial"/>
          <w:noProof w:val="0"/>
          <w:sz w:val="24"/>
          <w:szCs w:val="24"/>
          <w:lang w:val="en-US"/>
        </w:rPr>
      </w:pPr>
      <w:r w:rsidRPr="0311488A" w:rsidR="0C1C2423">
        <w:rPr>
          <w:rFonts w:ascii="Arial" w:hAnsi="Arial" w:eastAsia="Arial" w:cs="Arial"/>
          <w:noProof w:val="0"/>
          <w:sz w:val="24"/>
          <w:szCs w:val="24"/>
          <w:lang w:val="en-US"/>
        </w:rPr>
        <w:t>learning behaviours</w:t>
      </w:r>
    </w:p>
    <w:p w:rsidR="0C1C2423" w:rsidP="0311488A" w:rsidRDefault="0C1C2423" w14:paraId="04A0BAC8" w14:textId="1DE802C4">
      <w:pPr>
        <w:pStyle w:val="ListParagraph"/>
        <w:numPr>
          <w:ilvl w:val="0"/>
          <w:numId w:val="21"/>
        </w:numPr>
        <w:spacing w:before="240" w:beforeAutospacing="off" w:after="240" w:afterAutospacing="off"/>
        <w:rPr>
          <w:rFonts w:ascii="Arial" w:hAnsi="Arial" w:eastAsia="Arial" w:cs="Arial"/>
          <w:noProof w:val="0"/>
          <w:sz w:val="24"/>
          <w:szCs w:val="24"/>
          <w:lang w:val="en"/>
        </w:rPr>
      </w:pPr>
      <w:r w:rsidRPr="0311488A" w:rsidR="0C1C2423">
        <w:rPr>
          <w:rFonts w:ascii="Arial" w:hAnsi="Arial" w:eastAsia="Arial" w:cs="Arial"/>
          <w:noProof w:val="0"/>
          <w:sz w:val="24"/>
          <w:szCs w:val="24"/>
          <w:lang w:val="en"/>
        </w:rPr>
        <w:t>personal interests</w:t>
      </w:r>
    </w:p>
    <w:p w:rsidR="0C1C2423" w:rsidP="0311488A" w:rsidRDefault="0C1C2423" w14:paraId="5E5CF37F" w14:textId="548C8870">
      <w:pPr>
        <w:pStyle w:val="ListParagraph"/>
        <w:numPr>
          <w:ilvl w:val="0"/>
          <w:numId w:val="21"/>
        </w:numPr>
        <w:spacing w:before="240" w:beforeAutospacing="off" w:after="240" w:afterAutospacing="off"/>
        <w:rPr>
          <w:rFonts w:ascii="Arial" w:hAnsi="Arial" w:eastAsia="Arial" w:cs="Arial"/>
          <w:noProof w:val="0"/>
          <w:sz w:val="24"/>
          <w:szCs w:val="24"/>
          <w:lang w:val="en"/>
        </w:rPr>
      </w:pPr>
      <w:r w:rsidRPr="0311488A" w:rsidR="0C1C2423">
        <w:rPr>
          <w:rFonts w:ascii="Arial" w:hAnsi="Arial" w:eastAsia="Arial" w:cs="Arial"/>
          <w:noProof w:val="0"/>
          <w:sz w:val="24"/>
          <w:szCs w:val="24"/>
          <w:lang w:val="en"/>
        </w:rPr>
        <w:t>aspirations</w:t>
      </w:r>
    </w:p>
    <w:p w:rsidR="0C1C2423" w:rsidP="0311488A" w:rsidRDefault="0C1C2423" w14:paraId="5F1809D3" w14:textId="7A2516C2">
      <w:pPr>
        <w:pStyle w:val="ListParagraph"/>
        <w:numPr>
          <w:ilvl w:val="0"/>
          <w:numId w:val="21"/>
        </w:numPr>
        <w:spacing w:before="240" w:beforeAutospacing="off" w:after="240" w:afterAutospacing="off"/>
        <w:rPr>
          <w:rFonts w:ascii="Arial" w:hAnsi="Arial" w:eastAsia="Arial" w:cs="Arial"/>
          <w:noProof w:val="0"/>
          <w:sz w:val="24"/>
          <w:szCs w:val="24"/>
          <w:lang w:val="en"/>
        </w:rPr>
      </w:pPr>
      <w:r w:rsidRPr="0311488A" w:rsidR="0C1C2423">
        <w:rPr>
          <w:rFonts w:ascii="Arial" w:hAnsi="Arial" w:eastAsia="Arial" w:cs="Arial"/>
          <w:noProof w:val="0"/>
          <w:sz w:val="24"/>
          <w:szCs w:val="24"/>
          <w:lang w:val="en"/>
        </w:rPr>
        <w:t>barriers to learning.</w:t>
      </w:r>
    </w:p>
    <w:p w:rsidR="0C1C2423" w:rsidP="0311488A" w:rsidRDefault="0C1C2423" w14:paraId="1A7B6952" w14:textId="619F385E">
      <w:pPr>
        <w:spacing w:before="240" w:beforeAutospacing="off" w:after="240" w:afterAutospacing="off"/>
      </w:pPr>
      <w:r w:rsidRPr="0311488A" w:rsidR="0C1C2423">
        <w:rPr>
          <w:rFonts w:ascii="Arial" w:hAnsi="Arial" w:eastAsia="Arial" w:cs="Arial"/>
          <w:noProof w:val="0"/>
          <w:sz w:val="24"/>
          <w:szCs w:val="24"/>
          <w:lang w:val="en"/>
        </w:rPr>
        <w:t>Recognition of Prior Learning forms part of the Academy's wider Foundation Learning Assessment and supports curriculum planning from the earliest stages of a pupil's placement.</w:t>
      </w:r>
    </w:p>
    <w:p w:rsidR="0C1C2423" w:rsidP="0311488A" w:rsidRDefault="0C1C2423" w14:paraId="27D53DA4" w14:textId="6836DD53">
      <w:pPr>
        <w:pStyle w:val="Heading1"/>
        <w:spacing w:before="322" w:beforeAutospacing="off" w:after="322" w:afterAutospacing="off"/>
      </w:pPr>
      <w:r w:rsidRPr="0311488A" w:rsidR="0C1C2423">
        <w:rPr>
          <w:rFonts w:ascii="Arial" w:hAnsi="Arial" w:eastAsia="Arial" w:cs="Arial"/>
          <w:b w:val="1"/>
          <w:bCs w:val="1"/>
          <w:noProof w:val="0"/>
          <w:sz w:val="48"/>
          <w:szCs w:val="48"/>
          <w:lang w:val="en"/>
        </w:rPr>
        <w:t>8. Using Prior Learning to Inform Curriculum Planning</w:t>
      </w:r>
    </w:p>
    <w:p w:rsidR="0C1C2423" w:rsidP="0311488A" w:rsidRDefault="0C1C2423" w14:paraId="262DD8A0" w14:textId="2561D2EB">
      <w:pPr>
        <w:spacing w:before="240" w:beforeAutospacing="off" w:after="240" w:afterAutospacing="off"/>
      </w:pPr>
      <w:r w:rsidRPr="0311488A" w:rsidR="0C1C2423">
        <w:rPr>
          <w:rFonts w:ascii="Arial" w:hAnsi="Arial" w:eastAsia="Arial" w:cs="Arial"/>
          <w:noProof w:val="0"/>
          <w:sz w:val="24"/>
          <w:szCs w:val="24"/>
          <w:lang w:val="en-US"/>
        </w:rPr>
        <w:t>Recognition of Prior Learning is used to personalise each pupil's educational programme.</w:t>
      </w:r>
    </w:p>
    <w:p w:rsidR="0C1C2423" w:rsidP="0311488A" w:rsidRDefault="0C1C2423" w14:paraId="35C4A333" w14:textId="2FCE0D7E">
      <w:pPr>
        <w:spacing w:before="240" w:beforeAutospacing="off" w:after="240" w:afterAutospacing="off"/>
      </w:pPr>
      <w:r w:rsidRPr="0311488A" w:rsidR="0C1C2423">
        <w:rPr>
          <w:rFonts w:ascii="Arial" w:hAnsi="Arial" w:eastAsia="Arial" w:cs="Arial"/>
          <w:noProof w:val="0"/>
          <w:sz w:val="24"/>
          <w:szCs w:val="24"/>
          <w:lang w:val="en"/>
        </w:rPr>
        <w:t>Assessment outcomes may inform:</w:t>
      </w:r>
    </w:p>
    <w:p w:rsidR="0C1C2423" w:rsidP="0311488A" w:rsidRDefault="0C1C2423" w14:paraId="5CCA08C2" w14:textId="1E14FB63">
      <w:pPr>
        <w:pStyle w:val="ListParagraph"/>
        <w:numPr>
          <w:ilvl w:val="0"/>
          <w:numId w:val="22"/>
        </w:numPr>
        <w:spacing w:before="240" w:beforeAutospacing="off" w:after="240" w:afterAutospacing="off"/>
        <w:rPr>
          <w:rFonts w:ascii="Arial" w:hAnsi="Arial" w:eastAsia="Arial" w:cs="Arial"/>
          <w:noProof w:val="0"/>
          <w:sz w:val="24"/>
          <w:szCs w:val="24"/>
          <w:lang w:val="en"/>
        </w:rPr>
      </w:pPr>
      <w:r w:rsidRPr="0311488A" w:rsidR="0C1C2423">
        <w:rPr>
          <w:rFonts w:ascii="Arial" w:hAnsi="Arial" w:eastAsia="Arial" w:cs="Arial"/>
          <w:noProof w:val="0"/>
          <w:sz w:val="24"/>
          <w:szCs w:val="24"/>
          <w:lang w:val="en"/>
        </w:rPr>
        <w:t>Foundation Learning interventions</w:t>
      </w:r>
    </w:p>
    <w:p w:rsidR="0C1C2423" w:rsidP="0311488A" w:rsidRDefault="0C1C2423" w14:paraId="5F93098A" w14:textId="28F78343">
      <w:pPr>
        <w:pStyle w:val="ListParagraph"/>
        <w:numPr>
          <w:ilvl w:val="0"/>
          <w:numId w:val="22"/>
        </w:numPr>
        <w:spacing w:before="240" w:beforeAutospacing="off" w:after="240" w:afterAutospacing="off"/>
        <w:rPr>
          <w:rFonts w:ascii="Arial" w:hAnsi="Arial" w:eastAsia="Arial" w:cs="Arial"/>
          <w:noProof w:val="0"/>
          <w:sz w:val="24"/>
          <w:szCs w:val="24"/>
          <w:lang w:val="en"/>
        </w:rPr>
      </w:pPr>
      <w:r w:rsidRPr="0311488A" w:rsidR="0C1C2423">
        <w:rPr>
          <w:rFonts w:ascii="Arial" w:hAnsi="Arial" w:eastAsia="Arial" w:cs="Arial"/>
          <w:noProof w:val="0"/>
          <w:sz w:val="24"/>
          <w:szCs w:val="24"/>
          <w:lang w:val="en"/>
        </w:rPr>
        <w:t>curriculum sequencing</w:t>
      </w:r>
    </w:p>
    <w:p w:rsidR="0C1C2423" w:rsidP="0311488A" w:rsidRDefault="0C1C2423" w14:paraId="7B3C0431" w14:textId="6FDE17BE">
      <w:pPr>
        <w:pStyle w:val="ListParagraph"/>
        <w:numPr>
          <w:ilvl w:val="0"/>
          <w:numId w:val="22"/>
        </w:numPr>
        <w:spacing w:before="240" w:beforeAutospacing="off" w:after="240" w:afterAutospacing="off"/>
        <w:rPr>
          <w:rFonts w:ascii="Arial" w:hAnsi="Arial" w:eastAsia="Arial" w:cs="Arial"/>
          <w:noProof w:val="0"/>
          <w:sz w:val="24"/>
          <w:szCs w:val="24"/>
          <w:lang w:val="en"/>
        </w:rPr>
      </w:pPr>
      <w:r w:rsidRPr="0311488A" w:rsidR="0C1C2423">
        <w:rPr>
          <w:rFonts w:ascii="Arial" w:hAnsi="Arial" w:eastAsia="Arial" w:cs="Arial"/>
          <w:noProof w:val="0"/>
          <w:sz w:val="24"/>
          <w:szCs w:val="24"/>
          <w:lang w:val="en"/>
        </w:rPr>
        <w:t>Individual Learning Plans (ILPs)</w:t>
      </w:r>
    </w:p>
    <w:p w:rsidR="0C1C2423" w:rsidP="0311488A" w:rsidRDefault="0C1C2423" w14:paraId="61610D15" w14:textId="5BF4DD65">
      <w:pPr>
        <w:pStyle w:val="ListParagraph"/>
        <w:numPr>
          <w:ilvl w:val="0"/>
          <w:numId w:val="22"/>
        </w:numPr>
        <w:spacing w:before="240" w:beforeAutospacing="off" w:after="240" w:afterAutospacing="off"/>
        <w:rPr>
          <w:rFonts w:ascii="Arial" w:hAnsi="Arial" w:eastAsia="Arial" w:cs="Arial"/>
          <w:noProof w:val="0"/>
          <w:sz w:val="24"/>
          <w:szCs w:val="24"/>
          <w:lang w:val="en"/>
        </w:rPr>
      </w:pPr>
      <w:r w:rsidRPr="0311488A" w:rsidR="0C1C2423">
        <w:rPr>
          <w:rFonts w:ascii="Arial" w:hAnsi="Arial" w:eastAsia="Arial" w:cs="Arial"/>
          <w:noProof w:val="0"/>
          <w:sz w:val="24"/>
          <w:szCs w:val="24"/>
          <w:lang w:val="en"/>
        </w:rPr>
        <w:t>qualification entry</w:t>
      </w:r>
    </w:p>
    <w:p w:rsidR="0C1C2423" w:rsidP="0311488A" w:rsidRDefault="0C1C2423" w14:paraId="4C783093" w14:textId="2212DBE8">
      <w:pPr>
        <w:pStyle w:val="ListParagraph"/>
        <w:numPr>
          <w:ilvl w:val="0"/>
          <w:numId w:val="22"/>
        </w:numPr>
        <w:spacing w:before="240" w:beforeAutospacing="off" w:after="240" w:afterAutospacing="off"/>
        <w:rPr>
          <w:rFonts w:ascii="Arial" w:hAnsi="Arial" w:eastAsia="Arial" w:cs="Arial"/>
          <w:noProof w:val="0"/>
          <w:sz w:val="24"/>
          <w:szCs w:val="24"/>
          <w:lang w:val="en"/>
        </w:rPr>
      </w:pPr>
      <w:r w:rsidRPr="0311488A" w:rsidR="0C1C2423">
        <w:rPr>
          <w:rFonts w:ascii="Arial" w:hAnsi="Arial" w:eastAsia="Arial" w:cs="Arial"/>
          <w:noProof w:val="0"/>
          <w:sz w:val="24"/>
          <w:szCs w:val="24"/>
          <w:lang w:val="en"/>
        </w:rPr>
        <w:t>Functional Skills pathways</w:t>
      </w:r>
    </w:p>
    <w:p w:rsidR="0C1C2423" w:rsidP="0311488A" w:rsidRDefault="0C1C2423" w14:paraId="1D14E7A7" w14:textId="65877C42">
      <w:pPr>
        <w:pStyle w:val="ListParagraph"/>
        <w:numPr>
          <w:ilvl w:val="0"/>
          <w:numId w:val="22"/>
        </w:numPr>
        <w:spacing w:before="240" w:beforeAutospacing="off" w:after="240" w:afterAutospacing="off"/>
        <w:rPr>
          <w:rFonts w:ascii="Arial" w:hAnsi="Arial" w:eastAsia="Arial" w:cs="Arial"/>
          <w:noProof w:val="0"/>
          <w:sz w:val="24"/>
          <w:szCs w:val="24"/>
          <w:lang w:val="en"/>
        </w:rPr>
      </w:pPr>
      <w:r w:rsidRPr="0311488A" w:rsidR="0C1C2423">
        <w:rPr>
          <w:rFonts w:ascii="Arial" w:hAnsi="Arial" w:eastAsia="Arial" w:cs="Arial"/>
          <w:noProof w:val="0"/>
          <w:sz w:val="24"/>
          <w:szCs w:val="24"/>
          <w:lang w:val="en"/>
        </w:rPr>
        <w:t>GCSE pathways</w:t>
      </w:r>
    </w:p>
    <w:p w:rsidR="0C1C2423" w:rsidP="0311488A" w:rsidRDefault="0C1C2423" w14:paraId="77D5FCAD" w14:textId="27558A0B">
      <w:pPr>
        <w:pStyle w:val="ListParagraph"/>
        <w:numPr>
          <w:ilvl w:val="0"/>
          <w:numId w:val="22"/>
        </w:numPr>
        <w:spacing w:before="240" w:beforeAutospacing="off" w:after="240" w:afterAutospacing="off"/>
        <w:rPr>
          <w:rFonts w:ascii="Arial" w:hAnsi="Arial" w:eastAsia="Arial" w:cs="Arial"/>
          <w:noProof w:val="0"/>
          <w:sz w:val="24"/>
          <w:szCs w:val="24"/>
          <w:lang w:val="en"/>
        </w:rPr>
      </w:pPr>
      <w:r w:rsidRPr="0311488A" w:rsidR="0C1C2423">
        <w:rPr>
          <w:rFonts w:ascii="Arial" w:hAnsi="Arial" w:eastAsia="Arial" w:cs="Arial"/>
          <w:noProof w:val="0"/>
          <w:sz w:val="24"/>
          <w:szCs w:val="24"/>
          <w:lang w:val="en"/>
        </w:rPr>
        <w:t>vocational pathways</w:t>
      </w:r>
    </w:p>
    <w:p w:rsidR="0C1C2423" w:rsidP="0311488A" w:rsidRDefault="0C1C2423" w14:paraId="7975D3EF" w14:textId="2B4BDDFE">
      <w:pPr>
        <w:pStyle w:val="ListParagraph"/>
        <w:numPr>
          <w:ilvl w:val="0"/>
          <w:numId w:val="22"/>
        </w:numPr>
        <w:spacing w:before="240" w:beforeAutospacing="off" w:after="240" w:afterAutospacing="off"/>
        <w:rPr>
          <w:rFonts w:ascii="Arial" w:hAnsi="Arial" w:eastAsia="Arial" w:cs="Arial"/>
          <w:noProof w:val="0"/>
          <w:sz w:val="24"/>
          <w:szCs w:val="24"/>
          <w:lang w:val="en"/>
        </w:rPr>
      </w:pPr>
      <w:r w:rsidRPr="0311488A" w:rsidR="0C1C2423">
        <w:rPr>
          <w:rFonts w:ascii="Arial" w:hAnsi="Arial" w:eastAsia="Arial" w:cs="Arial"/>
          <w:noProof w:val="0"/>
          <w:sz w:val="24"/>
          <w:szCs w:val="24"/>
          <w:lang w:val="en"/>
        </w:rPr>
        <w:t>enrichment opportunities</w:t>
      </w:r>
    </w:p>
    <w:p w:rsidR="0C1C2423" w:rsidP="0311488A" w:rsidRDefault="0C1C2423" w14:paraId="230CC75F" w14:textId="036CDB6B">
      <w:pPr>
        <w:pStyle w:val="ListParagraph"/>
        <w:numPr>
          <w:ilvl w:val="0"/>
          <w:numId w:val="22"/>
        </w:numPr>
        <w:spacing w:before="240" w:beforeAutospacing="off" w:after="240" w:afterAutospacing="off"/>
        <w:rPr>
          <w:rFonts w:ascii="Arial" w:hAnsi="Arial" w:eastAsia="Arial" w:cs="Arial"/>
          <w:noProof w:val="0"/>
          <w:sz w:val="24"/>
          <w:szCs w:val="24"/>
          <w:lang w:val="en"/>
        </w:rPr>
      </w:pPr>
      <w:r w:rsidRPr="0311488A" w:rsidR="0C1C2423">
        <w:rPr>
          <w:rFonts w:ascii="Arial" w:hAnsi="Arial" w:eastAsia="Arial" w:cs="Arial"/>
          <w:noProof w:val="0"/>
          <w:sz w:val="24"/>
          <w:szCs w:val="24"/>
          <w:lang w:val="en"/>
        </w:rPr>
        <w:t>careers guidance</w:t>
      </w:r>
    </w:p>
    <w:p w:rsidR="0C1C2423" w:rsidP="0311488A" w:rsidRDefault="0C1C2423" w14:paraId="429881A2" w14:textId="17750D46">
      <w:pPr>
        <w:pStyle w:val="ListParagraph"/>
        <w:numPr>
          <w:ilvl w:val="0"/>
          <w:numId w:val="22"/>
        </w:numPr>
        <w:spacing w:before="240" w:beforeAutospacing="off" w:after="240" w:afterAutospacing="off"/>
        <w:rPr>
          <w:rFonts w:ascii="Arial" w:hAnsi="Arial" w:eastAsia="Arial" w:cs="Arial"/>
          <w:noProof w:val="0"/>
          <w:sz w:val="24"/>
          <w:szCs w:val="24"/>
          <w:lang w:val="en"/>
        </w:rPr>
      </w:pPr>
      <w:r w:rsidRPr="0311488A" w:rsidR="0C1C2423">
        <w:rPr>
          <w:rFonts w:ascii="Arial" w:hAnsi="Arial" w:eastAsia="Arial" w:cs="Arial"/>
          <w:noProof w:val="0"/>
          <w:sz w:val="24"/>
          <w:szCs w:val="24"/>
          <w:lang w:val="en"/>
        </w:rPr>
        <w:t>work experience planning</w:t>
      </w:r>
    </w:p>
    <w:p w:rsidR="0C1C2423" w:rsidP="0311488A" w:rsidRDefault="0C1C2423" w14:paraId="2F356FBF" w14:textId="20FA20C0">
      <w:pPr>
        <w:pStyle w:val="ListParagraph"/>
        <w:numPr>
          <w:ilvl w:val="0"/>
          <w:numId w:val="22"/>
        </w:numPr>
        <w:spacing w:before="240" w:beforeAutospacing="off" w:after="240" w:afterAutospacing="off"/>
        <w:rPr>
          <w:rFonts w:ascii="Arial" w:hAnsi="Arial" w:eastAsia="Arial" w:cs="Arial"/>
          <w:noProof w:val="0"/>
          <w:sz w:val="24"/>
          <w:szCs w:val="24"/>
          <w:lang w:val="en-US"/>
        </w:rPr>
      </w:pPr>
      <w:r w:rsidRPr="0311488A" w:rsidR="0C1C2423">
        <w:rPr>
          <w:rFonts w:ascii="Arial" w:hAnsi="Arial" w:eastAsia="Arial" w:cs="Arial"/>
          <w:noProof w:val="0"/>
          <w:sz w:val="24"/>
          <w:szCs w:val="24"/>
          <w:lang w:val="en-US"/>
        </w:rPr>
        <w:t>intervention programmes</w:t>
      </w:r>
    </w:p>
    <w:p w:rsidR="0C1C2423" w:rsidP="0311488A" w:rsidRDefault="0C1C2423" w14:paraId="32EEBF4A" w14:textId="300C4FC1">
      <w:pPr>
        <w:pStyle w:val="ListParagraph"/>
        <w:numPr>
          <w:ilvl w:val="0"/>
          <w:numId w:val="22"/>
        </w:numPr>
        <w:spacing w:before="240" w:beforeAutospacing="off" w:after="240" w:afterAutospacing="off"/>
        <w:rPr>
          <w:rFonts w:ascii="Arial" w:hAnsi="Arial" w:eastAsia="Arial" w:cs="Arial"/>
          <w:noProof w:val="0"/>
          <w:sz w:val="24"/>
          <w:szCs w:val="24"/>
          <w:lang w:val="en"/>
        </w:rPr>
      </w:pPr>
      <w:r w:rsidRPr="0311488A" w:rsidR="0C1C2423">
        <w:rPr>
          <w:rFonts w:ascii="Arial" w:hAnsi="Arial" w:eastAsia="Arial" w:cs="Arial"/>
          <w:noProof w:val="0"/>
          <w:sz w:val="24"/>
          <w:szCs w:val="24"/>
          <w:lang w:val="en"/>
        </w:rPr>
        <w:t>adaptive teaching strategies.</w:t>
      </w:r>
    </w:p>
    <w:p w:rsidR="0C1C2423" w:rsidP="0311488A" w:rsidRDefault="0C1C2423" w14:paraId="129286A6" w14:textId="4CDB158A">
      <w:pPr>
        <w:spacing w:before="240" w:beforeAutospacing="off" w:after="240" w:afterAutospacing="off"/>
      </w:pPr>
      <w:r w:rsidRPr="0311488A" w:rsidR="0C1C2423">
        <w:rPr>
          <w:rFonts w:ascii="Arial" w:hAnsi="Arial" w:eastAsia="Arial" w:cs="Arial"/>
          <w:noProof w:val="0"/>
          <w:sz w:val="24"/>
          <w:szCs w:val="24"/>
          <w:lang w:val="en-US"/>
        </w:rPr>
        <w:t>Where pupils demonstrate secure knowledge or competence, teachers will build upon these strengths rather than requiring unnecessary repetition of previously mastered learning.</w:t>
      </w:r>
    </w:p>
    <w:p w:rsidR="0C1C2423" w:rsidP="0311488A" w:rsidRDefault="0C1C2423" w14:paraId="71CE1126" w14:textId="0B35BEB8">
      <w:pPr>
        <w:pStyle w:val="Heading1"/>
        <w:spacing w:before="322" w:beforeAutospacing="off" w:after="322" w:afterAutospacing="off"/>
      </w:pPr>
      <w:r w:rsidRPr="0311488A" w:rsidR="0C1C2423">
        <w:rPr>
          <w:rFonts w:ascii="Arial" w:hAnsi="Arial" w:eastAsia="Arial" w:cs="Arial"/>
          <w:b w:val="1"/>
          <w:bCs w:val="1"/>
          <w:noProof w:val="0"/>
          <w:sz w:val="48"/>
          <w:szCs w:val="48"/>
          <w:lang w:val="en"/>
        </w:rPr>
        <w:t>9. Recognition of Vocational and Practical Skills</w:t>
      </w:r>
    </w:p>
    <w:p w:rsidR="0C1C2423" w:rsidP="0311488A" w:rsidRDefault="0C1C2423" w14:paraId="107A529B" w14:textId="019F9B5F">
      <w:pPr>
        <w:spacing w:before="240" w:beforeAutospacing="off" w:after="240" w:afterAutospacing="off"/>
      </w:pPr>
      <w:r w:rsidRPr="0311488A" w:rsidR="0C1C2423">
        <w:rPr>
          <w:rFonts w:ascii="Arial" w:hAnsi="Arial" w:eastAsia="Arial" w:cs="Arial"/>
          <w:noProof w:val="0"/>
          <w:sz w:val="24"/>
          <w:szCs w:val="24"/>
          <w:lang w:val="en-US"/>
        </w:rPr>
        <w:t>Blackpool Skills Academy recognises that many pupils possess valuable practical skills that have been developed outside formal education.</w:t>
      </w:r>
    </w:p>
    <w:p w:rsidR="0C1C2423" w:rsidP="0311488A" w:rsidRDefault="0C1C2423" w14:paraId="38065C7A" w14:textId="7F4F7597">
      <w:pPr>
        <w:spacing w:before="240" w:beforeAutospacing="off" w:after="240" w:afterAutospacing="off"/>
      </w:pPr>
      <w:r w:rsidRPr="0311488A" w:rsidR="0C1C2423">
        <w:rPr>
          <w:rFonts w:ascii="Arial" w:hAnsi="Arial" w:eastAsia="Arial" w:cs="Arial"/>
          <w:noProof w:val="0"/>
          <w:sz w:val="24"/>
          <w:szCs w:val="24"/>
          <w:lang w:val="en"/>
        </w:rPr>
        <w:t>Examples may include experience gained through:</w:t>
      </w:r>
    </w:p>
    <w:p w:rsidR="0C1C2423" w:rsidP="0311488A" w:rsidRDefault="0C1C2423" w14:paraId="01548B03" w14:textId="094F669B">
      <w:pPr>
        <w:pStyle w:val="ListParagraph"/>
        <w:numPr>
          <w:ilvl w:val="0"/>
          <w:numId w:val="23"/>
        </w:numPr>
        <w:spacing w:before="240" w:beforeAutospacing="off" w:after="240" w:afterAutospacing="off"/>
        <w:rPr>
          <w:rFonts w:ascii="Arial" w:hAnsi="Arial" w:eastAsia="Arial" w:cs="Arial"/>
          <w:noProof w:val="0"/>
          <w:sz w:val="24"/>
          <w:szCs w:val="24"/>
          <w:lang w:val="en"/>
        </w:rPr>
      </w:pPr>
      <w:r w:rsidRPr="0311488A" w:rsidR="0C1C2423">
        <w:rPr>
          <w:rFonts w:ascii="Arial" w:hAnsi="Arial" w:eastAsia="Arial" w:cs="Arial"/>
          <w:noProof w:val="0"/>
          <w:sz w:val="24"/>
          <w:szCs w:val="24"/>
          <w:lang w:val="en"/>
        </w:rPr>
        <w:t>construction projects</w:t>
      </w:r>
    </w:p>
    <w:p w:rsidR="0C1C2423" w:rsidP="0311488A" w:rsidRDefault="0C1C2423" w14:paraId="3CEF61ED" w14:textId="1060C46E">
      <w:pPr>
        <w:pStyle w:val="ListParagraph"/>
        <w:numPr>
          <w:ilvl w:val="0"/>
          <w:numId w:val="23"/>
        </w:numPr>
        <w:spacing w:before="240" w:beforeAutospacing="off" w:after="240" w:afterAutospacing="off"/>
        <w:rPr>
          <w:rFonts w:ascii="Arial" w:hAnsi="Arial" w:eastAsia="Arial" w:cs="Arial"/>
          <w:noProof w:val="0"/>
          <w:sz w:val="24"/>
          <w:szCs w:val="24"/>
          <w:lang w:val="en"/>
        </w:rPr>
      </w:pPr>
      <w:r w:rsidRPr="0311488A" w:rsidR="0C1C2423">
        <w:rPr>
          <w:rFonts w:ascii="Arial" w:hAnsi="Arial" w:eastAsia="Arial" w:cs="Arial"/>
          <w:noProof w:val="0"/>
          <w:sz w:val="24"/>
          <w:szCs w:val="24"/>
          <w:lang w:val="en"/>
        </w:rPr>
        <w:t>vehicle maintenance</w:t>
      </w:r>
    </w:p>
    <w:p w:rsidR="0C1C2423" w:rsidP="0311488A" w:rsidRDefault="0C1C2423" w14:paraId="5262EDE3" w14:textId="22BC36F4">
      <w:pPr>
        <w:pStyle w:val="ListParagraph"/>
        <w:numPr>
          <w:ilvl w:val="0"/>
          <w:numId w:val="23"/>
        </w:numPr>
        <w:spacing w:before="240" w:beforeAutospacing="off" w:after="240" w:afterAutospacing="off"/>
        <w:rPr>
          <w:rFonts w:ascii="Arial" w:hAnsi="Arial" w:eastAsia="Arial" w:cs="Arial"/>
          <w:noProof w:val="0"/>
          <w:sz w:val="24"/>
          <w:szCs w:val="24"/>
          <w:lang w:val="en"/>
        </w:rPr>
      </w:pPr>
      <w:r w:rsidRPr="0311488A" w:rsidR="0C1C2423">
        <w:rPr>
          <w:rFonts w:ascii="Arial" w:hAnsi="Arial" w:eastAsia="Arial" w:cs="Arial"/>
          <w:noProof w:val="0"/>
          <w:sz w:val="24"/>
          <w:szCs w:val="24"/>
          <w:lang w:val="en"/>
        </w:rPr>
        <w:t>catering and cooking</w:t>
      </w:r>
    </w:p>
    <w:p w:rsidR="0C1C2423" w:rsidP="0311488A" w:rsidRDefault="0C1C2423" w14:paraId="673F08EF" w14:textId="53987AE9">
      <w:pPr>
        <w:pStyle w:val="ListParagraph"/>
        <w:numPr>
          <w:ilvl w:val="0"/>
          <w:numId w:val="23"/>
        </w:numPr>
        <w:spacing w:before="240" w:beforeAutospacing="off" w:after="240" w:afterAutospacing="off"/>
        <w:rPr>
          <w:rFonts w:ascii="Arial" w:hAnsi="Arial" w:eastAsia="Arial" w:cs="Arial"/>
          <w:noProof w:val="0"/>
          <w:sz w:val="24"/>
          <w:szCs w:val="24"/>
          <w:lang w:val="en"/>
        </w:rPr>
      </w:pPr>
      <w:r w:rsidRPr="0311488A" w:rsidR="0C1C2423">
        <w:rPr>
          <w:rFonts w:ascii="Arial" w:hAnsi="Arial" w:eastAsia="Arial" w:cs="Arial"/>
          <w:noProof w:val="0"/>
          <w:sz w:val="24"/>
          <w:szCs w:val="24"/>
          <w:lang w:val="en"/>
        </w:rPr>
        <w:t>hair and beauty activities</w:t>
      </w:r>
    </w:p>
    <w:p w:rsidR="0C1C2423" w:rsidP="0311488A" w:rsidRDefault="0C1C2423" w14:paraId="1023F1CA" w14:textId="4F231B9B">
      <w:pPr>
        <w:pStyle w:val="ListParagraph"/>
        <w:numPr>
          <w:ilvl w:val="0"/>
          <w:numId w:val="23"/>
        </w:numPr>
        <w:spacing w:before="240" w:beforeAutospacing="off" w:after="240" w:afterAutospacing="off"/>
        <w:rPr>
          <w:rFonts w:ascii="Arial" w:hAnsi="Arial" w:eastAsia="Arial" w:cs="Arial"/>
          <w:noProof w:val="0"/>
          <w:sz w:val="24"/>
          <w:szCs w:val="24"/>
          <w:lang w:val="en"/>
        </w:rPr>
      </w:pPr>
      <w:r w:rsidRPr="0311488A" w:rsidR="0C1C2423">
        <w:rPr>
          <w:rFonts w:ascii="Arial" w:hAnsi="Arial" w:eastAsia="Arial" w:cs="Arial"/>
          <w:noProof w:val="0"/>
          <w:sz w:val="24"/>
          <w:szCs w:val="24"/>
          <w:lang w:val="en"/>
        </w:rPr>
        <w:t>creative arts</w:t>
      </w:r>
    </w:p>
    <w:p w:rsidR="0C1C2423" w:rsidP="0311488A" w:rsidRDefault="0C1C2423" w14:paraId="37A020FA" w14:textId="0F478499">
      <w:pPr>
        <w:pStyle w:val="ListParagraph"/>
        <w:numPr>
          <w:ilvl w:val="0"/>
          <w:numId w:val="23"/>
        </w:numPr>
        <w:spacing w:before="240" w:beforeAutospacing="off" w:after="240" w:afterAutospacing="off"/>
        <w:rPr>
          <w:rFonts w:ascii="Arial" w:hAnsi="Arial" w:eastAsia="Arial" w:cs="Arial"/>
          <w:noProof w:val="0"/>
          <w:sz w:val="24"/>
          <w:szCs w:val="24"/>
          <w:lang w:val="en"/>
        </w:rPr>
      </w:pPr>
      <w:r w:rsidRPr="0311488A" w:rsidR="0C1C2423">
        <w:rPr>
          <w:rFonts w:ascii="Arial" w:hAnsi="Arial" w:eastAsia="Arial" w:cs="Arial"/>
          <w:noProof w:val="0"/>
          <w:sz w:val="24"/>
          <w:szCs w:val="24"/>
          <w:lang w:val="en"/>
        </w:rPr>
        <w:t>digital technologies</w:t>
      </w:r>
    </w:p>
    <w:p w:rsidR="0C1C2423" w:rsidP="0311488A" w:rsidRDefault="0C1C2423" w14:paraId="040E4F01" w14:textId="0A3B89CB">
      <w:pPr>
        <w:pStyle w:val="ListParagraph"/>
        <w:numPr>
          <w:ilvl w:val="0"/>
          <w:numId w:val="23"/>
        </w:numPr>
        <w:spacing w:before="240" w:beforeAutospacing="off" w:after="240" w:afterAutospacing="off"/>
        <w:rPr>
          <w:rFonts w:ascii="Arial" w:hAnsi="Arial" w:eastAsia="Arial" w:cs="Arial"/>
          <w:noProof w:val="0"/>
          <w:sz w:val="24"/>
          <w:szCs w:val="24"/>
          <w:lang w:val="en"/>
        </w:rPr>
      </w:pPr>
      <w:r w:rsidRPr="0311488A" w:rsidR="0C1C2423">
        <w:rPr>
          <w:rFonts w:ascii="Arial" w:hAnsi="Arial" w:eastAsia="Arial" w:cs="Arial"/>
          <w:noProof w:val="0"/>
          <w:sz w:val="24"/>
          <w:szCs w:val="24"/>
          <w:lang w:val="en"/>
        </w:rPr>
        <w:t>caring responsibilities</w:t>
      </w:r>
    </w:p>
    <w:p w:rsidR="0C1C2423" w:rsidP="0311488A" w:rsidRDefault="0C1C2423" w14:paraId="3B2FF665" w14:textId="0189191D">
      <w:pPr>
        <w:pStyle w:val="ListParagraph"/>
        <w:numPr>
          <w:ilvl w:val="0"/>
          <w:numId w:val="23"/>
        </w:numPr>
        <w:spacing w:before="240" w:beforeAutospacing="off" w:after="240" w:afterAutospacing="off"/>
        <w:rPr>
          <w:rFonts w:ascii="Arial" w:hAnsi="Arial" w:eastAsia="Arial" w:cs="Arial"/>
          <w:noProof w:val="0"/>
          <w:sz w:val="24"/>
          <w:szCs w:val="24"/>
          <w:lang w:val="en"/>
        </w:rPr>
      </w:pPr>
      <w:r w:rsidRPr="0311488A" w:rsidR="0C1C2423">
        <w:rPr>
          <w:rFonts w:ascii="Arial" w:hAnsi="Arial" w:eastAsia="Arial" w:cs="Arial"/>
          <w:noProof w:val="0"/>
          <w:sz w:val="24"/>
          <w:szCs w:val="24"/>
          <w:lang w:val="en"/>
        </w:rPr>
        <w:t>volunteering</w:t>
      </w:r>
    </w:p>
    <w:p w:rsidR="0C1C2423" w:rsidP="0311488A" w:rsidRDefault="0C1C2423" w14:paraId="6536F644" w14:textId="0B58207F">
      <w:pPr>
        <w:pStyle w:val="ListParagraph"/>
        <w:numPr>
          <w:ilvl w:val="0"/>
          <w:numId w:val="23"/>
        </w:numPr>
        <w:spacing w:before="240" w:beforeAutospacing="off" w:after="240" w:afterAutospacing="off"/>
        <w:rPr>
          <w:rFonts w:ascii="Arial" w:hAnsi="Arial" w:eastAsia="Arial" w:cs="Arial"/>
          <w:noProof w:val="0"/>
          <w:sz w:val="24"/>
          <w:szCs w:val="24"/>
          <w:lang w:val="en"/>
        </w:rPr>
      </w:pPr>
      <w:r w:rsidRPr="0311488A" w:rsidR="0C1C2423">
        <w:rPr>
          <w:rFonts w:ascii="Arial" w:hAnsi="Arial" w:eastAsia="Arial" w:cs="Arial"/>
          <w:noProof w:val="0"/>
          <w:sz w:val="24"/>
          <w:szCs w:val="24"/>
          <w:lang w:val="en"/>
        </w:rPr>
        <w:t>sports coaching</w:t>
      </w:r>
    </w:p>
    <w:p w:rsidR="0C1C2423" w:rsidP="0311488A" w:rsidRDefault="0C1C2423" w14:paraId="528825D3" w14:textId="1273001C">
      <w:pPr>
        <w:pStyle w:val="ListParagraph"/>
        <w:numPr>
          <w:ilvl w:val="0"/>
          <w:numId w:val="23"/>
        </w:numPr>
        <w:spacing w:before="240" w:beforeAutospacing="off" w:after="240" w:afterAutospacing="off"/>
        <w:rPr>
          <w:rFonts w:ascii="Arial" w:hAnsi="Arial" w:eastAsia="Arial" w:cs="Arial"/>
          <w:noProof w:val="0"/>
          <w:sz w:val="24"/>
          <w:szCs w:val="24"/>
          <w:lang w:val="en"/>
        </w:rPr>
      </w:pPr>
      <w:r w:rsidRPr="0311488A" w:rsidR="0C1C2423">
        <w:rPr>
          <w:rFonts w:ascii="Arial" w:hAnsi="Arial" w:eastAsia="Arial" w:cs="Arial"/>
          <w:noProof w:val="0"/>
          <w:sz w:val="24"/>
          <w:szCs w:val="24"/>
          <w:lang w:val="en"/>
        </w:rPr>
        <w:t>community activities</w:t>
      </w:r>
    </w:p>
    <w:p w:rsidR="0C1C2423" w:rsidP="0311488A" w:rsidRDefault="0C1C2423" w14:paraId="79A793EF" w14:textId="17310F4E">
      <w:pPr>
        <w:pStyle w:val="ListParagraph"/>
        <w:numPr>
          <w:ilvl w:val="0"/>
          <w:numId w:val="23"/>
        </w:numPr>
        <w:spacing w:before="240" w:beforeAutospacing="off" w:after="240" w:afterAutospacing="off"/>
        <w:rPr>
          <w:rFonts w:ascii="Arial" w:hAnsi="Arial" w:eastAsia="Arial" w:cs="Arial"/>
          <w:noProof w:val="0"/>
          <w:sz w:val="24"/>
          <w:szCs w:val="24"/>
          <w:lang w:val="en"/>
        </w:rPr>
      </w:pPr>
      <w:r w:rsidRPr="0311488A" w:rsidR="0C1C2423">
        <w:rPr>
          <w:rFonts w:ascii="Arial" w:hAnsi="Arial" w:eastAsia="Arial" w:cs="Arial"/>
          <w:noProof w:val="0"/>
          <w:sz w:val="24"/>
          <w:szCs w:val="24"/>
          <w:lang w:val="en"/>
        </w:rPr>
        <w:t>family businesses</w:t>
      </w:r>
    </w:p>
    <w:p w:rsidR="0C1C2423" w:rsidP="0311488A" w:rsidRDefault="0C1C2423" w14:paraId="0CF09EBC" w14:textId="072D78E2">
      <w:pPr>
        <w:pStyle w:val="ListParagraph"/>
        <w:numPr>
          <w:ilvl w:val="0"/>
          <w:numId w:val="23"/>
        </w:numPr>
        <w:spacing w:before="240" w:beforeAutospacing="off" w:after="240" w:afterAutospacing="off"/>
        <w:rPr>
          <w:rFonts w:ascii="Arial" w:hAnsi="Arial" w:eastAsia="Arial" w:cs="Arial"/>
          <w:noProof w:val="0"/>
          <w:sz w:val="24"/>
          <w:szCs w:val="24"/>
          <w:lang w:val="en"/>
        </w:rPr>
      </w:pPr>
      <w:r w:rsidRPr="0311488A" w:rsidR="0C1C2423">
        <w:rPr>
          <w:rFonts w:ascii="Arial" w:hAnsi="Arial" w:eastAsia="Arial" w:cs="Arial"/>
          <w:noProof w:val="0"/>
          <w:sz w:val="24"/>
          <w:szCs w:val="24"/>
          <w:lang w:val="en"/>
        </w:rPr>
        <w:t>independent enterprise.</w:t>
      </w:r>
    </w:p>
    <w:p w:rsidR="0C1C2423" w:rsidP="0311488A" w:rsidRDefault="0C1C2423" w14:paraId="76A3AD88" w14:textId="4607E6F9">
      <w:pPr>
        <w:spacing w:before="240" w:beforeAutospacing="off" w:after="240" w:afterAutospacing="off"/>
      </w:pPr>
      <w:r w:rsidRPr="0311488A" w:rsidR="0C1C2423">
        <w:rPr>
          <w:rFonts w:ascii="Arial" w:hAnsi="Arial" w:eastAsia="Arial" w:cs="Arial"/>
          <w:noProof w:val="0"/>
          <w:sz w:val="24"/>
          <w:szCs w:val="24"/>
          <w:lang w:val="en-US"/>
        </w:rPr>
        <w:t>These experiences are recognised as important learning opportunities and may contribute to curriculum planning, vocational pathways and future careers guidance.</w:t>
      </w:r>
    </w:p>
    <w:p w:rsidR="0C1C2423" w:rsidP="0311488A" w:rsidRDefault="0C1C2423" w14:paraId="5B9BD058" w14:textId="4DCB15FB">
      <w:pPr>
        <w:spacing w:before="240" w:beforeAutospacing="off" w:after="240" w:afterAutospacing="off"/>
      </w:pPr>
      <w:r w:rsidRPr="0311488A" w:rsidR="0C1C2423">
        <w:rPr>
          <w:rFonts w:ascii="Arial" w:hAnsi="Arial" w:eastAsia="Arial" w:cs="Arial"/>
          <w:noProof w:val="0"/>
          <w:sz w:val="24"/>
          <w:szCs w:val="24"/>
          <w:lang w:val="en-US"/>
        </w:rPr>
        <w:t>Where appropriate, practical competence may be demonstrated through:</w:t>
      </w:r>
    </w:p>
    <w:p w:rsidR="0C1C2423" w:rsidP="0311488A" w:rsidRDefault="0C1C2423" w14:paraId="4CEB813B" w14:textId="7A26AB13">
      <w:pPr>
        <w:pStyle w:val="ListParagraph"/>
        <w:numPr>
          <w:ilvl w:val="0"/>
          <w:numId w:val="24"/>
        </w:numPr>
        <w:spacing w:before="240" w:beforeAutospacing="off" w:after="240" w:afterAutospacing="off"/>
        <w:rPr>
          <w:rFonts w:ascii="Arial" w:hAnsi="Arial" w:eastAsia="Arial" w:cs="Arial"/>
          <w:noProof w:val="0"/>
          <w:sz w:val="24"/>
          <w:szCs w:val="24"/>
          <w:lang w:val="en"/>
        </w:rPr>
      </w:pPr>
      <w:r w:rsidRPr="0311488A" w:rsidR="0C1C2423">
        <w:rPr>
          <w:rFonts w:ascii="Arial" w:hAnsi="Arial" w:eastAsia="Arial" w:cs="Arial"/>
          <w:noProof w:val="0"/>
          <w:sz w:val="24"/>
          <w:szCs w:val="24"/>
          <w:lang w:val="en"/>
        </w:rPr>
        <w:t>observation</w:t>
      </w:r>
    </w:p>
    <w:p w:rsidR="0C1C2423" w:rsidP="0311488A" w:rsidRDefault="0C1C2423" w14:paraId="172E6377" w14:textId="30CA4FF2">
      <w:pPr>
        <w:pStyle w:val="ListParagraph"/>
        <w:numPr>
          <w:ilvl w:val="0"/>
          <w:numId w:val="24"/>
        </w:numPr>
        <w:spacing w:before="240" w:beforeAutospacing="off" w:after="240" w:afterAutospacing="off"/>
        <w:rPr>
          <w:rFonts w:ascii="Arial" w:hAnsi="Arial" w:eastAsia="Arial" w:cs="Arial"/>
          <w:noProof w:val="0"/>
          <w:sz w:val="24"/>
          <w:szCs w:val="24"/>
          <w:lang w:val="en"/>
        </w:rPr>
      </w:pPr>
      <w:r w:rsidRPr="0311488A" w:rsidR="0C1C2423">
        <w:rPr>
          <w:rFonts w:ascii="Arial" w:hAnsi="Arial" w:eastAsia="Arial" w:cs="Arial"/>
          <w:noProof w:val="0"/>
          <w:sz w:val="24"/>
          <w:szCs w:val="24"/>
          <w:lang w:val="en"/>
        </w:rPr>
        <w:t>professional discussion</w:t>
      </w:r>
    </w:p>
    <w:p w:rsidR="0C1C2423" w:rsidP="0311488A" w:rsidRDefault="0C1C2423" w14:paraId="2AEA4393" w14:textId="4E6CCE32">
      <w:pPr>
        <w:pStyle w:val="ListParagraph"/>
        <w:numPr>
          <w:ilvl w:val="0"/>
          <w:numId w:val="24"/>
        </w:numPr>
        <w:spacing w:before="240" w:beforeAutospacing="off" w:after="240" w:afterAutospacing="off"/>
        <w:rPr>
          <w:rFonts w:ascii="Arial" w:hAnsi="Arial" w:eastAsia="Arial" w:cs="Arial"/>
          <w:noProof w:val="0"/>
          <w:sz w:val="24"/>
          <w:szCs w:val="24"/>
          <w:lang w:val="en"/>
        </w:rPr>
      </w:pPr>
      <w:r w:rsidRPr="0311488A" w:rsidR="0C1C2423">
        <w:rPr>
          <w:rFonts w:ascii="Arial" w:hAnsi="Arial" w:eastAsia="Arial" w:cs="Arial"/>
          <w:noProof w:val="0"/>
          <w:sz w:val="24"/>
          <w:szCs w:val="24"/>
          <w:lang w:val="en"/>
        </w:rPr>
        <w:t>practical demonstration</w:t>
      </w:r>
    </w:p>
    <w:p w:rsidR="0C1C2423" w:rsidP="0311488A" w:rsidRDefault="0C1C2423" w14:paraId="0ECA3AFF" w14:textId="7EA2D6AC">
      <w:pPr>
        <w:pStyle w:val="ListParagraph"/>
        <w:numPr>
          <w:ilvl w:val="0"/>
          <w:numId w:val="24"/>
        </w:numPr>
        <w:spacing w:before="240" w:beforeAutospacing="off" w:after="240" w:afterAutospacing="off"/>
        <w:rPr>
          <w:rFonts w:ascii="Arial" w:hAnsi="Arial" w:eastAsia="Arial" w:cs="Arial"/>
          <w:noProof w:val="0"/>
          <w:sz w:val="24"/>
          <w:szCs w:val="24"/>
          <w:lang w:val="en"/>
        </w:rPr>
      </w:pPr>
      <w:r w:rsidRPr="0311488A" w:rsidR="0C1C2423">
        <w:rPr>
          <w:rFonts w:ascii="Arial" w:hAnsi="Arial" w:eastAsia="Arial" w:cs="Arial"/>
          <w:noProof w:val="0"/>
          <w:sz w:val="24"/>
          <w:szCs w:val="24"/>
          <w:lang w:val="en"/>
        </w:rPr>
        <w:t>portfolio evidence</w:t>
      </w:r>
    </w:p>
    <w:p w:rsidR="0C1C2423" w:rsidP="0311488A" w:rsidRDefault="0C1C2423" w14:paraId="33302D32" w14:textId="44D370C2">
      <w:pPr>
        <w:pStyle w:val="ListParagraph"/>
        <w:numPr>
          <w:ilvl w:val="0"/>
          <w:numId w:val="24"/>
        </w:numPr>
        <w:spacing w:before="240" w:beforeAutospacing="off" w:after="240" w:afterAutospacing="off"/>
        <w:rPr>
          <w:rFonts w:ascii="Arial" w:hAnsi="Arial" w:eastAsia="Arial" w:cs="Arial"/>
          <w:noProof w:val="0"/>
          <w:sz w:val="24"/>
          <w:szCs w:val="24"/>
          <w:lang w:val="en"/>
        </w:rPr>
      </w:pPr>
      <w:r w:rsidRPr="0311488A" w:rsidR="0C1C2423">
        <w:rPr>
          <w:rFonts w:ascii="Arial" w:hAnsi="Arial" w:eastAsia="Arial" w:cs="Arial"/>
          <w:noProof w:val="0"/>
          <w:sz w:val="24"/>
          <w:szCs w:val="24"/>
          <w:lang w:val="en"/>
        </w:rPr>
        <w:t>completed projects</w:t>
      </w:r>
    </w:p>
    <w:p w:rsidR="0C1C2423" w:rsidP="0311488A" w:rsidRDefault="0C1C2423" w14:paraId="3F146CCB" w14:textId="2E74FF64">
      <w:pPr>
        <w:pStyle w:val="ListParagraph"/>
        <w:numPr>
          <w:ilvl w:val="0"/>
          <w:numId w:val="24"/>
        </w:numPr>
        <w:spacing w:before="240" w:beforeAutospacing="off" w:after="240" w:afterAutospacing="off"/>
        <w:rPr>
          <w:rFonts w:ascii="Arial" w:hAnsi="Arial" w:eastAsia="Arial" w:cs="Arial"/>
          <w:noProof w:val="0"/>
          <w:sz w:val="24"/>
          <w:szCs w:val="24"/>
          <w:lang w:val="en"/>
        </w:rPr>
      </w:pPr>
      <w:r w:rsidRPr="0311488A" w:rsidR="0C1C2423">
        <w:rPr>
          <w:rFonts w:ascii="Arial" w:hAnsi="Arial" w:eastAsia="Arial" w:cs="Arial"/>
          <w:noProof w:val="0"/>
          <w:sz w:val="24"/>
          <w:szCs w:val="24"/>
          <w:lang w:val="en"/>
        </w:rPr>
        <w:t>photographic evidence</w:t>
      </w:r>
    </w:p>
    <w:p w:rsidR="0C1C2423" w:rsidP="0311488A" w:rsidRDefault="0C1C2423" w14:paraId="7421120B" w14:textId="5146D4B4">
      <w:pPr>
        <w:pStyle w:val="ListParagraph"/>
        <w:numPr>
          <w:ilvl w:val="0"/>
          <w:numId w:val="24"/>
        </w:numPr>
        <w:spacing w:before="240" w:beforeAutospacing="off" w:after="240" w:afterAutospacing="off"/>
        <w:rPr>
          <w:rFonts w:ascii="Arial" w:hAnsi="Arial" w:eastAsia="Arial" w:cs="Arial"/>
          <w:noProof w:val="0"/>
          <w:sz w:val="24"/>
          <w:szCs w:val="24"/>
          <w:lang w:val="en"/>
        </w:rPr>
      </w:pPr>
      <w:r w:rsidRPr="0311488A" w:rsidR="0C1C2423">
        <w:rPr>
          <w:rFonts w:ascii="Arial" w:hAnsi="Arial" w:eastAsia="Arial" w:cs="Arial"/>
          <w:noProof w:val="0"/>
          <w:sz w:val="24"/>
          <w:szCs w:val="24"/>
          <w:lang w:val="en"/>
        </w:rPr>
        <w:t>witness testimony</w:t>
      </w:r>
    </w:p>
    <w:p w:rsidR="0C1C2423" w:rsidP="0311488A" w:rsidRDefault="0C1C2423" w14:paraId="73AF1CFF" w14:textId="67E75235">
      <w:pPr>
        <w:pStyle w:val="ListParagraph"/>
        <w:numPr>
          <w:ilvl w:val="0"/>
          <w:numId w:val="24"/>
        </w:numPr>
        <w:spacing w:before="240" w:beforeAutospacing="off" w:after="240" w:afterAutospacing="off"/>
        <w:rPr>
          <w:rFonts w:ascii="Arial" w:hAnsi="Arial" w:eastAsia="Arial" w:cs="Arial"/>
          <w:noProof w:val="0"/>
          <w:sz w:val="24"/>
          <w:szCs w:val="24"/>
          <w:lang w:val="en"/>
        </w:rPr>
      </w:pPr>
      <w:r w:rsidRPr="0311488A" w:rsidR="0C1C2423">
        <w:rPr>
          <w:rFonts w:ascii="Arial" w:hAnsi="Arial" w:eastAsia="Arial" w:cs="Arial"/>
          <w:noProof w:val="0"/>
          <w:sz w:val="24"/>
          <w:szCs w:val="24"/>
          <w:lang w:val="en"/>
        </w:rPr>
        <w:t>employer feedback.</w:t>
      </w:r>
    </w:p>
    <w:p w:rsidR="0C1C2423" w:rsidP="0311488A" w:rsidRDefault="0C1C2423" w14:paraId="738FE5A7" w14:textId="61C28C78">
      <w:pPr>
        <w:pStyle w:val="Heading1"/>
        <w:spacing w:before="322" w:beforeAutospacing="off" w:after="322" w:afterAutospacing="off"/>
      </w:pPr>
      <w:r w:rsidRPr="0311488A" w:rsidR="0C1C2423">
        <w:rPr>
          <w:rFonts w:ascii="Arial" w:hAnsi="Arial" w:eastAsia="Arial" w:cs="Arial"/>
          <w:b w:val="1"/>
          <w:bCs w:val="1"/>
          <w:noProof w:val="0"/>
          <w:sz w:val="48"/>
          <w:szCs w:val="48"/>
          <w:lang w:val="en"/>
        </w:rPr>
        <w:t>10. Recognition of Accredited Learning</w:t>
      </w:r>
    </w:p>
    <w:p w:rsidR="0C1C2423" w:rsidP="0311488A" w:rsidRDefault="0C1C2423" w14:paraId="3A741098" w14:textId="65E86F82">
      <w:pPr>
        <w:spacing w:before="240" w:beforeAutospacing="off" w:after="240" w:afterAutospacing="off"/>
      </w:pPr>
      <w:r w:rsidRPr="0311488A" w:rsidR="0C1C2423">
        <w:rPr>
          <w:rFonts w:ascii="Arial" w:hAnsi="Arial" w:eastAsia="Arial" w:cs="Arial"/>
          <w:noProof w:val="0"/>
          <w:sz w:val="24"/>
          <w:szCs w:val="24"/>
          <w:lang w:val="en-US"/>
        </w:rPr>
        <w:t>Where pupils have previously achieved accredited qualifications or completed recognised units of learning, the Academy will review this evidence to determine its relevance to current programmes of study.</w:t>
      </w:r>
    </w:p>
    <w:p w:rsidR="0C1C2423" w:rsidP="0311488A" w:rsidRDefault="0C1C2423" w14:paraId="45880699" w14:textId="68910060">
      <w:pPr>
        <w:spacing w:before="240" w:beforeAutospacing="off" w:after="240" w:afterAutospacing="off"/>
      </w:pPr>
      <w:r w:rsidRPr="0311488A" w:rsidR="0C1C2423">
        <w:rPr>
          <w:rFonts w:ascii="Arial" w:hAnsi="Arial" w:eastAsia="Arial" w:cs="Arial"/>
          <w:noProof w:val="0"/>
          <w:sz w:val="24"/>
          <w:szCs w:val="24"/>
          <w:lang w:val="en"/>
        </w:rPr>
        <w:t>Examples may include:</w:t>
      </w:r>
    </w:p>
    <w:p w:rsidR="0C1C2423" w:rsidP="0311488A" w:rsidRDefault="0C1C2423" w14:paraId="11EFB873" w14:textId="725468A6">
      <w:pPr>
        <w:pStyle w:val="ListParagraph"/>
        <w:numPr>
          <w:ilvl w:val="0"/>
          <w:numId w:val="25"/>
        </w:numPr>
        <w:spacing w:before="240" w:beforeAutospacing="off" w:after="240" w:afterAutospacing="off"/>
        <w:rPr>
          <w:rFonts w:ascii="Arial" w:hAnsi="Arial" w:eastAsia="Arial" w:cs="Arial"/>
          <w:noProof w:val="0"/>
          <w:sz w:val="24"/>
          <w:szCs w:val="24"/>
          <w:lang w:val="en"/>
        </w:rPr>
      </w:pPr>
      <w:r w:rsidRPr="0311488A" w:rsidR="0C1C2423">
        <w:rPr>
          <w:rFonts w:ascii="Arial" w:hAnsi="Arial" w:eastAsia="Arial" w:cs="Arial"/>
          <w:noProof w:val="0"/>
          <w:sz w:val="24"/>
          <w:szCs w:val="24"/>
          <w:lang w:val="en"/>
        </w:rPr>
        <w:t>Functional Skills qualifications</w:t>
      </w:r>
    </w:p>
    <w:p w:rsidR="0C1C2423" w:rsidP="0311488A" w:rsidRDefault="0C1C2423" w14:paraId="199BDE0F" w14:textId="42C41279">
      <w:pPr>
        <w:pStyle w:val="ListParagraph"/>
        <w:numPr>
          <w:ilvl w:val="0"/>
          <w:numId w:val="25"/>
        </w:numPr>
        <w:spacing w:before="240" w:beforeAutospacing="off" w:after="240" w:afterAutospacing="off"/>
        <w:rPr>
          <w:rFonts w:ascii="Arial" w:hAnsi="Arial" w:eastAsia="Arial" w:cs="Arial"/>
          <w:noProof w:val="0"/>
          <w:sz w:val="24"/>
          <w:szCs w:val="24"/>
          <w:lang w:val="en"/>
        </w:rPr>
      </w:pPr>
      <w:r w:rsidRPr="0311488A" w:rsidR="0C1C2423">
        <w:rPr>
          <w:rFonts w:ascii="Arial" w:hAnsi="Arial" w:eastAsia="Arial" w:cs="Arial"/>
          <w:noProof w:val="0"/>
          <w:sz w:val="24"/>
          <w:szCs w:val="24"/>
          <w:lang w:val="en"/>
        </w:rPr>
        <w:t>GCSE units or completed qualifications</w:t>
      </w:r>
    </w:p>
    <w:p w:rsidR="0C1C2423" w:rsidP="0311488A" w:rsidRDefault="0C1C2423" w14:paraId="6C140257" w14:textId="249B28A4">
      <w:pPr>
        <w:pStyle w:val="ListParagraph"/>
        <w:numPr>
          <w:ilvl w:val="0"/>
          <w:numId w:val="25"/>
        </w:numPr>
        <w:spacing w:before="240" w:beforeAutospacing="off" w:after="240" w:afterAutospacing="off"/>
        <w:rPr>
          <w:rFonts w:ascii="Arial" w:hAnsi="Arial" w:eastAsia="Arial" w:cs="Arial"/>
          <w:noProof w:val="0"/>
          <w:sz w:val="24"/>
          <w:szCs w:val="24"/>
          <w:lang w:val="en"/>
        </w:rPr>
      </w:pPr>
      <w:r w:rsidRPr="0311488A" w:rsidR="0C1C2423">
        <w:rPr>
          <w:rFonts w:ascii="Arial" w:hAnsi="Arial" w:eastAsia="Arial" w:cs="Arial"/>
          <w:noProof w:val="0"/>
          <w:sz w:val="24"/>
          <w:szCs w:val="24"/>
          <w:lang w:val="en"/>
        </w:rPr>
        <w:t>vocational qualifications</w:t>
      </w:r>
    </w:p>
    <w:p w:rsidR="0C1C2423" w:rsidP="0311488A" w:rsidRDefault="0C1C2423" w14:paraId="420D7168" w14:textId="578BE5D1">
      <w:pPr>
        <w:pStyle w:val="ListParagraph"/>
        <w:numPr>
          <w:ilvl w:val="0"/>
          <w:numId w:val="25"/>
        </w:numPr>
        <w:spacing w:before="240" w:beforeAutospacing="off" w:after="240" w:afterAutospacing="off"/>
        <w:rPr>
          <w:rFonts w:ascii="Arial" w:hAnsi="Arial" w:eastAsia="Arial" w:cs="Arial"/>
          <w:noProof w:val="0"/>
          <w:sz w:val="24"/>
          <w:szCs w:val="24"/>
          <w:lang w:val="en-US"/>
        </w:rPr>
      </w:pPr>
      <w:r w:rsidRPr="0311488A" w:rsidR="0C1C2423">
        <w:rPr>
          <w:rFonts w:ascii="Arial" w:hAnsi="Arial" w:eastAsia="Arial" w:cs="Arial"/>
          <w:noProof w:val="0"/>
          <w:sz w:val="24"/>
          <w:szCs w:val="24"/>
          <w:lang w:val="en-US"/>
        </w:rPr>
        <w:t>ASDAN programmes</w:t>
      </w:r>
    </w:p>
    <w:p w:rsidR="0C1C2423" w:rsidP="0311488A" w:rsidRDefault="0C1C2423" w14:paraId="3103D27A" w14:textId="73D3E432">
      <w:pPr>
        <w:pStyle w:val="ListParagraph"/>
        <w:numPr>
          <w:ilvl w:val="0"/>
          <w:numId w:val="25"/>
        </w:numPr>
        <w:spacing w:before="240" w:beforeAutospacing="off" w:after="240" w:afterAutospacing="off"/>
        <w:rPr>
          <w:rFonts w:ascii="Arial" w:hAnsi="Arial" w:eastAsia="Arial" w:cs="Arial"/>
          <w:noProof w:val="0"/>
          <w:sz w:val="24"/>
          <w:szCs w:val="24"/>
          <w:lang w:val="en"/>
        </w:rPr>
      </w:pPr>
      <w:r w:rsidRPr="0311488A" w:rsidR="0C1C2423">
        <w:rPr>
          <w:rFonts w:ascii="Arial" w:hAnsi="Arial" w:eastAsia="Arial" w:cs="Arial"/>
          <w:noProof w:val="0"/>
          <w:sz w:val="24"/>
          <w:szCs w:val="24"/>
          <w:lang w:val="en"/>
        </w:rPr>
        <w:t>Duke of Edinburgh Award</w:t>
      </w:r>
    </w:p>
    <w:p w:rsidR="0C1C2423" w:rsidP="0311488A" w:rsidRDefault="0C1C2423" w14:paraId="5E71E1D0" w14:textId="45F2B36D">
      <w:pPr>
        <w:pStyle w:val="ListParagraph"/>
        <w:numPr>
          <w:ilvl w:val="0"/>
          <w:numId w:val="25"/>
        </w:numPr>
        <w:spacing w:before="240" w:beforeAutospacing="off" w:after="240" w:afterAutospacing="off"/>
        <w:rPr>
          <w:rFonts w:ascii="Arial" w:hAnsi="Arial" w:eastAsia="Arial" w:cs="Arial"/>
          <w:noProof w:val="0"/>
          <w:sz w:val="24"/>
          <w:szCs w:val="24"/>
          <w:lang w:val="en"/>
        </w:rPr>
      </w:pPr>
      <w:r w:rsidRPr="0311488A" w:rsidR="0C1C2423">
        <w:rPr>
          <w:rFonts w:ascii="Arial" w:hAnsi="Arial" w:eastAsia="Arial" w:cs="Arial"/>
          <w:noProof w:val="0"/>
          <w:sz w:val="24"/>
          <w:szCs w:val="24"/>
          <w:lang w:val="en"/>
        </w:rPr>
        <w:t>first aid qualifications</w:t>
      </w:r>
    </w:p>
    <w:p w:rsidR="0C1C2423" w:rsidP="0311488A" w:rsidRDefault="0C1C2423" w14:paraId="001A3DA5" w14:textId="60A2A0F2">
      <w:pPr>
        <w:pStyle w:val="ListParagraph"/>
        <w:numPr>
          <w:ilvl w:val="0"/>
          <w:numId w:val="25"/>
        </w:numPr>
        <w:spacing w:before="240" w:beforeAutospacing="off" w:after="240" w:afterAutospacing="off"/>
        <w:rPr>
          <w:rFonts w:ascii="Arial" w:hAnsi="Arial" w:eastAsia="Arial" w:cs="Arial"/>
          <w:noProof w:val="0"/>
          <w:sz w:val="24"/>
          <w:szCs w:val="24"/>
          <w:lang w:val="en"/>
        </w:rPr>
      </w:pPr>
      <w:r w:rsidRPr="0311488A" w:rsidR="0C1C2423">
        <w:rPr>
          <w:rFonts w:ascii="Arial" w:hAnsi="Arial" w:eastAsia="Arial" w:cs="Arial"/>
          <w:noProof w:val="0"/>
          <w:sz w:val="24"/>
          <w:szCs w:val="24"/>
          <w:lang w:val="en"/>
        </w:rPr>
        <w:t>industry certificates</w:t>
      </w:r>
    </w:p>
    <w:p w:rsidR="0C1C2423" w:rsidP="0311488A" w:rsidRDefault="0C1C2423" w14:paraId="2FE58726" w14:textId="0F8FB297">
      <w:pPr>
        <w:pStyle w:val="ListParagraph"/>
        <w:numPr>
          <w:ilvl w:val="0"/>
          <w:numId w:val="25"/>
        </w:numPr>
        <w:spacing w:before="240" w:beforeAutospacing="off" w:after="240" w:afterAutospacing="off"/>
        <w:rPr>
          <w:rFonts w:ascii="Arial" w:hAnsi="Arial" w:eastAsia="Arial" w:cs="Arial"/>
          <w:noProof w:val="0"/>
          <w:sz w:val="24"/>
          <w:szCs w:val="24"/>
          <w:lang w:val="en"/>
        </w:rPr>
      </w:pPr>
      <w:r w:rsidRPr="0311488A" w:rsidR="0C1C2423">
        <w:rPr>
          <w:rFonts w:ascii="Arial" w:hAnsi="Arial" w:eastAsia="Arial" w:cs="Arial"/>
          <w:noProof w:val="0"/>
          <w:sz w:val="24"/>
          <w:szCs w:val="24"/>
          <w:lang w:val="en"/>
        </w:rPr>
        <w:t>digital qualifications</w:t>
      </w:r>
    </w:p>
    <w:p w:rsidR="0C1C2423" w:rsidP="0311488A" w:rsidRDefault="0C1C2423" w14:paraId="2C1B2655" w14:textId="3BA5C164">
      <w:pPr>
        <w:pStyle w:val="ListParagraph"/>
        <w:numPr>
          <w:ilvl w:val="0"/>
          <w:numId w:val="25"/>
        </w:numPr>
        <w:spacing w:before="240" w:beforeAutospacing="off" w:after="240" w:afterAutospacing="off"/>
        <w:rPr>
          <w:rFonts w:ascii="Arial" w:hAnsi="Arial" w:eastAsia="Arial" w:cs="Arial"/>
          <w:noProof w:val="0"/>
          <w:sz w:val="24"/>
          <w:szCs w:val="24"/>
          <w:lang w:val="en-US"/>
        </w:rPr>
      </w:pPr>
      <w:r w:rsidRPr="0311488A" w:rsidR="0C1C2423">
        <w:rPr>
          <w:rFonts w:ascii="Arial" w:hAnsi="Arial" w:eastAsia="Arial" w:cs="Arial"/>
          <w:noProof w:val="0"/>
          <w:sz w:val="24"/>
          <w:szCs w:val="24"/>
          <w:lang w:val="en-US"/>
        </w:rPr>
        <w:t>other recognised awards.</w:t>
      </w:r>
    </w:p>
    <w:p w:rsidR="0C1C2423" w:rsidP="0311488A" w:rsidRDefault="0C1C2423" w14:paraId="7CE8DD54" w14:textId="74D10F96">
      <w:pPr>
        <w:spacing w:before="240" w:beforeAutospacing="off" w:after="240" w:afterAutospacing="off"/>
      </w:pPr>
      <w:r w:rsidRPr="0311488A" w:rsidR="0C1C2423">
        <w:rPr>
          <w:rFonts w:ascii="Arial" w:hAnsi="Arial" w:eastAsia="Arial" w:cs="Arial"/>
          <w:noProof w:val="0"/>
          <w:sz w:val="24"/>
          <w:szCs w:val="24"/>
          <w:lang w:val="en-US"/>
        </w:rPr>
        <w:t>The Academy will work with awarding organisations where appropriate to ensure that previously achieved qualifications or units are recognised in accordance with current regulations and qualification requirements.</w:t>
      </w:r>
    </w:p>
    <w:p w:rsidR="0C1C2423" w:rsidP="0311488A" w:rsidRDefault="0C1C2423" w14:paraId="2E5EB339" w14:textId="7BFF6D07">
      <w:pPr>
        <w:spacing w:before="240" w:beforeAutospacing="off" w:after="240" w:afterAutospacing="off"/>
      </w:pPr>
      <w:r w:rsidRPr="0311488A" w:rsidR="0C1C2423">
        <w:rPr>
          <w:rFonts w:ascii="Arial" w:hAnsi="Arial" w:eastAsia="Arial" w:cs="Arial"/>
          <w:noProof w:val="0"/>
          <w:sz w:val="24"/>
          <w:szCs w:val="24"/>
          <w:lang w:val="en-US"/>
        </w:rPr>
        <w:t>Recognition of accredited learning will always be considered alongside the pupil's current knowledge, understanding and ability to apply their learning in practice.</w:t>
      </w:r>
    </w:p>
    <w:p w:rsidR="0C1C2423" w:rsidP="0311488A" w:rsidRDefault="0C1C2423" w14:paraId="797605FB" w14:textId="0913EBAF">
      <w:pPr>
        <w:pStyle w:val="Heading1"/>
        <w:spacing w:before="322" w:beforeAutospacing="off" w:after="322" w:afterAutospacing="off"/>
      </w:pPr>
      <w:r w:rsidRPr="0311488A" w:rsidR="0C1C2423">
        <w:rPr>
          <w:rFonts w:ascii="Arial" w:hAnsi="Arial" w:eastAsia="Arial" w:cs="Arial"/>
          <w:b w:val="1"/>
          <w:bCs w:val="1"/>
          <w:noProof w:val="0"/>
          <w:sz w:val="48"/>
          <w:szCs w:val="48"/>
          <w:lang w:val="en"/>
        </w:rPr>
        <w:t>11. Individual Learning Plans (ILPs)</w:t>
      </w:r>
    </w:p>
    <w:p w:rsidR="0C1C2423" w:rsidP="0311488A" w:rsidRDefault="0C1C2423" w14:paraId="3402612D" w14:textId="29ED3A04">
      <w:pPr>
        <w:spacing w:before="240" w:beforeAutospacing="off" w:after="240" w:afterAutospacing="off"/>
      </w:pPr>
      <w:r w:rsidRPr="0311488A" w:rsidR="0C1C2423">
        <w:rPr>
          <w:rFonts w:ascii="Arial" w:hAnsi="Arial" w:eastAsia="Arial" w:cs="Arial"/>
          <w:noProof w:val="0"/>
          <w:sz w:val="24"/>
          <w:szCs w:val="24"/>
          <w:lang w:val="en"/>
        </w:rPr>
        <w:t>Recognition of Prior Learning contributes directly to the development of each pupil's Individual Learning Plan (ILP).</w:t>
      </w:r>
    </w:p>
    <w:p w:rsidR="0C1C2423" w:rsidP="0311488A" w:rsidRDefault="0C1C2423" w14:paraId="55E2D64A" w14:textId="2E3D7AF8">
      <w:pPr>
        <w:spacing w:before="240" w:beforeAutospacing="off" w:after="240" w:afterAutospacing="off"/>
      </w:pPr>
      <w:r w:rsidRPr="0311488A" w:rsidR="0C1C2423">
        <w:rPr>
          <w:rFonts w:ascii="Arial" w:hAnsi="Arial" w:eastAsia="Arial" w:cs="Arial"/>
          <w:noProof w:val="0"/>
          <w:sz w:val="24"/>
          <w:szCs w:val="24"/>
          <w:lang w:val="en"/>
        </w:rPr>
        <w:t>ILPs bring together information from:</w:t>
      </w:r>
    </w:p>
    <w:p w:rsidR="0C1C2423" w:rsidP="0311488A" w:rsidRDefault="0C1C2423" w14:paraId="2F681BF5" w14:textId="40C688CC">
      <w:pPr>
        <w:pStyle w:val="ListParagraph"/>
        <w:numPr>
          <w:ilvl w:val="0"/>
          <w:numId w:val="26"/>
        </w:numPr>
        <w:spacing w:before="240" w:beforeAutospacing="off" w:after="240" w:afterAutospacing="off"/>
        <w:rPr>
          <w:rFonts w:ascii="Arial" w:hAnsi="Arial" w:eastAsia="Arial" w:cs="Arial"/>
          <w:noProof w:val="0"/>
          <w:sz w:val="24"/>
          <w:szCs w:val="24"/>
          <w:lang w:val="en"/>
        </w:rPr>
      </w:pPr>
      <w:r w:rsidRPr="0311488A" w:rsidR="0C1C2423">
        <w:rPr>
          <w:rFonts w:ascii="Arial" w:hAnsi="Arial" w:eastAsia="Arial" w:cs="Arial"/>
          <w:noProof w:val="0"/>
          <w:sz w:val="24"/>
          <w:szCs w:val="24"/>
          <w:lang w:val="en"/>
        </w:rPr>
        <w:t>Recognition of Prior Learning</w:t>
      </w:r>
    </w:p>
    <w:p w:rsidR="0C1C2423" w:rsidP="0311488A" w:rsidRDefault="0C1C2423" w14:paraId="32F98BCE" w14:textId="0A9D9193">
      <w:pPr>
        <w:pStyle w:val="ListParagraph"/>
        <w:numPr>
          <w:ilvl w:val="0"/>
          <w:numId w:val="26"/>
        </w:numPr>
        <w:spacing w:before="240" w:beforeAutospacing="off" w:after="240" w:afterAutospacing="off"/>
        <w:rPr>
          <w:rFonts w:ascii="Arial" w:hAnsi="Arial" w:eastAsia="Arial" w:cs="Arial"/>
          <w:noProof w:val="0"/>
          <w:sz w:val="24"/>
          <w:szCs w:val="24"/>
          <w:lang w:val="en"/>
        </w:rPr>
      </w:pPr>
      <w:r w:rsidRPr="0311488A" w:rsidR="0C1C2423">
        <w:rPr>
          <w:rFonts w:ascii="Arial" w:hAnsi="Arial" w:eastAsia="Arial" w:cs="Arial"/>
          <w:noProof w:val="0"/>
          <w:sz w:val="24"/>
          <w:szCs w:val="24"/>
          <w:lang w:val="en"/>
        </w:rPr>
        <w:t>Foundation Learning Assessment</w:t>
      </w:r>
    </w:p>
    <w:p w:rsidR="0C1C2423" w:rsidP="0311488A" w:rsidRDefault="0C1C2423" w14:paraId="0085FC71" w14:textId="4FBE43B0">
      <w:pPr>
        <w:pStyle w:val="ListParagraph"/>
        <w:numPr>
          <w:ilvl w:val="0"/>
          <w:numId w:val="26"/>
        </w:numPr>
        <w:spacing w:before="240" w:beforeAutospacing="off" w:after="240" w:afterAutospacing="off"/>
        <w:rPr>
          <w:rFonts w:ascii="Arial" w:hAnsi="Arial" w:eastAsia="Arial" w:cs="Arial"/>
          <w:noProof w:val="0"/>
          <w:sz w:val="24"/>
          <w:szCs w:val="24"/>
          <w:lang w:val="en"/>
        </w:rPr>
      </w:pPr>
      <w:r w:rsidRPr="0311488A" w:rsidR="0C1C2423">
        <w:rPr>
          <w:rFonts w:ascii="Arial" w:hAnsi="Arial" w:eastAsia="Arial" w:cs="Arial"/>
          <w:noProof w:val="0"/>
          <w:sz w:val="24"/>
          <w:szCs w:val="24"/>
          <w:lang w:val="en"/>
        </w:rPr>
        <w:t>BKSB assessments</w:t>
      </w:r>
    </w:p>
    <w:p w:rsidR="0C1C2423" w:rsidP="0311488A" w:rsidRDefault="0C1C2423" w14:paraId="0FE0C4C5" w14:textId="691A0F91">
      <w:pPr>
        <w:pStyle w:val="ListParagraph"/>
        <w:numPr>
          <w:ilvl w:val="0"/>
          <w:numId w:val="26"/>
        </w:numPr>
        <w:spacing w:before="240" w:beforeAutospacing="off" w:after="240" w:afterAutospacing="off"/>
        <w:rPr>
          <w:rFonts w:ascii="Arial" w:hAnsi="Arial" w:eastAsia="Arial" w:cs="Arial"/>
          <w:noProof w:val="0"/>
          <w:sz w:val="24"/>
          <w:szCs w:val="24"/>
          <w:lang w:val="en"/>
        </w:rPr>
      </w:pPr>
      <w:r w:rsidRPr="0311488A" w:rsidR="0C1C2423">
        <w:rPr>
          <w:rFonts w:ascii="Arial" w:hAnsi="Arial" w:eastAsia="Arial" w:cs="Arial"/>
          <w:noProof w:val="0"/>
          <w:sz w:val="24"/>
          <w:szCs w:val="24"/>
          <w:lang w:val="en"/>
        </w:rPr>
        <w:t>reading assessments</w:t>
      </w:r>
    </w:p>
    <w:p w:rsidR="0C1C2423" w:rsidP="0311488A" w:rsidRDefault="0C1C2423" w14:paraId="24EB4DF1" w14:textId="0CC86002">
      <w:pPr>
        <w:pStyle w:val="ListParagraph"/>
        <w:numPr>
          <w:ilvl w:val="0"/>
          <w:numId w:val="26"/>
        </w:numPr>
        <w:spacing w:before="240" w:beforeAutospacing="off" w:after="240" w:afterAutospacing="off"/>
        <w:rPr>
          <w:rFonts w:ascii="Arial" w:hAnsi="Arial" w:eastAsia="Arial" w:cs="Arial"/>
          <w:noProof w:val="0"/>
          <w:sz w:val="24"/>
          <w:szCs w:val="24"/>
          <w:lang w:val="en"/>
        </w:rPr>
      </w:pPr>
      <w:r w:rsidRPr="0311488A" w:rsidR="0C1C2423">
        <w:rPr>
          <w:rFonts w:ascii="Arial" w:hAnsi="Arial" w:eastAsia="Arial" w:cs="Arial"/>
          <w:noProof w:val="0"/>
          <w:sz w:val="24"/>
          <w:szCs w:val="24"/>
          <w:lang w:val="en"/>
        </w:rPr>
        <w:t>SEND information</w:t>
      </w:r>
    </w:p>
    <w:p w:rsidR="0C1C2423" w:rsidP="0311488A" w:rsidRDefault="0C1C2423" w14:paraId="4E0708AB" w14:textId="2E9C2992">
      <w:pPr>
        <w:pStyle w:val="ListParagraph"/>
        <w:numPr>
          <w:ilvl w:val="0"/>
          <w:numId w:val="26"/>
        </w:numPr>
        <w:spacing w:before="240" w:beforeAutospacing="off" w:after="240" w:afterAutospacing="off"/>
        <w:rPr>
          <w:rFonts w:ascii="Arial" w:hAnsi="Arial" w:eastAsia="Arial" w:cs="Arial"/>
          <w:noProof w:val="0"/>
          <w:sz w:val="24"/>
          <w:szCs w:val="24"/>
          <w:lang w:val="en"/>
        </w:rPr>
      </w:pPr>
      <w:r w:rsidRPr="0311488A" w:rsidR="0C1C2423">
        <w:rPr>
          <w:rFonts w:ascii="Arial" w:hAnsi="Arial" w:eastAsia="Arial" w:cs="Arial"/>
          <w:noProof w:val="0"/>
          <w:sz w:val="24"/>
          <w:szCs w:val="24"/>
          <w:lang w:val="en"/>
        </w:rPr>
        <w:t>attendance</w:t>
      </w:r>
    </w:p>
    <w:p w:rsidR="0C1C2423" w:rsidP="0311488A" w:rsidRDefault="0C1C2423" w14:paraId="60ED37A3" w14:textId="4ECD72A2">
      <w:pPr>
        <w:pStyle w:val="ListParagraph"/>
        <w:numPr>
          <w:ilvl w:val="0"/>
          <w:numId w:val="26"/>
        </w:numPr>
        <w:spacing w:before="240" w:beforeAutospacing="off" w:after="240" w:afterAutospacing="off"/>
        <w:rPr>
          <w:rFonts w:ascii="Arial" w:hAnsi="Arial" w:eastAsia="Arial" w:cs="Arial"/>
          <w:noProof w:val="0"/>
          <w:sz w:val="24"/>
          <w:szCs w:val="24"/>
          <w:lang w:val="en-US"/>
        </w:rPr>
      </w:pPr>
      <w:r w:rsidRPr="0311488A" w:rsidR="0C1C2423">
        <w:rPr>
          <w:rFonts w:ascii="Arial" w:hAnsi="Arial" w:eastAsia="Arial" w:cs="Arial"/>
          <w:noProof w:val="0"/>
          <w:sz w:val="24"/>
          <w:szCs w:val="24"/>
          <w:lang w:val="en-US"/>
        </w:rPr>
        <w:t>behaviour</w:t>
      </w:r>
    </w:p>
    <w:p w:rsidR="0C1C2423" w:rsidP="0311488A" w:rsidRDefault="0C1C2423" w14:paraId="641F6142" w14:textId="614B0FF3">
      <w:pPr>
        <w:pStyle w:val="ListParagraph"/>
        <w:numPr>
          <w:ilvl w:val="0"/>
          <w:numId w:val="26"/>
        </w:numPr>
        <w:spacing w:before="240" w:beforeAutospacing="off" w:after="240" w:afterAutospacing="off"/>
        <w:rPr>
          <w:rFonts w:ascii="Arial" w:hAnsi="Arial" w:eastAsia="Arial" w:cs="Arial"/>
          <w:noProof w:val="0"/>
          <w:sz w:val="24"/>
          <w:szCs w:val="24"/>
          <w:lang w:val="en"/>
        </w:rPr>
      </w:pPr>
      <w:r w:rsidRPr="0311488A" w:rsidR="0C1C2423">
        <w:rPr>
          <w:rFonts w:ascii="Arial" w:hAnsi="Arial" w:eastAsia="Arial" w:cs="Arial"/>
          <w:noProof w:val="0"/>
          <w:sz w:val="24"/>
          <w:szCs w:val="24"/>
          <w:lang w:val="en"/>
        </w:rPr>
        <w:t>pupil aspirations</w:t>
      </w:r>
    </w:p>
    <w:p w:rsidR="0C1C2423" w:rsidP="0311488A" w:rsidRDefault="0C1C2423" w14:paraId="52ED7652" w14:textId="3613DA0C">
      <w:pPr>
        <w:pStyle w:val="ListParagraph"/>
        <w:numPr>
          <w:ilvl w:val="0"/>
          <w:numId w:val="26"/>
        </w:numPr>
        <w:spacing w:before="240" w:beforeAutospacing="off" w:after="240" w:afterAutospacing="off"/>
        <w:rPr>
          <w:rFonts w:ascii="Arial" w:hAnsi="Arial" w:eastAsia="Arial" w:cs="Arial"/>
          <w:noProof w:val="0"/>
          <w:sz w:val="24"/>
          <w:szCs w:val="24"/>
          <w:lang w:val="en"/>
        </w:rPr>
      </w:pPr>
      <w:r w:rsidRPr="0311488A" w:rsidR="0C1C2423">
        <w:rPr>
          <w:rFonts w:ascii="Arial" w:hAnsi="Arial" w:eastAsia="Arial" w:cs="Arial"/>
          <w:noProof w:val="0"/>
          <w:sz w:val="24"/>
          <w:szCs w:val="24"/>
          <w:lang w:val="en"/>
        </w:rPr>
        <w:t>careers guidance</w:t>
      </w:r>
    </w:p>
    <w:p w:rsidR="0C1C2423" w:rsidP="0311488A" w:rsidRDefault="0C1C2423" w14:paraId="37E04F72" w14:textId="319032C9">
      <w:pPr>
        <w:pStyle w:val="ListParagraph"/>
        <w:numPr>
          <w:ilvl w:val="0"/>
          <w:numId w:val="26"/>
        </w:numPr>
        <w:spacing w:before="240" w:beforeAutospacing="off" w:after="240" w:afterAutospacing="off"/>
        <w:rPr>
          <w:rFonts w:ascii="Arial" w:hAnsi="Arial" w:eastAsia="Arial" w:cs="Arial"/>
          <w:noProof w:val="0"/>
          <w:sz w:val="24"/>
          <w:szCs w:val="24"/>
          <w:lang w:val="en-US"/>
        </w:rPr>
      </w:pPr>
      <w:r w:rsidRPr="0311488A" w:rsidR="0C1C2423">
        <w:rPr>
          <w:rFonts w:ascii="Arial" w:hAnsi="Arial" w:eastAsia="Arial" w:cs="Arial"/>
          <w:noProof w:val="0"/>
          <w:sz w:val="24"/>
          <w:szCs w:val="24"/>
          <w:lang w:val="en-US"/>
        </w:rPr>
        <w:t>teacher assessment.</w:t>
      </w:r>
    </w:p>
    <w:p w:rsidR="0C1C2423" w:rsidP="0311488A" w:rsidRDefault="0C1C2423" w14:paraId="3739AF19" w14:textId="0EBFEE5E">
      <w:pPr>
        <w:spacing w:before="240" w:beforeAutospacing="off" w:after="240" w:afterAutospacing="off"/>
      </w:pPr>
      <w:r w:rsidRPr="0311488A" w:rsidR="0C1C2423">
        <w:rPr>
          <w:rFonts w:ascii="Arial" w:hAnsi="Arial" w:eastAsia="Arial" w:cs="Arial"/>
          <w:noProof w:val="0"/>
          <w:sz w:val="24"/>
          <w:szCs w:val="24"/>
          <w:lang w:val="en"/>
        </w:rPr>
        <w:t>Every six weeks, ILPs are reviewed to:</w:t>
      </w:r>
    </w:p>
    <w:p w:rsidR="0C1C2423" w:rsidP="0311488A" w:rsidRDefault="0C1C2423" w14:paraId="74719B91" w14:textId="41459A45">
      <w:pPr>
        <w:pStyle w:val="ListParagraph"/>
        <w:numPr>
          <w:ilvl w:val="0"/>
          <w:numId w:val="27"/>
        </w:numPr>
        <w:spacing w:before="240" w:beforeAutospacing="off" w:after="240" w:afterAutospacing="off"/>
        <w:rPr>
          <w:rFonts w:ascii="Arial" w:hAnsi="Arial" w:eastAsia="Arial" w:cs="Arial"/>
          <w:noProof w:val="0"/>
          <w:sz w:val="24"/>
          <w:szCs w:val="24"/>
          <w:lang w:val="en"/>
        </w:rPr>
      </w:pPr>
      <w:r w:rsidRPr="0311488A" w:rsidR="0C1C2423">
        <w:rPr>
          <w:rFonts w:ascii="Arial" w:hAnsi="Arial" w:eastAsia="Arial" w:cs="Arial"/>
          <w:noProof w:val="0"/>
          <w:sz w:val="24"/>
          <w:szCs w:val="24"/>
          <w:lang w:val="en"/>
        </w:rPr>
        <w:t>celebrate achievement</w:t>
      </w:r>
    </w:p>
    <w:p w:rsidR="0C1C2423" w:rsidP="0311488A" w:rsidRDefault="0C1C2423" w14:paraId="5BC91CF6" w14:textId="75143586">
      <w:pPr>
        <w:pStyle w:val="ListParagraph"/>
        <w:numPr>
          <w:ilvl w:val="0"/>
          <w:numId w:val="27"/>
        </w:numPr>
        <w:spacing w:before="240" w:beforeAutospacing="off" w:after="240" w:afterAutospacing="off"/>
        <w:rPr>
          <w:rFonts w:ascii="Arial" w:hAnsi="Arial" w:eastAsia="Arial" w:cs="Arial"/>
          <w:noProof w:val="0"/>
          <w:sz w:val="24"/>
          <w:szCs w:val="24"/>
          <w:lang w:val="en"/>
        </w:rPr>
      </w:pPr>
      <w:r w:rsidRPr="0311488A" w:rsidR="0C1C2423">
        <w:rPr>
          <w:rFonts w:ascii="Arial" w:hAnsi="Arial" w:eastAsia="Arial" w:cs="Arial"/>
          <w:noProof w:val="0"/>
          <w:sz w:val="24"/>
          <w:szCs w:val="24"/>
          <w:lang w:val="en"/>
        </w:rPr>
        <w:t>evaluate progress</w:t>
      </w:r>
    </w:p>
    <w:p w:rsidR="0C1C2423" w:rsidP="0311488A" w:rsidRDefault="0C1C2423" w14:paraId="4625148B" w14:textId="3D2873F6">
      <w:pPr>
        <w:pStyle w:val="ListParagraph"/>
        <w:numPr>
          <w:ilvl w:val="0"/>
          <w:numId w:val="27"/>
        </w:numPr>
        <w:spacing w:before="240" w:beforeAutospacing="off" w:after="240" w:afterAutospacing="off"/>
        <w:rPr>
          <w:rFonts w:ascii="Arial" w:hAnsi="Arial" w:eastAsia="Arial" w:cs="Arial"/>
          <w:noProof w:val="0"/>
          <w:sz w:val="24"/>
          <w:szCs w:val="24"/>
          <w:lang w:val="en-US"/>
        </w:rPr>
      </w:pPr>
      <w:r w:rsidRPr="0311488A" w:rsidR="0C1C2423">
        <w:rPr>
          <w:rFonts w:ascii="Arial" w:hAnsi="Arial" w:eastAsia="Arial" w:cs="Arial"/>
          <w:noProof w:val="0"/>
          <w:sz w:val="24"/>
          <w:szCs w:val="24"/>
          <w:lang w:val="en-US"/>
        </w:rPr>
        <w:t>identify remaining barriers</w:t>
      </w:r>
    </w:p>
    <w:p w:rsidR="0C1C2423" w:rsidP="0311488A" w:rsidRDefault="0C1C2423" w14:paraId="6DB53207" w14:textId="01DB55F2">
      <w:pPr>
        <w:pStyle w:val="ListParagraph"/>
        <w:numPr>
          <w:ilvl w:val="0"/>
          <w:numId w:val="27"/>
        </w:numPr>
        <w:spacing w:before="240" w:beforeAutospacing="off" w:after="240" w:afterAutospacing="off"/>
        <w:rPr>
          <w:rFonts w:ascii="Arial" w:hAnsi="Arial" w:eastAsia="Arial" w:cs="Arial"/>
          <w:noProof w:val="0"/>
          <w:sz w:val="24"/>
          <w:szCs w:val="24"/>
          <w:lang w:val="en"/>
        </w:rPr>
      </w:pPr>
      <w:r w:rsidRPr="0311488A" w:rsidR="0C1C2423">
        <w:rPr>
          <w:rFonts w:ascii="Arial" w:hAnsi="Arial" w:eastAsia="Arial" w:cs="Arial"/>
          <w:noProof w:val="0"/>
          <w:sz w:val="24"/>
          <w:szCs w:val="24"/>
          <w:lang w:val="en"/>
        </w:rPr>
        <w:t>review intervention impact</w:t>
      </w:r>
    </w:p>
    <w:p w:rsidR="0C1C2423" w:rsidP="0311488A" w:rsidRDefault="0C1C2423" w14:paraId="3DF501A2" w14:textId="2DC359A9">
      <w:pPr>
        <w:pStyle w:val="ListParagraph"/>
        <w:numPr>
          <w:ilvl w:val="0"/>
          <w:numId w:val="27"/>
        </w:numPr>
        <w:spacing w:before="240" w:beforeAutospacing="off" w:after="240" w:afterAutospacing="off"/>
        <w:rPr>
          <w:rFonts w:ascii="Arial" w:hAnsi="Arial" w:eastAsia="Arial" w:cs="Arial"/>
          <w:noProof w:val="0"/>
          <w:sz w:val="24"/>
          <w:szCs w:val="24"/>
          <w:lang w:val="en"/>
        </w:rPr>
      </w:pPr>
      <w:r w:rsidRPr="0311488A" w:rsidR="0C1C2423">
        <w:rPr>
          <w:rFonts w:ascii="Arial" w:hAnsi="Arial" w:eastAsia="Arial" w:cs="Arial"/>
          <w:noProof w:val="0"/>
          <w:sz w:val="24"/>
          <w:szCs w:val="24"/>
          <w:lang w:val="en"/>
        </w:rPr>
        <w:t>set new targets</w:t>
      </w:r>
    </w:p>
    <w:p w:rsidR="0C1C2423" w:rsidP="0311488A" w:rsidRDefault="0C1C2423" w14:paraId="12E84441" w14:textId="2F19ADAA">
      <w:pPr>
        <w:pStyle w:val="ListParagraph"/>
        <w:numPr>
          <w:ilvl w:val="0"/>
          <w:numId w:val="27"/>
        </w:numPr>
        <w:spacing w:before="240" w:beforeAutospacing="off" w:after="240" w:afterAutospacing="off"/>
        <w:rPr>
          <w:rFonts w:ascii="Arial" w:hAnsi="Arial" w:eastAsia="Arial" w:cs="Arial"/>
          <w:noProof w:val="0"/>
          <w:sz w:val="24"/>
          <w:szCs w:val="24"/>
          <w:lang w:val="en-US"/>
        </w:rPr>
      </w:pPr>
      <w:r w:rsidRPr="0311488A" w:rsidR="0C1C2423">
        <w:rPr>
          <w:rFonts w:ascii="Arial" w:hAnsi="Arial" w:eastAsia="Arial" w:cs="Arial"/>
          <w:noProof w:val="0"/>
          <w:sz w:val="24"/>
          <w:szCs w:val="24"/>
          <w:lang w:val="en-US"/>
        </w:rPr>
        <w:t>adapt curriculum pathways where appropriate.</w:t>
      </w:r>
    </w:p>
    <w:p w:rsidR="0C1C2423" w:rsidP="0311488A" w:rsidRDefault="0C1C2423" w14:paraId="440E7032" w14:textId="4A15C457">
      <w:pPr>
        <w:spacing w:before="240" w:beforeAutospacing="off" w:after="240" w:afterAutospacing="off"/>
      </w:pPr>
      <w:r w:rsidRPr="0311488A" w:rsidR="0C1C2423">
        <w:rPr>
          <w:rFonts w:ascii="Arial" w:hAnsi="Arial" w:eastAsia="Arial" w:cs="Arial"/>
          <w:noProof w:val="0"/>
          <w:sz w:val="24"/>
          <w:szCs w:val="24"/>
          <w:lang w:val="en"/>
        </w:rPr>
        <w:t>Recognition of Prior Learning is therefore viewed as an ongoing process rather than a single admission activity.</w:t>
      </w:r>
    </w:p>
    <w:p w:rsidR="0C1C2423" w:rsidP="0311488A" w:rsidRDefault="0C1C2423" w14:paraId="224DA62C" w14:textId="3F95B072">
      <w:pPr>
        <w:pStyle w:val="Heading1"/>
        <w:spacing w:before="322" w:beforeAutospacing="off" w:after="322" w:afterAutospacing="off"/>
      </w:pPr>
      <w:r w:rsidRPr="0311488A" w:rsidR="0C1C2423">
        <w:rPr>
          <w:rFonts w:ascii="Arial" w:hAnsi="Arial" w:eastAsia="Arial" w:cs="Arial"/>
          <w:b w:val="1"/>
          <w:bCs w:val="1"/>
          <w:noProof w:val="0"/>
          <w:sz w:val="48"/>
          <w:szCs w:val="48"/>
          <w:lang w:val="en"/>
        </w:rPr>
        <w:t>12. Foundation Learning and Intervention</w:t>
      </w:r>
    </w:p>
    <w:p w:rsidR="0C1C2423" w:rsidP="0311488A" w:rsidRDefault="0C1C2423" w14:paraId="469B235F" w14:textId="31438398">
      <w:pPr>
        <w:spacing w:before="240" w:beforeAutospacing="off" w:after="240" w:afterAutospacing="off"/>
      </w:pPr>
      <w:r w:rsidRPr="0311488A" w:rsidR="0C1C2423">
        <w:rPr>
          <w:rFonts w:ascii="Arial" w:hAnsi="Arial" w:eastAsia="Arial" w:cs="Arial"/>
          <w:noProof w:val="0"/>
          <w:sz w:val="24"/>
          <w:szCs w:val="24"/>
          <w:lang w:val="en-US"/>
        </w:rPr>
        <w:t>Recognition of Prior Learning works alongside the Academy's Foundation Learning model to ensure that pupils receive support that is both personalised and proportionate.</w:t>
      </w:r>
    </w:p>
    <w:p w:rsidR="0C1C2423" w:rsidP="0311488A" w:rsidRDefault="0C1C2423" w14:paraId="0E2E9075" w14:textId="3A6A9CB9">
      <w:pPr>
        <w:spacing w:before="240" w:beforeAutospacing="off" w:after="240" w:afterAutospacing="off"/>
      </w:pPr>
      <w:r w:rsidRPr="0311488A" w:rsidR="0C1C2423">
        <w:rPr>
          <w:rFonts w:ascii="Arial" w:hAnsi="Arial" w:eastAsia="Arial" w:cs="Arial"/>
          <w:noProof w:val="0"/>
          <w:sz w:val="24"/>
          <w:szCs w:val="24"/>
          <w:lang w:val="en-US"/>
        </w:rPr>
        <w:t>Assessment may identify the need for:</w:t>
      </w:r>
    </w:p>
    <w:p w:rsidR="0C1C2423" w:rsidP="0311488A" w:rsidRDefault="0C1C2423" w14:paraId="0BF329B9" w14:textId="1BF6855A">
      <w:pPr>
        <w:pStyle w:val="ListParagraph"/>
        <w:numPr>
          <w:ilvl w:val="0"/>
          <w:numId w:val="28"/>
        </w:numPr>
        <w:spacing w:before="240" w:beforeAutospacing="off" w:after="240" w:afterAutospacing="off"/>
        <w:rPr>
          <w:rFonts w:ascii="Arial" w:hAnsi="Arial" w:eastAsia="Arial" w:cs="Arial"/>
          <w:noProof w:val="0"/>
          <w:sz w:val="24"/>
          <w:szCs w:val="24"/>
          <w:lang w:val="en"/>
        </w:rPr>
      </w:pPr>
      <w:r w:rsidRPr="0311488A" w:rsidR="0C1C2423">
        <w:rPr>
          <w:rFonts w:ascii="Arial" w:hAnsi="Arial" w:eastAsia="Arial" w:cs="Arial"/>
          <w:noProof w:val="0"/>
          <w:sz w:val="24"/>
          <w:szCs w:val="24"/>
          <w:lang w:val="en"/>
        </w:rPr>
        <w:t>literacy intervention</w:t>
      </w:r>
    </w:p>
    <w:p w:rsidR="0C1C2423" w:rsidP="0311488A" w:rsidRDefault="0C1C2423" w14:paraId="5C7828C0" w14:textId="78980F00">
      <w:pPr>
        <w:pStyle w:val="ListParagraph"/>
        <w:numPr>
          <w:ilvl w:val="0"/>
          <w:numId w:val="28"/>
        </w:numPr>
        <w:spacing w:before="240" w:beforeAutospacing="off" w:after="240" w:afterAutospacing="off"/>
        <w:rPr>
          <w:rFonts w:ascii="Arial" w:hAnsi="Arial" w:eastAsia="Arial" w:cs="Arial"/>
          <w:noProof w:val="0"/>
          <w:sz w:val="24"/>
          <w:szCs w:val="24"/>
          <w:lang w:val="en"/>
        </w:rPr>
      </w:pPr>
      <w:r w:rsidRPr="0311488A" w:rsidR="0C1C2423">
        <w:rPr>
          <w:rFonts w:ascii="Arial" w:hAnsi="Arial" w:eastAsia="Arial" w:cs="Arial"/>
          <w:noProof w:val="0"/>
          <w:sz w:val="24"/>
          <w:szCs w:val="24"/>
          <w:lang w:val="en"/>
        </w:rPr>
        <w:t>numeracy intervention</w:t>
      </w:r>
    </w:p>
    <w:p w:rsidR="0C1C2423" w:rsidP="0311488A" w:rsidRDefault="0C1C2423" w14:paraId="6AD02DF4" w14:textId="728C3928">
      <w:pPr>
        <w:pStyle w:val="ListParagraph"/>
        <w:numPr>
          <w:ilvl w:val="0"/>
          <w:numId w:val="28"/>
        </w:numPr>
        <w:spacing w:before="240" w:beforeAutospacing="off" w:after="240" w:afterAutospacing="off"/>
        <w:rPr>
          <w:rFonts w:ascii="Arial" w:hAnsi="Arial" w:eastAsia="Arial" w:cs="Arial"/>
          <w:noProof w:val="0"/>
          <w:sz w:val="24"/>
          <w:szCs w:val="24"/>
          <w:lang w:val="en"/>
        </w:rPr>
      </w:pPr>
      <w:r w:rsidRPr="0311488A" w:rsidR="0C1C2423">
        <w:rPr>
          <w:rFonts w:ascii="Arial" w:hAnsi="Arial" w:eastAsia="Arial" w:cs="Arial"/>
          <w:noProof w:val="0"/>
          <w:sz w:val="24"/>
          <w:szCs w:val="24"/>
          <w:lang w:val="en"/>
        </w:rPr>
        <w:t>vocabulary development</w:t>
      </w:r>
    </w:p>
    <w:p w:rsidR="0C1C2423" w:rsidP="0311488A" w:rsidRDefault="0C1C2423" w14:paraId="302C7021" w14:textId="664ADFB1">
      <w:pPr>
        <w:pStyle w:val="ListParagraph"/>
        <w:numPr>
          <w:ilvl w:val="0"/>
          <w:numId w:val="28"/>
        </w:numPr>
        <w:spacing w:before="240" w:beforeAutospacing="off" w:after="240" w:afterAutospacing="off"/>
        <w:rPr>
          <w:rFonts w:ascii="Arial" w:hAnsi="Arial" w:eastAsia="Arial" w:cs="Arial"/>
          <w:noProof w:val="0"/>
          <w:sz w:val="24"/>
          <w:szCs w:val="24"/>
          <w:lang w:val="en"/>
        </w:rPr>
      </w:pPr>
      <w:r w:rsidRPr="0311488A" w:rsidR="0C1C2423">
        <w:rPr>
          <w:rFonts w:ascii="Arial" w:hAnsi="Arial" w:eastAsia="Arial" w:cs="Arial"/>
          <w:noProof w:val="0"/>
          <w:sz w:val="24"/>
          <w:szCs w:val="24"/>
          <w:lang w:val="en"/>
        </w:rPr>
        <w:t>reading support</w:t>
      </w:r>
    </w:p>
    <w:p w:rsidR="0C1C2423" w:rsidP="0311488A" w:rsidRDefault="0C1C2423" w14:paraId="671C19E3" w14:textId="422D26C0">
      <w:pPr>
        <w:pStyle w:val="ListParagraph"/>
        <w:numPr>
          <w:ilvl w:val="0"/>
          <w:numId w:val="28"/>
        </w:numPr>
        <w:spacing w:before="240" w:beforeAutospacing="off" w:after="240" w:afterAutospacing="off"/>
        <w:rPr>
          <w:rFonts w:ascii="Arial" w:hAnsi="Arial" w:eastAsia="Arial" w:cs="Arial"/>
          <w:noProof w:val="0"/>
          <w:sz w:val="24"/>
          <w:szCs w:val="24"/>
          <w:lang w:val="en"/>
        </w:rPr>
      </w:pPr>
      <w:r w:rsidRPr="0311488A" w:rsidR="0C1C2423">
        <w:rPr>
          <w:rFonts w:ascii="Arial" w:hAnsi="Arial" w:eastAsia="Arial" w:cs="Arial"/>
          <w:noProof w:val="0"/>
          <w:sz w:val="24"/>
          <w:szCs w:val="24"/>
          <w:lang w:val="en"/>
        </w:rPr>
        <w:t>communication and oracy development</w:t>
      </w:r>
    </w:p>
    <w:p w:rsidR="0C1C2423" w:rsidP="0311488A" w:rsidRDefault="0C1C2423" w14:paraId="1C35CB23" w14:textId="17E665C8">
      <w:pPr>
        <w:pStyle w:val="ListParagraph"/>
        <w:numPr>
          <w:ilvl w:val="0"/>
          <w:numId w:val="28"/>
        </w:numPr>
        <w:spacing w:before="240" w:beforeAutospacing="off" w:after="240" w:afterAutospacing="off"/>
        <w:rPr>
          <w:rFonts w:ascii="Arial" w:hAnsi="Arial" w:eastAsia="Arial" w:cs="Arial"/>
          <w:noProof w:val="0"/>
          <w:sz w:val="24"/>
          <w:szCs w:val="24"/>
          <w:lang w:val="en"/>
        </w:rPr>
      </w:pPr>
      <w:r w:rsidRPr="0311488A" w:rsidR="0C1C2423">
        <w:rPr>
          <w:rFonts w:ascii="Arial" w:hAnsi="Arial" w:eastAsia="Arial" w:cs="Arial"/>
          <w:noProof w:val="0"/>
          <w:sz w:val="24"/>
          <w:szCs w:val="24"/>
          <w:lang w:val="en"/>
        </w:rPr>
        <w:t>study skills support</w:t>
      </w:r>
    </w:p>
    <w:p w:rsidR="0C1C2423" w:rsidP="0311488A" w:rsidRDefault="0C1C2423" w14:paraId="31953C52" w14:textId="1874E0E5">
      <w:pPr>
        <w:pStyle w:val="ListParagraph"/>
        <w:numPr>
          <w:ilvl w:val="0"/>
          <w:numId w:val="28"/>
        </w:numPr>
        <w:spacing w:before="240" w:beforeAutospacing="off" w:after="240" w:afterAutospacing="off"/>
        <w:rPr>
          <w:rFonts w:ascii="Arial" w:hAnsi="Arial" w:eastAsia="Arial" w:cs="Arial"/>
          <w:noProof w:val="0"/>
          <w:sz w:val="24"/>
          <w:szCs w:val="24"/>
          <w:lang w:val="en"/>
        </w:rPr>
      </w:pPr>
      <w:r w:rsidRPr="0311488A" w:rsidR="0C1C2423">
        <w:rPr>
          <w:rFonts w:ascii="Arial" w:hAnsi="Arial" w:eastAsia="Arial" w:cs="Arial"/>
          <w:noProof w:val="0"/>
          <w:sz w:val="24"/>
          <w:szCs w:val="24"/>
          <w:lang w:val="en"/>
        </w:rPr>
        <w:t>executive functioning strategies</w:t>
      </w:r>
    </w:p>
    <w:p w:rsidR="0C1C2423" w:rsidP="0311488A" w:rsidRDefault="0C1C2423" w14:paraId="052A26FC" w14:textId="39057BCA">
      <w:pPr>
        <w:pStyle w:val="ListParagraph"/>
        <w:numPr>
          <w:ilvl w:val="0"/>
          <w:numId w:val="28"/>
        </w:numPr>
        <w:spacing w:before="240" w:beforeAutospacing="off" w:after="240" w:afterAutospacing="off"/>
        <w:rPr>
          <w:rFonts w:ascii="Arial" w:hAnsi="Arial" w:eastAsia="Arial" w:cs="Arial"/>
          <w:noProof w:val="0"/>
          <w:sz w:val="24"/>
          <w:szCs w:val="24"/>
          <w:lang w:val="en"/>
        </w:rPr>
      </w:pPr>
      <w:r w:rsidRPr="0311488A" w:rsidR="0C1C2423">
        <w:rPr>
          <w:rFonts w:ascii="Arial" w:hAnsi="Arial" w:eastAsia="Arial" w:cs="Arial"/>
          <w:noProof w:val="0"/>
          <w:sz w:val="24"/>
          <w:szCs w:val="24"/>
          <w:lang w:val="en"/>
        </w:rPr>
        <w:t>adaptive classroom support</w:t>
      </w:r>
    </w:p>
    <w:p w:rsidR="0C1C2423" w:rsidP="0311488A" w:rsidRDefault="0C1C2423" w14:paraId="6E748CE8" w14:textId="14EB180A">
      <w:pPr>
        <w:pStyle w:val="ListParagraph"/>
        <w:numPr>
          <w:ilvl w:val="0"/>
          <w:numId w:val="28"/>
        </w:numPr>
        <w:spacing w:before="240" w:beforeAutospacing="off" w:after="240" w:afterAutospacing="off"/>
        <w:rPr>
          <w:rFonts w:ascii="Arial" w:hAnsi="Arial" w:eastAsia="Arial" w:cs="Arial"/>
          <w:noProof w:val="0"/>
          <w:sz w:val="24"/>
          <w:szCs w:val="24"/>
          <w:lang w:val="en"/>
        </w:rPr>
      </w:pPr>
      <w:r w:rsidRPr="0311488A" w:rsidR="0C1C2423">
        <w:rPr>
          <w:rFonts w:ascii="Arial" w:hAnsi="Arial" w:eastAsia="Arial" w:cs="Arial"/>
          <w:noProof w:val="0"/>
          <w:sz w:val="24"/>
          <w:szCs w:val="24"/>
          <w:lang w:val="en"/>
        </w:rPr>
        <w:t>targeted one-to-one intervention</w:t>
      </w:r>
    </w:p>
    <w:p w:rsidR="0C1C2423" w:rsidP="0311488A" w:rsidRDefault="0C1C2423" w14:paraId="7E1BAC3F" w14:textId="112CB9B4">
      <w:pPr>
        <w:pStyle w:val="ListParagraph"/>
        <w:numPr>
          <w:ilvl w:val="0"/>
          <w:numId w:val="28"/>
        </w:numPr>
        <w:spacing w:before="240" w:beforeAutospacing="off" w:after="240" w:afterAutospacing="off"/>
        <w:rPr>
          <w:rFonts w:ascii="Arial" w:hAnsi="Arial" w:eastAsia="Arial" w:cs="Arial"/>
          <w:noProof w:val="0"/>
          <w:sz w:val="24"/>
          <w:szCs w:val="24"/>
          <w:lang w:val="en"/>
        </w:rPr>
      </w:pPr>
      <w:r w:rsidRPr="0311488A" w:rsidR="0C1C2423">
        <w:rPr>
          <w:rFonts w:ascii="Arial" w:hAnsi="Arial" w:eastAsia="Arial" w:cs="Arial"/>
          <w:noProof w:val="0"/>
          <w:sz w:val="24"/>
          <w:szCs w:val="24"/>
          <w:lang w:val="en"/>
        </w:rPr>
        <w:t>SEND support.</w:t>
      </w:r>
    </w:p>
    <w:p w:rsidR="0C1C2423" w:rsidP="0311488A" w:rsidRDefault="0C1C2423" w14:paraId="446218C0" w14:textId="3B398268">
      <w:pPr>
        <w:spacing w:before="240" w:beforeAutospacing="off" w:after="240" w:afterAutospacing="off"/>
      </w:pPr>
      <w:r w:rsidRPr="0311488A" w:rsidR="0C1C2423">
        <w:rPr>
          <w:rFonts w:ascii="Arial" w:hAnsi="Arial" w:eastAsia="Arial" w:cs="Arial"/>
          <w:noProof w:val="0"/>
          <w:sz w:val="24"/>
          <w:szCs w:val="24"/>
          <w:lang w:val="en-US"/>
        </w:rPr>
        <w:t>Equally, Recognition of Prior Learning may identify areas of strength where pupils require additional challenge or can progress more rapidly through elements of the curriculum.</w:t>
      </w:r>
    </w:p>
    <w:p w:rsidR="0C1C2423" w:rsidP="0311488A" w:rsidRDefault="0C1C2423" w14:paraId="5D1DD859" w14:textId="263A1127">
      <w:pPr>
        <w:spacing w:before="240" w:beforeAutospacing="off" w:after="240" w:afterAutospacing="off"/>
      </w:pPr>
      <w:r w:rsidRPr="0311488A" w:rsidR="0C1C2423">
        <w:rPr>
          <w:rFonts w:ascii="Arial" w:hAnsi="Arial" w:eastAsia="Arial" w:cs="Arial"/>
          <w:noProof w:val="0"/>
          <w:sz w:val="24"/>
          <w:szCs w:val="24"/>
          <w:lang w:val="en"/>
        </w:rPr>
        <w:t>The Academy's aim is to remove barriers without lowering expectations.</w:t>
      </w:r>
    </w:p>
    <w:p w:rsidR="0C1C2423" w:rsidP="0311488A" w:rsidRDefault="0C1C2423" w14:paraId="1B73B860" w14:textId="267DAB67">
      <w:pPr>
        <w:pStyle w:val="Heading1"/>
        <w:spacing w:before="322" w:beforeAutospacing="off" w:after="322" w:afterAutospacing="off"/>
      </w:pPr>
      <w:r w:rsidRPr="0311488A" w:rsidR="0C1C2423">
        <w:rPr>
          <w:rFonts w:ascii="Arial" w:hAnsi="Arial" w:eastAsia="Arial" w:cs="Arial"/>
          <w:b w:val="1"/>
          <w:bCs w:val="1"/>
          <w:noProof w:val="0"/>
          <w:sz w:val="48"/>
          <w:szCs w:val="48"/>
          <w:lang w:val="en"/>
        </w:rPr>
        <w:t>13. Partnership with Parents, Carers and Commissioning Schools</w:t>
      </w:r>
    </w:p>
    <w:p w:rsidR="0C1C2423" w:rsidP="0311488A" w:rsidRDefault="0C1C2423" w14:paraId="4EBAF1A2" w14:textId="3168D973">
      <w:pPr>
        <w:spacing w:before="240" w:beforeAutospacing="off" w:after="240" w:afterAutospacing="off"/>
      </w:pPr>
      <w:r w:rsidRPr="0311488A" w:rsidR="0C1C2423">
        <w:rPr>
          <w:rFonts w:ascii="Arial" w:hAnsi="Arial" w:eastAsia="Arial" w:cs="Arial"/>
          <w:noProof w:val="0"/>
          <w:sz w:val="24"/>
          <w:szCs w:val="24"/>
          <w:lang w:val="en-US"/>
        </w:rPr>
        <w:t>Blackpool Skills Academy values the contribution that parents, carers and commissioning schools make to understanding each pupil's prior learning and achievements.</w:t>
      </w:r>
    </w:p>
    <w:p w:rsidR="0C1C2423" w:rsidP="0311488A" w:rsidRDefault="0C1C2423" w14:paraId="05E52FA4" w14:textId="65C2E4D3">
      <w:pPr>
        <w:spacing w:before="240" w:beforeAutospacing="off" w:after="240" w:afterAutospacing="off"/>
      </w:pPr>
      <w:r w:rsidRPr="0311488A" w:rsidR="0C1C2423">
        <w:rPr>
          <w:rFonts w:ascii="Arial" w:hAnsi="Arial" w:eastAsia="Arial" w:cs="Arial"/>
          <w:noProof w:val="0"/>
          <w:sz w:val="24"/>
          <w:szCs w:val="24"/>
          <w:lang w:val="en"/>
        </w:rPr>
        <w:t>Information may be gathered through:</w:t>
      </w:r>
    </w:p>
    <w:p w:rsidR="0C1C2423" w:rsidP="0311488A" w:rsidRDefault="0C1C2423" w14:paraId="742E86B8" w14:textId="627D7168">
      <w:pPr>
        <w:pStyle w:val="ListParagraph"/>
        <w:numPr>
          <w:ilvl w:val="0"/>
          <w:numId w:val="29"/>
        </w:numPr>
        <w:spacing w:before="240" w:beforeAutospacing="off" w:after="240" w:afterAutospacing="off"/>
        <w:rPr>
          <w:rFonts w:ascii="Arial" w:hAnsi="Arial" w:eastAsia="Arial" w:cs="Arial"/>
          <w:noProof w:val="0"/>
          <w:sz w:val="24"/>
          <w:szCs w:val="24"/>
          <w:lang w:val="en"/>
        </w:rPr>
      </w:pPr>
      <w:r w:rsidRPr="0311488A" w:rsidR="0C1C2423">
        <w:rPr>
          <w:rFonts w:ascii="Arial" w:hAnsi="Arial" w:eastAsia="Arial" w:cs="Arial"/>
          <w:noProof w:val="0"/>
          <w:sz w:val="24"/>
          <w:szCs w:val="24"/>
          <w:lang w:val="en"/>
        </w:rPr>
        <w:t>admission meetings</w:t>
      </w:r>
    </w:p>
    <w:p w:rsidR="0C1C2423" w:rsidP="0311488A" w:rsidRDefault="0C1C2423" w14:paraId="17DC0126" w14:textId="2D31B95A">
      <w:pPr>
        <w:pStyle w:val="ListParagraph"/>
        <w:numPr>
          <w:ilvl w:val="0"/>
          <w:numId w:val="29"/>
        </w:numPr>
        <w:spacing w:before="240" w:beforeAutospacing="off" w:after="240" w:afterAutospacing="off"/>
        <w:rPr>
          <w:rFonts w:ascii="Arial" w:hAnsi="Arial" w:eastAsia="Arial" w:cs="Arial"/>
          <w:noProof w:val="0"/>
          <w:sz w:val="24"/>
          <w:szCs w:val="24"/>
          <w:lang w:val="en"/>
        </w:rPr>
      </w:pPr>
      <w:r w:rsidRPr="0311488A" w:rsidR="0C1C2423">
        <w:rPr>
          <w:rFonts w:ascii="Arial" w:hAnsi="Arial" w:eastAsia="Arial" w:cs="Arial"/>
          <w:noProof w:val="0"/>
          <w:sz w:val="24"/>
          <w:szCs w:val="24"/>
          <w:lang w:val="en"/>
        </w:rPr>
        <w:t>transition discussions</w:t>
      </w:r>
    </w:p>
    <w:p w:rsidR="0C1C2423" w:rsidP="0311488A" w:rsidRDefault="0C1C2423" w14:paraId="2A90DA94" w14:textId="52957F13">
      <w:pPr>
        <w:pStyle w:val="ListParagraph"/>
        <w:numPr>
          <w:ilvl w:val="0"/>
          <w:numId w:val="29"/>
        </w:numPr>
        <w:spacing w:before="240" w:beforeAutospacing="off" w:after="240" w:afterAutospacing="off"/>
        <w:rPr>
          <w:rFonts w:ascii="Arial" w:hAnsi="Arial" w:eastAsia="Arial" w:cs="Arial"/>
          <w:noProof w:val="0"/>
          <w:sz w:val="24"/>
          <w:szCs w:val="24"/>
          <w:lang w:val="en-US"/>
        </w:rPr>
      </w:pPr>
      <w:r w:rsidRPr="0311488A" w:rsidR="0C1C2423">
        <w:rPr>
          <w:rFonts w:ascii="Arial" w:hAnsi="Arial" w:eastAsia="Arial" w:cs="Arial"/>
          <w:noProof w:val="0"/>
          <w:sz w:val="24"/>
          <w:szCs w:val="24"/>
          <w:lang w:val="en-US"/>
        </w:rPr>
        <w:t>previous reports</w:t>
      </w:r>
    </w:p>
    <w:p w:rsidR="0C1C2423" w:rsidP="0311488A" w:rsidRDefault="0C1C2423" w14:paraId="0415A3A9" w14:textId="6AD2952B">
      <w:pPr>
        <w:pStyle w:val="ListParagraph"/>
        <w:numPr>
          <w:ilvl w:val="0"/>
          <w:numId w:val="29"/>
        </w:numPr>
        <w:spacing w:before="240" w:beforeAutospacing="off" w:after="240" w:afterAutospacing="off"/>
        <w:rPr>
          <w:rFonts w:ascii="Arial" w:hAnsi="Arial" w:eastAsia="Arial" w:cs="Arial"/>
          <w:noProof w:val="0"/>
          <w:sz w:val="24"/>
          <w:szCs w:val="24"/>
          <w:lang w:val="en"/>
        </w:rPr>
      </w:pPr>
      <w:r w:rsidRPr="0311488A" w:rsidR="0C1C2423">
        <w:rPr>
          <w:rFonts w:ascii="Arial" w:hAnsi="Arial" w:eastAsia="Arial" w:cs="Arial"/>
          <w:noProof w:val="0"/>
          <w:sz w:val="24"/>
          <w:szCs w:val="24"/>
          <w:lang w:val="en"/>
        </w:rPr>
        <w:t>Individual Learning Plans (ILPs)</w:t>
      </w:r>
    </w:p>
    <w:p w:rsidR="0C1C2423" w:rsidP="0311488A" w:rsidRDefault="0C1C2423" w14:paraId="3397B972" w14:textId="6CFFAF4D">
      <w:pPr>
        <w:pStyle w:val="ListParagraph"/>
        <w:numPr>
          <w:ilvl w:val="0"/>
          <w:numId w:val="29"/>
        </w:numPr>
        <w:spacing w:before="240" w:beforeAutospacing="off" w:after="240" w:afterAutospacing="off"/>
        <w:rPr>
          <w:rFonts w:ascii="Arial" w:hAnsi="Arial" w:eastAsia="Arial" w:cs="Arial"/>
          <w:noProof w:val="0"/>
          <w:sz w:val="24"/>
          <w:szCs w:val="24"/>
          <w:lang w:val="en-US"/>
        </w:rPr>
      </w:pPr>
      <w:r w:rsidRPr="0311488A" w:rsidR="0C1C2423">
        <w:rPr>
          <w:rFonts w:ascii="Arial" w:hAnsi="Arial" w:eastAsia="Arial" w:cs="Arial"/>
          <w:noProof w:val="0"/>
          <w:sz w:val="24"/>
          <w:szCs w:val="24"/>
          <w:lang w:val="en-US"/>
        </w:rPr>
        <w:t>Education, Health and Care Plans (EHCPs)</w:t>
      </w:r>
    </w:p>
    <w:p w:rsidR="0C1C2423" w:rsidP="0311488A" w:rsidRDefault="0C1C2423" w14:paraId="582B6757" w14:textId="5EAD3D07">
      <w:pPr>
        <w:pStyle w:val="ListParagraph"/>
        <w:numPr>
          <w:ilvl w:val="0"/>
          <w:numId w:val="29"/>
        </w:numPr>
        <w:spacing w:before="240" w:beforeAutospacing="off" w:after="240" w:afterAutospacing="off"/>
        <w:rPr>
          <w:rFonts w:ascii="Arial" w:hAnsi="Arial" w:eastAsia="Arial" w:cs="Arial"/>
          <w:noProof w:val="0"/>
          <w:sz w:val="24"/>
          <w:szCs w:val="24"/>
          <w:lang w:val="en"/>
        </w:rPr>
      </w:pPr>
      <w:r w:rsidRPr="0311488A" w:rsidR="0C1C2423">
        <w:rPr>
          <w:rFonts w:ascii="Arial" w:hAnsi="Arial" w:eastAsia="Arial" w:cs="Arial"/>
          <w:noProof w:val="0"/>
          <w:sz w:val="24"/>
          <w:szCs w:val="24"/>
          <w:lang w:val="en"/>
        </w:rPr>
        <w:t>annual reviews</w:t>
      </w:r>
    </w:p>
    <w:p w:rsidR="0C1C2423" w:rsidP="0311488A" w:rsidRDefault="0C1C2423" w14:paraId="445C3C37" w14:textId="37E52303">
      <w:pPr>
        <w:pStyle w:val="ListParagraph"/>
        <w:numPr>
          <w:ilvl w:val="0"/>
          <w:numId w:val="29"/>
        </w:numPr>
        <w:spacing w:before="240" w:beforeAutospacing="off" w:after="240" w:afterAutospacing="off"/>
        <w:rPr>
          <w:rFonts w:ascii="Arial" w:hAnsi="Arial" w:eastAsia="Arial" w:cs="Arial"/>
          <w:noProof w:val="0"/>
          <w:sz w:val="24"/>
          <w:szCs w:val="24"/>
          <w:lang w:val="en"/>
        </w:rPr>
      </w:pPr>
      <w:r w:rsidRPr="0311488A" w:rsidR="0C1C2423">
        <w:rPr>
          <w:rFonts w:ascii="Arial" w:hAnsi="Arial" w:eastAsia="Arial" w:cs="Arial"/>
          <w:noProof w:val="0"/>
          <w:sz w:val="24"/>
          <w:szCs w:val="24"/>
          <w:lang w:val="en"/>
        </w:rPr>
        <w:t>review meetings</w:t>
      </w:r>
    </w:p>
    <w:p w:rsidR="0C1C2423" w:rsidP="0311488A" w:rsidRDefault="0C1C2423" w14:paraId="24A07F15" w14:textId="3220C9C2">
      <w:pPr>
        <w:pStyle w:val="ListParagraph"/>
        <w:numPr>
          <w:ilvl w:val="0"/>
          <w:numId w:val="29"/>
        </w:numPr>
        <w:spacing w:before="240" w:beforeAutospacing="off" w:after="240" w:afterAutospacing="off"/>
        <w:rPr>
          <w:rFonts w:ascii="Arial" w:hAnsi="Arial" w:eastAsia="Arial" w:cs="Arial"/>
          <w:noProof w:val="0"/>
          <w:sz w:val="24"/>
          <w:szCs w:val="24"/>
          <w:lang w:val="en"/>
        </w:rPr>
      </w:pPr>
      <w:r w:rsidRPr="0311488A" w:rsidR="0C1C2423">
        <w:rPr>
          <w:rFonts w:ascii="Arial" w:hAnsi="Arial" w:eastAsia="Arial" w:cs="Arial"/>
          <w:noProof w:val="0"/>
          <w:sz w:val="24"/>
          <w:szCs w:val="24"/>
          <w:lang w:val="en"/>
        </w:rPr>
        <w:t>careers discussions</w:t>
      </w:r>
    </w:p>
    <w:p w:rsidR="0C1C2423" w:rsidP="0311488A" w:rsidRDefault="0C1C2423" w14:paraId="250FC9E8" w14:textId="7B61B445">
      <w:pPr>
        <w:pStyle w:val="ListParagraph"/>
        <w:numPr>
          <w:ilvl w:val="0"/>
          <w:numId w:val="29"/>
        </w:numPr>
        <w:spacing w:before="240" w:beforeAutospacing="off" w:after="240" w:afterAutospacing="off"/>
        <w:rPr>
          <w:rFonts w:ascii="Arial" w:hAnsi="Arial" w:eastAsia="Arial" w:cs="Arial"/>
          <w:noProof w:val="0"/>
          <w:sz w:val="24"/>
          <w:szCs w:val="24"/>
          <w:lang w:val="en"/>
        </w:rPr>
      </w:pPr>
      <w:r w:rsidRPr="0311488A" w:rsidR="0C1C2423">
        <w:rPr>
          <w:rFonts w:ascii="Arial" w:hAnsi="Arial" w:eastAsia="Arial" w:cs="Arial"/>
          <w:noProof w:val="0"/>
          <w:sz w:val="24"/>
          <w:szCs w:val="24"/>
          <w:lang w:val="en"/>
        </w:rPr>
        <w:t>supporting evidence provided by families.</w:t>
      </w:r>
    </w:p>
    <w:p w:rsidR="0C1C2423" w:rsidP="0311488A" w:rsidRDefault="0C1C2423" w14:paraId="327DB050" w14:textId="5B1422DE">
      <w:pPr>
        <w:spacing w:before="240" w:beforeAutospacing="off" w:after="240" w:afterAutospacing="off"/>
      </w:pPr>
      <w:r w:rsidRPr="0311488A" w:rsidR="0C1C2423">
        <w:rPr>
          <w:rFonts w:ascii="Arial" w:hAnsi="Arial" w:eastAsia="Arial" w:cs="Arial"/>
          <w:noProof w:val="0"/>
          <w:sz w:val="24"/>
          <w:szCs w:val="24"/>
          <w:lang w:val="en-US"/>
        </w:rPr>
        <w:t>Parents and carers are encouraged to share information regarding achievements, interests and experiences that may not be reflected within formal educational records.</w:t>
      </w:r>
    </w:p>
    <w:p w:rsidR="0C1C2423" w:rsidP="0311488A" w:rsidRDefault="0C1C2423" w14:paraId="6593F6DB" w14:textId="0EA03530">
      <w:pPr>
        <w:spacing w:before="240" w:beforeAutospacing="off" w:after="240" w:afterAutospacing="off"/>
      </w:pPr>
      <w:r w:rsidRPr="0311488A" w:rsidR="0C1C2423">
        <w:rPr>
          <w:rFonts w:ascii="Arial" w:hAnsi="Arial" w:eastAsia="Arial" w:cs="Arial"/>
          <w:noProof w:val="0"/>
          <w:sz w:val="24"/>
          <w:szCs w:val="24"/>
          <w:lang w:val="en"/>
        </w:rPr>
        <w:t>This partnership approach enables the Academy to develop a fuller understanding of each pupil's strengths and aspirations.</w:t>
      </w:r>
    </w:p>
    <w:p w:rsidR="0C1C2423" w:rsidP="0311488A" w:rsidRDefault="0C1C2423" w14:paraId="0C4D042F" w14:textId="294B382E">
      <w:pPr>
        <w:pStyle w:val="Heading1"/>
        <w:spacing w:before="322" w:beforeAutospacing="off" w:after="322" w:afterAutospacing="off"/>
      </w:pPr>
      <w:r w:rsidRPr="0311488A" w:rsidR="0C1C2423">
        <w:rPr>
          <w:rFonts w:ascii="Arial" w:hAnsi="Arial" w:eastAsia="Arial" w:cs="Arial"/>
          <w:b w:val="1"/>
          <w:bCs w:val="1"/>
          <w:noProof w:val="0"/>
          <w:sz w:val="48"/>
          <w:szCs w:val="48"/>
          <w:lang w:val="en"/>
        </w:rPr>
        <w:t>14. Roles and Responsibilities</w:t>
      </w:r>
    </w:p>
    <w:p w:rsidR="0C1C2423" w:rsidP="0311488A" w:rsidRDefault="0C1C2423" w14:paraId="708C1CE2" w14:textId="47EEC2CC">
      <w:pPr>
        <w:pStyle w:val="Heading2"/>
        <w:spacing w:before="299" w:beforeAutospacing="off" w:after="299" w:afterAutospacing="off"/>
      </w:pPr>
      <w:r w:rsidRPr="0311488A" w:rsidR="0C1C2423">
        <w:rPr>
          <w:rFonts w:ascii="Arial" w:hAnsi="Arial" w:eastAsia="Arial" w:cs="Arial"/>
          <w:b w:val="1"/>
          <w:bCs w:val="1"/>
          <w:noProof w:val="0"/>
          <w:sz w:val="36"/>
          <w:szCs w:val="36"/>
          <w:lang w:val="en"/>
        </w:rPr>
        <w:t>Proprietor and Governors</w:t>
      </w:r>
    </w:p>
    <w:p w:rsidR="0C1C2423" w:rsidP="0311488A" w:rsidRDefault="0C1C2423" w14:paraId="7DFB7F49" w14:textId="0113EF97">
      <w:pPr>
        <w:spacing w:before="240" w:beforeAutospacing="off" w:after="240" w:afterAutospacing="off"/>
      </w:pPr>
      <w:r w:rsidRPr="0311488A" w:rsidR="0C1C2423">
        <w:rPr>
          <w:rFonts w:ascii="Arial" w:hAnsi="Arial" w:eastAsia="Arial" w:cs="Arial"/>
          <w:noProof w:val="0"/>
          <w:sz w:val="24"/>
          <w:szCs w:val="24"/>
          <w:lang w:val="en-US"/>
        </w:rPr>
        <w:t>The Proprietor and Governors are responsible for:</w:t>
      </w:r>
    </w:p>
    <w:p w:rsidR="0C1C2423" w:rsidP="0311488A" w:rsidRDefault="0C1C2423" w14:paraId="065F156B" w14:textId="51732891">
      <w:pPr>
        <w:pStyle w:val="ListParagraph"/>
        <w:numPr>
          <w:ilvl w:val="0"/>
          <w:numId w:val="30"/>
        </w:numPr>
        <w:spacing w:before="240" w:beforeAutospacing="off" w:after="240" w:afterAutospacing="off"/>
        <w:rPr>
          <w:rFonts w:ascii="Arial" w:hAnsi="Arial" w:eastAsia="Arial" w:cs="Arial"/>
          <w:noProof w:val="0"/>
          <w:sz w:val="24"/>
          <w:szCs w:val="24"/>
          <w:lang w:val="en"/>
        </w:rPr>
      </w:pPr>
      <w:r w:rsidRPr="0311488A" w:rsidR="0C1C2423">
        <w:rPr>
          <w:rFonts w:ascii="Arial" w:hAnsi="Arial" w:eastAsia="Arial" w:cs="Arial"/>
          <w:noProof w:val="0"/>
          <w:sz w:val="24"/>
          <w:szCs w:val="24"/>
          <w:lang w:val="en"/>
        </w:rPr>
        <w:t>ensuring Recognition of Prior Learning supports an inclusive curriculum</w:t>
      </w:r>
    </w:p>
    <w:p w:rsidR="0C1C2423" w:rsidP="0311488A" w:rsidRDefault="0C1C2423" w14:paraId="073B3A1C" w14:textId="24E3B806">
      <w:pPr>
        <w:pStyle w:val="ListParagraph"/>
        <w:numPr>
          <w:ilvl w:val="0"/>
          <w:numId w:val="30"/>
        </w:numPr>
        <w:spacing w:before="240" w:beforeAutospacing="off" w:after="240" w:afterAutospacing="off"/>
        <w:rPr>
          <w:rFonts w:ascii="Arial" w:hAnsi="Arial" w:eastAsia="Arial" w:cs="Arial"/>
          <w:noProof w:val="0"/>
          <w:sz w:val="24"/>
          <w:szCs w:val="24"/>
          <w:lang w:val="en"/>
        </w:rPr>
      </w:pPr>
      <w:r w:rsidRPr="0311488A" w:rsidR="0C1C2423">
        <w:rPr>
          <w:rFonts w:ascii="Arial" w:hAnsi="Arial" w:eastAsia="Arial" w:cs="Arial"/>
          <w:noProof w:val="0"/>
          <w:sz w:val="24"/>
          <w:szCs w:val="24"/>
          <w:lang w:val="en"/>
        </w:rPr>
        <w:t>monitoring the effectiveness of curriculum planning</w:t>
      </w:r>
    </w:p>
    <w:p w:rsidR="0C1C2423" w:rsidP="0311488A" w:rsidRDefault="0C1C2423" w14:paraId="6E6BF5C9" w14:textId="0A7EFBB5">
      <w:pPr>
        <w:pStyle w:val="ListParagraph"/>
        <w:numPr>
          <w:ilvl w:val="0"/>
          <w:numId w:val="30"/>
        </w:numPr>
        <w:spacing w:before="240" w:beforeAutospacing="off" w:after="240" w:afterAutospacing="off"/>
        <w:rPr>
          <w:rFonts w:ascii="Arial" w:hAnsi="Arial" w:eastAsia="Arial" w:cs="Arial"/>
          <w:noProof w:val="0"/>
          <w:sz w:val="24"/>
          <w:szCs w:val="24"/>
          <w:lang w:val="en"/>
        </w:rPr>
      </w:pPr>
      <w:r w:rsidRPr="0311488A" w:rsidR="0C1C2423">
        <w:rPr>
          <w:rFonts w:ascii="Arial" w:hAnsi="Arial" w:eastAsia="Arial" w:cs="Arial"/>
          <w:noProof w:val="0"/>
          <w:sz w:val="24"/>
          <w:szCs w:val="24"/>
          <w:lang w:val="en"/>
        </w:rPr>
        <w:t>providing strategic oversight</w:t>
      </w:r>
    </w:p>
    <w:p w:rsidR="0C1C2423" w:rsidP="0311488A" w:rsidRDefault="0C1C2423" w14:paraId="328FC536" w14:textId="07C0CFD5">
      <w:pPr>
        <w:pStyle w:val="ListParagraph"/>
        <w:numPr>
          <w:ilvl w:val="0"/>
          <w:numId w:val="30"/>
        </w:numPr>
        <w:spacing w:before="240" w:beforeAutospacing="off" w:after="240" w:afterAutospacing="off"/>
        <w:rPr>
          <w:rFonts w:ascii="Arial" w:hAnsi="Arial" w:eastAsia="Arial" w:cs="Arial"/>
          <w:noProof w:val="0"/>
          <w:sz w:val="24"/>
          <w:szCs w:val="24"/>
          <w:lang w:val="en-US"/>
        </w:rPr>
      </w:pPr>
      <w:r w:rsidRPr="0311488A" w:rsidR="0C1C2423">
        <w:rPr>
          <w:rFonts w:ascii="Arial" w:hAnsi="Arial" w:eastAsia="Arial" w:cs="Arial"/>
          <w:noProof w:val="0"/>
          <w:sz w:val="24"/>
          <w:szCs w:val="24"/>
          <w:lang w:val="en-US"/>
        </w:rPr>
        <w:t>ensuring appropriate resources are available.</w:t>
      </w:r>
    </w:p>
    <w:p w:rsidR="0C1C2423" w:rsidP="0311488A" w:rsidRDefault="0C1C2423" w14:paraId="3DE56590" w14:textId="1A8F1EB0">
      <w:pPr>
        <w:pStyle w:val="Heading2"/>
        <w:spacing w:before="299" w:beforeAutospacing="off" w:after="299" w:afterAutospacing="off"/>
      </w:pPr>
      <w:r w:rsidRPr="0311488A" w:rsidR="0C1C2423">
        <w:rPr>
          <w:rFonts w:ascii="Arial" w:hAnsi="Arial" w:eastAsia="Arial" w:cs="Arial"/>
          <w:b w:val="1"/>
          <w:bCs w:val="1"/>
          <w:noProof w:val="0"/>
          <w:sz w:val="36"/>
          <w:szCs w:val="36"/>
          <w:lang w:val="en"/>
        </w:rPr>
        <w:t>Headteacher</w:t>
      </w:r>
    </w:p>
    <w:p w:rsidR="0C1C2423" w:rsidP="0311488A" w:rsidRDefault="0C1C2423" w14:paraId="35ACCB30" w14:textId="0488498E">
      <w:pPr>
        <w:spacing w:before="240" w:beforeAutospacing="off" w:after="240" w:afterAutospacing="off"/>
      </w:pPr>
      <w:r w:rsidRPr="0311488A" w:rsidR="0C1C2423">
        <w:rPr>
          <w:rFonts w:ascii="Arial" w:hAnsi="Arial" w:eastAsia="Arial" w:cs="Arial"/>
          <w:noProof w:val="0"/>
          <w:sz w:val="24"/>
          <w:szCs w:val="24"/>
          <w:lang w:val="en"/>
        </w:rPr>
        <w:t>The Headteacher will:</w:t>
      </w:r>
    </w:p>
    <w:p w:rsidR="0C1C2423" w:rsidP="0311488A" w:rsidRDefault="0C1C2423" w14:paraId="7F22E0CD" w14:textId="46A19A91">
      <w:pPr>
        <w:pStyle w:val="ListParagraph"/>
        <w:numPr>
          <w:ilvl w:val="0"/>
          <w:numId w:val="31"/>
        </w:numPr>
        <w:spacing w:before="240" w:beforeAutospacing="off" w:after="240" w:afterAutospacing="off"/>
        <w:rPr>
          <w:rFonts w:ascii="Arial" w:hAnsi="Arial" w:eastAsia="Arial" w:cs="Arial"/>
          <w:noProof w:val="0"/>
          <w:sz w:val="24"/>
          <w:szCs w:val="24"/>
          <w:lang w:val="en"/>
        </w:rPr>
      </w:pPr>
      <w:r w:rsidRPr="0311488A" w:rsidR="0C1C2423">
        <w:rPr>
          <w:rFonts w:ascii="Arial" w:hAnsi="Arial" w:eastAsia="Arial" w:cs="Arial"/>
          <w:noProof w:val="0"/>
          <w:sz w:val="24"/>
          <w:szCs w:val="24"/>
          <w:lang w:val="en"/>
        </w:rPr>
        <w:t>oversee implementation of this policy</w:t>
      </w:r>
    </w:p>
    <w:p w:rsidR="0C1C2423" w:rsidP="0311488A" w:rsidRDefault="0C1C2423" w14:paraId="3F8BFF52" w14:textId="15703AF1">
      <w:pPr>
        <w:pStyle w:val="ListParagraph"/>
        <w:numPr>
          <w:ilvl w:val="0"/>
          <w:numId w:val="31"/>
        </w:numPr>
        <w:spacing w:before="240" w:beforeAutospacing="off" w:after="240" w:afterAutospacing="off"/>
        <w:rPr>
          <w:rFonts w:ascii="Arial" w:hAnsi="Arial" w:eastAsia="Arial" w:cs="Arial"/>
          <w:noProof w:val="0"/>
          <w:sz w:val="24"/>
          <w:szCs w:val="24"/>
          <w:lang w:val="en"/>
        </w:rPr>
      </w:pPr>
      <w:r w:rsidRPr="0311488A" w:rsidR="0C1C2423">
        <w:rPr>
          <w:rFonts w:ascii="Arial" w:hAnsi="Arial" w:eastAsia="Arial" w:cs="Arial"/>
          <w:noProof w:val="0"/>
          <w:sz w:val="24"/>
          <w:szCs w:val="24"/>
          <w:lang w:val="en"/>
        </w:rPr>
        <w:t>ensure Recognition of Prior Learning forms part of the admissions process</w:t>
      </w:r>
    </w:p>
    <w:p w:rsidR="0C1C2423" w:rsidP="0311488A" w:rsidRDefault="0C1C2423" w14:paraId="7B2D1E6A" w14:textId="2AF23536">
      <w:pPr>
        <w:pStyle w:val="ListParagraph"/>
        <w:numPr>
          <w:ilvl w:val="0"/>
          <w:numId w:val="31"/>
        </w:numPr>
        <w:spacing w:before="240" w:beforeAutospacing="off" w:after="240" w:afterAutospacing="off"/>
        <w:rPr>
          <w:rFonts w:ascii="Arial" w:hAnsi="Arial" w:eastAsia="Arial" w:cs="Arial"/>
          <w:noProof w:val="0"/>
          <w:sz w:val="24"/>
          <w:szCs w:val="24"/>
          <w:lang w:val="en"/>
        </w:rPr>
      </w:pPr>
      <w:r w:rsidRPr="0311488A" w:rsidR="0C1C2423">
        <w:rPr>
          <w:rFonts w:ascii="Arial" w:hAnsi="Arial" w:eastAsia="Arial" w:cs="Arial"/>
          <w:noProof w:val="0"/>
          <w:sz w:val="24"/>
          <w:szCs w:val="24"/>
          <w:lang w:val="en"/>
        </w:rPr>
        <w:t>monitor curriculum pathways</w:t>
      </w:r>
    </w:p>
    <w:p w:rsidR="0C1C2423" w:rsidP="0311488A" w:rsidRDefault="0C1C2423" w14:paraId="378F3A90" w14:textId="4FB7E143">
      <w:pPr>
        <w:pStyle w:val="ListParagraph"/>
        <w:numPr>
          <w:ilvl w:val="0"/>
          <w:numId w:val="31"/>
        </w:numPr>
        <w:spacing w:before="240" w:beforeAutospacing="off" w:after="240" w:afterAutospacing="off"/>
        <w:rPr>
          <w:rFonts w:ascii="Arial" w:hAnsi="Arial" w:eastAsia="Arial" w:cs="Arial"/>
          <w:noProof w:val="0"/>
          <w:sz w:val="24"/>
          <w:szCs w:val="24"/>
          <w:lang w:val="en"/>
        </w:rPr>
      </w:pPr>
      <w:r w:rsidRPr="0311488A" w:rsidR="0C1C2423">
        <w:rPr>
          <w:rFonts w:ascii="Arial" w:hAnsi="Arial" w:eastAsia="Arial" w:cs="Arial"/>
          <w:noProof w:val="0"/>
          <w:sz w:val="24"/>
          <w:szCs w:val="24"/>
          <w:lang w:val="en"/>
        </w:rPr>
        <w:t>support evidence-informed assessment</w:t>
      </w:r>
    </w:p>
    <w:p w:rsidR="0C1C2423" w:rsidP="0311488A" w:rsidRDefault="0C1C2423" w14:paraId="1536D08A" w14:textId="3105E367">
      <w:pPr>
        <w:pStyle w:val="ListParagraph"/>
        <w:numPr>
          <w:ilvl w:val="0"/>
          <w:numId w:val="31"/>
        </w:numPr>
        <w:spacing w:before="240" w:beforeAutospacing="off" w:after="240" w:afterAutospacing="off"/>
        <w:rPr>
          <w:rFonts w:ascii="Arial" w:hAnsi="Arial" w:eastAsia="Arial" w:cs="Arial"/>
          <w:noProof w:val="0"/>
          <w:sz w:val="24"/>
          <w:szCs w:val="24"/>
          <w:lang w:val="en-US"/>
        </w:rPr>
      </w:pPr>
      <w:r w:rsidRPr="0311488A" w:rsidR="0C1C2423">
        <w:rPr>
          <w:rFonts w:ascii="Arial" w:hAnsi="Arial" w:eastAsia="Arial" w:cs="Arial"/>
          <w:noProof w:val="0"/>
          <w:sz w:val="24"/>
          <w:szCs w:val="24"/>
          <w:lang w:val="en-US"/>
        </w:rPr>
        <w:t>ensure appropriate staff training</w:t>
      </w:r>
    </w:p>
    <w:p w:rsidR="0C1C2423" w:rsidP="0311488A" w:rsidRDefault="0C1C2423" w14:paraId="44DF3CB6" w14:textId="1C3C41C8">
      <w:pPr>
        <w:pStyle w:val="ListParagraph"/>
        <w:numPr>
          <w:ilvl w:val="0"/>
          <w:numId w:val="31"/>
        </w:numPr>
        <w:spacing w:before="240" w:beforeAutospacing="off" w:after="240" w:afterAutospacing="off"/>
        <w:rPr>
          <w:rFonts w:ascii="Arial" w:hAnsi="Arial" w:eastAsia="Arial" w:cs="Arial"/>
          <w:noProof w:val="0"/>
          <w:sz w:val="24"/>
          <w:szCs w:val="24"/>
          <w:lang w:val="en"/>
        </w:rPr>
      </w:pPr>
      <w:r w:rsidRPr="0311488A" w:rsidR="0C1C2423">
        <w:rPr>
          <w:rFonts w:ascii="Arial" w:hAnsi="Arial" w:eastAsia="Arial" w:cs="Arial"/>
          <w:noProof w:val="0"/>
          <w:sz w:val="24"/>
          <w:szCs w:val="24"/>
          <w:lang w:val="en"/>
        </w:rPr>
        <w:t>evaluate the impact of Recognition of Prior Learning.</w:t>
      </w:r>
    </w:p>
    <w:p w:rsidR="0C1C2423" w:rsidP="0311488A" w:rsidRDefault="0C1C2423" w14:paraId="06C3A86C" w14:textId="62751A0A">
      <w:pPr>
        <w:pStyle w:val="Heading2"/>
        <w:spacing w:before="299" w:beforeAutospacing="off" w:after="299" w:afterAutospacing="off"/>
      </w:pPr>
      <w:r w:rsidRPr="0311488A" w:rsidR="0C1C2423">
        <w:rPr>
          <w:rFonts w:ascii="Arial" w:hAnsi="Arial" w:eastAsia="Arial" w:cs="Arial"/>
          <w:b w:val="1"/>
          <w:bCs w:val="1"/>
          <w:noProof w:val="0"/>
          <w:sz w:val="36"/>
          <w:szCs w:val="36"/>
          <w:lang w:val="en"/>
        </w:rPr>
        <w:t>Curriculum Leaders</w:t>
      </w:r>
    </w:p>
    <w:p w:rsidR="0C1C2423" w:rsidP="0311488A" w:rsidRDefault="0C1C2423" w14:paraId="65A2065E" w14:textId="4CEF5E9E">
      <w:pPr>
        <w:spacing w:before="240" w:beforeAutospacing="off" w:after="240" w:afterAutospacing="off"/>
      </w:pPr>
      <w:r w:rsidRPr="0311488A" w:rsidR="0C1C2423">
        <w:rPr>
          <w:rFonts w:ascii="Arial" w:hAnsi="Arial" w:eastAsia="Arial" w:cs="Arial"/>
          <w:noProof w:val="0"/>
          <w:sz w:val="24"/>
          <w:szCs w:val="24"/>
          <w:lang w:val="en"/>
        </w:rPr>
        <w:t>Curriculum Leaders will:</w:t>
      </w:r>
    </w:p>
    <w:p w:rsidR="0C1C2423" w:rsidP="0311488A" w:rsidRDefault="0C1C2423" w14:paraId="0DEF4567" w14:textId="2664B61B">
      <w:pPr>
        <w:pStyle w:val="ListParagraph"/>
        <w:numPr>
          <w:ilvl w:val="0"/>
          <w:numId w:val="32"/>
        </w:numPr>
        <w:spacing w:before="240" w:beforeAutospacing="off" w:after="240" w:afterAutospacing="off"/>
        <w:rPr>
          <w:rFonts w:ascii="Arial" w:hAnsi="Arial" w:eastAsia="Arial" w:cs="Arial"/>
          <w:noProof w:val="0"/>
          <w:sz w:val="24"/>
          <w:szCs w:val="24"/>
          <w:lang w:val="en"/>
        </w:rPr>
      </w:pPr>
      <w:r w:rsidRPr="0311488A" w:rsidR="0C1C2423">
        <w:rPr>
          <w:rFonts w:ascii="Arial" w:hAnsi="Arial" w:eastAsia="Arial" w:cs="Arial"/>
          <w:noProof w:val="0"/>
          <w:sz w:val="24"/>
          <w:szCs w:val="24"/>
          <w:lang w:val="en"/>
        </w:rPr>
        <w:t>ensure prior learning informs curriculum planning</w:t>
      </w:r>
    </w:p>
    <w:p w:rsidR="0C1C2423" w:rsidP="0311488A" w:rsidRDefault="0C1C2423" w14:paraId="1C3E6C42" w14:textId="083F4445">
      <w:pPr>
        <w:pStyle w:val="ListParagraph"/>
        <w:numPr>
          <w:ilvl w:val="0"/>
          <w:numId w:val="32"/>
        </w:numPr>
        <w:spacing w:before="240" w:beforeAutospacing="off" w:after="240" w:afterAutospacing="off"/>
        <w:rPr>
          <w:rFonts w:ascii="Arial" w:hAnsi="Arial" w:eastAsia="Arial" w:cs="Arial"/>
          <w:noProof w:val="0"/>
          <w:sz w:val="24"/>
          <w:szCs w:val="24"/>
          <w:lang w:val="en-US"/>
        </w:rPr>
      </w:pPr>
      <w:r w:rsidRPr="0311488A" w:rsidR="0C1C2423">
        <w:rPr>
          <w:rFonts w:ascii="Arial" w:hAnsi="Arial" w:eastAsia="Arial" w:cs="Arial"/>
          <w:noProof w:val="0"/>
          <w:sz w:val="24"/>
          <w:szCs w:val="24"/>
          <w:lang w:val="en-US"/>
        </w:rPr>
        <w:t>support teachers in recognising previous achievement</w:t>
      </w:r>
    </w:p>
    <w:p w:rsidR="0C1C2423" w:rsidP="0311488A" w:rsidRDefault="0C1C2423" w14:paraId="1F48D0A3" w14:textId="3ECB6FD0">
      <w:pPr>
        <w:pStyle w:val="ListParagraph"/>
        <w:numPr>
          <w:ilvl w:val="0"/>
          <w:numId w:val="32"/>
        </w:numPr>
        <w:spacing w:before="240" w:beforeAutospacing="off" w:after="240" w:afterAutospacing="off"/>
        <w:rPr>
          <w:rFonts w:ascii="Arial" w:hAnsi="Arial" w:eastAsia="Arial" w:cs="Arial"/>
          <w:noProof w:val="0"/>
          <w:sz w:val="24"/>
          <w:szCs w:val="24"/>
          <w:lang w:val="en"/>
        </w:rPr>
      </w:pPr>
      <w:r w:rsidRPr="0311488A" w:rsidR="0C1C2423">
        <w:rPr>
          <w:rFonts w:ascii="Arial" w:hAnsi="Arial" w:eastAsia="Arial" w:cs="Arial"/>
          <w:noProof w:val="0"/>
          <w:sz w:val="24"/>
          <w:szCs w:val="24"/>
          <w:lang w:val="en"/>
        </w:rPr>
        <w:t>monitor consistency across curriculum areas</w:t>
      </w:r>
    </w:p>
    <w:p w:rsidR="0C1C2423" w:rsidP="0311488A" w:rsidRDefault="0C1C2423" w14:paraId="04DD53D7" w14:textId="52C3881D">
      <w:pPr>
        <w:pStyle w:val="ListParagraph"/>
        <w:numPr>
          <w:ilvl w:val="0"/>
          <w:numId w:val="32"/>
        </w:numPr>
        <w:spacing w:before="240" w:beforeAutospacing="off" w:after="240" w:afterAutospacing="off"/>
        <w:rPr>
          <w:rFonts w:ascii="Arial" w:hAnsi="Arial" w:eastAsia="Arial" w:cs="Arial"/>
          <w:noProof w:val="0"/>
          <w:sz w:val="24"/>
          <w:szCs w:val="24"/>
          <w:lang w:val="en"/>
        </w:rPr>
      </w:pPr>
      <w:r w:rsidRPr="0311488A" w:rsidR="0C1C2423">
        <w:rPr>
          <w:rFonts w:ascii="Arial" w:hAnsi="Arial" w:eastAsia="Arial" w:cs="Arial"/>
          <w:noProof w:val="0"/>
          <w:sz w:val="24"/>
          <w:szCs w:val="24"/>
          <w:lang w:val="en"/>
        </w:rPr>
        <w:t>review assessment information</w:t>
      </w:r>
    </w:p>
    <w:p w:rsidR="0C1C2423" w:rsidP="0311488A" w:rsidRDefault="0C1C2423" w14:paraId="00450B88" w14:textId="575923D0">
      <w:pPr>
        <w:pStyle w:val="ListParagraph"/>
        <w:numPr>
          <w:ilvl w:val="0"/>
          <w:numId w:val="32"/>
        </w:numPr>
        <w:spacing w:before="240" w:beforeAutospacing="off" w:after="240" w:afterAutospacing="off"/>
        <w:rPr>
          <w:rFonts w:ascii="Arial" w:hAnsi="Arial" w:eastAsia="Arial" w:cs="Arial"/>
          <w:noProof w:val="0"/>
          <w:sz w:val="24"/>
          <w:szCs w:val="24"/>
          <w:lang w:val="en-US"/>
        </w:rPr>
      </w:pPr>
      <w:r w:rsidRPr="0311488A" w:rsidR="0C1C2423">
        <w:rPr>
          <w:rFonts w:ascii="Arial" w:hAnsi="Arial" w:eastAsia="Arial" w:cs="Arial"/>
          <w:noProof w:val="0"/>
          <w:sz w:val="24"/>
          <w:szCs w:val="24"/>
          <w:lang w:val="en-US"/>
        </w:rPr>
        <w:t>identify opportunities for accelerated progress.</w:t>
      </w:r>
    </w:p>
    <w:p w:rsidR="0C1C2423" w:rsidP="0311488A" w:rsidRDefault="0C1C2423" w14:paraId="11269941" w14:textId="72879D7D">
      <w:pPr>
        <w:pStyle w:val="Heading2"/>
        <w:spacing w:before="299" w:beforeAutospacing="off" w:after="299" w:afterAutospacing="off"/>
      </w:pPr>
      <w:r w:rsidRPr="0311488A" w:rsidR="0C1C2423">
        <w:rPr>
          <w:rFonts w:ascii="Arial" w:hAnsi="Arial" w:eastAsia="Arial" w:cs="Arial"/>
          <w:b w:val="1"/>
          <w:bCs w:val="1"/>
          <w:noProof w:val="0"/>
          <w:sz w:val="36"/>
          <w:szCs w:val="36"/>
          <w:lang w:val="en"/>
        </w:rPr>
        <w:t>Teaching Staff</w:t>
      </w:r>
    </w:p>
    <w:p w:rsidR="0C1C2423" w:rsidP="0311488A" w:rsidRDefault="0C1C2423" w14:paraId="1055B96F" w14:textId="37435544">
      <w:pPr>
        <w:spacing w:before="240" w:beforeAutospacing="off" w:after="240" w:afterAutospacing="off"/>
      </w:pPr>
      <w:r w:rsidRPr="0311488A" w:rsidR="0C1C2423">
        <w:rPr>
          <w:rFonts w:ascii="Arial" w:hAnsi="Arial" w:eastAsia="Arial" w:cs="Arial"/>
          <w:noProof w:val="0"/>
          <w:sz w:val="24"/>
          <w:szCs w:val="24"/>
          <w:lang w:val="en"/>
        </w:rPr>
        <w:t>Teaching staff will:</w:t>
      </w:r>
    </w:p>
    <w:p w:rsidR="0C1C2423" w:rsidP="0311488A" w:rsidRDefault="0C1C2423" w14:paraId="1BDD4AA6" w14:textId="7968942B">
      <w:pPr>
        <w:pStyle w:val="ListParagraph"/>
        <w:numPr>
          <w:ilvl w:val="0"/>
          <w:numId w:val="33"/>
        </w:numPr>
        <w:spacing w:before="240" w:beforeAutospacing="off" w:after="240" w:afterAutospacing="off"/>
        <w:rPr>
          <w:rFonts w:ascii="Arial" w:hAnsi="Arial" w:eastAsia="Arial" w:cs="Arial"/>
          <w:noProof w:val="0"/>
          <w:sz w:val="24"/>
          <w:szCs w:val="24"/>
          <w:lang w:val="en-US"/>
        </w:rPr>
      </w:pPr>
      <w:r w:rsidRPr="0311488A" w:rsidR="0C1C2423">
        <w:rPr>
          <w:rFonts w:ascii="Arial" w:hAnsi="Arial" w:eastAsia="Arial" w:cs="Arial"/>
          <w:noProof w:val="0"/>
          <w:sz w:val="24"/>
          <w:szCs w:val="24"/>
          <w:lang w:val="en-US"/>
        </w:rPr>
        <w:t>recognise pupils' previous learning</w:t>
      </w:r>
    </w:p>
    <w:p w:rsidR="0C1C2423" w:rsidP="0311488A" w:rsidRDefault="0C1C2423" w14:paraId="71FCF3CB" w14:textId="4BAFB93B">
      <w:pPr>
        <w:pStyle w:val="ListParagraph"/>
        <w:numPr>
          <w:ilvl w:val="0"/>
          <w:numId w:val="33"/>
        </w:numPr>
        <w:spacing w:before="240" w:beforeAutospacing="off" w:after="240" w:afterAutospacing="off"/>
        <w:rPr>
          <w:rFonts w:ascii="Arial" w:hAnsi="Arial" w:eastAsia="Arial" w:cs="Arial"/>
          <w:noProof w:val="0"/>
          <w:sz w:val="24"/>
          <w:szCs w:val="24"/>
          <w:lang w:val="en"/>
        </w:rPr>
      </w:pPr>
      <w:r w:rsidRPr="0311488A" w:rsidR="0C1C2423">
        <w:rPr>
          <w:rFonts w:ascii="Arial" w:hAnsi="Arial" w:eastAsia="Arial" w:cs="Arial"/>
          <w:noProof w:val="0"/>
          <w:sz w:val="24"/>
          <w:szCs w:val="24"/>
          <w:lang w:val="en"/>
        </w:rPr>
        <w:t>use assessment information to inform planning</w:t>
      </w:r>
    </w:p>
    <w:p w:rsidR="0C1C2423" w:rsidP="0311488A" w:rsidRDefault="0C1C2423" w14:paraId="67D36D27" w14:textId="0F4D996A">
      <w:pPr>
        <w:pStyle w:val="ListParagraph"/>
        <w:numPr>
          <w:ilvl w:val="0"/>
          <w:numId w:val="33"/>
        </w:numPr>
        <w:spacing w:before="240" w:beforeAutospacing="off" w:after="240" w:afterAutospacing="off"/>
        <w:rPr>
          <w:rFonts w:ascii="Arial" w:hAnsi="Arial" w:eastAsia="Arial" w:cs="Arial"/>
          <w:noProof w:val="0"/>
          <w:sz w:val="24"/>
          <w:szCs w:val="24"/>
          <w:lang w:val="en"/>
        </w:rPr>
      </w:pPr>
      <w:r w:rsidRPr="0311488A" w:rsidR="0C1C2423">
        <w:rPr>
          <w:rFonts w:ascii="Arial" w:hAnsi="Arial" w:eastAsia="Arial" w:cs="Arial"/>
          <w:noProof w:val="0"/>
          <w:sz w:val="24"/>
          <w:szCs w:val="24"/>
          <w:lang w:val="en"/>
        </w:rPr>
        <w:t>avoid unnecessary repetition</w:t>
      </w:r>
    </w:p>
    <w:p w:rsidR="0C1C2423" w:rsidP="0311488A" w:rsidRDefault="0C1C2423" w14:paraId="7DDDC758" w14:textId="18F9FA8D">
      <w:pPr>
        <w:pStyle w:val="ListParagraph"/>
        <w:numPr>
          <w:ilvl w:val="0"/>
          <w:numId w:val="33"/>
        </w:numPr>
        <w:spacing w:before="240" w:beforeAutospacing="off" w:after="240" w:afterAutospacing="off"/>
        <w:rPr>
          <w:rFonts w:ascii="Arial" w:hAnsi="Arial" w:eastAsia="Arial" w:cs="Arial"/>
          <w:noProof w:val="0"/>
          <w:sz w:val="24"/>
          <w:szCs w:val="24"/>
          <w:lang w:val="en-US"/>
        </w:rPr>
      </w:pPr>
      <w:r w:rsidRPr="0311488A" w:rsidR="0C1C2423">
        <w:rPr>
          <w:rFonts w:ascii="Arial" w:hAnsi="Arial" w:eastAsia="Arial" w:cs="Arial"/>
          <w:noProof w:val="0"/>
          <w:sz w:val="24"/>
          <w:szCs w:val="24"/>
          <w:lang w:val="en-US"/>
        </w:rPr>
        <w:t>provide appropriate challenge</w:t>
      </w:r>
    </w:p>
    <w:p w:rsidR="0C1C2423" w:rsidP="0311488A" w:rsidRDefault="0C1C2423" w14:paraId="4A0761C7" w14:textId="1F611DF2">
      <w:pPr>
        <w:pStyle w:val="ListParagraph"/>
        <w:numPr>
          <w:ilvl w:val="0"/>
          <w:numId w:val="33"/>
        </w:numPr>
        <w:spacing w:before="240" w:beforeAutospacing="off" w:after="240" w:afterAutospacing="off"/>
        <w:rPr>
          <w:rFonts w:ascii="Arial" w:hAnsi="Arial" w:eastAsia="Arial" w:cs="Arial"/>
          <w:noProof w:val="0"/>
          <w:sz w:val="24"/>
          <w:szCs w:val="24"/>
          <w:lang w:val="en"/>
        </w:rPr>
      </w:pPr>
      <w:r w:rsidRPr="0311488A" w:rsidR="0C1C2423">
        <w:rPr>
          <w:rFonts w:ascii="Arial" w:hAnsi="Arial" w:eastAsia="Arial" w:cs="Arial"/>
          <w:noProof w:val="0"/>
          <w:sz w:val="24"/>
          <w:szCs w:val="24"/>
          <w:lang w:val="en"/>
        </w:rPr>
        <w:t>contribute to Individual Learning Plan reviews</w:t>
      </w:r>
    </w:p>
    <w:p w:rsidR="0C1C2423" w:rsidP="0311488A" w:rsidRDefault="0C1C2423" w14:paraId="51B14C7C" w14:textId="3185E5EE">
      <w:pPr>
        <w:pStyle w:val="ListParagraph"/>
        <w:numPr>
          <w:ilvl w:val="0"/>
          <w:numId w:val="33"/>
        </w:numPr>
        <w:spacing w:before="240" w:beforeAutospacing="off" w:after="240" w:afterAutospacing="off"/>
        <w:rPr>
          <w:rFonts w:ascii="Arial" w:hAnsi="Arial" w:eastAsia="Arial" w:cs="Arial"/>
          <w:noProof w:val="0"/>
          <w:sz w:val="24"/>
          <w:szCs w:val="24"/>
          <w:lang w:val="en"/>
        </w:rPr>
      </w:pPr>
      <w:r w:rsidRPr="0311488A" w:rsidR="0C1C2423">
        <w:rPr>
          <w:rFonts w:ascii="Arial" w:hAnsi="Arial" w:eastAsia="Arial" w:cs="Arial"/>
          <w:noProof w:val="0"/>
          <w:sz w:val="24"/>
          <w:szCs w:val="24"/>
          <w:lang w:val="en"/>
        </w:rPr>
        <w:t>adapt teaching to reflect pupils' starting points.</w:t>
      </w:r>
    </w:p>
    <w:p w:rsidR="0C1C2423" w:rsidP="0311488A" w:rsidRDefault="0C1C2423" w14:paraId="7A80AC9E" w14:textId="542E988D">
      <w:pPr>
        <w:pStyle w:val="Heading2"/>
        <w:spacing w:before="299" w:beforeAutospacing="off" w:after="299" w:afterAutospacing="off"/>
      </w:pPr>
      <w:r w:rsidRPr="0311488A" w:rsidR="0C1C2423">
        <w:rPr>
          <w:rFonts w:ascii="Arial" w:hAnsi="Arial" w:eastAsia="Arial" w:cs="Arial"/>
          <w:b w:val="1"/>
          <w:bCs w:val="1"/>
          <w:noProof w:val="0"/>
          <w:sz w:val="36"/>
          <w:szCs w:val="36"/>
          <w:lang w:val="en"/>
        </w:rPr>
        <w:t>Pupils</w:t>
      </w:r>
    </w:p>
    <w:p w:rsidR="0C1C2423" w:rsidP="0311488A" w:rsidRDefault="0C1C2423" w14:paraId="0403766D" w14:textId="7358B364">
      <w:pPr>
        <w:spacing w:before="240" w:beforeAutospacing="off" w:after="240" w:afterAutospacing="off"/>
      </w:pPr>
      <w:r w:rsidRPr="0311488A" w:rsidR="0C1C2423">
        <w:rPr>
          <w:rFonts w:ascii="Arial" w:hAnsi="Arial" w:eastAsia="Arial" w:cs="Arial"/>
          <w:noProof w:val="0"/>
          <w:sz w:val="24"/>
          <w:szCs w:val="24"/>
          <w:lang w:val="en"/>
        </w:rPr>
        <w:t>Pupils are encouraged to:</w:t>
      </w:r>
    </w:p>
    <w:p w:rsidR="0C1C2423" w:rsidP="0311488A" w:rsidRDefault="0C1C2423" w14:paraId="406D88D8" w14:textId="7409D4CE">
      <w:pPr>
        <w:pStyle w:val="ListParagraph"/>
        <w:numPr>
          <w:ilvl w:val="0"/>
          <w:numId w:val="34"/>
        </w:numPr>
        <w:spacing w:before="240" w:beforeAutospacing="off" w:after="240" w:afterAutospacing="off"/>
        <w:rPr>
          <w:rFonts w:ascii="Arial" w:hAnsi="Arial" w:eastAsia="Arial" w:cs="Arial"/>
          <w:noProof w:val="0"/>
          <w:sz w:val="24"/>
          <w:szCs w:val="24"/>
          <w:lang w:val="en-US"/>
        </w:rPr>
      </w:pPr>
      <w:r w:rsidRPr="0311488A" w:rsidR="0C1C2423">
        <w:rPr>
          <w:rFonts w:ascii="Arial" w:hAnsi="Arial" w:eastAsia="Arial" w:cs="Arial"/>
          <w:noProof w:val="0"/>
          <w:sz w:val="24"/>
          <w:szCs w:val="24"/>
          <w:lang w:val="en-US"/>
        </w:rPr>
        <w:t>share previous experiences and achievements</w:t>
      </w:r>
    </w:p>
    <w:p w:rsidR="0C1C2423" w:rsidP="0311488A" w:rsidRDefault="0C1C2423" w14:paraId="5B54C8C1" w14:textId="27A5ACD9">
      <w:pPr>
        <w:pStyle w:val="ListParagraph"/>
        <w:numPr>
          <w:ilvl w:val="0"/>
          <w:numId w:val="34"/>
        </w:numPr>
        <w:spacing w:before="240" w:beforeAutospacing="off" w:after="240" w:afterAutospacing="off"/>
        <w:rPr>
          <w:rFonts w:ascii="Arial" w:hAnsi="Arial" w:eastAsia="Arial" w:cs="Arial"/>
          <w:noProof w:val="0"/>
          <w:sz w:val="24"/>
          <w:szCs w:val="24"/>
          <w:lang w:val="en"/>
        </w:rPr>
      </w:pPr>
      <w:r w:rsidRPr="0311488A" w:rsidR="0C1C2423">
        <w:rPr>
          <w:rFonts w:ascii="Arial" w:hAnsi="Arial" w:eastAsia="Arial" w:cs="Arial"/>
          <w:noProof w:val="0"/>
          <w:sz w:val="24"/>
          <w:szCs w:val="24"/>
          <w:lang w:val="en"/>
        </w:rPr>
        <w:t>contribute honestly to assessment activities</w:t>
      </w:r>
    </w:p>
    <w:p w:rsidR="0C1C2423" w:rsidP="0311488A" w:rsidRDefault="0C1C2423" w14:paraId="6157BCEC" w14:textId="27559032">
      <w:pPr>
        <w:pStyle w:val="ListParagraph"/>
        <w:numPr>
          <w:ilvl w:val="0"/>
          <w:numId w:val="34"/>
        </w:numPr>
        <w:spacing w:before="240" w:beforeAutospacing="off" w:after="240" w:afterAutospacing="off"/>
        <w:rPr>
          <w:rFonts w:ascii="Arial" w:hAnsi="Arial" w:eastAsia="Arial" w:cs="Arial"/>
          <w:noProof w:val="0"/>
          <w:sz w:val="24"/>
          <w:szCs w:val="24"/>
          <w:lang w:val="en"/>
        </w:rPr>
      </w:pPr>
      <w:r w:rsidRPr="0311488A" w:rsidR="0C1C2423">
        <w:rPr>
          <w:rFonts w:ascii="Arial" w:hAnsi="Arial" w:eastAsia="Arial" w:cs="Arial"/>
          <w:noProof w:val="0"/>
          <w:sz w:val="24"/>
          <w:szCs w:val="24"/>
          <w:lang w:val="en"/>
        </w:rPr>
        <w:t>reflect upon their strengths</w:t>
      </w:r>
    </w:p>
    <w:p w:rsidR="0C1C2423" w:rsidP="0311488A" w:rsidRDefault="0C1C2423" w14:paraId="5883419D" w14:textId="5DF8C37B">
      <w:pPr>
        <w:pStyle w:val="ListParagraph"/>
        <w:numPr>
          <w:ilvl w:val="0"/>
          <w:numId w:val="34"/>
        </w:numPr>
        <w:spacing w:before="240" w:beforeAutospacing="off" w:after="240" w:afterAutospacing="off"/>
        <w:rPr>
          <w:rFonts w:ascii="Arial" w:hAnsi="Arial" w:eastAsia="Arial" w:cs="Arial"/>
          <w:noProof w:val="0"/>
          <w:sz w:val="24"/>
          <w:szCs w:val="24"/>
          <w:lang w:val="en-US"/>
        </w:rPr>
      </w:pPr>
      <w:r w:rsidRPr="0311488A" w:rsidR="0C1C2423">
        <w:rPr>
          <w:rFonts w:ascii="Arial" w:hAnsi="Arial" w:eastAsia="Arial" w:cs="Arial"/>
          <w:noProof w:val="0"/>
          <w:sz w:val="24"/>
          <w:szCs w:val="24"/>
          <w:lang w:val="en-US"/>
        </w:rPr>
        <w:t>identify future aspirations</w:t>
      </w:r>
    </w:p>
    <w:p w:rsidR="0C1C2423" w:rsidP="0311488A" w:rsidRDefault="0C1C2423" w14:paraId="1F9E745A" w14:textId="41F3FA93">
      <w:pPr>
        <w:pStyle w:val="ListParagraph"/>
        <w:numPr>
          <w:ilvl w:val="0"/>
          <w:numId w:val="34"/>
        </w:numPr>
        <w:spacing w:before="240" w:beforeAutospacing="off" w:after="240" w:afterAutospacing="off"/>
        <w:rPr>
          <w:rFonts w:ascii="Arial" w:hAnsi="Arial" w:eastAsia="Arial" w:cs="Arial"/>
          <w:noProof w:val="0"/>
          <w:sz w:val="24"/>
          <w:szCs w:val="24"/>
          <w:lang w:val="en-US"/>
        </w:rPr>
      </w:pPr>
      <w:r w:rsidRPr="0311488A" w:rsidR="0C1C2423">
        <w:rPr>
          <w:rFonts w:ascii="Arial" w:hAnsi="Arial" w:eastAsia="Arial" w:cs="Arial"/>
          <w:noProof w:val="0"/>
          <w:sz w:val="24"/>
          <w:szCs w:val="24"/>
          <w:lang w:val="en-US"/>
        </w:rPr>
        <w:t>take increasing ownership of their learning journey.</w:t>
      </w:r>
    </w:p>
    <w:p w:rsidR="0C1C2423" w:rsidP="0311488A" w:rsidRDefault="0C1C2423" w14:paraId="472E7BAD" w14:textId="1B0960FE">
      <w:pPr>
        <w:pStyle w:val="Heading1"/>
        <w:spacing w:before="322" w:beforeAutospacing="off" w:after="322" w:afterAutospacing="off"/>
      </w:pPr>
      <w:r w:rsidRPr="0311488A" w:rsidR="0C1C2423">
        <w:rPr>
          <w:rFonts w:ascii="Arial" w:hAnsi="Arial" w:eastAsia="Arial" w:cs="Arial"/>
          <w:b w:val="1"/>
          <w:bCs w:val="1"/>
          <w:noProof w:val="0"/>
          <w:sz w:val="48"/>
          <w:szCs w:val="48"/>
          <w:lang w:val="en"/>
        </w:rPr>
        <w:t>15. Monitoring and Quality Assurance</w:t>
      </w:r>
    </w:p>
    <w:p w:rsidR="0C1C2423" w:rsidP="0311488A" w:rsidRDefault="0C1C2423" w14:paraId="02CF0195" w14:textId="57FA9384">
      <w:pPr>
        <w:spacing w:before="240" w:beforeAutospacing="off" w:after="240" w:afterAutospacing="off"/>
      </w:pPr>
      <w:r w:rsidRPr="0311488A" w:rsidR="0C1C2423">
        <w:rPr>
          <w:rFonts w:ascii="Arial" w:hAnsi="Arial" w:eastAsia="Arial" w:cs="Arial"/>
          <w:noProof w:val="0"/>
          <w:sz w:val="24"/>
          <w:szCs w:val="24"/>
          <w:lang w:val="en-US"/>
        </w:rPr>
        <w:t>The Academy will monitor the effectiveness of Recognition of Prior Learning through its annual Quality Assurance Cycle.</w:t>
      </w:r>
    </w:p>
    <w:p w:rsidR="0C1C2423" w:rsidP="0311488A" w:rsidRDefault="0C1C2423" w14:paraId="442590A1" w14:textId="3DFA9F39">
      <w:pPr>
        <w:spacing w:before="240" w:beforeAutospacing="off" w:after="240" w:afterAutospacing="off"/>
      </w:pPr>
      <w:r w:rsidRPr="0311488A" w:rsidR="0C1C2423">
        <w:rPr>
          <w:rFonts w:ascii="Arial" w:hAnsi="Arial" w:eastAsia="Arial" w:cs="Arial"/>
          <w:noProof w:val="0"/>
          <w:sz w:val="24"/>
          <w:szCs w:val="24"/>
          <w:lang w:val="en"/>
        </w:rPr>
        <w:t>Monitoring activities include:</w:t>
      </w:r>
    </w:p>
    <w:p w:rsidR="0C1C2423" w:rsidP="0311488A" w:rsidRDefault="0C1C2423" w14:paraId="6ED01CBB" w14:textId="3280EA63">
      <w:pPr>
        <w:pStyle w:val="ListParagraph"/>
        <w:numPr>
          <w:ilvl w:val="0"/>
          <w:numId w:val="35"/>
        </w:numPr>
        <w:spacing w:before="240" w:beforeAutospacing="off" w:after="240" w:afterAutospacing="off"/>
        <w:rPr>
          <w:rFonts w:ascii="Arial" w:hAnsi="Arial" w:eastAsia="Arial" w:cs="Arial"/>
          <w:noProof w:val="0"/>
          <w:sz w:val="24"/>
          <w:szCs w:val="24"/>
          <w:lang w:val="en"/>
        </w:rPr>
      </w:pPr>
      <w:r w:rsidRPr="0311488A" w:rsidR="0C1C2423">
        <w:rPr>
          <w:rFonts w:ascii="Arial" w:hAnsi="Arial" w:eastAsia="Arial" w:cs="Arial"/>
          <w:noProof w:val="0"/>
          <w:sz w:val="24"/>
          <w:szCs w:val="24"/>
          <w:lang w:val="en"/>
        </w:rPr>
        <w:t>admissions reviews</w:t>
      </w:r>
    </w:p>
    <w:p w:rsidR="0C1C2423" w:rsidP="0311488A" w:rsidRDefault="0C1C2423" w14:paraId="1899AC4A" w14:textId="4A058A09">
      <w:pPr>
        <w:pStyle w:val="ListParagraph"/>
        <w:numPr>
          <w:ilvl w:val="0"/>
          <w:numId w:val="35"/>
        </w:numPr>
        <w:spacing w:before="240" w:beforeAutospacing="off" w:after="240" w:afterAutospacing="off"/>
        <w:rPr>
          <w:rFonts w:ascii="Arial" w:hAnsi="Arial" w:eastAsia="Arial" w:cs="Arial"/>
          <w:noProof w:val="0"/>
          <w:sz w:val="24"/>
          <w:szCs w:val="24"/>
          <w:lang w:val="en"/>
        </w:rPr>
      </w:pPr>
      <w:r w:rsidRPr="0311488A" w:rsidR="0C1C2423">
        <w:rPr>
          <w:rFonts w:ascii="Arial" w:hAnsi="Arial" w:eastAsia="Arial" w:cs="Arial"/>
          <w:noProof w:val="0"/>
          <w:sz w:val="24"/>
          <w:szCs w:val="24"/>
          <w:lang w:val="en"/>
        </w:rPr>
        <w:t>Foundation Learning assessments</w:t>
      </w:r>
    </w:p>
    <w:p w:rsidR="0C1C2423" w:rsidP="0311488A" w:rsidRDefault="0C1C2423" w14:paraId="75E8F318" w14:textId="5D1BB7F7">
      <w:pPr>
        <w:pStyle w:val="ListParagraph"/>
        <w:numPr>
          <w:ilvl w:val="0"/>
          <w:numId w:val="35"/>
        </w:numPr>
        <w:spacing w:before="240" w:beforeAutospacing="off" w:after="240" w:afterAutospacing="off"/>
        <w:rPr>
          <w:rFonts w:ascii="Arial" w:hAnsi="Arial" w:eastAsia="Arial" w:cs="Arial"/>
          <w:noProof w:val="0"/>
          <w:sz w:val="24"/>
          <w:szCs w:val="24"/>
          <w:lang w:val="en"/>
        </w:rPr>
      </w:pPr>
      <w:r w:rsidRPr="0311488A" w:rsidR="0C1C2423">
        <w:rPr>
          <w:rFonts w:ascii="Arial" w:hAnsi="Arial" w:eastAsia="Arial" w:cs="Arial"/>
          <w:noProof w:val="0"/>
          <w:sz w:val="24"/>
          <w:szCs w:val="24"/>
          <w:lang w:val="en"/>
        </w:rPr>
        <w:t>curriculum pathway reviews</w:t>
      </w:r>
    </w:p>
    <w:p w:rsidR="0C1C2423" w:rsidP="0311488A" w:rsidRDefault="0C1C2423" w14:paraId="5679977E" w14:textId="350E406C">
      <w:pPr>
        <w:pStyle w:val="ListParagraph"/>
        <w:numPr>
          <w:ilvl w:val="0"/>
          <w:numId w:val="35"/>
        </w:numPr>
        <w:spacing w:before="240" w:beforeAutospacing="off" w:after="240" w:afterAutospacing="off"/>
        <w:rPr>
          <w:rFonts w:ascii="Arial" w:hAnsi="Arial" w:eastAsia="Arial" w:cs="Arial"/>
          <w:noProof w:val="0"/>
          <w:sz w:val="24"/>
          <w:szCs w:val="24"/>
          <w:lang w:val="en"/>
        </w:rPr>
      </w:pPr>
      <w:r w:rsidRPr="0311488A" w:rsidR="0C1C2423">
        <w:rPr>
          <w:rFonts w:ascii="Arial" w:hAnsi="Arial" w:eastAsia="Arial" w:cs="Arial"/>
          <w:noProof w:val="0"/>
          <w:sz w:val="24"/>
          <w:szCs w:val="24"/>
          <w:lang w:val="en"/>
        </w:rPr>
        <w:t>Individual Learning Plan (ILP) reviews</w:t>
      </w:r>
    </w:p>
    <w:p w:rsidR="0C1C2423" w:rsidP="0311488A" w:rsidRDefault="0C1C2423" w14:paraId="0A4D143B" w14:textId="0C4E7AC2">
      <w:pPr>
        <w:pStyle w:val="ListParagraph"/>
        <w:numPr>
          <w:ilvl w:val="0"/>
          <w:numId w:val="35"/>
        </w:numPr>
        <w:spacing w:before="240" w:beforeAutospacing="off" w:after="240" w:afterAutospacing="off"/>
        <w:rPr>
          <w:rFonts w:ascii="Arial" w:hAnsi="Arial" w:eastAsia="Arial" w:cs="Arial"/>
          <w:noProof w:val="0"/>
          <w:sz w:val="24"/>
          <w:szCs w:val="24"/>
          <w:lang w:val="en"/>
        </w:rPr>
      </w:pPr>
      <w:r w:rsidRPr="0311488A" w:rsidR="0C1C2423">
        <w:rPr>
          <w:rFonts w:ascii="Arial" w:hAnsi="Arial" w:eastAsia="Arial" w:cs="Arial"/>
          <w:noProof w:val="0"/>
          <w:sz w:val="24"/>
          <w:szCs w:val="24"/>
          <w:lang w:val="en"/>
        </w:rPr>
        <w:t>lesson observations</w:t>
      </w:r>
    </w:p>
    <w:p w:rsidR="0C1C2423" w:rsidP="0311488A" w:rsidRDefault="0C1C2423" w14:paraId="39C4EBC2" w14:textId="08D8EF2B">
      <w:pPr>
        <w:pStyle w:val="ListParagraph"/>
        <w:numPr>
          <w:ilvl w:val="0"/>
          <w:numId w:val="35"/>
        </w:numPr>
        <w:spacing w:before="240" w:beforeAutospacing="off" w:after="240" w:afterAutospacing="off"/>
        <w:rPr>
          <w:rFonts w:ascii="Arial" w:hAnsi="Arial" w:eastAsia="Arial" w:cs="Arial"/>
          <w:noProof w:val="0"/>
          <w:sz w:val="24"/>
          <w:szCs w:val="24"/>
          <w:lang w:val="en"/>
        </w:rPr>
      </w:pPr>
      <w:r w:rsidRPr="0311488A" w:rsidR="0C1C2423">
        <w:rPr>
          <w:rFonts w:ascii="Arial" w:hAnsi="Arial" w:eastAsia="Arial" w:cs="Arial"/>
          <w:noProof w:val="0"/>
          <w:sz w:val="24"/>
          <w:szCs w:val="24"/>
          <w:lang w:val="en"/>
        </w:rPr>
        <w:t>work scrutiny</w:t>
      </w:r>
    </w:p>
    <w:p w:rsidR="0C1C2423" w:rsidP="0311488A" w:rsidRDefault="0C1C2423" w14:paraId="30BC6579" w14:textId="4C6879FE">
      <w:pPr>
        <w:pStyle w:val="ListParagraph"/>
        <w:numPr>
          <w:ilvl w:val="0"/>
          <w:numId w:val="35"/>
        </w:numPr>
        <w:spacing w:before="240" w:beforeAutospacing="off" w:after="240" w:afterAutospacing="off"/>
        <w:rPr>
          <w:rFonts w:ascii="Arial" w:hAnsi="Arial" w:eastAsia="Arial" w:cs="Arial"/>
          <w:noProof w:val="0"/>
          <w:sz w:val="24"/>
          <w:szCs w:val="24"/>
          <w:lang w:val="en"/>
        </w:rPr>
      </w:pPr>
      <w:r w:rsidRPr="0311488A" w:rsidR="0C1C2423">
        <w:rPr>
          <w:rFonts w:ascii="Arial" w:hAnsi="Arial" w:eastAsia="Arial" w:cs="Arial"/>
          <w:noProof w:val="0"/>
          <w:sz w:val="24"/>
          <w:szCs w:val="24"/>
          <w:lang w:val="en"/>
        </w:rPr>
        <w:t>pupil voice</w:t>
      </w:r>
    </w:p>
    <w:p w:rsidR="0C1C2423" w:rsidP="0311488A" w:rsidRDefault="0C1C2423" w14:paraId="62ED50A3" w14:textId="293EFA77">
      <w:pPr>
        <w:pStyle w:val="ListParagraph"/>
        <w:numPr>
          <w:ilvl w:val="0"/>
          <w:numId w:val="35"/>
        </w:numPr>
        <w:spacing w:before="240" w:beforeAutospacing="off" w:after="240" w:afterAutospacing="off"/>
        <w:rPr>
          <w:rFonts w:ascii="Arial" w:hAnsi="Arial" w:eastAsia="Arial" w:cs="Arial"/>
          <w:noProof w:val="0"/>
          <w:sz w:val="24"/>
          <w:szCs w:val="24"/>
          <w:lang w:val="en"/>
        </w:rPr>
      </w:pPr>
      <w:r w:rsidRPr="0311488A" w:rsidR="0C1C2423">
        <w:rPr>
          <w:rFonts w:ascii="Arial" w:hAnsi="Arial" w:eastAsia="Arial" w:cs="Arial"/>
          <w:noProof w:val="0"/>
          <w:sz w:val="24"/>
          <w:szCs w:val="24"/>
          <w:lang w:val="en"/>
        </w:rPr>
        <w:t>parent and carer feedback</w:t>
      </w:r>
    </w:p>
    <w:p w:rsidR="0C1C2423" w:rsidP="0311488A" w:rsidRDefault="0C1C2423" w14:paraId="66F18891" w14:textId="643CAEB4">
      <w:pPr>
        <w:pStyle w:val="ListParagraph"/>
        <w:numPr>
          <w:ilvl w:val="0"/>
          <w:numId w:val="35"/>
        </w:numPr>
        <w:spacing w:before="240" w:beforeAutospacing="off" w:after="240" w:afterAutospacing="off"/>
        <w:rPr>
          <w:rFonts w:ascii="Arial" w:hAnsi="Arial" w:eastAsia="Arial" w:cs="Arial"/>
          <w:noProof w:val="0"/>
          <w:sz w:val="24"/>
          <w:szCs w:val="24"/>
          <w:lang w:val="en"/>
        </w:rPr>
      </w:pPr>
      <w:r w:rsidRPr="0311488A" w:rsidR="0C1C2423">
        <w:rPr>
          <w:rFonts w:ascii="Arial" w:hAnsi="Arial" w:eastAsia="Arial" w:cs="Arial"/>
          <w:noProof w:val="0"/>
          <w:sz w:val="24"/>
          <w:szCs w:val="24"/>
          <w:lang w:val="en"/>
        </w:rPr>
        <w:t>curriculum reviews</w:t>
      </w:r>
    </w:p>
    <w:p w:rsidR="0C1C2423" w:rsidP="0311488A" w:rsidRDefault="0C1C2423" w14:paraId="6947D366" w14:textId="06C22B9A">
      <w:pPr>
        <w:pStyle w:val="ListParagraph"/>
        <w:numPr>
          <w:ilvl w:val="0"/>
          <w:numId w:val="35"/>
        </w:numPr>
        <w:spacing w:before="240" w:beforeAutospacing="off" w:after="240" w:afterAutospacing="off"/>
        <w:rPr>
          <w:rFonts w:ascii="Arial" w:hAnsi="Arial" w:eastAsia="Arial" w:cs="Arial"/>
          <w:noProof w:val="0"/>
          <w:sz w:val="24"/>
          <w:szCs w:val="24"/>
          <w:lang w:val="en"/>
        </w:rPr>
      </w:pPr>
      <w:r w:rsidRPr="0311488A" w:rsidR="0C1C2423">
        <w:rPr>
          <w:rFonts w:ascii="Arial" w:hAnsi="Arial" w:eastAsia="Arial" w:cs="Arial"/>
          <w:noProof w:val="0"/>
          <w:sz w:val="24"/>
          <w:szCs w:val="24"/>
          <w:lang w:val="en"/>
        </w:rPr>
        <w:t>qualification outcomes</w:t>
      </w:r>
    </w:p>
    <w:p w:rsidR="0C1C2423" w:rsidP="0311488A" w:rsidRDefault="0C1C2423" w14:paraId="7464C75E" w14:textId="67C83BEC">
      <w:pPr>
        <w:pStyle w:val="ListParagraph"/>
        <w:numPr>
          <w:ilvl w:val="0"/>
          <w:numId w:val="35"/>
        </w:numPr>
        <w:spacing w:before="240" w:beforeAutospacing="off" w:after="240" w:afterAutospacing="off"/>
        <w:rPr>
          <w:rFonts w:ascii="Arial" w:hAnsi="Arial" w:eastAsia="Arial" w:cs="Arial"/>
          <w:noProof w:val="0"/>
          <w:sz w:val="24"/>
          <w:szCs w:val="24"/>
          <w:lang w:val="en"/>
        </w:rPr>
      </w:pPr>
      <w:r w:rsidRPr="0311488A" w:rsidR="0C1C2423">
        <w:rPr>
          <w:rFonts w:ascii="Arial" w:hAnsi="Arial" w:eastAsia="Arial" w:cs="Arial"/>
          <w:noProof w:val="0"/>
          <w:sz w:val="24"/>
          <w:szCs w:val="24"/>
          <w:lang w:val="en"/>
        </w:rPr>
        <w:t>destination data</w:t>
      </w:r>
    </w:p>
    <w:p w:rsidR="0C1C2423" w:rsidP="0311488A" w:rsidRDefault="0C1C2423" w14:paraId="6AA8ED0F" w14:textId="1B40B0C5">
      <w:pPr>
        <w:pStyle w:val="ListParagraph"/>
        <w:numPr>
          <w:ilvl w:val="0"/>
          <w:numId w:val="35"/>
        </w:numPr>
        <w:spacing w:before="240" w:beforeAutospacing="off" w:after="240" w:afterAutospacing="off"/>
        <w:rPr>
          <w:rFonts w:ascii="Arial" w:hAnsi="Arial" w:eastAsia="Arial" w:cs="Arial"/>
          <w:noProof w:val="0"/>
          <w:sz w:val="24"/>
          <w:szCs w:val="24"/>
          <w:lang w:val="en"/>
        </w:rPr>
      </w:pPr>
      <w:r w:rsidRPr="0311488A" w:rsidR="0C1C2423">
        <w:rPr>
          <w:rFonts w:ascii="Arial" w:hAnsi="Arial" w:eastAsia="Arial" w:cs="Arial"/>
          <w:noProof w:val="0"/>
          <w:sz w:val="24"/>
          <w:szCs w:val="24"/>
          <w:lang w:val="en"/>
        </w:rPr>
        <w:t>quality assurance activities.</w:t>
      </w:r>
    </w:p>
    <w:p w:rsidR="0C1C2423" w:rsidP="0311488A" w:rsidRDefault="0C1C2423" w14:paraId="320CF7C5" w14:textId="54A06D2F">
      <w:pPr>
        <w:spacing w:before="240" w:beforeAutospacing="off" w:after="240" w:afterAutospacing="off"/>
      </w:pPr>
      <w:r w:rsidRPr="0311488A" w:rsidR="0C1C2423">
        <w:rPr>
          <w:rFonts w:ascii="Arial" w:hAnsi="Arial" w:eastAsia="Arial" w:cs="Arial"/>
          <w:noProof w:val="0"/>
          <w:sz w:val="24"/>
          <w:szCs w:val="24"/>
          <w:lang w:val="en"/>
        </w:rPr>
        <w:t>Monitoring information will be used to:</w:t>
      </w:r>
    </w:p>
    <w:p w:rsidR="0C1C2423" w:rsidP="0311488A" w:rsidRDefault="0C1C2423" w14:paraId="670A21C6" w14:textId="1E00FA36">
      <w:pPr>
        <w:pStyle w:val="ListParagraph"/>
        <w:numPr>
          <w:ilvl w:val="0"/>
          <w:numId w:val="36"/>
        </w:numPr>
        <w:spacing w:before="240" w:beforeAutospacing="off" w:after="240" w:afterAutospacing="off"/>
        <w:rPr>
          <w:rFonts w:ascii="Arial" w:hAnsi="Arial" w:eastAsia="Arial" w:cs="Arial"/>
          <w:noProof w:val="0"/>
          <w:sz w:val="24"/>
          <w:szCs w:val="24"/>
          <w:lang w:val="en"/>
        </w:rPr>
      </w:pPr>
      <w:r w:rsidRPr="0311488A" w:rsidR="0C1C2423">
        <w:rPr>
          <w:rFonts w:ascii="Arial" w:hAnsi="Arial" w:eastAsia="Arial" w:cs="Arial"/>
          <w:noProof w:val="0"/>
          <w:sz w:val="24"/>
          <w:szCs w:val="24"/>
          <w:lang w:val="en"/>
        </w:rPr>
        <w:t>improve curriculum planning</w:t>
      </w:r>
    </w:p>
    <w:p w:rsidR="0C1C2423" w:rsidP="0311488A" w:rsidRDefault="0C1C2423" w14:paraId="3C3E95C0" w14:textId="7A49A67A">
      <w:pPr>
        <w:pStyle w:val="ListParagraph"/>
        <w:numPr>
          <w:ilvl w:val="0"/>
          <w:numId w:val="36"/>
        </w:numPr>
        <w:spacing w:before="240" w:beforeAutospacing="off" w:after="240" w:afterAutospacing="off"/>
        <w:rPr>
          <w:rFonts w:ascii="Arial" w:hAnsi="Arial" w:eastAsia="Arial" w:cs="Arial"/>
          <w:noProof w:val="0"/>
          <w:sz w:val="24"/>
          <w:szCs w:val="24"/>
          <w:lang w:val="en"/>
        </w:rPr>
      </w:pPr>
      <w:r w:rsidRPr="0311488A" w:rsidR="0C1C2423">
        <w:rPr>
          <w:rFonts w:ascii="Arial" w:hAnsi="Arial" w:eastAsia="Arial" w:cs="Arial"/>
          <w:noProof w:val="0"/>
          <w:sz w:val="24"/>
          <w:szCs w:val="24"/>
          <w:lang w:val="en"/>
        </w:rPr>
        <w:t>strengthen transition arrangements</w:t>
      </w:r>
    </w:p>
    <w:p w:rsidR="0C1C2423" w:rsidP="0311488A" w:rsidRDefault="0C1C2423" w14:paraId="3AE75B39" w14:textId="67F04131">
      <w:pPr>
        <w:pStyle w:val="ListParagraph"/>
        <w:numPr>
          <w:ilvl w:val="0"/>
          <w:numId w:val="36"/>
        </w:numPr>
        <w:spacing w:before="240" w:beforeAutospacing="off" w:after="240" w:afterAutospacing="off"/>
        <w:rPr>
          <w:rFonts w:ascii="Arial" w:hAnsi="Arial" w:eastAsia="Arial" w:cs="Arial"/>
          <w:noProof w:val="0"/>
          <w:sz w:val="24"/>
          <w:szCs w:val="24"/>
          <w:lang w:val="en"/>
        </w:rPr>
      </w:pPr>
      <w:r w:rsidRPr="0311488A" w:rsidR="0C1C2423">
        <w:rPr>
          <w:rFonts w:ascii="Arial" w:hAnsi="Arial" w:eastAsia="Arial" w:cs="Arial"/>
          <w:noProof w:val="0"/>
          <w:sz w:val="24"/>
          <w:szCs w:val="24"/>
          <w:lang w:val="en"/>
        </w:rPr>
        <w:t>improve assessment accuracy</w:t>
      </w:r>
    </w:p>
    <w:p w:rsidR="0C1C2423" w:rsidP="0311488A" w:rsidRDefault="0C1C2423" w14:paraId="3B006FE4" w14:textId="24ACC9B1">
      <w:pPr>
        <w:pStyle w:val="ListParagraph"/>
        <w:numPr>
          <w:ilvl w:val="0"/>
          <w:numId w:val="36"/>
        </w:numPr>
        <w:spacing w:before="240" w:beforeAutospacing="off" w:after="240" w:afterAutospacing="off"/>
        <w:rPr>
          <w:rFonts w:ascii="Arial" w:hAnsi="Arial" w:eastAsia="Arial" w:cs="Arial"/>
          <w:noProof w:val="0"/>
          <w:sz w:val="24"/>
          <w:szCs w:val="24"/>
          <w:lang w:val="en-US"/>
        </w:rPr>
      </w:pPr>
      <w:r w:rsidRPr="0311488A" w:rsidR="0C1C2423">
        <w:rPr>
          <w:rFonts w:ascii="Arial" w:hAnsi="Arial" w:eastAsia="Arial" w:cs="Arial"/>
          <w:noProof w:val="0"/>
          <w:sz w:val="24"/>
          <w:szCs w:val="24"/>
          <w:lang w:val="en-US"/>
        </w:rPr>
        <w:t>identify staff development needs</w:t>
      </w:r>
    </w:p>
    <w:p w:rsidR="0C1C2423" w:rsidP="0311488A" w:rsidRDefault="0C1C2423" w14:paraId="6E82F3D5" w14:textId="5D49C872">
      <w:pPr>
        <w:pStyle w:val="ListParagraph"/>
        <w:numPr>
          <w:ilvl w:val="0"/>
          <w:numId w:val="36"/>
        </w:numPr>
        <w:spacing w:before="240" w:beforeAutospacing="off" w:after="240" w:afterAutospacing="off"/>
        <w:rPr>
          <w:rFonts w:ascii="Arial" w:hAnsi="Arial" w:eastAsia="Arial" w:cs="Arial"/>
          <w:noProof w:val="0"/>
          <w:sz w:val="24"/>
          <w:szCs w:val="24"/>
          <w:lang w:val="en"/>
        </w:rPr>
      </w:pPr>
      <w:r w:rsidRPr="0311488A" w:rsidR="0C1C2423">
        <w:rPr>
          <w:rFonts w:ascii="Arial" w:hAnsi="Arial" w:eastAsia="Arial" w:cs="Arial"/>
          <w:noProof w:val="0"/>
          <w:sz w:val="24"/>
          <w:szCs w:val="24"/>
          <w:lang w:val="en"/>
        </w:rPr>
        <w:t>evaluate Foundation Learning</w:t>
      </w:r>
    </w:p>
    <w:p w:rsidR="0C1C2423" w:rsidP="0311488A" w:rsidRDefault="0C1C2423" w14:paraId="0B66A274" w14:textId="1ED2A3E3">
      <w:pPr>
        <w:pStyle w:val="ListParagraph"/>
        <w:numPr>
          <w:ilvl w:val="0"/>
          <w:numId w:val="36"/>
        </w:numPr>
        <w:spacing w:before="240" w:beforeAutospacing="off" w:after="240" w:afterAutospacing="off"/>
        <w:rPr>
          <w:rFonts w:ascii="Arial" w:hAnsi="Arial" w:eastAsia="Arial" w:cs="Arial"/>
          <w:noProof w:val="0"/>
          <w:sz w:val="24"/>
          <w:szCs w:val="24"/>
          <w:lang w:val="en-US"/>
        </w:rPr>
      </w:pPr>
      <w:r w:rsidRPr="0311488A" w:rsidR="0C1C2423">
        <w:rPr>
          <w:rFonts w:ascii="Arial" w:hAnsi="Arial" w:eastAsia="Arial" w:cs="Arial"/>
          <w:noProof w:val="0"/>
          <w:sz w:val="24"/>
          <w:szCs w:val="24"/>
          <w:lang w:val="en-US"/>
        </w:rPr>
        <w:t>contribute to the Academy's Self Assessment Report (SAR)</w:t>
      </w:r>
    </w:p>
    <w:p w:rsidR="0C1C2423" w:rsidP="0311488A" w:rsidRDefault="0C1C2423" w14:paraId="28FC9481" w14:textId="24E43526">
      <w:pPr>
        <w:pStyle w:val="ListParagraph"/>
        <w:numPr>
          <w:ilvl w:val="0"/>
          <w:numId w:val="36"/>
        </w:numPr>
        <w:spacing w:before="240" w:beforeAutospacing="off" w:after="240" w:afterAutospacing="off"/>
        <w:rPr>
          <w:rFonts w:ascii="Arial" w:hAnsi="Arial" w:eastAsia="Arial" w:cs="Arial"/>
          <w:noProof w:val="0"/>
          <w:sz w:val="24"/>
          <w:szCs w:val="24"/>
          <w:lang w:val="en"/>
        </w:rPr>
      </w:pPr>
      <w:r w:rsidRPr="0311488A" w:rsidR="0C1C2423">
        <w:rPr>
          <w:rFonts w:ascii="Arial" w:hAnsi="Arial" w:eastAsia="Arial" w:cs="Arial"/>
          <w:noProof w:val="0"/>
          <w:sz w:val="24"/>
          <w:szCs w:val="24"/>
          <w:lang w:val="en"/>
        </w:rPr>
        <w:t>inform the School Improvement Plan.</w:t>
      </w:r>
    </w:p>
    <w:p w:rsidR="0C1C2423" w:rsidP="0311488A" w:rsidRDefault="0C1C2423" w14:paraId="0B0C171A" w14:textId="746E4D3F">
      <w:pPr>
        <w:pStyle w:val="Heading1"/>
        <w:spacing w:before="322" w:beforeAutospacing="off" w:after="322" w:afterAutospacing="off"/>
      </w:pPr>
      <w:r w:rsidRPr="0311488A" w:rsidR="0C1C2423">
        <w:rPr>
          <w:rFonts w:ascii="Arial" w:hAnsi="Arial" w:eastAsia="Arial" w:cs="Arial"/>
          <w:b w:val="1"/>
          <w:bCs w:val="1"/>
          <w:noProof w:val="0"/>
          <w:sz w:val="48"/>
          <w:szCs w:val="48"/>
          <w:lang w:val="en"/>
        </w:rPr>
        <w:t>16. Professional Development</w:t>
      </w:r>
    </w:p>
    <w:p w:rsidR="0C1C2423" w:rsidP="0311488A" w:rsidRDefault="0C1C2423" w14:paraId="0D34527E" w14:textId="09F0729A">
      <w:pPr>
        <w:spacing w:before="240" w:beforeAutospacing="off" w:after="240" w:afterAutospacing="off"/>
      </w:pPr>
      <w:r w:rsidRPr="0311488A" w:rsidR="0C1C2423">
        <w:rPr>
          <w:rFonts w:ascii="Arial" w:hAnsi="Arial" w:eastAsia="Arial" w:cs="Arial"/>
          <w:noProof w:val="0"/>
          <w:sz w:val="24"/>
          <w:szCs w:val="24"/>
          <w:lang w:val="en"/>
        </w:rPr>
        <w:t>Blackpool Skills Academy is committed to ensuring that all staff understand the principles and purpose of Recognition of Prior Learning.</w:t>
      </w:r>
    </w:p>
    <w:p w:rsidR="0C1C2423" w:rsidP="0311488A" w:rsidRDefault="0C1C2423" w14:paraId="39C203A1" w14:textId="2A6ED60A">
      <w:pPr>
        <w:spacing w:before="240" w:beforeAutospacing="off" w:after="240" w:afterAutospacing="off"/>
      </w:pPr>
      <w:r w:rsidRPr="0311488A" w:rsidR="0C1C2423">
        <w:rPr>
          <w:rFonts w:ascii="Arial" w:hAnsi="Arial" w:eastAsia="Arial" w:cs="Arial"/>
          <w:noProof w:val="0"/>
          <w:sz w:val="24"/>
          <w:szCs w:val="24"/>
          <w:lang w:val="en"/>
        </w:rPr>
        <w:t>Professional development will include:</w:t>
      </w:r>
    </w:p>
    <w:p w:rsidR="0C1C2423" w:rsidP="0311488A" w:rsidRDefault="0C1C2423" w14:paraId="333A0EF3" w14:textId="6CDF8B74">
      <w:pPr>
        <w:pStyle w:val="ListParagraph"/>
        <w:numPr>
          <w:ilvl w:val="0"/>
          <w:numId w:val="37"/>
        </w:numPr>
        <w:spacing w:before="240" w:beforeAutospacing="off" w:after="240" w:afterAutospacing="off"/>
        <w:rPr>
          <w:rFonts w:ascii="Arial" w:hAnsi="Arial" w:eastAsia="Arial" w:cs="Arial"/>
          <w:noProof w:val="0"/>
          <w:sz w:val="24"/>
          <w:szCs w:val="24"/>
          <w:lang w:val="en"/>
        </w:rPr>
      </w:pPr>
      <w:r w:rsidRPr="0311488A" w:rsidR="0C1C2423">
        <w:rPr>
          <w:rFonts w:ascii="Arial" w:hAnsi="Arial" w:eastAsia="Arial" w:cs="Arial"/>
          <w:noProof w:val="0"/>
          <w:sz w:val="24"/>
          <w:szCs w:val="24"/>
          <w:lang w:val="en"/>
        </w:rPr>
        <w:t>Foundation Learning assessment</w:t>
      </w:r>
    </w:p>
    <w:p w:rsidR="0C1C2423" w:rsidP="0311488A" w:rsidRDefault="0C1C2423" w14:paraId="577956CF" w14:textId="52A7EA50">
      <w:pPr>
        <w:pStyle w:val="ListParagraph"/>
        <w:numPr>
          <w:ilvl w:val="0"/>
          <w:numId w:val="37"/>
        </w:numPr>
        <w:spacing w:before="240" w:beforeAutospacing="off" w:after="240" w:afterAutospacing="off"/>
        <w:rPr>
          <w:rFonts w:ascii="Arial" w:hAnsi="Arial" w:eastAsia="Arial" w:cs="Arial"/>
          <w:noProof w:val="0"/>
          <w:sz w:val="24"/>
          <w:szCs w:val="24"/>
          <w:lang w:val="en"/>
        </w:rPr>
      </w:pPr>
      <w:r w:rsidRPr="0311488A" w:rsidR="0C1C2423">
        <w:rPr>
          <w:rFonts w:ascii="Arial" w:hAnsi="Arial" w:eastAsia="Arial" w:cs="Arial"/>
          <w:noProof w:val="0"/>
          <w:sz w:val="24"/>
          <w:szCs w:val="24"/>
          <w:lang w:val="en"/>
        </w:rPr>
        <w:t>diagnostic assessment</w:t>
      </w:r>
    </w:p>
    <w:p w:rsidR="0C1C2423" w:rsidP="0311488A" w:rsidRDefault="0C1C2423" w14:paraId="1D5A9779" w14:textId="2CB090E4">
      <w:pPr>
        <w:pStyle w:val="ListParagraph"/>
        <w:numPr>
          <w:ilvl w:val="0"/>
          <w:numId w:val="37"/>
        </w:numPr>
        <w:spacing w:before="240" w:beforeAutospacing="off" w:after="240" w:afterAutospacing="off"/>
        <w:rPr>
          <w:rFonts w:ascii="Arial" w:hAnsi="Arial" w:eastAsia="Arial" w:cs="Arial"/>
          <w:noProof w:val="0"/>
          <w:sz w:val="24"/>
          <w:szCs w:val="24"/>
          <w:lang w:val="en"/>
        </w:rPr>
      </w:pPr>
      <w:r w:rsidRPr="0311488A" w:rsidR="0C1C2423">
        <w:rPr>
          <w:rFonts w:ascii="Arial" w:hAnsi="Arial" w:eastAsia="Arial" w:cs="Arial"/>
          <w:noProof w:val="0"/>
          <w:sz w:val="24"/>
          <w:szCs w:val="24"/>
          <w:lang w:val="en"/>
        </w:rPr>
        <w:t>adaptive teaching</w:t>
      </w:r>
    </w:p>
    <w:p w:rsidR="0C1C2423" w:rsidP="0311488A" w:rsidRDefault="0C1C2423" w14:paraId="41F23751" w14:textId="1B55B194">
      <w:pPr>
        <w:pStyle w:val="ListParagraph"/>
        <w:numPr>
          <w:ilvl w:val="0"/>
          <w:numId w:val="37"/>
        </w:numPr>
        <w:spacing w:before="240" w:beforeAutospacing="off" w:after="240" w:afterAutospacing="off"/>
        <w:rPr>
          <w:rFonts w:ascii="Arial" w:hAnsi="Arial" w:eastAsia="Arial" w:cs="Arial"/>
          <w:noProof w:val="0"/>
          <w:sz w:val="24"/>
          <w:szCs w:val="24"/>
          <w:lang w:val="en"/>
        </w:rPr>
      </w:pPr>
      <w:r w:rsidRPr="0311488A" w:rsidR="0C1C2423">
        <w:rPr>
          <w:rFonts w:ascii="Arial" w:hAnsi="Arial" w:eastAsia="Arial" w:cs="Arial"/>
          <w:noProof w:val="0"/>
          <w:sz w:val="24"/>
          <w:szCs w:val="24"/>
          <w:lang w:val="en"/>
        </w:rPr>
        <w:t>curriculum sequencing</w:t>
      </w:r>
    </w:p>
    <w:p w:rsidR="0C1C2423" w:rsidP="0311488A" w:rsidRDefault="0C1C2423" w14:paraId="3D55B5D9" w14:textId="42D86EBE">
      <w:pPr>
        <w:pStyle w:val="ListParagraph"/>
        <w:numPr>
          <w:ilvl w:val="0"/>
          <w:numId w:val="37"/>
        </w:numPr>
        <w:spacing w:before="240" w:beforeAutospacing="off" w:after="240" w:afterAutospacing="off"/>
        <w:rPr>
          <w:rFonts w:ascii="Arial" w:hAnsi="Arial" w:eastAsia="Arial" w:cs="Arial"/>
          <w:noProof w:val="0"/>
          <w:sz w:val="24"/>
          <w:szCs w:val="24"/>
          <w:lang w:val="en"/>
        </w:rPr>
      </w:pPr>
      <w:r w:rsidRPr="0311488A" w:rsidR="0C1C2423">
        <w:rPr>
          <w:rFonts w:ascii="Arial" w:hAnsi="Arial" w:eastAsia="Arial" w:cs="Arial"/>
          <w:noProof w:val="0"/>
          <w:sz w:val="24"/>
          <w:szCs w:val="24"/>
          <w:lang w:val="en"/>
        </w:rPr>
        <w:t>Recognition of Prior Learning processes</w:t>
      </w:r>
    </w:p>
    <w:p w:rsidR="0C1C2423" w:rsidP="0311488A" w:rsidRDefault="0C1C2423" w14:paraId="7B11DA1C" w14:textId="7EEC4168">
      <w:pPr>
        <w:pStyle w:val="ListParagraph"/>
        <w:numPr>
          <w:ilvl w:val="0"/>
          <w:numId w:val="37"/>
        </w:numPr>
        <w:spacing w:before="240" w:beforeAutospacing="off" w:after="240" w:afterAutospacing="off"/>
        <w:rPr>
          <w:rFonts w:ascii="Arial" w:hAnsi="Arial" w:eastAsia="Arial" w:cs="Arial"/>
          <w:noProof w:val="0"/>
          <w:sz w:val="24"/>
          <w:szCs w:val="24"/>
          <w:lang w:val="en"/>
        </w:rPr>
      </w:pPr>
      <w:r w:rsidRPr="0311488A" w:rsidR="0C1C2423">
        <w:rPr>
          <w:rFonts w:ascii="Arial" w:hAnsi="Arial" w:eastAsia="Arial" w:cs="Arial"/>
          <w:noProof w:val="0"/>
          <w:sz w:val="24"/>
          <w:szCs w:val="24"/>
          <w:lang w:val="en"/>
        </w:rPr>
        <w:t>vocational assessment</w:t>
      </w:r>
    </w:p>
    <w:p w:rsidR="0C1C2423" w:rsidP="0311488A" w:rsidRDefault="0C1C2423" w14:paraId="6F4C798C" w14:textId="1AC9634B">
      <w:pPr>
        <w:pStyle w:val="ListParagraph"/>
        <w:numPr>
          <w:ilvl w:val="0"/>
          <w:numId w:val="37"/>
        </w:numPr>
        <w:spacing w:before="240" w:beforeAutospacing="off" w:after="240" w:afterAutospacing="off"/>
        <w:rPr>
          <w:rFonts w:ascii="Arial" w:hAnsi="Arial" w:eastAsia="Arial" w:cs="Arial"/>
          <w:noProof w:val="0"/>
          <w:sz w:val="24"/>
          <w:szCs w:val="24"/>
          <w:lang w:val="en"/>
        </w:rPr>
      </w:pPr>
      <w:r w:rsidRPr="0311488A" w:rsidR="0C1C2423">
        <w:rPr>
          <w:rFonts w:ascii="Arial" w:hAnsi="Arial" w:eastAsia="Arial" w:cs="Arial"/>
          <w:noProof w:val="0"/>
          <w:sz w:val="24"/>
          <w:szCs w:val="24"/>
          <w:lang w:val="en"/>
        </w:rPr>
        <w:t>SEND and SEMH awareness</w:t>
      </w:r>
    </w:p>
    <w:p w:rsidR="0C1C2423" w:rsidP="0311488A" w:rsidRDefault="0C1C2423" w14:paraId="1B5D692B" w14:textId="7CE59E9C">
      <w:pPr>
        <w:pStyle w:val="ListParagraph"/>
        <w:numPr>
          <w:ilvl w:val="0"/>
          <w:numId w:val="37"/>
        </w:numPr>
        <w:spacing w:before="240" w:beforeAutospacing="off" w:after="240" w:afterAutospacing="off"/>
        <w:rPr>
          <w:rFonts w:ascii="Arial" w:hAnsi="Arial" w:eastAsia="Arial" w:cs="Arial"/>
          <w:noProof w:val="0"/>
          <w:sz w:val="24"/>
          <w:szCs w:val="24"/>
          <w:lang w:val="en"/>
        </w:rPr>
      </w:pPr>
      <w:r w:rsidRPr="0311488A" w:rsidR="0C1C2423">
        <w:rPr>
          <w:rFonts w:ascii="Arial" w:hAnsi="Arial" w:eastAsia="Arial" w:cs="Arial"/>
          <w:noProof w:val="0"/>
          <w:sz w:val="24"/>
          <w:szCs w:val="24"/>
          <w:lang w:val="en"/>
        </w:rPr>
        <w:t>Rosenshine's Principles of Instruction</w:t>
      </w:r>
    </w:p>
    <w:p w:rsidR="0C1C2423" w:rsidP="0311488A" w:rsidRDefault="0C1C2423" w14:paraId="2C05BAAE" w14:textId="45BF8A46">
      <w:pPr>
        <w:pStyle w:val="ListParagraph"/>
        <w:numPr>
          <w:ilvl w:val="0"/>
          <w:numId w:val="37"/>
        </w:numPr>
        <w:spacing w:before="240" w:beforeAutospacing="off" w:after="240" w:afterAutospacing="off"/>
        <w:rPr>
          <w:rFonts w:ascii="Arial" w:hAnsi="Arial" w:eastAsia="Arial" w:cs="Arial"/>
          <w:noProof w:val="0"/>
          <w:sz w:val="24"/>
          <w:szCs w:val="24"/>
          <w:lang w:val="en"/>
        </w:rPr>
      </w:pPr>
      <w:r w:rsidRPr="0311488A" w:rsidR="0C1C2423">
        <w:rPr>
          <w:rFonts w:ascii="Arial" w:hAnsi="Arial" w:eastAsia="Arial" w:cs="Arial"/>
          <w:noProof w:val="0"/>
          <w:sz w:val="24"/>
          <w:szCs w:val="24"/>
          <w:lang w:val="en"/>
        </w:rPr>
        <w:t>retrieval practice</w:t>
      </w:r>
    </w:p>
    <w:p w:rsidR="0C1C2423" w:rsidP="0311488A" w:rsidRDefault="0C1C2423" w14:paraId="334694F4" w14:textId="69E236BE">
      <w:pPr>
        <w:pStyle w:val="ListParagraph"/>
        <w:numPr>
          <w:ilvl w:val="0"/>
          <w:numId w:val="37"/>
        </w:numPr>
        <w:spacing w:before="240" w:beforeAutospacing="off" w:after="240" w:afterAutospacing="off"/>
        <w:rPr>
          <w:rFonts w:ascii="Arial" w:hAnsi="Arial" w:eastAsia="Arial" w:cs="Arial"/>
          <w:noProof w:val="0"/>
          <w:sz w:val="24"/>
          <w:szCs w:val="24"/>
          <w:lang w:val="en"/>
        </w:rPr>
      </w:pPr>
      <w:r w:rsidRPr="0311488A" w:rsidR="0C1C2423">
        <w:rPr>
          <w:rFonts w:ascii="Arial" w:hAnsi="Arial" w:eastAsia="Arial" w:cs="Arial"/>
          <w:noProof w:val="0"/>
          <w:sz w:val="24"/>
          <w:szCs w:val="24"/>
          <w:lang w:val="en"/>
        </w:rPr>
        <w:t>effective questioning</w:t>
      </w:r>
    </w:p>
    <w:p w:rsidR="0C1C2423" w:rsidP="0311488A" w:rsidRDefault="0C1C2423" w14:paraId="55164481" w14:textId="4B6EB57E">
      <w:pPr>
        <w:pStyle w:val="ListParagraph"/>
        <w:numPr>
          <w:ilvl w:val="0"/>
          <w:numId w:val="37"/>
        </w:numPr>
        <w:spacing w:before="240" w:beforeAutospacing="off" w:after="240" w:afterAutospacing="off"/>
        <w:rPr>
          <w:rFonts w:ascii="Arial" w:hAnsi="Arial" w:eastAsia="Arial" w:cs="Arial"/>
          <w:noProof w:val="0"/>
          <w:sz w:val="24"/>
          <w:szCs w:val="24"/>
          <w:lang w:val="en"/>
        </w:rPr>
      </w:pPr>
      <w:r w:rsidRPr="0311488A" w:rsidR="0C1C2423">
        <w:rPr>
          <w:rFonts w:ascii="Arial" w:hAnsi="Arial" w:eastAsia="Arial" w:cs="Arial"/>
          <w:noProof w:val="0"/>
          <w:sz w:val="24"/>
          <w:szCs w:val="24"/>
          <w:lang w:val="en"/>
        </w:rPr>
        <w:t>Individual Learning Plan (ILP) development</w:t>
      </w:r>
    </w:p>
    <w:p w:rsidR="0C1C2423" w:rsidP="0311488A" w:rsidRDefault="0C1C2423" w14:paraId="1DF7B5F3" w14:textId="27B8C01E">
      <w:pPr>
        <w:pStyle w:val="ListParagraph"/>
        <w:numPr>
          <w:ilvl w:val="0"/>
          <w:numId w:val="37"/>
        </w:numPr>
        <w:spacing w:before="240" w:beforeAutospacing="off" w:after="240" w:afterAutospacing="off"/>
        <w:rPr>
          <w:rFonts w:ascii="Arial" w:hAnsi="Arial" w:eastAsia="Arial" w:cs="Arial"/>
          <w:noProof w:val="0"/>
          <w:sz w:val="24"/>
          <w:szCs w:val="24"/>
          <w:lang w:val="en"/>
        </w:rPr>
      </w:pPr>
      <w:r w:rsidRPr="0311488A" w:rsidR="0C1C2423">
        <w:rPr>
          <w:rFonts w:ascii="Arial" w:hAnsi="Arial" w:eastAsia="Arial" w:cs="Arial"/>
          <w:noProof w:val="0"/>
          <w:sz w:val="24"/>
          <w:szCs w:val="24"/>
          <w:lang w:val="en"/>
        </w:rPr>
        <w:t>appropriate use of Artificial Intelligence (AI) to support curriculum planning.</w:t>
      </w:r>
    </w:p>
    <w:p w:rsidR="0C1C2423" w:rsidP="0311488A" w:rsidRDefault="0C1C2423" w14:paraId="728EFDD6" w14:textId="23487A3D">
      <w:pPr>
        <w:spacing w:before="240" w:beforeAutospacing="off" w:after="240" w:afterAutospacing="off"/>
      </w:pPr>
      <w:r w:rsidRPr="0311488A" w:rsidR="0C1C2423">
        <w:rPr>
          <w:rFonts w:ascii="Arial" w:hAnsi="Arial" w:eastAsia="Arial" w:cs="Arial"/>
          <w:noProof w:val="0"/>
          <w:sz w:val="24"/>
          <w:szCs w:val="24"/>
          <w:lang w:val="en"/>
        </w:rPr>
        <w:t>Staff are encouraged to share effective practice and work collaboratively to ensure that pupils' previous experiences are recognised consistently across all curriculum areas.</w:t>
      </w:r>
    </w:p>
    <w:p w:rsidR="0C1C2423" w:rsidP="0311488A" w:rsidRDefault="0C1C2423" w14:paraId="168521EC" w14:textId="373C3A7E">
      <w:pPr>
        <w:pStyle w:val="Heading1"/>
        <w:spacing w:before="322" w:beforeAutospacing="off" w:after="322" w:afterAutospacing="off"/>
      </w:pPr>
      <w:r w:rsidRPr="0311488A" w:rsidR="0C1C2423">
        <w:rPr>
          <w:rFonts w:ascii="Arial" w:hAnsi="Arial" w:eastAsia="Arial" w:cs="Arial"/>
          <w:b w:val="1"/>
          <w:bCs w:val="1"/>
          <w:noProof w:val="0"/>
          <w:sz w:val="48"/>
          <w:szCs w:val="48"/>
          <w:lang w:val="en"/>
        </w:rPr>
        <w:t>17. Related Policies</w:t>
      </w:r>
    </w:p>
    <w:p w:rsidR="0C1C2423" w:rsidP="0311488A" w:rsidRDefault="0C1C2423" w14:paraId="07474D0D" w14:textId="554B9F01">
      <w:pPr>
        <w:spacing w:before="240" w:beforeAutospacing="off" w:after="240" w:afterAutospacing="off"/>
      </w:pPr>
      <w:r w:rsidRPr="0311488A" w:rsidR="0C1C2423">
        <w:rPr>
          <w:rFonts w:ascii="Arial" w:hAnsi="Arial" w:eastAsia="Arial" w:cs="Arial"/>
          <w:noProof w:val="0"/>
          <w:sz w:val="24"/>
          <w:szCs w:val="24"/>
          <w:lang w:val="en"/>
        </w:rPr>
        <w:t>This policy should be read alongside the Academy's:</w:t>
      </w:r>
    </w:p>
    <w:p w:rsidR="0C1C2423" w:rsidP="0311488A" w:rsidRDefault="0C1C2423" w14:paraId="4614C57E" w14:textId="47BD9881">
      <w:pPr>
        <w:pStyle w:val="ListParagraph"/>
        <w:numPr>
          <w:ilvl w:val="0"/>
          <w:numId w:val="38"/>
        </w:numPr>
        <w:spacing w:before="240" w:beforeAutospacing="off" w:after="240" w:afterAutospacing="off"/>
        <w:rPr>
          <w:rFonts w:ascii="Arial" w:hAnsi="Arial" w:eastAsia="Arial" w:cs="Arial"/>
          <w:noProof w:val="0"/>
          <w:sz w:val="24"/>
          <w:szCs w:val="24"/>
          <w:lang w:val="en"/>
        </w:rPr>
      </w:pPr>
      <w:r w:rsidRPr="0311488A" w:rsidR="0C1C2423">
        <w:rPr>
          <w:rFonts w:ascii="Arial" w:hAnsi="Arial" w:eastAsia="Arial" w:cs="Arial"/>
          <w:noProof w:val="0"/>
          <w:sz w:val="24"/>
          <w:szCs w:val="24"/>
          <w:lang w:val="en"/>
        </w:rPr>
        <w:t>Teaching, Learning and Assessment Policy</w:t>
      </w:r>
    </w:p>
    <w:p w:rsidR="0C1C2423" w:rsidP="0311488A" w:rsidRDefault="0C1C2423" w14:paraId="1C1D0497" w14:textId="78B0A70B">
      <w:pPr>
        <w:pStyle w:val="ListParagraph"/>
        <w:numPr>
          <w:ilvl w:val="0"/>
          <w:numId w:val="38"/>
        </w:numPr>
        <w:spacing w:before="240" w:beforeAutospacing="off" w:after="240" w:afterAutospacing="off"/>
        <w:rPr>
          <w:rFonts w:ascii="Arial" w:hAnsi="Arial" w:eastAsia="Arial" w:cs="Arial"/>
          <w:noProof w:val="0"/>
          <w:sz w:val="24"/>
          <w:szCs w:val="24"/>
          <w:lang w:val="en"/>
        </w:rPr>
      </w:pPr>
      <w:r w:rsidRPr="0311488A" w:rsidR="0C1C2423">
        <w:rPr>
          <w:rFonts w:ascii="Arial" w:hAnsi="Arial" w:eastAsia="Arial" w:cs="Arial"/>
          <w:noProof w:val="0"/>
          <w:sz w:val="24"/>
          <w:szCs w:val="24"/>
          <w:lang w:val="en"/>
        </w:rPr>
        <w:t>Foundation Learning, Reading and Literacy Policy</w:t>
      </w:r>
    </w:p>
    <w:p w:rsidR="0C1C2423" w:rsidP="0311488A" w:rsidRDefault="0C1C2423" w14:paraId="366DBDB2" w14:textId="30E53766">
      <w:pPr>
        <w:pStyle w:val="ListParagraph"/>
        <w:numPr>
          <w:ilvl w:val="0"/>
          <w:numId w:val="38"/>
        </w:numPr>
        <w:spacing w:before="240" w:beforeAutospacing="off" w:after="240" w:afterAutospacing="off"/>
        <w:rPr>
          <w:rFonts w:ascii="Arial" w:hAnsi="Arial" w:eastAsia="Arial" w:cs="Arial"/>
          <w:noProof w:val="0"/>
          <w:sz w:val="24"/>
          <w:szCs w:val="24"/>
          <w:lang w:val="en"/>
        </w:rPr>
      </w:pPr>
      <w:r w:rsidRPr="0311488A" w:rsidR="0C1C2423">
        <w:rPr>
          <w:rFonts w:ascii="Arial" w:hAnsi="Arial" w:eastAsia="Arial" w:cs="Arial"/>
          <w:noProof w:val="0"/>
          <w:sz w:val="24"/>
          <w:szCs w:val="24"/>
          <w:lang w:val="en"/>
        </w:rPr>
        <w:t>Curriculum Policy</w:t>
      </w:r>
    </w:p>
    <w:p w:rsidR="0C1C2423" w:rsidP="0311488A" w:rsidRDefault="0C1C2423" w14:paraId="3B9B7245" w14:textId="4405C582">
      <w:pPr>
        <w:pStyle w:val="ListParagraph"/>
        <w:numPr>
          <w:ilvl w:val="0"/>
          <w:numId w:val="38"/>
        </w:numPr>
        <w:spacing w:before="240" w:beforeAutospacing="off" w:after="240" w:afterAutospacing="off"/>
        <w:rPr>
          <w:rFonts w:ascii="Arial" w:hAnsi="Arial" w:eastAsia="Arial" w:cs="Arial"/>
          <w:noProof w:val="0"/>
          <w:sz w:val="24"/>
          <w:szCs w:val="24"/>
          <w:lang w:val="en"/>
        </w:rPr>
      </w:pPr>
      <w:r w:rsidRPr="0311488A" w:rsidR="0C1C2423">
        <w:rPr>
          <w:rFonts w:ascii="Arial" w:hAnsi="Arial" w:eastAsia="Arial" w:cs="Arial"/>
          <w:noProof w:val="0"/>
          <w:sz w:val="24"/>
          <w:szCs w:val="24"/>
          <w:lang w:val="en"/>
        </w:rPr>
        <w:t>SEND Policy</w:t>
      </w:r>
    </w:p>
    <w:p w:rsidR="0C1C2423" w:rsidP="0311488A" w:rsidRDefault="0C1C2423" w14:paraId="46C6983A" w14:textId="5DE7F5E5">
      <w:pPr>
        <w:pStyle w:val="ListParagraph"/>
        <w:numPr>
          <w:ilvl w:val="0"/>
          <w:numId w:val="38"/>
        </w:numPr>
        <w:spacing w:before="240" w:beforeAutospacing="off" w:after="240" w:afterAutospacing="off"/>
        <w:rPr>
          <w:rFonts w:ascii="Arial" w:hAnsi="Arial" w:eastAsia="Arial" w:cs="Arial"/>
          <w:noProof w:val="0"/>
          <w:sz w:val="24"/>
          <w:szCs w:val="24"/>
          <w:lang w:val="en"/>
        </w:rPr>
      </w:pPr>
      <w:r w:rsidRPr="0311488A" w:rsidR="0C1C2423">
        <w:rPr>
          <w:rFonts w:ascii="Arial" w:hAnsi="Arial" w:eastAsia="Arial" w:cs="Arial"/>
          <w:noProof w:val="0"/>
          <w:sz w:val="24"/>
          <w:szCs w:val="24"/>
          <w:lang w:val="en"/>
        </w:rPr>
        <w:t>Admissions Policy</w:t>
      </w:r>
    </w:p>
    <w:p w:rsidR="0C1C2423" w:rsidP="0311488A" w:rsidRDefault="0C1C2423" w14:paraId="57F825CD" w14:textId="3353F076">
      <w:pPr>
        <w:pStyle w:val="ListParagraph"/>
        <w:numPr>
          <w:ilvl w:val="0"/>
          <w:numId w:val="38"/>
        </w:numPr>
        <w:spacing w:before="240" w:beforeAutospacing="off" w:after="240" w:afterAutospacing="off"/>
        <w:rPr>
          <w:rFonts w:ascii="Arial" w:hAnsi="Arial" w:eastAsia="Arial" w:cs="Arial"/>
          <w:noProof w:val="0"/>
          <w:sz w:val="24"/>
          <w:szCs w:val="24"/>
          <w:lang w:val="en"/>
        </w:rPr>
      </w:pPr>
      <w:r w:rsidRPr="0311488A" w:rsidR="0C1C2423">
        <w:rPr>
          <w:rFonts w:ascii="Arial" w:hAnsi="Arial" w:eastAsia="Arial" w:cs="Arial"/>
          <w:noProof w:val="0"/>
          <w:sz w:val="24"/>
          <w:szCs w:val="24"/>
          <w:lang w:val="en"/>
        </w:rPr>
        <w:t>Careers Information, Advice and Guidance (CIAG) Policy</w:t>
      </w:r>
    </w:p>
    <w:p w:rsidR="0C1C2423" w:rsidP="0311488A" w:rsidRDefault="0C1C2423" w14:paraId="75FE4652" w14:textId="4A9BEBC2">
      <w:pPr>
        <w:pStyle w:val="ListParagraph"/>
        <w:numPr>
          <w:ilvl w:val="0"/>
          <w:numId w:val="38"/>
        </w:numPr>
        <w:spacing w:before="240" w:beforeAutospacing="off" w:after="240" w:afterAutospacing="off"/>
        <w:rPr>
          <w:rFonts w:ascii="Arial" w:hAnsi="Arial" w:eastAsia="Arial" w:cs="Arial"/>
          <w:noProof w:val="0"/>
          <w:sz w:val="24"/>
          <w:szCs w:val="24"/>
          <w:lang w:val="en"/>
        </w:rPr>
      </w:pPr>
      <w:r w:rsidRPr="0311488A" w:rsidR="0C1C2423">
        <w:rPr>
          <w:rFonts w:ascii="Arial" w:hAnsi="Arial" w:eastAsia="Arial" w:cs="Arial"/>
          <w:noProof w:val="0"/>
          <w:sz w:val="24"/>
          <w:szCs w:val="24"/>
          <w:lang w:val="en"/>
        </w:rPr>
        <w:t>Personal Development, PSHE, RSHE and SMSC Policy</w:t>
      </w:r>
    </w:p>
    <w:p w:rsidR="0C1C2423" w:rsidP="0311488A" w:rsidRDefault="0C1C2423" w14:paraId="39AC733E" w14:textId="5F9AB5B0">
      <w:pPr>
        <w:pStyle w:val="ListParagraph"/>
        <w:numPr>
          <w:ilvl w:val="0"/>
          <w:numId w:val="38"/>
        </w:numPr>
        <w:spacing w:before="240" w:beforeAutospacing="off" w:after="240" w:afterAutospacing="off"/>
        <w:rPr>
          <w:rFonts w:ascii="Arial" w:hAnsi="Arial" w:eastAsia="Arial" w:cs="Arial"/>
          <w:noProof w:val="0"/>
          <w:sz w:val="24"/>
          <w:szCs w:val="24"/>
          <w:lang w:val="en"/>
        </w:rPr>
      </w:pPr>
      <w:r w:rsidRPr="0311488A" w:rsidR="0C1C2423">
        <w:rPr>
          <w:rFonts w:ascii="Arial" w:hAnsi="Arial" w:eastAsia="Arial" w:cs="Arial"/>
          <w:noProof w:val="0"/>
          <w:sz w:val="24"/>
          <w:szCs w:val="24"/>
          <w:lang w:val="en"/>
        </w:rPr>
        <w:t>Examinations Policy</w:t>
      </w:r>
    </w:p>
    <w:p w:rsidR="0C1C2423" w:rsidP="0311488A" w:rsidRDefault="0C1C2423" w14:paraId="3F22C264" w14:textId="6FEAD21B">
      <w:pPr>
        <w:pStyle w:val="ListParagraph"/>
        <w:numPr>
          <w:ilvl w:val="0"/>
          <w:numId w:val="38"/>
        </w:numPr>
        <w:spacing w:before="240" w:beforeAutospacing="off" w:after="240" w:afterAutospacing="off"/>
        <w:rPr>
          <w:rFonts w:ascii="Arial" w:hAnsi="Arial" w:eastAsia="Arial" w:cs="Arial"/>
          <w:noProof w:val="0"/>
          <w:sz w:val="24"/>
          <w:szCs w:val="24"/>
          <w:lang w:val="en"/>
        </w:rPr>
      </w:pPr>
      <w:r w:rsidRPr="0311488A" w:rsidR="0C1C2423">
        <w:rPr>
          <w:rFonts w:ascii="Arial" w:hAnsi="Arial" w:eastAsia="Arial" w:cs="Arial"/>
          <w:noProof w:val="0"/>
          <w:sz w:val="24"/>
          <w:szCs w:val="24"/>
          <w:lang w:val="en"/>
        </w:rPr>
        <w:t>Equality, Diversity and Inclusion Policy</w:t>
      </w:r>
    </w:p>
    <w:p w:rsidR="0C1C2423" w:rsidP="0311488A" w:rsidRDefault="0C1C2423" w14:paraId="7C320D88" w14:textId="0BFFED11">
      <w:pPr>
        <w:pStyle w:val="ListParagraph"/>
        <w:numPr>
          <w:ilvl w:val="0"/>
          <w:numId w:val="38"/>
        </w:numPr>
        <w:spacing w:before="240" w:beforeAutospacing="off" w:after="240" w:afterAutospacing="off"/>
        <w:rPr>
          <w:rFonts w:ascii="Arial" w:hAnsi="Arial" w:eastAsia="Arial" w:cs="Arial"/>
          <w:noProof w:val="0"/>
          <w:sz w:val="24"/>
          <w:szCs w:val="24"/>
          <w:lang w:val="en"/>
        </w:rPr>
      </w:pPr>
      <w:r w:rsidRPr="0311488A" w:rsidR="0C1C2423">
        <w:rPr>
          <w:rFonts w:ascii="Arial" w:hAnsi="Arial" w:eastAsia="Arial" w:cs="Arial"/>
          <w:noProof w:val="0"/>
          <w:sz w:val="24"/>
          <w:szCs w:val="24"/>
          <w:lang w:val="en"/>
        </w:rPr>
        <w:t>Student Mental Health and Emotional Wellbeing Policy</w:t>
      </w:r>
    </w:p>
    <w:p w:rsidR="0C1C2423" w:rsidP="0311488A" w:rsidRDefault="0C1C2423" w14:paraId="6F24B589" w14:textId="218F0AFB">
      <w:pPr>
        <w:pStyle w:val="ListParagraph"/>
        <w:numPr>
          <w:ilvl w:val="0"/>
          <w:numId w:val="38"/>
        </w:numPr>
        <w:spacing w:before="240" w:beforeAutospacing="off" w:after="240" w:afterAutospacing="off"/>
        <w:rPr>
          <w:rFonts w:ascii="Arial" w:hAnsi="Arial" w:eastAsia="Arial" w:cs="Arial"/>
          <w:noProof w:val="0"/>
          <w:sz w:val="24"/>
          <w:szCs w:val="24"/>
          <w:lang w:val="en"/>
        </w:rPr>
      </w:pPr>
      <w:r w:rsidRPr="0311488A" w:rsidR="0C1C2423">
        <w:rPr>
          <w:rFonts w:ascii="Arial" w:hAnsi="Arial" w:eastAsia="Arial" w:cs="Arial"/>
          <w:noProof w:val="0"/>
          <w:sz w:val="24"/>
          <w:szCs w:val="24"/>
          <w:lang w:val="en"/>
        </w:rPr>
        <w:t>Artificial Intelligence (AI) Acceptable Use Policy</w:t>
      </w:r>
    </w:p>
    <w:p w:rsidR="0C1C2423" w:rsidP="0311488A" w:rsidRDefault="0C1C2423" w14:paraId="36A687FE" w14:textId="46B2ED98">
      <w:pPr>
        <w:pStyle w:val="ListParagraph"/>
        <w:numPr>
          <w:ilvl w:val="0"/>
          <w:numId w:val="38"/>
        </w:numPr>
        <w:spacing w:before="240" w:beforeAutospacing="off" w:after="240" w:afterAutospacing="off"/>
        <w:rPr>
          <w:rFonts w:ascii="Arial" w:hAnsi="Arial" w:eastAsia="Arial" w:cs="Arial"/>
          <w:noProof w:val="0"/>
          <w:sz w:val="24"/>
          <w:szCs w:val="24"/>
          <w:lang w:val="en"/>
        </w:rPr>
      </w:pPr>
      <w:r w:rsidRPr="0311488A" w:rsidR="0C1C2423">
        <w:rPr>
          <w:rFonts w:ascii="Arial" w:hAnsi="Arial" w:eastAsia="Arial" w:cs="Arial"/>
          <w:noProof w:val="0"/>
          <w:sz w:val="24"/>
          <w:szCs w:val="24"/>
          <w:lang w:val="en"/>
        </w:rPr>
        <w:t>Data Protection Policy.</w:t>
      </w:r>
    </w:p>
    <w:p w:rsidR="0C1C2423" w:rsidP="0311488A" w:rsidRDefault="0C1C2423" w14:paraId="0F4E67A1" w14:textId="7B009085">
      <w:pPr>
        <w:pStyle w:val="Heading1"/>
        <w:spacing w:before="322" w:beforeAutospacing="off" w:after="322" w:afterAutospacing="off"/>
      </w:pPr>
      <w:r w:rsidRPr="0311488A" w:rsidR="0C1C2423">
        <w:rPr>
          <w:rFonts w:ascii="Arial" w:hAnsi="Arial" w:eastAsia="Arial" w:cs="Arial"/>
          <w:b w:val="1"/>
          <w:bCs w:val="1"/>
          <w:noProof w:val="0"/>
          <w:sz w:val="48"/>
          <w:szCs w:val="48"/>
          <w:lang w:val="en"/>
        </w:rPr>
        <w:t>18. Review</w:t>
      </w:r>
    </w:p>
    <w:p w:rsidR="0C1C2423" w:rsidP="0311488A" w:rsidRDefault="0C1C2423" w14:paraId="1E677162" w14:textId="0B69CBAB">
      <w:pPr>
        <w:spacing w:before="240" w:beforeAutospacing="off" w:after="240" w:afterAutospacing="off"/>
      </w:pPr>
      <w:r w:rsidRPr="0311488A" w:rsidR="0C1C2423">
        <w:rPr>
          <w:rFonts w:ascii="Arial" w:hAnsi="Arial" w:eastAsia="Arial" w:cs="Arial"/>
          <w:noProof w:val="0"/>
          <w:sz w:val="24"/>
          <w:szCs w:val="24"/>
          <w:lang w:val="en"/>
        </w:rPr>
        <w:t>This policy will be reviewed annually by the Headteacher and Proprietor, or sooner where changes to legislation, Department for Education guidance, awarding organisation requirements or Academy practice make this necessary.</w:t>
      </w:r>
    </w:p>
    <w:p w:rsidR="0C1C2423" w:rsidP="0311488A" w:rsidRDefault="0C1C2423" w14:paraId="2E582FE7" w14:textId="2468E2CA">
      <w:pPr>
        <w:spacing w:before="240" w:beforeAutospacing="off" w:after="240" w:afterAutospacing="off"/>
      </w:pPr>
      <w:r w:rsidRPr="0311488A" w:rsidR="0C1C2423">
        <w:rPr>
          <w:rFonts w:ascii="Arial" w:hAnsi="Arial" w:eastAsia="Arial" w:cs="Arial"/>
          <w:noProof w:val="0"/>
          <w:sz w:val="24"/>
          <w:szCs w:val="24"/>
          <w:lang w:val="en"/>
        </w:rPr>
        <w:t>The effectiveness of this policy will be evaluated through:</w:t>
      </w:r>
    </w:p>
    <w:p w:rsidR="0C1C2423" w:rsidP="0311488A" w:rsidRDefault="0C1C2423" w14:paraId="10E48E1E" w14:textId="3A36D054">
      <w:pPr>
        <w:pStyle w:val="ListParagraph"/>
        <w:numPr>
          <w:ilvl w:val="0"/>
          <w:numId w:val="39"/>
        </w:numPr>
        <w:spacing w:before="240" w:beforeAutospacing="off" w:after="240" w:afterAutospacing="off"/>
        <w:rPr>
          <w:rFonts w:ascii="Arial" w:hAnsi="Arial" w:eastAsia="Arial" w:cs="Arial"/>
          <w:noProof w:val="0"/>
          <w:sz w:val="24"/>
          <w:szCs w:val="24"/>
          <w:lang w:val="en"/>
        </w:rPr>
      </w:pPr>
      <w:r w:rsidRPr="0311488A" w:rsidR="0C1C2423">
        <w:rPr>
          <w:rFonts w:ascii="Arial" w:hAnsi="Arial" w:eastAsia="Arial" w:cs="Arial"/>
          <w:noProof w:val="0"/>
          <w:sz w:val="24"/>
          <w:szCs w:val="24"/>
          <w:lang w:val="en"/>
        </w:rPr>
        <w:t>Foundation Learning assessment outcomes</w:t>
      </w:r>
    </w:p>
    <w:p w:rsidR="0C1C2423" w:rsidP="0311488A" w:rsidRDefault="0C1C2423" w14:paraId="0F9DADC0" w14:textId="3E18756C">
      <w:pPr>
        <w:pStyle w:val="ListParagraph"/>
        <w:numPr>
          <w:ilvl w:val="0"/>
          <w:numId w:val="39"/>
        </w:numPr>
        <w:spacing w:before="240" w:beforeAutospacing="off" w:after="240" w:afterAutospacing="off"/>
        <w:rPr>
          <w:rFonts w:ascii="Arial" w:hAnsi="Arial" w:eastAsia="Arial" w:cs="Arial"/>
          <w:noProof w:val="0"/>
          <w:sz w:val="24"/>
          <w:szCs w:val="24"/>
          <w:lang w:val="en"/>
        </w:rPr>
      </w:pPr>
      <w:r w:rsidRPr="0311488A" w:rsidR="0C1C2423">
        <w:rPr>
          <w:rFonts w:ascii="Arial" w:hAnsi="Arial" w:eastAsia="Arial" w:cs="Arial"/>
          <w:noProof w:val="0"/>
          <w:sz w:val="24"/>
          <w:szCs w:val="24"/>
          <w:lang w:val="en"/>
        </w:rPr>
        <w:t>Individual Learning Plan (ILP) reviews</w:t>
      </w:r>
    </w:p>
    <w:p w:rsidR="0C1C2423" w:rsidP="0311488A" w:rsidRDefault="0C1C2423" w14:paraId="6D2FA5E7" w14:textId="16755FBA">
      <w:pPr>
        <w:pStyle w:val="ListParagraph"/>
        <w:numPr>
          <w:ilvl w:val="0"/>
          <w:numId w:val="39"/>
        </w:numPr>
        <w:spacing w:before="240" w:beforeAutospacing="off" w:after="240" w:afterAutospacing="off"/>
        <w:rPr>
          <w:rFonts w:ascii="Arial" w:hAnsi="Arial" w:eastAsia="Arial" w:cs="Arial"/>
          <w:noProof w:val="0"/>
          <w:sz w:val="24"/>
          <w:szCs w:val="24"/>
          <w:lang w:val="en"/>
        </w:rPr>
      </w:pPr>
      <w:r w:rsidRPr="0311488A" w:rsidR="0C1C2423">
        <w:rPr>
          <w:rFonts w:ascii="Arial" w:hAnsi="Arial" w:eastAsia="Arial" w:cs="Arial"/>
          <w:noProof w:val="0"/>
          <w:sz w:val="24"/>
          <w:szCs w:val="24"/>
          <w:lang w:val="en"/>
        </w:rPr>
        <w:t>curriculum pathway evaluations</w:t>
      </w:r>
    </w:p>
    <w:p w:rsidR="0C1C2423" w:rsidP="0311488A" w:rsidRDefault="0C1C2423" w14:paraId="7D2A9BBD" w14:textId="1371F0C8">
      <w:pPr>
        <w:pStyle w:val="ListParagraph"/>
        <w:numPr>
          <w:ilvl w:val="0"/>
          <w:numId w:val="39"/>
        </w:numPr>
        <w:spacing w:before="240" w:beforeAutospacing="off" w:after="240" w:afterAutospacing="off"/>
        <w:rPr>
          <w:rFonts w:ascii="Arial" w:hAnsi="Arial" w:eastAsia="Arial" w:cs="Arial"/>
          <w:noProof w:val="0"/>
          <w:sz w:val="24"/>
          <w:szCs w:val="24"/>
          <w:lang w:val="en"/>
        </w:rPr>
      </w:pPr>
      <w:r w:rsidRPr="0311488A" w:rsidR="0C1C2423">
        <w:rPr>
          <w:rFonts w:ascii="Arial" w:hAnsi="Arial" w:eastAsia="Arial" w:cs="Arial"/>
          <w:noProof w:val="0"/>
          <w:sz w:val="24"/>
          <w:szCs w:val="24"/>
          <w:lang w:val="en"/>
        </w:rPr>
        <w:t>pupil progress</w:t>
      </w:r>
    </w:p>
    <w:p w:rsidR="0C1C2423" w:rsidP="0311488A" w:rsidRDefault="0C1C2423" w14:paraId="5E361E36" w14:textId="0473D7E5">
      <w:pPr>
        <w:pStyle w:val="ListParagraph"/>
        <w:numPr>
          <w:ilvl w:val="0"/>
          <w:numId w:val="39"/>
        </w:numPr>
        <w:spacing w:before="240" w:beforeAutospacing="off" w:after="240" w:afterAutospacing="off"/>
        <w:rPr>
          <w:rFonts w:ascii="Arial" w:hAnsi="Arial" w:eastAsia="Arial" w:cs="Arial"/>
          <w:noProof w:val="0"/>
          <w:sz w:val="24"/>
          <w:szCs w:val="24"/>
          <w:lang w:val="en"/>
        </w:rPr>
      </w:pPr>
      <w:r w:rsidRPr="0311488A" w:rsidR="0C1C2423">
        <w:rPr>
          <w:rFonts w:ascii="Arial" w:hAnsi="Arial" w:eastAsia="Arial" w:cs="Arial"/>
          <w:noProof w:val="0"/>
          <w:sz w:val="24"/>
          <w:szCs w:val="24"/>
          <w:lang w:val="en"/>
        </w:rPr>
        <w:t>qualification outcomes</w:t>
      </w:r>
    </w:p>
    <w:p w:rsidR="0C1C2423" w:rsidP="0311488A" w:rsidRDefault="0C1C2423" w14:paraId="17D88DEB" w14:textId="151FC66F">
      <w:pPr>
        <w:pStyle w:val="ListParagraph"/>
        <w:numPr>
          <w:ilvl w:val="0"/>
          <w:numId w:val="39"/>
        </w:numPr>
        <w:spacing w:before="240" w:beforeAutospacing="off" w:after="240" w:afterAutospacing="off"/>
        <w:rPr>
          <w:rFonts w:ascii="Arial" w:hAnsi="Arial" w:eastAsia="Arial" w:cs="Arial"/>
          <w:noProof w:val="0"/>
          <w:sz w:val="24"/>
          <w:szCs w:val="24"/>
          <w:lang w:val="en"/>
        </w:rPr>
      </w:pPr>
      <w:r w:rsidRPr="0311488A" w:rsidR="0C1C2423">
        <w:rPr>
          <w:rFonts w:ascii="Arial" w:hAnsi="Arial" w:eastAsia="Arial" w:cs="Arial"/>
          <w:noProof w:val="0"/>
          <w:sz w:val="24"/>
          <w:szCs w:val="24"/>
          <w:lang w:val="en"/>
        </w:rPr>
        <w:t>destination information</w:t>
      </w:r>
    </w:p>
    <w:p w:rsidR="0C1C2423" w:rsidP="0311488A" w:rsidRDefault="0C1C2423" w14:paraId="2A6BE1BA" w14:textId="1E81F00C">
      <w:pPr>
        <w:pStyle w:val="ListParagraph"/>
        <w:numPr>
          <w:ilvl w:val="0"/>
          <w:numId w:val="39"/>
        </w:numPr>
        <w:spacing w:before="240" w:beforeAutospacing="off" w:after="240" w:afterAutospacing="off"/>
        <w:rPr>
          <w:rFonts w:ascii="Arial" w:hAnsi="Arial" w:eastAsia="Arial" w:cs="Arial"/>
          <w:noProof w:val="0"/>
          <w:sz w:val="24"/>
          <w:szCs w:val="24"/>
          <w:lang w:val="en"/>
        </w:rPr>
      </w:pPr>
      <w:r w:rsidRPr="0311488A" w:rsidR="0C1C2423">
        <w:rPr>
          <w:rFonts w:ascii="Arial" w:hAnsi="Arial" w:eastAsia="Arial" w:cs="Arial"/>
          <w:noProof w:val="0"/>
          <w:sz w:val="24"/>
          <w:szCs w:val="24"/>
          <w:lang w:val="en"/>
        </w:rPr>
        <w:t>pupil and parent voice</w:t>
      </w:r>
    </w:p>
    <w:p w:rsidR="0C1C2423" w:rsidP="0311488A" w:rsidRDefault="0C1C2423" w14:paraId="3FAB8D5D" w14:textId="4AEF6606">
      <w:pPr>
        <w:pStyle w:val="ListParagraph"/>
        <w:numPr>
          <w:ilvl w:val="0"/>
          <w:numId w:val="39"/>
        </w:numPr>
        <w:spacing w:before="240" w:beforeAutospacing="off" w:after="240" w:afterAutospacing="off"/>
        <w:rPr>
          <w:rFonts w:ascii="Arial" w:hAnsi="Arial" w:eastAsia="Arial" w:cs="Arial"/>
          <w:noProof w:val="0"/>
          <w:sz w:val="24"/>
          <w:szCs w:val="24"/>
          <w:lang w:val="en"/>
        </w:rPr>
      </w:pPr>
      <w:r w:rsidRPr="0311488A" w:rsidR="0C1C2423">
        <w:rPr>
          <w:rFonts w:ascii="Arial" w:hAnsi="Arial" w:eastAsia="Arial" w:cs="Arial"/>
          <w:noProof w:val="0"/>
          <w:sz w:val="24"/>
          <w:szCs w:val="24"/>
          <w:lang w:val="en"/>
        </w:rPr>
        <w:t>transition reviews</w:t>
      </w:r>
    </w:p>
    <w:p w:rsidR="0C1C2423" w:rsidP="0311488A" w:rsidRDefault="0C1C2423" w14:paraId="45BE8ABA" w14:textId="146C6D80">
      <w:pPr>
        <w:pStyle w:val="ListParagraph"/>
        <w:numPr>
          <w:ilvl w:val="0"/>
          <w:numId w:val="39"/>
        </w:numPr>
        <w:spacing w:before="240" w:beforeAutospacing="off" w:after="240" w:afterAutospacing="off"/>
        <w:rPr>
          <w:rFonts w:ascii="Arial" w:hAnsi="Arial" w:eastAsia="Arial" w:cs="Arial"/>
          <w:noProof w:val="0"/>
          <w:sz w:val="24"/>
          <w:szCs w:val="24"/>
          <w:lang w:val="en"/>
        </w:rPr>
      </w:pPr>
      <w:r w:rsidRPr="0311488A" w:rsidR="0C1C2423">
        <w:rPr>
          <w:rFonts w:ascii="Arial" w:hAnsi="Arial" w:eastAsia="Arial" w:cs="Arial"/>
          <w:noProof w:val="0"/>
          <w:sz w:val="24"/>
          <w:szCs w:val="24"/>
          <w:lang w:val="en"/>
        </w:rPr>
        <w:t>quality assurance activities</w:t>
      </w:r>
    </w:p>
    <w:p w:rsidR="0C1C2423" w:rsidP="0311488A" w:rsidRDefault="0C1C2423" w14:paraId="6B4F47DB" w14:textId="693E9728">
      <w:pPr>
        <w:pStyle w:val="ListParagraph"/>
        <w:numPr>
          <w:ilvl w:val="0"/>
          <w:numId w:val="39"/>
        </w:numPr>
        <w:spacing w:before="240" w:beforeAutospacing="off" w:after="240" w:afterAutospacing="off"/>
        <w:rPr>
          <w:rFonts w:ascii="Arial" w:hAnsi="Arial" w:eastAsia="Arial" w:cs="Arial"/>
          <w:noProof w:val="0"/>
          <w:sz w:val="24"/>
          <w:szCs w:val="24"/>
          <w:lang w:val="en"/>
        </w:rPr>
      </w:pPr>
      <w:r w:rsidRPr="0311488A" w:rsidR="0C1C2423">
        <w:rPr>
          <w:rFonts w:ascii="Arial" w:hAnsi="Arial" w:eastAsia="Arial" w:cs="Arial"/>
          <w:noProof w:val="0"/>
          <w:sz w:val="24"/>
          <w:szCs w:val="24"/>
          <w:lang w:val="en"/>
        </w:rPr>
        <w:t>the Academy's Self Assessment Report (SAR)</w:t>
      </w:r>
    </w:p>
    <w:p w:rsidR="0C1C2423" w:rsidP="0311488A" w:rsidRDefault="0C1C2423" w14:paraId="66AB2ED7" w14:textId="288824C1">
      <w:pPr>
        <w:pStyle w:val="ListParagraph"/>
        <w:numPr>
          <w:ilvl w:val="0"/>
          <w:numId w:val="39"/>
        </w:numPr>
        <w:spacing w:before="240" w:beforeAutospacing="off" w:after="240" w:afterAutospacing="off"/>
        <w:rPr>
          <w:rFonts w:ascii="Arial" w:hAnsi="Arial" w:eastAsia="Arial" w:cs="Arial"/>
          <w:noProof w:val="0"/>
          <w:sz w:val="24"/>
          <w:szCs w:val="24"/>
          <w:lang w:val="en"/>
        </w:rPr>
      </w:pPr>
      <w:r w:rsidRPr="0311488A" w:rsidR="0C1C2423">
        <w:rPr>
          <w:rFonts w:ascii="Arial" w:hAnsi="Arial" w:eastAsia="Arial" w:cs="Arial"/>
          <w:noProof w:val="0"/>
          <w:sz w:val="24"/>
          <w:szCs w:val="24"/>
          <w:lang w:val="en"/>
        </w:rPr>
        <w:t>the School Improvement Plan.</w:t>
      </w:r>
    </w:p>
    <w:p w:rsidR="0C1C2423" w:rsidP="0311488A" w:rsidRDefault="0C1C2423" w14:paraId="1A610685" w14:textId="1D074891">
      <w:pPr>
        <w:spacing w:before="240" w:beforeAutospacing="off" w:after="240" w:afterAutospacing="off"/>
      </w:pPr>
      <w:r w:rsidRPr="0311488A" w:rsidR="0C1C2423">
        <w:rPr>
          <w:rFonts w:ascii="Arial" w:hAnsi="Arial" w:eastAsia="Arial" w:cs="Arial"/>
          <w:noProof w:val="0"/>
          <w:sz w:val="24"/>
          <w:szCs w:val="24"/>
          <w:lang w:val="en"/>
        </w:rPr>
        <w:t>Blackpool Skills Academy believes that every pupil arrives with valuable knowledge, skills and experiences that should be recognised and celebrated. Through an effective Recognition of Prior Learning process, the Academy builds upon existing strengths, removes barriers to learning and creates personalised pathways that enable pupils to access an ambitious curriculum, make sustained progress and prepare successfully for further education, employment and adult life.</w:t>
      </w:r>
    </w:p>
    <w:p w:rsidR="0311488A" w:rsidP="0311488A" w:rsidRDefault="0311488A" w14:paraId="177FDD78" w14:textId="015408D6">
      <w:pPr>
        <w:spacing w:after="0" w:line="413" w:lineRule="auto"/>
        <w:ind w:left="100" w:right="-20" w:firstLine="0"/>
        <w:rPr>
          <w:rFonts w:ascii="Arial" w:hAnsi="Arial" w:eastAsia="Arial" w:cs="Arial"/>
          <w:b w:val="1"/>
          <w:bCs w:val="1"/>
          <w:sz w:val="24"/>
          <w:szCs w:val="24"/>
        </w:rPr>
      </w:pPr>
    </w:p>
    <w:p w:rsidR="0311488A" w:rsidP="0311488A" w:rsidRDefault="0311488A" w14:paraId="7D548FD6" w14:textId="580E1D07">
      <w:pPr>
        <w:spacing w:after="0" w:line="413" w:lineRule="auto"/>
        <w:ind w:left="100" w:right="-20" w:firstLine="0"/>
        <w:rPr>
          <w:rFonts w:ascii="Arial" w:hAnsi="Arial" w:eastAsia="Arial" w:cs="Arial"/>
          <w:b w:val="1"/>
          <w:bCs w:val="1"/>
          <w:sz w:val="24"/>
          <w:szCs w:val="24"/>
        </w:rPr>
      </w:pPr>
    </w:p>
    <w:p xmlns:wp14="http://schemas.microsoft.com/office/word/2010/wordml" w:rsidRDefault="00000000" w14:paraId="00000010" wp14:textId="77777777">
      <w:pPr>
        <w:spacing w:before="240" w:after="240" w:lineRule="auto"/>
        <w:rPr>
          <w:rFonts w:ascii="Arial" w:hAnsi="Arial" w:eastAsia="Arial" w:cs="Arial"/>
          <w:sz w:val="24"/>
          <w:szCs w:val="24"/>
        </w:rPr>
        <w:sectPr>
          <w:headerReference w:type="default" r:id="rId6"/>
          <w:headerReference w:type="first" r:id="rId7"/>
          <w:footerReference w:type="default" r:id="rId8"/>
          <w:footerReference w:type="first" r:id="rId9"/>
          <w:pgSz w:w="11920" w:h="16840" w:orient="portrait"/>
          <w:pgMar w:top="1560" w:right="920" w:bottom="1220" w:left="1340" w:header="720" w:footer="1029"/>
          <w:pgNumType w:start="1"/>
          <w:titlePg w:val="1"/>
          <w:cols w:num="1"/>
        </w:sectPr>
      </w:pPr>
    </w:p>
    <w:p xmlns:wp14="http://schemas.microsoft.com/office/word/2010/wordml" w:rsidRDefault="00000000" w14:paraId="00000011" wp14:textId="77777777">
      <w:pPr>
        <w:rPr/>
        <w:sectPr>
          <w:headerReference w:type="first" r:id="rId10"/>
          <w:footerReference w:type="default" r:id="rId11"/>
          <w:footerReference w:type="first" r:id="rId12"/>
          <w:type w:val="nextPage"/>
          <w:pgSz w:w="11920" w:h="16840" w:orient="portrait"/>
          <w:pgMar w:top="1560" w:right="1320" w:bottom="1220" w:left="1340" w:header="0" w:footer="1029"/>
          <w:pgNumType w:start="1"/>
          <w:cols w:num="1"/>
        </w:sectPr>
      </w:pPr>
      <w:r>
        <w:rPr>
          <w:rtl w:val="0"/>
        </w:rPr>
      </w:r>
    </w:p>
    <w:p xmlns:wp14="http://schemas.microsoft.com/office/word/2010/wordml" w:rsidRDefault="00000000" w14:paraId="00000012" wp14:textId="77777777">
      <w:pPr>
        <w:keepNext w:val="0"/>
        <w:keepLines w:val="0"/>
        <w:pageBreakBefore w:val="0"/>
        <w:widowControl w:val="0"/>
        <w:numPr>
          <w:ilvl w:val="0"/>
          <w:numId w:val="2"/>
        </w:numPr>
        <w:pBdr>
          <w:top w:val="nil" w:sz="0" w:space="0"/>
          <w:left w:val="nil" w:sz="0" w:space="0"/>
          <w:bottom w:val="nil" w:sz="0" w:space="0"/>
          <w:right w:val="nil" w:sz="0" w:space="0"/>
          <w:between w:val="nil" w:sz="0" w:space="0"/>
        </w:pBdr>
        <w:shd w:val="clear" w:fill="auto"/>
        <w:spacing w:before="29" w:after="0" w:line="180" w:lineRule="auto"/>
        <w:ind w:left="460" w:right="0" w:hanging="360"/>
        <w:jc w:val="left"/>
        <w:rPr>
          <w:rFonts w:ascii="Arial" w:hAnsi="Arial" w:eastAsia="Arial" w:cs="Arial"/>
          <w:b w:val="1"/>
          <w:bCs w:val="1"/>
          <w:i w:val="0"/>
          <w:iCs w:val="0"/>
          <w:smallCaps w:val="0"/>
          <w:strike w:val="0"/>
          <w:color w:val="000000"/>
          <w:sz w:val="24"/>
          <w:szCs w:val="24"/>
          <w:u w:val="none"/>
          <w:shd w:val="clear" w:fill="auto"/>
          <w:vertAlign w:val="baseline"/>
        </w:rPr>
      </w:pPr>
      <w:r>
        <w:rPr>
          <w:rFonts w:ascii="Arial" w:hAnsi="Arial" w:eastAsia="Arial" w:cs="Arial"/>
          <w:b w:val="1"/>
          <w:bCs w:val="1"/>
          <w:i w:val="0"/>
          <w:iCs w:val="0"/>
          <w:smallCaps w:val="0"/>
          <w:strike w:val="0"/>
          <w:color w:val="000000"/>
          <w:sz w:val="24"/>
          <w:szCs w:val="24"/>
          <w:u w:val="none"/>
          <w:shd w:val="clear" w:fill="auto"/>
          <w:vertAlign w:val="baseline"/>
          <w:rtl w:val="0"/>
        </w:rPr>
        <w:t xml:space="preserve">Scope and Purpose of the Policy</w:t>
      </w:r>
    </w:p>
    <w:p xmlns:wp14="http://schemas.microsoft.com/office/word/2010/wordml" w:rsidRDefault="00000000" w14:paraId="00000013" wp14:textId="77777777">
      <w:pPr>
        <w:spacing w:before="29" w:after="0" w:line="240" w:lineRule="auto"/>
        <w:ind w:right="-20"/>
        <w:rPr>
          <w:rFonts w:ascii="Arial" w:hAnsi="Arial" w:eastAsia="Arial" w:cs="Arial"/>
          <w:sz w:val="24"/>
          <w:szCs w:val="24"/>
        </w:rPr>
      </w:pPr>
      <w:r>
        <w:rPr>
          <w:rtl w:val="0"/>
        </w:rPr>
      </w:r>
    </w:p>
    <w:p xmlns:wp14="http://schemas.microsoft.com/office/word/2010/wordml" w:rsidRDefault="00000000" w14:paraId="00000014" wp14:textId="77777777">
      <w:pPr>
        <w:spacing w:before="29" w:after="0" w:line="240" w:lineRule="auto"/>
        <w:ind w:right="-20"/>
        <w:rPr>
          <w:rFonts w:ascii="Arial" w:hAnsi="Arial" w:eastAsia="Arial" w:cs="Arial"/>
          <w:b w:val="1"/>
          <w:bCs w:val="1"/>
          <w:sz w:val="24"/>
          <w:szCs w:val="24"/>
        </w:rPr>
      </w:pPr>
      <w:r>
        <w:rPr>
          <w:rFonts w:ascii="Arial" w:hAnsi="Arial" w:eastAsia="Arial" w:cs="Arial"/>
          <w:b w:val="1"/>
          <w:bCs w:val="1"/>
          <w:sz w:val="24"/>
          <w:szCs w:val="24"/>
          <w:rtl w:val="0"/>
        </w:rPr>
        <w:t xml:space="preserve">Scope</w:t>
      </w:r>
    </w:p>
    <w:p xmlns:wp14="http://schemas.microsoft.com/office/word/2010/wordml" w:rsidRDefault="00000000" w14:paraId="00000015" wp14:textId="77777777">
      <w:pPr>
        <w:spacing w:before="18" w:after="0" w:line="260" w:lineRule="auto"/>
        <w:rPr>
          <w:rFonts w:ascii="Arial" w:hAnsi="Arial" w:eastAsia="Arial" w:cs="Arial"/>
          <w:sz w:val="24"/>
          <w:szCs w:val="24"/>
        </w:rPr>
      </w:pPr>
      <w:r>
        <w:rPr>
          <w:rtl w:val="0"/>
        </w:rPr>
      </w:r>
    </w:p>
    <w:p xmlns:wp14="http://schemas.microsoft.com/office/word/2010/wordml" w:rsidRDefault="00000000" w14:paraId="00000016" wp14:textId="77777777">
      <w:pPr>
        <w:spacing w:after="0" w:line="240" w:lineRule="auto"/>
        <w:ind w:right="-20"/>
        <w:rPr>
          <w:rFonts w:ascii="Arial" w:hAnsi="Arial" w:eastAsia="Arial" w:cs="Arial"/>
          <w:sz w:val="24"/>
          <w:szCs w:val="24"/>
        </w:rPr>
      </w:pPr>
      <w:r>
        <w:rPr>
          <w:rFonts w:ascii="Arial" w:hAnsi="Arial" w:eastAsia="Arial" w:cs="Arial"/>
          <w:b w:val="1"/>
          <w:bCs w:val="1"/>
          <w:sz w:val="24"/>
          <w:szCs w:val="24"/>
          <w:rtl w:val="0"/>
        </w:rPr>
        <w:t xml:space="preserve">Introduction and background</w:t>
      </w:r>
      <w:r>
        <w:rPr>
          <w:rtl w:val="0"/>
        </w:rPr>
      </w:r>
    </w:p>
    <w:p xmlns:wp14="http://schemas.microsoft.com/office/word/2010/wordml" w:rsidRDefault="00000000" w14:paraId="00000017" wp14:textId="77777777">
      <w:pPr>
        <w:spacing w:after="0" w:line="240" w:lineRule="auto"/>
        <w:rPr>
          <w:rFonts w:ascii="Arial" w:hAnsi="Arial" w:eastAsia="Arial" w:cs="Arial"/>
          <w:sz w:val="24"/>
          <w:szCs w:val="24"/>
        </w:rPr>
      </w:pPr>
      <w:r>
        <w:rPr>
          <w:rtl w:val="0"/>
        </w:rPr>
      </w:r>
    </w:p>
    <w:p xmlns:wp14="http://schemas.microsoft.com/office/word/2010/wordml" w:rsidRDefault="00000000" w14:paraId="00000018" wp14:textId="77777777">
      <w:pPr>
        <w:spacing w:before="29" w:after="0" w:line="240" w:lineRule="auto"/>
        <w:ind w:right="52"/>
        <w:rPr>
          <w:rFonts w:ascii="Arial" w:hAnsi="Arial" w:eastAsia="Arial" w:cs="Arial"/>
          <w:sz w:val="24"/>
          <w:szCs w:val="24"/>
        </w:rPr>
      </w:pPr>
      <w:r>
        <w:rPr>
          <w:rFonts w:ascii="Arial" w:hAnsi="Arial" w:eastAsia="Arial" w:cs="Arial"/>
          <w:sz w:val="24"/>
          <w:szCs w:val="24"/>
          <w:rtl w:val="0"/>
        </w:rPr>
        <w:t xml:space="preserve">This policy applies to all students undertaking a further education course with Blackpool Skills Academy.</w:t>
      </w:r>
    </w:p>
    <w:p xmlns:wp14="http://schemas.microsoft.com/office/word/2010/wordml" w:rsidRDefault="00000000" w14:paraId="00000019" wp14:textId="77777777">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left="0" w:right="0" w:firstLine="0"/>
        <w:jc w:val="left"/>
        <w:rPr>
          <w:rFonts w:ascii="Arial" w:hAnsi="Arial" w:eastAsia="Arial" w:cs="Arial"/>
          <w:b w:val="0"/>
          <w:bCs w:val="0"/>
          <w:i w:val="0"/>
          <w:iCs w:val="0"/>
          <w:smallCaps w:val="0"/>
          <w:strike w:val="0"/>
          <w:color w:val="000000"/>
          <w:sz w:val="24"/>
          <w:szCs w:val="24"/>
          <w:u w:val="none"/>
          <w:shd w:val="clear" w:fill="auto"/>
          <w:vertAlign w:val="baseline"/>
        </w:rPr>
      </w:pPr>
      <w:r>
        <w:rPr>
          <w:rtl w:val="0"/>
        </w:rPr>
      </w:r>
    </w:p>
    <w:p xmlns:wp14="http://schemas.microsoft.com/office/word/2010/wordml" w:rsidP="0311488A" w:rsidRDefault="00000000" w14:paraId="0000001A" wp14:textId="77777777">
      <w:pPr>
        <w:spacing w:before="29" w:after="0" w:line="240" w:lineRule="auto"/>
        <w:ind w:right="52"/>
        <w:rPr>
          <w:rFonts w:ascii="Arial" w:hAnsi="Arial" w:eastAsia="Arial" w:cs="Arial"/>
          <w:sz w:val="24"/>
          <w:szCs w:val="24"/>
          <w:lang w:val="en-US"/>
        </w:rPr>
      </w:pPr>
      <w:r w:rsidRPr="0311488A" w:rsidR="0311488A">
        <w:rPr>
          <w:rFonts w:ascii="Arial" w:hAnsi="Arial" w:eastAsia="Arial" w:cs="Arial"/>
          <w:sz w:val="24"/>
          <w:szCs w:val="24"/>
          <w:lang w:val="en-US"/>
        </w:rPr>
        <w:t>This document applies to all qualifications on credit-based frameworks. These include the National Qualification Framework (NQF), the Qualifications and Credit Framework (QCF), the Scottish Credit and Qualifications Framework (SCQF) and the Credit and Qualifications Framework for Wales (CQFW).</w:t>
      </w:r>
    </w:p>
    <w:p xmlns:wp14="http://schemas.microsoft.com/office/word/2010/wordml" w:rsidRDefault="00000000" w14:paraId="0000001B" wp14:textId="77777777">
      <w:pPr>
        <w:spacing w:before="29" w:after="0" w:line="240" w:lineRule="auto"/>
        <w:ind w:right="52"/>
        <w:rPr>
          <w:rFonts w:ascii="Arial" w:hAnsi="Arial" w:eastAsia="Arial" w:cs="Arial"/>
          <w:sz w:val="24"/>
          <w:szCs w:val="24"/>
        </w:rPr>
      </w:pPr>
      <w:r>
        <w:rPr>
          <w:rtl w:val="0"/>
        </w:rPr>
      </w:r>
    </w:p>
    <w:p xmlns:wp14="http://schemas.microsoft.com/office/word/2010/wordml" w:rsidRDefault="00000000" w14:paraId="0000001C" wp14:textId="77777777">
      <w:pPr>
        <w:spacing w:before="77" w:after="0" w:line="240" w:lineRule="auto"/>
        <w:ind w:right="-20"/>
        <w:rPr>
          <w:rFonts w:ascii="Arial" w:hAnsi="Arial" w:eastAsia="Arial" w:cs="Arial"/>
          <w:b w:val="1"/>
          <w:bCs w:val="1"/>
          <w:sz w:val="24"/>
          <w:szCs w:val="24"/>
        </w:rPr>
      </w:pPr>
      <w:r>
        <w:rPr>
          <w:rFonts w:ascii="Arial" w:hAnsi="Arial" w:eastAsia="Arial" w:cs="Arial"/>
          <w:b w:val="1"/>
          <w:bCs w:val="1"/>
          <w:sz w:val="24"/>
          <w:szCs w:val="24"/>
          <w:rtl w:val="0"/>
        </w:rPr>
        <w:t xml:space="preserve">Purpose</w:t>
      </w:r>
    </w:p>
    <w:p xmlns:wp14="http://schemas.microsoft.com/office/word/2010/wordml" w:rsidRDefault="00000000" w14:paraId="0000001D" wp14:textId="77777777">
      <w:pPr>
        <w:spacing w:before="29" w:after="0" w:line="240" w:lineRule="auto"/>
        <w:ind w:right="52"/>
        <w:rPr>
          <w:rFonts w:ascii="Arial" w:hAnsi="Arial" w:eastAsia="Arial" w:cs="Arial"/>
          <w:sz w:val="24"/>
          <w:szCs w:val="24"/>
        </w:rPr>
      </w:pPr>
      <w:r>
        <w:rPr>
          <w:rFonts w:ascii="Arial" w:hAnsi="Arial" w:eastAsia="Arial" w:cs="Arial"/>
          <w:sz w:val="24"/>
          <w:szCs w:val="24"/>
          <w:rtl w:val="0"/>
        </w:rPr>
        <w:t xml:space="preserve">The purpose of this document is to provide support, clarification and guidance to all stakeholders on implementing the Blackpool Skills Academy’s policies regarding the recognition of a students’ previous work-related achievements and /or qualifications thereby nullifying the need to acquire knowledge and skills through a course of learning.</w:t>
      </w:r>
    </w:p>
    <w:p xmlns:wp14="http://schemas.microsoft.com/office/word/2010/wordml" w:rsidRDefault="00000000" w14:paraId="0000001E" wp14:textId="77777777">
      <w:pPr>
        <w:spacing w:before="29" w:after="0" w:line="240" w:lineRule="auto"/>
        <w:ind w:right="52"/>
        <w:rPr>
          <w:rFonts w:ascii="Arial" w:hAnsi="Arial" w:eastAsia="Arial" w:cs="Arial"/>
          <w:sz w:val="24"/>
          <w:szCs w:val="24"/>
        </w:rPr>
      </w:pPr>
      <w:r>
        <w:rPr>
          <w:rtl w:val="0"/>
        </w:rPr>
      </w:r>
    </w:p>
    <w:p xmlns:wp14="http://schemas.microsoft.com/office/word/2010/wordml" w:rsidRDefault="00000000" w14:paraId="0000001F" wp14:textId="77777777">
      <w:pPr>
        <w:keepNext w:val="0"/>
        <w:keepLines w:val="0"/>
        <w:pageBreakBefore w:val="0"/>
        <w:widowControl w:val="0"/>
        <w:numPr>
          <w:ilvl w:val="0"/>
          <w:numId w:val="2"/>
        </w:numPr>
        <w:pBdr>
          <w:top w:val="nil" w:sz="0" w:space="0"/>
          <w:left w:val="nil" w:sz="0" w:space="0"/>
          <w:bottom w:val="nil" w:sz="0" w:space="0"/>
          <w:right w:val="nil" w:sz="0" w:space="0"/>
          <w:between w:val="nil" w:sz="0" w:space="0"/>
        </w:pBdr>
        <w:shd w:val="clear" w:fill="auto"/>
        <w:spacing w:before="29" w:after="0" w:line="240" w:lineRule="auto"/>
        <w:ind w:left="460" w:right="-20" w:hanging="360"/>
        <w:jc w:val="left"/>
        <w:rPr>
          <w:rFonts w:ascii="Arial" w:hAnsi="Arial" w:eastAsia="Arial" w:cs="Arial"/>
          <w:b w:val="1"/>
          <w:bCs w:val="1"/>
          <w:i w:val="0"/>
          <w:iCs w:val="0"/>
          <w:smallCaps w:val="0"/>
          <w:strike w:val="0"/>
          <w:color w:val="000000"/>
          <w:sz w:val="24"/>
          <w:szCs w:val="24"/>
          <w:u w:val="none"/>
          <w:shd w:val="clear" w:fill="auto"/>
          <w:vertAlign w:val="baseline"/>
        </w:rPr>
      </w:pPr>
      <w:r>
        <w:rPr>
          <w:rFonts w:ascii="Arial" w:hAnsi="Arial" w:eastAsia="Arial" w:cs="Arial"/>
          <w:b w:val="1"/>
          <w:bCs w:val="1"/>
          <w:i w:val="0"/>
          <w:iCs w:val="0"/>
          <w:smallCaps w:val="0"/>
          <w:strike w:val="0"/>
          <w:color w:val="000000"/>
          <w:sz w:val="24"/>
          <w:szCs w:val="24"/>
          <w:u w:val="none"/>
          <w:shd w:val="clear" w:fill="auto"/>
          <w:vertAlign w:val="baseline"/>
          <w:rtl w:val="0"/>
        </w:rPr>
        <w:t xml:space="preserve">RPL Definition</w:t>
      </w:r>
    </w:p>
    <w:p xmlns:wp14="http://schemas.microsoft.com/office/word/2010/wordml" w:rsidRDefault="00000000" w14:paraId="00000020" wp14:textId="77777777">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left="0" w:right="0" w:firstLine="0"/>
        <w:jc w:val="left"/>
        <w:rPr>
          <w:rFonts w:ascii="Arial" w:hAnsi="Arial" w:eastAsia="Arial" w:cs="Arial"/>
          <w:b w:val="0"/>
          <w:bCs w:val="0"/>
          <w:i w:val="0"/>
          <w:iCs w:val="0"/>
          <w:smallCaps w:val="0"/>
          <w:strike w:val="0"/>
          <w:color w:val="000000"/>
          <w:sz w:val="24"/>
          <w:szCs w:val="24"/>
          <w:u w:val="none"/>
          <w:shd w:val="clear" w:fill="auto"/>
          <w:vertAlign w:val="baseline"/>
        </w:rPr>
      </w:pPr>
      <w:r>
        <w:rPr>
          <w:rtl w:val="0"/>
        </w:rPr>
      </w:r>
    </w:p>
    <w:p xmlns:wp14="http://schemas.microsoft.com/office/word/2010/wordml" w:rsidP="0311488A" w:rsidRDefault="00000000" w14:paraId="00000021" wp14:textId="77777777">
      <w:pPr>
        <w:spacing w:before="29" w:after="0" w:line="240" w:lineRule="auto"/>
        <w:ind w:right="52"/>
        <w:rPr>
          <w:rFonts w:ascii="Arial" w:hAnsi="Arial" w:eastAsia="Arial" w:cs="Arial"/>
          <w:sz w:val="24"/>
          <w:szCs w:val="24"/>
          <w:lang w:val="en-US"/>
        </w:rPr>
      </w:pPr>
      <w:r w:rsidRPr="0311488A" w:rsidR="0311488A">
        <w:rPr>
          <w:rFonts w:ascii="Arial" w:hAnsi="Arial" w:eastAsia="Arial" w:cs="Arial"/>
          <w:sz w:val="24"/>
          <w:szCs w:val="24"/>
          <w:lang w:val="en-US"/>
        </w:rPr>
        <w:t xml:space="preserve">Recognition of Prior Learning (RPL) is a form of assessment which makes use of evidence of a learner’s </w:t>
      </w:r>
      <w:r w:rsidRPr="0311488A" w:rsidR="0311488A">
        <w:rPr>
          <w:rFonts w:ascii="Arial" w:hAnsi="Arial" w:eastAsia="Arial" w:cs="Arial"/>
          <w:b w:val="1"/>
          <w:bCs w:val="1"/>
          <w:sz w:val="24"/>
          <w:szCs w:val="24"/>
          <w:lang w:val="en-US"/>
        </w:rPr>
        <w:t xml:space="preserve">previous non- certificated achievements </w:t>
      </w:r>
      <w:r w:rsidRPr="0311488A" w:rsidR="0311488A">
        <w:rPr>
          <w:rFonts w:ascii="Arial" w:hAnsi="Arial" w:eastAsia="Arial" w:cs="Arial"/>
          <w:sz w:val="24"/>
          <w:szCs w:val="24"/>
          <w:lang w:val="en-US"/>
        </w:rPr>
        <w:t xml:space="preserve">to demonstrate competence or achievement within a unit or qualification. </w:t>
      </w:r>
    </w:p>
    <w:p xmlns:wp14="http://schemas.microsoft.com/office/word/2010/wordml" w:rsidRDefault="00000000" w14:paraId="00000022" wp14:textId="77777777">
      <w:pPr>
        <w:spacing w:before="29" w:after="0" w:line="240" w:lineRule="auto"/>
        <w:ind w:right="52"/>
        <w:rPr>
          <w:rFonts w:ascii="Arial" w:hAnsi="Arial" w:eastAsia="Arial" w:cs="Arial"/>
          <w:sz w:val="24"/>
          <w:szCs w:val="24"/>
        </w:rPr>
      </w:pPr>
      <w:r>
        <w:rPr>
          <w:rtl w:val="0"/>
        </w:rPr>
      </w:r>
    </w:p>
    <w:p xmlns:wp14="http://schemas.microsoft.com/office/word/2010/wordml" w:rsidP="0311488A" w:rsidRDefault="00000000" w14:paraId="00000023" wp14:textId="77777777">
      <w:pPr>
        <w:spacing w:before="29" w:after="0" w:line="240" w:lineRule="auto"/>
        <w:ind w:right="52"/>
        <w:rPr>
          <w:rFonts w:ascii="Arial" w:hAnsi="Arial" w:eastAsia="Arial" w:cs="Arial"/>
          <w:sz w:val="24"/>
          <w:szCs w:val="24"/>
          <w:lang w:val="en-US"/>
        </w:rPr>
      </w:pPr>
      <w:r w:rsidRPr="0311488A" w:rsidR="0311488A">
        <w:rPr>
          <w:rFonts w:ascii="Arial" w:hAnsi="Arial" w:eastAsia="Arial" w:cs="Arial"/>
          <w:sz w:val="24"/>
          <w:szCs w:val="24"/>
          <w:lang w:val="en-US"/>
        </w:rPr>
        <w:t>Through the RPL process, evidence of a candidate’s previous achievement (learning) is assessed against the learning outcomes of a unit.</w:t>
      </w:r>
    </w:p>
    <w:p xmlns:wp14="http://schemas.microsoft.com/office/word/2010/wordml" w:rsidRDefault="00000000" w14:paraId="00000024" wp14:textId="77777777">
      <w:pPr>
        <w:spacing w:before="29" w:after="0" w:line="240" w:lineRule="auto"/>
        <w:ind w:right="52"/>
        <w:rPr>
          <w:rFonts w:ascii="Arial" w:hAnsi="Arial" w:eastAsia="Arial" w:cs="Arial"/>
          <w:sz w:val="24"/>
          <w:szCs w:val="24"/>
        </w:rPr>
      </w:pPr>
      <w:r>
        <w:rPr>
          <w:rtl w:val="0"/>
        </w:rPr>
      </w:r>
    </w:p>
    <w:p xmlns:wp14="http://schemas.microsoft.com/office/word/2010/wordml" w:rsidRDefault="00000000" w14:paraId="00000025" wp14:textId="77777777">
      <w:pPr>
        <w:spacing w:before="29" w:after="0" w:line="240" w:lineRule="auto"/>
        <w:ind w:right="52"/>
        <w:rPr>
          <w:rFonts w:ascii="Arial" w:hAnsi="Arial" w:eastAsia="Arial" w:cs="Arial"/>
          <w:sz w:val="24"/>
          <w:szCs w:val="24"/>
        </w:rPr>
      </w:pPr>
      <w:r>
        <w:rPr>
          <w:rFonts w:ascii="Arial" w:hAnsi="Arial" w:eastAsia="Arial" w:cs="Arial"/>
          <w:sz w:val="24"/>
          <w:szCs w:val="24"/>
          <w:rtl w:val="0"/>
        </w:rPr>
        <w:t xml:space="preserve">The Regulatory Arrangements for the Qualifications and Credit Framework (QCFW) gives the following definition of RPL, and this definition is fully supported by the QCFW:</w:t>
      </w:r>
    </w:p>
    <w:p xmlns:wp14="http://schemas.microsoft.com/office/word/2010/wordml" w:rsidRDefault="00000000" w14:paraId="00000026" wp14:textId="77777777">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left="0" w:right="0" w:firstLine="0"/>
        <w:jc w:val="left"/>
        <w:rPr>
          <w:rFonts w:ascii="Arial" w:hAnsi="Arial" w:eastAsia="Arial" w:cs="Arial"/>
          <w:b w:val="0"/>
          <w:bCs w:val="0"/>
          <w:i w:val="0"/>
          <w:iCs w:val="0"/>
          <w:smallCaps w:val="0"/>
          <w:strike w:val="0"/>
          <w:color w:val="000000"/>
          <w:sz w:val="24"/>
          <w:szCs w:val="24"/>
          <w:u w:val="none"/>
          <w:shd w:val="clear" w:fill="auto"/>
          <w:vertAlign w:val="baseline"/>
        </w:rPr>
      </w:pPr>
      <w:r>
        <w:rPr>
          <w:rFonts w:ascii="Arial" w:hAnsi="Arial" w:eastAsia="Arial" w:cs="Arial"/>
          <w:b w:val="0"/>
          <w:bCs w:val="0"/>
          <w:i w:val="0"/>
          <w:iCs w:val="0"/>
          <w:smallCaps w:val="0"/>
          <w:strike w:val="0"/>
          <w:color w:val="000000"/>
          <w:sz w:val="24"/>
          <w:szCs w:val="24"/>
          <w:u w:val="none"/>
          <w:shd w:val="clear" w:fill="auto"/>
          <w:vertAlign w:val="baseline"/>
          <w:rtl w:val="0"/>
        </w:rPr>
        <w:t xml:space="preserve"> </w:t>
      </w:r>
    </w:p>
    <w:p xmlns:wp14="http://schemas.microsoft.com/office/word/2010/wordml" w:rsidRDefault="00000000" w14:paraId="00000027" wp14:textId="77777777">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left="0" w:right="0" w:firstLine="0"/>
        <w:jc w:val="left"/>
        <w:rPr>
          <w:rFonts w:ascii="Arial" w:hAnsi="Arial" w:eastAsia="Arial" w:cs="Arial"/>
          <w:b w:val="0"/>
          <w:bCs w:val="0"/>
          <w:i w:val="1"/>
          <w:iCs w:val="1"/>
          <w:smallCaps w:val="0"/>
          <w:strike w:val="0"/>
          <w:color w:val="000000"/>
          <w:sz w:val="24"/>
          <w:szCs w:val="24"/>
          <w:u w:val="none"/>
          <w:shd w:val="clear" w:fill="auto"/>
          <w:vertAlign w:val="baseline"/>
        </w:rPr>
      </w:pPr>
      <w:r>
        <w:rPr>
          <w:rFonts w:ascii="Arial" w:hAnsi="Arial" w:eastAsia="Arial" w:cs="Arial"/>
          <w:b w:val="1"/>
          <w:bCs w:val="1"/>
          <w:i w:val="1"/>
          <w:iCs w:val="1"/>
          <w:smallCaps w:val="0"/>
          <w:strike w:val="0"/>
          <w:color w:val="000000"/>
          <w:sz w:val="24"/>
          <w:szCs w:val="24"/>
          <w:u w:val="none"/>
          <w:shd w:val="clear" w:fill="auto"/>
          <w:vertAlign w:val="baseline"/>
          <w:rtl w:val="0"/>
        </w:rPr>
        <w:t xml:space="preserve">Recognition of Prior Learning (RPL) is a method of assessment (leading to the award of credit) that considers whether students can demonstrate that they can meet the assessment requirements for a unit through knowledge, understanding or skills they already possess and so not need to develop through a course of learning</w:t>
      </w:r>
      <w:r>
        <w:rPr>
          <w:rFonts w:ascii="Arial" w:hAnsi="Arial" w:eastAsia="Arial" w:cs="Arial"/>
          <w:b w:val="0"/>
          <w:bCs w:val="0"/>
          <w:i w:val="1"/>
          <w:iCs w:val="1"/>
          <w:smallCaps w:val="0"/>
          <w:strike w:val="0"/>
          <w:color w:val="000000"/>
          <w:sz w:val="24"/>
          <w:szCs w:val="24"/>
          <w:u w:val="none"/>
          <w:shd w:val="clear" w:fill="auto"/>
          <w:vertAlign w:val="baseline"/>
          <w:rtl w:val="0"/>
        </w:rPr>
        <w:t xml:space="preserve">. </w:t>
      </w:r>
    </w:p>
    <w:p xmlns:wp14="http://schemas.microsoft.com/office/word/2010/wordml" w:rsidRDefault="00000000" w14:paraId="00000028"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29" w:after="0" w:line="240" w:lineRule="auto"/>
        <w:ind w:left="460" w:right="-20" w:firstLine="0"/>
        <w:jc w:val="left"/>
        <w:rPr>
          <w:rFonts w:ascii="Arial" w:hAnsi="Arial" w:eastAsia="Arial" w:cs="Arial"/>
          <w:b w:val="1"/>
          <w:bCs w:val="1"/>
          <w:i w:val="0"/>
          <w:iCs w:val="0"/>
          <w:smallCaps w:val="0"/>
          <w:strike w:val="0"/>
          <w:color w:val="000000"/>
          <w:sz w:val="24"/>
          <w:szCs w:val="24"/>
          <w:u w:val="none"/>
          <w:shd w:val="clear" w:fill="auto"/>
          <w:vertAlign w:val="baseline"/>
        </w:rPr>
      </w:pPr>
      <w:r>
        <w:rPr>
          <w:rtl w:val="0"/>
        </w:rPr>
      </w:r>
    </w:p>
    <w:p xmlns:wp14="http://schemas.microsoft.com/office/word/2010/wordml" w:rsidRDefault="00000000" w14:paraId="00000029"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left="460" w:right="-20" w:firstLine="0"/>
        <w:jc w:val="left"/>
        <w:rPr>
          <w:rFonts w:ascii="Arial" w:hAnsi="Arial" w:eastAsia="Arial" w:cs="Arial"/>
          <w:b w:val="1"/>
          <w:bCs w:val="1"/>
          <w:i w:val="0"/>
          <w:iCs w:val="0"/>
          <w:smallCaps w:val="0"/>
          <w:strike w:val="0"/>
          <w:color w:val="000000"/>
          <w:sz w:val="24"/>
          <w:szCs w:val="24"/>
          <w:u w:val="none"/>
          <w:shd w:val="clear" w:fill="auto"/>
          <w:vertAlign w:val="baseline"/>
        </w:rPr>
      </w:pPr>
      <w:r>
        <w:rPr>
          <w:rtl w:val="0"/>
        </w:rPr>
      </w:r>
    </w:p>
    <w:p xmlns:wp14="http://schemas.microsoft.com/office/word/2010/wordml" w:rsidRDefault="00000000" w14:paraId="0000002A" wp14:textId="77777777">
      <w:pPr>
        <w:keepNext w:val="0"/>
        <w:keepLines w:val="0"/>
        <w:pageBreakBefore w:val="0"/>
        <w:widowControl w:val="0"/>
        <w:numPr>
          <w:ilvl w:val="0"/>
          <w:numId w:val="2"/>
        </w:numPr>
        <w:pBdr>
          <w:top w:val="nil" w:sz="0" w:space="0"/>
          <w:left w:val="nil" w:sz="0" w:space="0"/>
          <w:bottom w:val="nil" w:sz="0" w:space="0"/>
          <w:right w:val="nil" w:sz="0" w:space="0"/>
          <w:between w:val="nil" w:sz="0" w:space="0"/>
        </w:pBdr>
        <w:shd w:val="clear" w:fill="auto"/>
        <w:spacing w:before="0" w:after="0" w:line="240" w:lineRule="auto"/>
        <w:ind w:left="460" w:right="-20" w:hanging="360"/>
        <w:jc w:val="left"/>
        <w:rPr>
          <w:rFonts w:ascii="Arial" w:hAnsi="Arial" w:eastAsia="Arial" w:cs="Arial"/>
          <w:b w:val="1"/>
          <w:bCs w:val="1"/>
          <w:i w:val="0"/>
          <w:iCs w:val="0"/>
          <w:smallCaps w:val="0"/>
          <w:strike w:val="0"/>
          <w:color w:val="000000"/>
          <w:sz w:val="24"/>
          <w:szCs w:val="24"/>
          <w:u w:val="none"/>
          <w:shd w:val="clear" w:fill="auto"/>
          <w:vertAlign w:val="baseline"/>
        </w:rPr>
      </w:pPr>
      <w:r>
        <w:rPr>
          <w:rFonts w:ascii="Arial" w:hAnsi="Arial" w:eastAsia="Arial" w:cs="Arial"/>
          <w:b w:val="1"/>
          <w:bCs w:val="1"/>
          <w:i w:val="0"/>
          <w:iCs w:val="0"/>
          <w:smallCaps w:val="0"/>
          <w:strike w:val="0"/>
          <w:color w:val="000000"/>
          <w:sz w:val="24"/>
          <w:szCs w:val="24"/>
          <w:u w:val="none"/>
          <w:shd w:val="clear" w:fill="auto"/>
          <w:vertAlign w:val="baseline"/>
          <w:rtl w:val="0"/>
        </w:rPr>
        <w:t xml:space="preserve">RPL application</w:t>
      </w:r>
    </w:p>
    <w:p xmlns:wp14="http://schemas.microsoft.com/office/word/2010/wordml" w:rsidRDefault="00000000" w14:paraId="0000002B" wp14:textId="77777777">
      <w:pPr>
        <w:spacing w:before="29" w:after="0" w:line="240" w:lineRule="auto"/>
        <w:ind w:right="-20"/>
        <w:rPr>
          <w:rFonts w:ascii="Arial" w:hAnsi="Arial" w:eastAsia="Arial" w:cs="Arial"/>
          <w:b w:val="1"/>
          <w:bCs w:val="1"/>
          <w:sz w:val="24"/>
          <w:szCs w:val="24"/>
        </w:rPr>
      </w:pPr>
      <w:r>
        <w:rPr>
          <w:rtl w:val="0"/>
        </w:rPr>
      </w:r>
    </w:p>
    <w:p xmlns:wp14="http://schemas.microsoft.com/office/word/2010/wordml" w:rsidRDefault="00000000" w14:paraId="0000002C" wp14:textId="77777777">
      <w:pPr>
        <w:spacing w:before="29" w:after="0" w:line="240" w:lineRule="auto"/>
        <w:ind w:right="52"/>
        <w:rPr>
          <w:rFonts w:ascii="Arial" w:hAnsi="Arial" w:eastAsia="Arial" w:cs="Arial"/>
          <w:sz w:val="24"/>
          <w:szCs w:val="24"/>
        </w:rPr>
      </w:pPr>
      <w:r>
        <w:rPr>
          <w:rFonts w:ascii="Arial" w:hAnsi="Arial" w:eastAsia="Arial" w:cs="Arial"/>
          <w:sz w:val="24"/>
          <w:szCs w:val="24"/>
          <w:rtl w:val="0"/>
        </w:rPr>
        <w:t xml:space="preserve">The RPL process is relevant where an individual has evidence of having previously learnt something but has never received formal recognition for it through a qualification or other form of certification. </w:t>
      </w:r>
    </w:p>
    <w:p xmlns:wp14="http://schemas.microsoft.com/office/word/2010/wordml" w:rsidRDefault="00000000" w14:paraId="0000002D" wp14:textId="77777777">
      <w:pPr>
        <w:spacing w:before="29" w:after="0" w:line="240" w:lineRule="auto"/>
        <w:ind w:right="52"/>
        <w:rPr>
          <w:rFonts w:ascii="Arial" w:hAnsi="Arial" w:eastAsia="Arial" w:cs="Arial"/>
          <w:sz w:val="24"/>
          <w:szCs w:val="24"/>
        </w:rPr>
      </w:pPr>
      <w:r>
        <w:rPr>
          <w:rtl w:val="0"/>
        </w:rPr>
      </w:r>
    </w:p>
    <w:p xmlns:wp14="http://schemas.microsoft.com/office/word/2010/wordml" w:rsidRDefault="00000000" w14:paraId="0000002E" wp14:textId="77777777">
      <w:pPr>
        <w:spacing w:before="29" w:after="0" w:line="240" w:lineRule="auto"/>
        <w:ind w:right="52"/>
        <w:rPr>
          <w:rFonts w:ascii="Arial" w:hAnsi="Arial" w:eastAsia="Arial" w:cs="Arial"/>
          <w:sz w:val="24"/>
          <w:szCs w:val="24"/>
        </w:rPr>
      </w:pPr>
      <w:r>
        <w:rPr>
          <w:rFonts w:ascii="Arial" w:hAnsi="Arial" w:eastAsia="Arial" w:cs="Arial"/>
          <w:sz w:val="24"/>
          <w:szCs w:val="24"/>
          <w:rtl w:val="0"/>
        </w:rPr>
        <w:t xml:space="preserve">Evidence can draw on any aspect of a candidate’s prior experience including: </w:t>
      </w:r>
    </w:p>
    <w:p xmlns:wp14="http://schemas.microsoft.com/office/word/2010/wordml" w:rsidRDefault="00000000" w14:paraId="0000002F" wp14:textId="77777777">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left="0" w:right="0" w:firstLine="0"/>
        <w:jc w:val="left"/>
        <w:rPr>
          <w:rFonts w:ascii="Arial" w:hAnsi="Arial" w:eastAsia="Arial" w:cs="Arial"/>
          <w:b w:val="0"/>
          <w:bCs w:val="0"/>
          <w:i w:val="0"/>
          <w:iCs w:val="0"/>
          <w:smallCaps w:val="0"/>
          <w:strike w:val="0"/>
          <w:color w:val="000000"/>
          <w:sz w:val="24"/>
          <w:szCs w:val="24"/>
          <w:u w:val="none"/>
          <w:shd w:val="clear" w:fill="auto"/>
          <w:vertAlign w:val="baseline"/>
        </w:rPr>
      </w:pPr>
      <w:r>
        <w:rPr>
          <w:rtl w:val="0"/>
        </w:rPr>
      </w:r>
    </w:p>
    <w:p xmlns:wp14="http://schemas.microsoft.com/office/word/2010/wordml" w:rsidRDefault="00000000" w14:paraId="00000030" wp14:textId="77777777">
      <w:pPr>
        <w:keepNext w:val="0"/>
        <w:keepLines w:val="0"/>
        <w:pageBreakBefore w:val="0"/>
        <w:widowControl w:val="1"/>
        <w:numPr>
          <w:ilvl w:val="0"/>
          <w:numId w:val="5"/>
        </w:numPr>
        <w:pBdr>
          <w:top w:val="nil" w:sz="0" w:space="0"/>
          <w:left w:val="nil" w:sz="0" w:space="0"/>
          <w:bottom w:val="nil" w:sz="0" w:space="0"/>
          <w:right w:val="nil" w:sz="0" w:space="0"/>
          <w:between w:val="nil" w:sz="0" w:space="0"/>
        </w:pBdr>
        <w:shd w:val="clear" w:fill="auto"/>
        <w:spacing w:before="0" w:after="34" w:line="240" w:lineRule="auto"/>
        <w:ind w:left="720" w:right="0" w:hanging="360"/>
        <w:jc w:val="left"/>
        <w:rPr>
          <w:b w:val="0"/>
          <w:bCs w:val="0"/>
          <w:i w:val="0"/>
          <w:iCs w:val="0"/>
          <w:smallCaps w:val="0"/>
          <w:strike w:val="0"/>
          <w:color w:val="000000"/>
          <w:sz w:val="24"/>
          <w:szCs w:val="24"/>
          <w:u w:val="none"/>
          <w:shd w:val="clear" w:fill="auto"/>
          <w:vertAlign w:val="baseline"/>
        </w:rPr>
      </w:pPr>
      <w:r>
        <w:rPr>
          <w:rFonts w:ascii="Arial" w:hAnsi="Arial" w:eastAsia="Arial" w:cs="Arial"/>
          <w:b w:val="0"/>
          <w:bCs w:val="0"/>
          <w:i w:val="0"/>
          <w:iCs w:val="0"/>
          <w:smallCaps w:val="0"/>
          <w:strike w:val="0"/>
          <w:color w:val="000000"/>
          <w:sz w:val="24"/>
          <w:szCs w:val="24"/>
          <w:u w:val="none"/>
          <w:shd w:val="clear" w:fill="auto"/>
          <w:vertAlign w:val="baseline"/>
          <w:rtl w:val="0"/>
        </w:rPr>
        <w:t xml:space="preserve">Domestic and family life </w:t>
      </w:r>
    </w:p>
    <w:p xmlns:wp14="http://schemas.microsoft.com/office/word/2010/wordml" w:rsidRDefault="00000000" w14:paraId="00000031" wp14:textId="77777777">
      <w:pPr>
        <w:keepNext w:val="0"/>
        <w:keepLines w:val="0"/>
        <w:pageBreakBefore w:val="0"/>
        <w:widowControl w:val="1"/>
        <w:numPr>
          <w:ilvl w:val="0"/>
          <w:numId w:val="5"/>
        </w:numPr>
        <w:pBdr>
          <w:top w:val="nil" w:sz="0" w:space="0"/>
          <w:left w:val="nil" w:sz="0" w:space="0"/>
          <w:bottom w:val="nil" w:sz="0" w:space="0"/>
          <w:right w:val="nil" w:sz="0" w:space="0"/>
          <w:between w:val="nil" w:sz="0" w:space="0"/>
        </w:pBdr>
        <w:shd w:val="clear" w:fill="auto"/>
        <w:spacing w:before="0" w:after="34" w:line="240" w:lineRule="auto"/>
        <w:ind w:left="720" w:right="0" w:hanging="360"/>
        <w:jc w:val="left"/>
        <w:rPr>
          <w:b w:val="0"/>
          <w:bCs w:val="0"/>
          <w:i w:val="0"/>
          <w:iCs w:val="0"/>
          <w:smallCaps w:val="0"/>
          <w:strike w:val="0"/>
          <w:color w:val="000000"/>
          <w:sz w:val="24"/>
          <w:szCs w:val="24"/>
          <w:u w:val="none"/>
          <w:shd w:val="clear" w:fill="auto"/>
          <w:vertAlign w:val="baseline"/>
        </w:rPr>
      </w:pPr>
      <w:r>
        <w:rPr>
          <w:rFonts w:ascii="Arial" w:hAnsi="Arial" w:eastAsia="Arial" w:cs="Arial"/>
          <w:b w:val="0"/>
          <w:bCs w:val="0"/>
          <w:i w:val="0"/>
          <w:iCs w:val="0"/>
          <w:smallCaps w:val="0"/>
          <w:strike w:val="0"/>
          <w:color w:val="000000"/>
          <w:sz w:val="24"/>
          <w:szCs w:val="24"/>
          <w:u w:val="none"/>
          <w:shd w:val="clear" w:fill="auto"/>
          <w:vertAlign w:val="baseline"/>
          <w:rtl w:val="0"/>
        </w:rPr>
        <w:t xml:space="preserve">Education and training </w:t>
      </w:r>
    </w:p>
    <w:p xmlns:wp14="http://schemas.microsoft.com/office/word/2010/wordml" w:rsidRDefault="00000000" w14:paraId="00000032" wp14:textId="77777777">
      <w:pPr>
        <w:keepNext w:val="0"/>
        <w:keepLines w:val="0"/>
        <w:pageBreakBefore w:val="0"/>
        <w:widowControl w:val="1"/>
        <w:numPr>
          <w:ilvl w:val="0"/>
          <w:numId w:val="5"/>
        </w:numPr>
        <w:pBdr>
          <w:top w:val="nil" w:sz="0" w:space="0"/>
          <w:left w:val="nil" w:sz="0" w:space="0"/>
          <w:bottom w:val="nil" w:sz="0" w:space="0"/>
          <w:right w:val="nil" w:sz="0" w:space="0"/>
          <w:between w:val="nil" w:sz="0" w:space="0"/>
        </w:pBdr>
        <w:shd w:val="clear" w:fill="auto"/>
        <w:spacing w:before="0" w:after="34" w:line="240" w:lineRule="auto"/>
        <w:ind w:left="720" w:right="0" w:hanging="360"/>
        <w:jc w:val="left"/>
        <w:rPr>
          <w:b w:val="0"/>
          <w:bCs w:val="0"/>
          <w:i w:val="0"/>
          <w:iCs w:val="0"/>
          <w:smallCaps w:val="0"/>
          <w:strike w:val="0"/>
          <w:color w:val="000000"/>
          <w:sz w:val="24"/>
          <w:szCs w:val="24"/>
          <w:u w:val="none"/>
          <w:shd w:val="clear" w:fill="auto"/>
          <w:vertAlign w:val="baseline"/>
        </w:rPr>
      </w:pPr>
      <w:r>
        <w:rPr>
          <w:rFonts w:ascii="Arial" w:hAnsi="Arial" w:eastAsia="Arial" w:cs="Arial"/>
          <w:b w:val="0"/>
          <w:bCs w:val="0"/>
          <w:i w:val="0"/>
          <w:iCs w:val="0"/>
          <w:smallCaps w:val="0"/>
          <w:strike w:val="0"/>
          <w:color w:val="000000"/>
          <w:sz w:val="24"/>
          <w:szCs w:val="24"/>
          <w:u w:val="none"/>
          <w:shd w:val="clear" w:fill="auto"/>
          <w:vertAlign w:val="baseline"/>
          <w:rtl w:val="0"/>
        </w:rPr>
        <w:t xml:space="preserve">Work activities </w:t>
      </w:r>
    </w:p>
    <w:p xmlns:wp14="http://schemas.microsoft.com/office/word/2010/wordml" w:rsidRDefault="00000000" w14:paraId="00000033" wp14:textId="77777777">
      <w:pPr>
        <w:keepNext w:val="0"/>
        <w:keepLines w:val="0"/>
        <w:pageBreakBefore w:val="0"/>
        <w:widowControl w:val="1"/>
        <w:numPr>
          <w:ilvl w:val="0"/>
          <w:numId w:val="5"/>
        </w:numPr>
        <w:pBdr>
          <w:top w:val="nil" w:sz="0" w:space="0"/>
          <w:left w:val="nil" w:sz="0" w:space="0"/>
          <w:bottom w:val="nil" w:sz="0" w:space="0"/>
          <w:right w:val="nil" w:sz="0" w:space="0"/>
          <w:between w:val="nil" w:sz="0" w:space="0"/>
        </w:pBdr>
        <w:shd w:val="clear" w:fill="auto"/>
        <w:spacing w:before="0" w:after="0" w:line="240" w:lineRule="auto"/>
        <w:ind w:left="720" w:right="0" w:hanging="360"/>
        <w:jc w:val="left"/>
        <w:rPr>
          <w:b w:val="0"/>
          <w:bCs w:val="0"/>
          <w:i w:val="0"/>
          <w:iCs w:val="0"/>
          <w:smallCaps w:val="0"/>
          <w:strike w:val="0"/>
          <w:color w:val="000000"/>
          <w:sz w:val="24"/>
          <w:szCs w:val="24"/>
          <w:u w:val="none"/>
          <w:shd w:val="clear" w:fill="auto"/>
          <w:vertAlign w:val="baseline"/>
        </w:rPr>
      </w:pPr>
      <w:r>
        <w:rPr>
          <w:rFonts w:ascii="Arial" w:hAnsi="Arial" w:eastAsia="Arial" w:cs="Arial"/>
          <w:b w:val="0"/>
          <w:bCs w:val="0"/>
          <w:i w:val="0"/>
          <w:iCs w:val="0"/>
          <w:smallCaps w:val="0"/>
          <w:strike w:val="0"/>
          <w:color w:val="000000"/>
          <w:sz w:val="24"/>
          <w:szCs w:val="24"/>
          <w:u w:val="none"/>
          <w:shd w:val="clear" w:fill="auto"/>
          <w:vertAlign w:val="baseline"/>
          <w:rtl w:val="0"/>
        </w:rPr>
        <w:t xml:space="preserve">Community or voluntary activities. </w:t>
      </w:r>
    </w:p>
    <w:p xmlns:wp14="http://schemas.microsoft.com/office/word/2010/wordml" w:rsidRDefault="00000000" w14:paraId="00000034" wp14:textId="77777777">
      <w:pPr>
        <w:spacing w:before="29" w:after="0" w:line="240" w:lineRule="auto"/>
        <w:ind w:right="-20"/>
        <w:rPr>
          <w:rFonts w:ascii="Arial" w:hAnsi="Arial" w:eastAsia="Arial" w:cs="Arial"/>
          <w:b w:val="1"/>
          <w:bCs w:val="1"/>
          <w:sz w:val="24"/>
          <w:szCs w:val="24"/>
        </w:rPr>
      </w:pPr>
      <w:r>
        <w:rPr>
          <w:rtl w:val="0"/>
        </w:rPr>
      </w:r>
    </w:p>
    <w:p xmlns:wp14="http://schemas.microsoft.com/office/word/2010/wordml" w:rsidRDefault="00000000" w14:paraId="00000035" wp14:textId="77777777">
      <w:pPr>
        <w:keepNext w:val="0"/>
        <w:keepLines w:val="0"/>
        <w:pageBreakBefore w:val="0"/>
        <w:widowControl w:val="0"/>
        <w:numPr>
          <w:ilvl w:val="0"/>
          <w:numId w:val="2"/>
        </w:numPr>
        <w:pBdr>
          <w:top w:val="nil" w:sz="0" w:space="0"/>
          <w:left w:val="nil" w:sz="0" w:space="0"/>
          <w:bottom w:val="nil" w:sz="0" w:space="0"/>
          <w:right w:val="nil" w:sz="0" w:space="0"/>
          <w:between w:val="nil" w:sz="0" w:space="0"/>
        </w:pBdr>
        <w:shd w:val="clear" w:fill="auto"/>
        <w:tabs>
          <w:tab w:val="left" w:leader="none" w:pos="820"/>
        </w:tabs>
        <w:spacing w:before="0" w:after="0" w:line="240" w:lineRule="auto"/>
        <w:ind w:left="460" w:right="-20" w:hanging="360"/>
        <w:jc w:val="left"/>
        <w:rPr>
          <w:rFonts w:ascii="Arial" w:hAnsi="Arial" w:eastAsia="Arial" w:cs="Arial"/>
          <w:b w:val="1"/>
          <w:bCs w:val="1"/>
          <w:i w:val="0"/>
          <w:iCs w:val="0"/>
          <w:smallCaps w:val="0"/>
          <w:strike w:val="0"/>
          <w:color w:val="000000"/>
          <w:sz w:val="24"/>
          <w:szCs w:val="24"/>
          <w:u w:val="none"/>
          <w:shd w:val="clear" w:fill="auto"/>
          <w:vertAlign w:val="baseline"/>
        </w:rPr>
      </w:pPr>
      <w:r>
        <w:rPr>
          <w:rFonts w:ascii="Arial" w:hAnsi="Arial" w:eastAsia="Arial" w:cs="Arial"/>
          <w:b w:val="1"/>
          <w:bCs w:val="1"/>
          <w:i w:val="0"/>
          <w:iCs w:val="0"/>
          <w:smallCaps w:val="0"/>
          <w:strike w:val="0"/>
          <w:color w:val="000000"/>
          <w:sz w:val="24"/>
          <w:szCs w:val="24"/>
          <w:u w:val="none"/>
          <w:shd w:val="clear" w:fill="auto"/>
          <w:vertAlign w:val="baseline"/>
          <w:rtl w:val="0"/>
        </w:rPr>
        <w:t xml:space="preserve">Pre-requisites of RPL assessment</w:t>
      </w:r>
    </w:p>
    <w:p xmlns:wp14="http://schemas.microsoft.com/office/word/2010/wordml" w:rsidRDefault="00000000" w14:paraId="00000036" wp14:textId="77777777">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left="0" w:right="0" w:firstLine="0"/>
        <w:jc w:val="left"/>
        <w:rPr>
          <w:rFonts w:ascii="Arial" w:hAnsi="Arial" w:eastAsia="Arial" w:cs="Arial"/>
          <w:b w:val="0"/>
          <w:bCs w:val="0"/>
          <w:i w:val="0"/>
          <w:iCs w:val="0"/>
          <w:smallCaps w:val="0"/>
          <w:strike w:val="0"/>
          <w:color w:val="000000"/>
          <w:sz w:val="24"/>
          <w:szCs w:val="24"/>
          <w:u w:val="none"/>
          <w:shd w:val="clear" w:fill="auto"/>
          <w:vertAlign w:val="baseline"/>
        </w:rPr>
      </w:pPr>
      <w:r>
        <w:rPr>
          <w:rtl w:val="0"/>
        </w:rPr>
      </w:r>
    </w:p>
    <w:p xmlns:wp14="http://schemas.microsoft.com/office/word/2010/wordml" w:rsidP="0311488A" w:rsidRDefault="00000000" w14:paraId="00000037" wp14:textId="77777777">
      <w:pPr>
        <w:spacing w:before="29" w:after="0" w:line="240" w:lineRule="auto"/>
        <w:ind w:right="52"/>
        <w:rPr>
          <w:rFonts w:ascii="Arial" w:hAnsi="Arial" w:eastAsia="Arial" w:cs="Arial"/>
          <w:sz w:val="24"/>
          <w:szCs w:val="24"/>
          <w:lang w:val="en-US"/>
        </w:rPr>
      </w:pPr>
      <w:r w:rsidRPr="0311488A" w:rsidR="0311488A">
        <w:rPr>
          <w:rFonts w:ascii="Arial" w:hAnsi="Arial" w:eastAsia="Arial" w:cs="Arial"/>
          <w:sz w:val="24"/>
          <w:szCs w:val="24"/>
          <w:lang w:val="en-US"/>
        </w:rPr>
        <w:t xml:space="preserve">RPL is one of many assessment methods appropriate to assess work-based learning. Evidence obtained through RPL must therefore meet the same rigorous quality criteria that other assessment methods must conform to. It remains the role of assessors and quality assurance staff to ensure that evidence is: </w:t>
      </w:r>
    </w:p>
    <w:p xmlns:wp14="http://schemas.microsoft.com/office/word/2010/wordml" w:rsidRDefault="00000000" w14:paraId="00000038" wp14:textId="77777777">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left="0" w:right="0" w:firstLine="0"/>
        <w:jc w:val="left"/>
        <w:rPr>
          <w:rFonts w:ascii="Arial" w:hAnsi="Arial" w:eastAsia="Arial" w:cs="Arial"/>
          <w:b w:val="0"/>
          <w:bCs w:val="0"/>
          <w:i w:val="1"/>
          <w:iCs w:val="1"/>
          <w:smallCaps w:val="0"/>
          <w:strike w:val="0"/>
          <w:color w:val="000000"/>
          <w:sz w:val="24"/>
          <w:szCs w:val="24"/>
          <w:u w:val="none"/>
          <w:shd w:val="clear" w:fill="auto"/>
          <w:vertAlign w:val="baseline"/>
        </w:rPr>
      </w:pPr>
      <w:r>
        <w:rPr>
          <w:rtl w:val="0"/>
        </w:rPr>
      </w:r>
    </w:p>
    <w:p xmlns:wp14="http://schemas.microsoft.com/office/word/2010/wordml" w:rsidRDefault="00000000" w14:paraId="00000039" wp14:textId="77777777">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left="0" w:right="0" w:firstLine="0"/>
        <w:jc w:val="left"/>
        <w:rPr>
          <w:rFonts w:ascii="Arial" w:hAnsi="Arial" w:eastAsia="Arial" w:cs="Arial"/>
          <w:b w:val="1"/>
          <w:bCs w:val="1"/>
          <w:i w:val="0"/>
          <w:iCs w:val="0"/>
          <w:smallCaps w:val="0"/>
          <w:strike w:val="0"/>
          <w:color w:val="000000"/>
          <w:sz w:val="24"/>
          <w:szCs w:val="24"/>
          <w:u w:val="none"/>
          <w:shd w:val="clear" w:fill="auto"/>
          <w:vertAlign w:val="baseline"/>
        </w:rPr>
      </w:pPr>
      <w:r>
        <w:rPr>
          <w:rFonts w:ascii="Arial" w:hAnsi="Arial" w:eastAsia="Arial" w:cs="Arial"/>
          <w:b w:val="1"/>
          <w:bCs w:val="1"/>
          <w:i w:val="0"/>
          <w:iCs w:val="0"/>
          <w:smallCaps w:val="0"/>
          <w:strike w:val="0"/>
          <w:color w:val="000000"/>
          <w:sz w:val="24"/>
          <w:szCs w:val="24"/>
          <w:u w:val="none"/>
          <w:shd w:val="clear" w:fill="auto"/>
          <w:vertAlign w:val="baseline"/>
          <w:rtl w:val="0"/>
        </w:rPr>
        <w:t xml:space="preserve">Valid and Current: </w:t>
      </w:r>
    </w:p>
    <w:p xmlns:wp14="http://schemas.microsoft.com/office/word/2010/wordml" w:rsidP="0311488A" w:rsidRDefault="00000000" w14:paraId="0000003A" wp14:textId="77777777">
      <w:pPr>
        <w:spacing w:before="29" w:after="0" w:line="240" w:lineRule="auto"/>
        <w:ind w:right="52"/>
        <w:rPr>
          <w:rFonts w:ascii="Arial" w:hAnsi="Arial" w:eastAsia="Arial" w:cs="Arial"/>
          <w:sz w:val="24"/>
          <w:szCs w:val="24"/>
          <w:lang w:val="en-US"/>
        </w:rPr>
      </w:pPr>
      <w:r w:rsidRPr="0311488A" w:rsidR="0311488A">
        <w:rPr>
          <w:rFonts w:ascii="Arial" w:hAnsi="Arial" w:eastAsia="Arial" w:cs="Arial"/>
          <w:sz w:val="24"/>
          <w:szCs w:val="24"/>
          <w:lang w:val="en-US"/>
        </w:rPr>
        <w:t>Does the evidence genuinely demonstrate that the demands of the learning outcome have been met? For RPL, the currency of evidence will be of particular concern. Does, for example, the evidence meet up-to-date demands or is it representative of practice that has significantly changed?</w:t>
      </w:r>
    </w:p>
    <w:p xmlns:wp14="http://schemas.microsoft.com/office/word/2010/wordml" w:rsidRDefault="00000000" w14:paraId="0000003B" wp14:textId="77777777">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left="0" w:right="0" w:firstLine="0"/>
        <w:jc w:val="left"/>
        <w:rPr>
          <w:rFonts w:ascii="Arial" w:hAnsi="Arial" w:eastAsia="Arial" w:cs="Arial"/>
          <w:b w:val="1"/>
          <w:bCs w:val="1"/>
          <w:i w:val="0"/>
          <w:iCs w:val="0"/>
          <w:smallCaps w:val="0"/>
          <w:strike w:val="0"/>
          <w:color w:val="000000"/>
          <w:sz w:val="24"/>
          <w:szCs w:val="24"/>
          <w:u w:val="none"/>
          <w:shd w:val="clear" w:fill="auto"/>
          <w:vertAlign w:val="baseline"/>
        </w:rPr>
      </w:pPr>
      <w:r>
        <w:rPr>
          <w:rtl w:val="0"/>
        </w:rPr>
      </w:r>
    </w:p>
    <w:p xmlns:wp14="http://schemas.microsoft.com/office/word/2010/wordml" w:rsidRDefault="00000000" w14:paraId="0000003C" wp14:textId="77777777">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left="0" w:right="0" w:firstLine="0"/>
        <w:jc w:val="left"/>
        <w:rPr>
          <w:rFonts w:ascii="Arial" w:hAnsi="Arial" w:eastAsia="Arial" w:cs="Arial"/>
          <w:b w:val="1"/>
          <w:bCs w:val="1"/>
          <w:i w:val="0"/>
          <w:iCs w:val="0"/>
          <w:smallCaps w:val="0"/>
          <w:strike w:val="0"/>
          <w:color w:val="000000"/>
          <w:sz w:val="24"/>
          <w:szCs w:val="24"/>
          <w:u w:val="none"/>
          <w:shd w:val="clear" w:fill="auto"/>
          <w:vertAlign w:val="baseline"/>
        </w:rPr>
      </w:pPr>
      <w:r>
        <w:rPr>
          <w:rFonts w:ascii="Arial" w:hAnsi="Arial" w:eastAsia="Arial" w:cs="Arial"/>
          <w:b w:val="1"/>
          <w:bCs w:val="1"/>
          <w:i w:val="0"/>
          <w:iCs w:val="0"/>
          <w:smallCaps w:val="0"/>
          <w:strike w:val="0"/>
          <w:color w:val="000000"/>
          <w:sz w:val="24"/>
          <w:szCs w:val="24"/>
          <w:u w:val="none"/>
          <w:shd w:val="clear" w:fill="auto"/>
          <w:vertAlign w:val="baseline"/>
          <w:rtl w:val="0"/>
        </w:rPr>
        <w:t xml:space="preserve">Authentic: </w:t>
      </w:r>
    </w:p>
    <w:p xmlns:wp14="http://schemas.microsoft.com/office/word/2010/wordml" w:rsidP="0311488A" w:rsidRDefault="00000000" w14:paraId="0000003D" wp14:textId="77777777">
      <w:pPr>
        <w:spacing w:before="29" w:after="0" w:line="240" w:lineRule="auto"/>
        <w:ind w:right="52"/>
        <w:rPr>
          <w:rFonts w:ascii="Arial" w:hAnsi="Arial" w:eastAsia="Arial" w:cs="Arial"/>
          <w:sz w:val="24"/>
          <w:szCs w:val="24"/>
          <w:lang w:val="en-US"/>
        </w:rPr>
      </w:pPr>
      <w:r w:rsidRPr="0311488A" w:rsidR="0311488A">
        <w:rPr>
          <w:rFonts w:ascii="Arial" w:hAnsi="Arial" w:eastAsia="Arial" w:cs="Arial"/>
          <w:sz w:val="24"/>
          <w:szCs w:val="24"/>
          <w:lang w:val="en-US"/>
        </w:rPr>
        <w:t xml:space="preserve">This involves consideration of whether the evidence being examined is genuinely the work of the learner. For example, the evidence may have been produced by somebody else or may be the result of the work of a team. In the latter case, this would be acceptable if the learning outcome was related to team / joint working, but not if it was being used as evidence of an activity which should have been carried out individually. </w:t>
      </w:r>
    </w:p>
    <w:p xmlns:wp14="http://schemas.microsoft.com/office/word/2010/wordml" w:rsidRDefault="00000000" w14:paraId="0000003E" wp14:textId="77777777">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left="0" w:right="0" w:firstLine="0"/>
        <w:jc w:val="left"/>
        <w:rPr>
          <w:rFonts w:ascii="Arial" w:hAnsi="Arial" w:eastAsia="Arial" w:cs="Arial"/>
          <w:b w:val="1"/>
          <w:bCs w:val="1"/>
          <w:i w:val="0"/>
          <w:iCs w:val="0"/>
          <w:smallCaps w:val="0"/>
          <w:strike w:val="0"/>
          <w:color w:val="000000"/>
          <w:sz w:val="24"/>
          <w:szCs w:val="24"/>
          <w:u w:val="none"/>
          <w:shd w:val="clear" w:fill="auto"/>
          <w:vertAlign w:val="baseline"/>
        </w:rPr>
      </w:pPr>
      <w:r>
        <w:rPr>
          <w:rtl w:val="0"/>
        </w:rPr>
      </w:r>
    </w:p>
    <w:p xmlns:wp14="http://schemas.microsoft.com/office/word/2010/wordml" w:rsidRDefault="00000000" w14:paraId="0000003F" wp14:textId="77777777">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left="0" w:right="0" w:firstLine="0"/>
        <w:jc w:val="left"/>
        <w:rPr>
          <w:rFonts w:ascii="Arial" w:hAnsi="Arial" w:eastAsia="Arial" w:cs="Arial"/>
          <w:b w:val="1"/>
          <w:bCs w:val="1"/>
          <w:i w:val="0"/>
          <w:iCs w:val="0"/>
          <w:smallCaps w:val="0"/>
          <w:strike w:val="0"/>
          <w:color w:val="000000"/>
          <w:sz w:val="24"/>
          <w:szCs w:val="24"/>
          <w:u w:val="none"/>
          <w:shd w:val="clear" w:fill="auto"/>
          <w:vertAlign w:val="baseline"/>
        </w:rPr>
      </w:pPr>
      <w:r>
        <w:rPr>
          <w:rFonts w:ascii="Arial" w:hAnsi="Arial" w:eastAsia="Arial" w:cs="Arial"/>
          <w:b w:val="1"/>
          <w:bCs w:val="1"/>
          <w:i w:val="0"/>
          <w:iCs w:val="0"/>
          <w:smallCaps w:val="0"/>
          <w:strike w:val="0"/>
          <w:color w:val="000000"/>
          <w:sz w:val="24"/>
          <w:szCs w:val="24"/>
          <w:u w:val="none"/>
          <w:shd w:val="clear" w:fill="auto"/>
          <w:vertAlign w:val="baseline"/>
          <w:rtl w:val="0"/>
        </w:rPr>
        <w:t xml:space="preserve">Sufficient: </w:t>
      </w:r>
    </w:p>
    <w:p xmlns:wp14="http://schemas.microsoft.com/office/word/2010/wordml" w:rsidRDefault="00000000" w14:paraId="00000040" wp14:textId="77777777">
      <w:pPr>
        <w:spacing w:before="29" w:after="0" w:line="240" w:lineRule="auto"/>
        <w:ind w:right="52"/>
        <w:rPr>
          <w:rFonts w:ascii="Arial" w:hAnsi="Arial" w:eastAsia="Arial" w:cs="Arial"/>
          <w:sz w:val="24"/>
          <w:szCs w:val="24"/>
        </w:rPr>
      </w:pPr>
      <w:r>
        <w:rPr>
          <w:rFonts w:ascii="Arial" w:hAnsi="Arial" w:eastAsia="Arial" w:cs="Arial"/>
          <w:sz w:val="24"/>
          <w:szCs w:val="24"/>
          <w:rtl w:val="0"/>
        </w:rPr>
        <w:t xml:space="preserve">There must be enough evidence to fully meet the requirements of the learning outcome, or learning outcomes being considered. If there is insufficient evidence to fully meet requirements, then evidence obtained through RPL must be complemented by evidence gained through other suitable assessment method(s) before requirements can be said to have been met. </w:t>
      </w:r>
    </w:p>
    <w:p xmlns:wp14="http://schemas.microsoft.com/office/word/2010/wordml" w:rsidRDefault="00000000" w14:paraId="00000041" wp14:textId="77777777">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left="0" w:right="0" w:firstLine="0"/>
        <w:jc w:val="left"/>
        <w:rPr>
          <w:rFonts w:ascii="Arial" w:hAnsi="Arial" w:eastAsia="Arial" w:cs="Arial"/>
          <w:b w:val="0"/>
          <w:bCs w:val="0"/>
          <w:i w:val="0"/>
          <w:iCs w:val="0"/>
          <w:smallCaps w:val="0"/>
          <w:strike w:val="0"/>
          <w:color w:val="000000"/>
          <w:sz w:val="24"/>
          <w:szCs w:val="24"/>
          <w:u w:val="none"/>
          <w:shd w:val="clear" w:fill="auto"/>
          <w:vertAlign w:val="baseline"/>
        </w:rPr>
      </w:pPr>
      <w:r>
        <w:rPr>
          <w:rtl w:val="0"/>
        </w:rPr>
      </w:r>
    </w:p>
    <w:p xmlns:wp14="http://schemas.microsoft.com/office/word/2010/wordml" w:rsidRDefault="00000000" w14:paraId="00000042" wp14:textId="77777777">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left="0" w:right="0" w:firstLine="0"/>
        <w:jc w:val="left"/>
        <w:rPr>
          <w:rFonts w:ascii="Arial" w:hAnsi="Arial" w:eastAsia="Arial" w:cs="Arial"/>
          <w:b w:val="1"/>
          <w:bCs w:val="1"/>
          <w:i w:val="0"/>
          <w:iCs w:val="0"/>
          <w:smallCaps w:val="0"/>
          <w:strike w:val="0"/>
          <w:color w:val="000000"/>
          <w:sz w:val="24"/>
          <w:szCs w:val="24"/>
          <w:u w:val="none"/>
          <w:shd w:val="clear" w:fill="auto"/>
          <w:vertAlign w:val="baseline"/>
        </w:rPr>
      </w:pPr>
      <w:r>
        <w:rPr>
          <w:rFonts w:ascii="Arial" w:hAnsi="Arial" w:eastAsia="Arial" w:cs="Arial"/>
          <w:b w:val="1"/>
          <w:bCs w:val="1"/>
          <w:i w:val="0"/>
          <w:iCs w:val="0"/>
          <w:smallCaps w:val="0"/>
          <w:strike w:val="0"/>
          <w:color w:val="000000"/>
          <w:sz w:val="24"/>
          <w:szCs w:val="24"/>
          <w:u w:val="none"/>
          <w:shd w:val="clear" w:fill="auto"/>
          <w:vertAlign w:val="baseline"/>
          <w:rtl w:val="0"/>
        </w:rPr>
        <w:t xml:space="preserve">Reliable:</w:t>
      </w:r>
    </w:p>
    <w:p xmlns:wp14="http://schemas.microsoft.com/office/word/2010/wordml" w:rsidP="0311488A" w:rsidRDefault="00000000" w14:paraId="00000043" wp14:textId="77777777">
      <w:pPr>
        <w:keepNext w:val="0"/>
        <w:keepLines w:val="0"/>
        <w:pageBreakBefore w:val="0"/>
        <w:widowControl w:val="1"/>
        <w:pBdr>
          <w:top w:val="nil" w:color="FF000000" w:sz="0" w:space="0"/>
          <w:left w:val="nil" w:color="FF000000" w:sz="0" w:space="0"/>
          <w:bottom w:val="nil" w:color="FF000000" w:sz="0" w:space="0"/>
          <w:right w:val="nil" w:color="FF000000" w:sz="0" w:space="0"/>
          <w:between w:val="nil" w:color="FF000000" w:sz="0" w:space="0"/>
        </w:pBdr>
        <w:shd w:val="clear" w:color="auto" w:fill="auto"/>
        <w:spacing w:before="0" w:after="0" w:line="240" w:lineRule="auto"/>
        <w:ind w:left="0" w:right="0" w:firstLine="0"/>
        <w:jc w:val="left"/>
        <w:rPr>
          <w:rFonts w:ascii="Arial" w:hAnsi="Arial" w:eastAsia="Arial" w:cs="Arial"/>
          <w:b w:val="0"/>
          <w:bCs w:val="0"/>
          <w:i w:val="0"/>
          <w:iCs w:val="0"/>
          <w:caps w:val="0"/>
          <w:smallCaps w:val="0"/>
          <w:strike w:val="0"/>
          <w:dstrike w:val="0"/>
          <w:color w:val="000000"/>
          <w:sz w:val="24"/>
          <w:szCs w:val="24"/>
          <w:u w:val="none"/>
          <w:shd w:val="clear" w:fill="auto"/>
          <w:vertAlign w:val="baseline"/>
          <w:lang w:val="en-US"/>
        </w:rPr>
      </w:pPr>
      <w:r w:rsidRPr="0311488A" w:rsidR="0311488A">
        <w:rPr>
          <w:rFonts w:ascii="Arial" w:hAnsi="Arial" w:eastAsia="Arial" w:cs="Arial"/>
          <w:b w:val="0"/>
          <w:bCs w:val="0"/>
          <w:i w:val="0"/>
          <w:iCs w:val="0"/>
          <w:caps w:val="0"/>
          <w:smallCaps w:val="0"/>
          <w:strike w:val="0"/>
          <w:dstrike w:val="0"/>
          <w:color w:val="000000"/>
          <w:sz w:val="24"/>
          <w:szCs w:val="24"/>
          <w:u w:val="none"/>
          <w:shd w:val="clear" w:fill="auto"/>
          <w:vertAlign w:val="baseline"/>
          <w:lang w:val="en-US"/>
        </w:rPr>
        <w:t xml:space="preserve">The evidence obtained through RPL should be such that an assessor would arrive at the same assessment decision, were the assessment to be repeated.</w:t>
      </w:r>
    </w:p>
    <w:p xmlns:wp14="http://schemas.microsoft.com/office/word/2010/wordml" w:rsidRDefault="00000000" w14:paraId="00000044" wp14:textId="77777777">
      <w:pPr>
        <w:spacing w:before="29" w:after="0" w:line="240" w:lineRule="auto"/>
        <w:rPr>
          <w:rFonts w:ascii="Arial" w:hAnsi="Arial" w:eastAsia="Arial" w:cs="Arial"/>
          <w:color w:val="000000"/>
          <w:sz w:val="24"/>
          <w:szCs w:val="24"/>
        </w:rPr>
      </w:pPr>
      <w:r>
        <w:rPr>
          <w:rtl w:val="0"/>
        </w:rPr>
      </w:r>
    </w:p>
    <w:p xmlns:wp14="http://schemas.microsoft.com/office/word/2010/wordml" w:rsidRDefault="00000000" w14:paraId="00000045" wp14:textId="77777777">
      <w:pPr>
        <w:keepNext w:val="0"/>
        <w:keepLines w:val="0"/>
        <w:pageBreakBefore w:val="0"/>
        <w:widowControl w:val="0"/>
        <w:numPr>
          <w:ilvl w:val="0"/>
          <w:numId w:val="2"/>
        </w:numPr>
        <w:pBdr>
          <w:top w:val="nil" w:sz="0" w:space="0"/>
          <w:left w:val="nil" w:sz="0" w:space="0"/>
          <w:bottom w:val="nil" w:sz="0" w:space="0"/>
          <w:right w:val="nil" w:sz="0" w:space="0"/>
          <w:between w:val="nil" w:sz="0" w:space="0"/>
        </w:pBdr>
        <w:shd w:val="clear" w:fill="auto"/>
        <w:spacing w:before="29" w:after="0" w:line="240" w:lineRule="auto"/>
        <w:ind w:left="460" w:right="-20" w:hanging="360"/>
        <w:jc w:val="left"/>
        <w:rPr>
          <w:rFonts w:ascii="Arial" w:hAnsi="Arial" w:eastAsia="Arial" w:cs="Arial"/>
          <w:b w:val="1"/>
          <w:bCs w:val="1"/>
          <w:i w:val="0"/>
          <w:iCs w:val="0"/>
          <w:smallCaps w:val="0"/>
          <w:strike w:val="0"/>
          <w:color w:val="000000"/>
          <w:sz w:val="24"/>
          <w:szCs w:val="24"/>
          <w:u w:val="none"/>
          <w:shd w:val="clear" w:fill="auto"/>
          <w:vertAlign w:val="baseline"/>
        </w:rPr>
      </w:pPr>
      <w:r>
        <w:rPr>
          <w:rFonts w:ascii="Arial" w:hAnsi="Arial" w:eastAsia="Arial" w:cs="Arial"/>
          <w:b w:val="1"/>
          <w:bCs w:val="1"/>
          <w:i w:val="0"/>
          <w:iCs w:val="0"/>
          <w:smallCaps w:val="0"/>
          <w:strike w:val="0"/>
          <w:color w:val="000000"/>
          <w:sz w:val="24"/>
          <w:szCs w:val="24"/>
          <w:u w:val="none"/>
          <w:shd w:val="clear" w:fill="auto"/>
          <w:vertAlign w:val="baseline"/>
          <w:rtl w:val="0"/>
        </w:rPr>
        <w:t xml:space="preserve">RPL practice</w:t>
      </w:r>
    </w:p>
    <w:p xmlns:wp14="http://schemas.microsoft.com/office/word/2010/wordml" w:rsidRDefault="00000000" w14:paraId="00000046" wp14:textId="77777777">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left="0" w:right="0" w:firstLine="0"/>
        <w:jc w:val="left"/>
        <w:rPr>
          <w:rFonts w:ascii="Arial" w:hAnsi="Arial" w:eastAsia="Arial" w:cs="Arial"/>
          <w:b w:val="0"/>
          <w:bCs w:val="0"/>
          <w:i w:val="0"/>
          <w:iCs w:val="0"/>
          <w:smallCaps w:val="0"/>
          <w:strike w:val="0"/>
          <w:color w:val="000000"/>
          <w:sz w:val="24"/>
          <w:szCs w:val="24"/>
          <w:u w:val="none"/>
          <w:shd w:val="clear" w:fill="auto"/>
          <w:vertAlign w:val="baseline"/>
        </w:rPr>
      </w:pPr>
      <w:r>
        <w:rPr>
          <w:rtl w:val="0"/>
        </w:rPr>
      </w:r>
    </w:p>
    <w:p xmlns:wp14="http://schemas.microsoft.com/office/word/2010/wordml" w:rsidRDefault="00000000" w14:paraId="00000047" wp14:textId="77777777">
      <w:pPr>
        <w:spacing w:before="29" w:after="0" w:line="240" w:lineRule="auto"/>
        <w:ind w:right="52"/>
        <w:rPr>
          <w:rFonts w:ascii="Arial" w:hAnsi="Arial" w:eastAsia="Arial" w:cs="Arial"/>
          <w:sz w:val="24"/>
          <w:szCs w:val="24"/>
        </w:rPr>
      </w:pPr>
      <w:r>
        <w:rPr>
          <w:rFonts w:ascii="Arial" w:hAnsi="Arial" w:eastAsia="Arial" w:cs="Arial"/>
          <w:sz w:val="24"/>
          <w:szCs w:val="24"/>
          <w:rtl w:val="0"/>
        </w:rPr>
        <w:t xml:space="preserve">If individuals can produce relevant evidence that meets learning outcome requirements, then recognition can be given for their existing knowledge, understanding, or skills. </w:t>
      </w:r>
    </w:p>
    <w:p xmlns:wp14="http://schemas.microsoft.com/office/word/2010/wordml" w:rsidRDefault="00000000" w14:paraId="00000048" wp14:textId="77777777">
      <w:pPr>
        <w:spacing w:before="29" w:after="0" w:line="240" w:lineRule="auto"/>
        <w:ind w:right="52"/>
        <w:rPr>
          <w:rFonts w:ascii="Arial" w:hAnsi="Arial" w:eastAsia="Arial" w:cs="Arial"/>
          <w:sz w:val="24"/>
          <w:szCs w:val="24"/>
        </w:rPr>
      </w:pPr>
      <w:r>
        <w:rPr>
          <w:rtl w:val="0"/>
        </w:rPr>
      </w:r>
    </w:p>
    <w:p xmlns:wp14="http://schemas.microsoft.com/office/word/2010/wordml" w:rsidRDefault="00000000" w14:paraId="00000049" wp14:textId="77777777">
      <w:pPr>
        <w:spacing w:before="29" w:after="0" w:line="240" w:lineRule="auto"/>
        <w:ind w:right="52"/>
        <w:rPr>
          <w:rFonts w:ascii="Arial" w:hAnsi="Arial" w:eastAsia="Arial" w:cs="Arial"/>
          <w:sz w:val="24"/>
          <w:szCs w:val="24"/>
        </w:rPr>
      </w:pPr>
      <w:r>
        <w:rPr>
          <w:rFonts w:ascii="Arial" w:hAnsi="Arial" w:eastAsia="Arial" w:cs="Arial"/>
          <w:sz w:val="24"/>
          <w:szCs w:val="24"/>
          <w:rtl w:val="0"/>
        </w:rPr>
        <w:t xml:space="preserve">If an individual can meet all the learning outcomes and assessment criteria in a unit, then they can claim credit for that unit solely based on their RPL achievement. </w:t>
      </w:r>
    </w:p>
    <w:p xmlns:wp14="http://schemas.microsoft.com/office/word/2010/wordml" w:rsidRDefault="00000000" w14:paraId="0000004A" wp14:textId="77777777">
      <w:pPr>
        <w:spacing w:before="29" w:after="0" w:line="240" w:lineRule="auto"/>
        <w:ind w:right="52"/>
        <w:rPr>
          <w:rFonts w:ascii="Arial" w:hAnsi="Arial" w:eastAsia="Arial" w:cs="Arial"/>
          <w:sz w:val="24"/>
          <w:szCs w:val="24"/>
        </w:rPr>
      </w:pPr>
      <w:r>
        <w:rPr>
          <w:rtl w:val="0"/>
        </w:rPr>
      </w:r>
    </w:p>
    <w:p xmlns:wp14="http://schemas.microsoft.com/office/word/2010/wordml" w:rsidP="0311488A" w:rsidRDefault="00000000" w14:paraId="0000004B" wp14:textId="77777777">
      <w:pPr>
        <w:spacing w:before="29" w:after="0" w:line="240" w:lineRule="auto"/>
        <w:ind w:right="52"/>
        <w:rPr>
          <w:rFonts w:ascii="Arial" w:hAnsi="Arial" w:eastAsia="Arial" w:cs="Arial"/>
          <w:sz w:val="24"/>
          <w:szCs w:val="24"/>
          <w:lang w:val="en-US"/>
        </w:rPr>
      </w:pPr>
      <w:r w:rsidRPr="0311488A" w:rsidR="0311488A">
        <w:rPr>
          <w:rFonts w:ascii="Arial" w:hAnsi="Arial" w:eastAsia="Arial" w:cs="Arial"/>
          <w:sz w:val="24"/>
          <w:szCs w:val="24"/>
          <w:lang w:val="en-US"/>
        </w:rPr>
        <w:t xml:space="preserve">If however, evidence from RPL is only sufficient to cover one or more learning outcomes, or to partly meet the need of a learning outcome, then additional assessment methods should be employed to generate the sufficient evidence required to make a safe assessment decision. </w:t>
      </w:r>
    </w:p>
    <w:p xmlns:wp14="http://schemas.microsoft.com/office/word/2010/wordml" w:rsidRDefault="00000000" w14:paraId="0000004C" wp14:textId="77777777">
      <w:pPr>
        <w:spacing w:before="29" w:after="0" w:line="240" w:lineRule="auto"/>
        <w:ind w:right="52"/>
        <w:rPr>
          <w:rFonts w:ascii="Arial" w:hAnsi="Arial" w:eastAsia="Arial" w:cs="Arial"/>
          <w:sz w:val="24"/>
          <w:szCs w:val="24"/>
        </w:rPr>
      </w:pPr>
      <w:r>
        <w:rPr>
          <w:rtl w:val="0"/>
        </w:rPr>
      </w:r>
    </w:p>
    <w:p xmlns:wp14="http://schemas.microsoft.com/office/word/2010/wordml" w:rsidP="0311488A" w:rsidRDefault="00000000" w14:paraId="0000004D" wp14:textId="77777777">
      <w:pPr>
        <w:spacing w:before="29" w:after="0" w:line="240" w:lineRule="auto"/>
        <w:ind w:right="52"/>
        <w:rPr>
          <w:rFonts w:ascii="Arial" w:hAnsi="Arial" w:eastAsia="Arial" w:cs="Arial"/>
          <w:sz w:val="24"/>
          <w:szCs w:val="24"/>
          <w:lang w:val="en-US"/>
        </w:rPr>
      </w:pPr>
      <w:r w:rsidRPr="0311488A" w:rsidR="0311488A">
        <w:rPr>
          <w:rFonts w:ascii="Arial" w:hAnsi="Arial" w:eastAsia="Arial" w:cs="Arial"/>
          <w:sz w:val="24"/>
          <w:szCs w:val="24"/>
          <w:lang w:val="en-US"/>
        </w:rPr>
        <w:t xml:space="preserve">This is recognised as good practice by all the concerned regulators and Ofqual has recently issued a statement reinforcing this: </w:t>
      </w:r>
    </w:p>
    <w:p xmlns:wp14="http://schemas.microsoft.com/office/word/2010/wordml" w:rsidRDefault="00000000" w14:paraId="0000004E" wp14:textId="77777777">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left="0" w:right="0" w:firstLine="0"/>
        <w:jc w:val="left"/>
        <w:rPr>
          <w:rFonts w:ascii="Arial" w:hAnsi="Arial" w:eastAsia="Arial" w:cs="Arial"/>
          <w:b w:val="0"/>
          <w:bCs w:val="0"/>
          <w:i w:val="0"/>
          <w:iCs w:val="0"/>
          <w:smallCaps w:val="0"/>
          <w:strike w:val="0"/>
          <w:color w:val="000000"/>
          <w:sz w:val="24"/>
          <w:szCs w:val="24"/>
          <w:u w:val="none"/>
          <w:shd w:val="clear" w:fill="auto"/>
          <w:vertAlign w:val="baseline"/>
        </w:rPr>
      </w:pPr>
      <w:r>
        <w:rPr>
          <w:rtl w:val="0"/>
        </w:rPr>
      </w:r>
    </w:p>
    <w:p xmlns:wp14="http://schemas.microsoft.com/office/word/2010/wordml" w:rsidP="0311488A" w:rsidRDefault="00000000" w14:paraId="0000004F" wp14:textId="77777777">
      <w:pPr>
        <w:keepNext w:val="0"/>
        <w:keepLines w:val="0"/>
        <w:pageBreakBefore w:val="0"/>
        <w:widowControl w:val="1"/>
        <w:pBdr>
          <w:top w:val="nil" w:color="FF000000" w:sz="0" w:space="0"/>
          <w:left w:val="nil" w:color="FF000000" w:sz="0" w:space="0"/>
          <w:bottom w:val="nil" w:color="FF000000" w:sz="0" w:space="0"/>
          <w:right w:val="nil" w:color="FF000000" w:sz="0" w:space="0"/>
          <w:between w:val="nil" w:color="FF000000" w:sz="0" w:space="0"/>
        </w:pBdr>
        <w:shd w:val="clear" w:color="auto" w:fill="auto"/>
        <w:spacing w:before="0" w:after="0" w:line="240" w:lineRule="auto"/>
        <w:ind w:left="0" w:right="0" w:firstLine="0"/>
        <w:jc w:val="left"/>
        <w:rPr>
          <w:rFonts w:ascii="Arial" w:hAnsi="Arial" w:eastAsia="Arial" w:cs="Arial"/>
          <w:b w:val="1"/>
          <w:bCs w:val="1"/>
          <w:i w:val="1"/>
          <w:iCs w:val="1"/>
          <w:caps w:val="0"/>
          <w:smallCaps w:val="0"/>
          <w:strike w:val="0"/>
          <w:dstrike w:val="0"/>
          <w:color w:val="000000"/>
          <w:sz w:val="24"/>
          <w:szCs w:val="24"/>
          <w:u w:val="none"/>
          <w:shd w:val="clear" w:fill="auto"/>
          <w:vertAlign w:val="baseline"/>
          <w:lang w:val="en-US"/>
        </w:rPr>
      </w:pPr>
      <w:r w:rsidRPr="0311488A" w:rsidR="0311488A">
        <w:rPr>
          <w:rFonts w:ascii="Arial" w:hAnsi="Arial" w:eastAsia="Arial" w:cs="Arial"/>
          <w:b w:val="1"/>
          <w:bCs w:val="1"/>
          <w:i w:val="1"/>
          <w:iCs w:val="1"/>
          <w:caps w:val="0"/>
          <w:smallCaps w:val="0"/>
          <w:strike w:val="0"/>
          <w:dstrike w:val="0"/>
          <w:color w:val="000000"/>
          <w:sz w:val="24"/>
          <w:szCs w:val="24"/>
          <w:u w:val="none"/>
          <w:shd w:val="clear" w:fill="auto"/>
          <w:vertAlign w:val="baseline"/>
          <w:lang w:val="en-US"/>
        </w:rPr>
        <w:t xml:space="preserve">Students are unlikely to have all the evidence they need to achieve a full unit and may need to produce additional evidence. Evidence used for RPL is not time-limited, but assessors must determine whether it is valid and authentic. RPL may be used in conjunction with other assessment methods such as examination of recent products, professional discussion or observation to assess current performance. </w:t>
      </w:r>
    </w:p>
    <w:p xmlns:wp14="http://schemas.microsoft.com/office/word/2010/wordml" w:rsidRDefault="00000000" w14:paraId="00000050" wp14:textId="77777777">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left="0" w:right="0" w:firstLine="0"/>
        <w:jc w:val="left"/>
        <w:rPr>
          <w:rFonts w:ascii="Arial" w:hAnsi="Arial" w:eastAsia="Arial" w:cs="Arial"/>
          <w:b w:val="1"/>
          <w:bCs w:val="1"/>
          <w:i w:val="1"/>
          <w:iCs w:val="1"/>
          <w:smallCaps w:val="0"/>
          <w:strike w:val="0"/>
          <w:color w:val="000000"/>
          <w:sz w:val="24"/>
          <w:szCs w:val="24"/>
          <w:u w:val="none"/>
          <w:shd w:val="clear" w:fill="auto"/>
          <w:vertAlign w:val="baseline"/>
        </w:rPr>
      </w:pPr>
      <w:r>
        <w:rPr>
          <w:rtl w:val="0"/>
        </w:rPr>
      </w:r>
    </w:p>
    <w:p xmlns:wp14="http://schemas.microsoft.com/office/word/2010/wordml" w:rsidRDefault="00000000" w14:paraId="00000051" wp14:textId="77777777">
      <w:pPr>
        <w:spacing w:before="29" w:after="0" w:line="240" w:lineRule="auto"/>
        <w:ind w:right="52"/>
        <w:rPr>
          <w:rFonts w:ascii="Arial" w:hAnsi="Arial" w:eastAsia="Arial" w:cs="Arial"/>
          <w:sz w:val="24"/>
          <w:szCs w:val="24"/>
        </w:rPr>
      </w:pPr>
      <w:r>
        <w:rPr>
          <w:rFonts w:ascii="Arial" w:hAnsi="Arial" w:eastAsia="Arial" w:cs="Arial"/>
          <w:sz w:val="24"/>
          <w:szCs w:val="24"/>
          <w:rtl w:val="0"/>
        </w:rPr>
        <w:t xml:space="preserve">Since evidence from RPL is like that derived via any other acceptable </w:t>
      </w:r>
    </w:p>
    <w:p xmlns:wp14="http://schemas.microsoft.com/office/word/2010/wordml" w:rsidRDefault="00000000" w14:paraId="00000052" wp14:textId="77777777">
      <w:pPr>
        <w:spacing w:before="29" w:after="0" w:line="240" w:lineRule="auto"/>
        <w:ind w:right="52"/>
        <w:rPr>
          <w:rFonts w:ascii="Arial" w:hAnsi="Arial" w:eastAsia="Arial" w:cs="Arial"/>
          <w:sz w:val="24"/>
          <w:szCs w:val="24"/>
        </w:rPr>
      </w:pPr>
      <w:r>
        <w:rPr>
          <w:rFonts w:ascii="Arial" w:hAnsi="Arial" w:eastAsia="Arial" w:cs="Arial"/>
          <w:sz w:val="24"/>
          <w:szCs w:val="24"/>
          <w:rtl w:val="0"/>
        </w:rPr>
        <w:t xml:space="preserve">assessment method, where the standard of a unit is met by evidence obtained from, or partly from RPL, credit can be claimed.</w:t>
      </w:r>
    </w:p>
    <w:p xmlns:wp14="http://schemas.microsoft.com/office/word/2010/wordml" w:rsidRDefault="00000000" w14:paraId="00000053" wp14:textId="77777777">
      <w:pPr>
        <w:spacing w:before="29" w:after="0" w:line="240" w:lineRule="auto"/>
        <w:ind w:right="-20"/>
        <w:rPr>
          <w:rFonts w:ascii="Arial" w:hAnsi="Arial" w:eastAsia="Arial" w:cs="Arial"/>
          <w:sz w:val="24"/>
          <w:szCs w:val="24"/>
        </w:rPr>
      </w:pPr>
      <w:r>
        <w:rPr>
          <w:rtl w:val="0"/>
        </w:rPr>
      </w:r>
    </w:p>
    <w:p xmlns:wp14="http://schemas.microsoft.com/office/word/2010/wordml" w:rsidRDefault="00000000" w14:paraId="00000054" wp14:textId="77777777">
      <w:pPr>
        <w:keepNext w:val="0"/>
        <w:keepLines w:val="0"/>
        <w:pageBreakBefore w:val="0"/>
        <w:widowControl w:val="0"/>
        <w:numPr>
          <w:ilvl w:val="0"/>
          <w:numId w:val="2"/>
        </w:numPr>
        <w:pBdr>
          <w:top w:val="nil" w:sz="0" w:space="0"/>
          <w:left w:val="nil" w:sz="0" w:space="0"/>
          <w:bottom w:val="nil" w:sz="0" w:space="0"/>
          <w:right w:val="nil" w:sz="0" w:space="0"/>
          <w:between w:val="nil" w:sz="0" w:space="0"/>
        </w:pBdr>
        <w:shd w:val="clear" w:fill="auto"/>
        <w:tabs>
          <w:tab w:val="left" w:leader="none" w:pos="820"/>
        </w:tabs>
        <w:spacing w:before="0" w:after="0" w:line="240" w:lineRule="auto"/>
        <w:ind w:left="460" w:right="-20" w:hanging="360"/>
        <w:jc w:val="left"/>
        <w:rPr>
          <w:rFonts w:ascii="Arial" w:hAnsi="Arial" w:eastAsia="Arial" w:cs="Arial"/>
          <w:b w:val="1"/>
          <w:bCs w:val="1"/>
          <w:i w:val="0"/>
          <w:iCs w:val="0"/>
          <w:smallCaps w:val="0"/>
          <w:strike w:val="0"/>
          <w:color w:val="000000"/>
          <w:sz w:val="24"/>
          <w:szCs w:val="24"/>
          <w:u w:val="none"/>
          <w:shd w:val="clear" w:fill="auto"/>
          <w:vertAlign w:val="baseline"/>
        </w:rPr>
      </w:pPr>
      <w:r>
        <w:rPr>
          <w:rFonts w:ascii="Arial" w:hAnsi="Arial" w:eastAsia="Arial" w:cs="Arial"/>
          <w:b w:val="1"/>
          <w:bCs w:val="1"/>
          <w:i w:val="0"/>
          <w:iCs w:val="0"/>
          <w:smallCaps w:val="0"/>
          <w:strike w:val="0"/>
          <w:color w:val="000000"/>
          <w:sz w:val="24"/>
          <w:szCs w:val="24"/>
          <w:u w:val="none"/>
          <w:shd w:val="clear" w:fill="auto"/>
          <w:vertAlign w:val="baseline"/>
          <w:rtl w:val="0"/>
        </w:rPr>
        <w:t xml:space="preserve">RPL procedure</w:t>
      </w:r>
    </w:p>
    <w:p xmlns:wp14="http://schemas.microsoft.com/office/word/2010/wordml" w:rsidRDefault="00000000" w14:paraId="00000055" wp14:textId="77777777">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left="0" w:right="0" w:firstLine="0"/>
        <w:jc w:val="left"/>
        <w:rPr>
          <w:rFonts w:ascii="Arial" w:hAnsi="Arial" w:eastAsia="Arial" w:cs="Arial"/>
          <w:b w:val="0"/>
          <w:bCs w:val="0"/>
          <w:i w:val="0"/>
          <w:iCs w:val="0"/>
          <w:smallCaps w:val="0"/>
          <w:strike w:val="0"/>
          <w:color w:val="000000"/>
          <w:sz w:val="24"/>
          <w:szCs w:val="24"/>
          <w:u w:val="none"/>
          <w:shd w:val="clear" w:fill="auto"/>
          <w:vertAlign w:val="baseline"/>
        </w:rPr>
      </w:pPr>
      <w:r>
        <w:rPr>
          <w:rtl w:val="0"/>
        </w:rPr>
      </w:r>
    </w:p>
    <w:p xmlns:wp14="http://schemas.microsoft.com/office/word/2010/wordml" w:rsidRDefault="00000000" w14:paraId="00000056" wp14:textId="77777777">
      <w:pPr>
        <w:spacing w:before="29" w:after="0" w:line="240" w:lineRule="auto"/>
        <w:ind w:right="52"/>
        <w:rPr>
          <w:rFonts w:ascii="Arial" w:hAnsi="Arial" w:eastAsia="Arial" w:cs="Arial"/>
          <w:sz w:val="24"/>
          <w:szCs w:val="24"/>
        </w:rPr>
      </w:pPr>
      <w:r>
        <w:rPr>
          <w:rFonts w:ascii="Arial" w:hAnsi="Arial" w:eastAsia="Arial" w:cs="Arial"/>
          <w:sz w:val="24"/>
          <w:szCs w:val="24"/>
          <w:rtl w:val="0"/>
        </w:rPr>
        <w:t xml:space="preserve">To undertake RPL the following applies: </w:t>
      </w:r>
    </w:p>
    <w:p xmlns:wp14="http://schemas.microsoft.com/office/word/2010/wordml" w:rsidRDefault="00000000" w14:paraId="00000057" wp14:textId="77777777">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left="0" w:right="0" w:firstLine="0"/>
        <w:jc w:val="left"/>
        <w:rPr>
          <w:rFonts w:ascii="Arial" w:hAnsi="Arial" w:eastAsia="Arial" w:cs="Arial"/>
          <w:b w:val="0"/>
          <w:bCs w:val="0"/>
          <w:i w:val="0"/>
          <w:iCs w:val="0"/>
          <w:smallCaps w:val="0"/>
          <w:strike w:val="0"/>
          <w:color w:val="000000"/>
          <w:sz w:val="24"/>
          <w:szCs w:val="24"/>
          <w:u w:val="none"/>
          <w:shd w:val="clear" w:fill="auto"/>
          <w:vertAlign w:val="baseline"/>
        </w:rPr>
      </w:pPr>
      <w:r>
        <w:rPr>
          <w:rtl w:val="0"/>
        </w:rPr>
      </w:r>
    </w:p>
    <w:p xmlns:wp14="http://schemas.microsoft.com/office/word/2010/wordml" w:rsidRDefault="00000000" w14:paraId="00000058" wp14:textId="77777777">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left="709" w:right="0" w:hanging="709"/>
        <w:jc w:val="left"/>
        <w:rPr>
          <w:rFonts w:ascii="Arial" w:hAnsi="Arial" w:eastAsia="Arial" w:cs="Arial"/>
          <w:b w:val="1"/>
          <w:bCs w:val="1"/>
          <w:i w:val="0"/>
          <w:iCs w:val="0"/>
          <w:smallCaps w:val="0"/>
          <w:strike w:val="0"/>
          <w:color w:val="000000"/>
          <w:sz w:val="24"/>
          <w:szCs w:val="24"/>
          <w:u w:val="none"/>
          <w:shd w:val="clear" w:fill="auto"/>
          <w:vertAlign w:val="baseline"/>
        </w:rPr>
      </w:pPr>
      <w:r>
        <w:rPr>
          <w:rFonts w:ascii="Arial" w:hAnsi="Arial" w:eastAsia="Arial" w:cs="Arial"/>
          <w:b w:val="1"/>
          <w:bCs w:val="1"/>
          <w:i w:val="0"/>
          <w:iCs w:val="0"/>
          <w:smallCaps w:val="0"/>
          <w:strike w:val="0"/>
          <w:color w:val="000000"/>
          <w:sz w:val="24"/>
          <w:szCs w:val="24"/>
          <w:u w:val="none"/>
          <w:shd w:val="clear" w:fill="auto"/>
          <w:vertAlign w:val="baseline"/>
          <w:rtl w:val="0"/>
        </w:rPr>
        <w:t xml:space="preserve">Student Responsibilities</w:t>
      </w:r>
    </w:p>
    <w:p xmlns:wp14="http://schemas.microsoft.com/office/word/2010/wordml" w:rsidRDefault="00000000" w14:paraId="00000059" wp14:textId="77777777">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left="0" w:right="0" w:firstLine="0"/>
        <w:jc w:val="left"/>
        <w:rPr>
          <w:rFonts w:ascii="Arial" w:hAnsi="Arial" w:eastAsia="Arial" w:cs="Arial"/>
          <w:b w:val="0"/>
          <w:bCs w:val="0"/>
          <w:i w:val="0"/>
          <w:iCs w:val="0"/>
          <w:smallCaps w:val="0"/>
          <w:strike w:val="0"/>
          <w:color w:val="000000"/>
          <w:sz w:val="24"/>
          <w:szCs w:val="24"/>
          <w:u w:val="none"/>
          <w:shd w:val="clear" w:fill="auto"/>
          <w:vertAlign w:val="baseline"/>
        </w:rPr>
      </w:pPr>
      <w:r>
        <w:rPr>
          <w:rtl w:val="0"/>
        </w:rPr>
      </w:r>
    </w:p>
    <w:p xmlns:wp14="http://schemas.microsoft.com/office/word/2010/wordml" w:rsidP="0311488A" w:rsidRDefault="00000000" w14:paraId="0000005A" wp14:textId="77777777">
      <w:pPr>
        <w:keepNext w:val="0"/>
        <w:keepLines w:val="0"/>
        <w:pageBreakBefore w:val="0"/>
        <w:widowControl w:val="1"/>
        <w:numPr>
          <w:ilvl w:val="0"/>
          <w:numId w:val="9"/>
        </w:numPr>
        <w:pBdr>
          <w:top w:val="nil" w:color="FF000000" w:sz="0" w:space="0"/>
          <w:left w:val="nil" w:color="FF000000" w:sz="0" w:space="0"/>
          <w:bottom w:val="nil" w:color="FF000000" w:sz="0" w:space="0"/>
          <w:right w:val="nil" w:color="FF000000" w:sz="0" w:space="0"/>
          <w:between w:val="nil" w:color="FF000000" w:sz="0" w:space="0"/>
        </w:pBdr>
        <w:shd w:val="clear" w:color="auto" w:fill="auto"/>
        <w:spacing w:before="0" w:after="0" w:line="240" w:lineRule="auto"/>
        <w:ind w:left="720" w:right="0" w:hanging="360"/>
        <w:jc w:val="left"/>
        <w:rPr>
          <w:b w:val="0"/>
          <w:bCs w:val="0"/>
          <w:i w:val="0"/>
          <w:iCs w:val="0"/>
          <w:caps w:val="0"/>
          <w:smallCaps w:val="0"/>
          <w:strike w:val="0"/>
          <w:dstrike w:val="0"/>
          <w:color w:val="000000"/>
          <w:sz w:val="24"/>
          <w:szCs w:val="24"/>
          <w:u w:val="none"/>
          <w:shd w:val="clear" w:fill="auto"/>
          <w:vertAlign w:val="baseline"/>
          <w:lang w:val="en-US"/>
        </w:rPr>
      </w:pPr>
      <w:r w:rsidRPr="0311488A" w:rsidR="0311488A">
        <w:rPr>
          <w:rFonts w:ascii="Arial" w:hAnsi="Arial" w:eastAsia="Arial" w:cs="Arial"/>
          <w:b w:val="0"/>
          <w:bCs w:val="0"/>
          <w:i w:val="0"/>
          <w:iCs w:val="0"/>
          <w:caps w:val="0"/>
          <w:smallCaps w:val="0"/>
          <w:strike w:val="0"/>
          <w:dstrike w:val="0"/>
          <w:color w:val="000000"/>
          <w:sz w:val="24"/>
          <w:szCs w:val="24"/>
          <w:u w:val="none"/>
          <w:shd w:val="clear" w:fill="auto"/>
          <w:vertAlign w:val="baseline"/>
          <w:lang w:val="en-US"/>
        </w:rPr>
        <w:t xml:space="preserve">The student must supply evidence of prior learning for RPL assessment to be undertaken.</w:t>
      </w:r>
    </w:p>
    <w:p xmlns:wp14="http://schemas.microsoft.com/office/word/2010/wordml" w:rsidRDefault="00000000" w14:paraId="0000005B" wp14:textId="77777777">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left="0" w:right="0" w:firstLine="0"/>
        <w:jc w:val="left"/>
        <w:rPr>
          <w:rFonts w:ascii="Arial" w:hAnsi="Arial" w:eastAsia="Arial" w:cs="Arial"/>
          <w:b w:val="0"/>
          <w:bCs w:val="0"/>
          <w:i w:val="0"/>
          <w:iCs w:val="0"/>
          <w:smallCaps w:val="0"/>
          <w:strike w:val="0"/>
          <w:color w:val="000000"/>
          <w:sz w:val="24"/>
          <w:szCs w:val="24"/>
          <w:u w:val="none"/>
          <w:shd w:val="clear" w:fill="auto"/>
          <w:vertAlign w:val="baseline"/>
        </w:rPr>
      </w:pPr>
      <w:r>
        <w:rPr>
          <w:rtl w:val="0"/>
        </w:rPr>
      </w:r>
    </w:p>
    <w:p xmlns:wp14="http://schemas.microsoft.com/office/word/2010/wordml" w:rsidRDefault="00000000" w14:paraId="0000005C" wp14:textId="77777777">
      <w:pPr>
        <w:keepNext w:val="0"/>
        <w:keepLines w:val="0"/>
        <w:pageBreakBefore w:val="0"/>
        <w:widowControl w:val="1"/>
        <w:numPr>
          <w:ilvl w:val="0"/>
          <w:numId w:val="8"/>
        </w:numPr>
        <w:pBdr>
          <w:top w:val="nil" w:sz="0" w:space="0"/>
          <w:left w:val="nil" w:sz="0" w:space="0"/>
          <w:bottom w:val="nil" w:sz="0" w:space="0"/>
          <w:right w:val="nil" w:sz="0" w:space="0"/>
          <w:between w:val="nil" w:sz="0" w:space="0"/>
        </w:pBdr>
        <w:shd w:val="clear" w:fill="auto"/>
        <w:spacing w:before="0" w:after="0" w:line="240" w:lineRule="auto"/>
        <w:ind w:left="720" w:right="0" w:hanging="360"/>
        <w:jc w:val="left"/>
        <w:rPr>
          <w:b w:val="0"/>
          <w:bCs w:val="0"/>
          <w:i w:val="0"/>
          <w:iCs w:val="0"/>
          <w:smallCaps w:val="0"/>
          <w:strike w:val="0"/>
          <w:color w:val="000000"/>
          <w:sz w:val="24"/>
          <w:szCs w:val="24"/>
          <w:u w:val="none"/>
          <w:shd w:val="clear" w:fill="auto"/>
          <w:vertAlign w:val="baseline"/>
        </w:rPr>
      </w:pPr>
      <w:r>
        <w:rPr>
          <w:rFonts w:ascii="Arial" w:hAnsi="Arial" w:eastAsia="Arial" w:cs="Arial"/>
          <w:b w:val="0"/>
          <w:bCs w:val="0"/>
          <w:i w:val="0"/>
          <w:iCs w:val="0"/>
          <w:smallCaps w:val="0"/>
          <w:strike w:val="0"/>
          <w:color w:val="000000"/>
          <w:sz w:val="24"/>
          <w:szCs w:val="24"/>
          <w:u w:val="none"/>
          <w:shd w:val="clear" w:fill="auto"/>
          <w:vertAlign w:val="baseline"/>
          <w:rtl w:val="0"/>
        </w:rPr>
        <w:t xml:space="preserve">The student must provide evidence to show that requirements of the unit, module or part of a unit, or module have been covered.</w:t>
      </w:r>
    </w:p>
    <w:p xmlns:wp14="http://schemas.microsoft.com/office/word/2010/wordml" w:rsidRDefault="00000000" w14:paraId="0000005D" wp14:textId="77777777">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left="0" w:right="0" w:firstLine="0"/>
        <w:jc w:val="left"/>
        <w:rPr>
          <w:rFonts w:ascii="Arial" w:hAnsi="Arial" w:eastAsia="Arial" w:cs="Arial"/>
          <w:b w:val="0"/>
          <w:bCs w:val="0"/>
          <w:i w:val="0"/>
          <w:iCs w:val="0"/>
          <w:smallCaps w:val="0"/>
          <w:strike w:val="0"/>
          <w:color w:val="000000"/>
          <w:sz w:val="24"/>
          <w:szCs w:val="24"/>
          <w:u w:val="none"/>
          <w:shd w:val="clear" w:fill="auto"/>
          <w:vertAlign w:val="baseline"/>
        </w:rPr>
      </w:pPr>
      <w:r>
        <w:rPr>
          <w:rtl w:val="0"/>
        </w:rPr>
      </w:r>
    </w:p>
    <w:p xmlns:wp14="http://schemas.microsoft.com/office/word/2010/wordml" w:rsidRDefault="00000000" w14:paraId="0000005E" wp14:textId="77777777">
      <w:pPr>
        <w:keepNext w:val="0"/>
        <w:keepLines w:val="0"/>
        <w:pageBreakBefore w:val="0"/>
        <w:widowControl w:val="1"/>
        <w:numPr>
          <w:ilvl w:val="0"/>
          <w:numId w:val="8"/>
        </w:numPr>
        <w:pBdr>
          <w:top w:val="nil" w:sz="0" w:space="0"/>
          <w:left w:val="nil" w:sz="0" w:space="0"/>
          <w:bottom w:val="nil" w:sz="0" w:space="0"/>
          <w:right w:val="nil" w:sz="0" w:space="0"/>
          <w:between w:val="nil" w:sz="0" w:space="0"/>
        </w:pBdr>
        <w:shd w:val="clear" w:fill="auto"/>
        <w:spacing w:before="0" w:after="0" w:line="240" w:lineRule="auto"/>
        <w:ind w:left="720" w:right="0" w:hanging="360"/>
        <w:jc w:val="left"/>
        <w:rPr>
          <w:b w:val="0"/>
          <w:bCs w:val="0"/>
          <w:i w:val="0"/>
          <w:iCs w:val="0"/>
          <w:smallCaps w:val="0"/>
          <w:strike w:val="0"/>
          <w:color w:val="000000"/>
          <w:sz w:val="24"/>
          <w:szCs w:val="24"/>
          <w:u w:val="none"/>
          <w:shd w:val="clear" w:fill="auto"/>
          <w:vertAlign w:val="baseline"/>
        </w:rPr>
      </w:pPr>
      <w:r>
        <w:rPr>
          <w:rFonts w:ascii="Arial" w:hAnsi="Arial" w:eastAsia="Arial" w:cs="Arial"/>
          <w:b w:val="0"/>
          <w:bCs w:val="0"/>
          <w:i w:val="0"/>
          <w:iCs w:val="0"/>
          <w:smallCaps w:val="0"/>
          <w:strike w:val="0"/>
          <w:color w:val="000000"/>
          <w:sz w:val="24"/>
          <w:szCs w:val="24"/>
          <w:u w:val="none"/>
          <w:shd w:val="clear" w:fill="auto"/>
          <w:vertAlign w:val="baseline"/>
          <w:rtl w:val="0"/>
        </w:rPr>
        <w:t xml:space="preserve">The student must consult with the agreed subject specialist in the preparation of his or her evidence. </w:t>
      </w:r>
    </w:p>
    <w:p xmlns:wp14="http://schemas.microsoft.com/office/word/2010/wordml" w:rsidRDefault="00000000" w14:paraId="0000005F" wp14:textId="77777777">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left="0" w:right="0" w:firstLine="0"/>
        <w:jc w:val="left"/>
        <w:rPr>
          <w:rFonts w:ascii="Arial" w:hAnsi="Arial" w:eastAsia="Arial" w:cs="Arial"/>
          <w:b w:val="0"/>
          <w:bCs w:val="0"/>
          <w:i w:val="0"/>
          <w:iCs w:val="0"/>
          <w:smallCaps w:val="0"/>
          <w:strike w:val="0"/>
          <w:color w:val="000000"/>
          <w:sz w:val="24"/>
          <w:szCs w:val="24"/>
          <w:u w:val="none"/>
          <w:shd w:val="clear" w:fill="auto"/>
          <w:vertAlign w:val="baseline"/>
        </w:rPr>
      </w:pPr>
      <w:r>
        <w:rPr>
          <w:rtl w:val="0"/>
        </w:rPr>
      </w:r>
    </w:p>
    <w:p xmlns:wp14="http://schemas.microsoft.com/office/word/2010/wordml" w:rsidRDefault="00000000" w14:paraId="00000060" wp14:textId="77777777">
      <w:pPr>
        <w:keepNext w:val="0"/>
        <w:keepLines w:val="0"/>
        <w:pageBreakBefore w:val="0"/>
        <w:widowControl w:val="1"/>
        <w:numPr>
          <w:ilvl w:val="0"/>
          <w:numId w:val="8"/>
        </w:numPr>
        <w:pBdr>
          <w:top w:val="nil" w:sz="0" w:space="0"/>
          <w:left w:val="nil" w:sz="0" w:space="0"/>
          <w:bottom w:val="nil" w:sz="0" w:space="0"/>
          <w:right w:val="nil" w:sz="0" w:space="0"/>
          <w:between w:val="nil" w:sz="0" w:space="0"/>
        </w:pBdr>
        <w:shd w:val="clear" w:fill="auto"/>
        <w:spacing w:before="0" w:after="0" w:line="240" w:lineRule="auto"/>
        <w:ind w:left="720" w:right="0" w:hanging="360"/>
        <w:jc w:val="left"/>
        <w:rPr>
          <w:b w:val="0"/>
          <w:bCs w:val="0"/>
          <w:i w:val="0"/>
          <w:iCs w:val="0"/>
          <w:smallCaps w:val="0"/>
          <w:strike w:val="0"/>
          <w:color w:val="000000"/>
          <w:sz w:val="24"/>
          <w:szCs w:val="24"/>
          <w:u w:val="none"/>
          <w:shd w:val="clear" w:fill="auto"/>
          <w:vertAlign w:val="baseline"/>
        </w:rPr>
      </w:pPr>
      <w:r>
        <w:rPr>
          <w:rFonts w:ascii="Arial" w:hAnsi="Arial" w:eastAsia="Arial" w:cs="Arial"/>
          <w:b w:val="0"/>
          <w:bCs w:val="0"/>
          <w:i w:val="0"/>
          <w:iCs w:val="0"/>
          <w:smallCaps w:val="0"/>
          <w:strike w:val="0"/>
          <w:color w:val="000000"/>
          <w:sz w:val="24"/>
          <w:szCs w:val="24"/>
          <w:u w:val="none"/>
          <w:shd w:val="clear" w:fill="auto"/>
          <w:vertAlign w:val="baseline"/>
          <w:rtl w:val="0"/>
        </w:rPr>
        <w:t xml:space="preserve">Students applying for credit must agree to an action plan to enable him/her to obtain the award they are aiming for.</w:t>
      </w:r>
    </w:p>
    <w:p xmlns:wp14="http://schemas.microsoft.com/office/word/2010/wordml" w:rsidRDefault="00000000" w14:paraId="00000061" wp14:textId="77777777">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left="0" w:right="0" w:firstLine="0"/>
        <w:jc w:val="left"/>
        <w:rPr>
          <w:rFonts w:ascii="Arial" w:hAnsi="Arial" w:eastAsia="Arial" w:cs="Arial"/>
          <w:b w:val="0"/>
          <w:bCs w:val="0"/>
          <w:i w:val="0"/>
          <w:iCs w:val="0"/>
          <w:smallCaps w:val="0"/>
          <w:strike w:val="0"/>
          <w:color w:val="000000"/>
          <w:sz w:val="24"/>
          <w:szCs w:val="24"/>
          <w:u w:val="none"/>
          <w:shd w:val="clear" w:fill="auto"/>
          <w:vertAlign w:val="baseline"/>
        </w:rPr>
      </w:pPr>
      <w:r>
        <w:rPr>
          <w:rtl w:val="0"/>
        </w:rPr>
      </w:r>
    </w:p>
    <w:p xmlns:wp14="http://schemas.microsoft.com/office/word/2010/wordml" w:rsidP="0311488A" w:rsidRDefault="00000000" w14:paraId="00000062" wp14:textId="77777777">
      <w:pPr>
        <w:keepNext w:val="0"/>
        <w:keepLines w:val="0"/>
        <w:pageBreakBefore w:val="0"/>
        <w:widowControl w:val="1"/>
        <w:numPr>
          <w:ilvl w:val="0"/>
          <w:numId w:val="8"/>
        </w:numPr>
        <w:pBdr>
          <w:top w:val="nil" w:color="FF000000" w:sz="0" w:space="0"/>
          <w:left w:val="nil" w:color="FF000000" w:sz="0" w:space="0"/>
          <w:bottom w:val="nil" w:color="FF000000" w:sz="0" w:space="0"/>
          <w:right w:val="nil" w:color="FF000000" w:sz="0" w:space="0"/>
          <w:between w:val="nil" w:color="FF000000" w:sz="0" w:space="0"/>
        </w:pBdr>
        <w:shd w:val="clear" w:color="auto" w:fill="auto"/>
        <w:spacing w:before="0" w:after="0" w:line="240" w:lineRule="auto"/>
        <w:ind w:left="720" w:right="0" w:hanging="360"/>
        <w:jc w:val="left"/>
        <w:rPr>
          <w:b w:val="0"/>
          <w:bCs w:val="0"/>
          <w:i w:val="0"/>
          <w:iCs w:val="0"/>
          <w:caps w:val="0"/>
          <w:smallCaps w:val="0"/>
          <w:strike w:val="0"/>
          <w:dstrike w:val="0"/>
          <w:color w:val="000000"/>
          <w:sz w:val="24"/>
          <w:szCs w:val="24"/>
          <w:u w:val="none"/>
          <w:shd w:val="clear" w:fill="auto"/>
          <w:vertAlign w:val="baseline"/>
          <w:lang w:val="en-US"/>
        </w:rPr>
      </w:pPr>
      <w:r w:rsidRPr="0311488A" w:rsidR="0311488A">
        <w:rPr>
          <w:rFonts w:ascii="Arial" w:hAnsi="Arial" w:eastAsia="Arial" w:cs="Arial"/>
          <w:b w:val="0"/>
          <w:bCs w:val="0"/>
          <w:i w:val="0"/>
          <w:iCs w:val="0"/>
          <w:caps w:val="0"/>
          <w:smallCaps w:val="0"/>
          <w:strike w:val="0"/>
          <w:dstrike w:val="0"/>
          <w:color w:val="000000"/>
          <w:sz w:val="24"/>
          <w:szCs w:val="24"/>
          <w:u w:val="none"/>
          <w:shd w:val="clear" w:fill="auto"/>
          <w:vertAlign w:val="baseline"/>
          <w:lang w:val="en-US"/>
        </w:rPr>
        <w:t xml:space="preserve">Students must agree to attend any further oral assessments or appropriate assessments if initial evidence is deemed to be unsatisfactory for the RPL assessor.</w:t>
      </w:r>
    </w:p>
    <w:p xmlns:wp14="http://schemas.microsoft.com/office/word/2010/wordml" w:rsidRDefault="00000000" w14:paraId="00000063" wp14:textId="77777777">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left="709" w:right="0" w:hanging="709"/>
        <w:jc w:val="left"/>
        <w:rPr>
          <w:rFonts w:ascii="Arial" w:hAnsi="Arial" w:eastAsia="Arial" w:cs="Arial"/>
          <w:b w:val="1"/>
          <w:bCs w:val="1"/>
          <w:i w:val="0"/>
          <w:iCs w:val="0"/>
          <w:smallCaps w:val="0"/>
          <w:strike w:val="0"/>
          <w:color w:val="000000"/>
          <w:sz w:val="24"/>
          <w:szCs w:val="24"/>
          <w:u w:val="single"/>
          <w:shd w:val="clear" w:fill="auto"/>
          <w:vertAlign w:val="baseline"/>
        </w:rPr>
      </w:pPr>
      <w:r>
        <w:rPr>
          <w:rtl w:val="0"/>
        </w:rPr>
      </w:r>
    </w:p>
    <w:p xmlns:wp14="http://schemas.microsoft.com/office/word/2010/wordml" w:rsidRDefault="00000000" w14:paraId="00000064" wp14:textId="77777777">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left="709" w:right="0" w:hanging="709"/>
        <w:jc w:val="left"/>
        <w:rPr>
          <w:rFonts w:ascii="Arial" w:hAnsi="Arial" w:eastAsia="Arial" w:cs="Arial"/>
          <w:b w:val="1"/>
          <w:bCs w:val="1"/>
          <w:i w:val="0"/>
          <w:iCs w:val="0"/>
          <w:smallCaps w:val="0"/>
          <w:strike w:val="0"/>
          <w:color w:val="000000"/>
          <w:sz w:val="24"/>
          <w:szCs w:val="24"/>
          <w:u w:val="none"/>
          <w:shd w:val="clear" w:fill="auto"/>
          <w:vertAlign w:val="baseline"/>
        </w:rPr>
      </w:pPr>
      <w:r>
        <w:rPr>
          <w:rFonts w:ascii="Arial" w:hAnsi="Arial" w:eastAsia="Arial" w:cs="Arial"/>
          <w:b w:val="1"/>
          <w:bCs w:val="1"/>
          <w:i w:val="0"/>
          <w:iCs w:val="0"/>
          <w:smallCaps w:val="0"/>
          <w:strike w:val="0"/>
          <w:color w:val="000000"/>
          <w:sz w:val="24"/>
          <w:szCs w:val="24"/>
          <w:u w:val="none"/>
          <w:shd w:val="clear" w:fill="auto"/>
          <w:vertAlign w:val="baseline"/>
          <w:rtl w:val="0"/>
        </w:rPr>
        <w:t xml:space="preserve">Student Entitlement</w:t>
      </w:r>
    </w:p>
    <w:p xmlns:wp14="http://schemas.microsoft.com/office/word/2010/wordml" w:rsidRDefault="00000000" w14:paraId="00000065" wp14:textId="77777777">
      <w:pPr>
        <w:spacing w:before="29" w:after="0" w:line="240" w:lineRule="auto"/>
        <w:ind w:right="-20"/>
        <w:rPr>
          <w:rFonts w:ascii="Arial" w:hAnsi="Arial" w:eastAsia="Arial" w:cs="Arial"/>
          <w:b w:val="1"/>
          <w:bCs w:val="1"/>
          <w:sz w:val="24"/>
          <w:szCs w:val="24"/>
        </w:rPr>
      </w:pPr>
      <w:r>
        <w:rPr>
          <w:rtl w:val="0"/>
        </w:rPr>
      </w:r>
    </w:p>
    <w:p xmlns:wp14="http://schemas.microsoft.com/office/word/2010/wordml" w:rsidP="0311488A" w:rsidRDefault="00000000" w14:paraId="00000066" wp14:textId="77777777">
      <w:pPr>
        <w:keepNext w:val="0"/>
        <w:keepLines w:val="0"/>
        <w:pageBreakBefore w:val="0"/>
        <w:widowControl w:val="1"/>
        <w:numPr>
          <w:ilvl w:val="0"/>
          <w:numId w:val="10"/>
        </w:numPr>
        <w:pBdr>
          <w:top w:val="nil" w:color="FF000000" w:sz="0" w:space="0"/>
          <w:left w:val="nil" w:color="FF000000" w:sz="0" w:space="0"/>
          <w:bottom w:val="nil" w:color="FF000000" w:sz="0" w:space="0"/>
          <w:right w:val="nil" w:color="FF000000" w:sz="0" w:space="0"/>
          <w:between w:val="nil" w:color="FF000000" w:sz="0" w:space="0"/>
        </w:pBdr>
        <w:shd w:val="clear" w:color="auto" w:fill="auto"/>
        <w:spacing w:before="0" w:after="0" w:line="240" w:lineRule="auto"/>
        <w:ind w:left="720" w:right="0" w:hanging="360"/>
        <w:jc w:val="left"/>
        <w:rPr>
          <w:b w:val="0"/>
          <w:bCs w:val="0"/>
          <w:i w:val="0"/>
          <w:iCs w:val="0"/>
          <w:caps w:val="0"/>
          <w:smallCaps w:val="0"/>
          <w:strike w:val="0"/>
          <w:dstrike w:val="0"/>
          <w:color w:val="000000"/>
          <w:sz w:val="24"/>
          <w:szCs w:val="24"/>
          <w:u w:val="none"/>
          <w:shd w:val="clear" w:fill="auto"/>
          <w:vertAlign w:val="baseline"/>
          <w:lang w:val="en-US"/>
        </w:rPr>
      </w:pPr>
      <w:r w:rsidRPr="0311488A" w:rsidR="0311488A">
        <w:rPr>
          <w:rFonts w:ascii="Arial" w:hAnsi="Arial" w:eastAsia="Arial" w:cs="Arial"/>
          <w:b w:val="0"/>
          <w:bCs w:val="0"/>
          <w:i w:val="0"/>
          <w:iCs w:val="0"/>
          <w:caps w:val="0"/>
          <w:smallCaps w:val="0"/>
          <w:strike w:val="0"/>
          <w:dstrike w:val="0"/>
          <w:color w:val="000000"/>
          <w:sz w:val="24"/>
          <w:szCs w:val="24"/>
          <w:u w:val="none"/>
          <w:shd w:val="clear" w:fill="auto"/>
          <w:vertAlign w:val="baseline"/>
          <w:lang w:val="en-US"/>
        </w:rPr>
        <w:t xml:space="preserve">All students shall be entitled to apply for RPL providing they meet the specific requirements of the validating or awarding body governing the qualification for which they are studying. </w:t>
      </w:r>
    </w:p>
    <w:p xmlns:wp14="http://schemas.microsoft.com/office/word/2010/wordml" w:rsidRDefault="00000000" w14:paraId="00000067" wp14:textId="77777777">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left="0" w:right="0" w:firstLine="0"/>
        <w:jc w:val="left"/>
        <w:rPr>
          <w:rFonts w:ascii="Arial" w:hAnsi="Arial" w:eastAsia="Arial" w:cs="Arial"/>
          <w:b w:val="0"/>
          <w:bCs w:val="0"/>
          <w:i w:val="0"/>
          <w:iCs w:val="0"/>
          <w:smallCaps w:val="0"/>
          <w:strike w:val="0"/>
          <w:color w:val="000000"/>
          <w:sz w:val="24"/>
          <w:szCs w:val="24"/>
          <w:u w:val="none"/>
          <w:shd w:val="clear" w:fill="auto"/>
          <w:vertAlign w:val="baseline"/>
        </w:rPr>
      </w:pPr>
      <w:r>
        <w:rPr>
          <w:rtl w:val="0"/>
        </w:rPr>
      </w:r>
    </w:p>
    <w:p xmlns:wp14="http://schemas.microsoft.com/office/word/2010/wordml" w:rsidP="0311488A" w:rsidRDefault="00000000" w14:paraId="00000068" wp14:textId="77777777">
      <w:pPr>
        <w:keepNext w:val="0"/>
        <w:keepLines w:val="0"/>
        <w:pageBreakBefore w:val="0"/>
        <w:widowControl w:val="1"/>
        <w:numPr>
          <w:ilvl w:val="0"/>
          <w:numId w:val="10"/>
        </w:numPr>
        <w:pBdr>
          <w:top w:val="nil" w:color="FF000000" w:sz="0" w:space="0"/>
          <w:left w:val="nil" w:color="FF000000" w:sz="0" w:space="0"/>
          <w:bottom w:val="nil" w:color="FF000000" w:sz="0" w:space="0"/>
          <w:right w:val="nil" w:color="FF000000" w:sz="0" w:space="0"/>
          <w:between w:val="nil" w:color="FF000000" w:sz="0" w:space="0"/>
        </w:pBdr>
        <w:shd w:val="clear" w:color="auto" w:fill="auto"/>
        <w:spacing w:before="0" w:after="0" w:line="240" w:lineRule="auto"/>
        <w:ind w:left="720" w:right="0" w:hanging="360"/>
        <w:jc w:val="left"/>
        <w:rPr>
          <w:b w:val="0"/>
          <w:bCs w:val="0"/>
          <w:i w:val="0"/>
          <w:iCs w:val="0"/>
          <w:caps w:val="0"/>
          <w:smallCaps w:val="0"/>
          <w:strike w:val="0"/>
          <w:dstrike w:val="0"/>
          <w:color w:val="000000"/>
          <w:sz w:val="24"/>
          <w:szCs w:val="24"/>
          <w:u w:val="none"/>
          <w:shd w:val="clear" w:fill="auto"/>
          <w:vertAlign w:val="baseline"/>
          <w:lang w:val="en-US"/>
        </w:rPr>
      </w:pPr>
      <w:r w:rsidRPr="0311488A" w:rsidR="0311488A">
        <w:rPr>
          <w:rFonts w:ascii="Arial" w:hAnsi="Arial" w:eastAsia="Arial" w:cs="Arial"/>
          <w:b w:val="0"/>
          <w:bCs w:val="0"/>
          <w:i w:val="0"/>
          <w:iCs w:val="0"/>
          <w:caps w:val="0"/>
          <w:smallCaps w:val="0"/>
          <w:strike w:val="0"/>
          <w:dstrike w:val="0"/>
          <w:color w:val="000000"/>
          <w:sz w:val="24"/>
          <w:szCs w:val="24"/>
          <w:u w:val="none"/>
          <w:shd w:val="clear" w:fill="auto"/>
          <w:vertAlign w:val="baseline"/>
          <w:lang w:val="en-US"/>
        </w:rPr>
        <w:t xml:space="preserve">A student who makes an initial enquiry about RPL should be given timely and appropriate guidance and support on the rules, regulations and processes involved in accreditation.</w:t>
      </w:r>
    </w:p>
    <w:p xmlns:wp14="http://schemas.microsoft.com/office/word/2010/wordml" w:rsidRDefault="00000000" w14:paraId="00000069" wp14:textId="77777777">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left="709" w:right="0" w:hanging="709"/>
        <w:jc w:val="left"/>
        <w:rPr>
          <w:rFonts w:ascii="Arial" w:hAnsi="Arial" w:eastAsia="Arial" w:cs="Arial"/>
          <w:b w:val="0"/>
          <w:bCs w:val="0"/>
          <w:i w:val="0"/>
          <w:iCs w:val="0"/>
          <w:smallCaps w:val="0"/>
          <w:strike w:val="0"/>
          <w:color w:val="000000"/>
          <w:sz w:val="24"/>
          <w:szCs w:val="24"/>
          <w:u w:val="none"/>
          <w:shd w:val="clear" w:fill="auto"/>
          <w:vertAlign w:val="baseline"/>
        </w:rPr>
      </w:pPr>
      <w:r>
        <w:rPr>
          <w:rtl w:val="0"/>
        </w:rPr>
      </w:r>
    </w:p>
    <w:p xmlns:wp14="http://schemas.microsoft.com/office/word/2010/wordml" w:rsidRDefault="00000000" w14:paraId="0000006A" wp14:textId="77777777">
      <w:pPr>
        <w:keepNext w:val="0"/>
        <w:keepLines w:val="0"/>
        <w:pageBreakBefore w:val="0"/>
        <w:widowControl w:val="0"/>
        <w:numPr>
          <w:ilvl w:val="0"/>
          <w:numId w:val="10"/>
        </w:numPr>
        <w:pBdr>
          <w:top w:val="nil" w:sz="0" w:space="0"/>
          <w:left w:val="nil" w:sz="0" w:space="0"/>
          <w:bottom w:val="nil" w:sz="0" w:space="0"/>
          <w:right w:val="nil" w:sz="0" w:space="0"/>
          <w:between w:val="nil" w:sz="0" w:space="0"/>
        </w:pBdr>
        <w:shd w:val="clear" w:fill="auto"/>
        <w:spacing w:before="29" w:after="0" w:line="240" w:lineRule="auto"/>
        <w:ind w:left="720" w:right="-20" w:hanging="360"/>
        <w:jc w:val="left"/>
        <w:rPr>
          <w:b w:val="1"/>
          <w:bCs w:val="1"/>
          <w:i w:val="0"/>
          <w:iCs w:val="0"/>
          <w:smallCaps w:val="0"/>
          <w:strike w:val="0"/>
          <w:color w:val="000000"/>
          <w:sz w:val="24"/>
          <w:szCs w:val="24"/>
          <w:u w:val="none"/>
          <w:shd w:val="clear" w:fill="auto"/>
          <w:vertAlign w:val="baseline"/>
        </w:rPr>
      </w:pPr>
      <w:r>
        <w:rPr>
          <w:rFonts w:ascii="Arial" w:hAnsi="Arial" w:eastAsia="Arial" w:cs="Arial"/>
          <w:b w:val="0"/>
          <w:bCs w:val="0"/>
          <w:i w:val="0"/>
          <w:iCs w:val="0"/>
          <w:smallCaps w:val="0"/>
          <w:strike w:val="0"/>
          <w:color w:val="000000"/>
          <w:sz w:val="24"/>
          <w:szCs w:val="24"/>
          <w:u w:val="none"/>
          <w:shd w:val="clear" w:fill="auto"/>
          <w:vertAlign w:val="baseline"/>
          <w:rtl w:val="0"/>
        </w:rPr>
        <w:t xml:space="preserve">A student may appeal against the credit points awarded but only on the grounds of non-observance of agreed procedures and/or improper application of those procedures.</w:t>
      </w:r>
      <w:r>
        <w:rPr>
          <w:rtl w:val="0"/>
        </w:rPr>
      </w:r>
    </w:p>
    <w:p xmlns:wp14="http://schemas.microsoft.com/office/word/2010/wordml" w:rsidRDefault="00000000" w14:paraId="0000006B" wp14:textId="77777777">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left="0" w:right="0" w:firstLine="0"/>
        <w:jc w:val="left"/>
        <w:rPr>
          <w:rFonts w:ascii="Arial" w:hAnsi="Arial" w:eastAsia="Arial" w:cs="Arial"/>
          <w:b w:val="0"/>
          <w:bCs w:val="0"/>
          <w:i w:val="0"/>
          <w:iCs w:val="0"/>
          <w:smallCaps w:val="0"/>
          <w:strike w:val="0"/>
          <w:color w:val="000000"/>
          <w:sz w:val="24"/>
          <w:szCs w:val="24"/>
          <w:u w:val="none"/>
          <w:shd w:val="clear" w:fill="auto"/>
          <w:vertAlign w:val="baseline"/>
        </w:rPr>
      </w:pPr>
      <w:r>
        <w:rPr>
          <w:rtl w:val="0"/>
        </w:rPr>
      </w:r>
    </w:p>
    <w:p xmlns:wp14="http://schemas.microsoft.com/office/word/2010/wordml" w:rsidRDefault="00000000" w14:paraId="0000006C" wp14:textId="77777777">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left="0" w:right="0" w:firstLine="0"/>
        <w:jc w:val="left"/>
        <w:rPr>
          <w:rFonts w:ascii="Arial" w:hAnsi="Arial" w:eastAsia="Arial" w:cs="Arial"/>
          <w:b w:val="1"/>
          <w:bCs w:val="1"/>
          <w:i w:val="0"/>
          <w:iCs w:val="0"/>
          <w:smallCaps w:val="0"/>
          <w:strike w:val="0"/>
          <w:color w:val="000000"/>
          <w:sz w:val="24"/>
          <w:szCs w:val="24"/>
          <w:u w:val="none"/>
          <w:shd w:val="clear" w:fill="auto"/>
          <w:vertAlign w:val="baseline"/>
        </w:rPr>
      </w:pPr>
      <w:r>
        <w:rPr>
          <w:rFonts w:ascii="Arial" w:hAnsi="Arial" w:eastAsia="Arial" w:cs="Arial"/>
          <w:b w:val="1"/>
          <w:bCs w:val="1"/>
          <w:i w:val="0"/>
          <w:iCs w:val="0"/>
          <w:smallCaps w:val="0"/>
          <w:strike w:val="0"/>
          <w:color w:val="000000"/>
          <w:sz w:val="24"/>
          <w:szCs w:val="24"/>
          <w:u w:val="none"/>
          <w:shd w:val="clear" w:fill="auto"/>
          <w:vertAlign w:val="baseline"/>
          <w:rtl w:val="0"/>
        </w:rPr>
        <w:t xml:space="preserve">Staff responsibilities</w:t>
      </w:r>
    </w:p>
    <w:p xmlns:wp14="http://schemas.microsoft.com/office/word/2010/wordml" w:rsidRDefault="00000000" w14:paraId="0000006D" wp14:textId="77777777">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left="0" w:right="0" w:firstLine="0"/>
        <w:jc w:val="left"/>
        <w:rPr>
          <w:rFonts w:ascii="Arial" w:hAnsi="Arial" w:eastAsia="Arial" w:cs="Arial"/>
          <w:b w:val="1"/>
          <w:bCs w:val="1"/>
          <w:i w:val="0"/>
          <w:iCs w:val="0"/>
          <w:smallCaps w:val="0"/>
          <w:strike w:val="0"/>
          <w:color w:val="000000"/>
          <w:sz w:val="24"/>
          <w:szCs w:val="24"/>
          <w:u w:val="none"/>
          <w:shd w:val="clear" w:fill="auto"/>
          <w:vertAlign w:val="baseline"/>
        </w:rPr>
      </w:pPr>
      <w:r>
        <w:rPr>
          <w:rtl w:val="0"/>
        </w:rPr>
      </w:r>
    </w:p>
    <w:p xmlns:wp14="http://schemas.microsoft.com/office/word/2010/wordml" w:rsidRDefault="00000000" w14:paraId="0000006E" wp14:textId="77777777">
      <w:pPr>
        <w:keepNext w:val="0"/>
        <w:keepLines w:val="0"/>
        <w:pageBreakBefore w:val="0"/>
        <w:widowControl w:val="1"/>
        <w:numPr>
          <w:ilvl w:val="0"/>
          <w:numId w:val="11"/>
        </w:numPr>
        <w:pBdr>
          <w:top w:val="nil" w:sz="0" w:space="0"/>
          <w:left w:val="nil" w:sz="0" w:space="0"/>
          <w:bottom w:val="nil" w:sz="0" w:space="0"/>
          <w:right w:val="nil" w:sz="0" w:space="0"/>
          <w:between w:val="nil" w:sz="0" w:space="0"/>
        </w:pBdr>
        <w:shd w:val="clear" w:fill="auto"/>
        <w:spacing w:before="0" w:after="0" w:line="240" w:lineRule="auto"/>
        <w:ind w:left="720" w:right="0" w:hanging="360"/>
        <w:jc w:val="left"/>
        <w:rPr>
          <w:b w:val="1"/>
          <w:bCs w:val="1"/>
          <w:i w:val="0"/>
          <w:iCs w:val="0"/>
          <w:smallCaps w:val="0"/>
          <w:strike w:val="0"/>
          <w:color w:val="000000"/>
          <w:sz w:val="24"/>
          <w:szCs w:val="24"/>
          <w:u w:val="none"/>
          <w:shd w:val="clear" w:fill="auto"/>
          <w:vertAlign w:val="baseline"/>
        </w:rPr>
      </w:pPr>
      <w:r>
        <w:rPr>
          <w:rFonts w:ascii="Arial" w:hAnsi="Arial" w:eastAsia="Arial" w:cs="Arial"/>
          <w:b w:val="0"/>
          <w:bCs w:val="0"/>
          <w:i w:val="0"/>
          <w:iCs w:val="0"/>
          <w:smallCaps w:val="0"/>
          <w:strike w:val="0"/>
          <w:color w:val="000000"/>
          <w:sz w:val="24"/>
          <w:szCs w:val="24"/>
          <w:u w:val="none"/>
          <w:shd w:val="clear" w:fill="auto"/>
          <w:vertAlign w:val="baseline"/>
          <w:rtl w:val="0"/>
        </w:rPr>
        <w:t xml:space="preserve">Ensure that the student claiming credit is enrolled with the BSA for a specific award/qualification.</w:t>
      </w:r>
      <w:r>
        <w:rPr>
          <w:rtl w:val="0"/>
        </w:rPr>
      </w:r>
    </w:p>
    <w:p xmlns:wp14="http://schemas.microsoft.com/office/word/2010/wordml" w:rsidRDefault="00000000" w14:paraId="0000006F" wp14:textId="77777777">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left="0" w:right="0" w:firstLine="0"/>
        <w:jc w:val="left"/>
        <w:rPr>
          <w:rFonts w:ascii="Arial" w:hAnsi="Arial" w:eastAsia="Arial" w:cs="Arial"/>
          <w:b w:val="0"/>
          <w:bCs w:val="0"/>
          <w:i w:val="0"/>
          <w:iCs w:val="0"/>
          <w:smallCaps w:val="0"/>
          <w:strike w:val="0"/>
          <w:color w:val="000000"/>
          <w:sz w:val="24"/>
          <w:szCs w:val="24"/>
          <w:u w:val="none"/>
          <w:shd w:val="clear" w:fill="auto"/>
          <w:vertAlign w:val="baseline"/>
        </w:rPr>
      </w:pPr>
      <w:r>
        <w:rPr>
          <w:rtl w:val="0"/>
        </w:rPr>
      </w:r>
    </w:p>
    <w:p xmlns:wp14="http://schemas.microsoft.com/office/word/2010/wordml" w:rsidP="0311488A" w:rsidRDefault="00000000" w14:paraId="00000070" wp14:textId="77777777">
      <w:pPr>
        <w:keepNext w:val="0"/>
        <w:keepLines w:val="0"/>
        <w:pageBreakBefore w:val="0"/>
        <w:widowControl w:val="1"/>
        <w:numPr>
          <w:ilvl w:val="0"/>
          <w:numId w:val="6"/>
        </w:numPr>
        <w:pBdr>
          <w:top w:val="nil" w:color="FF000000" w:sz="0" w:space="0"/>
          <w:left w:val="nil" w:color="FF000000" w:sz="0" w:space="0"/>
          <w:bottom w:val="nil" w:color="FF000000" w:sz="0" w:space="0"/>
          <w:right w:val="nil" w:color="FF000000" w:sz="0" w:space="0"/>
          <w:between w:val="nil" w:color="FF000000" w:sz="0" w:space="0"/>
        </w:pBdr>
        <w:shd w:val="clear" w:color="auto" w:fill="auto"/>
        <w:spacing w:before="0" w:after="0" w:line="240" w:lineRule="auto"/>
        <w:ind w:left="720" w:right="0" w:hanging="360"/>
        <w:jc w:val="left"/>
        <w:rPr>
          <w:b w:val="0"/>
          <w:bCs w:val="0"/>
          <w:i w:val="0"/>
          <w:iCs w:val="0"/>
          <w:caps w:val="0"/>
          <w:smallCaps w:val="0"/>
          <w:strike w:val="0"/>
          <w:dstrike w:val="0"/>
          <w:color w:val="000000"/>
          <w:sz w:val="24"/>
          <w:szCs w:val="24"/>
          <w:u w:val="none"/>
          <w:shd w:val="clear" w:fill="auto"/>
          <w:vertAlign w:val="baseline"/>
          <w:lang w:val="en-US"/>
        </w:rPr>
      </w:pPr>
      <w:r w:rsidRPr="0311488A" w:rsidR="0311488A">
        <w:rPr>
          <w:rFonts w:ascii="Arial" w:hAnsi="Arial" w:eastAsia="Arial" w:cs="Arial"/>
          <w:b w:val="0"/>
          <w:bCs w:val="0"/>
          <w:i w:val="0"/>
          <w:iCs w:val="0"/>
          <w:caps w:val="0"/>
          <w:smallCaps w:val="0"/>
          <w:strike w:val="0"/>
          <w:dstrike w:val="0"/>
          <w:color w:val="000000"/>
          <w:sz w:val="24"/>
          <w:szCs w:val="24"/>
          <w:u w:val="none"/>
          <w:shd w:val="clear" w:fill="auto"/>
          <w:vertAlign w:val="baseline"/>
          <w:lang w:val="en-US"/>
        </w:rPr>
        <w:t xml:space="preserve">Ensure that RPL is carried out by designated staff with relevant levels of expertise to meet the requirements of the assessment strategy/guidance for the qualification concerned. </w:t>
      </w:r>
    </w:p>
    <w:p xmlns:wp14="http://schemas.microsoft.com/office/word/2010/wordml" w:rsidRDefault="00000000" w14:paraId="00000071" wp14:textId="77777777">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left="0" w:right="0" w:firstLine="0"/>
        <w:jc w:val="left"/>
        <w:rPr>
          <w:rFonts w:ascii="Arial" w:hAnsi="Arial" w:eastAsia="Arial" w:cs="Arial"/>
          <w:b w:val="0"/>
          <w:bCs w:val="0"/>
          <w:i w:val="0"/>
          <w:iCs w:val="0"/>
          <w:smallCaps w:val="0"/>
          <w:strike w:val="0"/>
          <w:color w:val="000000"/>
          <w:sz w:val="24"/>
          <w:szCs w:val="24"/>
          <w:u w:val="none"/>
          <w:shd w:val="clear" w:fill="auto"/>
          <w:vertAlign w:val="baseline"/>
        </w:rPr>
      </w:pPr>
      <w:r>
        <w:rPr>
          <w:rtl w:val="0"/>
        </w:rPr>
      </w:r>
    </w:p>
    <w:p xmlns:wp14="http://schemas.microsoft.com/office/word/2010/wordml" w:rsidP="0311488A" w:rsidRDefault="00000000" w14:paraId="00000072" wp14:textId="77777777">
      <w:pPr>
        <w:spacing w:before="29" w:after="0" w:line="240" w:lineRule="auto"/>
        <w:ind w:right="52"/>
        <w:rPr>
          <w:rFonts w:ascii="Arial" w:hAnsi="Arial" w:eastAsia="Arial" w:cs="Arial"/>
          <w:sz w:val="24"/>
          <w:szCs w:val="24"/>
          <w:lang w:val="en-US"/>
        </w:rPr>
      </w:pPr>
      <w:r w:rsidRPr="0311488A" w:rsidR="0311488A">
        <w:rPr>
          <w:rFonts w:ascii="Arial" w:hAnsi="Arial" w:eastAsia="Arial" w:cs="Arial"/>
          <w:sz w:val="24"/>
          <w:szCs w:val="24"/>
          <w:lang w:val="en-US"/>
        </w:rPr>
        <w:t xml:space="preserve">The methods of assessment used will be determined by the assessment strategy for the qualification being assessed but might, for example, include: </w:t>
      </w:r>
    </w:p>
    <w:p xmlns:wp14="http://schemas.microsoft.com/office/word/2010/wordml" w:rsidRDefault="00000000" w14:paraId="00000073" wp14:textId="77777777">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left="0" w:right="0" w:firstLine="0"/>
        <w:jc w:val="left"/>
        <w:rPr>
          <w:rFonts w:ascii="Arial" w:hAnsi="Arial" w:eastAsia="Arial" w:cs="Arial"/>
          <w:b w:val="0"/>
          <w:bCs w:val="0"/>
          <w:i w:val="0"/>
          <w:iCs w:val="0"/>
          <w:smallCaps w:val="0"/>
          <w:strike w:val="0"/>
          <w:color w:val="000000"/>
          <w:sz w:val="24"/>
          <w:szCs w:val="24"/>
          <w:u w:val="none"/>
          <w:shd w:val="clear" w:fill="auto"/>
          <w:vertAlign w:val="baseline"/>
        </w:rPr>
      </w:pPr>
      <w:r>
        <w:rPr>
          <w:rtl w:val="0"/>
        </w:rPr>
      </w:r>
    </w:p>
    <w:p xmlns:wp14="http://schemas.microsoft.com/office/word/2010/wordml" w:rsidRDefault="00000000" w14:paraId="00000074" wp14:textId="77777777">
      <w:pPr>
        <w:keepNext w:val="0"/>
        <w:keepLines w:val="0"/>
        <w:pageBreakBefore w:val="0"/>
        <w:widowControl w:val="1"/>
        <w:numPr>
          <w:ilvl w:val="0"/>
          <w:numId w:val="6"/>
        </w:numPr>
        <w:pBdr>
          <w:top w:val="nil" w:sz="0" w:space="0"/>
          <w:left w:val="nil" w:sz="0" w:space="0"/>
          <w:bottom w:val="nil" w:sz="0" w:space="0"/>
          <w:right w:val="nil" w:sz="0" w:space="0"/>
          <w:between w:val="nil" w:sz="0" w:space="0"/>
        </w:pBdr>
        <w:shd w:val="clear" w:fill="auto"/>
        <w:spacing w:before="0" w:after="34" w:line="240" w:lineRule="auto"/>
        <w:ind w:left="720" w:right="0" w:hanging="360"/>
        <w:jc w:val="left"/>
        <w:rPr>
          <w:b w:val="0"/>
          <w:bCs w:val="0"/>
          <w:i w:val="0"/>
          <w:iCs w:val="0"/>
          <w:smallCaps w:val="0"/>
          <w:strike w:val="0"/>
          <w:color w:val="000000"/>
          <w:sz w:val="24"/>
          <w:szCs w:val="24"/>
          <w:u w:val="none"/>
          <w:shd w:val="clear" w:fill="auto"/>
          <w:vertAlign w:val="baseline"/>
        </w:rPr>
      </w:pPr>
      <w:r>
        <w:rPr>
          <w:rFonts w:ascii="Arial" w:hAnsi="Arial" w:eastAsia="Arial" w:cs="Arial"/>
          <w:b w:val="0"/>
          <w:bCs w:val="0"/>
          <w:i w:val="0"/>
          <w:iCs w:val="0"/>
          <w:smallCaps w:val="0"/>
          <w:strike w:val="0"/>
          <w:color w:val="000000"/>
          <w:sz w:val="24"/>
          <w:szCs w:val="24"/>
          <w:u w:val="none"/>
          <w:shd w:val="clear" w:fill="auto"/>
          <w:vertAlign w:val="baseline"/>
          <w:rtl w:val="0"/>
        </w:rPr>
        <w:t xml:space="preserve">Examination of documents </w:t>
      </w:r>
    </w:p>
    <w:p xmlns:wp14="http://schemas.microsoft.com/office/word/2010/wordml" w:rsidRDefault="00000000" w14:paraId="00000075" wp14:textId="77777777">
      <w:pPr>
        <w:keepNext w:val="0"/>
        <w:keepLines w:val="0"/>
        <w:pageBreakBefore w:val="0"/>
        <w:widowControl w:val="1"/>
        <w:numPr>
          <w:ilvl w:val="0"/>
          <w:numId w:val="6"/>
        </w:numPr>
        <w:pBdr>
          <w:top w:val="nil" w:sz="0" w:space="0"/>
          <w:left w:val="nil" w:sz="0" w:space="0"/>
          <w:bottom w:val="nil" w:sz="0" w:space="0"/>
          <w:right w:val="nil" w:sz="0" w:space="0"/>
          <w:between w:val="nil" w:sz="0" w:space="0"/>
        </w:pBdr>
        <w:shd w:val="clear" w:fill="auto"/>
        <w:spacing w:before="0" w:after="34" w:line="240" w:lineRule="auto"/>
        <w:ind w:left="720" w:right="0" w:hanging="360"/>
        <w:jc w:val="left"/>
        <w:rPr>
          <w:b w:val="0"/>
          <w:bCs w:val="0"/>
          <w:i w:val="0"/>
          <w:iCs w:val="0"/>
          <w:smallCaps w:val="0"/>
          <w:strike w:val="0"/>
          <w:color w:val="000000"/>
          <w:sz w:val="24"/>
          <w:szCs w:val="24"/>
          <w:u w:val="none"/>
          <w:shd w:val="clear" w:fill="auto"/>
          <w:vertAlign w:val="baseline"/>
        </w:rPr>
      </w:pPr>
      <w:r>
        <w:rPr>
          <w:rFonts w:ascii="Arial" w:hAnsi="Arial" w:eastAsia="Arial" w:cs="Arial"/>
          <w:b w:val="0"/>
          <w:bCs w:val="0"/>
          <w:i w:val="0"/>
          <w:iCs w:val="0"/>
          <w:smallCaps w:val="0"/>
          <w:strike w:val="0"/>
          <w:color w:val="000000"/>
          <w:sz w:val="24"/>
          <w:szCs w:val="24"/>
          <w:u w:val="none"/>
          <w:shd w:val="clear" w:fill="auto"/>
          <w:vertAlign w:val="baseline"/>
          <w:rtl w:val="0"/>
        </w:rPr>
        <w:t xml:space="preserve">Witness testimony </w:t>
      </w:r>
    </w:p>
    <w:p xmlns:wp14="http://schemas.microsoft.com/office/word/2010/wordml" w:rsidRDefault="00000000" w14:paraId="00000076" wp14:textId="77777777">
      <w:pPr>
        <w:keepNext w:val="0"/>
        <w:keepLines w:val="0"/>
        <w:pageBreakBefore w:val="0"/>
        <w:widowControl w:val="1"/>
        <w:numPr>
          <w:ilvl w:val="0"/>
          <w:numId w:val="6"/>
        </w:numPr>
        <w:pBdr>
          <w:top w:val="nil" w:sz="0" w:space="0"/>
          <w:left w:val="nil" w:sz="0" w:space="0"/>
          <w:bottom w:val="nil" w:sz="0" w:space="0"/>
          <w:right w:val="nil" w:sz="0" w:space="0"/>
          <w:between w:val="nil" w:sz="0" w:space="0"/>
        </w:pBdr>
        <w:shd w:val="clear" w:fill="auto"/>
        <w:spacing w:before="0" w:after="34" w:line="240" w:lineRule="auto"/>
        <w:ind w:left="720" w:right="0" w:hanging="360"/>
        <w:jc w:val="left"/>
        <w:rPr>
          <w:b w:val="0"/>
          <w:bCs w:val="0"/>
          <w:i w:val="0"/>
          <w:iCs w:val="0"/>
          <w:smallCaps w:val="0"/>
          <w:strike w:val="0"/>
          <w:color w:val="000000"/>
          <w:sz w:val="24"/>
          <w:szCs w:val="24"/>
          <w:u w:val="none"/>
          <w:shd w:val="clear" w:fill="auto"/>
          <w:vertAlign w:val="baseline"/>
        </w:rPr>
      </w:pPr>
      <w:r>
        <w:rPr>
          <w:rFonts w:ascii="Arial" w:hAnsi="Arial" w:eastAsia="Arial" w:cs="Arial"/>
          <w:b w:val="0"/>
          <w:bCs w:val="0"/>
          <w:i w:val="0"/>
          <w:iCs w:val="0"/>
          <w:smallCaps w:val="0"/>
          <w:strike w:val="0"/>
          <w:color w:val="000000"/>
          <w:sz w:val="24"/>
          <w:szCs w:val="24"/>
          <w:u w:val="none"/>
          <w:shd w:val="clear" w:fill="auto"/>
          <w:vertAlign w:val="baseline"/>
          <w:rtl w:val="0"/>
        </w:rPr>
        <w:t xml:space="preserve">Reflective accounts </w:t>
      </w:r>
    </w:p>
    <w:p xmlns:wp14="http://schemas.microsoft.com/office/word/2010/wordml" w:rsidRDefault="00000000" w14:paraId="00000077" wp14:textId="77777777">
      <w:pPr>
        <w:keepNext w:val="0"/>
        <w:keepLines w:val="0"/>
        <w:pageBreakBefore w:val="0"/>
        <w:widowControl w:val="1"/>
        <w:numPr>
          <w:ilvl w:val="0"/>
          <w:numId w:val="6"/>
        </w:numPr>
        <w:pBdr>
          <w:top w:val="nil" w:sz="0" w:space="0"/>
          <w:left w:val="nil" w:sz="0" w:space="0"/>
          <w:bottom w:val="nil" w:sz="0" w:space="0"/>
          <w:right w:val="nil" w:sz="0" w:space="0"/>
          <w:between w:val="nil" w:sz="0" w:space="0"/>
        </w:pBdr>
        <w:shd w:val="clear" w:fill="auto"/>
        <w:spacing w:before="0" w:after="0" w:line="240" w:lineRule="auto"/>
        <w:ind w:left="720" w:right="0" w:hanging="360"/>
        <w:jc w:val="left"/>
        <w:rPr>
          <w:b w:val="0"/>
          <w:bCs w:val="0"/>
          <w:i w:val="0"/>
          <w:iCs w:val="0"/>
          <w:smallCaps w:val="0"/>
          <w:strike w:val="0"/>
          <w:color w:val="000000"/>
          <w:sz w:val="24"/>
          <w:szCs w:val="24"/>
          <w:u w:val="none"/>
          <w:shd w:val="clear" w:fill="auto"/>
          <w:vertAlign w:val="baseline"/>
        </w:rPr>
      </w:pPr>
      <w:r>
        <w:rPr>
          <w:rFonts w:ascii="Arial" w:hAnsi="Arial" w:eastAsia="Arial" w:cs="Arial"/>
          <w:b w:val="0"/>
          <w:bCs w:val="0"/>
          <w:i w:val="0"/>
          <w:iCs w:val="0"/>
          <w:smallCaps w:val="0"/>
          <w:strike w:val="0"/>
          <w:color w:val="000000"/>
          <w:sz w:val="24"/>
          <w:szCs w:val="24"/>
          <w:u w:val="none"/>
          <w:shd w:val="clear" w:fill="auto"/>
          <w:vertAlign w:val="baseline"/>
          <w:rtl w:val="0"/>
        </w:rPr>
        <w:t xml:space="preserve">Professional discussion </w:t>
      </w:r>
    </w:p>
    <w:p xmlns:wp14="http://schemas.microsoft.com/office/word/2010/wordml" w:rsidRDefault="00000000" w14:paraId="00000078" wp14:textId="77777777">
      <w:pPr>
        <w:keepNext w:val="0"/>
        <w:keepLines w:val="0"/>
        <w:pageBreakBefore w:val="0"/>
        <w:widowControl w:val="1"/>
        <w:numPr>
          <w:ilvl w:val="0"/>
          <w:numId w:val="6"/>
        </w:numPr>
        <w:pBdr>
          <w:top w:val="nil" w:sz="0" w:space="0"/>
          <w:left w:val="nil" w:sz="0" w:space="0"/>
          <w:bottom w:val="nil" w:sz="0" w:space="0"/>
          <w:right w:val="nil" w:sz="0" w:space="0"/>
          <w:between w:val="nil" w:sz="0" w:space="0"/>
        </w:pBdr>
        <w:shd w:val="clear" w:fill="auto"/>
        <w:spacing w:before="0" w:after="0" w:line="240" w:lineRule="auto"/>
        <w:ind w:left="720" w:right="0" w:hanging="360"/>
        <w:jc w:val="left"/>
        <w:rPr>
          <w:b w:val="0"/>
          <w:bCs w:val="0"/>
          <w:i w:val="0"/>
          <w:iCs w:val="0"/>
          <w:smallCaps w:val="0"/>
          <w:strike w:val="0"/>
          <w:color w:val="000000"/>
          <w:sz w:val="24"/>
          <w:szCs w:val="24"/>
          <w:u w:val="none"/>
          <w:shd w:val="clear" w:fill="auto"/>
          <w:vertAlign w:val="baseline"/>
        </w:rPr>
      </w:pPr>
      <w:r>
        <w:rPr>
          <w:rFonts w:ascii="Arial" w:hAnsi="Arial" w:eastAsia="Arial" w:cs="Arial"/>
          <w:b w:val="0"/>
          <w:bCs w:val="0"/>
          <w:i w:val="0"/>
          <w:iCs w:val="0"/>
          <w:smallCaps w:val="0"/>
          <w:strike w:val="0"/>
          <w:color w:val="000000"/>
          <w:sz w:val="24"/>
          <w:szCs w:val="24"/>
          <w:u w:val="none"/>
          <w:shd w:val="clear" w:fill="auto"/>
          <w:vertAlign w:val="baseline"/>
          <w:rtl w:val="0"/>
        </w:rPr>
        <w:t xml:space="preserve">Observation</w:t>
      </w:r>
    </w:p>
    <w:p xmlns:wp14="http://schemas.microsoft.com/office/word/2010/wordml" w:rsidRDefault="00000000" w14:paraId="00000079" wp14:textId="77777777">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left="0" w:right="0" w:firstLine="0"/>
        <w:jc w:val="left"/>
        <w:rPr>
          <w:rFonts w:ascii="Arial" w:hAnsi="Arial" w:eastAsia="Arial" w:cs="Arial"/>
          <w:b w:val="0"/>
          <w:bCs w:val="0"/>
          <w:i w:val="0"/>
          <w:iCs w:val="0"/>
          <w:smallCaps w:val="0"/>
          <w:strike w:val="0"/>
          <w:color w:val="000000"/>
          <w:sz w:val="24"/>
          <w:szCs w:val="24"/>
          <w:u w:val="none"/>
          <w:shd w:val="clear" w:fill="auto"/>
          <w:vertAlign w:val="baseline"/>
        </w:rPr>
      </w:pPr>
      <w:r>
        <w:rPr>
          <w:rtl w:val="0"/>
        </w:rPr>
      </w:r>
    </w:p>
    <w:p xmlns:wp14="http://schemas.microsoft.com/office/word/2010/wordml" w:rsidRDefault="00000000" w14:paraId="0000007A" wp14:textId="77777777">
      <w:pPr>
        <w:spacing w:before="29" w:after="0" w:line="240" w:lineRule="auto"/>
        <w:ind w:right="52"/>
        <w:rPr>
          <w:rFonts w:ascii="Arial" w:hAnsi="Arial" w:eastAsia="Arial" w:cs="Arial"/>
          <w:sz w:val="24"/>
          <w:szCs w:val="24"/>
        </w:rPr>
      </w:pPr>
      <w:r>
        <w:rPr>
          <w:rFonts w:ascii="Arial" w:hAnsi="Arial" w:eastAsia="Arial" w:cs="Arial"/>
          <w:sz w:val="24"/>
          <w:szCs w:val="24"/>
          <w:rtl w:val="0"/>
        </w:rPr>
        <w:t xml:space="preserve">The RPL assessment should be carried out as an entire process. This means that the assessor should: </w:t>
      </w:r>
    </w:p>
    <w:p xmlns:wp14="http://schemas.microsoft.com/office/word/2010/wordml" w:rsidRDefault="00000000" w14:paraId="0000007B" wp14:textId="77777777">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left="0" w:right="0" w:firstLine="0"/>
        <w:jc w:val="left"/>
        <w:rPr>
          <w:rFonts w:ascii="Arial" w:hAnsi="Arial" w:eastAsia="Arial" w:cs="Arial"/>
          <w:b w:val="0"/>
          <w:bCs w:val="0"/>
          <w:i w:val="0"/>
          <w:iCs w:val="0"/>
          <w:smallCaps w:val="0"/>
          <w:strike w:val="0"/>
          <w:color w:val="000000"/>
          <w:sz w:val="24"/>
          <w:szCs w:val="24"/>
          <w:u w:val="none"/>
          <w:shd w:val="clear" w:fill="auto"/>
          <w:vertAlign w:val="baseline"/>
        </w:rPr>
      </w:pPr>
      <w:r>
        <w:rPr>
          <w:rtl w:val="0"/>
        </w:rPr>
      </w:r>
    </w:p>
    <w:p xmlns:wp14="http://schemas.microsoft.com/office/word/2010/wordml" w:rsidRDefault="00000000" w14:paraId="0000007C" wp14:textId="77777777">
      <w:pPr>
        <w:keepNext w:val="0"/>
        <w:keepLines w:val="0"/>
        <w:pageBreakBefore w:val="0"/>
        <w:widowControl w:val="1"/>
        <w:numPr>
          <w:ilvl w:val="0"/>
          <w:numId w:val="7"/>
        </w:numPr>
        <w:pBdr>
          <w:top w:val="nil" w:sz="0" w:space="0"/>
          <w:left w:val="nil" w:sz="0" w:space="0"/>
          <w:bottom w:val="nil" w:sz="0" w:space="0"/>
          <w:right w:val="nil" w:sz="0" w:space="0"/>
          <w:between w:val="nil" w:sz="0" w:space="0"/>
        </w:pBdr>
        <w:shd w:val="clear" w:fill="auto"/>
        <w:spacing w:before="0" w:after="37" w:line="240" w:lineRule="auto"/>
        <w:ind w:left="720" w:right="0" w:hanging="360"/>
        <w:jc w:val="left"/>
        <w:rPr>
          <w:b w:val="0"/>
          <w:bCs w:val="0"/>
          <w:i w:val="0"/>
          <w:iCs w:val="0"/>
          <w:smallCaps w:val="0"/>
          <w:strike w:val="0"/>
          <w:color w:val="000000"/>
          <w:sz w:val="24"/>
          <w:szCs w:val="24"/>
          <w:u w:val="none"/>
          <w:shd w:val="clear" w:fill="auto"/>
          <w:vertAlign w:val="baseline"/>
        </w:rPr>
      </w:pPr>
      <w:r>
        <w:rPr>
          <w:rFonts w:ascii="Arial" w:hAnsi="Arial" w:eastAsia="Arial" w:cs="Arial"/>
          <w:b w:val="0"/>
          <w:bCs w:val="0"/>
          <w:i w:val="0"/>
          <w:iCs w:val="0"/>
          <w:smallCaps w:val="0"/>
          <w:strike w:val="0"/>
          <w:color w:val="000000"/>
          <w:sz w:val="24"/>
          <w:szCs w:val="24"/>
          <w:u w:val="none"/>
          <w:shd w:val="clear" w:fill="auto"/>
          <w:vertAlign w:val="baseline"/>
          <w:rtl w:val="0"/>
        </w:rPr>
        <w:t xml:space="preserve">Plan with the student </w:t>
      </w:r>
    </w:p>
    <w:p xmlns:wp14="http://schemas.microsoft.com/office/word/2010/wordml" w:rsidRDefault="00000000" w14:paraId="0000007D" wp14:textId="77777777">
      <w:pPr>
        <w:keepNext w:val="0"/>
        <w:keepLines w:val="0"/>
        <w:pageBreakBefore w:val="0"/>
        <w:widowControl w:val="1"/>
        <w:numPr>
          <w:ilvl w:val="0"/>
          <w:numId w:val="7"/>
        </w:numPr>
        <w:pBdr>
          <w:top w:val="nil" w:sz="0" w:space="0"/>
          <w:left w:val="nil" w:sz="0" w:space="0"/>
          <w:bottom w:val="nil" w:sz="0" w:space="0"/>
          <w:right w:val="nil" w:sz="0" w:space="0"/>
          <w:between w:val="nil" w:sz="0" w:space="0"/>
        </w:pBdr>
        <w:shd w:val="clear" w:fill="auto"/>
        <w:spacing w:before="0" w:after="37" w:line="240" w:lineRule="auto"/>
        <w:ind w:left="720" w:right="0" w:hanging="360"/>
        <w:jc w:val="left"/>
        <w:rPr>
          <w:b w:val="0"/>
          <w:bCs w:val="0"/>
          <w:i w:val="0"/>
          <w:iCs w:val="0"/>
          <w:smallCaps w:val="0"/>
          <w:strike w:val="0"/>
          <w:color w:val="000000"/>
          <w:sz w:val="24"/>
          <w:szCs w:val="24"/>
          <w:u w:val="none"/>
          <w:shd w:val="clear" w:fill="auto"/>
          <w:vertAlign w:val="baseline"/>
        </w:rPr>
      </w:pPr>
      <w:r>
        <w:rPr>
          <w:rFonts w:ascii="Arial" w:hAnsi="Arial" w:eastAsia="Arial" w:cs="Arial"/>
          <w:b w:val="0"/>
          <w:bCs w:val="0"/>
          <w:i w:val="0"/>
          <w:iCs w:val="0"/>
          <w:smallCaps w:val="0"/>
          <w:strike w:val="0"/>
          <w:color w:val="000000"/>
          <w:sz w:val="24"/>
          <w:szCs w:val="24"/>
          <w:u w:val="none"/>
          <w:shd w:val="clear" w:fill="auto"/>
          <w:vertAlign w:val="baseline"/>
          <w:rtl w:val="0"/>
        </w:rPr>
        <w:t xml:space="preserve">Make a formal assessment decision </w:t>
      </w:r>
    </w:p>
    <w:p xmlns:wp14="http://schemas.microsoft.com/office/word/2010/wordml" w:rsidP="0311488A" w:rsidRDefault="00000000" w14:paraId="0000007E" wp14:textId="77777777">
      <w:pPr>
        <w:keepNext w:val="0"/>
        <w:keepLines w:val="0"/>
        <w:pageBreakBefore w:val="0"/>
        <w:widowControl w:val="1"/>
        <w:numPr>
          <w:ilvl w:val="0"/>
          <w:numId w:val="7"/>
        </w:numPr>
        <w:pBdr>
          <w:top w:val="nil" w:color="FF000000" w:sz="0" w:space="0"/>
          <w:left w:val="nil" w:color="FF000000" w:sz="0" w:space="0"/>
          <w:bottom w:val="nil" w:color="FF000000" w:sz="0" w:space="0"/>
          <w:right w:val="nil" w:color="FF000000" w:sz="0" w:space="0"/>
          <w:between w:val="nil" w:color="FF000000" w:sz="0" w:space="0"/>
        </w:pBdr>
        <w:shd w:val="clear" w:color="auto" w:fill="auto"/>
        <w:spacing w:before="0" w:after="0" w:line="240" w:lineRule="auto"/>
        <w:ind w:left="720" w:right="0" w:hanging="360"/>
        <w:jc w:val="left"/>
        <w:rPr>
          <w:b w:val="0"/>
          <w:bCs w:val="0"/>
          <w:i w:val="0"/>
          <w:iCs w:val="0"/>
          <w:caps w:val="0"/>
          <w:smallCaps w:val="0"/>
          <w:strike w:val="0"/>
          <w:dstrike w:val="0"/>
          <w:color w:val="000000"/>
          <w:sz w:val="24"/>
          <w:szCs w:val="24"/>
          <w:u w:val="none"/>
          <w:shd w:val="clear" w:fill="auto"/>
          <w:vertAlign w:val="baseline"/>
          <w:lang w:val="en-US"/>
        </w:rPr>
      </w:pPr>
      <w:r w:rsidRPr="0311488A" w:rsidR="0311488A">
        <w:rPr>
          <w:rFonts w:ascii="Arial" w:hAnsi="Arial" w:eastAsia="Arial" w:cs="Arial"/>
          <w:b w:val="0"/>
          <w:bCs w:val="0"/>
          <w:i w:val="0"/>
          <w:iCs w:val="0"/>
          <w:caps w:val="0"/>
          <w:smallCaps w:val="0"/>
          <w:strike w:val="0"/>
          <w:dstrike w:val="0"/>
          <w:color w:val="000000"/>
          <w:sz w:val="24"/>
          <w:szCs w:val="24"/>
          <w:u w:val="none"/>
          <w:shd w:val="clear" w:fill="auto"/>
          <w:vertAlign w:val="baseline"/>
          <w:lang w:val="en-US"/>
        </w:rPr>
        <w:t xml:space="preserve">Feedback assessment decisions to the student, confirming decisions and giving guidance on the available options (particularly in situations where the decision has been not to award credit.) </w:t>
      </w:r>
    </w:p>
    <w:p xmlns:wp14="http://schemas.microsoft.com/office/word/2010/wordml" w:rsidP="0311488A" w:rsidRDefault="00000000" w14:paraId="0000007F" wp14:textId="77777777">
      <w:pPr>
        <w:keepNext w:val="0"/>
        <w:keepLines w:val="0"/>
        <w:pageBreakBefore w:val="0"/>
        <w:widowControl w:val="1"/>
        <w:numPr>
          <w:ilvl w:val="0"/>
          <w:numId w:val="7"/>
        </w:numPr>
        <w:pBdr>
          <w:top w:val="nil" w:color="FF000000" w:sz="0" w:space="0"/>
          <w:left w:val="nil" w:color="FF000000" w:sz="0" w:space="0"/>
          <w:bottom w:val="nil" w:color="FF000000" w:sz="0" w:space="0"/>
          <w:right w:val="nil" w:color="FF000000" w:sz="0" w:space="0"/>
          <w:between w:val="nil" w:color="FF000000" w:sz="0" w:space="0"/>
        </w:pBdr>
        <w:shd w:val="clear" w:color="auto" w:fill="auto"/>
        <w:spacing w:before="0" w:after="34" w:line="240" w:lineRule="auto"/>
        <w:ind w:left="720" w:right="0" w:hanging="360"/>
        <w:jc w:val="left"/>
        <w:rPr>
          <w:b w:val="0"/>
          <w:bCs w:val="0"/>
          <w:i w:val="0"/>
          <w:iCs w:val="0"/>
          <w:caps w:val="0"/>
          <w:smallCaps w:val="0"/>
          <w:strike w:val="0"/>
          <w:dstrike w:val="0"/>
          <w:color w:val="000000"/>
          <w:sz w:val="24"/>
          <w:szCs w:val="24"/>
          <w:u w:val="none"/>
          <w:shd w:val="clear" w:fill="auto"/>
          <w:vertAlign w:val="baseline"/>
          <w:lang w:val="en-US"/>
        </w:rPr>
      </w:pPr>
      <w:r w:rsidRPr="0311488A" w:rsidR="0311488A">
        <w:rPr>
          <w:rFonts w:ascii="Arial" w:hAnsi="Arial" w:eastAsia="Arial" w:cs="Arial"/>
          <w:b w:val="0"/>
          <w:bCs w:val="0"/>
          <w:i w:val="0"/>
          <w:iCs w:val="0"/>
          <w:caps w:val="0"/>
          <w:smallCaps w:val="0"/>
          <w:strike w:val="0"/>
          <w:dstrike w:val="0"/>
          <w:color w:val="000000"/>
          <w:sz w:val="24"/>
          <w:szCs w:val="24"/>
          <w:u w:val="none"/>
          <w:shd w:val="clear" w:fill="auto"/>
          <w:vertAlign w:val="baseline"/>
          <w:lang w:val="en-US"/>
        </w:rPr>
        <w:t xml:space="preserve">Maintain appropriate records </w:t>
      </w:r>
    </w:p>
    <w:p xmlns:wp14="http://schemas.microsoft.com/office/word/2010/wordml" w:rsidRDefault="00000000" w14:paraId="00000080" wp14:textId="77777777">
      <w:pPr>
        <w:keepNext w:val="0"/>
        <w:keepLines w:val="0"/>
        <w:pageBreakBefore w:val="0"/>
        <w:widowControl w:val="1"/>
        <w:numPr>
          <w:ilvl w:val="0"/>
          <w:numId w:val="7"/>
        </w:numPr>
        <w:pBdr>
          <w:top w:val="nil" w:sz="0" w:space="0"/>
          <w:left w:val="nil" w:sz="0" w:space="0"/>
          <w:bottom w:val="nil" w:sz="0" w:space="0"/>
          <w:right w:val="nil" w:sz="0" w:space="0"/>
          <w:between w:val="nil" w:sz="0" w:space="0"/>
        </w:pBdr>
        <w:shd w:val="clear" w:fill="auto"/>
        <w:spacing w:before="0" w:after="0" w:line="240" w:lineRule="auto"/>
        <w:ind w:left="720" w:right="0" w:hanging="360"/>
        <w:jc w:val="left"/>
        <w:rPr>
          <w:b w:val="0"/>
          <w:bCs w:val="0"/>
          <w:i w:val="0"/>
          <w:iCs w:val="0"/>
          <w:smallCaps w:val="0"/>
          <w:strike w:val="0"/>
          <w:color w:val="000000"/>
          <w:sz w:val="24"/>
          <w:szCs w:val="24"/>
          <w:u w:val="none"/>
          <w:shd w:val="clear" w:fill="auto"/>
          <w:vertAlign w:val="baseline"/>
        </w:rPr>
      </w:pPr>
      <w:r>
        <w:rPr>
          <w:rFonts w:ascii="Arial" w:hAnsi="Arial" w:eastAsia="Arial" w:cs="Arial"/>
          <w:b w:val="0"/>
          <w:bCs w:val="0"/>
          <w:i w:val="0"/>
          <w:iCs w:val="0"/>
          <w:smallCaps w:val="0"/>
          <w:strike w:val="0"/>
          <w:color w:val="000000"/>
          <w:sz w:val="24"/>
          <w:szCs w:val="24"/>
          <w:u w:val="none"/>
          <w:shd w:val="clear" w:fill="auto"/>
          <w:vertAlign w:val="baseline"/>
          <w:rtl w:val="0"/>
        </w:rPr>
        <w:t xml:space="preserve">Ensure that student is aware of their right to access the appeals process should they feel the assessment decision was unfair</w:t>
      </w:r>
    </w:p>
    <w:p xmlns:wp14="http://schemas.microsoft.com/office/word/2010/wordml" w:rsidRDefault="00000000" w14:paraId="00000081" wp14:textId="77777777">
      <w:pPr>
        <w:keepNext w:val="0"/>
        <w:keepLines w:val="0"/>
        <w:pageBreakBefore w:val="0"/>
        <w:widowControl w:val="1"/>
        <w:numPr>
          <w:ilvl w:val="0"/>
          <w:numId w:val="7"/>
        </w:numPr>
        <w:pBdr>
          <w:top w:val="nil" w:sz="0" w:space="0"/>
          <w:left w:val="nil" w:sz="0" w:space="0"/>
          <w:bottom w:val="nil" w:sz="0" w:space="0"/>
          <w:right w:val="nil" w:sz="0" w:space="0"/>
          <w:between w:val="nil" w:sz="0" w:space="0"/>
        </w:pBdr>
        <w:shd w:val="clear" w:fill="auto"/>
        <w:spacing w:before="0" w:after="0" w:line="240" w:lineRule="auto"/>
        <w:ind w:left="720" w:right="0" w:hanging="360"/>
        <w:jc w:val="left"/>
        <w:rPr>
          <w:b w:val="0"/>
          <w:bCs w:val="0"/>
          <w:i w:val="0"/>
          <w:iCs w:val="0"/>
          <w:smallCaps w:val="0"/>
          <w:strike w:val="0"/>
          <w:color w:val="000000"/>
          <w:sz w:val="24"/>
          <w:szCs w:val="24"/>
          <w:u w:val="none"/>
          <w:shd w:val="clear" w:fill="auto"/>
          <w:vertAlign w:val="baseline"/>
        </w:rPr>
      </w:pPr>
      <w:r>
        <w:rPr>
          <w:rFonts w:ascii="Arial" w:hAnsi="Arial" w:eastAsia="Arial" w:cs="Arial"/>
          <w:b w:val="0"/>
          <w:bCs w:val="0"/>
          <w:i w:val="0"/>
          <w:iCs w:val="0"/>
          <w:smallCaps w:val="0"/>
          <w:strike w:val="0"/>
          <w:color w:val="000000"/>
          <w:sz w:val="24"/>
          <w:szCs w:val="24"/>
          <w:u w:val="none"/>
          <w:shd w:val="clear" w:fill="auto"/>
          <w:vertAlign w:val="baseline"/>
          <w:rtl w:val="0"/>
        </w:rPr>
        <w:t xml:space="preserve">Notify the Achievements Officer of any student claiming credits by RPL or using units gained from one qualification towards the next level of achievement.</w:t>
      </w:r>
    </w:p>
    <w:p xmlns:wp14="http://schemas.microsoft.com/office/word/2010/wordml" w:rsidRDefault="00000000" w14:paraId="00000082" wp14:textId="77777777">
      <w:pPr>
        <w:spacing w:before="29" w:after="0" w:line="240" w:lineRule="auto"/>
        <w:ind w:right="-20"/>
        <w:rPr>
          <w:rFonts w:ascii="Arial" w:hAnsi="Arial" w:eastAsia="Arial" w:cs="Arial"/>
          <w:sz w:val="24"/>
          <w:szCs w:val="24"/>
        </w:rPr>
      </w:pPr>
      <w:r>
        <w:rPr>
          <w:rtl w:val="0"/>
        </w:rPr>
      </w:r>
    </w:p>
    <w:p xmlns:wp14="http://schemas.microsoft.com/office/word/2010/wordml" w:rsidP="0311488A" w:rsidRDefault="00000000" w14:paraId="00000083" wp14:textId="77777777">
      <w:pPr>
        <w:spacing w:before="29" w:after="0" w:line="240" w:lineRule="auto"/>
        <w:ind w:right="52"/>
        <w:rPr>
          <w:rFonts w:ascii="Arial" w:hAnsi="Arial" w:eastAsia="Arial" w:cs="Arial"/>
          <w:sz w:val="24"/>
          <w:szCs w:val="24"/>
          <w:lang w:val="en-US"/>
        </w:rPr>
      </w:pPr>
      <w:r w:rsidRPr="0311488A" w:rsidR="0311488A">
        <w:rPr>
          <w:rFonts w:ascii="Arial" w:hAnsi="Arial" w:eastAsia="Arial" w:cs="Arial"/>
          <w:sz w:val="24"/>
          <w:szCs w:val="24"/>
          <w:lang w:val="en-US"/>
        </w:rPr>
        <w:t>The assessor must ensure that all learning outcomes and assessment criteria being claimed are covered, and that records of assessment are maintained in the usual way. The process must be subject to the same quality assurance requirements as any other assessment method.</w:t>
      </w:r>
    </w:p>
    <w:p xmlns:wp14="http://schemas.microsoft.com/office/word/2010/wordml" w:rsidRDefault="00000000" w14:paraId="00000084" wp14:textId="77777777">
      <w:pPr>
        <w:spacing w:before="29" w:after="0" w:line="240" w:lineRule="auto"/>
        <w:ind w:right="-20"/>
        <w:rPr>
          <w:rFonts w:ascii="Arial" w:hAnsi="Arial" w:eastAsia="Arial" w:cs="Arial"/>
          <w:sz w:val="24"/>
          <w:szCs w:val="24"/>
        </w:rPr>
      </w:pPr>
      <w:r>
        <w:rPr>
          <w:rtl w:val="0"/>
        </w:rPr>
      </w:r>
    </w:p>
    <w:p xmlns:wp14="http://schemas.microsoft.com/office/word/2010/wordml" w:rsidRDefault="00000000" w14:paraId="00000085" wp14:textId="77777777">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left="0" w:right="0" w:firstLine="0"/>
        <w:jc w:val="left"/>
        <w:rPr>
          <w:rFonts w:ascii="Arial" w:hAnsi="Arial" w:eastAsia="Arial" w:cs="Arial"/>
          <w:b w:val="1"/>
          <w:bCs w:val="1"/>
          <w:i w:val="0"/>
          <w:iCs w:val="0"/>
          <w:smallCaps w:val="0"/>
          <w:strike w:val="0"/>
          <w:color w:val="000000"/>
          <w:sz w:val="24"/>
          <w:szCs w:val="24"/>
          <w:u w:val="none"/>
          <w:shd w:val="clear" w:fill="auto"/>
          <w:vertAlign w:val="baseline"/>
        </w:rPr>
      </w:pPr>
      <w:r>
        <w:rPr>
          <w:rtl w:val="0"/>
        </w:rPr>
      </w:r>
    </w:p>
    <w:p xmlns:wp14="http://schemas.microsoft.com/office/word/2010/wordml" w:rsidRDefault="00000000" w14:paraId="00000086" wp14:textId="77777777">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left="0" w:right="0" w:firstLine="0"/>
        <w:jc w:val="left"/>
        <w:rPr>
          <w:rFonts w:ascii="Arial" w:hAnsi="Arial" w:eastAsia="Arial" w:cs="Arial"/>
          <w:b w:val="0"/>
          <w:bCs w:val="0"/>
          <w:i w:val="0"/>
          <w:iCs w:val="0"/>
          <w:smallCaps w:val="0"/>
          <w:strike w:val="0"/>
          <w:color w:val="000000"/>
          <w:sz w:val="24"/>
          <w:szCs w:val="24"/>
          <w:u w:val="none"/>
          <w:shd w:val="clear" w:fill="auto"/>
          <w:vertAlign w:val="baseline"/>
        </w:rPr>
      </w:pPr>
      <w:r>
        <w:rPr>
          <w:rFonts w:ascii="Arial" w:hAnsi="Arial" w:eastAsia="Arial" w:cs="Arial"/>
          <w:b w:val="1"/>
          <w:bCs w:val="1"/>
          <w:i w:val="0"/>
          <w:iCs w:val="0"/>
          <w:smallCaps w:val="0"/>
          <w:strike w:val="0"/>
          <w:color w:val="000000"/>
          <w:sz w:val="24"/>
          <w:szCs w:val="24"/>
          <w:u w:val="none"/>
          <w:shd w:val="clear" w:fill="auto"/>
          <w:vertAlign w:val="baseline"/>
          <w:rtl w:val="0"/>
        </w:rPr>
        <w:t xml:space="preserve">Management responsibilities </w:t>
      </w:r>
      <w:r>
        <w:rPr>
          <w:rtl w:val="0"/>
        </w:rPr>
      </w:r>
    </w:p>
    <w:p xmlns:wp14="http://schemas.microsoft.com/office/word/2010/wordml" w:rsidRDefault="00000000" w14:paraId="00000087" wp14:textId="77777777">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left="0" w:right="0" w:firstLine="0"/>
        <w:jc w:val="left"/>
        <w:rPr>
          <w:rFonts w:ascii="Arial" w:hAnsi="Arial" w:eastAsia="Arial" w:cs="Arial"/>
          <w:b w:val="0"/>
          <w:bCs w:val="0"/>
          <w:i w:val="0"/>
          <w:iCs w:val="0"/>
          <w:smallCaps w:val="0"/>
          <w:strike w:val="0"/>
          <w:color w:val="000000"/>
          <w:sz w:val="24"/>
          <w:szCs w:val="24"/>
          <w:u w:val="none"/>
          <w:shd w:val="clear" w:fill="auto"/>
          <w:vertAlign w:val="baseline"/>
        </w:rPr>
      </w:pPr>
      <w:r>
        <w:rPr>
          <w:rtl w:val="0"/>
        </w:rPr>
      </w:r>
    </w:p>
    <w:p xmlns:wp14="http://schemas.microsoft.com/office/word/2010/wordml" w:rsidRDefault="00000000" w14:paraId="00000088" wp14:textId="77777777">
      <w:pPr>
        <w:spacing w:before="29" w:after="0" w:line="240" w:lineRule="auto"/>
        <w:ind w:right="52"/>
        <w:rPr>
          <w:rFonts w:ascii="Arial" w:hAnsi="Arial" w:eastAsia="Arial" w:cs="Arial"/>
          <w:sz w:val="24"/>
          <w:szCs w:val="24"/>
        </w:rPr>
      </w:pPr>
      <w:r>
        <w:rPr>
          <w:rFonts w:ascii="Arial" w:hAnsi="Arial" w:eastAsia="Arial" w:cs="Arial"/>
          <w:sz w:val="24"/>
          <w:szCs w:val="24"/>
          <w:rtl w:val="0"/>
        </w:rPr>
        <w:t xml:space="preserve">BSA management should ensure that:</w:t>
      </w:r>
    </w:p>
    <w:p xmlns:wp14="http://schemas.microsoft.com/office/word/2010/wordml" w:rsidRDefault="00000000" w14:paraId="00000089" wp14:textId="77777777">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left="720" w:right="0" w:firstLine="0"/>
        <w:jc w:val="left"/>
        <w:rPr>
          <w:rFonts w:ascii="Arial" w:hAnsi="Arial" w:eastAsia="Arial" w:cs="Arial"/>
          <w:b w:val="0"/>
          <w:bCs w:val="0"/>
          <w:i w:val="0"/>
          <w:iCs w:val="0"/>
          <w:smallCaps w:val="0"/>
          <w:strike w:val="0"/>
          <w:color w:val="000000"/>
          <w:sz w:val="24"/>
          <w:szCs w:val="24"/>
          <w:u w:val="none"/>
          <w:shd w:val="clear" w:fill="auto"/>
          <w:vertAlign w:val="baseline"/>
        </w:rPr>
      </w:pPr>
      <w:r>
        <w:rPr>
          <w:rtl w:val="0"/>
        </w:rPr>
      </w:r>
    </w:p>
    <w:p xmlns:wp14="http://schemas.microsoft.com/office/word/2010/wordml" w:rsidRDefault="00000000" w14:paraId="0000008A" wp14:textId="77777777">
      <w:pPr>
        <w:keepNext w:val="0"/>
        <w:keepLines w:val="0"/>
        <w:pageBreakBefore w:val="0"/>
        <w:widowControl w:val="1"/>
        <w:numPr>
          <w:ilvl w:val="0"/>
          <w:numId w:val="12"/>
        </w:numPr>
        <w:pBdr>
          <w:top w:val="nil" w:sz="0" w:space="0"/>
          <w:left w:val="nil" w:sz="0" w:space="0"/>
          <w:bottom w:val="nil" w:sz="0" w:space="0"/>
          <w:right w:val="nil" w:sz="0" w:space="0"/>
          <w:between w:val="nil" w:sz="0" w:space="0"/>
        </w:pBdr>
        <w:shd w:val="clear" w:fill="auto"/>
        <w:spacing w:before="0" w:after="0" w:line="240" w:lineRule="auto"/>
        <w:ind w:left="720" w:right="0" w:hanging="360"/>
        <w:jc w:val="left"/>
        <w:rPr>
          <w:b w:val="0"/>
          <w:bCs w:val="0"/>
          <w:i w:val="0"/>
          <w:iCs w:val="0"/>
          <w:smallCaps w:val="0"/>
          <w:strike w:val="0"/>
          <w:color w:val="000000"/>
          <w:sz w:val="24"/>
          <w:szCs w:val="24"/>
          <w:u w:val="none"/>
          <w:shd w:val="clear" w:fill="auto"/>
          <w:vertAlign w:val="baseline"/>
        </w:rPr>
      </w:pPr>
      <w:r>
        <w:rPr>
          <w:rFonts w:ascii="Arial" w:hAnsi="Arial" w:eastAsia="Arial" w:cs="Arial"/>
          <w:b w:val="0"/>
          <w:bCs w:val="0"/>
          <w:i w:val="0"/>
          <w:iCs w:val="0"/>
          <w:smallCaps w:val="0"/>
          <w:strike w:val="0"/>
          <w:color w:val="000000"/>
          <w:sz w:val="24"/>
          <w:szCs w:val="24"/>
          <w:u w:val="none"/>
          <w:shd w:val="clear" w:fill="auto"/>
          <w:vertAlign w:val="baseline"/>
          <w:rtl w:val="0"/>
        </w:rPr>
        <w:t xml:space="preserve">All BSA staff are fully conversant with this policy and the demands it </w:t>
      </w:r>
    </w:p>
    <w:p xmlns:wp14="http://schemas.microsoft.com/office/word/2010/wordml" w:rsidRDefault="00000000" w14:paraId="0000008B" wp14:textId="77777777">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left="720" w:right="0" w:firstLine="0"/>
        <w:jc w:val="left"/>
        <w:rPr>
          <w:rFonts w:ascii="Arial" w:hAnsi="Arial" w:eastAsia="Arial" w:cs="Arial"/>
          <w:b w:val="0"/>
          <w:bCs w:val="0"/>
          <w:i w:val="0"/>
          <w:iCs w:val="0"/>
          <w:smallCaps w:val="0"/>
          <w:strike w:val="0"/>
          <w:color w:val="000000"/>
          <w:sz w:val="24"/>
          <w:szCs w:val="24"/>
          <w:u w:val="none"/>
          <w:shd w:val="clear" w:fill="auto"/>
          <w:vertAlign w:val="baseline"/>
        </w:rPr>
      </w:pPr>
      <w:r>
        <w:rPr>
          <w:rFonts w:ascii="Arial" w:hAnsi="Arial" w:eastAsia="Arial" w:cs="Arial"/>
          <w:b w:val="0"/>
          <w:bCs w:val="0"/>
          <w:i w:val="0"/>
          <w:iCs w:val="0"/>
          <w:smallCaps w:val="0"/>
          <w:strike w:val="0"/>
          <w:color w:val="000000"/>
          <w:sz w:val="24"/>
          <w:szCs w:val="24"/>
          <w:u w:val="none"/>
          <w:shd w:val="clear" w:fill="auto"/>
          <w:vertAlign w:val="baseline"/>
          <w:rtl w:val="0"/>
        </w:rPr>
        <w:t xml:space="preserve">places on them </w:t>
      </w:r>
    </w:p>
    <w:p xmlns:wp14="http://schemas.microsoft.com/office/word/2010/wordml" w:rsidRDefault="00000000" w14:paraId="0000008C" wp14:textId="77777777">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left="0" w:right="0" w:firstLine="0"/>
        <w:jc w:val="left"/>
        <w:rPr>
          <w:rFonts w:ascii="Arial" w:hAnsi="Arial" w:eastAsia="Arial" w:cs="Arial"/>
          <w:b w:val="0"/>
          <w:bCs w:val="0"/>
          <w:i w:val="0"/>
          <w:iCs w:val="0"/>
          <w:smallCaps w:val="0"/>
          <w:strike w:val="0"/>
          <w:color w:val="000000"/>
          <w:sz w:val="24"/>
          <w:szCs w:val="24"/>
          <w:u w:val="none"/>
          <w:shd w:val="clear" w:fill="auto"/>
          <w:vertAlign w:val="baseline"/>
        </w:rPr>
      </w:pPr>
      <w:r>
        <w:rPr>
          <w:rtl w:val="0"/>
        </w:rPr>
      </w:r>
    </w:p>
    <w:p xmlns:wp14="http://schemas.microsoft.com/office/word/2010/wordml" w:rsidP="0311488A" w:rsidRDefault="00000000" w14:paraId="0000008D" wp14:textId="77777777">
      <w:pPr>
        <w:keepNext w:val="0"/>
        <w:keepLines w:val="0"/>
        <w:pageBreakBefore w:val="0"/>
        <w:widowControl w:val="1"/>
        <w:numPr>
          <w:ilvl w:val="0"/>
          <w:numId w:val="12"/>
        </w:numPr>
        <w:pBdr>
          <w:top w:val="nil" w:color="FF000000" w:sz="0" w:space="0"/>
          <w:left w:val="nil" w:color="FF000000" w:sz="0" w:space="0"/>
          <w:bottom w:val="nil" w:color="FF000000" w:sz="0" w:space="0"/>
          <w:right w:val="nil" w:color="FF000000" w:sz="0" w:space="0"/>
          <w:between w:val="nil" w:color="FF000000" w:sz="0" w:space="0"/>
        </w:pBdr>
        <w:shd w:val="clear" w:color="auto" w:fill="auto"/>
        <w:spacing w:before="0" w:after="0" w:line="240" w:lineRule="auto"/>
        <w:ind w:left="720" w:right="0" w:hanging="360"/>
        <w:jc w:val="left"/>
        <w:rPr>
          <w:b w:val="0"/>
          <w:bCs w:val="0"/>
          <w:i w:val="0"/>
          <w:iCs w:val="0"/>
          <w:caps w:val="0"/>
          <w:smallCaps w:val="0"/>
          <w:strike w:val="0"/>
          <w:dstrike w:val="0"/>
          <w:color w:val="000000"/>
          <w:sz w:val="24"/>
          <w:szCs w:val="24"/>
          <w:u w:val="none"/>
          <w:shd w:val="clear" w:fill="auto"/>
          <w:vertAlign w:val="baseline"/>
          <w:lang w:val="en-US"/>
        </w:rPr>
      </w:pPr>
      <w:r w:rsidRPr="0311488A" w:rsidR="0311488A">
        <w:rPr>
          <w:rFonts w:ascii="Arial" w:hAnsi="Arial" w:eastAsia="Arial" w:cs="Arial"/>
          <w:b w:val="0"/>
          <w:bCs w:val="0"/>
          <w:i w:val="0"/>
          <w:iCs w:val="0"/>
          <w:caps w:val="0"/>
          <w:smallCaps w:val="0"/>
          <w:strike w:val="0"/>
          <w:dstrike w:val="0"/>
          <w:color w:val="000000"/>
          <w:sz w:val="24"/>
          <w:szCs w:val="24"/>
          <w:u w:val="none"/>
          <w:shd w:val="clear" w:fill="auto"/>
          <w:vertAlign w:val="baseline"/>
          <w:lang w:val="en-US"/>
        </w:rPr>
        <w:t xml:space="preserve">All appropriate staff are competent to undertake their roles and responsibilities in the procedures for verification and recognition of prior learning. </w:t>
      </w:r>
    </w:p>
    <w:p xmlns:wp14="http://schemas.microsoft.com/office/word/2010/wordml" w:rsidRDefault="00000000" w14:paraId="0000008E" wp14:textId="77777777">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left="0" w:right="0" w:firstLine="0"/>
        <w:jc w:val="left"/>
        <w:rPr>
          <w:rFonts w:ascii="Arial" w:hAnsi="Arial" w:eastAsia="Arial" w:cs="Arial"/>
          <w:b w:val="0"/>
          <w:bCs w:val="0"/>
          <w:i w:val="0"/>
          <w:iCs w:val="0"/>
          <w:smallCaps w:val="0"/>
          <w:strike w:val="0"/>
          <w:color w:val="000000"/>
          <w:sz w:val="24"/>
          <w:szCs w:val="24"/>
          <w:u w:val="none"/>
          <w:shd w:val="clear" w:fill="auto"/>
          <w:vertAlign w:val="baseline"/>
        </w:rPr>
      </w:pPr>
      <w:r>
        <w:rPr>
          <w:rtl w:val="0"/>
        </w:rPr>
      </w:r>
    </w:p>
    <w:p xmlns:wp14="http://schemas.microsoft.com/office/word/2010/wordml" w:rsidRDefault="00000000" w14:paraId="0000008F" wp14:textId="77777777">
      <w:pPr>
        <w:keepNext w:val="0"/>
        <w:keepLines w:val="0"/>
        <w:pageBreakBefore w:val="0"/>
        <w:widowControl w:val="0"/>
        <w:numPr>
          <w:ilvl w:val="0"/>
          <w:numId w:val="12"/>
        </w:numPr>
        <w:pBdr>
          <w:top w:val="nil" w:sz="0" w:space="0"/>
          <w:left w:val="nil" w:sz="0" w:space="0"/>
          <w:bottom w:val="nil" w:sz="0" w:space="0"/>
          <w:right w:val="nil" w:sz="0" w:space="0"/>
          <w:between w:val="nil" w:sz="0" w:space="0"/>
        </w:pBdr>
        <w:shd w:val="clear" w:fill="auto"/>
        <w:spacing w:before="29" w:after="0" w:line="240" w:lineRule="auto"/>
        <w:ind w:left="720" w:right="-20" w:hanging="360"/>
        <w:jc w:val="left"/>
        <w:rPr>
          <w:b w:val="1"/>
          <w:bCs w:val="1"/>
          <w:i w:val="0"/>
          <w:iCs w:val="0"/>
          <w:smallCaps w:val="0"/>
          <w:strike w:val="0"/>
          <w:color w:val="000000"/>
          <w:sz w:val="24"/>
          <w:szCs w:val="24"/>
          <w:u w:val="none"/>
          <w:shd w:val="clear" w:fill="auto"/>
          <w:vertAlign w:val="baseline"/>
        </w:rPr>
      </w:pPr>
      <w:r>
        <w:rPr>
          <w:rFonts w:ascii="Arial" w:hAnsi="Arial" w:eastAsia="Arial" w:cs="Arial"/>
          <w:b w:val="0"/>
          <w:bCs w:val="0"/>
          <w:i w:val="0"/>
          <w:iCs w:val="0"/>
          <w:smallCaps w:val="0"/>
          <w:strike w:val="0"/>
          <w:color w:val="000000"/>
          <w:sz w:val="24"/>
          <w:szCs w:val="24"/>
          <w:u w:val="none"/>
          <w:shd w:val="clear" w:fill="auto"/>
          <w:vertAlign w:val="baseline"/>
          <w:rtl w:val="0"/>
        </w:rPr>
        <w:t xml:space="preserve">Staff development is made available to those staff not conversant with or competent to undertake the procedures for RPL.</w:t>
      </w:r>
      <w:r>
        <w:rPr>
          <w:rtl w:val="0"/>
        </w:rPr>
      </w:r>
    </w:p>
    <w:p xmlns:wp14="http://schemas.microsoft.com/office/word/2010/wordml" w:rsidRDefault="00000000" w14:paraId="00000090" wp14:textId="77777777">
      <w:pPr>
        <w:keepNext w:val="0"/>
        <w:keepLines w:val="0"/>
        <w:pageBreakBefore w:val="0"/>
        <w:widowControl w:val="0"/>
        <w:pBdr>
          <w:top w:val="nil" w:sz="0" w:space="0"/>
          <w:left w:val="nil" w:sz="0" w:space="0"/>
          <w:bottom w:val="nil" w:sz="0" w:space="0"/>
          <w:right w:val="nil" w:sz="0" w:space="0"/>
          <w:between w:val="nil" w:sz="0" w:space="0"/>
        </w:pBdr>
        <w:shd w:val="clear" w:fill="auto"/>
        <w:tabs>
          <w:tab w:val="left" w:leader="none" w:pos="820"/>
        </w:tabs>
        <w:spacing w:before="0" w:after="0" w:line="240" w:lineRule="auto"/>
        <w:ind w:left="460" w:right="-20" w:firstLine="0"/>
        <w:jc w:val="left"/>
        <w:rPr>
          <w:rFonts w:ascii="Arial" w:hAnsi="Arial" w:eastAsia="Arial" w:cs="Arial"/>
          <w:b w:val="1"/>
          <w:bCs w:val="1"/>
          <w:i w:val="0"/>
          <w:iCs w:val="0"/>
          <w:smallCaps w:val="0"/>
          <w:strike w:val="0"/>
          <w:color w:val="000000"/>
          <w:sz w:val="24"/>
          <w:szCs w:val="24"/>
          <w:u w:val="none"/>
          <w:shd w:val="clear" w:fill="auto"/>
          <w:vertAlign w:val="baseline"/>
        </w:rPr>
      </w:pPr>
      <w:r>
        <w:rPr>
          <w:rtl w:val="0"/>
        </w:rPr>
      </w:r>
    </w:p>
    <w:p xmlns:wp14="http://schemas.microsoft.com/office/word/2010/wordml" w:rsidRDefault="00000000" w14:paraId="00000091" wp14:textId="77777777">
      <w:pPr>
        <w:keepNext w:val="0"/>
        <w:keepLines w:val="0"/>
        <w:pageBreakBefore w:val="0"/>
        <w:widowControl w:val="0"/>
        <w:pBdr>
          <w:top w:val="nil" w:sz="0" w:space="0"/>
          <w:left w:val="nil" w:sz="0" w:space="0"/>
          <w:bottom w:val="nil" w:sz="0" w:space="0"/>
          <w:right w:val="nil" w:sz="0" w:space="0"/>
          <w:between w:val="nil" w:sz="0" w:space="0"/>
        </w:pBdr>
        <w:shd w:val="clear" w:fill="auto"/>
        <w:tabs>
          <w:tab w:val="left" w:leader="none" w:pos="820"/>
        </w:tabs>
        <w:spacing w:before="0" w:after="0" w:line="240" w:lineRule="auto"/>
        <w:ind w:left="460" w:right="-20" w:firstLine="0"/>
        <w:jc w:val="left"/>
        <w:rPr>
          <w:rFonts w:ascii="Arial" w:hAnsi="Arial" w:eastAsia="Arial" w:cs="Arial"/>
          <w:b w:val="1"/>
          <w:bCs w:val="1"/>
          <w:i w:val="0"/>
          <w:iCs w:val="0"/>
          <w:smallCaps w:val="0"/>
          <w:strike w:val="0"/>
          <w:color w:val="000000"/>
          <w:sz w:val="24"/>
          <w:szCs w:val="24"/>
          <w:u w:val="none"/>
          <w:shd w:val="clear" w:fill="auto"/>
          <w:vertAlign w:val="baseline"/>
        </w:rPr>
      </w:pPr>
      <w:r>
        <w:rPr>
          <w:rtl w:val="0"/>
        </w:rPr>
      </w:r>
    </w:p>
    <w:p xmlns:wp14="http://schemas.microsoft.com/office/word/2010/wordml" w:rsidRDefault="00000000" w14:paraId="00000092" wp14:textId="77777777">
      <w:pPr>
        <w:keepNext w:val="0"/>
        <w:keepLines w:val="0"/>
        <w:pageBreakBefore w:val="0"/>
        <w:widowControl w:val="0"/>
        <w:numPr>
          <w:ilvl w:val="0"/>
          <w:numId w:val="2"/>
        </w:numPr>
        <w:pBdr>
          <w:top w:val="nil" w:sz="0" w:space="0"/>
          <w:left w:val="nil" w:sz="0" w:space="0"/>
          <w:bottom w:val="nil" w:sz="0" w:space="0"/>
          <w:right w:val="nil" w:sz="0" w:space="0"/>
          <w:between w:val="nil" w:sz="0" w:space="0"/>
        </w:pBdr>
        <w:shd w:val="clear" w:fill="auto"/>
        <w:tabs>
          <w:tab w:val="left" w:leader="none" w:pos="820"/>
        </w:tabs>
        <w:spacing w:before="0" w:after="0" w:line="240" w:lineRule="auto"/>
        <w:ind w:left="460" w:right="-20" w:hanging="360"/>
        <w:jc w:val="left"/>
        <w:rPr>
          <w:rFonts w:ascii="Arial" w:hAnsi="Arial" w:eastAsia="Arial" w:cs="Arial"/>
          <w:b w:val="1"/>
          <w:bCs w:val="1"/>
          <w:i w:val="0"/>
          <w:iCs w:val="0"/>
          <w:smallCaps w:val="0"/>
          <w:strike w:val="0"/>
          <w:color w:val="000000"/>
          <w:sz w:val="24"/>
          <w:szCs w:val="24"/>
          <w:u w:val="none"/>
          <w:shd w:val="clear" w:fill="auto"/>
          <w:vertAlign w:val="baseline"/>
        </w:rPr>
      </w:pPr>
      <w:r>
        <w:rPr>
          <w:rFonts w:ascii="Arial" w:hAnsi="Arial" w:eastAsia="Arial" w:cs="Arial"/>
          <w:b w:val="1"/>
          <w:bCs w:val="1"/>
          <w:i w:val="0"/>
          <w:iCs w:val="0"/>
          <w:smallCaps w:val="0"/>
          <w:strike w:val="0"/>
          <w:color w:val="000000"/>
          <w:sz w:val="24"/>
          <w:szCs w:val="24"/>
          <w:u w:val="none"/>
          <w:shd w:val="clear" w:fill="auto"/>
          <w:vertAlign w:val="baseline"/>
          <w:rtl w:val="0"/>
        </w:rPr>
        <w:t xml:space="preserve">RPL exemptions</w:t>
      </w:r>
    </w:p>
    <w:p xmlns:wp14="http://schemas.microsoft.com/office/word/2010/wordml" w:rsidRDefault="00000000" w14:paraId="00000093" wp14:textId="77777777">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left="0" w:right="0" w:firstLine="0"/>
        <w:jc w:val="left"/>
        <w:rPr>
          <w:rFonts w:ascii="Arial" w:hAnsi="Arial" w:eastAsia="Arial" w:cs="Arial"/>
          <w:b w:val="0"/>
          <w:bCs w:val="0"/>
          <w:i w:val="0"/>
          <w:iCs w:val="0"/>
          <w:smallCaps w:val="0"/>
          <w:strike w:val="0"/>
          <w:color w:val="000000"/>
          <w:sz w:val="24"/>
          <w:szCs w:val="24"/>
          <w:u w:val="none"/>
          <w:shd w:val="clear" w:fill="auto"/>
          <w:vertAlign w:val="baseline"/>
        </w:rPr>
      </w:pPr>
      <w:r>
        <w:rPr>
          <w:rtl w:val="0"/>
        </w:rPr>
      </w:r>
    </w:p>
    <w:p xmlns:wp14="http://schemas.microsoft.com/office/word/2010/wordml" w:rsidRDefault="00000000" w14:paraId="00000094" wp14:textId="77777777">
      <w:pPr>
        <w:spacing w:before="29" w:after="0" w:line="240" w:lineRule="auto"/>
        <w:ind w:right="52"/>
        <w:rPr>
          <w:rFonts w:ascii="Arial" w:hAnsi="Arial" w:eastAsia="Arial" w:cs="Arial"/>
          <w:sz w:val="24"/>
          <w:szCs w:val="24"/>
        </w:rPr>
      </w:pPr>
      <w:r>
        <w:rPr>
          <w:rFonts w:ascii="Arial" w:hAnsi="Arial" w:eastAsia="Arial" w:cs="Arial"/>
          <w:sz w:val="24"/>
          <w:szCs w:val="24"/>
          <w:rtl w:val="0"/>
        </w:rPr>
        <w:t xml:space="preserve">The Qualifications and Credit Framework (QCF) describe an exemption as: </w:t>
      </w:r>
    </w:p>
    <w:p xmlns:wp14="http://schemas.microsoft.com/office/word/2010/wordml" w:rsidRDefault="00000000" w14:paraId="00000095" wp14:textId="77777777">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left="0" w:right="0" w:firstLine="0"/>
        <w:jc w:val="left"/>
        <w:rPr>
          <w:rFonts w:ascii="Arial" w:hAnsi="Arial" w:eastAsia="Arial" w:cs="Arial"/>
          <w:b w:val="0"/>
          <w:bCs w:val="0"/>
          <w:i w:val="0"/>
          <w:iCs w:val="0"/>
          <w:smallCaps w:val="0"/>
          <w:strike w:val="0"/>
          <w:color w:val="000000"/>
          <w:sz w:val="24"/>
          <w:szCs w:val="24"/>
          <w:u w:val="none"/>
          <w:shd w:val="clear" w:fill="auto"/>
          <w:vertAlign w:val="baseline"/>
        </w:rPr>
      </w:pPr>
      <w:r>
        <w:rPr>
          <w:rtl w:val="0"/>
        </w:rPr>
      </w:r>
    </w:p>
    <w:p xmlns:wp14="http://schemas.microsoft.com/office/word/2010/wordml" w:rsidP="0311488A" w:rsidRDefault="00000000" w14:paraId="00000096" wp14:textId="77777777">
      <w:pPr>
        <w:tabs>
          <w:tab w:val="left" w:leader="none" w:pos="820"/>
        </w:tabs>
        <w:spacing w:after="0" w:line="240" w:lineRule="auto"/>
        <w:ind w:right="-20"/>
        <w:rPr>
          <w:rFonts w:ascii="Arial" w:hAnsi="Arial" w:eastAsia="Arial" w:cs="Arial"/>
          <w:b w:val="1"/>
          <w:bCs w:val="1"/>
          <w:sz w:val="24"/>
          <w:szCs w:val="24"/>
          <w:lang w:val="en-US"/>
        </w:rPr>
      </w:pPr>
      <w:r w:rsidRPr="0311488A" w:rsidR="0311488A">
        <w:rPr>
          <w:rFonts w:ascii="Arial" w:hAnsi="Arial" w:eastAsia="Arial" w:cs="Arial"/>
          <w:b w:val="1"/>
          <w:bCs w:val="1"/>
          <w:i w:val="1"/>
          <w:iCs w:val="1"/>
          <w:sz w:val="24"/>
          <w:szCs w:val="24"/>
          <w:lang w:val="en-US"/>
        </w:rPr>
        <w:t xml:space="preserve">The facility for a student to claim exemption from some of the achievement requirements of a QCF qualification using evidence of certificated, non QCF achievement deemed to be of equivalent value.</w:t>
      </w:r>
      <w:r>
        <w:rPr>
          <w:rtl w:val="0"/>
        </w:rPr>
      </w:r>
    </w:p>
    <w:p xmlns:wp14="http://schemas.microsoft.com/office/word/2010/wordml" w:rsidRDefault="00000000" w14:paraId="00000097" wp14:textId="77777777">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left="0" w:right="0" w:firstLine="0"/>
        <w:jc w:val="left"/>
        <w:rPr>
          <w:rFonts w:ascii="Arial" w:hAnsi="Arial" w:eastAsia="Arial" w:cs="Arial"/>
          <w:b w:val="1"/>
          <w:bCs w:val="1"/>
          <w:i w:val="0"/>
          <w:iCs w:val="0"/>
          <w:smallCaps w:val="0"/>
          <w:strike w:val="0"/>
          <w:color w:val="000000"/>
          <w:sz w:val="24"/>
          <w:szCs w:val="24"/>
          <w:u w:val="none"/>
          <w:shd w:val="clear" w:fill="auto"/>
          <w:vertAlign w:val="baseline"/>
        </w:rPr>
      </w:pPr>
      <w:r>
        <w:rPr>
          <w:rtl w:val="0"/>
        </w:rPr>
      </w:r>
    </w:p>
    <w:p xmlns:wp14="http://schemas.microsoft.com/office/word/2010/wordml" w:rsidP="0311488A" w:rsidRDefault="00000000" w14:paraId="00000098" wp14:textId="77777777">
      <w:pPr>
        <w:spacing w:before="29" w:after="0" w:line="240" w:lineRule="auto"/>
        <w:ind w:right="52"/>
        <w:rPr>
          <w:rFonts w:ascii="Arial" w:hAnsi="Arial" w:eastAsia="Arial" w:cs="Arial"/>
          <w:sz w:val="24"/>
          <w:szCs w:val="24"/>
          <w:lang w:val="en-US"/>
        </w:rPr>
      </w:pPr>
      <w:r w:rsidRPr="0311488A" w:rsidR="0311488A">
        <w:rPr>
          <w:rFonts w:ascii="Arial" w:hAnsi="Arial" w:eastAsia="Arial" w:cs="Arial"/>
          <w:sz w:val="24"/>
          <w:szCs w:val="24"/>
          <w:lang w:val="en-US"/>
        </w:rPr>
        <w:t>This means that certificated qualifications that were obtained outside of the QCF can be used as evidence for part or all a qualification.</w:t>
      </w:r>
    </w:p>
    <w:p xmlns:wp14="http://schemas.microsoft.com/office/word/2010/wordml" w:rsidRDefault="00000000" w14:paraId="00000099" wp14:textId="77777777">
      <w:pPr>
        <w:spacing w:before="29" w:after="0" w:line="240" w:lineRule="auto"/>
        <w:ind w:right="52"/>
        <w:rPr>
          <w:rFonts w:ascii="Arial" w:hAnsi="Arial" w:eastAsia="Arial" w:cs="Arial"/>
          <w:sz w:val="24"/>
          <w:szCs w:val="24"/>
        </w:rPr>
      </w:pPr>
      <w:r>
        <w:rPr>
          <w:rFonts w:ascii="Arial" w:hAnsi="Arial" w:eastAsia="Arial" w:cs="Arial"/>
          <w:sz w:val="24"/>
          <w:szCs w:val="24"/>
          <w:rtl w:val="0"/>
        </w:rPr>
        <w:t xml:space="preserve"> </w:t>
      </w:r>
    </w:p>
    <w:p xmlns:wp14="http://schemas.microsoft.com/office/word/2010/wordml" w:rsidP="0311488A" w:rsidRDefault="00000000" w14:paraId="0000009A" wp14:textId="77777777">
      <w:pPr>
        <w:spacing w:before="29" w:after="0" w:line="240" w:lineRule="auto"/>
        <w:ind w:right="52"/>
        <w:rPr>
          <w:rFonts w:ascii="Arial" w:hAnsi="Arial" w:eastAsia="Arial" w:cs="Arial"/>
          <w:sz w:val="24"/>
          <w:szCs w:val="24"/>
          <w:lang w:val="en-US"/>
        </w:rPr>
      </w:pPr>
      <w:r w:rsidRPr="0311488A" w:rsidR="0311488A">
        <w:rPr>
          <w:rFonts w:ascii="Arial" w:hAnsi="Arial" w:eastAsia="Arial" w:cs="Arial"/>
          <w:sz w:val="24"/>
          <w:szCs w:val="24"/>
          <w:lang w:val="en-US"/>
        </w:rPr>
        <w:t xml:space="preserve">The assessor must make sure that the components of the certificated qualification are sufficient to cover the requirements of all the learning outcomes, unit or units that it is being examined against. </w:t>
      </w:r>
    </w:p>
    <w:p xmlns:wp14="http://schemas.microsoft.com/office/word/2010/wordml" w:rsidRDefault="00000000" w14:paraId="0000009B" wp14:textId="77777777">
      <w:pPr>
        <w:spacing w:before="29" w:after="0" w:line="240" w:lineRule="auto"/>
        <w:ind w:right="52"/>
        <w:rPr>
          <w:rFonts w:ascii="Arial" w:hAnsi="Arial" w:eastAsia="Arial" w:cs="Arial"/>
          <w:sz w:val="24"/>
          <w:szCs w:val="24"/>
        </w:rPr>
      </w:pPr>
      <w:r>
        <w:rPr>
          <w:rtl w:val="0"/>
        </w:rPr>
      </w:r>
    </w:p>
    <w:p xmlns:wp14="http://schemas.microsoft.com/office/word/2010/wordml" w:rsidP="0311488A" w:rsidRDefault="00000000" w14:paraId="0000009C" wp14:textId="77777777">
      <w:pPr>
        <w:spacing w:before="29" w:after="0" w:line="240" w:lineRule="auto"/>
        <w:ind w:right="52"/>
        <w:rPr>
          <w:rFonts w:ascii="Arial" w:hAnsi="Arial" w:eastAsia="Arial" w:cs="Arial"/>
          <w:sz w:val="24"/>
          <w:szCs w:val="24"/>
          <w:lang w:val="en-US"/>
        </w:rPr>
      </w:pPr>
      <w:r w:rsidRPr="0311488A" w:rsidR="0311488A">
        <w:rPr>
          <w:rFonts w:ascii="Arial" w:hAnsi="Arial" w:eastAsia="Arial" w:cs="Arial"/>
          <w:sz w:val="24"/>
          <w:szCs w:val="24"/>
          <w:lang w:val="en-US"/>
        </w:rPr>
        <w:t xml:space="preserve">Exemptions allow the recognition of qualifications (i.e. formally recognised achievements) obtained outside of the QCF; however, unlike RPL, they do not attract credits. </w:t>
      </w:r>
    </w:p>
    <w:p xmlns:wp14="http://schemas.microsoft.com/office/word/2010/wordml" w:rsidRDefault="00000000" w14:paraId="0000009D" wp14:textId="77777777">
      <w:pPr>
        <w:spacing w:before="29" w:after="0" w:line="240" w:lineRule="auto"/>
        <w:ind w:right="52"/>
        <w:rPr>
          <w:rFonts w:ascii="Arial" w:hAnsi="Arial" w:eastAsia="Arial" w:cs="Arial"/>
          <w:sz w:val="24"/>
          <w:szCs w:val="24"/>
        </w:rPr>
      </w:pPr>
      <w:r>
        <w:rPr>
          <w:rtl w:val="0"/>
        </w:rPr>
      </w:r>
    </w:p>
    <w:p xmlns:wp14="http://schemas.microsoft.com/office/word/2010/wordml" w:rsidP="0311488A" w:rsidRDefault="00000000" w14:paraId="0000009E" wp14:textId="77777777">
      <w:pPr>
        <w:spacing w:before="29" w:after="0" w:line="240" w:lineRule="auto"/>
        <w:ind w:right="52"/>
        <w:rPr>
          <w:rFonts w:ascii="Arial" w:hAnsi="Arial" w:eastAsia="Arial" w:cs="Arial"/>
          <w:sz w:val="24"/>
          <w:szCs w:val="24"/>
          <w:lang w:val="en-US"/>
        </w:rPr>
      </w:pPr>
      <w:r w:rsidRPr="0311488A" w:rsidR="0311488A">
        <w:rPr>
          <w:rFonts w:ascii="Arial" w:hAnsi="Arial" w:eastAsia="Arial" w:cs="Arial"/>
          <w:sz w:val="24"/>
          <w:szCs w:val="24"/>
          <w:lang w:val="en-US"/>
        </w:rPr>
        <w:t xml:space="preserve">Note that in certain circumstances, exemption from unit assessment may also apply where a student can provide evidence of having achieved a unit forming part of an earlier QCF version of the same qualification. As the QCF is still relatively new, these types of exemptions are likely to have been infrequent; however, the frequency of their occurrence will probably increase over time. </w:t>
      </w:r>
    </w:p>
    <w:p xmlns:wp14="http://schemas.microsoft.com/office/word/2010/wordml" w:rsidRDefault="00000000" w14:paraId="0000009F" wp14:textId="77777777">
      <w:pPr>
        <w:spacing w:before="29" w:after="0" w:line="240" w:lineRule="auto"/>
        <w:ind w:right="52"/>
        <w:rPr>
          <w:rFonts w:ascii="Arial" w:hAnsi="Arial" w:eastAsia="Arial" w:cs="Arial"/>
          <w:sz w:val="24"/>
          <w:szCs w:val="24"/>
        </w:rPr>
      </w:pPr>
      <w:r>
        <w:rPr>
          <w:rtl w:val="0"/>
        </w:rPr>
      </w:r>
    </w:p>
    <w:p xmlns:wp14="http://schemas.microsoft.com/office/word/2010/wordml" w:rsidP="0311488A" w:rsidRDefault="00000000" w14:paraId="000000A0" wp14:textId="77777777">
      <w:pPr>
        <w:spacing w:before="29" w:after="0" w:line="240" w:lineRule="auto"/>
        <w:ind w:right="52"/>
        <w:rPr>
          <w:rFonts w:ascii="Arial" w:hAnsi="Arial" w:eastAsia="Arial" w:cs="Arial"/>
          <w:sz w:val="24"/>
          <w:szCs w:val="24"/>
          <w:lang w:val="en-US"/>
        </w:rPr>
      </w:pPr>
      <w:bookmarkStart w:name="_3sirleaigdix" w:id="0"/>
      <w:bookmarkEnd w:id="0"/>
      <w:r w:rsidRPr="0311488A" w:rsidR="0311488A">
        <w:rPr>
          <w:rFonts w:ascii="Arial" w:hAnsi="Arial" w:eastAsia="Arial" w:cs="Arial"/>
          <w:sz w:val="24"/>
          <w:szCs w:val="24"/>
          <w:lang w:val="en-US"/>
        </w:rPr>
        <w:t xml:space="preserve">Since individual QCF units may or may not be substantially changed after a qualification review, exemptions may or may not be granted depending on the degree of change to the unit. The fact that a unit title may have stayed the same in a new version of a qualification does not mean that the learning outcomes in that qualification have stayed the same. </w:t>
      </w:r>
    </w:p>
    <w:p xmlns:wp14="http://schemas.microsoft.com/office/word/2010/wordml" w:rsidRDefault="00000000" w14:paraId="000000A1" wp14:textId="77777777">
      <w:pPr>
        <w:spacing w:before="29" w:after="0" w:line="240" w:lineRule="auto"/>
        <w:ind w:right="52"/>
        <w:rPr>
          <w:rFonts w:ascii="Arial" w:hAnsi="Arial" w:eastAsia="Arial" w:cs="Arial"/>
          <w:sz w:val="24"/>
          <w:szCs w:val="24"/>
        </w:rPr>
      </w:pPr>
      <w:r>
        <w:rPr>
          <w:rtl w:val="0"/>
        </w:rPr>
      </w:r>
    </w:p>
    <w:p xmlns:wp14="http://schemas.microsoft.com/office/word/2010/wordml" w:rsidP="0311488A" w:rsidRDefault="00000000" w14:paraId="000000A2" wp14:textId="77777777">
      <w:pPr>
        <w:spacing w:before="29" w:after="0" w:line="240" w:lineRule="auto"/>
        <w:ind w:right="52"/>
        <w:rPr>
          <w:rFonts w:ascii="Arial" w:hAnsi="Arial" w:eastAsia="Arial" w:cs="Arial"/>
          <w:sz w:val="24"/>
          <w:szCs w:val="24"/>
          <w:lang w:val="en-US"/>
        </w:rPr>
      </w:pPr>
      <w:bookmarkStart w:name="_ypndh1wn3use" w:id="1"/>
      <w:bookmarkEnd w:id="1"/>
      <w:r w:rsidRPr="0311488A" w:rsidR="0311488A">
        <w:rPr>
          <w:rFonts w:ascii="Arial" w:hAnsi="Arial" w:eastAsia="Arial" w:cs="Arial"/>
          <w:sz w:val="24"/>
          <w:szCs w:val="24"/>
          <w:lang w:val="en-US"/>
        </w:rPr>
        <w:t>Exemptions do not attract credit, as the skills knowledge and / or competences described in the unit will have already been recognised in the credit system.</w:t>
      </w:r>
    </w:p>
    <w:p xmlns:wp14="http://schemas.microsoft.com/office/word/2010/wordml" w:rsidRDefault="00000000" w14:paraId="000000A3" wp14:textId="77777777">
      <w:pPr>
        <w:spacing w:before="29" w:after="0" w:line="240" w:lineRule="auto"/>
        <w:ind w:right="-20"/>
        <w:rPr>
          <w:rFonts w:ascii="Arial" w:hAnsi="Arial" w:eastAsia="Arial" w:cs="Arial"/>
          <w:b w:val="1"/>
          <w:bCs w:val="1"/>
          <w:sz w:val="24"/>
          <w:szCs w:val="24"/>
        </w:rPr>
      </w:pPr>
      <w:r>
        <w:rPr>
          <w:rtl w:val="0"/>
        </w:rPr>
      </w:r>
    </w:p>
    <w:p xmlns:wp14="http://schemas.microsoft.com/office/word/2010/wordml" w:rsidRDefault="00000000" w14:paraId="000000A4" wp14:textId="77777777">
      <w:pPr>
        <w:spacing w:before="29" w:after="0" w:line="240" w:lineRule="auto"/>
        <w:ind w:right="-20"/>
        <w:rPr>
          <w:rFonts w:ascii="Arial" w:hAnsi="Arial" w:eastAsia="Arial" w:cs="Arial"/>
          <w:b w:val="1"/>
          <w:bCs w:val="1"/>
          <w:sz w:val="24"/>
          <w:szCs w:val="24"/>
        </w:rPr>
      </w:pPr>
      <w:r>
        <w:rPr>
          <w:rtl w:val="0"/>
        </w:rPr>
      </w:r>
    </w:p>
    <w:p xmlns:wp14="http://schemas.microsoft.com/office/word/2010/wordml" w:rsidRDefault="00000000" w14:paraId="000000A5" wp14:textId="77777777">
      <w:pPr>
        <w:keepNext w:val="0"/>
        <w:keepLines w:val="0"/>
        <w:pageBreakBefore w:val="0"/>
        <w:widowControl w:val="1"/>
        <w:numPr>
          <w:ilvl w:val="0"/>
          <w:numId w:val="2"/>
        </w:numPr>
        <w:pBdr>
          <w:top w:val="nil" w:sz="0" w:space="0"/>
          <w:left w:val="nil" w:sz="0" w:space="0"/>
          <w:bottom w:val="nil" w:sz="0" w:space="0"/>
          <w:right w:val="nil" w:sz="0" w:space="0"/>
          <w:between w:val="nil" w:sz="0" w:space="0"/>
        </w:pBdr>
        <w:shd w:val="clear" w:fill="auto"/>
        <w:spacing w:before="0" w:after="0" w:line="240" w:lineRule="auto"/>
        <w:ind w:left="460" w:right="0" w:hanging="360"/>
        <w:jc w:val="left"/>
        <w:rPr>
          <w:rFonts w:ascii="Arial" w:hAnsi="Arial" w:eastAsia="Arial" w:cs="Arial"/>
          <w:b w:val="1"/>
          <w:bCs w:val="1"/>
          <w:i w:val="0"/>
          <w:iCs w:val="0"/>
          <w:smallCaps w:val="0"/>
          <w:strike w:val="0"/>
          <w:color w:val="000000"/>
          <w:sz w:val="24"/>
          <w:szCs w:val="24"/>
          <w:u w:val="none"/>
          <w:shd w:val="clear" w:fill="auto"/>
          <w:vertAlign w:val="baseline"/>
        </w:rPr>
      </w:pPr>
      <w:r>
        <w:rPr>
          <w:rFonts w:ascii="Arial" w:hAnsi="Arial" w:eastAsia="Arial" w:cs="Arial"/>
          <w:b w:val="1"/>
          <w:bCs w:val="1"/>
          <w:i w:val="0"/>
          <w:iCs w:val="0"/>
          <w:smallCaps w:val="0"/>
          <w:strike w:val="0"/>
          <w:color w:val="000000"/>
          <w:sz w:val="24"/>
          <w:szCs w:val="24"/>
          <w:u w:val="none"/>
          <w:shd w:val="clear" w:fill="auto"/>
          <w:vertAlign w:val="baseline"/>
          <w:rtl w:val="0"/>
        </w:rPr>
        <w:t xml:space="preserve">RPL terms</w:t>
      </w:r>
    </w:p>
    <w:p xmlns:wp14="http://schemas.microsoft.com/office/word/2010/wordml" w:rsidRDefault="00000000" w14:paraId="000000A6" wp14:textId="77777777">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left="460" w:right="0" w:firstLine="0"/>
        <w:jc w:val="left"/>
        <w:rPr>
          <w:rFonts w:ascii="Arial" w:hAnsi="Arial" w:eastAsia="Arial" w:cs="Arial"/>
          <w:b w:val="0"/>
          <w:bCs w:val="0"/>
          <w:i w:val="0"/>
          <w:iCs w:val="0"/>
          <w:smallCaps w:val="0"/>
          <w:strike w:val="0"/>
          <w:color w:val="000000"/>
          <w:sz w:val="24"/>
          <w:szCs w:val="24"/>
          <w:u w:val="none"/>
          <w:shd w:val="clear" w:fill="auto"/>
          <w:vertAlign w:val="baseline"/>
        </w:rPr>
      </w:pPr>
      <w:r>
        <w:rPr>
          <w:rtl w:val="0"/>
        </w:rPr>
      </w:r>
    </w:p>
    <w:p xmlns:wp14="http://schemas.microsoft.com/office/word/2010/wordml" w:rsidRDefault="00000000" w14:paraId="000000A7" wp14:textId="77777777">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left="0" w:right="0" w:firstLine="0"/>
        <w:jc w:val="left"/>
        <w:rPr>
          <w:rFonts w:ascii="Arial" w:hAnsi="Arial" w:eastAsia="Arial" w:cs="Arial"/>
          <w:b w:val="1"/>
          <w:bCs w:val="1"/>
          <w:i w:val="0"/>
          <w:iCs w:val="0"/>
          <w:smallCaps w:val="0"/>
          <w:strike w:val="0"/>
          <w:color w:val="000000"/>
          <w:sz w:val="24"/>
          <w:szCs w:val="24"/>
          <w:u w:val="none"/>
          <w:shd w:val="clear" w:fill="auto"/>
          <w:vertAlign w:val="baseline"/>
        </w:rPr>
      </w:pPr>
      <w:r>
        <w:rPr>
          <w:rFonts w:ascii="Arial" w:hAnsi="Arial" w:eastAsia="Arial" w:cs="Arial"/>
          <w:b w:val="1"/>
          <w:bCs w:val="1"/>
          <w:i w:val="0"/>
          <w:iCs w:val="0"/>
          <w:smallCaps w:val="0"/>
          <w:strike w:val="0"/>
          <w:color w:val="000000"/>
          <w:sz w:val="24"/>
          <w:szCs w:val="24"/>
          <w:u w:val="none"/>
          <w:shd w:val="clear" w:fill="auto"/>
          <w:vertAlign w:val="baseline"/>
          <w:rtl w:val="0"/>
        </w:rPr>
        <w:t xml:space="preserve">Equivalent Units </w:t>
      </w:r>
    </w:p>
    <w:p xmlns:wp14="http://schemas.microsoft.com/office/word/2010/wordml" w:rsidRDefault="00000000" w14:paraId="000000A8" wp14:textId="77777777">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left="0" w:right="0" w:firstLine="0"/>
        <w:jc w:val="left"/>
        <w:rPr>
          <w:rFonts w:ascii="Arial" w:hAnsi="Arial" w:eastAsia="Arial" w:cs="Arial"/>
          <w:b w:val="0"/>
          <w:bCs w:val="0"/>
          <w:i w:val="0"/>
          <w:iCs w:val="0"/>
          <w:smallCaps w:val="0"/>
          <w:strike w:val="0"/>
          <w:color w:val="000000"/>
          <w:sz w:val="24"/>
          <w:szCs w:val="24"/>
          <w:u w:val="none"/>
          <w:shd w:val="clear" w:fill="auto"/>
          <w:vertAlign w:val="baseline"/>
        </w:rPr>
      </w:pPr>
      <w:r>
        <w:rPr>
          <w:rtl w:val="0"/>
        </w:rPr>
      </w:r>
    </w:p>
    <w:p xmlns:wp14="http://schemas.microsoft.com/office/word/2010/wordml" w:rsidRDefault="00000000" w14:paraId="000000A9" wp14:textId="77777777">
      <w:pPr>
        <w:spacing w:before="29" w:after="0" w:line="240" w:lineRule="auto"/>
        <w:ind w:right="52"/>
        <w:rPr>
          <w:rFonts w:ascii="Arial" w:hAnsi="Arial" w:eastAsia="Arial" w:cs="Arial"/>
          <w:sz w:val="24"/>
          <w:szCs w:val="24"/>
        </w:rPr>
      </w:pPr>
      <w:r>
        <w:rPr>
          <w:rFonts w:ascii="Arial" w:hAnsi="Arial" w:eastAsia="Arial" w:cs="Arial"/>
          <w:sz w:val="24"/>
          <w:szCs w:val="24"/>
          <w:rtl w:val="0"/>
        </w:rPr>
        <w:t xml:space="preserve">Equivalent units are different QCF units which, when compared, are judged to be equal to or greater than the content of another. An equivalent unit needs to be of the same credit value or higher, and the same level or higher. </w:t>
      </w:r>
    </w:p>
    <w:p xmlns:wp14="http://schemas.microsoft.com/office/word/2010/wordml" w:rsidP="0311488A" w:rsidRDefault="00000000" w14:paraId="000000AA" wp14:textId="77777777">
      <w:pPr>
        <w:spacing w:before="29" w:after="0" w:line="240" w:lineRule="auto"/>
        <w:ind w:right="52"/>
        <w:rPr>
          <w:rFonts w:ascii="Arial" w:hAnsi="Arial" w:eastAsia="Arial" w:cs="Arial"/>
          <w:sz w:val="24"/>
          <w:szCs w:val="24"/>
          <w:lang w:val="en-US"/>
        </w:rPr>
      </w:pPr>
      <w:r w:rsidRPr="0311488A" w:rsidR="0311488A">
        <w:rPr>
          <w:rFonts w:ascii="Arial" w:hAnsi="Arial" w:eastAsia="Arial" w:cs="Arial"/>
          <w:sz w:val="24"/>
          <w:szCs w:val="24"/>
          <w:lang w:val="en-US"/>
        </w:rPr>
        <w:t xml:space="preserve">Equivalent units will look different but in short, the content will be deemed to be identical or beyond and above the content required. </w:t>
      </w:r>
    </w:p>
    <w:p xmlns:wp14="http://schemas.microsoft.com/office/word/2010/wordml" w:rsidRDefault="00000000" w14:paraId="000000AB" wp14:textId="77777777">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left="0" w:right="0" w:firstLine="0"/>
        <w:jc w:val="left"/>
        <w:rPr>
          <w:rFonts w:ascii="Arial" w:hAnsi="Arial" w:eastAsia="Arial" w:cs="Arial"/>
          <w:b w:val="0"/>
          <w:bCs w:val="0"/>
          <w:i w:val="0"/>
          <w:iCs w:val="0"/>
          <w:smallCaps w:val="0"/>
          <w:strike w:val="0"/>
          <w:color w:val="000000"/>
          <w:sz w:val="24"/>
          <w:szCs w:val="24"/>
          <w:u w:val="none"/>
          <w:shd w:val="clear" w:fill="auto"/>
          <w:vertAlign w:val="baseline"/>
        </w:rPr>
      </w:pPr>
      <w:r>
        <w:rPr>
          <w:rtl w:val="0"/>
        </w:rPr>
      </w:r>
    </w:p>
    <w:p xmlns:wp14="http://schemas.microsoft.com/office/word/2010/wordml" w:rsidP="0311488A" w:rsidRDefault="00000000" w14:paraId="000000AC" wp14:textId="77777777">
      <w:pPr>
        <w:keepNext w:val="0"/>
        <w:keepLines w:val="0"/>
        <w:pageBreakBefore w:val="0"/>
        <w:widowControl w:val="1"/>
        <w:pBdr>
          <w:top w:val="nil" w:color="FF000000" w:sz="0" w:space="0"/>
          <w:left w:val="nil" w:color="FF000000" w:sz="0" w:space="0"/>
          <w:bottom w:val="nil" w:color="FF000000" w:sz="0" w:space="0"/>
          <w:right w:val="nil" w:color="FF000000" w:sz="0" w:space="0"/>
          <w:between w:val="nil" w:color="FF000000" w:sz="0" w:space="0"/>
        </w:pBdr>
        <w:shd w:val="clear" w:color="auto" w:fill="auto"/>
        <w:spacing w:before="0" w:after="0" w:line="240" w:lineRule="auto"/>
        <w:ind w:left="0" w:right="0" w:firstLine="0"/>
        <w:jc w:val="left"/>
        <w:rPr>
          <w:rFonts w:ascii="Arial" w:hAnsi="Arial" w:eastAsia="Arial" w:cs="Arial"/>
          <w:b w:val="1"/>
          <w:bCs w:val="1"/>
          <w:i w:val="1"/>
          <w:iCs w:val="1"/>
          <w:caps w:val="0"/>
          <w:smallCaps w:val="0"/>
          <w:strike w:val="0"/>
          <w:dstrike w:val="0"/>
          <w:color w:val="000000"/>
          <w:sz w:val="24"/>
          <w:szCs w:val="24"/>
          <w:u w:val="none"/>
          <w:shd w:val="clear" w:fill="auto"/>
          <w:vertAlign w:val="baseline"/>
          <w:lang w:val="en-US"/>
        </w:rPr>
      </w:pPr>
      <w:r w:rsidRPr="0311488A" w:rsidR="0311488A">
        <w:rPr>
          <w:rFonts w:ascii="Arial" w:hAnsi="Arial" w:eastAsia="Arial" w:cs="Arial"/>
          <w:b w:val="1"/>
          <w:bCs w:val="1"/>
          <w:i w:val="1"/>
          <w:iCs w:val="1"/>
          <w:caps w:val="0"/>
          <w:smallCaps w:val="0"/>
          <w:strike w:val="0"/>
          <w:dstrike w:val="0"/>
          <w:color w:val="000000"/>
          <w:sz w:val="24"/>
          <w:szCs w:val="24"/>
          <w:u w:val="none"/>
          <w:shd w:val="clear" w:fill="auto"/>
          <w:vertAlign w:val="baseline"/>
          <w:lang w:val="en-US"/>
        </w:rPr>
        <w:t xml:space="preserve">If a learner has achieved a QCF unit (either singly or as part of a wider qualification) and this unit is judged to be equal to or greater than the content of a unit in a qualification they want to progress. The unit that they want to progress can be claimed based on having an equivalent unit. </w:t>
      </w:r>
    </w:p>
    <w:p xmlns:wp14="http://schemas.microsoft.com/office/word/2010/wordml" w:rsidRDefault="00000000" w14:paraId="000000AD" wp14:textId="77777777">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left="0" w:right="0" w:firstLine="0"/>
        <w:jc w:val="left"/>
        <w:rPr>
          <w:rFonts w:ascii="Arial" w:hAnsi="Arial" w:eastAsia="Arial" w:cs="Arial"/>
          <w:b w:val="0"/>
          <w:bCs w:val="0"/>
          <w:i w:val="0"/>
          <w:iCs w:val="0"/>
          <w:smallCaps w:val="0"/>
          <w:strike w:val="0"/>
          <w:color w:val="000000"/>
          <w:sz w:val="24"/>
          <w:szCs w:val="24"/>
          <w:u w:val="none"/>
          <w:shd w:val="clear" w:fill="auto"/>
          <w:vertAlign w:val="baseline"/>
        </w:rPr>
      </w:pPr>
      <w:r>
        <w:rPr>
          <w:rtl w:val="0"/>
        </w:rPr>
      </w:r>
    </w:p>
    <w:p xmlns:wp14="http://schemas.microsoft.com/office/word/2010/wordml" w:rsidP="0311488A" w:rsidRDefault="00000000" w14:paraId="000000AE" wp14:textId="77777777">
      <w:pPr>
        <w:spacing w:before="29" w:after="0" w:line="240" w:lineRule="auto"/>
        <w:ind w:right="52"/>
        <w:rPr>
          <w:rFonts w:ascii="Arial" w:hAnsi="Arial" w:eastAsia="Arial" w:cs="Arial"/>
          <w:sz w:val="24"/>
          <w:szCs w:val="24"/>
          <w:lang w:val="en-US"/>
        </w:rPr>
      </w:pPr>
      <w:bookmarkStart w:name="_jdjkh5vqwcq2" w:id="2"/>
      <w:bookmarkEnd w:id="2"/>
      <w:r w:rsidRPr="0311488A" w:rsidR="0311488A">
        <w:rPr>
          <w:rFonts w:ascii="Arial" w:hAnsi="Arial" w:eastAsia="Arial" w:cs="Arial"/>
          <w:sz w:val="24"/>
          <w:szCs w:val="24"/>
          <w:lang w:val="en-US"/>
        </w:rPr>
        <w:t>Use of an equivalent unit will not attract additional credit, as the skills knowledge and / or competences described in the unit will have already been recognised in the credit system.</w:t>
      </w:r>
    </w:p>
    <w:p xmlns:wp14="http://schemas.microsoft.com/office/word/2010/wordml" w:rsidRDefault="00000000" w14:paraId="000000AF" wp14:textId="77777777">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left="0" w:right="0" w:firstLine="0"/>
        <w:jc w:val="left"/>
        <w:rPr>
          <w:rFonts w:ascii="Arial" w:hAnsi="Arial" w:eastAsia="Arial" w:cs="Arial"/>
          <w:b w:val="0"/>
          <w:bCs w:val="0"/>
          <w:i w:val="0"/>
          <w:iCs w:val="0"/>
          <w:smallCaps w:val="0"/>
          <w:strike w:val="0"/>
          <w:color w:val="000000"/>
          <w:sz w:val="24"/>
          <w:szCs w:val="24"/>
          <w:u w:val="none"/>
          <w:shd w:val="clear" w:fill="auto"/>
          <w:vertAlign w:val="baseline"/>
        </w:rPr>
      </w:pPr>
      <w:r>
        <w:rPr>
          <w:rtl w:val="0"/>
        </w:rPr>
      </w:r>
    </w:p>
    <w:p xmlns:wp14="http://schemas.microsoft.com/office/word/2010/wordml" w:rsidRDefault="00000000" w14:paraId="000000B0" wp14:textId="77777777">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left="0" w:right="0" w:firstLine="0"/>
        <w:jc w:val="left"/>
        <w:rPr>
          <w:rFonts w:ascii="Arial" w:hAnsi="Arial" w:eastAsia="Arial" w:cs="Arial"/>
          <w:b w:val="1"/>
          <w:bCs w:val="1"/>
          <w:i w:val="0"/>
          <w:iCs w:val="0"/>
          <w:smallCaps w:val="0"/>
          <w:strike w:val="0"/>
          <w:color w:val="000000"/>
          <w:sz w:val="24"/>
          <w:szCs w:val="24"/>
          <w:u w:val="none"/>
          <w:shd w:val="clear" w:fill="auto"/>
          <w:vertAlign w:val="baseline"/>
        </w:rPr>
      </w:pPr>
      <w:r>
        <w:rPr>
          <w:rFonts w:ascii="Arial" w:hAnsi="Arial" w:eastAsia="Arial" w:cs="Arial"/>
          <w:b w:val="1"/>
          <w:bCs w:val="1"/>
          <w:i w:val="0"/>
          <w:iCs w:val="0"/>
          <w:smallCaps w:val="0"/>
          <w:strike w:val="0"/>
          <w:color w:val="000000"/>
          <w:sz w:val="24"/>
          <w:szCs w:val="24"/>
          <w:u w:val="none"/>
          <w:shd w:val="clear" w:fill="auto"/>
          <w:vertAlign w:val="baseline"/>
          <w:rtl w:val="0"/>
        </w:rPr>
        <w:t xml:space="preserve">Credit Accumulation and Transfer &amp; Credit Transfer</w:t>
      </w:r>
    </w:p>
    <w:p xmlns:wp14="http://schemas.microsoft.com/office/word/2010/wordml" w:rsidRDefault="00000000" w14:paraId="000000B1" wp14:textId="77777777">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left="0" w:right="0" w:firstLine="0"/>
        <w:jc w:val="left"/>
        <w:rPr>
          <w:rFonts w:ascii="Arial" w:hAnsi="Arial" w:eastAsia="Arial" w:cs="Arial"/>
          <w:b w:val="0"/>
          <w:bCs w:val="0"/>
          <w:i w:val="0"/>
          <w:iCs w:val="0"/>
          <w:smallCaps w:val="0"/>
          <w:strike w:val="0"/>
          <w:color w:val="000000"/>
          <w:sz w:val="24"/>
          <w:szCs w:val="24"/>
          <w:u w:val="none"/>
          <w:shd w:val="clear" w:fill="auto"/>
          <w:vertAlign w:val="baseline"/>
        </w:rPr>
      </w:pPr>
      <w:r>
        <w:rPr>
          <w:rFonts w:ascii="Arial" w:hAnsi="Arial" w:eastAsia="Arial" w:cs="Arial"/>
          <w:b w:val="1"/>
          <w:bCs w:val="1"/>
          <w:i w:val="0"/>
          <w:iCs w:val="0"/>
          <w:smallCaps w:val="0"/>
          <w:strike w:val="0"/>
          <w:color w:val="000000"/>
          <w:sz w:val="24"/>
          <w:szCs w:val="24"/>
          <w:u w:val="none"/>
          <w:shd w:val="clear" w:fill="auto"/>
          <w:vertAlign w:val="baseline"/>
          <w:rtl w:val="0"/>
        </w:rPr>
        <w:t xml:space="preserve"> </w:t>
      </w:r>
      <w:r>
        <w:rPr>
          <w:rtl w:val="0"/>
        </w:rPr>
      </w:r>
    </w:p>
    <w:p xmlns:wp14="http://schemas.microsoft.com/office/word/2010/wordml" w:rsidP="0311488A" w:rsidRDefault="00000000" w14:paraId="000000B2" wp14:textId="77777777">
      <w:pPr>
        <w:spacing w:before="29" w:after="0" w:line="240" w:lineRule="auto"/>
        <w:ind w:right="52"/>
        <w:rPr>
          <w:rFonts w:ascii="Arial" w:hAnsi="Arial" w:eastAsia="Arial" w:cs="Arial"/>
          <w:sz w:val="24"/>
          <w:szCs w:val="24"/>
          <w:lang w:val="en-US"/>
        </w:rPr>
      </w:pPr>
      <w:r w:rsidRPr="0311488A" w:rsidR="0311488A">
        <w:rPr>
          <w:rFonts w:ascii="Arial" w:hAnsi="Arial" w:eastAsia="Arial" w:cs="Arial"/>
          <w:sz w:val="24"/>
          <w:szCs w:val="24"/>
          <w:lang w:val="en-US"/>
        </w:rPr>
        <w:t>The Learning and Skills Improvement Service (LSiS) provide the following definitions:</w:t>
      </w:r>
    </w:p>
    <w:p xmlns:wp14="http://schemas.microsoft.com/office/word/2010/wordml" w:rsidRDefault="00000000" w14:paraId="000000B3" wp14:textId="77777777">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left="0" w:right="0" w:firstLine="0"/>
        <w:jc w:val="left"/>
        <w:rPr>
          <w:rFonts w:ascii="Arial" w:hAnsi="Arial" w:eastAsia="Arial" w:cs="Arial"/>
          <w:b w:val="0"/>
          <w:bCs w:val="0"/>
          <w:i w:val="0"/>
          <w:iCs w:val="0"/>
          <w:smallCaps w:val="0"/>
          <w:strike w:val="0"/>
          <w:color w:val="000000"/>
          <w:sz w:val="24"/>
          <w:szCs w:val="24"/>
          <w:u w:val="none"/>
          <w:shd w:val="clear" w:fill="auto"/>
          <w:vertAlign w:val="baseline"/>
        </w:rPr>
      </w:pPr>
      <w:r>
        <w:rPr>
          <w:rFonts w:ascii="Arial" w:hAnsi="Arial" w:eastAsia="Arial" w:cs="Arial"/>
          <w:b w:val="0"/>
          <w:bCs w:val="0"/>
          <w:i w:val="0"/>
          <w:iCs w:val="0"/>
          <w:smallCaps w:val="0"/>
          <w:strike w:val="0"/>
          <w:color w:val="000000"/>
          <w:sz w:val="24"/>
          <w:szCs w:val="24"/>
          <w:u w:val="none"/>
          <w:shd w:val="clear" w:fill="auto"/>
          <w:vertAlign w:val="baseline"/>
          <w:rtl w:val="0"/>
        </w:rPr>
        <w:t xml:space="preserve"> </w:t>
      </w:r>
    </w:p>
    <w:p xmlns:wp14="http://schemas.microsoft.com/office/word/2010/wordml" w:rsidRDefault="00000000" w14:paraId="000000B4" wp14:textId="77777777">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left="0" w:right="0" w:firstLine="0"/>
        <w:jc w:val="left"/>
        <w:rPr>
          <w:rFonts w:ascii="Arial" w:hAnsi="Arial" w:eastAsia="Arial" w:cs="Arial"/>
          <w:b w:val="1"/>
          <w:bCs w:val="1"/>
          <w:i w:val="0"/>
          <w:iCs w:val="0"/>
          <w:smallCaps w:val="0"/>
          <w:strike w:val="0"/>
          <w:color w:val="000000"/>
          <w:sz w:val="24"/>
          <w:szCs w:val="24"/>
          <w:u w:val="none"/>
          <w:shd w:val="clear" w:fill="auto"/>
          <w:vertAlign w:val="baseline"/>
        </w:rPr>
      </w:pPr>
      <w:r>
        <w:rPr>
          <w:rFonts w:ascii="Arial" w:hAnsi="Arial" w:eastAsia="Arial" w:cs="Arial"/>
          <w:b w:val="1"/>
          <w:bCs w:val="1"/>
          <w:i w:val="1"/>
          <w:iCs w:val="1"/>
          <w:smallCaps w:val="0"/>
          <w:strike w:val="0"/>
          <w:color w:val="000000"/>
          <w:sz w:val="24"/>
          <w:szCs w:val="24"/>
          <w:u w:val="none"/>
          <w:shd w:val="clear" w:fill="auto"/>
          <w:vertAlign w:val="baseline"/>
          <w:rtl w:val="0"/>
        </w:rPr>
        <w:t xml:space="preserve">Credit accumulation and transfer (CAT) is the system by which students can accumulate and transfer credits over a period, in differing locations and contexts, to gain qualifications. </w:t>
      </w:r>
      <w:r>
        <w:rPr>
          <w:rtl w:val="0"/>
        </w:rPr>
      </w:r>
    </w:p>
    <w:p xmlns:wp14="http://schemas.microsoft.com/office/word/2010/wordml" w:rsidRDefault="00000000" w14:paraId="000000B5" wp14:textId="77777777">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left="0" w:right="0" w:firstLine="0"/>
        <w:jc w:val="left"/>
        <w:rPr>
          <w:rFonts w:ascii="Arial" w:hAnsi="Arial" w:eastAsia="Arial" w:cs="Arial"/>
          <w:b w:val="0"/>
          <w:bCs w:val="0"/>
          <w:i w:val="1"/>
          <w:iCs w:val="1"/>
          <w:smallCaps w:val="0"/>
          <w:strike w:val="0"/>
          <w:color w:val="000000"/>
          <w:sz w:val="24"/>
          <w:szCs w:val="24"/>
          <w:u w:val="none"/>
          <w:shd w:val="clear" w:fill="auto"/>
          <w:vertAlign w:val="baseline"/>
        </w:rPr>
      </w:pPr>
      <w:r>
        <w:rPr>
          <w:rtl w:val="0"/>
        </w:rPr>
      </w:r>
    </w:p>
    <w:p xmlns:wp14="http://schemas.microsoft.com/office/word/2010/wordml" w:rsidP="0311488A" w:rsidRDefault="00000000" w14:paraId="000000B6" wp14:textId="77777777">
      <w:pPr>
        <w:keepNext w:val="0"/>
        <w:keepLines w:val="0"/>
        <w:pageBreakBefore w:val="0"/>
        <w:widowControl w:val="1"/>
        <w:pBdr>
          <w:top w:val="nil" w:color="FF000000" w:sz="0" w:space="0"/>
          <w:left w:val="nil" w:color="FF000000" w:sz="0" w:space="0"/>
          <w:bottom w:val="nil" w:color="FF000000" w:sz="0" w:space="0"/>
          <w:right w:val="nil" w:color="FF000000" w:sz="0" w:space="0"/>
          <w:between w:val="nil" w:color="FF000000" w:sz="0" w:space="0"/>
        </w:pBdr>
        <w:shd w:val="clear" w:color="auto" w:fill="auto"/>
        <w:spacing w:before="0" w:after="0" w:line="240" w:lineRule="auto"/>
        <w:ind w:left="0" w:right="0" w:firstLine="0"/>
        <w:jc w:val="left"/>
        <w:rPr>
          <w:rFonts w:ascii="Arial" w:hAnsi="Arial" w:eastAsia="Arial" w:cs="Arial"/>
          <w:b w:val="1"/>
          <w:bCs w:val="1"/>
          <w:i w:val="1"/>
          <w:iCs w:val="1"/>
          <w:caps w:val="0"/>
          <w:smallCaps w:val="0"/>
          <w:strike w:val="0"/>
          <w:dstrike w:val="0"/>
          <w:color w:val="000000"/>
          <w:sz w:val="24"/>
          <w:szCs w:val="24"/>
          <w:u w:val="none"/>
          <w:shd w:val="clear" w:fill="auto"/>
          <w:vertAlign w:val="baseline"/>
          <w:lang w:val="en-US"/>
        </w:rPr>
      </w:pPr>
      <w:r w:rsidRPr="0311488A" w:rsidR="0311488A">
        <w:rPr>
          <w:rFonts w:ascii="Arial" w:hAnsi="Arial" w:eastAsia="Arial" w:cs="Arial"/>
          <w:b w:val="1"/>
          <w:bCs w:val="1"/>
          <w:i w:val="1"/>
          <w:iCs w:val="1"/>
          <w:caps w:val="0"/>
          <w:smallCaps w:val="0"/>
          <w:strike w:val="0"/>
          <w:dstrike w:val="0"/>
          <w:color w:val="000000"/>
          <w:sz w:val="24"/>
          <w:szCs w:val="24"/>
          <w:u w:val="none"/>
          <w:shd w:val="clear" w:fill="auto"/>
          <w:vertAlign w:val="baseline"/>
          <w:lang w:val="en-US"/>
        </w:rPr>
        <w:t xml:space="preserve">Credit transfer is the process of using credit(s) awarded in the context of one qualification or awarded by a different awarding organisation towards the achievement requirements of another qualification2 </w:t>
      </w:r>
    </w:p>
    <w:p xmlns:wp14="http://schemas.microsoft.com/office/word/2010/wordml" w:rsidRDefault="00000000" w14:paraId="000000B7" wp14:textId="77777777">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left="0" w:right="0" w:firstLine="0"/>
        <w:jc w:val="left"/>
        <w:rPr>
          <w:rFonts w:ascii="Arial" w:hAnsi="Arial" w:eastAsia="Arial" w:cs="Arial"/>
          <w:b w:val="1"/>
          <w:bCs w:val="1"/>
          <w:i w:val="0"/>
          <w:iCs w:val="0"/>
          <w:smallCaps w:val="0"/>
          <w:strike w:val="0"/>
          <w:color w:val="000000"/>
          <w:sz w:val="24"/>
          <w:szCs w:val="24"/>
          <w:u w:val="none"/>
          <w:shd w:val="clear" w:fill="auto"/>
          <w:vertAlign w:val="baseline"/>
        </w:rPr>
      </w:pPr>
      <w:r>
        <w:rPr>
          <w:rtl w:val="0"/>
        </w:rPr>
      </w:r>
    </w:p>
    <w:p xmlns:wp14="http://schemas.microsoft.com/office/word/2010/wordml" w:rsidP="0311488A" w:rsidRDefault="00000000" w14:paraId="000000B8" wp14:textId="77777777">
      <w:pPr>
        <w:spacing w:before="29" w:after="0" w:line="240" w:lineRule="auto"/>
        <w:ind w:right="52"/>
        <w:rPr>
          <w:rFonts w:ascii="Arial" w:hAnsi="Arial" w:eastAsia="Arial" w:cs="Arial"/>
          <w:sz w:val="24"/>
          <w:szCs w:val="24"/>
          <w:lang w:val="en-US"/>
        </w:rPr>
      </w:pPr>
      <w:r w:rsidRPr="0311488A" w:rsidR="0311488A">
        <w:rPr>
          <w:rFonts w:ascii="Arial" w:hAnsi="Arial" w:eastAsia="Arial" w:cs="Arial"/>
          <w:sz w:val="24"/>
          <w:szCs w:val="24"/>
          <w:lang w:val="en-US"/>
        </w:rPr>
        <w:t>CAT is therefore the term used to describe the system which supports credit transfer. Credit transfer gives recognition to the fact that some units are the same, irrespective of the fact that they appear in different qualifications. This recognition promotes progression within and between industries and avoids unnecessary duplication of learning.</w:t>
      </w:r>
    </w:p>
    <w:p xmlns:wp14="http://schemas.microsoft.com/office/word/2010/wordml" w:rsidRDefault="00000000" w14:paraId="000000B9" wp14:textId="77777777">
      <w:pPr>
        <w:spacing w:before="29" w:after="0" w:line="240" w:lineRule="auto"/>
        <w:ind w:right="52"/>
        <w:rPr>
          <w:rFonts w:ascii="Arial" w:hAnsi="Arial" w:eastAsia="Arial" w:cs="Arial"/>
          <w:sz w:val="24"/>
          <w:szCs w:val="24"/>
        </w:rPr>
      </w:pPr>
      <w:r>
        <w:rPr>
          <w:rFonts w:ascii="Arial" w:hAnsi="Arial" w:eastAsia="Arial" w:cs="Arial"/>
          <w:sz w:val="24"/>
          <w:szCs w:val="24"/>
          <w:rtl w:val="0"/>
        </w:rPr>
        <w:t xml:space="preserve"> </w:t>
      </w:r>
    </w:p>
    <w:p xmlns:wp14="http://schemas.microsoft.com/office/word/2010/wordml" w:rsidRDefault="00000000" w14:paraId="000000BA" wp14:textId="77777777">
      <w:pPr>
        <w:spacing w:before="29" w:after="0" w:line="240" w:lineRule="auto"/>
        <w:ind w:right="52"/>
        <w:rPr>
          <w:rFonts w:ascii="Arial" w:hAnsi="Arial" w:eastAsia="Arial" w:cs="Arial"/>
          <w:sz w:val="24"/>
          <w:szCs w:val="24"/>
        </w:rPr>
      </w:pPr>
      <w:r>
        <w:rPr>
          <w:rFonts w:ascii="Arial" w:hAnsi="Arial" w:eastAsia="Arial" w:cs="Arial"/>
          <w:sz w:val="24"/>
          <w:szCs w:val="24"/>
          <w:rtl w:val="0"/>
        </w:rPr>
        <w:t xml:space="preserve">Credit transfer is relevant where a unit in a qualification is the same as a unit in another qualification. </w:t>
      </w:r>
    </w:p>
    <w:p xmlns:wp14="http://schemas.microsoft.com/office/word/2010/wordml" w:rsidRDefault="00000000" w14:paraId="000000BB" wp14:textId="77777777">
      <w:pPr>
        <w:spacing w:before="29" w:after="0" w:line="240" w:lineRule="auto"/>
        <w:ind w:right="52"/>
        <w:rPr>
          <w:rFonts w:ascii="Arial" w:hAnsi="Arial" w:eastAsia="Arial" w:cs="Arial"/>
          <w:sz w:val="24"/>
          <w:szCs w:val="24"/>
        </w:rPr>
      </w:pPr>
      <w:r>
        <w:rPr>
          <w:rtl w:val="0"/>
        </w:rPr>
      </w:r>
    </w:p>
    <w:p xmlns:wp14="http://schemas.microsoft.com/office/word/2010/wordml" w:rsidP="0311488A" w:rsidRDefault="00000000" w14:paraId="000000BC" wp14:textId="77777777">
      <w:pPr>
        <w:spacing w:before="29" w:after="0" w:line="240" w:lineRule="auto"/>
        <w:ind w:right="52"/>
        <w:rPr>
          <w:rFonts w:ascii="Arial" w:hAnsi="Arial" w:eastAsia="Arial" w:cs="Arial"/>
          <w:sz w:val="24"/>
          <w:szCs w:val="24"/>
          <w:lang w:val="en-US"/>
        </w:rPr>
      </w:pPr>
      <w:r w:rsidRPr="0311488A" w:rsidR="0311488A">
        <w:rPr>
          <w:rFonts w:ascii="Arial" w:hAnsi="Arial" w:eastAsia="Arial" w:cs="Arial"/>
          <w:sz w:val="24"/>
          <w:szCs w:val="24"/>
          <w:lang w:val="en-US"/>
        </w:rPr>
        <w:t>A practical example of credit transfer would be a learner who achieves an award which consists of units ‘A, B &amp; C’ transferring their credits to progress towards a certificate comprising ‘A, B, C, D and E’. In this case, the units in the award have been nested in the certificate enabling the recognition of the previously achieved units.</w:t>
      </w:r>
    </w:p>
    <w:p xmlns:wp14="http://schemas.microsoft.com/office/word/2010/wordml" w:rsidRDefault="00000000" w14:paraId="000000BD" wp14:textId="77777777">
      <w:pPr>
        <w:spacing w:before="29" w:after="0" w:line="240" w:lineRule="auto"/>
        <w:ind w:right="52"/>
        <w:rPr>
          <w:rFonts w:ascii="Arial" w:hAnsi="Arial" w:eastAsia="Arial" w:cs="Arial"/>
          <w:sz w:val="24"/>
          <w:szCs w:val="24"/>
        </w:rPr>
      </w:pPr>
      <w:r>
        <w:rPr>
          <w:rtl w:val="0"/>
        </w:rPr>
      </w:r>
    </w:p>
    <w:p xmlns:wp14="http://schemas.microsoft.com/office/word/2010/wordml" w:rsidP="0311488A" w:rsidRDefault="00000000" w14:paraId="000000BE" wp14:textId="77777777">
      <w:pPr>
        <w:spacing w:before="29" w:after="0" w:line="240" w:lineRule="auto"/>
        <w:ind w:right="52"/>
        <w:rPr>
          <w:rFonts w:ascii="Arial" w:hAnsi="Arial" w:eastAsia="Arial" w:cs="Arial"/>
          <w:sz w:val="24"/>
          <w:szCs w:val="24"/>
          <w:lang w:val="en-US"/>
        </w:rPr>
      </w:pPr>
      <w:r w:rsidRPr="0311488A" w:rsidR="0311488A">
        <w:rPr>
          <w:rFonts w:ascii="Arial" w:hAnsi="Arial" w:eastAsia="Arial" w:cs="Arial"/>
          <w:sz w:val="24"/>
          <w:szCs w:val="24"/>
          <w:lang w:val="en-US"/>
        </w:rPr>
        <w:t>If on the other hand a learner registered for the Certificate containing units ‘A, B, C, D and E’ without having done the award, but then withdrew from their programme of learning after completing only ‘A, B &amp; C’, they could transfer their credits and consequently obtain the Award.</w:t>
      </w:r>
    </w:p>
    <w:p xmlns:wp14="http://schemas.microsoft.com/office/word/2010/wordml" w:rsidRDefault="00000000" w14:paraId="000000BF" wp14:textId="77777777">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left="0" w:right="0" w:firstLine="0"/>
        <w:jc w:val="left"/>
        <w:rPr>
          <w:rFonts w:ascii="Arial" w:hAnsi="Arial" w:eastAsia="Arial" w:cs="Arial"/>
          <w:b w:val="1"/>
          <w:bCs w:val="1"/>
          <w:i w:val="0"/>
          <w:iCs w:val="0"/>
          <w:smallCaps w:val="0"/>
          <w:strike w:val="0"/>
          <w:color w:val="000000"/>
          <w:sz w:val="24"/>
          <w:szCs w:val="24"/>
          <w:u w:val="none"/>
          <w:shd w:val="clear" w:fill="auto"/>
          <w:vertAlign w:val="baseline"/>
        </w:rPr>
      </w:pPr>
      <w:r>
        <w:rPr>
          <w:rtl w:val="0"/>
        </w:rPr>
      </w:r>
    </w:p>
    <w:p xmlns:wp14="http://schemas.microsoft.com/office/word/2010/wordml" w:rsidRDefault="00000000" w14:paraId="000000C0" wp14:textId="77777777">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left="0" w:right="0" w:firstLine="0"/>
        <w:jc w:val="left"/>
        <w:rPr>
          <w:rFonts w:ascii="Arial" w:hAnsi="Arial" w:eastAsia="Arial" w:cs="Arial"/>
          <w:b w:val="1"/>
          <w:bCs w:val="1"/>
          <w:i w:val="0"/>
          <w:iCs w:val="0"/>
          <w:smallCaps w:val="0"/>
          <w:strike w:val="0"/>
          <w:color w:val="000000"/>
          <w:sz w:val="24"/>
          <w:szCs w:val="24"/>
          <w:u w:val="none"/>
          <w:shd w:val="clear" w:fill="auto"/>
          <w:vertAlign w:val="baseline"/>
        </w:rPr>
      </w:pPr>
      <w:r>
        <w:rPr>
          <w:rFonts w:ascii="Arial" w:hAnsi="Arial" w:eastAsia="Arial" w:cs="Arial"/>
          <w:b w:val="1"/>
          <w:bCs w:val="1"/>
          <w:i w:val="0"/>
          <w:iCs w:val="0"/>
          <w:smallCaps w:val="0"/>
          <w:strike w:val="0"/>
          <w:color w:val="000000"/>
          <w:sz w:val="24"/>
          <w:szCs w:val="24"/>
          <w:u w:val="none"/>
          <w:shd w:val="clear" w:fill="auto"/>
          <w:vertAlign w:val="baseline"/>
          <w:rtl w:val="0"/>
        </w:rPr>
        <w:t xml:space="preserve">Shared Units</w:t>
      </w:r>
    </w:p>
    <w:p xmlns:wp14="http://schemas.microsoft.com/office/word/2010/wordml" w:rsidRDefault="00000000" w14:paraId="000000C1" wp14:textId="77777777">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left="0" w:right="0" w:firstLine="0"/>
        <w:jc w:val="left"/>
        <w:rPr>
          <w:rFonts w:ascii="Arial" w:hAnsi="Arial" w:eastAsia="Arial" w:cs="Arial"/>
          <w:b w:val="1"/>
          <w:bCs w:val="1"/>
          <w:i w:val="0"/>
          <w:iCs w:val="0"/>
          <w:smallCaps w:val="0"/>
          <w:strike w:val="0"/>
          <w:color w:val="000000"/>
          <w:sz w:val="24"/>
          <w:szCs w:val="24"/>
          <w:u w:val="none"/>
          <w:shd w:val="clear" w:fill="auto"/>
          <w:vertAlign w:val="baseline"/>
        </w:rPr>
      </w:pPr>
      <w:r>
        <w:rPr>
          <w:rtl w:val="0"/>
        </w:rPr>
      </w:r>
    </w:p>
    <w:p xmlns:wp14="http://schemas.microsoft.com/office/word/2010/wordml" w:rsidP="0311488A" w:rsidRDefault="00000000" w14:paraId="000000C2" wp14:textId="77777777">
      <w:pPr>
        <w:spacing w:before="29" w:after="0" w:line="240" w:lineRule="auto"/>
        <w:ind w:right="52"/>
        <w:rPr>
          <w:rFonts w:ascii="Arial" w:hAnsi="Arial" w:eastAsia="Arial" w:cs="Arial"/>
          <w:sz w:val="24"/>
          <w:szCs w:val="24"/>
          <w:lang w:val="en-US"/>
        </w:rPr>
      </w:pPr>
      <w:r w:rsidRPr="0311488A" w:rsidR="0311488A">
        <w:rPr>
          <w:rFonts w:ascii="Arial" w:hAnsi="Arial" w:eastAsia="Arial" w:cs="Arial"/>
          <w:sz w:val="24"/>
          <w:szCs w:val="24"/>
          <w:lang w:val="en-US"/>
        </w:rPr>
        <w:t>Most units in the QCF are ‘shared’ units. This means that the unit title and reference number is available on the QCF framework for use by another Awarding Organisation.</w:t>
      </w:r>
    </w:p>
    <w:p xmlns:wp14="http://schemas.microsoft.com/office/word/2010/wordml" w:rsidRDefault="00000000" w14:paraId="000000C3" wp14:textId="77777777">
      <w:pPr>
        <w:spacing w:before="29" w:after="0" w:line="240" w:lineRule="auto"/>
        <w:ind w:right="52"/>
        <w:rPr>
          <w:rFonts w:ascii="Arial" w:hAnsi="Arial" w:eastAsia="Arial" w:cs="Arial"/>
          <w:sz w:val="24"/>
          <w:szCs w:val="24"/>
        </w:rPr>
      </w:pPr>
      <w:r>
        <w:rPr>
          <w:rtl w:val="0"/>
        </w:rPr>
      </w:r>
    </w:p>
    <w:p xmlns:wp14="http://schemas.microsoft.com/office/word/2010/wordml" w:rsidP="0311488A" w:rsidRDefault="00000000" w14:paraId="000000C4" wp14:textId="77777777">
      <w:pPr>
        <w:spacing w:before="29" w:after="0" w:line="240" w:lineRule="auto"/>
        <w:ind w:right="52"/>
        <w:rPr>
          <w:rFonts w:ascii="Arial" w:hAnsi="Arial" w:eastAsia="Arial" w:cs="Arial"/>
          <w:sz w:val="24"/>
          <w:szCs w:val="24"/>
          <w:lang w:val="en-US"/>
        </w:rPr>
      </w:pPr>
      <w:r w:rsidRPr="0311488A" w:rsidR="0311488A">
        <w:rPr>
          <w:rFonts w:ascii="Arial" w:hAnsi="Arial" w:eastAsia="Arial" w:cs="Arial"/>
          <w:sz w:val="24"/>
          <w:szCs w:val="24"/>
          <w:lang w:val="en-US"/>
        </w:rPr>
        <w:t xml:space="preserve">Shared units encourage progression and promote ‘credit transfer’ discussed above. It should be noted that the assessment requirements for the same shared unit may be different in different qualifications. This is because within the QCF assessment requirements are set by the individual Awarding Organisations, in relation to the Assessment Strategy provided for individual qualifications. </w:t>
      </w:r>
    </w:p>
    <w:p xmlns:wp14="http://schemas.microsoft.com/office/word/2010/wordml" w:rsidRDefault="00000000" w14:paraId="000000C5" wp14:textId="77777777">
      <w:pPr>
        <w:spacing w:before="29" w:after="0" w:line="240" w:lineRule="auto"/>
        <w:ind w:right="52"/>
        <w:rPr>
          <w:rFonts w:ascii="Arial" w:hAnsi="Arial" w:eastAsia="Arial" w:cs="Arial"/>
          <w:sz w:val="24"/>
          <w:szCs w:val="24"/>
        </w:rPr>
      </w:pPr>
      <w:r>
        <w:rPr>
          <w:rtl w:val="0"/>
        </w:rPr>
      </w:r>
    </w:p>
    <w:p xmlns:wp14="http://schemas.microsoft.com/office/word/2010/wordml" w:rsidP="0311488A" w:rsidRDefault="00000000" w14:paraId="000000C6" wp14:textId="77777777">
      <w:pPr>
        <w:spacing w:before="29" w:after="0" w:line="240" w:lineRule="auto"/>
        <w:ind w:right="52"/>
        <w:rPr>
          <w:rFonts w:ascii="Arial" w:hAnsi="Arial" w:eastAsia="Arial" w:cs="Arial"/>
          <w:sz w:val="24"/>
          <w:szCs w:val="24"/>
          <w:lang w:val="en-US"/>
        </w:rPr>
      </w:pPr>
      <w:r w:rsidRPr="0311488A" w:rsidR="0311488A">
        <w:rPr>
          <w:rFonts w:ascii="Arial" w:hAnsi="Arial" w:eastAsia="Arial" w:cs="Arial"/>
          <w:sz w:val="24"/>
          <w:szCs w:val="24"/>
          <w:lang w:val="en-US"/>
        </w:rPr>
        <w:t>Units in the QCF can also be ‘restricted’ units, which means that they are not available for by other Awarding Organisations. Restricted units do not encourage credit transfer and are less common, but in some cases, they are required because of specific circumstances associated with their development.</w:t>
      </w:r>
    </w:p>
    <w:p xmlns:wp14="http://schemas.microsoft.com/office/word/2010/wordml" w:rsidRDefault="00000000" w14:paraId="000000C7" wp14:textId="77777777">
      <w:pPr>
        <w:spacing w:before="29" w:after="0" w:line="240" w:lineRule="auto"/>
        <w:ind w:right="52"/>
        <w:rPr>
          <w:rFonts w:ascii="Arial" w:hAnsi="Arial" w:eastAsia="Arial" w:cs="Arial"/>
          <w:sz w:val="24"/>
          <w:szCs w:val="24"/>
        </w:rPr>
      </w:pPr>
      <w:r>
        <w:rPr>
          <w:rtl w:val="0"/>
        </w:rPr>
      </w:r>
    </w:p>
    <w:p xmlns:wp14="http://schemas.microsoft.com/office/word/2010/wordml" w:rsidRDefault="00000000" w14:paraId="000000C8" wp14:textId="77777777">
      <w:pPr>
        <w:spacing w:after="0" w:line="240" w:lineRule="auto"/>
        <w:ind w:right="-20"/>
        <w:rPr>
          <w:rFonts w:ascii="Arial" w:hAnsi="Arial" w:eastAsia="Arial" w:cs="Arial"/>
          <w:sz w:val="24"/>
          <w:szCs w:val="24"/>
        </w:rPr>
      </w:pPr>
      <w:r>
        <w:rPr>
          <w:rFonts w:ascii="Arial" w:hAnsi="Arial" w:eastAsia="Arial" w:cs="Arial"/>
          <w:b w:val="1"/>
          <w:bCs w:val="1"/>
          <w:sz w:val="24"/>
          <w:szCs w:val="24"/>
          <w:rtl w:val="0"/>
        </w:rPr>
        <w:t xml:space="preserve">9. Accountability, Monitoring &amp; Evaluation</w:t>
      </w:r>
      <w:r>
        <w:rPr>
          <w:rtl w:val="0"/>
        </w:rPr>
      </w:r>
    </w:p>
    <w:p xmlns:wp14="http://schemas.microsoft.com/office/word/2010/wordml" w:rsidRDefault="00000000" w14:paraId="000000C9" wp14:textId="77777777">
      <w:pPr>
        <w:spacing w:before="16" w:after="0" w:line="260" w:lineRule="auto"/>
        <w:rPr>
          <w:rFonts w:ascii="Arial" w:hAnsi="Arial" w:eastAsia="Arial" w:cs="Arial"/>
          <w:sz w:val="24"/>
          <w:szCs w:val="24"/>
        </w:rPr>
      </w:pPr>
      <w:r>
        <w:rPr>
          <w:rtl w:val="0"/>
        </w:rPr>
      </w:r>
    </w:p>
    <w:p xmlns:wp14="http://schemas.microsoft.com/office/word/2010/wordml" w:rsidP="0311488A" w:rsidRDefault="00000000" w14:paraId="000000CA" wp14:textId="77777777">
      <w:pPr>
        <w:keepNext w:val="0"/>
        <w:keepLines w:val="0"/>
        <w:pageBreakBefore w:val="0"/>
        <w:widowControl w:val="0"/>
        <w:numPr>
          <w:ilvl w:val="0"/>
          <w:numId w:val="13"/>
        </w:numPr>
        <w:pBdr>
          <w:top w:val="nil" w:color="FF000000" w:sz="0" w:space="0"/>
          <w:left w:val="nil" w:color="FF000000" w:sz="0" w:space="0"/>
          <w:bottom w:val="nil" w:color="FF000000" w:sz="0" w:space="0"/>
          <w:right w:val="nil" w:color="FF000000" w:sz="0" w:space="0"/>
          <w:between w:val="nil" w:color="FF000000" w:sz="0" w:space="0"/>
        </w:pBdr>
        <w:shd w:val="clear" w:color="auto" w:fill="auto"/>
        <w:spacing w:before="16" w:after="0" w:line="260" w:lineRule="auto"/>
        <w:ind w:left="720" w:right="0" w:hanging="360"/>
        <w:jc w:val="left"/>
        <w:rPr>
          <w:b w:val="0"/>
          <w:bCs w:val="0"/>
          <w:i w:val="0"/>
          <w:iCs w:val="0"/>
          <w:caps w:val="0"/>
          <w:smallCaps w:val="0"/>
          <w:strike w:val="0"/>
          <w:dstrike w:val="0"/>
          <w:color w:val="000000"/>
          <w:sz w:val="24"/>
          <w:szCs w:val="24"/>
          <w:u w:val="none"/>
          <w:shd w:val="clear" w:fill="auto"/>
          <w:vertAlign w:val="baseline"/>
          <w:lang w:val="en-US"/>
        </w:rPr>
      </w:pPr>
      <w:r w:rsidRPr="0311488A" w:rsidR="0311488A">
        <w:rPr>
          <w:rFonts w:ascii="Arial" w:hAnsi="Arial" w:eastAsia="Arial" w:cs="Arial"/>
          <w:b w:val="0"/>
          <w:bCs w:val="0"/>
          <w:i w:val="0"/>
          <w:iCs w:val="0"/>
          <w:caps w:val="0"/>
          <w:smallCaps w:val="0"/>
          <w:strike w:val="0"/>
          <w:dstrike w:val="0"/>
          <w:color w:val="000000"/>
          <w:sz w:val="24"/>
          <w:szCs w:val="24"/>
          <w:u w:val="none"/>
          <w:shd w:val="clear" w:fill="auto"/>
          <w:vertAlign w:val="baseline"/>
          <w:lang w:val="en-US"/>
        </w:rPr>
        <w:t xml:space="preserve">The Senior Management Team will monitor the operation of the policy to ensure it reflects current strategic aims, every 2 years.</w:t>
      </w:r>
    </w:p>
    <w:p xmlns:wp14="http://schemas.microsoft.com/office/word/2010/wordml" w:rsidP="0311488A" w:rsidRDefault="00000000" w14:paraId="000000CB" wp14:textId="77777777">
      <w:pPr>
        <w:keepNext w:val="0"/>
        <w:keepLines w:val="0"/>
        <w:pageBreakBefore w:val="0"/>
        <w:widowControl w:val="0"/>
        <w:numPr>
          <w:ilvl w:val="0"/>
          <w:numId w:val="4"/>
        </w:numPr>
        <w:pBdr>
          <w:top w:val="nil" w:color="FF000000" w:sz="0" w:space="0"/>
          <w:left w:val="nil" w:color="FF000000" w:sz="0" w:space="0"/>
          <w:bottom w:val="nil" w:color="FF000000" w:sz="0" w:space="0"/>
          <w:right w:val="nil" w:color="FF000000" w:sz="0" w:space="0"/>
          <w:between w:val="nil" w:color="FF000000" w:sz="0" w:space="0"/>
        </w:pBdr>
        <w:shd w:val="clear" w:color="auto" w:fill="auto"/>
        <w:spacing w:before="0" w:after="0" w:line="276" w:lineRule="auto"/>
        <w:ind w:left="720" w:right="0" w:hanging="360"/>
        <w:jc w:val="both"/>
        <w:rPr>
          <w:b w:val="0"/>
          <w:bCs w:val="0"/>
          <w:i w:val="0"/>
          <w:iCs w:val="0"/>
          <w:caps w:val="0"/>
          <w:smallCaps w:val="0"/>
          <w:strike w:val="0"/>
          <w:dstrike w:val="0"/>
          <w:color w:val="000000"/>
          <w:sz w:val="24"/>
          <w:szCs w:val="24"/>
          <w:u w:val="none"/>
          <w:shd w:val="clear" w:fill="auto"/>
          <w:vertAlign w:val="baseline"/>
          <w:lang w:val="en-US"/>
        </w:rPr>
      </w:pPr>
      <w:r w:rsidRPr="0311488A" w:rsidR="0311488A">
        <w:rPr>
          <w:rFonts w:ascii="Arial" w:hAnsi="Arial" w:eastAsia="Arial" w:cs="Arial"/>
          <w:b w:val="0"/>
          <w:bCs w:val="0"/>
          <w:i w:val="0"/>
          <w:iCs w:val="0"/>
          <w:caps w:val="0"/>
          <w:smallCaps w:val="0"/>
          <w:strike w:val="0"/>
          <w:dstrike w:val="0"/>
          <w:color w:val="000000"/>
          <w:sz w:val="24"/>
          <w:szCs w:val="24"/>
          <w:u w:val="none"/>
          <w:shd w:val="clear" w:fill="auto"/>
          <w:vertAlign w:val="baseline"/>
          <w:lang w:val="en-US"/>
        </w:rPr>
        <w:t xml:space="preserve">The policy will be updated as required and monitored by the BSA management team</w:t>
      </w:r>
    </w:p>
    <w:p xmlns:wp14="http://schemas.microsoft.com/office/word/2010/wordml" w:rsidP="0311488A" w:rsidRDefault="00000000" w14:paraId="000000CC" wp14:textId="77777777">
      <w:pPr>
        <w:keepNext w:val="0"/>
        <w:keepLines w:val="0"/>
        <w:pageBreakBefore w:val="0"/>
        <w:widowControl w:val="0"/>
        <w:numPr>
          <w:ilvl w:val="0"/>
          <w:numId w:val="4"/>
        </w:numPr>
        <w:pBdr>
          <w:top w:val="nil" w:color="FF000000" w:sz="0" w:space="0"/>
          <w:left w:val="nil" w:color="FF000000" w:sz="0" w:space="0"/>
          <w:bottom w:val="nil" w:color="FF000000" w:sz="0" w:space="0"/>
          <w:right w:val="nil" w:color="FF000000" w:sz="0" w:space="0"/>
          <w:between w:val="nil" w:color="FF000000" w:sz="0" w:space="0"/>
        </w:pBdr>
        <w:shd w:val="clear" w:color="auto" w:fill="auto"/>
        <w:spacing w:before="0" w:after="200" w:line="276" w:lineRule="auto"/>
        <w:ind w:left="720" w:right="0" w:hanging="360"/>
        <w:jc w:val="both"/>
        <w:rPr>
          <w:b w:val="0"/>
          <w:bCs w:val="0"/>
          <w:i w:val="0"/>
          <w:iCs w:val="0"/>
          <w:caps w:val="0"/>
          <w:smallCaps w:val="0"/>
          <w:strike w:val="0"/>
          <w:dstrike w:val="0"/>
          <w:color w:val="000000"/>
          <w:sz w:val="24"/>
          <w:szCs w:val="24"/>
          <w:u w:val="none"/>
          <w:shd w:val="clear" w:fill="auto"/>
          <w:vertAlign w:val="baseline"/>
          <w:lang w:val="en-US"/>
        </w:rPr>
      </w:pPr>
      <w:r w:rsidRPr="0311488A" w:rsidR="0311488A">
        <w:rPr>
          <w:rFonts w:ascii="Arial" w:hAnsi="Arial" w:eastAsia="Arial" w:cs="Arial"/>
          <w:b w:val="0"/>
          <w:bCs w:val="0"/>
          <w:i w:val="0"/>
          <w:iCs w:val="0"/>
          <w:caps w:val="0"/>
          <w:smallCaps w:val="0"/>
          <w:strike w:val="0"/>
          <w:dstrike w:val="0"/>
          <w:color w:val="000000"/>
          <w:sz w:val="24"/>
          <w:szCs w:val="24"/>
          <w:u w:val="none"/>
          <w:shd w:val="clear" w:fill="auto"/>
          <w:vertAlign w:val="baseline"/>
          <w:lang w:val="en-US"/>
        </w:rPr>
        <w:t xml:space="preserve">Internal Quality Assurers (IQA) are responsible for ensuring that the relevant points of the IQA procedure are carried out effectively by appropriate team members.</w:t>
      </w:r>
    </w:p>
    <w:p xmlns:wp14="http://schemas.microsoft.com/office/word/2010/wordml" w:rsidP="0311488A" w:rsidRDefault="00000000" w14:paraId="000000CD" wp14:textId="77777777">
      <w:pPr>
        <w:keepNext w:val="0"/>
        <w:keepLines w:val="0"/>
        <w:pageBreakBefore w:val="0"/>
        <w:widowControl w:val="1"/>
        <w:numPr>
          <w:ilvl w:val="0"/>
          <w:numId w:val="4"/>
        </w:numPr>
        <w:pBdr>
          <w:top w:val="nil" w:color="FF000000" w:sz="0" w:space="0"/>
          <w:left w:val="nil" w:color="FF000000" w:sz="0" w:space="0"/>
          <w:bottom w:val="nil" w:color="FF000000" w:sz="0" w:space="0"/>
          <w:right w:val="nil" w:color="FF000000" w:sz="0" w:space="0"/>
          <w:between w:val="nil" w:color="FF000000" w:sz="0" w:space="0"/>
        </w:pBdr>
        <w:shd w:val="clear" w:color="auto" w:fill="auto"/>
        <w:spacing w:before="0" w:after="0" w:line="240" w:lineRule="auto"/>
        <w:ind w:left="720" w:right="0" w:hanging="360"/>
        <w:jc w:val="left"/>
        <w:rPr>
          <w:b w:val="0"/>
          <w:bCs w:val="0"/>
          <w:i w:val="0"/>
          <w:iCs w:val="0"/>
          <w:caps w:val="0"/>
          <w:smallCaps w:val="0"/>
          <w:strike w:val="0"/>
          <w:dstrike w:val="0"/>
          <w:color w:val="000000"/>
          <w:sz w:val="24"/>
          <w:szCs w:val="24"/>
          <w:u w:val="none"/>
          <w:shd w:val="clear" w:fill="auto"/>
          <w:vertAlign w:val="baseline"/>
          <w:lang w:val="en-US"/>
        </w:rPr>
      </w:pPr>
      <w:r w:rsidRPr="0311488A" w:rsidR="0311488A">
        <w:rPr>
          <w:rFonts w:ascii="Arial" w:hAnsi="Arial" w:eastAsia="Arial" w:cs="Arial"/>
          <w:b w:val="0"/>
          <w:bCs w:val="0"/>
          <w:i w:val="0"/>
          <w:iCs w:val="0"/>
          <w:caps w:val="0"/>
          <w:smallCaps w:val="0"/>
          <w:strike w:val="0"/>
          <w:dstrike w:val="0"/>
          <w:color w:val="000000"/>
          <w:sz w:val="24"/>
          <w:szCs w:val="24"/>
          <w:u w:val="none"/>
          <w:shd w:val="clear" w:fill="auto"/>
          <w:vertAlign w:val="baseline"/>
          <w:lang w:val="en-US"/>
        </w:rPr>
        <w:t xml:space="preserve">RPL procedures will be informed by student feedback, including questionnaire responses regarding advice and help received in preparing to claim RPL. Staff feedback on the quality of support provided by BSA to enhance skills and competence to undertake the procedures for RPL and External Quality Assurance (EQA) comments on the rigour and consistency applied to RPL procedures. </w:t>
      </w:r>
    </w:p>
    <w:p xmlns:wp14="http://schemas.microsoft.com/office/word/2010/wordml" w:rsidRDefault="00000000" w14:paraId="000000CE" wp14:textId="77777777">
      <w:pPr>
        <w:spacing w:before="2" w:after="0" w:line="240" w:lineRule="auto"/>
        <w:rPr>
          <w:rFonts w:ascii="Arial" w:hAnsi="Arial" w:eastAsia="Arial" w:cs="Arial"/>
          <w:sz w:val="24"/>
          <w:szCs w:val="24"/>
        </w:rPr>
      </w:pPr>
      <w:r>
        <w:rPr>
          <w:rtl w:val="0"/>
        </w:rPr>
      </w:r>
    </w:p>
    <w:p xmlns:wp14="http://schemas.microsoft.com/office/word/2010/wordml" w:rsidRDefault="00000000" w14:paraId="000000CF" wp14:textId="77777777">
      <w:pPr>
        <w:tabs>
          <w:tab w:val="left" w:leader="none" w:pos="820"/>
        </w:tabs>
        <w:spacing w:after="0" w:line="240" w:lineRule="auto"/>
        <w:ind w:left="-360" w:right="-20" w:firstLine="0"/>
        <w:rPr>
          <w:rFonts w:ascii="Arial" w:hAnsi="Arial" w:eastAsia="Arial" w:cs="Arial"/>
          <w:sz w:val="24"/>
          <w:szCs w:val="24"/>
        </w:rPr>
      </w:pPr>
      <w:r>
        <w:rPr>
          <w:rFonts w:ascii="Arial" w:hAnsi="Arial" w:eastAsia="Arial" w:cs="Arial"/>
          <w:b w:val="1"/>
          <w:bCs w:val="1"/>
          <w:sz w:val="24"/>
          <w:szCs w:val="24"/>
          <w:rtl w:val="0"/>
        </w:rPr>
        <w:t xml:space="preserve">    10. Student Involvement</w:t>
      </w:r>
      <w:r>
        <w:rPr>
          <w:rtl w:val="0"/>
        </w:rPr>
      </w:r>
    </w:p>
    <w:p xmlns:wp14="http://schemas.microsoft.com/office/word/2010/wordml" w:rsidRDefault="00000000" w14:paraId="000000D0" wp14:textId="77777777">
      <w:pPr>
        <w:spacing w:after="0" w:line="240" w:lineRule="auto"/>
        <w:rPr>
          <w:rFonts w:ascii="Arial" w:hAnsi="Arial" w:eastAsia="Arial" w:cs="Arial"/>
          <w:sz w:val="24"/>
          <w:szCs w:val="24"/>
        </w:rPr>
      </w:pPr>
      <w:r>
        <w:rPr>
          <w:rtl w:val="0"/>
        </w:rPr>
      </w:r>
    </w:p>
    <w:p xmlns:wp14="http://schemas.microsoft.com/office/word/2010/wordml" w:rsidP="0311488A" w:rsidRDefault="00000000" w14:paraId="000000D1" wp14:textId="77777777">
      <w:pPr>
        <w:tabs>
          <w:tab w:val="left" w:leader="none" w:pos="820"/>
        </w:tabs>
        <w:ind w:right="203"/>
        <w:rPr>
          <w:rFonts w:ascii="Arial" w:hAnsi="Arial" w:eastAsia="Arial" w:cs="Arial"/>
          <w:color w:val="ff0000"/>
          <w:sz w:val="24"/>
          <w:szCs w:val="24"/>
          <w:lang w:val="en-US"/>
        </w:rPr>
      </w:pPr>
      <w:r w:rsidRPr="0311488A" w:rsidR="0311488A">
        <w:rPr>
          <w:rFonts w:ascii="Arial" w:hAnsi="Arial" w:eastAsia="Arial" w:cs="Arial"/>
          <w:sz w:val="24"/>
          <w:szCs w:val="24"/>
          <w:lang w:val="en-US"/>
        </w:rPr>
        <w:t xml:space="preserve">There will be opportunities for students to feedback regarding the quality of the assessment processes.  The student voice contributions will come through, Team Meetings, Quality Review Points and Student Focus Groups.</w:t>
      </w:r>
      <w:r>
        <w:rPr>
          <w:rtl w:val="0"/>
        </w:rPr>
      </w:r>
    </w:p>
    <w:p xmlns:wp14="http://schemas.microsoft.com/office/word/2010/wordml" w:rsidRDefault="00000000" w14:paraId="000000D2" wp14:textId="77777777">
      <w:pPr>
        <w:tabs>
          <w:tab w:val="left" w:leader="none" w:pos="820"/>
        </w:tabs>
        <w:ind w:right="203"/>
        <w:rPr>
          <w:rFonts w:ascii="Arial" w:hAnsi="Arial" w:eastAsia="Arial" w:cs="Arial"/>
          <w:color w:val="ff0000"/>
          <w:sz w:val="24"/>
          <w:szCs w:val="24"/>
        </w:rPr>
      </w:pPr>
      <w:r>
        <w:rPr>
          <w:rFonts w:ascii="Arial" w:hAnsi="Arial" w:eastAsia="Arial" w:cs="Arial"/>
          <w:b w:val="1"/>
          <w:bCs w:val="1"/>
          <w:sz w:val="24"/>
          <w:szCs w:val="24"/>
          <w:rtl w:val="0"/>
        </w:rPr>
        <w:t xml:space="preserve">11. Linked Procedures</w:t>
      </w:r>
      <w:r>
        <w:rPr>
          <w:rtl w:val="0"/>
        </w:rPr>
      </w:r>
    </w:p>
    <w:p xmlns:wp14="http://schemas.microsoft.com/office/word/2010/wordml" w:rsidRDefault="00000000" w14:paraId="000000D3" wp14:textId="77777777">
      <w:pPr>
        <w:keepNext w:val="0"/>
        <w:keepLines w:val="0"/>
        <w:pageBreakBefore w:val="0"/>
        <w:widowControl w:val="0"/>
        <w:numPr>
          <w:ilvl w:val="0"/>
          <w:numId w:val="3"/>
        </w:numPr>
        <w:pBdr>
          <w:top w:val="nil" w:sz="0" w:space="0"/>
          <w:left w:val="nil" w:sz="0" w:space="0"/>
          <w:bottom w:val="nil" w:sz="0" w:space="0"/>
          <w:right w:val="nil" w:sz="0" w:space="0"/>
          <w:between w:val="nil" w:sz="0" w:space="0"/>
        </w:pBdr>
        <w:shd w:val="clear" w:fill="auto"/>
        <w:spacing w:before="0" w:after="0" w:line="240" w:lineRule="auto"/>
        <w:ind w:left="360" w:right="-20" w:hanging="360"/>
        <w:jc w:val="left"/>
        <w:rPr>
          <w:b w:val="0"/>
          <w:bCs w:val="0"/>
          <w:i w:val="0"/>
          <w:iCs w:val="0"/>
          <w:smallCaps w:val="0"/>
          <w:strike w:val="0"/>
          <w:color w:val="000000"/>
          <w:sz w:val="24"/>
          <w:szCs w:val="24"/>
          <w:u w:val="none"/>
          <w:shd w:val="clear" w:fill="auto"/>
          <w:vertAlign w:val="baseline"/>
        </w:rPr>
      </w:pPr>
      <w:r>
        <w:rPr>
          <w:rFonts w:ascii="Arial" w:hAnsi="Arial" w:eastAsia="Arial" w:cs="Arial"/>
          <w:b w:val="0"/>
          <w:bCs w:val="0"/>
          <w:i w:val="0"/>
          <w:iCs w:val="0"/>
          <w:smallCaps w:val="0"/>
          <w:strike w:val="0"/>
          <w:color w:val="000000"/>
          <w:sz w:val="24"/>
          <w:szCs w:val="24"/>
          <w:u w:val="none"/>
          <w:shd w:val="clear" w:fill="auto"/>
          <w:vertAlign w:val="baseline"/>
          <w:rtl w:val="0"/>
        </w:rPr>
        <w:t xml:space="preserve">Internal Quality Assurance Procedure </w:t>
      </w:r>
    </w:p>
    <w:p xmlns:wp14="http://schemas.microsoft.com/office/word/2010/wordml" w:rsidRDefault="00000000" w14:paraId="000000D4" wp14:textId="77777777">
      <w:pPr>
        <w:keepNext w:val="0"/>
        <w:keepLines w:val="0"/>
        <w:pageBreakBefore w:val="0"/>
        <w:widowControl w:val="0"/>
        <w:numPr>
          <w:ilvl w:val="0"/>
          <w:numId w:val="3"/>
        </w:numPr>
        <w:pBdr>
          <w:top w:val="nil" w:sz="0" w:space="0"/>
          <w:left w:val="nil" w:sz="0" w:space="0"/>
          <w:bottom w:val="nil" w:sz="0" w:space="0"/>
          <w:right w:val="nil" w:sz="0" w:space="0"/>
          <w:between w:val="nil" w:sz="0" w:space="0"/>
        </w:pBdr>
        <w:shd w:val="clear" w:fill="auto"/>
        <w:spacing w:before="0" w:after="0" w:line="240" w:lineRule="auto"/>
        <w:ind w:left="360" w:right="-20" w:hanging="360"/>
        <w:jc w:val="left"/>
        <w:rPr>
          <w:b w:val="0"/>
          <w:bCs w:val="0"/>
          <w:i w:val="0"/>
          <w:iCs w:val="0"/>
          <w:smallCaps w:val="0"/>
          <w:strike w:val="0"/>
          <w:color w:val="000000"/>
          <w:sz w:val="24"/>
          <w:szCs w:val="24"/>
          <w:u w:val="none"/>
          <w:shd w:val="clear" w:fill="auto"/>
          <w:vertAlign w:val="baseline"/>
        </w:rPr>
      </w:pPr>
      <w:r>
        <w:rPr>
          <w:rFonts w:ascii="Arial" w:hAnsi="Arial" w:eastAsia="Arial" w:cs="Arial"/>
          <w:b w:val="0"/>
          <w:bCs w:val="0"/>
          <w:i w:val="0"/>
          <w:iCs w:val="0"/>
          <w:smallCaps w:val="0"/>
          <w:strike w:val="0"/>
          <w:color w:val="000000"/>
          <w:sz w:val="24"/>
          <w:szCs w:val="24"/>
          <w:u w:val="none"/>
          <w:shd w:val="clear" w:fill="auto"/>
          <w:vertAlign w:val="baseline"/>
          <w:rtl w:val="0"/>
        </w:rPr>
        <w:t xml:space="preserve">Appeals Against Assessment Decisions Procedure</w:t>
      </w:r>
    </w:p>
    <w:p xmlns:wp14="http://schemas.microsoft.com/office/word/2010/wordml" w:rsidRDefault="00000000" w14:paraId="000000D5" wp14:textId="77777777">
      <w:pPr>
        <w:spacing w:before="66" w:after="0" w:line="240" w:lineRule="auto"/>
        <w:ind w:right="-20"/>
        <w:rPr>
          <w:rFonts w:ascii="Arial" w:hAnsi="Arial" w:eastAsia="Arial" w:cs="Arial"/>
          <w:b w:val="1"/>
          <w:bCs w:val="1"/>
          <w:sz w:val="24"/>
          <w:szCs w:val="24"/>
        </w:rPr>
      </w:pPr>
      <w:r>
        <w:rPr>
          <w:rtl w:val="0"/>
        </w:rPr>
      </w:r>
    </w:p>
    <w:p xmlns:wp14="http://schemas.microsoft.com/office/word/2010/wordml" w:rsidRDefault="00000000" w14:paraId="000000D6" wp14:textId="77777777">
      <w:pPr>
        <w:spacing w:before="66" w:after="0" w:line="240" w:lineRule="auto"/>
        <w:ind w:right="-20"/>
        <w:rPr>
          <w:rFonts w:ascii="Arial" w:hAnsi="Arial" w:eastAsia="Arial" w:cs="Arial"/>
          <w:b w:val="1"/>
          <w:bCs w:val="1"/>
          <w:sz w:val="24"/>
          <w:szCs w:val="24"/>
        </w:rPr>
      </w:pPr>
      <w:r>
        <w:rPr>
          <w:rtl w:val="0"/>
        </w:rPr>
      </w:r>
    </w:p>
    <w:p xmlns:wp14="http://schemas.microsoft.com/office/word/2010/wordml" w:rsidRDefault="00000000" w14:paraId="000000D7" wp14:textId="77777777">
      <w:pPr>
        <w:spacing w:before="66" w:after="0" w:line="240" w:lineRule="auto"/>
        <w:ind w:right="-20"/>
        <w:rPr>
          <w:rFonts w:ascii="Arial" w:hAnsi="Arial" w:eastAsia="Arial" w:cs="Arial"/>
          <w:b w:val="1"/>
          <w:bCs w:val="1"/>
          <w:sz w:val="24"/>
          <w:szCs w:val="24"/>
        </w:rPr>
      </w:pPr>
      <w:r>
        <w:rPr>
          <w:rtl w:val="0"/>
        </w:rPr>
      </w:r>
    </w:p>
    <w:p xmlns:wp14="http://schemas.microsoft.com/office/word/2010/wordml" w:rsidRDefault="00000000" w14:paraId="000000D8" wp14:textId="77777777">
      <w:pPr>
        <w:spacing w:before="69" w:after="0" w:line="240" w:lineRule="auto"/>
        <w:ind w:right="4056"/>
        <w:jc w:val="both"/>
        <w:rPr>
          <w:rFonts w:ascii="Arial" w:hAnsi="Arial" w:eastAsia="Arial" w:cs="Arial"/>
          <w:sz w:val="24"/>
          <w:szCs w:val="24"/>
        </w:rPr>
      </w:pPr>
      <w:r>
        <w:rPr>
          <w:rtl w:val="0"/>
        </w:rPr>
      </w:r>
    </w:p>
    <w:sectPr>
      <w:headerReference w:type="first" r:id="rId13"/>
      <w:footerReference w:type="default" r:id="rId14"/>
      <w:footerReference w:type="first" r:id="rId15"/>
      <w:type w:val="nextPage"/>
      <w:pgSz w:w="11920" w:h="16840" w:orient="portrait"/>
      <w:pgMar w:top="480" w:right="1220" w:bottom="1220" w:left="1220" w:header="0" w:footer="1029"/>
      <w:cols w:num="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ambria"/>
  <w:font w:name="Georgia"/>
  <w:font w:name="Arial"/>
  <w:font w:name="Courier New"/>
  <w:font w:name="Noto Sans Symbols">
    <w:embedRegular w:fontKey="{00000000-0000-0000-0000-000000000000}" w:subsetted="0" r:id="rId1"/>
    <w:embedBold w:fontKey="{00000000-0000-0000-0000-000000000000}" w:subsetted="0" r:id="rId2"/>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1.xml><?xml version="1.0" encoding="utf-8"?>
<w:ftr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mc:Ignorable="wp14">
  <w:p xmlns:wp14="http://schemas.microsoft.com/office/word/2010/wordml" w:rsidRDefault="00000000" w14:paraId="000000E7" wp14:textId="77777777">
    <w:pPr>
      <w:spacing w:after="0" w:line="200" w:lineRule="auto"/>
      <w:rPr>
        <w:sz w:val="20"/>
        <w:szCs w:val="20"/>
      </w:rPr>
    </w:pPr>
    <w:r>
      <w:rPr>
        <w:rtl w:val="0"/>
      </w:rPr>
    </w:r>
    <w:r>
      <mc:AlternateContent>
        <mc:Choice Requires="wpg">
          <w:drawing>
            <wp:anchor xmlns:wp14="http://schemas.microsoft.com/office/word/2010/wordprocessingDrawing" distT="0" distB="0" distL="0" distR="0" simplePos="0" relativeHeight="0" behindDoc="1" locked="0" layoutInCell="1" hidden="0" allowOverlap="1" wp14:anchorId="178DE206" wp14:editId="7777777">
              <wp:simplePos x="0" y="0"/>
              <wp:positionH relativeFrom="column">
                <wp:posOffset>392113</wp:posOffset>
              </wp:positionH>
              <wp:positionV relativeFrom="paragraph">
                <wp:posOffset>9891712</wp:posOffset>
              </wp:positionV>
              <wp:extent cx="2628900" cy="247650"/>
              <wp:effectExtent l="0" t="0" r="0" b="0"/>
              <wp:wrapNone/>
              <wp:docPr id="5" name=""/>
              <a:graphic>
                <a:graphicData uri="http://schemas.microsoft.com/office/word/2010/wordprocessingShape">
                  <wps:wsp>
                    <wps:cNvSpPr/>
                    <wps:cNvPr id="6" name="Shape 6"/>
                    <wps:spPr>
                      <a:xfrm>
                        <a:off x="4036313" y="3660938"/>
                        <a:ext cx="2619375" cy="238125"/>
                      </a:xfrm>
                      <a:prstGeom prst="rect">
                        <a:avLst/>
                      </a:prstGeom>
                      <a:noFill/>
                      <a:ln>
                        <a:noFill/>
                      </a:ln>
                    </wps:spPr>
                    <wps:txbx>
                      <w:txbxContent>
                        <w:p xmlns:wp14="http://schemas.microsoft.com/office/word/2010/wordml" w:rsidRDefault="00000000" w14:paraId="0A37501D" wp14:textId="77777777">
                          <w:pPr>
                            <w:spacing w:before="0" w:after="0" w:line="264.99999046325684"/>
                            <w:ind w:left="20" w:right="-55.999999046325684" w:firstLine="20"/>
                            <w:jc w:val="left"/>
                            <w:textDirection w:val="btLr"/>
                          </w:pPr>
                        </w:p>
                      </w:txbxContent>
                    </wps:txbx>
                    <wps:bodyPr spcFirstLastPara="1" wrap="square" lIns="0" tIns="0" rIns="0" bIns="0" anchor="t" anchorCtr="0">
                      <a:noAutofit/>
                    </wps:bodyPr>
                  </wps:wsp>
                </a:graphicData>
              </a:graphic>
            </wp:anchor>
          </w:drawing>
        </mc:Choice>
        <mc:Fallback>
          <w:drawing>
            <wp:anchor xmlns:wp14="http://schemas.microsoft.com/office/word/2010/wordprocessingDrawing" distT="0" distB="0" distL="0" distR="0" simplePos="0" relativeHeight="0" behindDoc="1" locked="0" layoutInCell="1" hidden="0" allowOverlap="1" wp14:anchorId="59454BF0" wp14:editId="7777777">
              <wp:simplePos x="0" y="0"/>
              <wp:positionH relativeFrom="column">
                <wp:posOffset>392113</wp:posOffset>
              </wp:positionH>
              <wp:positionV relativeFrom="paragraph">
                <wp:posOffset>9891712</wp:posOffset>
              </wp:positionV>
              <wp:extent cx="2628900" cy="247650"/>
              <wp:effectExtent l="0" t="0" r="0" b="0"/>
              <wp:wrapNone/>
              <wp:docPr id="1932162421" name="image6.png"/>
              <a:graphic>
                <a:graphicData uri="http://schemas.openxmlformats.org/drawingml/2006/picture">
                  <pic:pic>
                    <pic:nvPicPr>
                      <pic:cNvPr id="0" name="image6.png"/>
                      <pic:cNvPicPr preferRelativeResize="0"/>
                    </pic:nvPicPr>
                    <pic:blipFill>
                      <a:blip r:embed="rId1"/>
                      <a:srcRect/>
                      <a:stretch>
                        <a:fillRect/>
                      </a:stretch>
                    </pic:blipFill>
                    <pic:spPr>
                      <a:xfrm>
                        <a:off x="0" y="0"/>
                        <a:ext cx="2628900" cy="247650"/>
                      </a:xfrm>
                      <a:prstGeom prst="rect"/>
                      <a:ln/>
                    </pic:spPr>
                  </pic:pic>
                </a:graphicData>
              </a:graphic>
            </wp:anchor>
          </w:drawing>
        </mc:Fallback>
      </mc:AlternateContent>
    </w:r>
    <w:r>
      <mc:AlternateContent>
        <mc:Choice Requires="wpg">
          <w:drawing>
            <wp:anchor xmlns:wp14="http://schemas.microsoft.com/office/word/2010/wordprocessingDrawing" distT="0" distB="0" distL="0" distR="0" simplePos="0" relativeHeight="0" behindDoc="1" locked="0" layoutInCell="1" hidden="0" allowOverlap="1" wp14:anchorId="3B299814" wp14:editId="7777777">
              <wp:simplePos x="0" y="0"/>
              <wp:positionH relativeFrom="column">
                <wp:posOffset>5771197</wp:posOffset>
              </wp:positionH>
              <wp:positionV relativeFrom="paragraph">
                <wp:posOffset>9894253</wp:posOffset>
              </wp:positionV>
              <wp:extent cx="119380" cy="187325"/>
              <wp:effectExtent l="0" t="0" r="0" b="0"/>
              <wp:wrapNone/>
              <wp:docPr id="3" name=""/>
              <a:graphic>
                <a:graphicData uri="http://schemas.microsoft.com/office/word/2010/wordprocessingShape">
                  <wps:wsp>
                    <wps:cNvSpPr/>
                    <wps:cNvPr id="4" name="Shape 4"/>
                    <wps:spPr>
                      <a:xfrm>
                        <a:off x="5291073" y="3691100"/>
                        <a:ext cx="109855" cy="177800"/>
                      </a:xfrm>
                      <a:prstGeom prst="rect">
                        <a:avLst/>
                      </a:prstGeom>
                      <a:noFill/>
                      <a:ln>
                        <a:noFill/>
                      </a:ln>
                    </wps:spPr>
                    <wps:txbx>
                      <w:txbxContent>
                        <w:p xmlns:wp14="http://schemas.microsoft.com/office/word/2010/wordml" w:rsidRDefault="00000000" w14:paraId="4B584315" wp14:textId="77777777">
                          <w:pPr>
                            <w:spacing w:before="0" w:after="0" w:line="264.99999046325684"/>
                            <w:ind w:left="20" w:right="-55.999999046325684" w:firstLine="20"/>
                            <w:jc w:val="left"/>
                            <w:textDirection w:val="btLr"/>
                          </w:pPr>
                          <w:r>
                            <w:rPr>
                              <w:rFonts w:ascii="Arial" w:hAnsi="Arial" w:eastAsia="Arial" w:cs="Arial"/>
                              <w:b w:val="0"/>
                              <w:i w:val="0"/>
                              <w:smallCaps w:val="0"/>
                              <w:strike w:val="0"/>
                              <w:color w:val="000000"/>
                              <w:sz w:val="24"/>
                              <w:vertAlign w:val="baseline"/>
                            </w:rPr>
                            <w:t xml:space="preserve">0</w:t>
                          </w:r>
                        </w:p>
                      </w:txbxContent>
                    </wps:txbx>
                    <wps:bodyPr spcFirstLastPara="1" wrap="square" lIns="0" tIns="0" rIns="0" bIns="0" anchor="t" anchorCtr="0">
                      <a:noAutofit/>
                    </wps:bodyPr>
                  </wps:wsp>
                </a:graphicData>
              </a:graphic>
            </wp:anchor>
          </w:drawing>
        </mc:Choice>
        <mc:Fallback>
          <w:drawing>
            <wp:anchor xmlns:wp14="http://schemas.microsoft.com/office/word/2010/wordprocessingDrawing" distT="0" distB="0" distL="0" distR="0" simplePos="0" relativeHeight="0" behindDoc="1" locked="0" layoutInCell="1" hidden="0" allowOverlap="1" wp14:anchorId="30236E5E" wp14:editId="7777777">
              <wp:simplePos x="0" y="0"/>
              <wp:positionH relativeFrom="column">
                <wp:posOffset>5771197</wp:posOffset>
              </wp:positionH>
              <wp:positionV relativeFrom="paragraph">
                <wp:posOffset>9894253</wp:posOffset>
              </wp:positionV>
              <wp:extent cx="119380" cy="187325"/>
              <wp:effectExtent l="0" t="0" r="0" b="0"/>
              <wp:wrapNone/>
              <wp:docPr id="1487671083" name="image4.png"/>
              <a:graphic>
                <a:graphicData uri="http://schemas.openxmlformats.org/drawingml/2006/picture">
                  <pic:pic>
                    <pic:nvPicPr>
                      <pic:cNvPr id="0" name="image4.png"/>
                      <pic:cNvPicPr preferRelativeResize="0"/>
                    </pic:nvPicPr>
                    <pic:blipFill>
                      <a:blip r:embed="rId1"/>
                      <a:srcRect/>
                      <a:stretch>
                        <a:fillRect/>
                      </a:stretch>
                    </pic:blipFill>
                    <pic:spPr>
                      <a:xfrm>
                        <a:off x="0" y="0"/>
                        <a:ext cx="119380" cy="187325"/>
                      </a:xfrm>
                      <a:prstGeom prst="rect"/>
                      <a:ln/>
                    </pic:spPr>
                  </pic:pic>
                </a:graphicData>
              </a:graphic>
            </wp:anchor>
          </w:drawing>
        </mc:Fallback>
      </mc:AlternateContent>
    </w:r>
  </w:p>
</w:ftr>
</file>

<file path=word/footer2.xml><?xml version="1.0" encoding="utf-8"?>
<w:ftr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mc:Ignorable="wp14">
  <w:p xmlns:wp14="http://schemas.microsoft.com/office/word/2010/wordml" w:rsidRDefault="00000000" w14:paraId="000000E8" wp14:textId="77777777">
    <w:pPr>
      <w:keepNext w:val="0"/>
      <w:keepLines w:val="0"/>
      <w:pageBreakBefore w:val="0"/>
      <w:widowControl w:val="0"/>
      <w:pBdr>
        <w:top w:val="nil" w:sz="0" w:space="0"/>
        <w:left w:val="nil" w:sz="0" w:space="0"/>
        <w:bottom w:val="nil" w:sz="0" w:space="0"/>
        <w:right w:val="nil" w:sz="0" w:space="0"/>
        <w:between w:val="nil" w:sz="0" w:space="0"/>
      </w:pBdr>
      <w:shd w:val="clear" w:fill="auto"/>
      <w:tabs>
        <w:tab w:val="center" w:leader="none" w:pos="4513"/>
        <w:tab w:val="right" w:leader="none" w:pos="9026"/>
      </w:tabs>
      <w:spacing w:before="0" w:after="0" w:line="240" w:lineRule="auto"/>
      <w:ind w:left="0" w:right="0" w:firstLine="0"/>
      <w:jc w:val="left"/>
      <w:rPr>
        <w:rFonts w:ascii="Calibri" w:hAnsi="Calibri" w:eastAsia="Calibri" w:cs="Calibri"/>
        <w:b w:val="0"/>
        <w:bCs w:val="0"/>
        <w:i w:val="0"/>
        <w:iCs w:val="0"/>
        <w:smallCaps w:val="0"/>
        <w:strike w:val="0"/>
        <w:color w:val="000000"/>
        <w:sz w:val="22"/>
        <w:szCs w:val="22"/>
        <w:u w:val="none"/>
        <w:shd w:val="clear" w:fill="auto"/>
        <w:vertAlign w:val="baseline"/>
      </w:rPr>
    </w:pPr>
    <w:r>
      <w:rPr>
        <w:rtl w:val="0"/>
      </w:rPr>
    </w:r>
  </w:p>
</w:ftr>
</file>

<file path=word/footer3.xml><?xml version="1.0" encoding="utf-8"?>
<w:ftr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mc:Ignorable="wp14">
  <w:p xmlns:wp14="http://schemas.microsoft.com/office/word/2010/wordml" w:rsidRDefault="00000000" w14:paraId="000000E9" wp14:textId="77777777">
    <w:pPr>
      <w:spacing w:after="0" w:line="200" w:lineRule="auto"/>
      <w:rPr>
        <w:sz w:val="20"/>
        <w:szCs w:val="20"/>
      </w:rPr>
    </w:pPr>
    <w:r>
      <w:rPr>
        <w:rtl w:val="0"/>
      </w:rPr>
    </w:r>
    <w:r>
      <mc:AlternateContent>
        <mc:Choice Requires="wpg">
          <w:drawing>
            <wp:anchor xmlns:wp14="http://schemas.microsoft.com/office/word/2010/wordprocessingDrawing" distT="0" distB="0" distL="0" distR="0" simplePos="0" relativeHeight="0" behindDoc="1" locked="0" layoutInCell="1" hidden="0" allowOverlap="1" wp14:anchorId="73B9C1CA" wp14:editId="7777777">
              <wp:simplePos x="0" y="0"/>
              <wp:positionH relativeFrom="column">
                <wp:posOffset>309563</wp:posOffset>
              </wp:positionH>
              <wp:positionV relativeFrom="paragraph">
                <wp:posOffset>9898063</wp:posOffset>
              </wp:positionV>
              <wp:extent cx="1095375" cy="180975"/>
              <wp:effectExtent l="0" t="0" r="0" b="0"/>
              <wp:wrapNone/>
              <wp:docPr id="1" name=""/>
              <a:graphic>
                <a:graphicData uri="http://schemas.microsoft.com/office/word/2010/wordprocessingShape">
                  <wps:wsp>
                    <wps:cNvSpPr/>
                    <wps:cNvPr id="2" name="Shape 2"/>
                    <wps:spPr>
                      <a:xfrm>
                        <a:off x="4803075" y="3694275"/>
                        <a:ext cx="1085850" cy="171450"/>
                      </a:xfrm>
                      <a:prstGeom prst="rect">
                        <a:avLst/>
                      </a:prstGeom>
                      <a:noFill/>
                      <a:ln>
                        <a:noFill/>
                      </a:ln>
                    </wps:spPr>
                    <wps:txbx>
                      <w:txbxContent>
                        <w:p xmlns:wp14="http://schemas.microsoft.com/office/word/2010/wordml" w:rsidRDefault="00000000" w14:paraId="02EB378F" wp14:textId="77777777">
                          <w:pPr>
                            <w:spacing w:before="0" w:after="0" w:line="255"/>
                            <w:ind w:left="20" w:right="-54.000000953674316" w:firstLine="20"/>
                            <w:jc w:val="left"/>
                            <w:textDirection w:val="btLr"/>
                          </w:pPr>
                        </w:p>
                      </w:txbxContent>
                    </wps:txbx>
                    <wps:bodyPr spcFirstLastPara="1" wrap="square" lIns="0" tIns="0" rIns="0" bIns="0" anchor="t" anchorCtr="0">
                      <a:noAutofit/>
                    </wps:bodyPr>
                  </wps:wsp>
                </a:graphicData>
              </a:graphic>
            </wp:anchor>
          </w:drawing>
        </mc:Choice>
        <mc:Fallback>
          <w:drawing>
            <wp:anchor xmlns:wp14="http://schemas.microsoft.com/office/word/2010/wordprocessingDrawing" distT="0" distB="0" distL="0" distR="0" simplePos="0" relativeHeight="0" behindDoc="1" locked="0" layoutInCell="1" hidden="0" allowOverlap="1" wp14:anchorId="08D095E6" wp14:editId="7777777">
              <wp:simplePos x="0" y="0"/>
              <wp:positionH relativeFrom="column">
                <wp:posOffset>309563</wp:posOffset>
              </wp:positionH>
              <wp:positionV relativeFrom="paragraph">
                <wp:posOffset>9898063</wp:posOffset>
              </wp:positionV>
              <wp:extent cx="1095375" cy="180975"/>
              <wp:effectExtent l="0" t="0" r="0" b="0"/>
              <wp:wrapNone/>
              <wp:docPr id="1340161442"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1095375" cy="180975"/>
                      </a:xfrm>
                      <a:prstGeom prst="rect"/>
                      <a:ln/>
                    </pic:spPr>
                  </pic:pic>
                </a:graphicData>
              </a:graphic>
            </wp:anchor>
          </w:drawing>
        </mc:Fallback>
      </mc:AlternateContent>
    </w:r>
    <w:r>
      <mc:AlternateContent>
        <mc:Choice Requires="wpg">
          <w:drawing>
            <wp:anchor xmlns:wp14="http://schemas.microsoft.com/office/word/2010/wordprocessingDrawing" distT="0" distB="0" distL="0" distR="0" simplePos="0" relativeHeight="0" behindDoc="1" locked="0" layoutInCell="1" hidden="0" allowOverlap="1" wp14:anchorId="6EC2D8D3" wp14:editId="7777777">
              <wp:simplePos x="0" y="0"/>
              <wp:positionH relativeFrom="column">
                <wp:posOffset>5674678</wp:posOffset>
              </wp:positionH>
              <wp:positionV relativeFrom="paragraph">
                <wp:posOffset>9892983</wp:posOffset>
              </wp:positionV>
              <wp:extent cx="246380" cy="188595"/>
              <wp:effectExtent l="0" t="0" r="0" b="0"/>
              <wp:wrapNone/>
              <wp:docPr id="4" name=""/>
              <a:graphic>
                <a:graphicData uri="http://schemas.microsoft.com/office/word/2010/wordprocessingShape">
                  <wps:wsp>
                    <wps:cNvSpPr/>
                    <wps:cNvPr id="5" name="Shape 5"/>
                    <wps:spPr>
                      <a:xfrm>
                        <a:off x="5227573" y="3690465"/>
                        <a:ext cx="236855" cy="179070"/>
                      </a:xfrm>
                      <a:prstGeom prst="rect">
                        <a:avLst/>
                      </a:prstGeom>
                      <a:noFill/>
                      <a:ln>
                        <a:noFill/>
                      </a:ln>
                    </wps:spPr>
                    <wps:txbx>
                      <w:txbxContent>
                        <w:p xmlns:wp14="http://schemas.microsoft.com/office/word/2010/wordml" w:rsidRDefault="00000000" w14:paraId="4590CB77" wp14:textId="77777777">
                          <w:pPr>
                            <w:spacing w:before="0" w:after="0" w:line="264.0000057220459"/>
                            <w:ind w:left="65" w:right="-20" w:firstLine="65"/>
                            <w:jc w:val="left"/>
                            <w:textDirection w:val="btLr"/>
                          </w:pPr>
                          <w:r>
                            <w:rPr>
                              <w:rFonts w:ascii="Arial" w:hAnsi="Arial" w:eastAsia="Arial" w:cs="Arial"/>
                              <w:b w:val="0"/>
                              <w:i w:val="0"/>
                              <w:smallCaps w:val="0"/>
                              <w:strike w:val="0"/>
                              <w:color w:val="000000"/>
                              <w:sz w:val="23"/>
                              <w:vertAlign w:val="baseline"/>
                            </w:rPr>
                            <w:t xml:space="preserve"> PAGE 1</w:t>
                          </w:r>
                        </w:p>
                      </w:txbxContent>
                    </wps:txbx>
                    <wps:bodyPr spcFirstLastPara="1" wrap="square" lIns="0" tIns="0" rIns="0" bIns="0" anchor="t" anchorCtr="0">
                      <a:noAutofit/>
                    </wps:bodyPr>
                  </wps:wsp>
                </a:graphicData>
              </a:graphic>
            </wp:anchor>
          </w:drawing>
        </mc:Choice>
        <mc:Fallback>
          <w:drawing>
            <wp:anchor xmlns:wp14="http://schemas.microsoft.com/office/word/2010/wordprocessingDrawing" distT="0" distB="0" distL="0" distR="0" simplePos="0" relativeHeight="0" behindDoc="1" locked="0" layoutInCell="1" hidden="0" allowOverlap="1" wp14:anchorId="3EE41534" wp14:editId="7777777">
              <wp:simplePos x="0" y="0"/>
              <wp:positionH relativeFrom="column">
                <wp:posOffset>5674678</wp:posOffset>
              </wp:positionH>
              <wp:positionV relativeFrom="paragraph">
                <wp:posOffset>9892983</wp:posOffset>
              </wp:positionV>
              <wp:extent cx="246380" cy="188595"/>
              <wp:effectExtent l="0" t="0" r="0" b="0"/>
              <wp:wrapNone/>
              <wp:docPr id="1027366567" name="image5.png"/>
              <a:graphic>
                <a:graphicData uri="http://schemas.openxmlformats.org/drawingml/2006/picture">
                  <pic:pic>
                    <pic:nvPicPr>
                      <pic:cNvPr id="0" name="image5.png"/>
                      <pic:cNvPicPr preferRelativeResize="0"/>
                    </pic:nvPicPr>
                    <pic:blipFill>
                      <a:blip r:embed="rId1"/>
                      <a:srcRect/>
                      <a:stretch>
                        <a:fillRect/>
                      </a:stretch>
                    </pic:blipFill>
                    <pic:spPr>
                      <a:xfrm>
                        <a:off x="0" y="0"/>
                        <a:ext cx="246380" cy="188595"/>
                      </a:xfrm>
                      <a:prstGeom prst="rect"/>
                      <a:ln/>
                    </pic:spPr>
                  </pic:pic>
                </a:graphicData>
              </a:graphic>
            </wp:anchor>
          </w:drawing>
        </mc:Fallback>
      </mc:AlternateContent>
    </w:r>
  </w:p>
</w:ftr>
</file>

<file path=word/footer4.xml><?xml version="1.0" encoding="utf-8"?>
<w:ftr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mc:Ignorable="wp14">
  <w:p xmlns:wp14="http://schemas.microsoft.com/office/word/2010/wordml" w:rsidRDefault="00000000" w14:paraId="000000EA"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76" w:lineRule="auto"/>
      <w:ind w:left="0" w:right="0" w:firstLine="0"/>
      <w:jc w:val="left"/>
      <w:rPr>
        <w:sz w:val="20"/>
        <w:szCs w:val="20"/>
      </w:rPr>
    </w:pPr>
    <w:r>
      <w:rPr>
        <w:rtl w:val="0"/>
      </w:rPr>
    </w:r>
  </w:p>
  <w:tbl>
    <w:tblPr>
      <w:tblStyle w:val="Table3"/>
      <w:tblW w:w="9255.0" w:type="dxa"/>
      <w:jc w:val="left"/>
      <w:tblLayout w:type="fixed"/>
      <w:tblLook w:val="0600"/>
    </w:tblPr>
    <w:tblGrid>
      <w:gridCol w:w="3085"/>
      <w:gridCol w:w="3085"/>
      <w:gridCol w:w="3085"/>
      <w:tblGridChange w:id="0">
        <w:tblGrid>
          <w:gridCol w:w="3085"/>
          <w:gridCol w:w="3085"/>
          <w:gridCol w:w="3085"/>
        </w:tblGrid>
      </w:tblGridChange>
    </w:tblGrid>
    <w:tr xmlns:wp14="http://schemas.microsoft.com/office/word/2010/wordml" w14:paraId="5DAB6C7B" wp14:textId="77777777">
      <w:trPr>
        <w:cantSplit w:val="0"/>
        <w:trHeight w:val="300" w:hRule="atLeast"/>
        <w:tblHeader w:val="0"/>
      </w:trPr>
      <w:tc>
        <w:tcPr/>
        <w:p w:rsidRDefault="00000000" w14:paraId="000000EB" wp14:textId="77777777">
          <w:pPr>
            <w:keepNext w:val="0"/>
            <w:keepLines w:val="0"/>
            <w:pageBreakBefore w:val="0"/>
            <w:widowControl w:val="0"/>
            <w:pBdr>
              <w:top w:val="nil" w:sz="0" w:space="0"/>
              <w:left w:val="nil" w:sz="0" w:space="0"/>
              <w:bottom w:val="nil" w:sz="0" w:space="0"/>
              <w:right w:val="nil" w:sz="0" w:space="0"/>
              <w:between w:val="nil" w:sz="0" w:space="0"/>
            </w:pBdr>
            <w:shd w:val="clear" w:fill="auto"/>
            <w:tabs>
              <w:tab w:val="center" w:leader="none" w:pos="4513"/>
              <w:tab w:val="right" w:leader="none" w:pos="9026"/>
            </w:tabs>
            <w:spacing w:before="0" w:after="0" w:line="240" w:lineRule="auto"/>
            <w:ind w:left="-115" w:right="0" w:firstLine="0"/>
            <w:jc w:val="left"/>
            <w:rPr>
              <w:rFonts w:ascii="Calibri" w:hAnsi="Calibri" w:eastAsia="Calibri" w:cs="Calibri"/>
              <w:b w:val="0"/>
              <w:bCs w:val="0"/>
              <w:i w:val="0"/>
              <w:iCs w:val="0"/>
              <w:smallCaps w:val="0"/>
              <w:strike w:val="0"/>
              <w:color w:val="000000"/>
              <w:sz w:val="22"/>
              <w:szCs w:val="22"/>
              <w:u w:val="none"/>
              <w:shd w:val="clear" w:fill="auto"/>
              <w:vertAlign w:val="baseline"/>
            </w:rPr>
          </w:pPr>
          <w:r>
            <w:rPr>
              <w:rtl w:val="0"/>
            </w:rPr>
          </w:r>
        </w:p>
      </w:tc>
      <w:tc>
        <w:tcPr/>
        <w:p w:rsidRDefault="00000000" w14:paraId="000000EC" wp14:textId="77777777">
          <w:pPr>
            <w:keepNext w:val="0"/>
            <w:keepLines w:val="0"/>
            <w:pageBreakBefore w:val="0"/>
            <w:widowControl w:val="0"/>
            <w:pBdr>
              <w:top w:val="nil" w:sz="0" w:space="0"/>
              <w:left w:val="nil" w:sz="0" w:space="0"/>
              <w:bottom w:val="nil" w:sz="0" w:space="0"/>
              <w:right w:val="nil" w:sz="0" w:space="0"/>
              <w:between w:val="nil" w:sz="0" w:space="0"/>
            </w:pBdr>
            <w:shd w:val="clear" w:fill="auto"/>
            <w:tabs>
              <w:tab w:val="center" w:leader="none" w:pos="4513"/>
              <w:tab w:val="right" w:leader="none" w:pos="9026"/>
            </w:tabs>
            <w:spacing w:before="0" w:after="0" w:line="240" w:lineRule="auto"/>
            <w:ind w:left="0" w:right="0" w:firstLine="0"/>
            <w:jc w:val="center"/>
            <w:rPr>
              <w:rFonts w:ascii="Calibri" w:hAnsi="Calibri" w:eastAsia="Calibri" w:cs="Calibri"/>
              <w:b w:val="0"/>
              <w:bCs w:val="0"/>
              <w:i w:val="0"/>
              <w:iCs w:val="0"/>
              <w:smallCaps w:val="0"/>
              <w:strike w:val="0"/>
              <w:color w:val="000000"/>
              <w:sz w:val="22"/>
              <w:szCs w:val="22"/>
              <w:u w:val="none"/>
              <w:shd w:val="clear" w:fill="auto"/>
              <w:vertAlign w:val="baseline"/>
            </w:rPr>
          </w:pPr>
          <w:r>
            <w:rPr>
              <w:rtl w:val="0"/>
            </w:rPr>
          </w:r>
        </w:p>
      </w:tc>
      <w:tc>
        <w:tcPr/>
        <w:p w:rsidRDefault="00000000" w14:paraId="000000ED" wp14:textId="77777777">
          <w:pPr>
            <w:keepNext w:val="0"/>
            <w:keepLines w:val="0"/>
            <w:pageBreakBefore w:val="0"/>
            <w:widowControl w:val="0"/>
            <w:pBdr>
              <w:top w:val="nil" w:sz="0" w:space="0"/>
              <w:left w:val="nil" w:sz="0" w:space="0"/>
              <w:bottom w:val="nil" w:sz="0" w:space="0"/>
              <w:right w:val="nil" w:sz="0" w:space="0"/>
              <w:between w:val="nil" w:sz="0" w:space="0"/>
            </w:pBdr>
            <w:shd w:val="clear" w:fill="auto"/>
            <w:tabs>
              <w:tab w:val="center" w:leader="none" w:pos="4513"/>
              <w:tab w:val="right" w:leader="none" w:pos="9026"/>
            </w:tabs>
            <w:spacing w:before="0" w:after="0" w:line="240" w:lineRule="auto"/>
            <w:ind w:left="0" w:right="-115" w:firstLine="0"/>
            <w:jc w:val="right"/>
            <w:rPr>
              <w:rFonts w:ascii="Calibri" w:hAnsi="Calibri" w:eastAsia="Calibri" w:cs="Calibri"/>
              <w:b w:val="0"/>
              <w:bCs w:val="0"/>
              <w:i w:val="0"/>
              <w:iCs w:val="0"/>
              <w:smallCaps w:val="0"/>
              <w:strike w:val="0"/>
              <w:color w:val="000000"/>
              <w:sz w:val="22"/>
              <w:szCs w:val="22"/>
              <w:u w:val="none"/>
              <w:shd w:val="clear" w:fill="auto"/>
              <w:vertAlign w:val="baseline"/>
            </w:rPr>
          </w:pPr>
          <w:r>
            <w:rPr>
              <w:rtl w:val="0"/>
            </w:rPr>
          </w:r>
        </w:p>
      </w:tc>
    </w:tr>
  </w:tbl>
  <w:p xmlns:wp14="http://schemas.microsoft.com/office/word/2010/wordml" w:rsidRDefault="00000000" w14:paraId="000000EE" wp14:textId="77777777">
    <w:pPr>
      <w:keepNext w:val="0"/>
      <w:keepLines w:val="0"/>
      <w:pageBreakBefore w:val="0"/>
      <w:widowControl w:val="0"/>
      <w:pBdr>
        <w:top w:val="nil" w:sz="0" w:space="0"/>
        <w:left w:val="nil" w:sz="0" w:space="0"/>
        <w:bottom w:val="nil" w:sz="0" w:space="0"/>
        <w:right w:val="nil" w:sz="0" w:space="0"/>
        <w:between w:val="nil" w:sz="0" w:space="0"/>
      </w:pBdr>
      <w:shd w:val="clear" w:fill="auto"/>
      <w:tabs>
        <w:tab w:val="center" w:leader="none" w:pos="4513"/>
        <w:tab w:val="right" w:leader="none" w:pos="9026"/>
      </w:tabs>
      <w:spacing w:before="0" w:after="0" w:line="240" w:lineRule="auto"/>
      <w:ind w:left="0" w:right="0" w:firstLine="0"/>
      <w:jc w:val="left"/>
      <w:rPr>
        <w:rFonts w:ascii="Calibri" w:hAnsi="Calibri" w:eastAsia="Calibri" w:cs="Calibri"/>
        <w:b w:val="0"/>
        <w:bCs w:val="0"/>
        <w:i w:val="0"/>
        <w:iCs w:val="0"/>
        <w:smallCaps w:val="0"/>
        <w:strike w:val="0"/>
        <w:color w:val="000000"/>
        <w:sz w:val="22"/>
        <w:szCs w:val="22"/>
        <w:u w:val="none"/>
        <w:shd w:val="clear" w:fill="auto"/>
        <w:vertAlign w:val="baseline"/>
      </w:rPr>
    </w:pPr>
    <w:r>
      <w:rPr>
        <w:rtl w:val="0"/>
      </w:rPr>
    </w:r>
  </w:p>
</w:ftr>
</file>

<file path=word/footer5.xml><?xml version="1.0" encoding="utf-8"?>
<w:ftr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mc:Ignorable="wp14">
  <w:p xmlns:wp14="http://schemas.microsoft.com/office/word/2010/wordml" w:rsidRDefault="00000000" w14:paraId="000000EF" wp14:textId="77777777">
    <w:pPr>
      <w:spacing w:after="0" w:line="200" w:lineRule="auto"/>
      <w:rPr>
        <w:sz w:val="20"/>
        <w:szCs w:val="20"/>
      </w:rPr>
    </w:pPr>
    <w:r>
      <w:rPr>
        <w:rtl w:val="0"/>
      </w:rPr>
    </w:r>
    <w:r>
      <mc:AlternateContent>
        <mc:Choice Requires="wpg">
          <w:drawing>
            <wp:anchor xmlns:wp14="http://schemas.microsoft.com/office/word/2010/wordprocessingDrawing" distT="0" distB="0" distL="0" distR="0" simplePos="0" relativeHeight="0" behindDoc="1" locked="0" layoutInCell="1" hidden="0" allowOverlap="1" wp14:anchorId="68177E6F" wp14:editId="7777777">
              <wp:simplePos x="0" y="0"/>
              <wp:positionH relativeFrom="column">
                <wp:posOffset>2708592</wp:posOffset>
              </wp:positionH>
              <wp:positionV relativeFrom="paragraph">
                <wp:posOffset>10064433</wp:posOffset>
              </wp:positionV>
              <wp:extent cx="136525" cy="187325"/>
              <wp:effectExtent l="0" t="0" r="0" b="0"/>
              <wp:wrapNone/>
              <wp:docPr id="2" name=""/>
              <a:graphic>
                <a:graphicData uri="http://schemas.microsoft.com/office/word/2010/wordprocessingShape">
                  <wps:wsp>
                    <wps:cNvSpPr/>
                    <wps:cNvPr id="3" name="Shape 3"/>
                    <wps:spPr>
                      <a:xfrm>
                        <a:off x="5282500" y="3691100"/>
                        <a:ext cx="127000" cy="177800"/>
                      </a:xfrm>
                      <a:prstGeom prst="rect">
                        <a:avLst/>
                      </a:prstGeom>
                      <a:noFill/>
                      <a:ln>
                        <a:noFill/>
                      </a:ln>
                    </wps:spPr>
                    <wps:txbx>
                      <w:txbxContent>
                        <w:p xmlns:wp14="http://schemas.microsoft.com/office/word/2010/wordml" w:rsidRDefault="00000000" w14:paraId="43DD4C48" wp14:textId="77777777">
                          <w:pPr>
                            <w:spacing w:before="0" w:after="0" w:line="264.99999046325684"/>
                            <w:ind w:left="40" w:right="-20" w:firstLine="40"/>
                            <w:jc w:val="left"/>
                            <w:textDirection w:val="btLr"/>
                          </w:pPr>
                          <w:r>
                            <w:rPr>
                              <w:rFonts w:ascii="Times New Roman" w:hAnsi="Times New Roman" w:eastAsia="Times New Roman" w:cs="Times New Roman"/>
                              <w:b w:val="0"/>
                              <w:i w:val="0"/>
                              <w:smallCaps w:val="0"/>
                              <w:strike w:val="0"/>
                              <w:color w:val="000000"/>
                              <w:sz w:val="24"/>
                              <w:vertAlign w:val="baseline"/>
                            </w:rPr>
                            <w:t xml:space="preserve"> PAGE 3</w:t>
                          </w:r>
                        </w:p>
                      </w:txbxContent>
                    </wps:txbx>
                    <wps:bodyPr spcFirstLastPara="1" wrap="square" lIns="0" tIns="0" rIns="0" bIns="0" anchor="t" anchorCtr="0">
                      <a:noAutofit/>
                    </wps:bodyPr>
                  </wps:wsp>
                </a:graphicData>
              </a:graphic>
            </wp:anchor>
          </w:drawing>
        </mc:Choice>
        <mc:Fallback>
          <w:drawing>
            <wp:anchor xmlns:wp14="http://schemas.microsoft.com/office/word/2010/wordprocessingDrawing" distT="0" distB="0" distL="0" distR="0" simplePos="0" relativeHeight="0" behindDoc="1" locked="0" layoutInCell="1" hidden="0" allowOverlap="1" wp14:anchorId="1454C3B1" wp14:editId="7777777">
              <wp:simplePos x="0" y="0"/>
              <wp:positionH relativeFrom="column">
                <wp:posOffset>2708592</wp:posOffset>
              </wp:positionH>
              <wp:positionV relativeFrom="paragraph">
                <wp:posOffset>10064433</wp:posOffset>
              </wp:positionV>
              <wp:extent cx="136525" cy="187325"/>
              <wp:effectExtent l="0" t="0" r="0" b="0"/>
              <wp:wrapNone/>
              <wp:docPr id="1301930202" name="image3.png"/>
              <a:graphic>
                <a:graphicData uri="http://schemas.openxmlformats.org/drawingml/2006/picture">
                  <pic:pic>
                    <pic:nvPicPr>
                      <pic:cNvPr id="0" name="image3.png"/>
                      <pic:cNvPicPr preferRelativeResize="0"/>
                    </pic:nvPicPr>
                    <pic:blipFill>
                      <a:blip r:embed="rId1"/>
                      <a:srcRect/>
                      <a:stretch>
                        <a:fillRect/>
                      </a:stretch>
                    </pic:blipFill>
                    <pic:spPr>
                      <a:xfrm>
                        <a:off x="0" y="0"/>
                        <a:ext cx="136525" cy="187325"/>
                      </a:xfrm>
                      <a:prstGeom prst="rect"/>
                      <a:ln/>
                    </pic:spPr>
                  </pic:pic>
                </a:graphicData>
              </a:graphic>
            </wp:anchor>
          </w:drawing>
        </mc:Fallback>
      </mc:AlternateContent>
    </w:r>
  </w:p>
</w:ftr>
</file>

<file path=word/footer6.xml><?xml version="1.0" encoding="utf-8"?>
<w:ftr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mc:Ignorable="wp14">
  <w:p xmlns:wp14="http://schemas.microsoft.com/office/word/2010/wordml" w:rsidRDefault="00000000" w14:paraId="000000F0"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76" w:lineRule="auto"/>
      <w:ind w:left="0" w:right="0" w:firstLine="0"/>
      <w:jc w:val="left"/>
      <w:rPr>
        <w:sz w:val="20"/>
        <w:szCs w:val="20"/>
      </w:rPr>
    </w:pPr>
    <w:r>
      <w:rPr>
        <w:rtl w:val="0"/>
      </w:rPr>
    </w:r>
  </w:p>
  <w:tbl>
    <w:tblPr>
      <w:tblStyle w:val="Table4"/>
      <w:tblW w:w="9480.0" w:type="dxa"/>
      <w:jc w:val="left"/>
      <w:tblLayout w:type="fixed"/>
      <w:tblLook w:val="0600"/>
    </w:tblPr>
    <w:tblGrid>
      <w:gridCol w:w="3160"/>
      <w:gridCol w:w="3160"/>
      <w:gridCol w:w="3160"/>
      <w:tblGridChange w:id="0">
        <w:tblGrid>
          <w:gridCol w:w="3160"/>
          <w:gridCol w:w="3160"/>
          <w:gridCol w:w="3160"/>
        </w:tblGrid>
      </w:tblGridChange>
    </w:tblGrid>
    <w:tr xmlns:wp14="http://schemas.microsoft.com/office/word/2010/wordml" w14:paraId="6A05A809" wp14:textId="77777777">
      <w:trPr>
        <w:cantSplit w:val="0"/>
        <w:trHeight w:val="300" w:hRule="atLeast"/>
        <w:tblHeader w:val="0"/>
      </w:trPr>
      <w:tc>
        <w:tcPr/>
        <w:p w:rsidRDefault="00000000" w14:paraId="000000F1" wp14:textId="77777777">
          <w:pPr>
            <w:keepNext w:val="0"/>
            <w:keepLines w:val="0"/>
            <w:pageBreakBefore w:val="0"/>
            <w:widowControl w:val="0"/>
            <w:pBdr>
              <w:top w:val="nil" w:sz="0" w:space="0"/>
              <w:left w:val="nil" w:sz="0" w:space="0"/>
              <w:bottom w:val="nil" w:sz="0" w:space="0"/>
              <w:right w:val="nil" w:sz="0" w:space="0"/>
              <w:between w:val="nil" w:sz="0" w:space="0"/>
            </w:pBdr>
            <w:shd w:val="clear" w:fill="auto"/>
            <w:tabs>
              <w:tab w:val="center" w:leader="none" w:pos="4513"/>
              <w:tab w:val="right" w:leader="none" w:pos="9026"/>
            </w:tabs>
            <w:spacing w:before="0" w:after="0" w:line="240" w:lineRule="auto"/>
            <w:ind w:left="-115" w:right="0" w:firstLine="0"/>
            <w:jc w:val="left"/>
            <w:rPr>
              <w:rFonts w:ascii="Calibri" w:hAnsi="Calibri" w:eastAsia="Calibri" w:cs="Calibri"/>
              <w:b w:val="0"/>
              <w:bCs w:val="0"/>
              <w:i w:val="0"/>
              <w:iCs w:val="0"/>
              <w:smallCaps w:val="0"/>
              <w:strike w:val="0"/>
              <w:color w:val="000000"/>
              <w:sz w:val="22"/>
              <w:szCs w:val="22"/>
              <w:u w:val="none"/>
              <w:shd w:val="clear" w:fill="auto"/>
              <w:vertAlign w:val="baseline"/>
            </w:rPr>
          </w:pPr>
          <w:r>
            <w:rPr>
              <w:rtl w:val="0"/>
            </w:rPr>
          </w:r>
        </w:p>
      </w:tc>
      <w:tc>
        <w:tcPr/>
        <w:p w:rsidRDefault="00000000" w14:paraId="000000F2" wp14:textId="77777777">
          <w:pPr>
            <w:keepNext w:val="0"/>
            <w:keepLines w:val="0"/>
            <w:pageBreakBefore w:val="0"/>
            <w:widowControl w:val="0"/>
            <w:pBdr>
              <w:top w:val="nil" w:sz="0" w:space="0"/>
              <w:left w:val="nil" w:sz="0" w:space="0"/>
              <w:bottom w:val="nil" w:sz="0" w:space="0"/>
              <w:right w:val="nil" w:sz="0" w:space="0"/>
              <w:between w:val="nil" w:sz="0" w:space="0"/>
            </w:pBdr>
            <w:shd w:val="clear" w:fill="auto"/>
            <w:tabs>
              <w:tab w:val="center" w:leader="none" w:pos="4513"/>
              <w:tab w:val="right" w:leader="none" w:pos="9026"/>
            </w:tabs>
            <w:spacing w:before="0" w:after="0" w:line="240" w:lineRule="auto"/>
            <w:ind w:left="0" w:right="0" w:firstLine="0"/>
            <w:jc w:val="center"/>
            <w:rPr>
              <w:rFonts w:ascii="Calibri" w:hAnsi="Calibri" w:eastAsia="Calibri" w:cs="Calibri"/>
              <w:b w:val="0"/>
              <w:bCs w:val="0"/>
              <w:i w:val="0"/>
              <w:iCs w:val="0"/>
              <w:smallCaps w:val="0"/>
              <w:strike w:val="0"/>
              <w:color w:val="000000"/>
              <w:sz w:val="22"/>
              <w:szCs w:val="22"/>
              <w:u w:val="none"/>
              <w:shd w:val="clear" w:fill="auto"/>
              <w:vertAlign w:val="baseline"/>
            </w:rPr>
          </w:pPr>
          <w:r>
            <w:rPr>
              <w:rtl w:val="0"/>
            </w:rPr>
          </w:r>
        </w:p>
      </w:tc>
      <w:tc>
        <w:tcPr/>
        <w:p w:rsidRDefault="00000000" w14:paraId="000000F3" wp14:textId="77777777">
          <w:pPr>
            <w:keepNext w:val="0"/>
            <w:keepLines w:val="0"/>
            <w:pageBreakBefore w:val="0"/>
            <w:widowControl w:val="0"/>
            <w:pBdr>
              <w:top w:val="nil" w:sz="0" w:space="0"/>
              <w:left w:val="nil" w:sz="0" w:space="0"/>
              <w:bottom w:val="nil" w:sz="0" w:space="0"/>
              <w:right w:val="nil" w:sz="0" w:space="0"/>
              <w:between w:val="nil" w:sz="0" w:space="0"/>
            </w:pBdr>
            <w:shd w:val="clear" w:fill="auto"/>
            <w:tabs>
              <w:tab w:val="center" w:leader="none" w:pos="4513"/>
              <w:tab w:val="right" w:leader="none" w:pos="9026"/>
            </w:tabs>
            <w:spacing w:before="0" w:after="0" w:line="240" w:lineRule="auto"/>
            <w:ind w:left="0" w:right="-115" w:firstLine="0"/>
            <w:jc w:val="right"/>
            <w:rPr>
              <w:rFonts w:ascii="Calibri" w:hAnsi="Calibri" w:eastAsia="Calibri" w:cs="Calibri"/>
              <w:b w:val="0"/>
              <w:bCs w:val="0"/>
              <w:i w:val="0"/>
              <w:iCs w:val="0"/>
              <w:smallCaps w:val="0"/>
              <w:strike w:val="0"/>
              <w:color w:val="000000"/>
              <w:sz w:val="22"/>
              <w:szCs w:val="22"/>
              <w:u w:val="none"/>
              <w:shd w:val="clear" w:fill="auto"/>
              <w:vertAlign w:val="baseline"/>
            </w:rPr>
          </w:pPr>
          <w:r>
            <w:rPr>
              <w:rtl w:val="0"/>
            </w:rPr>
          </w:r>
        </w:p>
      </w:tc>
    </w:tr>
  </w:tbl>
  <w:p xmlns:wp14="http://schemas.microsoft.com/office/word/2010/wordml" w:rsidRDefault="00000000" w14:paraId="000000F4" wp14:textId="77777777">
    <w:pPr>
      <w:keepNext w:val="0"/>
      <w:keepLines w:val="0"/>
      <w:pageBreakBefore w:val="0"/>
      <w:widowControl w:val="0"/>
      <w:pBdr>
        <w:top w:val="nil" w:sz="0" w:space="0"/>
        <w:left w:val="nil" w:sz="0" w:space="0"/>
        <w:bottom w:val="nil" w:sz="0" w:space="0"/>
        <w:right w:val="nil" w:sz="0" w:space="0"/>
        <w:between w:val="nil" w:sz="0" w:space="0"/>
      </w:pBdr>
      <w:shd w:val="clear" w:fill="auto"/>
      <w:tabs>
        <w:tab w:val="center" w:leader="none" w:pos="4513"/>
        <w:tab w:val="right" w:leader="none" w:pos="9026"/>
      </w:tabs>
      <w:spacing w:before="0" w:after="0" w:line="240" w:lineRule="auto"/>
      <w:ind w:left="0" w:right="0" w:firstLine="0"/>
      <w:jc w:val="left"/>
      <w:rPr>
        <w:rFonts w:ascii="Calibri" w:hAnsi="Calibri" w:eastAsia="Calibri" w:cs="Calibri"/>
        <w:b w:val="0"/>
        <w:bCs w:val="0"/>
        <w:i w:val="0"/>
        <w:iCs w:val="0"/>
        <w:smallCaps w:val="0"/>
        <w:strike w:val="0"/>
        <w:color w:val="000000"/>
        <w:sz w:val="22"/>
        <w:szCs w:val="22"/>
        <w:u w:val="none"/>
        <w:shd w:val="clear" w:fill="auto"/>
        <w:vertAlign w:val="baseline"/>
      </w:rPr>
    </w:pPr>
    <w:r>
      <w:rPr>
        <w:rtl w:val="0"/>
      </w:rPr>
    </w:r>
  </w:p>
</w:ftr>
</file>

<file path=word/header1.xml><?xml version="1.0" encoding="utf-8"?>
<w:hdr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mc:Ignorable="wp14">
  <w:p xmlns:wp14="http://schemas.microsoft.com/office/word/2010/wordml" w:rsidRDefault="00000000" w14:paraId="000000D9" wp14:textId="77777777">
    <w:pPr>
      <w:keepNext w:val="0"/>
      <w:keepLines w:val="0"/>
      <w:pageBreakBefore w:val="0"/>
      <w:widowControl w:val="0"/>
      <w:pBdr>
        <w:top w:val="nil" w:sz="0" w:space="0"/>
        <w:left w:val="nil" w:sz="0" w:space="0"/>
        <w:bottom w:val="nil" w:sz="0" w:space="0"/>
        <w:right w:val="nil" w:sz="0" w:space="0"/>
        <w:between w:val="nil" w:sz="0" w:space="0"/>
      </w:pBdr>
      <w:shd w:val="clear" w:fill="auto"/>
      <w:tabs>
        <w:tab w:val="center" w:leader="none" w:pos="4513"/>
        <w:tab w:val="right" w:leader="none" w:pos="9026"/>
      </w:tabs>
      <w:spacing w:before="0" w:after="0" w:line="240" w:lineRule="auto"/>
      <w:ind w:left="0" w:right="0" w:firstLine="0"/>
      <w:jc w:val="left"/>
      <w:rPr>
        <w:rFonts w:ascii="Calibri" w:hAnsi="Calibri" w:eastAsia="Calibri" w:cs="Calibri"/>
        <w:b w:val="0"/>
        <w:bCs w:val="0"/>
        <w:i w:val="0"/>
        <w:iCs w:val="0"/>
        <w:smallCaps w:val="0"/>
        <w:strike w:val="0"/>
        <w:color w:val="000000"/>
        <w:sz w:val="22"/>
        <w:szCs w:val="22"/>
        <w:u w:val="none"/>
        <w:shd w:val="clear" w:fill="auto"/>
        <w:vertAlign w:val="baseline"/>
      </w:rPr>
    </w:pPr>
    <w:r>
      <w:rPr>
        <w:rtl w:val="0"/>
      </w:rPr>
    </w:r>
  </w:p>
  <w:p xmlns:wp14="http://schemas.microsoft.com/office/word/2010/wordml" w:rsidRDefault="00000000" w14:paraId="000000DA" wp14:textId="77777777">
    <w:pPr>
      <w:keepNext w:val="0"/>
      <w:keepLines w:val="0"/>
      <w:pageBreakBefore w:val="0"/>
      <w:widowControl w:val="0"/>
      <w:pBdr>
        <w:top w:val="nil" w:sz="0" w:space="0"/>
        <w:left w:val="nil" w:sz="0" w:space="0"/>
        <w:bottom w:val="nil" w:sz="0" w:space="0"/>
        <w:right w:val="nil" w:sz="0" w:space="0"/>
        <w:between w:val="nil" w:sz="0" w:space="0"/>
      </w:pBdr>
      <w:shd w:val="clear" w:fill="auto"/>
      <w:tabs>
        <w:tab w:val="center" w:leader="none" w:pos="4513"/>
        <w:tab w:val="right" w:leader="none" w:pos="9026"/>
      </w:tabs>
      <w:spacing w:before="0" w:after="0" w:line="240" w:lineRule="auto"/>
      <w:ind w:left="0" w:right="0" w:firstLine="0"/>
      <w:jc w:val="left"/>
      <w:rPr>
        <w:rFonts w:ascii="Calibri" w:hAnsi="Calibri" w:eastAsia="Calibri" w:cs="Calibri"/>
        <w:b w:val="0"/>
        <w:bCs w:val="0"/>
        <w:i w:val="0"/>
        <w:iCs w:val="0"/>
        <w:smallCaps w:val="0"/>
        <w:strike w:val="0"/>
        <w:color w:val="000000"/>
        <w:sz w:val="22"/>
        <w:szCs w:val="22"/>
        <w:u w:val="none"/>
        <w:shd w:val="clear" w:fill="auto"/>
        <w:vertAlign w:val="baseline"/>
      </w:rPr>
    </w:pPr>
    <w:r>
      <w:rPr>
        <w:rtl w:val="0"/>
      </w:rPr>
    </w:r>
  </w:p>
  <w:p xmlns:wp14="http://schemas.microsoft.com/office/word/2010/wordml" w:rsidRDefault="00000000" w14:paraId="000000DB" wp14:textId="77777777">
    <w:pPr>
      <w:keepNext w:val="0"/>
      <w:keepLines w:val="0"/>
      <w:pageBreakBefore w:val="0"/>
      <w:widowControl w:val="0"/>
      <w:pBdr>
        <w:top w:val="nil" w:sz="0" w:space="0"/>
        <w:left w:val="nil" w:sz="0" w:space="0"/>
        <w:bottom w:val="nil" w:sz="0" w:space="0"/>
        <w:right w:val="nil" w:sz="0" w:space="0"/>
        <w:between w:val="nil" w:sz="0" w:space="0"/>
      </w:pBdr>
      <w:shd w:val="clear" w:fill="auto"/>
      <w:tabs>
        <w:tab w:val="center" w:leader="none" w:pos="4513"/>
        <w:tab w:val="right" w:leader="none" w:pos="9026"/>
      </w:tabs>
      <w:spacing w:before="0" w:after="0" w:line="240" w:lineRule="auto"/>
      <w:ind w:left="0" w:right="0" w:firstLine="0"/>
      <w:jc w:val="left"/>
      <w:rPr>
        <w:rFonts w:ascii="Calibri" w:hAnsi="Calibri" w:eastAsia="Calibri" w:cs="Calibri"/>
        <w:b w:val="0"/>
        <w:bCs w:val="0"/>
        <w:i w:val="0"/>
        <w:iCs w:val="0"/>
        <w:smallCaps w:val="0"/>
        <w:strike w:val="0"/>
        <w:color w:val="000000"/>
        <w:sz w:val="22"/>
        <w:szCs w:val="22"/>
        <w:u w:val="none"/>
        <w:shd w:val="clear" w:fill="auto"/>
        <w:vertAlign w:val="baseline"/>
      </w:rPr>
    </w:pPr>
    <w:r>
      <w:rPr>
        <w:rtl w:val="0"/>
      </w:rPr>
    </w:r>
  </w:p>
</w:hdr>
</file>

<file path=word/header2.xml><?xml version="1.0" encoding="utf-8"?>
<w:hdr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mc:Ignorable="wp14">
  <w:p xmlns:wp14="http://schemas.microsoft.com/office/word/2010/wordml" w:rsidRDefault="00000000" w14:paraId="000000DC" wp14:textId="77777777">
    <w:pPr>
      <w:keepNext w:val="0"/>
      <w:keepLines w:val="0"/>
      <w:pageBreakBefore w:val="0"/>
      <w:widowControl w:val="0"/>
      <w:pBdr>
        <w:top w:val="nil" w:sz="0" w:space="0"/>
        <w:left w:val="nil" w:sz="0" w:space="0"/>
        <w:bottom w:val="nil" w:sz="0" w:space="0"/>
        <w:right w:val="nil" w:sz="0" w:space="0"/>
        <w:between w:val="nil" w:sz="0" w:space="0"/>
      </w:pBdr>
      <w:shd w:val="clear" w:fill="auto"/>
      <w:tabs>
        <w:tab w:val="center" w:leader="none" w:pos="4513"/>
        <w:tab w:val="right" w:leader="none" w:pos="9026"/>
      </w:tabs>
      <w:spacing w:before="0" w:after="0" w:line="240" w:lineRule="auto"/>
      <w:ind w:left="0" w:right="0" w:firstLine="0"/>
      <w:jc w:val="left"/>
      <w:rPr>
        <w:rFonts w:ascii="Calibri" w:hAnsi="Calibri" w:eastAsia="Calibri" w:cs="Calibri"/>
        <w:b w:val="0"/>
        <w:bCs w:val="0"/>
        <w:i w:val="0"/>
        <w:iCs w:val="0"/>
        <w:smallCaps w:val="0"/>
        <w:strike w:val="0"/>
        <w:color w:val="000000"/>
        <w:sz w:val="22"/>
        <w:szCs w:val="22"/>
        <w:u w:val="none"/>
        <w:shd w:val="clear" w:fill="auto"/>
        <w:vertAlign w:val="baseline"/>
      </w:rPr>
    </w:pPr>
    <w:r>
      <w:rPr>
        <w:rFonts w:ascii="Calibri" w:hAnsi="Calibri" w:eastAsia="Calibri" w:cs="Calibri"/>
        <w:b w:val="0"/>
        <w:bCs w:val="0"/>
        <w:i w:val="0"/>
        <w:iCs w:val="0"/>
        <w:smallCaps w:val="0"/>
        <w:strike w:val="0"/>
        <w:color w:val="000000"/>
        <w:sz w:val="22"/>
        <w:szCs w:val="22"/>
        <w:u w:val="none"/>
        <w:shd w:val="clear" w:fill="auto"/>
        <w:vertAlign w:val="baseline"/>
      </w:rPr>
      <w:drawing>
        <wp:inline xmlns:wp14="http://schemas.microsoft.com/office/word/2010/wordprocessingDrawing" distT="0" distB="0" distL="114300" distR="114300" wp14:anchorId="5C0BDF74" wp14:editId="7777777">
          <wp:extent cx="3262346" cy="914400"/>
          <wp:effectExtent l="0" t="0" r="0" b="0"/>
          <wp:docPr id="6" name="image1.jpg"/>
          <a:graphic>
            <a:graphicData uri="http://schemas.openxmlformats.org/drawingml/2006/picture">
              <pic:pic>
                <pic:nvPicPr>
                  <pic:cNvPr id="0" name="image1.jpg"/>
                  <pic:cNvPicPr preferRelativeResize="0"/>
                </pic:nvPicPr>
                <pic:blipFill>
                  <a:blip r:embed="rId1"/>
                  <a:srcRect l="0" t="0" r="0" b="0"/>
                  <a:stretch>
                    <a:fillRect/>
                  </a:stretch>
                </pic:blipFill>
                <pic:spPr>
                  <a:xfrm>
                    <a:off x="0" y="0"/>
                    <a:ext cx="3262346" cy="914400"/>
                  </a:xfrm>
                  <a:prstGeom prst="rect"/>
                  <a:ln/>
                </pic:spPr>
              </pic:pic>
            </a:graphicData>
          </a:graphic>
        </wp:inline>
      </w:drawing>
    </w:r>
    <w:r>
      <w:rPr>
        <w:rtl w:val="0"/>
      </w:rPr>
    </w:r>
  </w:p>
</w:hdr>
</file>

<file path=word/header3.xml><?xml version="1.0" encoding="utf-8"?>
<w:hdr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mc:Ignorable="wp14">
  <w:p xmlns:wp14="http://schemas.microsoft.com/office/word/2010/wordml" w:rsidRDefault="00000000" w14:paraId="000000DD"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76" w:lineRule="auto"/>
      <w:ind w:left="0" w:right="0" w:firstLine="0"/>
      <w:jc w:val="left"/>
      <w:rPr>
        <w:rFonts w:ascii="Calibri" w:hAnsi="Calibri" w:eastAsia="Calibri" w:cs="Calibri"/>
        <w:b w:val="0"/>
        <w:bCs w:val="0"/>
        <w:i w:val="0"/>
        <w:iCs w:val="0"/>
        <w:smallCaps w:val="0"/>
        <w:strike w:val="0"/>
        <w:color w:val="000000"/>
        <w:sz w:val="22"/>
        <w:szCs w:val="22"/>
        <w:u w:val="none"/>
        <w:shd w:val="clear" w:fill="auto"/>
        <w:vertAlign w:val="baseline"/>
      </w:rPr>
    </w:pPr>
    <w:r>
      <w:rPr>
        <w:rtl w:val="0"/>
      </w:rPr>
    </w:r>
  </w:p>
  <w:tbl>
    <w:tblPr>
      <w:tblStyle w:val="Table1"/>
      <w:tblW w:w="9255.0" w:type="dxa"/>
      <w:jc w:val="left"/>
      <w:tblLayout w:type="fixed"/>
      <w:tblLook w:val="0600"/>
    </w:tblPr>
    <w:tblGrid>
      <w:gridCol w:w="3085"/>
      <w:gridCol w:w="3085"/>
      <w:gridCol w:w="3085"/>
      <w:tblGridChange w:id="0">
        <w:tblGrid>
          <w:gridCol w:w="3085"/>
          <w:gridCol w:w="3085"/>
          <w:gridCol w:w="3085"/>
        </w:tblGrid>
      </w:tblGridChange>
    </w:tblGrid>
    <w:tr xmlns:wp14="http://schemas.microsoft.com/office/word/2010/wordml" w14:paraId="5A39BBE3" wp14:textId="77777777">
      <w:trPr>
        <w:cantSplit w:val="0"/>
        <w:trHeight w:val="300" w:hRule="atLeast"/>
        <w:tblHeader w:val="0"/>
      </w:trPr>
      <w:tc>
        <w:tcPr/>
        <w:p w:rsidRDefault="00000000" w14:paraId="000000DE" wp14:textId="77777777">
          <w:pPr>
            <w:keepNext w:val="0"/>
            <w:keepLines w:val="0"/>
            <w:pageBreakBefore w:val="0"/>
            <w:widowControl w:val="0"/>
            <w:pBdr>
              <w:top w:val="nil" w:sz="0" w:space="0"/>
              <w:left w:val="nil" w:sz="0" w:space="0"/>
              <w:bottom w:val="nil" w:sz="0" w:space="0"/>
              <w:right w:val="nil" w:sz="0" w:space="0"/>
              <w:between w:val="nil" w:sz="0" w:space="0"/>
            </w:pBdr>
            <w:shd w:val="clear" w:fill="auto"/>
            <w:tabs>
              <w:tab w:val="center" w:leader="none" w:pos="4513"/>
              <w:tab w:val="right" w:leader="none" w:pos="9026"/>
            </w:tabs>
            <w:spacing w:before="0" w:after="0" w:line="240" w:lineRule="auto"/>
            <w:ind w:left="-115" w:right="0" w:firstLine="0"/>
            <w:jc w:val="left"/>
            <w:rPr>
              <w:rFonts w:ascii="Calibri" w:hAnsi="Calibri" w:eastAsia="Calibri" w:cs="Calibri"/>
              <w:b w:val="0"/>
              <w:bCs w:val="0"/>
              <w:i w:val="0"/>
              <w:iCs w:val="0"/>
              <w:smallCaps w:val="0"/>
              <w:strike w:val="0"/>
              <w:color w:val="000000"/>
              <w:sz w:val="22"/>
              <w:szCs w:val="22"/>
              <w:u w:val="none"/>
              <w:shd w:val="clear" w:fill="auto"/>
              <w:vertAlign w:val="baseline"/>
            </w:rPr>
          </w:pPr>
          <w:r>
            <w:rPr>
              <w:rtl w:val="0"/>
            </w:rPr>
          </w:r>
        </w:p>
      </w:tc>
      <w:tc>
        <w:tcPr/>
        <w:p w:rsidRDefault="00000000" w14:paraId="000000DF" wp14:textId="77777777">
          <w:pPr>
            <w:keepNext w:val="0"/>
            <w:keepLines w:val="0"/>
            <w:pageBreakBefore w:val="0"/>
            <w:widowControl w:val="0"/>
            <w:pBdr>
              <w:top w:val="nil" w:sz="0" w:space="0"/>
              <w:left w:val="nil" w:sz="0" w:space="0"/>
              <w:bottom w:val="nil" w:sz="0" w:space="0"/>
              <w:right w:val="nil" w:sz="0" w:space="0"/>
              <w:between w:val="nil" w:sz="0" w:space="0"/>
            </w:pBdr>
            <w:shd w:val="clear" w:fill="auto"/>
            <w:tabs>
              <w:tab w:val="center" w:leader="none" w:pos="4513"/>
              <w:tab w:val="right" w:leader="none" w:pos="9026"/>
            </w:tabs>
            <w:spacing w:before="0" w:after="0" w:line="240" w:lineRule="auto"/>
            <w:ind w:left="0" w:right="0" w:firstLine="0"/>
            <w:jc w:val="center"/>
            <w:rPr>
              <w:rFonts w:ascii="Calibri" w:hAnsi="Calibri" w:eastAsia="Calibri" w:cs="Calibri"/>
              <w:b w:val="0"/>
              <w:bCs w:val="0"/>
              <w:i w:val="0"/>
              <w:iCs w:val="0"/>
              <w:smallCaps w:val="0"/>
              <w:strike w:val="0"/>
              <w:color w:val="000000"/>
              <w:sz w:val="22"/>
              <w:szCs w:val="22"/>
              <w:u w:val="none"/>
              <w:shd w:val="clear" w:fill="auto"/>
              <w:vertAlign w:val="baseline"/>
            </w:rPr>
          </w:pPr>
          <w:r>
            <w:rPr>
              <w:rtl w:val="0"/>
            </w:rPr>
          </w:r>
        </w:p>
      </w:tc>
      <w:tc>
        <w:tcPr/>
        <w:p w:rsidRDefault="00000000" w14:paraId="000000E0" wp14:textId="77777777">
          <w:pPr>
            <w:keepNext w:val="0"/>
            <w:keepLines w:val="0"/>
            <w:pageBreakBefore w:val="0"/>
            <w:widowControl w:val="0"/>
            <w:pBdr>
              <w:top w:val="nil" w:sz="0" w:space="0"/>
              <w:left w:val="nil" w:sz="0" w:space="0"/>
              <w:bottom w:val="nil" w:sz="0" w:space="0"/>
              <w:right w:val="nil" w:sz="0" w:space="0"/>
              <w:between w:val="nil" w:sz="0" w:space="0"/>
            </w:pBdr>
            <w:shd w:val="clear" w:fill="auto"/>
            <w:tabs>
              <w:tab w:val="center" w:leader="none" w:pos="4513"/>
              <w:tab w:val="right" w:leader="none" w:pos="9026"/>
            </w:tabs>
            <w:spacing w:before="0" w:after="0" w:line="240" w:lineRule="auto"/>
            <w:ind w:left="0" w:right="-115" w:firstLine="0"/>
            <w:jc w:val="right"/>
            <w:rPr>
              <w:rFonts w:ascii="Calibri" w:hAnsi="Calibri" w:eastAsia="Calibri" w:cs="Calibri"/>
              <w:b w:val="0"/>
              <w:bCs w:val="0"/>
              <w:i w:val="0"/>
              <w:iCs w:val="0"/>
              <w:smallCaps w:val="0"/>
              <w:strike w:val="0"/>
              <w:color w:val="000000"/>
              <w:sz w:val="22"/>
              <w:szCs w:val="22"/>
              <w:u w:val="none"/>
              <w:shd w:val="clear" w:fill="auto"/>
              <w:vertAlign w:val="baseline"/>
            </w:rPr>
          </w:pPr>
          <w:r>
            <w:rPr>
              <w:rtl w:val="0"/>
            </w:rPr>
          </w:r>
        </w:p>
      </w:tc>
    </w:tr>
  </w:tbl>
  <w:p xmlns:wp14="http://schemas.microsoft.com/office/word/2010/wordml" w:rsidRDefault="00000000" w14:paraId="000000E1" wp14:textId="77777777">
    <w:pPr>
      <w:keepNext w:val="0"/>
      <w:keepLines w:val="0"/>
      <w:pageBreakBefore w:val="0"/>
      <w:widowControl w:val="0"/>
      <w:pBdr>
        <w:top w:val="nil" w:sz="0" w:space="0"/>
        <w:left w:val="nil" w:sz="0" w:space="0"/>
        <w:bottom w:val="nil" w:sz="0" w:space="0"/>
        <w:right w:val="nil" w:sz="0" w:space="0"/>
        <w:between w:val="nil" w:sz="0" w:space="0"/>
      </w:pBdr>
      <w:shd w:val="clear" w:fill="auto"/>
      <w:tabs>
        <w:tab w:val="center" w:leader="none" w:pos="4513"/>
        <w:tab w:val="right" w:leader="none" w:pos="9026"/>
      </w:tabs>
      <w:spacing w:before="0" w:after="0" w:line="240" w:lineRule="auto"/>
      <w:ind w:left="0" w:right="0" w:firstLine="0"/>
      <w:jc w:val="left"/>
      <w:rPr>
        <w:rFonts w:ascii="Calibri" w:hAnsi="Calibri" w:eastAsia="Calibri" w:cs="Calibri"/>
        <w:b w:val="0"/>
        <w:bCs w:val="0"/>
        <w:i w:val="0"/>
        <w:iCs w:val="0"/>
        <w:smallCaps w:val="0"/>
        <w:strike w:val="0"/>
        <w:color w:val="000000"/>
        <w:sz w:val="22"/>
        <w:szCs w:val="22"/>
        <w:u w:val="none"/>
        <w:shd w:val="clear" w:fill="auto"/>
        <w:vertAlign w:val="baseline"/>
      </w:rPr>
    </w:pPr>
    <w:r>
      <w:rPr>
        <w:rtl w:val="0"/>
      </w:rPr>
    </w:r>
  </w:p>
</w:hdr>
</file>

<file path=word/header4.xml><?xml version="1.0" encoding="utf-8"?>
<w:hdr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mc:Ignorable="wp14">
  <w:p xmlns:wp14="http://schemas.microsoft.com/office/word/2010/wordml" w:rsidRDefault="00000000" w14:paraId="000000E2"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76" w:lineRule="auto"/>
      <w:ind w:left="0" w:right="0" w:firstLine="0"/>
      <w:jc w:val="left"/>
      <w:rPr>
        <w:rFonts w:ascii="Calibri" w:hAnsi="Calibri" w:eastAsia="Calibri" w:cs="Calibri"/>
        <w:b w:val="0"/>
        <w:bCs w:val="0"/>
        <w:i w:val="0"/>
        <w:iCs w:val="0"/>
        <w:smallCaps w:val="0"/>
        <w:strike w:val="0"/>
        <w:color w:val="000000"/>
        <w:sz w:val="22"/>
        <w:szCs w:val="22"/>
        <w:u w:val="none"/>
        <w:shd w:val="clear" w:fill="auto"/>
        <w:vertAlign w:val="baseline"/>
      </w:rPr>
    </w:pPr>
    <w:r>
      <w:rPr>
        <w:rtl w:val="0"/>
      </w:rPr>
    </w:r>
  </w:p>
  <w:tbl>
    <w:tblPr>
      <w:tblStyle w:val="Table2"/>
      <w:tblW w:w="9480.0" w:type="dxa"/>
      <w:jc w:val="left"/>
      <w:tblLayout w:type="fixed"/>
      <w:tblLook w:val="0600"/>
    </w:tblPr>
    <w:tblGrid>
      <w:gridCol w:w="3160"/>
      <w:gridCol w:w="3160"/>
      <w:gridCol w:w="3160"/>
      <w:tblGridChange w:id="0">
        <w:tblGrid>
          <w:gridCol w:w="3160"/>
          <w:gridCol w:w="3160"/>
          <w:gridCol w:w="3160"/>
        </w:tblGrid>
      </w:tblGridChange>
    </w:tblGrid>
    <w:tr xmlns:wp14="http://schemas.microsoft.com/office/word/2010/wordml" w14:paraId="672A6659" wp14:textId="77777777">
      <w:trPr>
        <w:cantSplit w:val="0"/>
        <w:trHeight w:val="300" w:hRule="atLeast"/>
        <w:tblHeader w:val="0"/>
      </w:trPr>
      <w:tc>
        <w:tcPr/>
        <w:p w:rsidRDefault="00000000" w14:paraId="000000E3" wp14:textId="77777777">
          <w:pPr>
            <w:keepNext w:val="0"/>
            <w:keepLines w:val="0"/>
            <w:pageBreakBefore w:val="0"/>
            <w:widowControl w:val="0"/>
            <w:pBdr>
              <w:top w:val="nil" w:sz="0" w:space="0"/>
              <w:left w:val="nil" w:sz="0" w:space="0"/>
              <w:bottom w:val="nil" w:sz="0" w:space="0"/>
              <w:right w:val="nil" w:sz="0" w:space="0"/>
              <w:between w:val="nil" w:sz="0" w:space="0"/>
            </w:pBdr>
            <w:shd w:val="clear" w:fill="auto"/>
            <w:tabs>
              <w:tab w:val="center" w:leader="none" w:pos="4513"/>
              <w:tab w:val="right" w:leader="none" w:pos="9026"/>
            </w:tabs>
            <w:spacing w:before="0" w:after="0" w:line="240" w:lineRule="auto"/>
            <w:ind w:left="-115" w:right="0" w:firstLine="0"/>
            <w:jc w:val="left"/>
            <w:rPr>
              <w:rFonts w:ascii="Calibri" w:hAnsi="Calibri" w:eastAsia="Calibri" w:cs="Calibri"/>
              <w:b w:val="0"/>
              <w:bCs w:val="0"/>
              <w:i w:val="0"/>
              <w:iCs w:val="0"/>
              <w:smallCaps w:val="0"/>
              <w:strike w:val="0"/>
              <w:color w:val="000000"/>
              <w:sz w:val="22"/>
              <w:szCs w:val="22"/>
              <w:u w:val="none"/>
              <w:shd w:val="clear" w:fill="auto"/>
              <w:vertAlign w:val="baseline"/>
            </w:rPr>
          </w:pPr>
          <w:r>
            <w:rPr>
              <w:rtl w:val="0"/>
            </w:rPr>
          </w:r>
        </w:p>
      </w:tc>
      <w:tc>
        <w:tcPr/>
        <w:p w:rsidRDefault="00000000" w14:paraId="000000E4" wp14:textId="77777777">
          <w:pPr>
            <w:keepNext w:val="0"/>
            <w:keepLines w:val="0"/>
            <w:pageBreakBefore w:val="0"/>
            <w:widowControl w:val="0"/>
            <w:pBdr>
              <w:top w:val="nil" w:sz="0" w:space="0"/>
              <w:left w:val="nil" w:sz="0" w:space="0"/>
              <w:bottom w:val="nil" w:sz="0" w:space="0"/>
              <w:right w:val="nil" w:sz="0" w:space="0"/>
              <w:between w:val="nil" w:sz="0" w:space="0"/>
            </w:pBdr>
            <w:shd w:val="clear" w:fill="auto"/>
            <w:tabs>
              <w:tab w:val="center" w:leader="none" w:pos="4513"/>
              <w:tab w:val="right" w:leader="none" w:pos="9026"/>
            </w:tabs>
            <w:spacing w:before="0" w:after="0" w:line="240" w:lineRule="auto"/>
            <w:ind w:left="0" w:right="0" w:firstLine="0"/>
            <w:jc w:val="center"/>
            <w:rPr>
              <w:rFonts w:ascii="Calibri" w:hAnsi="Calibri" w:eastAsia="Calibri" w:cs="Calibri"/>
              <w:b w:val="0"/>
              <w:bCs w:val="0"/>
              <w:i w:val="0"/>
              <w:iCs w:val="0"/>
              <w:smallCaps w:val="0"/>
              <w:strike w:val="0"/>
              <w:color w:val="000000"/>
              <w:sz w:val="22"/>
              <w:szCs w:val="22"/>
              <w:u w:val="none"/>
              <w:shd w:val="clear" w:fill="auto"/>
              <w:vertAlign w:val="baseline"/>
            </w:rPr>
          </w:pPr>
          <w:r>
            <w:rPr>
              <w:rtl w:val="0"/>
            </w:rPr>
          </w:r>
        </w:p>
      </w:tc>
      <w:tc>
        <w:tcPr/>
        <w:p w:rsidRDefault="00000000" w14:paraId="000000E5" wp14:textId="77777777">
          <w:pPr>
            <w:keepNext w:val="0"/>
            <w:keepLines w:val="0"/>
            <w:pageBreakBefore w:val="0"/>
            <w:widowControl w:val="0"/>
            <w:pBdr>
              <w:top w:val="nil" w:sz="0" w:space="0"/>
              <w:left w:val="nil" w:sz="0" w:space="0"/>
              <w:bottom w:val="nil" w:sz="0" w:space="0"/>
              <w:right w:val="nil" w:sz="0" w:space="0"/>
              <w:between w:val="nil" w:sz="0" w:space="0"/>
            </w:pBdr>
            <w:shd w:val="clear" w:fill="auto"/>
            <w:tabs>
              <w:tab w:val="center" w:leader="none" w:pos="4513"/>
              <w:tab w:val="right" w:leader="none" w:pos="9026"/>
            </w:tabs>
            <w:spacing w:before="0" w:after="0" w:line="240" w:lineRule="auto"/>
            <w:ind w:left="0" w:right="-115" w:firstLine="0"/>
            <w:jc w:val="right"/>
            <w:rPr>
              <w:rFonts w:ascii="Calibri" w:hAnsi="Calibri" w:eastAsia="Calibri" w:cs="Calibri"/>
              <w:b w:val="0"/>
              <w:bCs w:val="0"/>
              <w:i w:val="0"/>
              <w:iCs w:val="0"/>
              <w:smallCaps w:val="0"/>
              <w:strike w:val="0"/>
              <w:color w:val="000000"/>
              <w:sz w:val="22"/>
              <w:szCs w:val="22"/>
              <w:u w:val="none"/>
              <w:shd w:val="clear" w:fill="auto"/>
              <w:vertAlign w:val="baseline"/>
            </w:rPr>
          </w:pPr>
          <w:r>
            <w:rPr>
              <w:rtl w:val="0"/>
            </w:rPr>
          </w:r>
        </w:p>
      </w:tc>
    </w:tr>
  </w:tbl>
  <w:p xmlns:wp14="http://schemas.microsoft.com/office/word/2010/wordml" w:rsidRDefault="00000000" w14:paraId="000000E6" wp14:textId="77777777">
    <w:pPr>
      <w:keepNext w:val="0"/>
      <w:keepLines w:val="0"/>
      <w:pageBreakBefore w:val="0"/>
      <w:widowControl w:val="0"/>
      <w:pBdr>
        <w:top w:val="nil" w:sz="0" w:space="0"/>
        <w:left w:val="nil" w:sz="0" w:space="0"/>
        <w:bottom w:val="nil" w:sz="0" w:space="0"/>
        <w:right w:val="nil" w:sz="0" w:space="0"/>
        <w:between w:val="nil" w:sz="0" w:space="0"/>
      </w:pBdr>
      <w:shd w:val="clear" w:fill="auto"/>
      <w:tabs>
        <w:tab w:val="center" w:leader="none" w:pos="4513"/>
        <w:tab w:val="right" w:leader="none" w:pos="9026"/>
      </w:tabs>
      <w:spacing w:before="0" w:after="0" w:line="240" w:lineRule="auto"/>
      <w:ind w:left="0" w:right="0" w:firstLine="0"/>
      <w:jc w:val="left"/>
      <w:rPr>
        <w:rFonts w:ascii="Calibri" w:hAnsi="Calibri" w:eastAsia="Calibri" w:cs="Calibri"/>
        <w:b w:val="0"/>
        <w:bCs w:val="0"/>
        <w:i w:val="0"/>
        <w:iCs w:val="0"/>
        <w:smallCaps w:val="0"/>
        <w:strike w:val="0"/>
        <w:color w:val="000000"/>
        <w:sz w:val="22"/>
        <w:szCs w:val="22"/>
        <w:u w:val="none"/>
        <w:shd w:val="clear" w:fill="auto"/>
        <w:vertAlign w:val="baseline"/>
      </w:rPr>
    </w:pPr>
    <w:r>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xmlns:w="http://schemas.openxmlformats.org/wordprocessingml/2006/main" w:abstractNumId="39">
    <w:nsid w:val="a29519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8">
    <w:nsid w:val="70b24f8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7">
    <w:nsid w:val="390a661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6">
    <w:nsid w:val="41c38d6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5">
    <w:nsid w:val="7ff4131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4">
    <w:nsid w:val="38094a0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3">
    <w:nsid w:val="35f354c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2">
    <w:nsid w:val="2ad0f29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1">
    <w:nsid w:val="60d5ee3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0">
    <w:nsid w:val="5857db5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9">
    <w:nsid w:val="78e987a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8">
    <w:nsid w:val="1f220e3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
    <w:nsid w:val="606f1cb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
    <w:nsid w:val="337eca7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
    <w:nsid w:val="742ac87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
    <w:nsid w:val="1620583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
    <w:nsid w:val="42e611e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
    <w:nsid w:val="1ae9ed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
    <w:nsid w:val="399c524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
    <w:nsid w:val="61ba13f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
    <w:nsid w:val="58ad886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
    <w:nsid w:val="4cf56d2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
    <w:nsid w:val="5788a7b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
    <w:nsid w:val="f0e74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
    <w:nsid w:val="791f5bd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
    <w:nsid w:val="62206c6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1">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nsid w:val="39313164"/>
  </w:abstractNum>
  <w:abstractNum w:abstractNumId="2">
    <w:lvl w:ilvl="0">
      <w:start w:val="1"/>
      <w:numFmt w:val="decimal"/>
      <w:lvlText w:val="%1."/>
      <w:lvlJc w:val="left"/>
      <w:pPr>
        <w:ind w:left="460" w:hanging="360"/>
      </w:pPr>
      <w:rPr/>
    </w:lvl>
    <w:lvl w:ilvl="1">
      <w:start w:val="1"/>
      <w:numFmt w:val="lowerLetter"/>
      <w:lvlText w:val="%2."/>
      <w:lvlJc w:val="left"/>
      <w:pPr>
        <w:ind w:left="1180" w:hanging="360"/>
      </w:pPr>
      <w:rPr/>
    </w:lvl>
    <w:lvl w:ilvl="2">
      <w:start w:val="1"/>
      <w:numFmt w:val="lowerRoman"/>
      <w:lvlText w:val="%3."/>
      <w:lvlJc w:val="right"/>
      <w:pPr>
        <w:ind w:left="1900" w:hanging="180"/>
      </w:pPr>
      <w:rPr/>
    </w:lvl>
    <w:lvl w:ilvl="3">
      <w:start w:val="1"/>
      <w:numFmt w:val="decimal"/>
      <w:lvlText w:val="%4."/>
      <w:lvlJc w:val="left"/>
      <w:pPr>
        <w:ind w:left="2620" w:hanging="360"/>
      </w:pPr>
      <w:rPr/>
    </w:lvl>
    <w:lvl w:ilvl="4">
      <w:start w:val="1"/>
      <w:numFmt w:val="lowerLetter"/>
      <w:lvlText w:val="%5."/>
      <w:lvlJc w:val="left"/>
      <w:pPr>
        <w:ind w:left="3340" w:hanging="360"/>
      </w:pPr>
      <w:rPr/>
    </w:lvl>
    <w:lvl w:ilvl="5">
      <w:start w:val="1"/>
      <w:numFmt w:val="lowerRoman"/>
      <w:lvlText w:val="%6."/>
      <w:lvlJc w:val="right"/>
      <w:pPr>
        <w:ind w:left="4060" w:hanging="180"/>
      </w:pPr>
      <w:rPr/>
    </w:lvl>
    <w:lvl w:ilvl="6">
      <w:start w:val="1"/>
      <w:numFmt w:val="decimal"/>
      <w:lvlText w:val="%7."/>
      <w:lvlJc w:val="left"/>
      <w:pPr>
        <w:ind w:left="4780" w:hanging="360"/>
      </w:pPr>
      <w:rPr/>
    </w:lvl>
    <w:lvl w:ilvl="7">
      <w:start w:val="1"/>
      <w:numFmt w:val="lowerLetter"/>
      <w:lvlText w:val="%8."/>
      <w:lvlJc w:val="left"/>
      <w:pPr>
        <w:ind w:left="5500" w:hanging="360"/>
      </w:pPr>
      <w:rPr/>
    </w:lvl>
    <w:lvl w:ilvl="8">
      <w:start w:val="1"/>
      <w:numFmt w:val="lowerRoman"/>
      <w:lvlText w:val="%9."/>
      <w:lvlJc w:val="right"/>
      <w:pPr>
        <w:ind w:left="6220" w:hanging="180"/>
      </w:pPr>
      <w:rPr/>
    </w:lvl>
    <w:nsid w:val="11109c9e"/>
  </w:abstractNum>
  <w:abstractNum w:abstractNumId="3">
    <w:lvl w:ilvl="0">
      <w:start w:val="1"/>
      <w:numFmt w:val="bullet"/>
      <w:lvlText w:val="●"/>
      <w:lvlJc w:val="left"/>
      <w:pPr>
        <w:ind w:left="780" w:hanging="360"/>
      </w:pPr>
      <w:rPr>
        <w:rFonts w:ascii="Noto Sans Symbols" w:hAnsi="Noto Sans Symbols" w:eastAsia="Noto Sans Symbols" w:cs="Noto Sans Symbols"/>
      </w:rPr>
    </w:lvl>
    <w:lvl w:ilvl="1">
      <w:start w:val="1"/>
      <w:numFmt w:val="bullet"/>
      <w:lvlText w:val="o"/>
      <w:lvlJc w:val="left"/>
      <w:pPr>
        <w:ind w:left="1500" w:hanging="360"/>
      </w:pPr>
      <w:rPr>
        <w:rFonts w:ascii="Courier New" w:hAnsi="Courier New" w:eastAsia="Courier New" w:cs="Courier New"/>
      </w:rPr>
    </w:lvl>
    <w:lvl w:ilvl="2">
      <w:start w:val="1"/>
      <w:numFmt w:val="bullet"/>
      <w:lvlText w:val="▪"/>
      <w:lvlJc w:val="left"/>
      <w:pPr>
        <w:ind w:left="2220" w:hanging="360"/>
      </w:pPr>
      <w:rPr>
        <w:rFonts w:ascii="Noto Sans Symbols" w:hAnsi="Noto Sans Symbols" w:eastAsia="Noto Sans Symbols" w:cs="Noto Sans Symbols"/>
      </w:rPr>
    </w:lvl>
    <w:lvl w:ilvl="3">
      <w:start w:val="1"/>
      <w:numFmt w:val="bullet"/>
      <w:lvlText w:val="●"/>
      <w:lvlJc w:val="left"/>
      <w:pPr>
        <w:ind w:left="2940" w:hanging="360"/>
      </w:pPr>
      <w:rPr>
        <w:rFonts w:ascii="Noto Sans Symbols" w:hAnsi="Noto Sans Symbols" w:eastAsia="Noto Sans Symbols" w:cs="Noto Sans Symbols"/>
      </w:rPr>
    </w:lvl>
    <w:lvl w:ilvl="4">
      <w:start w:val="1"/>
      <w:numFmt w:val="bullet"/>
      <w:lvlText w:val="o"/>
      <w:lvlJc w:val="left"/>
      <w:pPr>
        <w:ind w:left="3660" w:hanging="360"/>
      </w:pPr>
      <w:rPr>
        <w:rFonts w:ascii="Courier New" w:hAnsi="Courier New" w:eastAsia="Courier New" w:cs="Courier New"/>
      </w:rPr>
    </w:lvl>
    <w:lvl w:ilvl="5">
      <w:start w:val="1"/>
      <w:numFmt w:val="bullet"/>
      <w:lvlText w:val="▪"/>
      <w:lvlJc w:val="left"/>
      <w:pPr>
        <w:ind w:left="4380" w:hanging="360"/>
      </w:pPr>
      <w:rPr>
        <w:rFonts w:ascii="Noto Sans Symbols" w:hAnsi="Noto Sans Symbols" w:eastAsia="Noto Sans Symbols" w:cs="Noto Sans Symbols"/>
      </w:rPr>
    </w:lvl>
    <w:lvl w:ilvl="6">
      <w:start w:val="1"/>
      <w:numFmt w:val="bullet"/>
      <w:lvlText w:val="●"/>
      <w:lvlJc w:val="left"/>
      <w:pPr>
        <w:ind w:left="5100" w:hanging="360"/>
      </w:pPr>
      <w:rPr>
        <w:rFonts w:ascii="Noto Sans Symbols" w:hAnsi="Noto Sans Symbols" w:eastAsia="Noto Sans Symbols" w:cs="Noto Sans Symbols"/>
      </w:rPr>
    </w:lvl>
    <w:lvl w:ilvl="7">
      <w:start w:val="1"/>
      <w:numFmt w:val="bullet"/>
      <w:lvlText w:val="o"/>
      <w:lvlJc w:val="left"/>
      <w:pPr>
        <w:ind w:left="5820" w:hanging="360"/>
      </w:pPr>
      <w:rPr>
        <w:rFonts w:ascii="Courier New" w:hAnsi="Courier New" w:eastAsia="Courier New" w:cs="Courier New"/>
      </w:rPr>
    </w:lvl>
    <w:lvl w:ilvl="8">
      <w:start w:val="1"/>
      <w:numFmt w:val="bullet"/>
      <w:lvlText w:val="▪"/>
      <w:lvlJc w:val="left"/>
      <w:pPr>
        <w:ind w:left="6540" w:hanging="360"/>
      </w:pPr>
      <w:rPr>
        <w:rFonts w:ascii="Noto Sans Symbols" w:hAnsi="Noto Sans Symbols" w:eastAsia="Noto Sans Symbols" w:cs="Noto Sans Symbols"/>
      </w:rPr>
    </w:lvl>
    <w:nsid w:val="2f251c28"/>
  </w:abstractNum>
  <w:abstractNum w:abstractNumId="4">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nsid w:val="4bb88bf"/>
  </w:abstractNum>
  <w:abstractNum w:abstractNumId="5">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nsid w:val="278bdb8b"/>
  </w:abstractNum>
  <w:abstractNum w:abstractNumId="6">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nsid w:val="41075b3c"/>
  </w:abstractNum>
  <w:abstractNum w:abstractNumId="7">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nsid w:val="60ec9626"/>
  </w:abstractNum>
  <w:abstractNum w:abstractNumId="8">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nsid w:val="7f816ea4"/>
  </w:abstractNum>
  <w:abstractNum w:abstractNumId="9">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nsid w:val="3f5f082d"/>
  </w:abstractNum>
  <w:abstractNum w:abstractNumId="10">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nsid w:val="2ac1eba4"/>
  </w:abstractNum>
  <w:abstractNum w:abstractNumId="11">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nsid w:val="155f986e"/>
  </w:abstractNum>
  <w:abstractNum w:abstractNumId="12">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nsid w:val="51fa7dd"/>
  </w:abstractNum>
  <w:abstractNum w:abstractNumId="13">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nsid w:val="1f6b3515"/>
  </w:abstractNum>
  <w:num w:numId="39">
    <w:abstractNumId w:val="39"/>
  </w:num>
  <w:num w:numId="38">
    <w:abstractNumId w:val="38"/>
  </w:num>
  <w:num w:numId="37">
    <w:abstractNumId w:val="37"/>
  </w:num>
  <w:num w:numId="36">
    <w:abstractNumId w:val="36"/>
  </w:num>
  <w:num w:numId="35">
    <w:abstractNumId w:val="35"/>
  </w:num>
  <w:num w:numId="34">
    <w:abstractNumId w:val="34"/>
  </w:num>
  <w:num w:numId="33">
    <w:abstractNumId w:val="33"/>
  </w:num>
  <w:num w:numId="32">
    <w:abstractNumId w:val="32"/>
  </w:num>
  <w:num w:numId="31">
    <w:abstractNumId w:val="31"/>
  </w:num>
  <w:num w:numId="30">
    <w:abstractNumId w:val="30"/>
  </w:num>
  <w:num w:numId="29">
    <w:abstractNumId w:val="29"/>
  </w:num>
  <w:num w:numId="28">
    <w:abstractNumId w:val="28"/>
  </w:num>
  <w:num w:numId="27">
    <w:abstractNumId w:val="27"/>
  </w:num>
  <w:num w:numId="26">
    <w:abstractNumId w:val="26"/>
  </w:num>
  <w:num w:numId="25">
    <w:abstractNumId w:val="25"/>
  </w:num>
  <w:num w:numId="24">
    <w:abstractNumId w:val="24"/>
  </w:num>
  <w:num w:numId="23">
    <w:abstractNumId w:val="23"/>
  </w:num>
  <w:num w:numId="22">
    <w:abstractNumId w:val="22"/>
  </w:num>
  <w:num w:numId="21">
    <w:abstractNumId w:val="21"/>
  </w:num>
  <w:num w:numId="20">
    <w:abstractNumId w:val="20"/>
  </w:num>
  <w:num w:numId="19">
    <w:abstractNumId w:val="19"/>
  </w:num>
  <w:num w:numId="18">
    <w:abstractNumId w:val="18"/>
  </w:num>
  <w:num w:numId="17">
    <w:abstractNumId w:val="17"/>
  </w:num>
  <w:num w:numId="16">
    <w:abstractNumId w:val="16"/>
  </w:num>
  <w:num w:numId="15">
    <w:abstractNumId w:val="15"/>
  </w:num>
  <w:num w:numId="14">
    <w:abstractNumId w:val="14"/>
  </w: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mc:Ignorable="wp14 w14 w15">
  <w:embedTrueTypeFonts w:val="1"/>
  <w:trackRevisions w:val="false"/>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14:docId w14:val="6F1A6074"/>
  <w15:docId w15:val="{450288AB-0754-4904-BEC4-D30C7A352956}"/>
  <w:rsids>
    <w:rsidRoot w:val="00000000"/>
    <w:rsid w:val="00000000"/>
    <w:rsid w:val="0311488A"/>
    <w:rsid w:val="0C1C2423"/>
    <w:rsid w:val="2C4630C4"/>
    <w:rsid w:val="2C4630C4"/>
    <w:rsid w:val="47FC5A76"/>
    <w:rsid w:val="73CA3196"/>
    <w:rsid w:val="767C2D01"/>
    <w:rsid w:val="7842E18B"/>
  </w:rsids>
</w:settings>
</file>

<file path=word/styles.xml><?xml version="1.0" encoding="utf-8"?>
<w:style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mc:Ignorable="wp14">
  <w:docDefaults>
    <w:rPrDefault>
      <w:rPr>
        <w:rFonts w:ascii="Calibri" w:hAnsi="Calibri" w:eastAsia="Calibri" w:cs="Calibri"/>
        <w:sz w:val="22"/>
        <w:szCs w:val="22"/>
        <w:lang w:val="en"/>
      </w:rPr>
    </w:rPrDefault>
    <w:pPrDefault>
      <w:pPr>
        <w:widowControl w:val="0"/>
        <w:spacing w:after="200" w:line="276" w:lineRule="auto"/>
      </w:pPr>
    </w:pPrDefault>
  </w:docDefaults>
  <w:style w:type="table" w:styleId="TableNormal" w:default="1">
    <w:name w:val="Normal Table"/>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before="480" w:after="120" w:lineRule="auto"/>
    </w:pPr>
    <w:rPr>
      <w:b w:val="1"/>
      <w:bCs w:val="1"/>
      <w:sz w:val="48"/>
      <w:szCs w:val="48"/>
    </w:rPr>
  </w:style>
  <w:style w:type="paragraph" w:styleId="Heading2">
    <w:name w:val="heading 2"/>
    <w:basedOn w:val="Normal"/>
    <w:next w:val="Normal"/>
    <w:pPr>
      <w:keepNext w:val="1"/>
      <w:keepLines w:val="1"/>
      <w:spacing w:before="40" w:after="0" w:lineRule="auto"/>
    </w:pPr>
    <w:rPr>
      <w:rFonts w:ascii="Cambria" w:hAnsi="Cambria" w:eastAsia="Cambria" w:cs="Cambria"/>
      <w:color w:val="366091"/>
      <w:sz w:val="26"/>
      <w:szCs w:val="26"/>
    </w:rPr>
  </w:style>
  <w:style w:type="paragraph" w:styleId="Heading3">
    <w:name w:val="heading 3"/>
    <w:basedOn w:val="Normal"/>
    <w:next w:val="Normal"/>
    <w:pPr>
      <w:keepNext w:val="1"/>
      <w:keepLines w:val="1"/>
      <w:pageBreakBefore w:val="0"/>
      <w:spacing w:before="280" w:after="80" w:lineRule="auto"/>
    </w:pPr>
    <w:rPr>
      <w:b w:val="1"/>
      <w:bCs w:val="1"/>
      <w:sz w:val="28"/>
      <w:szCs w:val="28"/>
    </w:rPr>
  </w:style>
  <w:style w:type="paragraph" w:styleId="Heading4">
    <w:name w:val="heading 4"/>
    <w:basedOn w:val="Normal"/>
    <w:next w:val="Normal"/>
    <w:pPr>
      <w:keepNext w:val="1"/>
      <w:keepLines w:val="1"/>
      <w:pageBreakBefore w:val="0"/>
      <w:spacing w:before="240" w:after="40" w:lineRule="auto"/>
    </w:pPr>
    <w:rPr>
      <w:b w:val="1"/>
      <w:bCs w:val="1"/>
      <w:sz w:val="24"/>
      <w:szCs w:val="24"/>
    </w:rPr>
  </w:style>
  <w:style w:type="paragraph" w:styleId="Heading5">
    <w:name w:val="heading 5"/>
    <w:basedOn w:val="Normal"/>
    <w:next w:val="Normal"/>
    <w:pPr>
      <w:keepNext w:val="1"/>
      <w:keepLines w:val="1"/>
      <w:pageBreakBefore w:val="0"/>
      <w:spacing w:before="220" w:after="40" w:lineRule="auto"/>
    </w:pPr>
    <w:rPr>
      <w:b w:val="1"/>
      <w:bCs w:val="1"/>
      <w:sz w:val="22"/>
      <w:szCs w:val="22"/>
    </w:rPr>
  </w:style>
  <w:style w:type="paragraph" w:styleId="Heading6">
    <w:name w:val="heading 6"/>
    <w:basedOn w:val="Normal"/>
    <w:next w:val="Normal"/>
    <w:pPr>
      <w:keepNext w:val="1"/>
      <w:keepLines w:val="1"/>
      <w:pageBreakBefore w:val="0"/>
      <w:spacing w:before="200" w:after="40" w:lineRule="auto"/>
    </w:pPr>
    <w:rPr>
      <w:b w:val="1"/>
      <w:bCs w:val="1"/>
      <w:sz w:val="20"/>
      <w:szCs w:val="20"/>
    </w:rPr>
  </w:style>
  <w:style w:type="paragraph" w:styleId="Title">
    <w:name w:val="Title"/>
    <w:basedOn w:val="Normal"/>
    <w:next w:val="Normal"/>
    <w:pPr>
      <w:keepNext w:val="1"/>
      <w:keepLines w:val="1"/>
      <w:pageBreakBefore w:val="0"/>
      <w:spacing w:before="480" w:after="120" w:lineRule="auto"/>
    </w:pPr>
    <w:rPr>
      <w:b w:val="1"/>
      <w:bCs w:val="1"/>
      <w:sz w:val="72"/>
      <w:szCs w:val="72"/>
    </w:rPr>
  </w:style>
  <w:style w:type="paragraph" w:styleId="Subtitle">
    <w:name w:val="Subtitle"/>
    <w:basedOn w:val="Normal"/>
    <w:next w:val="Normal"/>
    <w:pPr>
      <w:keepNext w:val="1"/>
      <w:keepLines w:val="1"/>
      <w:pageBreakBefore w:val="0"/>
      <w:spacing w:before="360" w:after="80" w:lineRule="auto"/>
    </w:pPr>
    <w:rPr>
      <w:rFonts w:ascii="Georgia" w:hAnsi="Georgia" w:eastAsia="Georgia" w:cs="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s>
</file>

<file path=word/_rels/document.xml.rels>&#65279;<?xml version="1.0" encoding="utf-8"?><Relationships xmlns="http://schemas.openxmlformats.org/package/2006/relationships"><Relationship Type="http://schemas.openxmlformats.org/officeDocument/2006/relationships/header" Target="header4.xml" Id="rId13" /><Relationship Type="http://schemas.openxmlformats.org/officeDocument/2006/relationships/footer" Target="footer1.xml" Id="rId8" /><Relationship Type="http://schemas.openxmlformats.org/officeDocument/2006/relationships/customXml" Target="../customXml/item3.xml" Id="rId18" /><Relationship Type="http://schemas.openxmlformats.org/officeDocument/2006/relationships/fontTable" Target="fontTable.xml" Id="rId3" /><Relationship Type="http://schemas.openxmlformats.org/officeDocument/2006/relationships/footer" Target="footer4.xml" Id="rId12" /><Relationship Type="http://schemas.openxmlformats.org/officeDocument/2006/relationships/header" Target="header2.xml" Id="rId7" /><Relationship Type="http://schemas.openxmlformats.org/officeDocument/2006/relationships/customXml" Target="../customXml/item2.xml" Id="rId17" /><Relationship Type="http://schemas.openxmlformats.org/officeDocument/2006/relationships/settings" Target="settings.xml" Id="rId2" /><Relationship Type="http://schemas.openxmlformats.org/officeDocument/2006/relationships/customXml" Target="../customXml/item1.xml" Id="rId16" /><Relationship Type="http://schemas.openxmlformats.org/officeDocument/2006/relationships/footer" Target="footer3.xml" Id="rId11" /><Relationship Type="http://schemas.openxmlformats.org/officeDocument/2006/relationships/theme" Target="theme/theme1.xml" Id="rId1" /><Relationship Type="http://schemas.openxmlformats.org/officeDocument/2006/relationships/header" Target="header1.xml" Id="rId6" /><Relationship Type="http://schemas.openxmlformats.org/officeDocument/2006/relationships/footer" Target="footer6.xml" Id="rId15" /><Relationship Type="http://schemas.openxmlformats.org/officeDocument/2006/relationships/styles" Target="styles.xml" Id="rId5" /><Relationship Type="http://schemas.openxmlformats.org/officeDocument/2006/relationships/header" Target="header3.xml" Id="rId10" /><Relationship Type="http://schemas.openxmlformats.org/officeDocument/2006/relationships/numbering" Target="numbering.xml" Id="rId4" /><Relationship Type="http://schemas.openxmlformats.org/officeDocument/2006/relationships/footer" Target="footer2.xml" Id="rId9" /><Relationship Type="http://schemas.openxmlformats.org/officeDocument/2006/relationships/footer" Target="footer5.xml" Id="rId14" /></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_rels/footer3.xml.rels><?xml version="1.0" encoding="UTF-8" standalone="yes"?><Relationships xmlns="http://schemas.openxmlformats.org/package/2006/relationships"><Relationship Id="rId1" Type="http://schemas.openxmlformats.org/officeDocument/2006/relationships/image" Target="media/image6.png"/></Relationships>
</file>

<file path=word/_rels/footer5.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822777F4BD659489987D3AF9A79B629" ma:contentTypeVersion="16" ma:contentTypeDescription="Create a new document." ma:contentTypeScope="" ma:versionID="7c3b1a5ee4cd64c8e28ed7f3a679d2d5">
  <xsd:schema xmlns:xsd="http://www.w3.org/2001/XMLSchema" xmlns:xs="http://www.w3.org/2001/XMLSchema" xmlns:p="http://schemas.microsoft.com/office/2006/metadata/properties" xmlns:ns2="7410f791-1dd3-4651-ab2f-f0689a2cedc2" xmlns:ns3="96e2b771-4bb3-4d6e-96c5-1e0c108901ad" targetNamespace="http://schemas.microsoft.com/office/2006/metadata/properties" ma:root="true" ma:fieldsID="85da0bcba113a895a6345faac3b3afca" ns2:_="" ns3:_="">
    <xsd:import namespace="7410f791-1dd3-4651-ab2f-f0689a2cedc2"/>
    <xsd:import namespace="96e2b771-4bb3-4d6e-96c5-1e0c108901a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10f791-1dd3-4651-ab2f-f0689a2ced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c0d0eb88-04c7-450d-8c84-9c27b6599e2f"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6e2b771-4bb3-4d6e-96c5-1e0c108901ad"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2f2bda5-b64b-4745-8682-07b8c7b0c532}" ma:internalName="TaxCatchAll" ma:showField="CatchAllData" ma:web="96e2b771-4bb3-4d6e-96c5-1e0c108901ad">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6e2b771-4bb3-4d6e-96c5-1e0c108901ad" xsi:nil="true"/>
    <lcf76f155ced4ddcb4097134ff3c332f xmlns="7410f791-1dd3-4651-ab2f-f0689a2cedc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313B29F-760A-48BB-B94B-FD37D6F97FB4}"/>
</file>

<file path=customXml/itemProps2.xml><?xml version="1.0" encoding="utf-8"?>
<ds:datastoreItem xmlns:ds="http://schemas.openxmlformats.org/officeDocument/2006/customXml" ds:itemID="{E1C4B45D-817C-41B6-9B05-C319DE9A0E44}"/>
</file>

<file path=customXml/itemProps3.xml><?xml version="1.0" encoding="utf-8"?>
<ds:datastoreItem xmlns:ds="http://schemas.openxmlformats.org/officeDocument/2006/customXml" ds:itemID="{9CFA9A60-1745-4302-84A3-985703B7E877}"/>
</file>

<file path=docProps/app.xml><?xml version="1.0" encoding="utf-8"?>
<ap:Properties xmlns:ap="http://schemas.openxmlformats.org/officeDocument/2006/extended-properties">
  <ap:AppVersion>16.0000</ap:AppVersion>
  <ap:Application>Microsoft Word for the web</ap:Application>
  <ap:LinksUpToDate>false</ap:LinksUpToDate>
</ap: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lpwstr>2013-10-04T00:00:00Z</vt:lpwstr>
  </property>
  <property fmtid="{D5CDD505-2E9C-101B-9397-08002B2CF9AE}" pid="3" name="LastSaved">
    <vt:lpwstr>2013-11-11T00:00:00Z</vt:lpwstr>
  </property>
  <property fmtid="{D5CDD505-2E9C-101B-9397-08002B2CF9AE}" pid="4" name="ContentTypeId">
    <vt:lpwstr>0x010100A822777F4BD659489987D3AF9A79B629</vt:lpwstr>
  </property>
  <property fmtid="{D5CDD505-2E9C-101B-9397-08002B2CF9AE}" pid="5" name="Document_x0020_Type">
    <vt:lpwstr>Document Type</vt:lpwstr>
  </property>
  <property fmtid="{D5CDD505-2E9C-101B-9397-08002B2CF9AE}" pid="6" name="Corporate Unit">
    <vt:lpwstr>6;#QUALITY ＆ STANDARDS|036158fd-37db-4fb5-970f-a518d9bba7c7</vt:lpwstr>
  </property>
  <property fmtid="{D5CDD505-2E9C-101B-9397-08002B2CF9AE}" pid="7" name="Document Type">
    <vt:lpwstr>Document Type</vt:lpwstr>
  </property>
  <property fmtid="{D5CDD505-2E9C-101B-9397-08002B2CF9AE}" pid="8" name="xd_ProgID">
    <vt:lpwstr>xd_ProgID</vt:lpwstr>
  </property>
  <property fmtid="{D5CDD505-2E9C-101B-9397-08002B2CF9AE}" pid="9" name="ComplianceAssetId">
    <vt:lpwstr>ComplianceAssetId</vt:lpwstr>
  </property>
  <property fmtid="{D5CDD505-2E9C-101B-9397-08002B2CF9AE}" pid="10" name="TemplateUrl">
    <vt:lpwstr>TemplateUrl</vt:lpwstr>
  </property>
  <property fmtid="{D5CDD505-2E9C-101B-9397-08002B2CF9AE}" pid="11" name="_ExtendedDescription">
    <vt:lpwstr>_ExtendedDescription</vt:lpwstr>
  </property>
  <property fmtid="{D5CDD505-2E9C-101B-9397-08002B2CF9AE}" pid="12" name="TriggerFlowInfo">
    <vt:lpwstr>TriggerFlowInfo</vt:lpwstr>
  </property>
  <property fmtid="{D5CDD505-2E9C-101B-9397-08002B2CF9AE}" pid="13" name="xd_Signature">
    <vt:lpwstr>false</vt:lpwstr>
  </property>
  <property fmtid="{D5CDD505-2E9C-101B-9397-08002B2CF9AE}" pid="14" name="MediaServiceImageTags">
    <vt:lpwstr>MediaServiceImageTags</vt:lpwstr>
  </property>
  <property fmtid="{D5CDD505-2E9C-101B-9397-08002B2CF9AE}" pid="15" name="Order">
    <vt:lpwstr>309400</vt:lpwstr>
  </property>
  <property fmtid="{D5CDD505-2E9C-101B-9397-08002B2CF9AE}" pid="16" name="_SourceUrl">
    <vt:lpwstr>_SourceUrl</vt:lpwstr>
  </property>
  <property fmtid="{D5CDD505-2E9C-101B-9397-08002B2CF9AE}" pid="17" name="_SharedFileIndex">
    <vt:lpwstr>_SharedFileIndex</vt:lpwstr>
  </property>
</Properties>
</file>