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f5447300021d44e3" /><Relationship Type="http://schemas.openxmlformats.org/package/2006/relationships/metadata/core-properties" Target="package/services/metadata/core-properties/68eddcf11b604018869d69e74b7686f7.psmdcp" Id="R692b9430339a40ae"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jc w:val="left"/>
        <w:rPr>
          <w:rFonts w:ascii="Arial" w:hAnsi="Arial" w:eastAsia="Arial" w:cs="Arial"/>
          <w:b w:val="1"/>
          <w:bCs w:val="1"/>
          <w:sz w:val="24"/>
          <w:szCs w:val="24"/>
        </w:rPr>
      </w:pPr>
    </w:p>
    <w:p w:rsidR="6AB37C27" w:rsidP="0416BF9E" w:rsidRDefault="6AB37C27" w14:paraId="48E3F568" w14:textId="0F5E1F26">
      <w:pPr>
        <w:pStyle w:val="Heading1"/>
        <w:spacing w:before="322" w:beforeAutospacing="off" w:after="322" w:afterAutospacing="off"/>
        <w:jc w:val="left"/>
      </w:pPr>
      <w:r w:rsidRPr="0416BF9E" w:rsidR="6AB37C27">
        <w:rPr>
          <w:rFonts w:ascii="Arial" w:hAnsi="Arial" w:eastAsia="Arial" w:cs="Arial"/>
          <w:b w:val="1"/>
          <w:bCs w:val="1"/>
          <w:noProof w:val="0"/>
          <w:sz w:val="48"/>
          <w:szCs w:val="48"/>
          <w:lang w:val="en-US"/>
        </w:rPr>
        <w:t>Science Policy</w:t>
      </w:r>
    </w:p>
    <w:p w:rsidR="6AB37C27" w:rsidP="2845AAB3" w:rsidRDefault="6AB37C27" w14:paraId="1683A696" w14:textId="7D5F3806">
      <w:pPr>
        <w:pStyle w:val="ListParagraph"/>
        <w:numPr>
          <w:ilvl w:val="0"/>
          <w:numId w:val="42"/>
        </w:numPr>
        <w:spacing w:before="240" w:beforeAutospacing="off" w:after="240" w:afterAutospacing="off"/>
        <w:jc w:val="left"/>
        <w:rPr>
          <w:rFonts w:ascii="Arial" w:hAnsi="Arial" w:eastAsia="Arial" w:cs="Arial"/>
          <w:noProof w:val="0"/>
          <w:sz w:val="24"/>
          <w:szCs w:val="24"/>
          <w:lang w:val="en-US"/>
        </w:rPr>
      </w:pPr>
      <w:r w:rsidRPr="2845AAB3" w:rsidR="6AB37C27">
        <w:rPr>
          <w:rFonts w:ascii="Arial" w:hAnsi="Arial" w:eastAsia="Arial" w:cs="Arial"/>
          <w:b w:val="1"/>
          <w:bCs w:val="1"/>
          <w:noProof w:val="0"/>
          <w:sz w:val="24"/>
          <w:szCs w:val="24"/>
          <w:lang w:val="en-US"/>
        </w:rPr>
        <w:t>Category:</w:t>
      </w:r>
      <w:r w:rsidRPr="2845AAB3" w:rsidR="6AB37C27">
        <w:rPr>
          <w:rFonts w:ascii="Arial" w:hAnsi="Arial" w:eastAsia="Arial" w:cs="Arial"/>
          <w:noProof w:val="0"/>
          <w:sz w:val="24"/>
          <w:szCs w:val="24"/>
          <w:lang w:val="en-US"/>
        </w:rPr>
        <w:t xml:space="preserve"> Curriculum and Teaching</w:t>
      </w:r>
    </w:p>
    <w:p w:rsidR="6AB37C27" w:rsidP="2845AAB3" w:rsidRDefault="6AB37C27" w14:paraId="5A1F5E68" w14:textId="7DB67FE7">
      <w:pPr>
        <w:pStyle w:val="ListParagraph"/>
        <w:numPr>
          <w:ilvl w:val="0"/>
          <w:numId w:val="42"/>
        </w:numPr>
        <w:spacing w:before="240" w:beforeAutospacing="off" w:after="240" w:afterAutospacing="off"/>
        <w:jc w:val="left"/>
        <w:rPr>
          <w:rFonts w:ascii="Arial" w:hAnsi="Arial" w:eastAsia="Arial" w:cs="Arial"/>
          <w:noProof w:val="0"/>
          <w:sz w:val="24"/>
          <w:szCs w:val="24"/>
          <w:lang w:val="en-US"/>
        </w:rPr>
      </w:pPr>
      <w:r w:rsidRPr="2845AAB3" w:rsidR="6AB37C27">
        <w:rPr>
          <w:rFonts w:ascii="Arial" w:hAnsi="Arial" w:eastAsia="Arial" w:cs="Arial"/>
          <w:b w:val="1"/>
          <w:bCs w:val="1"/>
          <w:noProof w:val="0"/>
          <w:sz w:val="24"/>
          <w:szCs w:val="24"/>
          <w:lang w:val="en-US"/>
        </w:rPr>
        <w:t>Author and Responsible Manager:</w:t>
      </w:r>
      <w:r w:rsidRPr="2845AAB3" w:rsidR="6AB37C27">
        <w:rPr>
          <w:rFonts w:ascii="Arial" w:hAnsi="Arial" w:eastAsia="Arial" w:cs="Arial"/>
          <w:noProof w:val="0"/>
          <w:sz w:val="24"/>
          <w:szCs w:val="24"/>
          <w:lang w:val="en-US"/>
        </w:rPr>
        <w:t xml:space="preserve"> Headteacher</w:t>
      </w:r>
    </w:p>
    <w:p w:rsidR="6AB37C27" w:rsidP="2845AAB3" w:rsidRDefault="6AB37C27" w14:paraId="6AF5C331" w14:textId="1ED6C881">
      <w:pPr>
        <w:pStyle w:val="ListParagraph"/>
        <w:numPr>
          <w:ilvl w:val="0"/>
          <w:numId w:val="42"/>
        </w:numPr>
        <w:spacing w:before="240" w:beforeAutospacing="off" w:after="240" w:afterAutospacing="off"/>
        <w:jc w:val="left"/>
        <w:rPr>
          <w:rFonts w:ascii="Arial" w:hAnsi="Arial" w:eastAsia="Arial" w:cs="Arial"/>
          <w:noProof w:val="0"/>
          <w:sz w:val="24"/>
          <w:szCs w:val="24"/>
          <w:lang w:val="en-US"/>
        </w:rPr>
      </w:pPr>
      <w:r w:rsidRPr="2845AAB3" w:rsidR="6AB37C27">
        <w:rPr>
          <w:rFonts w:ascii="Arial" w:hAnsi="Arial" w:eastAsia="Arial" w:cs="Arial"/>
          <w:b w:val="1"/>
          <w:bCs w:val="1"/>
          <w:noProof w:val="0"/>
          <w:sz w:val="24"/>
          <w:szCs w:val="24"/>
          <w:lang w:val="en-US"/>
        </w:rPr>
        <w:t>Manual ID Number:</w:t>
      </w:r>
      <w:r w:rsidRPr="2845AAB3" w:rsidR="6AB37C27">
        <w:rPr>
          <w:rFonts w:ascii="Arial" w:hAnsi="Arial" w:eastAsia="Arial" w:cs="Arial"/>
          <w:noProof w:val="0"/>
          <w:sz w:val="24"/>
          <w:szCs w:val="24"/>
          <w:lang w:val="en-US"/>
        </w:rPr>
        <w:t xml:space="preserve"> BSA064</w:t>
      </w:r>
    </w:p>
    <w:p w:rsidR="6AB37C27" w:rsidP="2845AAB3" w:rsidRDefault="6AB37C27" w14:paraId="5BE50AAC" w14:textId="4B7EF24D">
      <w:pPr>
        <w:pStyle w:val="ListParagraph"/>
        <w:numPr>
          <w:ilvl w:val="0"/>
          <w:numId w:val="42"/>
        </w:numPr>
        <w:spacing w:before="240" w:beforeAutospacing="off" w:after="240" w:afterAutospacing="off"/>
        <w:jc w:val="left"/>
        <w:rPr>
          <w:rFonts w:ascii="Arial" w:hAnsi="Arial" w:eastAsia="Arial" w:cs="Arial"/>
          <w:noProof w:val="0"/>
          <w:sz w:val="24"/>
          <w:szCs w:val="24"/>
          <w:lang w:val="en-US"/>
        </w:rPr>
      </w:pPr>
      <w:r w:rsidRPr="2845AAB3" w:rsidR="6AB37C27">
        <w:rPr>
          <w:rFonts w:ascii="Arial" w:hAnsi="Arial" w:eastAsia="Arial" w:cs="Arial"/>
          <w:b w:val="1"/>
          <w:bCs w:val="1"/>
          <w:noProof w:val="0"/>
          <w:sz w:val="24"/>
          <w:szCs w:val="24"/>
          <w:lang w:val="en-US"/>
        </w:rPr>
        <w:t>Version No:</w:t>
      </w:r>
      <w:r w:rsidRPr="2845AAB3" w:rsidR="6AB37C27">
        <w:rPr>
          <w:rFonts w:ascii="Arial" w:hAnsi="Arial" w:eastAsia="Arial" w:cs="Arial"/>
          <w:noProof w:val="0"/>
          <w:sz w:val="24"/>
          <w:szCs w:val="24"/>
          <w:lang w:val="en-US"/>
        </w:rPr>
        <w:t xml:space="preserve"> 2</w:t>
      </w:r>
    </w:p>
    <w:p w:rsidR="6AB37C27" w:rsidP="2845AAB3" w:rsidRDefault="6AB37C27" w14:paraId="2924FDC0" w14:textId="561F95B9">
      <w:pPr>
        <w:pStyle w:val="ListParagraph"/>
        <w:numPr>
          <w:ilvl w:val="0"/>
          <w:numId w:val="42"/>
        </w:numPr>
        <w:spacing w:before="240" w:beforeAutospacing="off" w:after="240" w:afterAutospacing="off"/>
        <w:jc w:val="left"/>
        <w:rPr>
          <w:rFonts w:ascii="Arial" w:hAnsi="Arial" w:eastAsia="Arial" w:cs="Arial"/>
          <w:noProof w:val="0"/>
          <w:sz w:val="24"/>
          <w:szCs w:val="24"/>
          <w:lang w:val="en-US"/>
        </w:rPr>
      </w:pPr>
      <w:r w:rsidRPr="2845AAB3" w:rsidR="6AB37C27">
        <w:rPr>
          <w:rFonts w:ascii="Arial" w:hAnsi="Arial" w:eastAsia="Arial" w:cs="Arial"/>
          <w:b w:val="1"/>
          <w:bCs w:val="1"/>
          <w:noProof w:val="0"/>
          <w:sz w:val="24"/>
          <w:szCs w:val="24"/>
          <w:lang w:val="en-US"/>
        </w:rPr>
        <w:t>Date Approved:</w:t>
      </w:r>
      <w:r w:rsidRPr="2845AAB3" w:rsidR="6AB37C27">
        <w:rPr>
          <w:rFonts w:ascii="Arial" w:hAnsi="Arial" w:eastAsia="Arial" w:cs="Arial"/>
          <w:noProof w:val="0"/>
          <w:sz w:val="24"/>
          <w:szCs w:val="24"/>
          <w:lang w:val="en-US"/>
        </w:rPr>
        <w:t xml:space="preserve"> 30/06/2026</w:t>
      </w:r>
    </w:p>
    <w:p w:rsidR="6AB37C27" w:rsidP="2845AAB3" w:rsidRDefault="6AB37C27" w14:paraId="5644FCD1" w14:textId="487F629C">
      <w:pPr>
        <w:pStyle w:val="ListParagraph"/>
        <w:numPr>
          <w:ilvl w:val="0"/>
          <w:numId w:val="42"/>
        </w:numPr>
        <w:spacing w:before="240" w:beforeAutospacing="off" w:after="240" w:afterAutospacing="off"/>
        <w:jc w:val="left"/>
        <w:rPr>
          <w:rFonts w:ascii="Arial" w:hAnsi="Arial" w:eastAsia="Arial" w:cs="Arial"/>
          <w:noProof w:val="0"/>
          <w:sz w:val="24"/>
          <w:szCs w:val="24"/>
          <w:lang w:val="en-US"/>
        </w:rPr>
      </w:pPr>
      <w:r w:rsidRPr="2845AAB3" w:rsidR="6AB37C27">
        <w:rPr>
          <w:rFonts w:ascii="Arial" w:hAnsi="Arial" w:eastAsia="Arial" w:cs="Arial"/>
          <w:b w:val="1"/>
          <w:bCs w:val="1"/>
          <w:noProof w:val="0"/>
          <w:sz w:val="24"/>
          <w:szCs w:val="24"/>
          <w:lang w:val="en-US"/>
        </w:rPr>
        <w:t>Next Review Due:</w:t>
      </w:r>
      <w:r w:rsidRPr="2845AAB3" w:rsidR="6AB37C27">
        <w:rPr>
          <w:rFonts w:ascii="Arial" w:hAnsi="Arial" w:eastAsia="Arial" w:cs="Arial"/>
          <w:noProof w:val="0"/>
          <w:sz w:val="24"/>
          <w:szCs w:val="24"/>
          <w:lang w:val="en-US"/>
        </w:rPr>
        <w:t xml:space="preserve"> 30/06/2027</w:t>
      </w:r>
    </w:p>
    <w:p w:rsidR="6AB37C27" w:rsidP="2845AAB3" w:rsidRDefault="6AB37C27" w14:paraId="7FAB729A" w14:textId="323A619F">
      <w:pPr>
        <w:pStyle w:val="ListParagraph"/>
        <w:numPr>
          <w:ilvl w:val="0"/>
          <w:numId w:val="42"/>
        </w:numPr>
        <w:spacing w:before="240" w:beforeAutospacing="off" w:after="240" w:afterAutospacing="off"/>
        <w:jc w:val="left"/>
        <w:rPr>
          <w:rFonts w:ascii="Arial" w:hAnsi="Arial" w:eastAsia="Arial" w:cs="Arial"/>
          <w:noProof w:val="0"/>
          <w:sz w:val="24"/>
          <w:szCs w:val="24"/>
          <w:lang w:val="en-US"/>
        </w:rPr>
      </w:pPr>
      <w:r w:rsidRPr="2845AAB3" w:rsidR="6AB37C27">
        <w:rPr>
          <w:rFonts w:ascii="Arial" w:hAnsi="Arial" w:eastAsia="Arial" w:cs="Arial"/>
          <w:b w:val="1"/>
          <w:bCs w:val="1"/>
          <w:noProof w:val="0"/>
          <w:sz w:val="24"/>
          <w:szCs w:val="24"/>
          <w:lang w:val="en-US"/>
        </w:rPr>
        <w:t>Approved By:</w:t>
      </w:r>
      <w:r w:rsidRPr="2845AAB3" w:rsidR="6AB37C27">
        <w:rPr>
          <w:rFonts w:ascii="Arial" w:hAnsi="Arial" w:eastAsia="Arial" w:cs="Arial"/>
          <w:noProof w:val="0"/>
          <w:sz w:val="24"/>
          <w:szCs w:val="24"/>
          <w:lang w:val="en-US"/>
        </w:rPr>
        <w:t xml:space="preserve"> Headteacher / Proprietor</w:t>
      </w:r>
    </w:p>
    <w:p w:rsidR="6AB37C27" w:rsidP="2845AAB3" w:rsidRDefault="6AB37C27" w14:paraId="6A03FA3A" w14:textId="22018A6F">
      <w:pPr>
        <w:pStyle w:val="ListParagraph"/>
        <w:numPr>
          <w:ilvl w:val="0"/>
          <w:numId w:val="42"/>
        </w:numPr>
        <w:spacing w:before="240" w:beforeAutospacing="off" w:after="240" w:afterAutospacing="off"/>
        <w:jc w:val="left"/>
        <w:rPr>
          <w:rFonts w:ascii="Arial" w:hAnsi="Arial" w:eastAsia="Arial" w:cs="Arial"/>
          <w:noProof w:val="0"/>
          <w:sz w:val="24"/>
          <w:szCs w:val="24"/>
          <w:lang w:val="en-US"/>
        </w:rPr>
      </w:pPr>
      <w:r w:rsidRPr="2845AAB3" w:rsidR="6AB37C27">
        <w:rPr>
          <w:rFonts w:ascii="Arial" w:hAnsi="Arial" w:eastAsia="Arial" w:cs="Arial"/>
          <w:b w:val="1"/>
          <w:bCs w:val="1"/>
          <w:noProof w:val="0"/>
          <w:sz w:val="24"/>
          <w:szCs w:val="24"/>
          <w:lang w:val="en-US"/>
        </w:rPr>
        <w:t>Applicable to:</w:t>
      </w:r>
      <w:r w:rsidRPr="2845AAB3" w:rsidR="6AB37C27">
        <w:rPr>
          <w:rFonts w:ascii="Arial" w:hAnsi="Arial" w:eastAsia="Arial" w:cs="Arial"/>
          <w:noProof w:val="0"/>
          <w:sz w:val="24"/>
          <w:szCs w:val="24"/>
          <w:lang w:val="en-US"/>
        </w:rPr>
        <w:t xml:space="preserve"> Staff and Students</w:t>
      </w:r>
    </w:p>
    <w:p w:rsidR="6AB37C27" w:rsidP="2845AAB3" w:rsidRDefault="6AB37C27" w14:paraId="2C1D5095" w14:textId="5F88746B">
      <w:pPr>
        <w:pStyle w:val="ListParagraph"/>
        <w:numPr>
          <w:ilvl w:val="0"/>
          <w:numId w:val="42"/>
        </w:numPr>
        <w:spacing w:before="240" w:beforeAutospacing="off" w:after="240" w:afterAutospacing="off"/>
        <w:jc w:val="left"/>
        <w:rPr>
          <w:rFonts w:ascii="Arial" w:hAnsi="Arial" w:eastAsia="Arial" w:cs="Arial"/>
          <w:noProof w:val="0"/>
          <w:sz w:val="24"/>
          <w:szCs w:val="24"/>
          <w:lang w:val="en-US"/>
        </w:rPr>
      </w:pPr>
      <w:r w:rsidRPr="2845AAB3" w:rsidR="6AB37C27">
        <w:rPr>
          <w:rFonts w:ascii="Arial" w:hAnsi="Arial" w:eastAsia="Arial" w:cs="Arial"/>
          <w:b w:val="1"/>
          <w:bCs w:val="1"/>
          <w:noProof w:val="0"/>
          <w:sz w:val="24"/>
          <w:szCs w:val="24"/>
          <w:lang w:val="en-US"/>
        </w:rPr>
        <w:t>Publication:</w:t>
      </w:r>
      <w:r w:rsidRPr="2845AAB3" w:rsidR="6AB37C27">
        <w:rPr>
          <w:rFonts w:ascii="Arial" w:hAnsi="Arial" w:eastAsia="Arial" w:cs="Arial"/>
          <w:noProof w:val="0"/>
          <w:sz w:val="24"/>
          <w:szCs w:val="24"/>
          <w:lang w:val="en-US"/>
        </w:rPr>
        <w:t xml:space="preserve"> Staff SharePoint and Website</w:t>
      </w:r>
    </w:p>
    <w:p w:rsidR="6AB37C27" w:rsidP="0416BF9E" w:rsidRDefault="6AB37C27" w14:paraId="2414280C" w14:textId="00D7275F">
      <w:pPr>
        <w:pStyle w:val="Heading1"/>
        <w:spacing w:before="322" w:beforeAutospacing="off" w:after="322" w:afterAutospacing="off"/>
        <w:jc w:val="left"/>
      </w:pPr>
      <w:r w:rsidRPr="0416BF9E" w:rsidR="6AB37C27">
        <w:rPr>
          <w:rFonts w:ascii="Arial" w:hAnsi="Arial" w:eastAsia="Arial" w:cs="Arial"/>
          <w:b w:val="1"/>
          <w:bCs w:val="1"/>
          <w:noProof w:val="0"/>
          <w:sz w:val="48"/>
          <w:szCs w:val="48"/>
          <w:lang w:val="en-US"/>
        </w:rPr>
        <w:t>1. Policy Statement</w:t>
      </w:r>
    </w:p>
    <w:p w:rsidR="6AB37C27" w:rsidP="0416BF9E" w:rsidRDefault="6AB37C27" w14:paraId="67ADBEEA" w14:textId="65B5BF46">
      <w:pPr>
        <w:spacing w:before="240" w:beforeAutospacing="off" w:after="240" w:afterAutospacing="off"/>
        <w:jc w:val="left"/>
      </w:pPr>
      <w:r w:rsidRPr="0416BF9E" w:rsidR="6AB37C27">
        <w:rPr>
          <w:rFonts w:ascii="Arial" w:hAnsi="Arial" w:eastAsia="Arial" w:cs="Arial"/>
          <w:noProof w:val="0"/>
          <w:sz w:val="24"/>
          <w:szCs w:val="24"/>
          <w:lang w:val="en-US"/>
        </w:rPr>
        <w:t>Blackpool Skills Academy is committed to delivering an ambitious, engaging and relevant science curriculum that enables every pupil to understand the world around them and apply scientific knowledge confidently within everyday life, vocational learning and future employment.</w:t>
      </w:r>
    </w:p>
    <w:p w:rsidR="6AB37C27" w:rsidP="0416BF9E" w:rsidRDefault="6AB37C27" w14:paraId="6338629C" w14:textId="3499419F">
      <w:pPr>
        <w:spacing w:before="240" w:beforeAutospacing="off" w:after="240" w:afterAutospacing="off"/>
        <w:jc w:val="left"/>
      </w:pPr>
      <w:r w:rsidRPr="0416BF9E" w:rsidR="6AB37C27">
        <w:rPr>
          <w:rFonts w:ascii="Arial" w:hAnsi="Arial" w:eastAsia="Arial" w:cs="Arial"/>
          <w:noProof w:val="0"/>
          <w:sz w:val="24"/>
          <w:szCs w:val="24"/>
          <w:lang w:val="en-US"/>
        </w:rPr>
        <w:t>The Academy recognises that many pupils join with disrupted educational experiences, gaps in learning and reduced confidence in academic subjects. Science is therefore taught through authentic vocational contexts that enable pupils to see the purpose and relevance of scientific knowledge.</w:t>
      </w:r>
    </w:p>
    <w:p w:rsidR="6AB37C27" w:rsidP="0416BF9E" w:rsidRDefault="6AB37C27" w14:paraId="4BC0FE28" w14:textId="1BA64C56">
      <w:pPr>
        <w:spacing w:before="240" w:beforeAutospacing="off" w:after="240" w:afterAutospacing="off"/>
        <w:jc w:val="left"/>
      </w:pPr>
      <w:r w:rsidRPr="0416BF9E" w:rsidR="6AB37C27">
        <w:rPr>
          <w:rFonts w:ascii="Arial" w:hAnsi="Arial" w:eastAsia="Arial" w:cs="Arial"/>
          <w:noProof w:val="0"/>
          <w:sz w:val="24"/>
          <w:szCs w:val="24"/>
          <w:lang w:val="en-US"/>
        </w:rPr>
        <w:t>Every pupil at Blackpool Skills Academy studies Construction, Hair and Beauty, and Catering and Hospitality. These vocational disciplines provide meaningful opportunities to contextualise scientific concepts through practical application, helping pupils understand not only what science is, but why it matters.</w:t>
      </w:r>
    </w:p>
    <w:p w:rsidR="6AB37C27" w:rsidP="0416BF9E" w:rsidRDefault="6AB37C27" w14:paraId="01D52101" w14:textId="711EA573">
      <w:pPr>
        <w:spacing w:before="240" w:beforeAutospacing="off" w:after="240" w:afterAutospacing="off"/>
        <w:jc w:val="left"/>
      </w:pPr>
      <w:r w:rsidRPr="0416BF9E" w:rsidR="6AB37C27">
        <w:rPr>
          <w:rFonts w:ascii="Arial" w:hAnsi="Arial" w:eastAsia="Arial" w:cs="Arial"/>
          <w:noProof w:val="0"/>
          <w:sz w:val="24"/>
          <w:szCs w:val="24"/>
          <w:lang w:val="en-US"/>
        </w:rPr>
        <w:t>Science is therefore not viewed as an isolated academic subject. It is an integral part of the Academy's wider curriculum, supporting pupils to develop scientific understanding, practical problem-solving skills, critical thinking and employability.</w:t>
      </w:r>
    </w:p>
    <w:p w:rsidR="6AB37C27" w:rsidP="0416BF9E" w:rsidRDefault="6AB37C27" w14:paraId="2FB631B5" w14:textId="7C67601C">
      <w:pPr>
        <w:pStyle w:val="Heading1"/>
        <w:spacing w:before="322" w:beforeAutospacing="off" w:after="322" w:afterAutospacing="off"/>
        <w:jc w:val="left"/>
      </w:pPr>
      <w:r w:rsidRPr="0416BF9E" w:rsidR="6AB37C27">
        <w:rPr>
          <w:rFonts w:ascii="Arial" w:hAnsi="Arial" w:eastAsia="Arial" w:cs="Arial"/>
          <w:b w:val="1"/>
          <w:bCs w:val="1"/>
          <w:noProof w:val="0"/>
          <w:sz w:val="48"/>
          <w:szCs w:val="48"/>
          <w:lang w:val="en-US"/>
        </w:rPr>
        <w:t>2. Purpose</w:t>
      </w:r>
    </w:p>
    <w:p w:rsidR="6AB37C27" w:rsidP="0416BF9E" w:rsidRDefault="6AB37C27" w14:paraId="65CB59EE" w14:textId="4DDC8AF4">
      <w:pPr>
        <w:spacing w:before="240" w:beforeAutospacing="off" w:after="240" w:afterAutospacing="off"/>
        <w:jc w:val="left"/>
      </w:pPr>
      <w:r w:rsidRPr="0416BF9E" w:rsidR="6AB37C27">
        <w:rPr>
          <w:rFonts w:ascii="Arial" w:hAnsi="Arial" w:eastAsia="Arial" w:cs="Arial"/>
          <w:noProof w:val="0"/>
          <w:sz w:val="24"/>
          <w:szCs w:val="24"/>
          <w:lang w:val="en-US"/>
        </w:rPr>
        <w:t>The purpose of this policy is to:</w:t>
      </w:r>
    </w:p>
    <w:p w:rsidR="6AB37C27" w:rsidP="0416BF9E" w:rsidRDefault="6AB37C27" w14:paraId="4D51E856" w14:textId="358FBC79">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deliver an ambitious and relevant science curriculum</w:t>
      </w:r>
    </w:p>
    <w:p w:rsidR="6AB37C27" w:rsidP="0416BF9E" w:rsidRDefault="6AB37C27" w14:paraId="4AC8CF09" w14:textId="52A6285A">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develop scientific knowledge and understanding</w:t>
      </w:r>
    </w:p>
    <w:p w:rsidR="6AB37C27" w:rsidP="0416BF9E" w:rsidRDefault="6AB37C27" w14:paraId="7B471E97" w14:textId="461844C5">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contextualise science through vocational learning</w:t>
      </w:r>
    </w:p>
    <w:p w:rsidR="6AB37C27" w:rsidP="0416BF9E" w:rsidRDefault="6AB37C27" w14:paraId="243F6F68" w14:textId="269AE400">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promote curiosity and enquiry</w:t>
      </w:r>
    </w:p>
    <w:p w:rsidR="6AB37C27" w:rsidP="0416BF9E" w:rsidRDefault="6AB37C27" w14:paraId="1B17BAB7" w14:textId="4B711F7F">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strengthen practical investigation skills</w:t>
      </w:r>
    </w:p>
    <w:p w:rsidR="6AB37C27" w:rsidP="0416BF9E" w:rsidRDefault="6AB37C27" w14:paraId="269293A0" w14:textId="7F3A9505">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develop scientific vocabulary</w:t>
      </w:r>
    </w:p>
    <w:p w:rsidR="6AB37C27" w:rsidP="0416BF9E" w:rsidRDefault="6AB37C27" w14:paraId="6928A49E" w14:textId="4DBE80C5">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prepare pupils for further education and employment</w:t>
      </w:r>
    </w:p>
    <w:p w:rsidR="6AB37C27" w:rsidP="0416BF9E" w:rsidRDefault="6AB37C27" w14:paraId="2B64B63F" w14:textId="0195089E">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promote healthy lifestyles and environmental responsibility</w:t>
      </w:r>
    </w:p>
    <w:p w:rsidR="6AB37C27" w:rsidP="0416BF9E" w:rsidRDefault="6AB37C27" w14:paraId="743A12F3" w14:textId="2867B384">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support progression into GCSE, Entry Level and vocational qualifications.</w:t>
      </w:r>
    </w:p>
    <w:p w:rsidR="6AB37C27" w:rsidP="0416BF9E" w:rsidRDefault="6AB37C27" w14:paraId="6B78FF65" w14:textId="0DDD122A">
      <w:pPr>
        <w:pStyle w:val="Heading1"/>
        <w:spacing w:before="322" w:beforeAutospacing="off" w:after="322" w:afterAutospacing="off"/>
        <w:jc w:val="left"/>
      </w:pPr>
      <w:r w:rsidRPr="0416BF9E" w:rsidR="6AB37C27">
        <w:rPr>
          <w:rFonts w:ascii="Arial" w:hAnsi="Arial" w:eastAsia="Arial" w:cs="Arial"/>
          <w:b w:val="1"/>
          <w:bCs w:val="1"/>
          <w:noProof w:val="0"/>
          <w:sz w:val="48"/>
          <w:szCs w:val="48"/>
          <w:lang w:val="en-US"/>
        </w:rPr>
        <w:t>3. Legislative and Professional Framework</w:t>
      </w:r>
    </w:p>
    <w:p w:rsidR="6AB37C27" w:rsidP="0416BF9E" w:rsidRDefault="6AB37C27" w14:paraId="3C562AFB" w14:textId="12AE83DE">
      <w:pPr>
        <w:spacing w:before="240" w:beforeAutospacing="off" w:after="240" w:afterAutospacing="off"/>
        <w:jc w:val="left"/>
      </w:pPr>
      <w:r w:rsidRPr="0416BF9E" w:rsidR="6AB37C27">
        <w:rPr>
          <w:rFonts w:ascii="Arial" w:hAnsi="Arial" w:eastAsia="Arial" w:cs="Arial"/>
          <w:noProof w:val="0"/>
          <w:sz w:val="24"/>
          <w:szCs w:val="24"/>
          <w:lang w:val="en-US"/>
        </w:rPr>
        <w:t>This policy has been developed with reference to:</w:t>
      </w:r>
    </w:p>
    <w:p w:rsidR="6AB37C27" w:rsidP="0416BF9E" w:rsidRDefault="6AB37C27" w14:paraId="719941FB" w14:textId="31DC0096">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Education Act 2002</w:t>
      </w:r>
    </w:p>
    <w:p w:rsidR="6AB37C27" w:rsidP="0416BF9E" w:rsidRDefault="6AB37C27" w14:paraId="4D0DB412" w14:textId="281E96F4">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Equality Act 2010</w:t>
      </w:r>
    </w:p>
    <w:p w:rsidR="6AB37C27" w:rsidP="0416BF9E" w:rsidRDefault="6AB37C27" w14:paraId="5BF2793F" w14:textId="60A3ECAA">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Independent School Standards Regulations</w:t>
      </w:r>
    </w:p>
    <w:p w:rsidR="6AB37C27" w:rsidP="0416BF9E" w:rsidRDefault="6AB37C27" w14:paraId="43E70E49" w14:textId="64B05205">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Education Inspection Framework (EIF)</w:t>
      </w:r>
    </w:p>
    <w:p w:rsidR="6AB37C27" w:rsidP="0416BF9E" w:rsidRDefault="6AB37C27" w14:paraId="4FD7C734" w14:textId="3CE6D48E">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Keeping Children Safe in Education.</w:t>
      </w:r>
    </w:p>
    <w:p w:rsidR="6AB37C27" w:rsidP="0416BF9E" w:rsidRDefault="6AB37C27" w14:paraId="77490688" w14:textId="01CD1A7E">
      <w:pPr>
        <w:spacing w:before="240" w:beforeAutospacing="off" w:after="240" w:afterAutospacing="off"/>
        <w:jc w:val="left"/>
      </w:pPr>
      <w:r w:rsidRPr="0416BF9E" w:rsidR="6AB37C27">
        <w:rPr>
          <w:rFonts w:ascii="Arial" w:hAnsi="Arial" w:eastAsia="Arial" w:cs="Arial"/>
          <w:noProof w:val="0"/>
          <w:sz w:val="24"/>
          <w:szCs w:val="24"/>
          <w:lang w:val="en-US"/>
        </w:rPr>
        <w:t>This policy should be read alongside the Academy's:</w:t>
      </w:r>
    </w:p>
    <w:p w:rsidR="6AB37C27" w:rsidP="0416BF9E" w:rsidRDefault="6AB37C27" w14:paraId="592E626A" w14:textId="7BA0C865">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Curriculum Policy</w:t>
      </w:r>
    </w:p>
    <w:p w:rsidR="6AB37C27" w:rsidP="0416BF9E" w:rsidRDefault="6AB37C27" w14:paraId="11CB540C" w14:textId="199A62F8">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Teaching, Learning and Assessment Policy</w:t>
      </w:r>
    </w:p>
    <w:p w:rsidR="6AB37C27" w:rsidP="0416BF9E" w:rsidRDefault="6AB37C27" w14:paraId="494FA2AE" w14:textId="3B9FD927">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Foundation Learning, Reading and Literacy Policy</w:t>
      </w:r>
    </w:p>
    <w:p w:rsidR="6AB37C27" w:rsidP="0416BF9E" w:rsidRDefault="6AB37C27" w14:paraId="06E7ADF8" w14:textId="701B81CA">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Personal Development, PSHE, RSHE and SMSC Policy</w:t>
      </w:r>
    </w:p>
    <w:p w:rsidR="6AB37C27" w:rsidP="0416BF9E" w:rsidRDefault="6AB37C27" w14:paraId="3188E0F1" w14:textId="21AE82FF">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Educational Visits Policy</w:t>
      </w:r>
    </w:p>
    <w:p w:rsidR="6AB37C27" w:rsidP="0416BF9E" w:rsidRDefault="6AB37C27" w14:paraId="5DBDEB50" w14:textId="600FCAA5">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Health and Safety Risk Assessment Policy.</w:t>
      </w:r>
    </w:p>
    <w:p w:rsidR="6AB37C27" w:rsidP="0416BF9E" w:rsidRDefault="6AB37C27" w14:paraId="6CF0DECC" w14:textId="49177D70">
      <w:pPr>
        <w:pStyle w:val="Heading1"/>
        <w:spacing w:before="322" w:beforeAutospacing="off" w:after="322" w:afterAutospacing="off"/>
        <w:jc w:val="left"/>
      </w:pPr>
      <w:r w:rsidRPr="0416BF9E" w:rsidR="6AB37C27">
        <w:rPr>
          <w:rFonts w:ascii="Arial" w:hAnsi="Arial" w:eastAsia="Arial" w:cs="Arial"/>
          <w:b w:val="1"/>
          <w:bCs w:val="1"/>
          <w:noProof w:val="0"/>
          <w:sz w:val="48"/>
          <w:szCs w:val="48"/>
          <w:lang w:val="en-US"/>
        </w:rPr>
        <w:t>4. Curriculum Intent</w:t>
      </w:r>
    </w:p>
    <w:p w:rsidR="6AB37C27" w:rsidP="0416BF9E" w:rsidRDefault="6AB37C27" w14:paraId="5C4C1DC0" w14:textId="55D2DC11">
      <w:pPr>
        <w:spacing w:before="240" w:beforeAutospacing="off" w:after="240" w:afterAutospacing="off"/>
        <w:jc w:val="left"/>
      </w:pPr>
      <w:r w:rsidRPr="0416BF9E" w:rsidR="6AB37C27">
        <w:rPr>
          <w:rFonts w:ascii="Arial" w:hAnsi="Arial" w:eastAsia="Arial" w:cs="Arial"/>
          <w:noProof w:val="0"/>
          <w:sz w:val="24"/>
          <w:szCs w:val="24"/>
          <w:lang w:val="en-US"/>
        </w:rPr>
        <w:t>The science curriculum is designed to develop scientifically informed young people who are able to explain, apply and evaluate scientific knowledge within real-life and vocational contexts.</w:t>
      </w:r>
    </w:p>
    <w:p w:rsidR="6AB37C27" w:rsidP="0416BF9E" w:rsidRDefault="6AB37C27" w14:paraId="067E757E" w14:textId="5093C12A">
      <w:pPr>
        <w:spacing w:before="240" w:beforeAutospacing="off" w:after="240" w:afterAutospacing="off"/>
        <w:jc w:val="left"/>
      </w:pPr>
      <w:r w:rsidRPr="0416BF9E" w:rsidR="6AB37C27">
        <w:rPr>
          <w:rFonts w:ascii="Arial" w:hAnsi="Arial" w:eastAsia="Arial" w:cs="Arial"/>
          <w:noProof w:val="0"/>
          <w:sz w:val="24"/>
          <w:szCs w:val="24"/>
          <w:lang w:val="en-US"/>
        </w:rPr>
        <w:t>The curriculum enables pupils to:</w:t>
      </w:r>
    </w:p>
    <w:p w:rsidR="6AB37C27" w:rsidP="0416BF9E" w:rsidRDefault="6AB37C27" w14:paraId="49324EFC" w14:textId="11DA2E50">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understand the world around them</w:t>
      </w:r>
    </w:p>
    <w:p w:rsidR="6AB37C27" w:rsidP="0416BF9E" w:rsidRDefault="6AB37C27" w14:paraId="62A14411" w14:textId="6E36FABD">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investigate scientific questions</w:t>
      </w:r>
    </w:p>
    <w:p w:rsidR="6AB37C27" w:rsidP="0416BF9E" w:rsidRDefault="6AB37C27" w14:paraId="784FE00A" w14:textId="711C59E1">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solve practical problems</w:t>
      </w:r>
    </w:p>
    <w:p w:rsidR="6AB37C27" w:rsidP="0416BF9E" w:rsidRDefault="6AB37C27" w14:paraId="31A1DE48" w14:textId="6FAFEE66">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think critically</w:t>
      </w:r>
    </w:p>
    <w:p w:rsidR="6AB37C27" w:rsidP="0416BF9E" w:rsidRDefault="6AB37C27" w14:paraId="4B3E53C3" w14:textId="08E6EF90">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communicate scientific ideas confidently</w:t>
      </w:r>
    </w:p>
    <w:p w:rsidR="6AB37C27" w:rsidP="0416BF9E" w:rsidRDefault="6AB37C27" w14:paraId="351DD3E1" w14:textId="0F2700B9">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apply knowledge within vocational settings</w:t>
      </w:r>
    </w:p>
    <w:p w:rsidR="6AB37C27" w:rsidP="0416BF9E" w:rsidRDefault="6AB37C27" w14:paraId="34DACC4E" w14:textId="095FBBC4">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understand health, safety and environmental issues</w:t>
      </w:r>
    </w:p>
    <w:p w:rsidR="6AB37C27" w:rsidP="0416BF9E" w:rsidRDefault="6AB37C27" w14:paraId="51184520" w14:textId="57BD908C">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prepare for employment and further study.</w:t>
      </w:r>
    </w:p>
    <w:p w:rsidR="6AB37C27" w:rsidP="0416BF9E" w:rsidRDefault="6AB37C27" w14:paraId="1CB66B09" w14:textId="513FFDE7">
      <w:pPr>
        <w:spacing w:before="240" w:beforeAutospacing="off" w:after="240" w:afterAutospacing="off"/>
        <w:jc w:val="left"/>
      </w:pPr>
      <w:r w:rsidRPr="0416BF9E" w:rsidR="6AB37C27">
        <w:rPr>
          <w:rFonts w:ascii="Arial" w:hAnsi="Arial" w:eastAsia="Arial" w:cs="Arial"/>
          <w:noProof w:val="0"/>
          <w:sz w:val="24"/>
          <w:szCs w:val="24"/>
          <w:lang w:val="en-US"/>
        </w:rPr>
        <w:t>Scientific learning is carefully sequenced so that pupils revisit key concepts in different contexts throughout their time at the Academy, strengthening long-term understanding and retention.</w:t>
      </w:r>
    </w:p>
    <w:p w:rsidR="6AB37C27" w:rsidP="0416BF9E" w:rsidRDefault="6AB37C27" w14:paraId="5B88A359" w14:textId="1E6014C8">
      <w:pPr>
        <w:pStyle w:val="Heading1"/>
        <w:spacing w:before="322" w:beforeAutospacing="off" w:after="322" w:afterAutospacing="off"/>
        <w:jc w:val="left"/>
      </w:pPr>
      <w:r w:rsidRPr="0416BF9E" w:rsidR="6AB37C27">
        <w:rPr>
          <w:rFonts w:ascii="Arial" w:hAnsi="Arial" w:eastAsia="Arial" w:cs="Arial"/>
          <w:b w:val="1"/>
          <w:bCs w:val="1"/>
          <w:noProof w:val="0"/>
          <w:sz w:val="48"/>
          <w:szCs w:val="48"/>
          <w:lang w:val="en-US"/>
        </w:rPr>
        <w:t>5. Vocational Contextualisation</w:t>
      </w:r>
    </w:p>
    <w:p w:rsidR="6AB37C27" w:rsidP="0416BF9E" w:rsidRDefault="6AB37C27" w14:paraId="43547F09" w14:textId="0FE7B51F">
      <w:pPr>
        <w:spacing w:before="240" w:beforeAutospacing="off" w:after="240" w:afterAutospacing="off"/>
        <w:jc w:val="left"/>
      </w:pPr>
      <w:r w:rsidRPr="0416BF9E" w:rsidR="6AB37C27">
        <w:rPr>
          <w:rFonts w:ascii="Arial" w:hAnsi="Arial" w:eastAsia="Arial" w:cs="Arial"/>
          <w:noProof w:val="0"/>
          <w:sz w:val="24"/>
          <w:szCs w:val="24"/>
          <w:lang w:val="en-US"/>
        </w:rPr>
        <w:t>Vocational contextualisation is a defining feature of science teaching at Blackpool Skills Academy.</w:t>
      </w:r>
    </w:p>
    <w:p w:rsidR="6AB37C27" w:rsidP="0416BF9E" w:rsidRDefault="6AB37C27" w14:paraId="700B4FFF" w14:textId="525CB2DE">
      <w:pPr>
        <w:spacing w:before="240" w:beforeAutospacing="off" w:after="240" w:afterAutospacing="off"/>
        <w:jc w:val="left"/>
      </w:pPr>
      <w:r w:rsidRPr="0416BF9E" w:rsidR="6AB37C27">
        <w:rPr>
          <w:rFonts w:ascii="Arial" w:hAnsi="Arial" w:eastAsia="Arial" w:cs="Arial"/>
          <w:noProof w:val="0"/>
          <w:sz w:val="24"/>
          <w:szCs w:val="24"/>
          <w:lang w:val="en-US"/>
        </w:rPr>
        <w:t>Rather than teaching scientific concepts in isolation, pupils encounter science through authentic workplace scenarios and practical vocational experiences.</w:t>
      </w:r>
    </w:p>
    <w:p w:rsidR="6AB37C27" w:rsidP="0416BF9E" w:rsidRDefault="6AB37C27" w14:paraId="6DC98AB4" w14:textId="4928A46D">
      <w:pPr>
        <w:spacing w:before="240" w:beforeAutospacing="off" w:after="240" w:afterAutospacing="off"/>
        <w:jc w:val="left"/>
      </w:pPr>
      <w:r w:rsidRPr="0416BF9E" w:rsidR="6AB37C27">
        <w:rPr>
          <w:rFonts w:ascii="Arial" w:hAnsi="Arial" w:eastAsia="Arial" w:cs="Arial"/>
          <w:noProof w:val="0"/>
          <w:sz w:val="24"/>
          <w:szCs w:val="24"/>
          <w:lang w:val="en-US"/>
        </w:rPr>
        <w:t>Every pupil studies Construction, Hair and Beauty, and Catering and Hospitality. These curriculum areas provide regular opportunities to reinforce scientific understanding through meaningful application.</w:t>
      </w:r>
    </w:p>
    <w:p w:rsidR="6AB37C27" w:rsidP="0416BF9E" w:rsidRDefault="6AB37C27" w14:paraId="6FD69BF0" w14:textId="05AB9FA2">
      <w:pPr>
        <w:spacing w:before="240" w:beforeAutospacing="off" w:after="240" w:afterAutospacing="off"/>
        <w:jc w:val="left"/>
      </w:pPr>
      <w:r w:rsidRPr="0416BF9E" w:rsidR="6AB37C27">
        <w:rPr>
          <w:rFonts w:ascii="Arial" w:hAnsi="Arial" w:eastAsia="Arial" w:cs="Arial"/>
          <w:noProof w:val="0"/>
          <w:sz w:val="24"/>
          <w:szCs w:val="24"/>
          <w:lang w:val="en-US"/>
        </w:rPr>
        <w:t>By repeatedly encountering scientific concepts across different vocational disciplines, pupils develop a deeper understanding of how science operates within everyday life and employment.</w:t>
      </w:r>
    </w:p>
    <w:p w:rsidR="6AB37C27" w:rsidP="0416BF9E" w:rsidRDefault="6AB37C27" w14:paraId="4C4676AF" w14:textId="680E2CC6">
      <w:pPr>
        <w:spacing w:before="240" w:beforeAutospacing="off" w:after="240" w:afterAutospacing="off"/>
        <w:jc w:val="left"/>
      </w:pPr>
      <w:r w:rsidRPr="0416BF9E" w:rsidR="6AB37C27">
        <w:rPr>
          <w:rFonts w:ascii="Arial" w:hAnsi="Arial" w:eastAsia="Arial" w:cs="Arial"/>
          <w:noProof w:val="0"/>
          <w:sz w:val="24"/>
          <w:szCs w:val="24"/>
          <w:lang w:val="en-US"/>
        </w:rPr>
        <w:t>Science becomes something pupils experience rather than simply study.</w:t>
      </w:r>
    </w:p>
    <w:p w:rsidR="6AB37C27" w:rsidP="0416BF9E" w:rsidRDefault="6AB37C27" w14:paraId="3D50A2F6" w14:textId="6E4A5B9A">
      <w:pPr>
        <w:pStyle w:val="Heading2"/>
        <w:spacing w:before="299" w:beforeAutospacing="off" w:after="299" w:afterAutospacing="off"/>
        <w:jc w:val="left"/>
      </w:pPr>
      <w:r w:rsidRPr="0416BF9E" w:rsidR="6AB37C27">
        <w:rPr>
          <w:rFonts w:ascii="Arial" w:hAnsi="Arial" w:eastAsia="Arial" w:cs="Arial"/>
          <w:b w:val="1"/>
          <w:bCs w:val="1"/>
          <w:noProof w:val="0"/>
          <w:sz w:val="36"/>
          <w:szCs w:val="36"/>
          <w:lang w:val="en-US"/>
        </w:rPr>
        <w:t>Construction</w:t>
      </w:r>
    </w:p>
    <w:p w:rsidR="6AB37C27" w:rsidP="0416BF9E" w:rsidRDefault="6AB37C27" w14:paraId="582EAF8C" w14:textId="6455C8B2">
      <w:pPr>
        <w:spacing w:before="240" w:beforeAutospacing="off" w:after="240" w:afterAutospacing="off"/>
        <w:jc w:val="left"/>
      </w:pPr>
      <w:r w:rsidRPr="0416BF9E" w:rsidR="6AB37C27">
        <w:rPr>
          <w:rFonts w:ascii="Arial" w:hAnsi="Arial" w:eastAsia="Arial" w:cs="Arial"/>
          <w:noProof w:val="0"/>
          <w:sz w:val="24"/>
          <w:szCs w:val="24"/>
          <w:lang w:val="en-US"/>
        </w:rPr>
        <w:t>Construction provides opportunities to explore:</w:t>
      </w:r>
    </w:p>
    <w:p w:rsidR="6AB37C27" w:rsidP="0416BF9E" w:rsidRDefault="6AB37C27" w14:paraId="77EB8D95" w14:textId="754FA0CD">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forces</w:t>
      </w:r>
    </w:p>
    <w:p w:rsidR="6AB37C27" w:rsidP="0416BF9E" w:rsidRDefault="6AB37C27" w14:paraId="68F46FBB" w14:textId="09AB9761">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structural stability</w:t>
      </w:r>
    </w:p>
    <w:p w:rsidR="6AB37C27" w:rsidP="0416BF9E" w:rsidRDefault="6AB37C27" w14:paraId="76D5E334" w14:textId="3ABB7039">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electricity</w:t>
      </w:r>
    </w:p>
    <w:p w:rsidR="6AB37C27" w:rsidP="0416BF9E" w:rsidRDefault="6AB37C27" w14:paraId="317CE8CF" w14:textId="4C8776EF">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energy transfer</w:t>
      </w:r>
    </w:p>
    <w:p w:rsidR="6AB37C27" w:rsidP="0416BF9E" w:rsidRDefault="6AB37C27" w14:paraId="35013786" w14:textId="6BD14A53">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thermal insulation</w:t>
      </w:r>
    </w:p>
    <w:p w:rsidR="6AB37C27" w:rsidP="0416BF9E" w:rsidRDefault="6AB37C27" w14:paraId="7A300A36" w14:textId="49A042C9">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properties of materials</w:t>
      </w:r>
    </w:p>
    <w:p w:rsidR="6AB37C27" w:rsidP="0416BF9E" w:rsidRDefault="6AB37C27" w14:paraId="4277121D" w14:textId="62DF6803">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friction</w:t>
      </w:r>
    </w:p>
    <w:p w:rsidR="6AB37C27" w:rsidP="0416BF9E" w:rsidRDefault="6AB37C27" w14:paraId="7233ABA5" w14:textId="0CB47434">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measurement</w:t>
      </w:r>
    </w:p>
    <w:p w:rsidR="6AB37C27" w:rsidP="0416BF9E" w:rsidRDefault="6AB37C27" w14:paraId="605EA910" w14:textId="0A614C2A">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sustainability</w:t>
      </w:r>
    </w:p>
    <w:p w:rsidR="6AB37C27" w:rsidP="0416BF9E" w:rsidRDefault="6AB37C27" w14:paraId="78E1B795" w14:textId="16EA30FD">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environmental science</w:t>
      </w:r>
    </w:p>
    <w:p w:rsidR="6AB37C27" w:rsidP="0416BF9E" w:rsidRDefault="6AB37C27" w14:paraId="1E85DE35" w14:textId="57F3B60B">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safe use of tools and equipment.</w:t>
      </w:r>
    </w:p>
    <w:p w:rsidR="6AB37C27" w:rsidP="0416BF9E" w:rsidRDefault="6AB37C27" w14:paraId="635AC62C" w14:textId="3CCA37F2">
      <w:pPr>
        <w:pStyle w:val="Heading2"/>
        <w:spacing w:before="299" w:beforeAutospacing="off" w:after="299" w:afterAutospacing="off"/>
        <w:jc w:val="left"/>
      </w:pPr>
      <w:r w:rsidRPr="0416BF9E" w:rsidR="6AB37C27">
        <w:rPr>
          <w:rFonts w:ascii="Arial" w:hAnsi="Arial" w:eastAsia="Arial" w:cs="Arial"/>
          <w:b w:val="1"/>
          <w:bCs w:val="1"/>
          <w:noProof w:val="0"/>
          <w:sz w:val="36"/>
          <w:szCs w:val="36"/>
          <w:lang w:val="en-US"/>
        </w:rPr>
        <w:t>Hair and Beauty</w:t>
      </w:r>
    </w:p>
    <w:p w:rsidR="6AB37C27" w:rsidP="0416BF9E" w:rsidRDefault="6AB37C27" w14:paraId="3AEC0B94" w14:textId="32B0CE2A">
      <w:pPr>
        <w:spacing w:before="240" w:beforeAutospacing="off" w:after="240" w:afterAutospacing="off"/>
        <w:jc w:val="left"/>
      </w:pPr>
      <w:r w:rsidRPr="0416BF9E" w:rsidR="6AB37C27">
        <w:rPr>
          <w:rFonts w:ascii="Arial" w:hAnsi="Arial" w:eastAsia="Arial" w:cs="Arial"/>
          <w:noProof w:val="0"/>
          <w:sz w:val="24"/>
          <w:szCs w:val="24"/>
          <w:lang w:val="en-US"/>
        </w:rPr>
        <w:t>Hair and Beauty provides opportunities to investigate:</w:t>
      </w:r>
    </w:p>
    <w:p w:rsidR="6AB37C27" w:rsidP="0416BF9E" w:rsidRDefault="6AB37C27" w14:paraId="54B7C4EB" w14:textId="23C803B4">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anatomy and physiology</w:t>
      </w:r>
    </w:p>
    <w:p w:rsidR="6AB37C27" w:rsidP="0416BF9E" w:rsidRDefault="6AB37C27" w14:paraId="6889858D" w14:textId="5B67B636">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skin structure</w:t>
      </w:r>
    </w:p>
    <w:p w:rsidR="6AB37C27" w:rsidP="0416BF9E" w:rsidRDefault="6AB37C27" w14:paraId="0A54825F" w14:textId="620BC1BC">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hair biology</w:t>
      </w:r>
    </w:p>
    <w:p w:rsidR="6AB37C27" w:rsidP="0416BF9E" w:rsidRDefault="6AB37C27" w14:paraId="6A90BE4F" w14:textId="3A8D0A82">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microbiology</w:t>
      </w:r>
    </w:p>
    <w:p w:rsidR="6AB37C27" w:rsidP="0416BF9E" w:rsidRDefault="6AB37C27" w14:paraId="49A4C151" w14:textId="0A09D330">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infection prevention</w:t>
      </w:r>
    </w:p>
    <w:p w:rsidR="6AB37C27" w:rsidP="0416BF9E" w:rsidRDefault="6AB37C27" w14:paraId="2911C520" w14:textId="6629CA16">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hygiene</w:t>
      </w:r>
    </w:p>
    <w:p w:rsidR="6AB37C27" w:rsidP="0416BF9E" w:rsidRDefault="6AB37C27" w14:paraId="3D91E19A" w14:textId="734844DA">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pH</w:t>
      </w:r>
    </w:p>
    <w:p w:rsidR="6AB37C27" w:rsidP="0416BF9E" w:rsidRDefault="6AB37C27" w14:paraId="48360928" w14:textId="62BC0B19">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acids and alkalis</w:t>
      </w:r>
    </w:p>
    <w:p w:rsidR="6AB37C27" w:rsidP="0416BF9E" w:rsidRDefault="6AB37C27" w14:paraId="20F0B1E2" w14:textId="31738811">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chemical reactions</w:t>
      </w:r>
    </w:p>
    <w:p w:rsidR="6AB37C27" w:rsidP="0416BF9E" w:rsidRDefault="6AB37C27" w14:paraId="5480B8E8" w14:textId="44FAE96E">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cosmetic ingredients</w:t>
      </w:r>
    </w:p>
    <w:p w:rsidR="6AB37C27" w:rsidP="0416BF9E" w:rsidRDefault="6AB37C27" w14:paraId="7208B4E1" w14:textId="079105C2">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allergies</w:t>
      </w:r>
    </w:p>
    <w:p w:rsidR="6AB37C27" w:rsidP="0416BF9E" w:rsidRDefault="6AB37C27" w14:paraId="5882D0C1" w14:textId="4A951116">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safe working practices.</w:t>
      </w:r>
    </w:p>
    <w:p w:rsidR="6AB37C27" w:rsidP="0416BF9E" w:rsidRDefault="6AB37C27" w14:paraId="385C342A" w14:textId="08E1C8B7">
      <w:pPr>
        <w:pStyle w:val="Heading2"/>
        <w:spacing w:before="299" w:beforeAutospacing="off" w:after="299" w:afterAutospacing="off"/>
        <w:jc w:val="left"/>
      </w:pPr>
      <w:r w:rsidRPr="0416BF9E" w:rsidR="6AB37C27">
        <w:rPr>
          <w:rFonts w:ascii="Arial" w:hAnsi="Arial" w:eastAsia="Arial" w:cs="Arial"/>
          <w:b w:val="1"/>
          <w:bCs w:val="1"/>
          <w:noProof w:val="0"/>
          <w:sz w:val="36"/>
          <w:szCs w:val="36"/>
          <w:lang w:val="en-US"/>
        </w:rPr>
        <w:t>Catering and Hospitality</w:t>
      </w:r>
    </w:p>
    <w:p w:rsidR="6AB37C27" w:rsidP="0416BF9E" w:rsidRDefault="6AB37C27" w14:paraId="5AD37138" w14:textId="47B582A8">
      <w:pPr>
        <w:spacing w:before="240" w:beforeAutospacing="off" w:after="240" w:afterAutospacing="off"/>
        <w:jc w:val="left"/>
      </w:pPr>
      <w:r w:rsidRPr="0416BF9E" w:rsidR="6AB37C27">
        <w:rPr>
          <w:rFonts w:ascii="Arial" w:hAnsi="Arial" w:eastAsia="Arial" w:cs="Arial"/>
          <w:noProof w:val="0"/>
          <w:sz w:val="24"/>
          <w:szCs w:val="24"/>
          <w:lang w:val="en-US"/>
        </w:rPr>
        <w:t>Catering and Hospitality enables pupils to understand:</w:t>
      </w:r>
    </w:p>
    <w:p w:rsidR="6AB37C27" w:rsidP="0416BF9E" w:rsidRDefault="6AB37C27" w14:paraId="339CDB98" w14:textId="15E8CD67">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nutrition</w:t>
      </w:r>
    </w:p>
    <w:p w:rsidR="6AB37C27" w:rsidP="0416BF9E" w:rsidRDefault="6AB37C27" w14:paraId="61E452B3" w14:textId="4914C98D">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digestion</w:t>
      </w:r>
    </w:p>
    <w:p w:rsidR="6AB37C27" w:rsidP="0416BF9E" w:rsidRDefault="6AB37C27" w14:paraId="11A81F65" w14:textId="0E4FA24A">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food chemistry</w:t>
      </w:r>
    </w:p>
    <w:p w:rsidR="6AB37C27" w:rsidP="0416BF9E" w:rsidRDefault="6AB37C27" w14:paraId="21A84DB7" w14:textId="2CD86E60">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heat transfer</w:t>
      </w:r>
    </w:p>
    <w:p w:rsidR="6AB37C27" w:rsidP="0416BF9E" w:rsidRDefault="6AB37C27" w14:paraId="0947E6B6" w14:textId="5DF3AA35">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microorganisms</w:t>
      </w:r>
    </w:p>
    <w:p w:rsidR="6AB37C27" w:rsidP="0416BF9E" w:rsidRDefault="6AB37C27" w14:paraId="3473FA85" w14:textId="504BCFD5">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food preservation</w:t>
      </w:r>
    </w:p>
    <w:p w:rsidR="6AB37C27" w:rsidP="0416BF9E" w:rsidRDefault="6AB37C27" w14:paraId="1636272D" w14:textId="54F68923">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allergens</w:t>
      </w:r>
    </w:p>
    <w:p w:rsidR="6AB37C27" w:rsidP="0416BF9E" w:rsidRDefault="6AB37C27" w14:paraId="0CCC588C" w14:textId="20073A53">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healthy eating</w:t>
      </w:r>
    </w:p>
    <w:p w:rsidR="6AB37C27" w:rsidP="0416BF9E" w:rsidRDefault="6AB37C27" w14:paraId="4F423820" w14:textId="0BE887FA">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energy values</w:t>
      </w:r>
    </w:p>
    <w:p w:rsidR="6AB37C27" w:rsidP="0416BF9E" w:rsidRDefault="6AB37C27" w14:paraId="1A334655" w14:textId="765CE954">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food safety</w:t>
      </w:r>
    </w:p>
    <w:p w:rsidR="6AB37C27" w:rsidP="0416BF9E" w:rsidRDefault="6AB37C27" w14:paraId="5BBC8F83" w14:textId="6FE5D22D">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hygiene</w:t>
      </w:r>
    </w:p>
    <w:p w:rsidR="6AB37C27" w:rsidP="0416BF9E" w:rsidRDefault="6AB37C27" w14:paraId="5255FF89" w14:textId="7DA58297">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environmental sustainability.</w:t>
      </w:r>
    </w:p>
    <w:p w:rsidR="6AB37C27" w:rsidP="0416BF9E" w:rsidRDefault="6AB37C27" w14:paraId="4336AE37" w14:textId="5EF4EBFE">
      <w:pPr>
        <w:spacing w:before="240" w:beforeAutospacing="off" w:after="240" w:afterAutospacing="off"/>
        <w:jc w:val="left"/>
      </w:pPr>
      <w:r w:rsidRPr="0416BF9E" w:rsidR="6AB37C27">
        <w:rPr>
          <w:rFonts w:ascii="Arial" w:hAnsi="Arial" w:eastAsia="Arial" w:cs="Arial"/>
          <w:noProof w:val="0"/>
          <w:sz w:val="24"/>
          <w:szCs w:val="24"/>
          <w:lang w:val="en-US"/>
        </w:rPr>
        <w:t>Pupils therefore experience science as an essential part of everyday life and modern workplaces rather than as a separate academic discipline.</w:t>
      </w:r>
    </w:p>
    <w:p w:rsidR="6AB37C27" w:rsidP="0416BF9E" w:rsidRDefault="6AB37C27" w14:paraId="69B5C442" w14:textId="69DD360A">
      <w:pPr>
        <w:pStyle w:val="Heading1"/>
        <w:spacing w:before="322" w:beforeAutospacing="off" w:after="322" w:afterAutospacing="off"/>
        <w:jc w:val="left"/>
      </w:pPr>
      <w:r w:rsidRPr="0416BF9E" w:rsidR="6AB37C27">
        <w:rPr>
          <w:rFonts w:ascii="Arial" w:hAnsi="Arial" w:eastAsia="Arial" w:cs="Arial"/>
          <w:b w:val="1"/>
          <w:bCs w:val="1"/>
          <w:noProof w:val="0"/>
          <w:sz w:val="48"/>
          <w:szCs w:val="48"/>
          <w:lang w:val="en-US"/>
        </w:rPr>
        <w:t>6. Curriculum Implementation</w:t>
      </w:r>
    </w:p>
    <w:p w:rsidR="6AB37C27" w:rsidP="0416BF9E" w:rsidRDefault="6AB37C27" w14:paraId="2822675B" w14:textId="682AFBF6">
      <w:pPr>
        <w:spacing w:before="240" w:beforeAutospacing="off" w:after="240" w:afterAutospacing="off"/>
        <w:jc w:val="left"/>
      </w:pPr>
      <w:r w:rsidRPr="0416BF9E" w:rsidR="6AB37C27">
        <w:rPr>
          <w:rFonts w:ascii="Arial" w:hAnsi="Arial" w:eastAsia="Arial" w:cs="Arial"/>
          <w:noProof w:val="0"/>
          <w:sz w:val="24"/>
          <w:szCs w:val="24"/>
          <w:lang w:val="en-US"/>
        </w:rPr>
        <w:t>Science is delivered through a combination of direct teaching, practical investigation, vocational application and enquiry-based learning.</w:t>
      </w:r>
    </w:p>
    <w:p w:rsidR="6AB37C27" w:rsidP="0416BF9E" w:rsidRDefault="6AB37C27" w14:paraId="2EAA3D9E" w14:textId="50A4A710">
      <w:pPr>
        <w:spacing w:before="240" w:beforeAutospacing="off" w:after="240" w:afterAutospacing="off"/>
        <w:jc w:val="left"/>
      </w:pPr>
      <w:r w:rsidRPr="0416BF9E" w:rsidR="6AB37C27">
        <w:rPr>
          <w:rFonts w:ascii="Arial" w:hAnsi="Arial" w:eastAsia="Arial" w:cs="Arial"/>
          <w:noProof w:val="0"/>
          <w:sz w:val="24"/>
          <w:szCs w:val="24"/>
          <w:lang w:val="en-US"/>
        </w:rPr>
        <w:t>Lessons are carefully sequenced to ensure that pupils progressively develop scientific knowledge whilst continually applying their understanding within vocational and everyday contexts.</w:t>
      </w:r>
    </w:p>
    <w:p w:rsidR="6AB37C27" w:rsidP="0416BF9E" w:rsidRDefault="6AB37C27" w14:paraId="2694AC64" w14:textId="69F5D835">
      <w:pPr>
        <w:spacing w:before="240" w:beforeAutospacing="off" w:after="240" w:afterAutospacing="off"/>
        <w:jc w:val="left"/>
      </w:pPr>
      <w:r w:rsidRPr="0416BF9E" w:rsidR="6AB37C27">
        <w:rPr>
          <w:rFonts w:ascii="Arial" w:hAnsi="Arial" w:eastAsia="Arial" w:cs="Arial"/>
          <w:noProof w:val="0"/>
          <w:sz w:val="24"/>
          <w:szCs w:val="24"/>
          <w:lang w:val="en-US"/>
        </w:rPr>
        <w:t>Teaching reflects the Academy's evidence-informed approach and routinely incorporates:</w:t>
      </w:r>
    </w:p>
    <w:p w:rsidR="6AB37C27" w:rsidP="0416BF9E" w:rsidRDefault="6AB37C27" w14:paraId="2F740D94" w14:textId="2882424F">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retrieval practice</w:t>
      </w:r>
    </w:p>
    <w:p w:rsidR="6AB37C27" w:rsidP="0416BF9E" w:rsidRDefault="6AB37C27" w14:paraId="4473810B" w14:textId="6563CA39">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explicit instruction</w:t>
      </w:r>
    </w:p>
    <w:p w:rsidR="6AB37C27" w:rsidP="0416BF9E" w:rsidRDefault="6AB37C27" w14:paraId="26EA736B" w14:textId="46B3DA70">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teacher modelling</w:t>
      </w:r>
    </w:p>
    <w:p w:rsidR="6AB37C27" w:rsidP="0416BF9E" w:rsidRDefault="6AB37C27" w14:paraId="464AAB69" w14:textId="71137B0E">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practical investigation</w:t>
      </w:r>
    </w:p>
    <w:p w:rsidR="6AB37C27" w:rsidP="0416BF9E" w:rsidRDefault="6AB37C27" w14:paraId="1B67A3D4" w14:textId="56C3C430">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guided practice</w:t>
      </w:r>
    </w:p>
    <w:p w:rsidR="6AB37C27" w:rsidP="0416BF9E" w:rsidRDefault="6AB37C27" w14:paraId="58ECEA33" w14:textId="60247E01">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independent application</w:t>
      </w:r>
    </w:p>
    <w:p w:rsidR="6AB37C27" w:rsidP="0416BF9E" w:rsidRDefault="6AB37C27" w14:paraId="47FEC277" w14:textId="4BFC958A">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effective questioning</w:t>
      </w:r>
    </w:p>
    <w:p w:rsidR="6AB37C27" w:rsidP="0416BF9E" w:rsidRDefault="6AB37C27" w14:paraId="31F87A33" w14:textId="37871102">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Think Pair Share</w:t>
      </w:r>
    </w:p>
    <w:p w:rsidR="6AB37C27" w:rsidP="0416BF9E" w:rsidRDefault="6AB37C27" w14:paraId="6C33FF76" w14:textId="452595E3">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live feedback</w:t>
      </w:r>
    </w:p>
    <w:p w:rsidR="6AB37C27" w:rsidP="0416BF9E" w:rsidRDefault="6AB37C27" w14:paraId="6858CB48" w14:textId="22E0E7E9">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adaptive teaching</w:t>
      </w:r>
    </w:p>
    <w:p w:rsidR="6AB37C27" w:rsidP="0416BF9E" w:rsidRDefault="6AB37C27" w14:paraId="78B47F14" w14:textId="79E0385F">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retrieval quizzes</w:t>
      </w:r>
    </w:p>
    <w:p w:rsidR="6AB37C27" w:rsidP="0416BF9E" w:rsidRDefault="6AB37C27" w14:paraId="14EF2992" w14:textId="26C50719">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exit tickets.</w:t>
      </w:r>
    </w:p>
    <w:p w:rsidR="6AB37C27" w:rsidP="0416BF9E" w:rsidRDefault="6AB37C27" w14:paraId="7ADAF103" w14:textId="72784572">
      <w:pPr>
        <w:spacing w:before="240" w:beforeAutospacing="off" w:after="240" w:afterAutospacing="off"/>
        <w:jc w:val="left"/>
      </w:pPr>
      <w:r w:rsidRPr="0416BF9E" w:rsidR="6AB37C27">
        <w:rPr>
          <w:rFonts w:ascii="Arial" w:hAnsi="Arial" w:eastAsia="Arial" w:cs="Arial"/>
          <w:noProof w:val="0"/>
          <w:sz w:val="24"/>
          <w:szCs w:val="24"/>
          <w:lang w:val="en-US"/>
        </w:rPr>
        <w:t>Teachers make explicit links between science and pupils' vocational learning so that concepts are revisited regularly across different curriculum areas.</w:t>
      </w:r>
    </w:p>
    <w:p w:rsidR="6AB37C27" w:rsidP="0416BF9E" w:rsidRDefault="6AB37C27" w14:paraId="072D60B1" w14:textId="241146F7">
      <w:pPr>
        <w:spacing w:before="240" w:beforeAutospacing="off" w:after="240" w:afterAutospacing="off"/>
        <w:jc w:val="left"/>
      </w:pPr>
      <w:r w:rsidRPr="0416BF9E" w:rsidR="6AB37C27">
        <w:rPr>
          <w:rFonts w:ascii="Arial" w:hAnsi="Arial" w:eastAsia="Arial" w:cs="Arial"/>
          <w:noProof w:val="0"/>
          <w:sz w:val="24"/>
          <w:szCs w:val="24"/>
          <w:lang w:val="en-US"/>
        </w:rPr>
        <w:t>This approach enables pupils to understand not only scientific theory but also its practical application within employment and daily life.</w:t>
      </w:r>
    </w:p>
    <w:p w:rsidR="6AB37C27" w:rsidP="0416BF9E" w:rsidRDefault="6AB37C27" w14:paraId="26BC0A40" w14:textId="33F93C59">
      <w:pPr>
        <w:pStyle w:val="Heading1"/>
        <w:spacing w:before="322" w:beforeAutospacing="off" w:after="322" w:afterAutospacing="off"/>
        <w:jc w:val="left"/>
      </w:pPr>
      <w:r w:rsidRPr="0416BF9E" w:rsidR="6AB37C27">
        <w:rPr>
          <w:rFonts w:ascii="Arial" w:hAnsi="Arial" w:eastAsia="Arial" w:cs="Arial"/>
          <w:b w:val="1"/>
          <w:bCs w:val="1"/>
          <w:noProof w:val="0"/>
          <w:sz w:val="48"/>
          <w:szCs w:val="48"/>
          <w:lang w:val="en-US"/>
        </w:rPr>
        <w:t>7. Curriculum Content</w:t>
      </w:r>
    </w:p>
    <w:p w:rsidR="6AB37C27" w:rsidP="0416BF9E" w:rsidRDefault="6AB37C27" w14:paraId="45B0FB58" w14:textId="7764B199">
      <w:pPr>
        <w:spacing w:before="240" w:beforeAutospacing="off" w:after="240" w:afterAutospacing="off"/>
        <w:jc w:val="left"/>
      </w:pPr>
      <w:r w:rsidRPr="0416BF9E" w:rsidR="6AB37C27">
        <w:rPr>
          <w:rFonts w:ascii="Arial" w:hAnsi="Arial" w:eastAsia="Arial" w:cs="Arial"/>
          <w:noProof w:val="0"/>
          <w:sz w:val="24"/>
          <w:szCs w:val="24"/>
          <w:lang w:val="en-US"/>
        </w:rPr>
        <w:t>The science curriculum introduces pupils to the fundamental principles of biology, chemistry and physics through meaningful, relevant contexts.</w:t>
      </w:r>
    </w:p>
    <w:p w:rsidR="6AB37C27" w:rsidP="0416BF9E" w:rsidRDefault="6AB37C27" w14:paraId="008A94DB" w14:textId="4556992F">
      <w:pPr>
        <w:spacing w:before="240" w:beforeAutospacing="off" w:after="240" w:afterAutospacing="off"/>
        <w:jc w:val="left"/>
      </w:pPr>
      <w:r w:rsidRPr="0416BF9E" w:rsidR="6AB37C27">
        <w:rPr>
          <w:rFonts w:ascii="Arial" w:hAnsi="Arial" w:eastAsia="Arial" w:cs="Arial"/>
          <w:noProof w:val="0"/>
          <w:sz w:val="24"/>
          <w:szCs w:val="24"/>
          <w:lang w:val="en-US"/>
        </w:rPr>
        <w:t>Learning includes:</w:t>
      </w:r>
    </w:p>
    <w:p w:rsidR="6AB37C27" w:rsidP="0416BF9E" w:rsidRDefault="6AB37C27" w14:paraId="3C326CA6" w14:textId="6FC0631B">
      <w:pPr>
        <w:pStyle w:val="Heading2"/>
        <w:spacing w:before="299" w:beforeAutospacing="off" w:after="299" w:afterAutospacing="off"/>
        <w:jc w:val="left"/>
      </w:pPr>
      <w:r w:rsidRPr="0416BF9E" w:rsidR="6AB37C27">
        <w:rPr>
          <w:rFonts w:ascii="Arial" w:hAnsi="Arial" w:eastAsia="Arial" w:cs="Arial"/>
          <w:b w:val="1"/>
          <w:bCs w:val="1"/>
          <w:noProof w:val="0"/>
          <w:sz w:val="36"/>
          <w:szCs w:val="36"/>
          <w:lang w:val="en-US"/>
        </w:rPr>
        <w:t>Biology</w:t>
      </w:r>
    </w:p>
    <w:p w:rsidR="6AB37C27" w:rsidP="0416BF9E" w:rsidRDefault="6AB37C27" w14:paraId="6EF35F12" w14:textId="4395613B">
      <w:pPr>
        <w:spacing w:before="240" w:beforeAutospacing="off" w:after="240" w:afterAutospacing="off"/>
        <w:jc w:val="left"/>
      </w:pPr>
      <w:r w:rsidRPr="0416BF9E" w:rsidR="6AB37C27">
        <w:rPr>
          <w:rFonts w:ascii="Arial" w:hAnsi="Arial" w:eastAsia="Arial" w:cs="Arial"/>
          <w:noProof w:val="0"/>
          <w:sz w:val="24"/>
          <w:szCs w:val="24"/>
          <w:lang w:val="en-US"/>
        </w:rPr>
        <w:t>Pupils investigate:</w:t>
      </w:r>
    </w:p>
    <w:p w:rsidR="6AB37C27" w:rsidP="0416BF9E" w:rsidRDefault="6AB37C27" w14:paraId="27F09A47" w14:textId="384C341D">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living organisms</w:t>
      </w:r>
    </w:p>
    <w:p w:rsidR="6AB37C27" w:rsidP="0416BF9E" w:rsidRDefault="6AB37C27" w14:paraId="6F5F3EEB" w14:textId="4EEF7910">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cells</w:t>
      </w:r>
    </w:p>
    <w:p w:rsidR="6AB37C27" w:rsidP="0416BF9E" w:rsidRDefault="6AB37C27" w14:paraId="786A03A9" w14:textId="5FC8ECB1">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body systems</w:t>
      </w:r>
    </w:p>
    <w:p w:rsidR="6AB37C27" w:rsidP="0416BF9E" w:rsidRDefault="6AB37C27" w14:paraId="53E835C3" w14:textId="06F13935">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nutrition</w:t>
      </w:r>
    </w:p>
    <w:p w:rsidR="6AB37C27" w:rsidP="0416BF9E" w:rsidRDefault="6AB37C27" w14:paraId="7BB72722" w14:textId="052D3169">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respiration</w:t>
      </w:r>
    </w:p>
    <w:p w:rsidR="6AB37C27" w:rsidP="0416BF9E" w:rsidRDefault="6AB37C27" w14:paraId="4F0D01DD" w14:textId="70A9FCA1">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health</w:t>
      </w:r>
    </w:p>
    <w:p w:rsidR="6AB37C27" w:rsidP="0416BF9E" w:rsidRDefault="6AB37C27" w14:paraId="2E44B869" w14:textId="41A6E5C4">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disease prevention</w:t>
      </w:r>
    </w:p>
    <w:p w:rsidR="6AB37C27" w:rsidP="0416BF9E" w:rsidRDefault="6AB37C27" w14:paraId="5BF26E23" w14:textId="24211436">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microbiology</w:t>
      </w:r>
    </w:p>
    <w:p w:rsidR="6AB37C27" w:rsidP="0416BF9E" w:rsidRDefault="6AB37C27" w14:paraId="020ABEFE" w14:textId="03BB7885">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reproduction</w:t>
      </w:r>
    </w:p>
    <w:p w:rsidR="6AB37C27" w:rsidP="0416BF9E" w:rsidRDefault="6AB37C27" w14:paraId="054E2604" w14:textId="3984C88B">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ecosystems.</w:t>
      </w:r>
    </w:p>
    <w:p w:rsidR="6AB37C27" w:rsidP="0416BF9E" w:rsidRDefault="6AB37C27" w14:paraId="1360CCFD" w14:textId="700C037A">
      <w:pPr>
        <w:pStyle w:val="Heading2"/>
        <w:spacing w:before="299" w:beforeAutospacing="off" w:after="299" w:afterAutospacing="off"/>
        <w:jc w:val="left"/>
      </w:pPr>
      <w:r w:rsidRPr="0416BF9E" w:rsidR="6AB37C27">
        <w:rPr>
          <w:rFonts w:ascii="Arial" w:hAnsi="Arial" w:eastAsia="Arial" w:cs="Arial"/>
          <w:b w:val="1"/>
          <w:bCs w:val="1"/>
          <w:noProof w:val="0"/>
          <w:sz w:val="36"/>
          <w:szCs w:val="36"/>
          <w:lang w:val="en-US"/>
        </w:rPr>
        <w:t>Chemistry</w:t>
      </w:r>
    </w:p>
    <w:p w:rsidR="6AB37C27" w:rsidP="0416BF9E" w:rsidRDefault="6AB37C27" w14:paraId="0E8B2D5B" w14:textId="38E67078">
      <w:pPr>
        <w:spacing w:before="240" w:beforeAutospacing="off" w:after="240" w:afterAutospacing="off"/>
        <w:jc w:val="left"/>
      </w:pPr>
      <w:r w:rsidRPr="0416BF9E" w:rsidR="6AB37C27">
        <w:rPr>
          <w:rFonts w:ascii="Arial" w:hAnsi="Arial" w:eastAsia="Arial" w:cs="Arial"/>
          <w:noProof w:val="0"/>
          <w:sz w:val="24"/>
          <w:szCs w:val="24"/>
          <w:lang w:val="en-US"/>
        </w:rPr>
        <w:t>Pupils develop understanding of:</w:t>
      </w:r>
    </w:p>
    <w:p w:rsidR="6AB37C27" w:rsidP="0416BF9E" w:rsidRDefault="6AB37C27" w14:paraId="3FAF457D" w14:textId="42B1C132">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materials</w:t>
      </w:r>
    </w:p>
    <w:p w:rsidR="6AB37C27" w:rsidP="0416BF9E" w:rsidRDefault="6AB37C27" w14:paraId="04E5540D" w14:textId="7CB6456E">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atoms</w:t>
      </w:r>
    </w:p>
    <w:p w:rsidR="6AB37C27" w:rsidP="0416BF9E" w:rsidRDefault="6AB37C27" w14:paraId="103C28D4" w14:textId="3B044E23">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chemical reactions</w:t>
      </w:r>
    </w:p>
    <w:p w:rsidR="6AB37C27" w:rsidP="0416BF9E" w:rsidRDefault="6AB37C27" w14:paraId="60FD28B1" w14:textId="28F3DFB2">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acids and alkalis</w:t>
      </w:r>
    </w:p>
    <w:p w:rsidR="6AB37C27" w:rsidP="0416BF9E" w:rsidRDefault="6AB37C27" w14:paraId="7E536FB2" w14:textId="599CFE13">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mixtures</w:t>
      </w:r>
    </w:p>
    <w:p w:rsidR="6AB37C27" w:rsidP="0416BF9E" w:rsidRDefault="6AB37C27" w14:paraId="63D9E913" w14:textId="70FDFF6B">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solutions</w:t>
      </w:r>
    </w:p>
    <w:p w:rsidR="6AB37C27" w:rsidP="0416BF9E" w:rsidRDefault="6AB37C27" w14:paraId="58122873" w14:textId="6822A9BD">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combustion</w:t>
      </w:r>
    </w:p>
    <w:p w:rsidR="6AB37C27" w:rsidP="0416BF9E" w:rsidRDefault="6AB37C27" w14:paraId="7334D7A4" w14:textId="26843332">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pH</w:t>
      </w:r>
    </w:p>
    <w:p w:rsidR="6AB37C27" w:rsidP="0416BF9E" w:rsidRDefault="6AB37C27" w14:paraId="2A5395F0" w14:textId="3C0E4F60">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corrosion</w:t>
      </w:r>
    </w:p>
    <w:p w:rsidR="6AB37C27" w:rsidP="0416BF9E" w:rsidRDefault="6AB37C27" w14:paraId="0060EC79" w14:textId="7F205B97">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environmental chemistry.</w:t>
      </w:r>
    </w:p>
    <w:p w:rsidR="6AB37C27" w:rsidP="0416BF9E" w:rsidRDefault="6AB37C27" w14:paraId="42645D0F" w14:textId="6DBF6B59">
      <w:pPr>
        <w:pStyle w:val="Heading2"/>
        <w:spacing w:before="299" w:beforeAutospacing="off" w:after="299" w:afterAutospacing="off"/>
        <w:jc w:val="left"/>
      </w:pPr>
      <w:r w:rsidRPr="0416BF9E" w:rsidR="6AB37C27">
        <w:rPr>
          <w:rFonts w:ascii="Arial" w:hAnsi="Arial" w:eastAsia="Arial" w:cs="Arial"/>
          <w:b w:val="1"/>
          <w:bCs w:val="1"/>
          <w:noProof w:val="0"/>
          <w:sz w:val="36"/>
          <w:szCs w:val="36"/>
          <w:lang w:val="en-US"/>
        </w:rPr>
        <w:t>Physics</w:t>
      </w:r>
    </w:p>
    <w:p w:rsidR="6AB37C27" w:rsidP="0416BF9E" w:rsidRDefault="6AB37C27" w14:paraId="3774D107" w14:textId="423C9787">
      <w:pPr>
        <w:spacing w:before="240" w:beforeAutospacing="off" w:after="240" w:afterAutospacing="off"/>
        <w:jc w:val="left"/>
      </w:pPr>
      <w:r w:rsidRPr="0416BF9E" w:rsidR="6AB37C27">
        <w:rPr>
          <w:rFonts w:ascii="Arial" w:hAnsi="Arial" w:eastAsia="Arial" w:cs="Arial"/>
          <w:noProof w:val="0"/>
          <w:sz w:val="24"/>
          <w:szCs w:val="24"/>
          <w:lang w:val="en-US"/>
        </w:rPr>
        <w:t>Pupils explore:</w:t>
      </w:r>
    </w:p>
    <w:p w:rsidR="6AB37C27" w:rsidP="0416BF9E" w:rsidRDefault="6AB37C27" w14:paraId="6E408ACD" w14:textId="66106195">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forces</w:t>
      </w:r>
    </w:p>
    <w:p w:rsidR="6AB37C27" w:rsidP="0416BF9E" w:rsidRDefault="6AB37C27" w14:paraId="5F25FE82" w14:textId="15337BCF">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energy</w:t>
      </w:r>
    </w:p>
    <w:p w:rsidR="6AB37C27" w:rsidP="0416BF9E" w:rsidRDefault="6AB37C27" w14:paraId="360E004A" w14:textId="31671520">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electricity</w:t>
      </w:r>
    </w:p>
    <w:p w:rsidR="6AB37C27" w:rsidP="0416BF9E" w:rsidRDefault="6AB37C27" w14:paraId="3F95CCFF" w14:textId="44E4C028">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sound</w:t>
      </w:r>
    </w:p>
    <w:p w:rsidR="6AB37C27" w:rsidP="0416BF9E" w:rsidRDefault="6AB37C27" w14:paraId="75A7A6D7" w14:textId="69B518C5">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light</w:t>
      </w:r>
    </w:p>
    <w:p w:rsidR="6AB37C27" w:rsidP="0416BF9E" w:rsidRDefault="6AB37C27" w14:paraId="745AA880" w14:textId="6B2629D5">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heat transfer</w:t>
      </w:r>
    </w:p>
    <w:p w:rsidR="6AB37C27" w:rsidP="0416BF9E" w:rsidRDefault="6AB37C27" w14:paraId="75C2CFFB" w14:textId="7B1C7B6A">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motion</w:t>
      </w:r>
    </w:p>
    <w:p w:rsidR="6AB37C27" w:rsidP="0416BF9E" w:rsidRDefault="6AB37C27" w14:paraId="6722AE01" w14:textId="1008CDE4">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pressure</w:t>
      </w:r>
    </w:p>
    <w:p w:rsidR="6AB37C27" w:rsidP="0416BF9E" w:rsidRDefault="6AB37C27" w14:paraId="62CD837C" w14:textId="35EB298B">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simple machines</w:t>
      </w:r>
    </w:p>
    <w:p w:rsidR="6AB37C27" w:rsidP="0416BF9E" w:rsidRDefault="6AB37C27" w14:paraId="4FAAABD6" w14:textId="2E674030">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sustainability.</w:t>
      </w:r>
    </w:p>
    <w:p w:rsidR="6AB37C27" w:rsidP="0416BF9E" w:rsidRDefault="6AB37C27" w14:paraId="434071C1" w14:textId="7465C9CF">
      <w:pPr>
        <w:spacing w:before="240" w:beforeAutospacing="off" w:after="240" w:afterAutospacing="off"/>
        <w:jc w:val="left"/>
      </w:pPr>
      <w:r w:rsidRPr="0416BF9E" w:rsidR="6AB37C27">
        <w:rPr>
          <w:rFonts w:ascii="Arial" w:hAnsi="Arial" w:eastAsia="Arial" w:cs="Arial"/>
          <w:noProof w:val="0"/>
          <w:sz w:val="24"/>
          <w:szCs w:val="24"/>
          <w:lang w:val="en-US"/>
        </w:rPr>
        <w:t>Scientific knowledge is continually reinforced through practical vocational experiences across Construction, Hair and Beauty and Catering and Hospitality.</w:t>
      </w:r>
    </w:p>
    <w:p w:rsidR="6AB37C27" w:rsidP="0416BF9E" w:rsidRDefault="6AB37C27" w14:paraId="478487B0" w14:textId="58B5134B">
      <w:pPr>
        <w:pStyle w:val="Heading1"/>
        <w:spacing w:before="322" w:beforeAutospacing="off" w:after="322" w:afterAutospacing="off"/>
        <w:jc w:val="left"/>
      </w:pPr>
      <w:r w:rsidRPr="0416BF9E" w:rsidR="6AB37C27">
        <w:rPr>
          <w:rFonts w:ascii="Arial" w:hAnsi="Arial" w:eastAsia="Arial" w:cs="Arial"/>
          <w:b w:val="1"/>
          <w:bCs w:val="1"/>
          <w:noProof w:val="0"/>
          <w:sz w:val="48"/>
          <w:szCs w:val="48"/>
          <w:lang w:val="en-US"/>
        </w:rPr>
        <w:t>8. Literacy, Numeracy and Scientific Vocabulary</w:t>
      </w:r>
    </w:p>
    <w:p w:rsidR="6AB37C27" w:rsidP="0416BF9E" w:rsidRDefault="6AB37C27" w14:paraId="348B2BFE" w14:textId="026D3B06">
      <w:pPr>
        <w:spacing w:before="240" w:beforeAutospacing="off" w:after="240" w:afterAutospacing="off"/>
        <w:jc w:val="left"/>
      </w:pPr>
      <w:r w:rsidRPr="0416BF9E" w:rsidR="6AB37C27">
        <w:rPr>
          <w:rFonts w:ascii="Arial" w:hAnsi="Arial" w:eastAsia="Arial" w:cs="Arial"/>
          <w:noProof w:val="0"/>
          <w:sz w:val="24"/>
          <w:szCs w:val="24"/>
          <w:lang w:val="en-US"/>
        </w:rPr>
        <w:t>Science contributes significantly to pupils' literacy and numeracy development.</w:t>
      </w:r>
    </w:p>
    <w:p w:rsidR="6AB37C27" w:rsidP="0416BF9E" w:rsidRDefault="6AB37C27" w14:paraId="14D82795" w14:textId="3717F582">
      <w:pPr>
        <w:spacing w:before="240" w:beforeAutospacing="off" w:after="240" w:afterAutospacing="off"/>
        <w:jc w:val="left"/>
      </w:pPr>
      <w:r w:rsidRPr="0416BF9E" w:rsidR="6AB37C27">
        <w:rPr>
          <w:rFonts w:ascii="Arial" w:hAnsi="Arial" w:eastAsia="Arial" w:cs="Arial"/>
          <w:noProof w:val="0"/>
          <w:sz w:val="24"/>
          <w:szCs w:val="24"/>
          <w:lang w:val="en-US"/>
        </w:rPr>
        <w:t>Teachers explicitly develop pupils' ability to:</w:t>
      </w:r>
    </w:p>
    <w:p w:rsidR="6AB37C27" w:rsidP="0416BF9E" w:rsidRDefault="6AB37C27" w14:paraId="0A6D7348" w14:textId="66AF1926">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read scientific texts</w:t>
      </w:r>
    </w:p>
    <w:p w:rsidR="6AB37C27" w:rsidP="0416BF9E" w:rsidRDefault="6AB37C27" w14:paraId="69040DEB" w14:textId="5D15F869">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interpret instructions</w:t>
      </w:r>
    </w:p>
    <w:p w:rsidR="6AB37C27" w:rsidP="0416BF9E" w:rsidRDefault="6AB37C27" w14:paraId="3FFA2ABB" w14:textId="3493C3EC">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understand technical vocabulary</w:t>
      </w:r>
    </w:p>
    <w:p w:rsidR="6AB37C27" w:rsidP="0416BF9E" w:rsidRDefault="6AB37C27" w14:paraId="79619B8C" w14:textId="52791290">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explain scientific ideas</w:t>
      </w:r>
    </w:p>
    <w:p w:rsidR="6AB37C27" w:rsidP="0416BF9E" w:rsidRDefault="6AB37C27" w14:paraId="3490A915" w14:textId="3C914918">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record observations</w:t>
      </w:r>
    </w:p>
    <w:p w:rsidR="6AB37C27" w:rsidP="0416BF9E" w:rsidRDefault="6AB37C27" w14:paraId="5621E52D" w14:textId="42AB9982">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analyse information</w:t>
      </w:r>
    </w:p>
    <w:p w:rsidR="6AB37C27" w:rsidP="0416BF9E" w:rsidRDefault="6AB37C27" w14:paraId="0DB4BE79" w14:textId="4D28DB41">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communicate findings</w:t>
      </w:r>
    </w:p>
    <w:p w:rsidR="6AB37C27" w:rsidP="0416BF9E" w:rsidRDefault="6AB37C27" w14:paraId="324B72EE" w14:textId="4BD5EF49">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present evidence.</w:t>
      </w:r>
    </w:p>
    <w:p w:rsidR="6AB37C27" w:rsidP="0416BF9E" w:rsidRDefault="6AB37C27" w14:paraId="56A56D42" w14:textId="13B18D68">
      <w:pPr>
        <w:spacing w:before="240" w:beforeAutospacing="off" w:after="240" w:afterAutospacing="off"/>
        <w:jc w:val="left"/>
      </w:pPr>
      <w:r w:rsidRPr="0416BF9E" w:rsidR="6AB37C27">
        <w:rPr>
          <w:rFonts w:ascii="Arial" w:hAnsi="Arial" w:eastAsia="Arial" w:cs="Arial"/>
          <w:noProof w:val="0"/>
          <w:sz w:val="24"/>
          <w:szCs w:val="24"/>
          <w:lang w:val="en-US"/>
        </w:rPr>
        <w:t>Numeracy skills are developed through:</w:t>
      </w:r>
    </w:p>
    <w:p w:rsidR="6AB37C27" w:rsidP="0416BF9E" w:rsidRDefault="6AB37C27" w14:paraId="3FF7CA9F" w14:textId="17504640">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measuring</w:t>
      </w:r>
    </w:p>
    <w:p w:rsidR="6AB37C27" w:rsidP="0416BF9E" w:rsidRDefault="6AB37C27" w14:paraId="7A2E1BD0" w14:textId="42DC481F">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calculating</w:t>
      </w:r>
    </w:p>
    <w:p w:rsidR="6AB37C27" w:rsidP="0416BF9E" w:rsidRDefault="6AB37C27" w14:paraId="552A8E36" w14:textId="0E6B1887">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estimating</w:t>
      </w:r>
    </w:p>
    <w:p w:rsidR="6AB37C27" w:rsidP="0416BF9E" w:rsidRDefault="6AB37C27" w14:paraId="77954A96" w14:textId="29FC6EE8">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recording data</w:t>
      </w:r>
    </w:p>
    <w:p w:rsidR="6AB37C27" w:rsidP="0416BF9E" w:rsidRDefault="6AB37C27" w14:paraId="40446EF3" w14:textId="2551E2A4">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interpreting graphs</w:t>
      </w:r>
    </w:p>
    <w:p w:rsidR="6AB37C27" w:rsidP="0416BF9E" w:rsidRDefault="6AB37C27" w14:paraId="28D59EF4" w14:textId="5190DB61">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comparing results</w:t>
      </w:r>
    </w:p>
    <w:p w:rsidR="6AB37C27" w:rsidP="0416BF9E" w:rsidRDefault="6AB37C27" w14:paraId="5281442B" w14:textId="54C9E5AE">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ratio</w:t>
      </w:r>
    </w:p>
    <w:p w:rsidR="6AB37C27" w:rsidP="0416BF9E" w:rsidRDefault="6AB37C27" w14:paraId="419476C0" w14:textId="43F4D366">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percentages</w:t>
      </w:r>
    </w:p>
    <w:p w:rsidR="6AB37C27" w:rsidP="0416BF9E" w:rsidRDefault="6AB37C27" w14:paraId="086292FB" w14:textId="2C6AB2E6">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formulae where appropriate.</w:t>
      </w:r>
    </w:p>
    <w:p w:rsidR="6AB37C27" w:rsidP="0416BF9E" w:rsidRDefault="6AB37C27" w14:paraId="33B5EEF0" w14:textId="085D635C">
      <w:pPr>
        <w:spacing w:before="240" w:beforeAutospacing="off" w:after="240" w:afterAutospacing="off"/>
        <w:jc w:val="left"/>
      </w:pPr>
      <w:r w:rsidRPr="0416BF9E" w:rsidR="6AB37C27">
        <w:rPr>
          <w:rFonts w:ascii="Arial" w:hAnsi="Arial" w:eastAsia="Arial" w:cs="Arial"/>
          <w:noProof w:val="0"/>
          <w:sz w:val="24"/>
          <w:szCs w:val="24"/>
          <w:lang w:val="en-US"/>
        </w:rPr>
        <w:t>Scientific vocabulary is introduced systematically and revisited regularly across different curriculum areas to strengthen understanding and long-term retention.</w:t>
      </w:r>
    </w:p>
    <w:p w:rsidR="6AB37C27" w:rsidP="0416BF9E" w:rsidRDefault="6AB37C27" w14:paraId="36FEAB21" w14:textId="0B285801">
      <w:pPr>
        <w:pStyle w:val="Heading1"/>
        <w:spacing w:before="322" w:beforeAutospacing="off" w:after="322" w:afterAutospacing="off"/>
        <w:jc w:val="left"/>
      </w:pPr>
      <w:r w:rsidRPr="0416BF9E" w:rsidR="6AB37C27">
        <w:rPr>
          <w:rFonts w:ascii="Arial" w:hAnsi="Arial" w:eastAsia="Arial" w:cs="Arial"/>
          <w:b w:val="1"/>
          <w:bCs w:val="1"/>
          <w:noProof w:val="0"/>
          <w:sz w:val="48"/>
          <w:szCs w:val="48"/>
          <w:lang w:val="en-US"/>
        </w:rPr>
        <w:t>9. Practical Science</w:t>
      </w:r>
    </w:p>
    <w:p w:rsidR="6AB37C27" w:rsidP="0416BF9E" w:rsidRDefault="6AB37C27" w14:paraId="35FC2098" w14:textId="60B5AAB3">
      <w:pPr>
        <w:spacing w:before="240" w:beforeAutospacing="off" w:after="240" w:afterAutospacing="off"/>
        <w:jc w:val="left"/>
      </w:pPr>
      <w:r w:rsidRPr="0416BF9E" w:rsidR="6AB37C27">
        <w:rPr>
          <w:rFonts w:ascii="Arial" w:hAnsi="Arial" w:eastAsia="Arial" w:cs="Arial"/>
          <w:noProof w:val="0"/>
          <w:sz w:val="24"/>
          <w:szCs w:val="24"/>
          <w:lang w:val="en-US"/>
        </w:rPr>
        <w:t>Practical investigation forms an essential component of science learning.</w:t>
      </w:r>
    </w:p>
    <w:p w:rsidR="6AB37C27" w:rsidP="0416BF9E" w:rsidRDefault="6AB37C27" w14:paraId="19FBCC11" w14:textId="38525CF3">
      <w:pPr>
        <w:spacing w:before="240" w:beforeAutospacing="off" w:after="240" w:afterAutospacing="off"/>
        <w:jc w:val="left"/>
      </w:pPr>
      <w:r w:rsidRPr="0416BF9E" w:rsidR="6AB37C27">
        <w:rPr>
          <w:rFonts w:ascii="Arial" w:hAnsi="Arial" w:eastAsia="Arial" w:cs="Arial"/>
          <w:noProof w:val="0"/>
          <w:sz w:val="24"/>
          <w:szCs w:val="24"/>
          <w:lang w:val="en-US"/>
        </w:rPr>
        <w:t>Although the Academy does not operate a traditional science laboratory, pupils regularly undertake practical investigations using safe, carefully planned activities within vocational learning environments.</w:t>
      </w:r>
    </w:p>
    <w:p w:rsidR="6AB37C27" w:rsidP="0416BF9E" w:rsidRDefault="6AB37C27" w14:paraId="01FC54E5" w14:textId="0B97081B">
      <w:pPr>
        <w:spacing w:before="240" w:beforeAutospacing="off" w:after="240" w:afterAutospacing="off"/>
        <w:jc w:val="left"/>
      </w:pPr>
      <w:r w:rsidRPr="0416BF9E" w:rsidR="6AB37C27">
        <w:rPr>
          <w:rFonts w:ascii="Arial" w:hAnsi="Arial" w:eastAsia="Arial" w:cs="Arial"/>
          <w:noProof w:val="0"/>
          <w:sz w:val="24"/>
          <w:szCs w:val="24"/>
          <w:lang w:val="en-US"/>
        </w:rPr>
        <w:t>Practical work may include:</w:t>
      </w:r>
    </w:p>
    <w:p w:rsidR="6AB37C27" w:rsidP="0416BF9E" w:rsidRDefault="6AB37C27" w14:paraId="2F291AF8" w14:textId="5EB66086">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testing materials</w:t>
      </w:r>
    </w:p>
    <w:p w:rsidR="6AB37C27" w:rsidP="0416BF9E" w:rsidRDefault="6AB37C27" w14:paraId="1CAFDAEA" w14:textId="65F97531">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investigating food science</w:t>
      </w:r>
    </w:p>
    <w:p w:rsidR="6AB37C27" w:rsidP="0416BF9E" w:rsidRDefault="6AB37C27" w14:paraId="14386254" w14:textId="682D105B">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exploring heat transfer</w:t>
      </w:r>
    </w:p>
    <w:p w:rsidR="6AB37C27" w:rsidP="0416BF9E" w:rsidRDefault="6AB37C27" w14:paraId="709D4EDC" w14:textId="3053EC4C">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examining hygiene procedures</w:t>
      </w:r>
    </w:p>
    <w:p w:rsidR="6AB37C27" w:rsidP="0416BF9E" w:rsidRDefault="6AB37C27" w14:paraId="7F1C1EAC" w14:textId="517A979B">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investigating microorganisms</w:t>
      </w:r>
    </w:p>
    <w:p w:rsidR="6AB37C27" w:rsidP="0416BF9E" w:rsidRDefault="6AB37C27" w14:paraId="1A4F5AD2" w14:textId="16C6D926">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measuring electrical circuits</w:t>
      </w:r>
    </w:p>
    <w:p w:rsidR="6AB37C27" w:rsidP="0416BF9E" w:rsidRDefault="6AB37C27" w14:paraId="514E3C8D" w14:textId="7ECBA945">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testing insulation</w:t>
      </w:r>
    </w:p>
    <w:p w:rsidR="6AB37C27" w:rsidP="0416BF9E" w:rsidRDefault="6AB37C27" w14:paraId="61F6ED0B" w14:textId="10F5DAA8">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investigating nutrition</w:t>
      </w:r>
    </w:p>
    <w:p w:rsidR="6AB37C27" w:rsidP="0416BF9E" w:rsidRDefault="6AB37C27" w14:paraId="648C7DA3" w14:textId="493AF2F7">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observing chemical reactions</w:t>
      </w:r>
    </w:p>
    <w:p w:rsidR="6AB37C27" w:rsidP="0416BF9E" w:rsidRDefault="6AB37C27" w14:paraId="11F05C30" w14:textId="1D461594">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evaluating environmental sustainability.</w:t>
      </w:r>
    </w:p>
    <w:p w:rsidR="6AB37C27" w:rsidP="0416BF9E" w:rsidRDefault="6AB37C27" w14:paraId="43478CF7" w14:textId="2E112A1E">
      <w:pPr>
        <w:spacing w:before="240" w:beforeAutospacing="off" w:after="240" w:afterAutospacing="off"/>
        <w:jc w:val="left"/>
      </w:pPr>
      <w:r w:rsidRPr="0416BF9E" w:rsidR="6AB37C27">
        <w:rPr>
          <w:rFonts w:ascii="Arial" w:hAnsi="Arial" w:eastAsia="Arial" w:cs="Arial"/>
          <w:noProof w:val="0"/>
          <w:sz w:val="24"/>
          <w:szCs w:val="24"/>
          <w:lang w:val="en-US"/>
        </w:rPr>
        <w:t>All practical activities are supported by appropriate risk assessments and delivered in accordance with the Academy's Health and Safety Risk Assessment Policy.</w:t>
      </w:r>
    </w:p>
    <w:p w:rsidR="6AB37C27" w:rsidP="0416BF9E" w:rsidRDefault="6AB37C27" w14:paraId="3567EB14" w14:textId="4AF9973D">
      <w:pPr>
        <w:pStyle w:val="Heading1"/>
        <w:spacing w:before="322" w:beforeAutospacing="off" w:after="322" w:afterAutospacing="off"/>
        <w:jc w:val="left"/>
      </w:pPr>
      <w:r w:rsidRPr="0416BF9E" w:rsidR="6AB37C27">
        <w:rPr>
          <w:rFonts w:ascii="Arial" w:hAnsi="Arial" w:eastAsia="Arial" w:cs="Arial"/>
          <w:b w:val="1"/>
          <w:bCs w:val="1"/>
          <w:noProof w:val="0"/>
          <w:sz w:val="48"/>
          <w:szCs w:val="48"/>
          <w:lang w:val="en-US"/>
        </w:rPr>
        <w:t>10. Assessment</w:t>
      </w:r>
    </w:p>
    <w:p w:rsidR="6AB37C27" w:rsidP="0416BF9E" w:rsidRDefault="6AB37C27" w14:paraId="08D8127D" w14:textId="6FEF8D54">
      <w:pPr>
        <w:spacing w:before="240" w:beforeAutospacing="off" w:after="240" w:afterAutospacing="off"/>
        <w:jc w:val="left"/>
      </w:pPr>
      <w:r w:rsidRPr="0416BF9E" w:rsidR="6AB37C27">
        <w:rPr>
          <w:rFonts w:ascii="Arial" w:hAnsi="Arial" w:eastAsia="Arial" w:cs="Arial"/>
          <w:noProof w:val="0"/>
          <w:sz w:val="24"/>
          <w:szCs w:val="24"/>
          <w:lang w:val="en-US"/>
        </w:rPr>
        <w:t>Assessment is continuous and designed to improve learning.</w:t>
      </w:r>
    </w:p>
    <w:p w:rsidR="6AB37C27" w:rsidP="0416BF9E" w:rsidRDefault="6AB37C27" w14:paraId="317C6BA5" w14:textId="68216D38">
      <w:pPr>
        <w:spacing w:before="240" w:beforeAutospacing="off" w:after="240" w:afterAutospacing="off"/>
        <w:jc w:val="left"/>
      </w:pPr>
      <w:r w:rsidRPr="0416BF9E" w:rsidR="6AB37C27">
        <w:rPr>
          <w:rFonts w:ascii="Arial" w:hAnsi="Arial" w:eastAsia="Arial" w:cs="Arial"/>
          <w:noProof w:val="0"/>
          <w:sz w:val="24"/>
          <w:szCs w:val="24"/>
          <w:lang w:val="en-US"/>
        </w:rPr>
        <w:t>Teachers assess pupils through:</w:t>
      </w:r>
    </w:p>
    <w:p w:rsidR="6AB37C27" w:rsidP="0416BF9E" w:rsidRDefault="6AB37C27" w14:paraId="627AC97D" w14:textId="2E2628EB">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skilled questioning</w:t>
      </w:r>
    </w:p>
    <w:p w:rsidR="6AB37C27" w:rsidP="0416BF9E" w:rsidRDefault="6AB37C27" w14:paraId="19AB3BF7" w14:textId="5A92FA1B">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classroom discussion</w:t>
      </w:r>
    </w:p>
    <w:p w:rsidR="6AB37C27" w:rsidP="0416BF9E" w:rsidRDefault="6AB37C27" w14:paraId="59743AD6" w14:textId="437D52CA">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practical observation</w:t>
      </w:r>
    </w:p>
    <w:p w:rsidR="6AB37C27" w:rsidP="0416BF9E" w:rsidRDefault="6AB37C27" w14:paraId="5B211C49" w14:textId="1191CCD6">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retrieval activities</w:t>
      </w:r>
    </w:p>
    <w:p w:rsidR="6AB37C27" w:rsidP="0416BF9E" w:rsidRDefault="6AB37C27" w14:paraId="346E08C4" w14:textId="04E5B84B">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written work</w:t>
      </w:r>
    </w:p>
    <w:p w:rsidR="6AB37C27" w:rsidP="0416BF9E" w:rsidRDefault="6AB37C27" w14:paraId="3D080E65" w14:textId="574B5D88">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vocational application</w:t>
      </w:r>
    </w:p>
    <w:p w:rsidR="6AB37C27" w:rsidP="0416BF9E" w:rsidRDefault="6AB37C27" w14:paraId="04A488EF" w14:textId="1EAA19A2">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scientific investigations</w:t>
      </w:r>
    </w:p>
    <w:p w:rsidR="6AB37C27" w:rsidP="0416BF9E" w:rsidRDefault="6AB37C27" w14:paraId="4AC7F6B0" w14:textId="6E1A241E">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quizzes</w:t>
      </w:r>
    </w:p>
    <w:p w:rsidR="6AB37C27" w:rsidP="0416BF9E" w:rsidRDefault="6AB37C27" w14:paraId="74700362" w14:textId="32D63E6A">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presentations</w:t>
      </w:r>
    </w:p>
    <w:p w:rsidR="6AB37C27" w:rsidP="0416BF9E" w:rsidRDefault="6AB37C27" w14:paraId="48AB515B" w14:textId="5E74014B">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reflective activities</w:t>
      </w:r>
    </w:p>
    <w:p w:rsidR="6AB37C27" w:rsidP="0416BF9E" w:rsidRDefault="6AB37C27" w14:paraId="502E866B" w14:textId="5DFF19BA">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end-of-topic assessments.</w:t>
      </w:r>
    </w:p>
    <w:p w:rsidR="6AB37C27" w:rsidP="0416BF9E" w:rsidRDefault="6AB37C27" w14:paraId="75420B16" w14:textId="5FDC2043">
      <w:pPr>
        <w:spacing w:before="240" w:beforeAutospacing="off" w:after="240" w:afterAutospacing="off"/>
        <w:jc w:val="left"/>
      </w:pPr>
      <w:r w:rsidRPr="0416BF9E" w:rsidR="6AB37C27">
        <w:rPr>
          <w:rFonts w:ascii="Arial" w:hAnsi="Arial" w:eastAsia="Arial" w:cs="Arial"/>
          <w:noProof w:val="0"/>
          <w:sz w:val="24"/>
          <w:szCs w:val="24"/>
          <w:lang w:val="en-US"/>
        </w:rPr>
        <w:t>Progress is monitored through the Academy's six-week assessment cycle and contributes to Individual Learning Plans (ILPs).</w:t>
      </w:r>
    </w:p>
    <w:p w:rsidR="6AB37C27" w:rsidP="0416BF9E" w:rsidRDefault="6AB37C27" w14:paraId="4B9CC61D" w14:textId="5CC72EAF">
      <w:pPr>
        <w:spacing w:before="240" w:beforeAutospacing="off" w:after="240" w:afterAutospacing="off"/>
        <w:jc w:val="left"/>
      </w:pPr>
      <w:r w:rsidRPr="0416BF9E" w:rsidR="6AB37C27">
        <w:rPr>
          <w:rFonts w:ascii="Arial" w:hAnsi="Arial" w:eastAsia="Arial" w:cs="Arial"/>
          <w:noProof w:val="0"/>
          <w:sz w:val="24"/>
          <w:szCs w:val="24"/>
          <w:lang w:val="en-US"/>
        </w:rPr>
        <w:t>Assessment information is used to:</w:t>
      </w:r>
    </w:p>
    <w:p w:rsidR="6AB37C27" w:rsidP="0416BF9E" w:rsidRDefault="6AB37C27" w14:paraId="43A8DB57" w14:textId="268EB171">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identify misconceptions</w:t>
      </w:r>
    </w:p>
    <w:p w:rsidR="6AB37C27" w:rsidP="0416BF9E" w:rsidRDefault="6AB37C27" w14:paraId="4F2454A1" w14:textId="26FB43FF">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adapt teaching</w:t>
      </w:r>
    </w:p>
    <w:p w:rsidR="6AB37C27" w:rsidP="0416BF9E" w:rsidRDefault="6AB37C27" w14:paraId="273ED8CF" w14:textId="719C696C">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review intervention</w:t>
      </w:r>
    </w:p>
    <w:p w:rsidR="6AB37C27" w:rsidP="0416BF9E" w:rsidRDefault="6AB37C27" w14:paraId="246CF464" w14:textId="2A0D5DDC">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celebrate progress</w:t>
      </w:r>
    </w:p>
    <w:p w:rsidR="6AB37C27" w:rsidP="0416BF9E" w:rsidRDefault="6AB37C27" w14:paraId="1A0B3190" w14:textId="12C92BE4">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inform curriculum planning</w:t>
      </w:r>
    </w:p>
    <w:p w:rsidR="6AB37C27" w:rsidP="0416BF9E" w:rsidRDefault="6AB37C27" w14:paraId="1305AE6A" w14:textId="64B2A57F">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support progression towards qualifications.</w:t>
      </w:r>
    </w:p>
    <w:p w:rsidR="6AB37C27" w:rsidP="0416BF9E" w:rsidRDefault="6AB37C27" w14:paraId="18D83D6E" w14:textId="58B13A01">
      <w:pPr>
        <w:spacing w:before="240" w:beforeAutospacing="off" w:after="240" w:afterAutospacing="off"/>
        <w:jc w:val="left"/>
      </w:pPr>
      <w:r w:rsidRPr="0416BF9E" w:rsidR="6AB37C27">
        <w:rPr>
          <w:rFonts w:ascii="Arial" w:hAnsi="Arial" w:eastAsia="Arial" w:cs="Arial"/>
          <w:noProof w:val="0"/>
          <w:sz w:val="24"/>
          <w:szCs w:val="24"/>
          <w:lang w:val="en-US"/>
        </w:rPr>
        <w:t>Where appropriate, pupils may work towards:</w:t>
      </w:r>
    </w:p>
    <w:p w:rsidR="6AB37C27" w:rsidP="0416BF9E" w:rsidRDefault="6AB37C27" w14:paraId="1D3D551C" w14:textId="76E09F0E">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Entry Level Science</w:t>
      </w:r>
    </w:p>
    <w:p w:rsidR="6AB37C27" w:rsidP="0416BF9E" w:rsidRDefault="6AB37C27" w14:paraId="77F82B1E" w14:textId="12CAB6DB">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GCSE Combined Science</w:t>
      </w:r>
    </w:p>
    <w:p w:rsidR="6AB37C27" w:rsidP="0416BF9E" w:rsidRDefault="6AB37C27" w14:paraId="2C65D8E1" w14:textId="70AC5F33">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Functional Skills-related science outcomes</w:t>
      </w:r>
    </w:p>
    <w:p w:rsidR="6AB37C27" w:rsidP="0416BF9E" w:rsidRDefault="6AB37C27" w14:paraId="56A8AB83" w14:textId="565D1BEC">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vocational science units</w:t>
      </w:r>
    </w:p>
    <w:p w:rsidR="6AB37C27" w:rsidP="0416BF9E" w:rsidRDefault="6AB37C27" w14:paraId="39563341" w14:textId="68368C16">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accredited qualifications identified through individual curriculum pathways.</w:t>
      </w:r>
    </w:p>
    <w:p w:rsidR="6AB37C27" w:rsidP="0416BF9E" w:rsidRDefault="6AB37C27" w14:paraId="0AF9BC3C" w14:textId="35933E58">
      <w:pPr>
        <w:pStyle w:val="Heading1"/>
        <w:spacing w:before="322" w:beforeAutospacing="off" w:after="322" w:afterAutospacing="off"/>
        <w:jc w:val="left"/>
      </w:pPr>
      <w:r w:rsidRPr="0416BF9E" w:rsidR="6AB37C27">
        <w:rPr>
          <w:rFonts w:ascii="Arial" w:hAnsi="Arial" w:eastAsia="Arial" w:cs="Arial"/>
          <w:b w:val="1"/>
          <w:bCs w:val="1"/>
          <w:noProof w:val="0"/>
          <w:sz w:val="48"/>
          <w:szCs w:val="48"/>
          <w:lang w:val="en-US"/>
        </w:rPr>
        <w:t>11. Foundation Learning and Adaptive Teaching</w:t>
      </w:r>
    </w:p>
    <w:p w:rsidR="6AB37C27" w:rsidP="0416BF9E" w:rsidRDefault="6AB37C27" w14:paraId="6A71BA93" w14:textId="324D4B4F">
      <w:pPr>
        <w:spacing w:before="240" w:beforeAutospacing="off" w:after="240" w:afterAutospacing="off"/>
        <w:jc w:val="left"/>
      </w:pPr>
      <w:r w:rsidRPr="0416BF9E" w:rsidR="6AB37C27">
        <w:rPr>
          <w:rFonts w:ascii="Arial" w:hAnsi="Arial" w:eastAsia="Arial" w:cs="Arial"/>
          <w:noProof w:val="0"/>
          <w:sz w:val="24"/>
          <w:szCs w:val="24"/>
          <w:lang w:val="en-US"/>
        </w:rPr>
        <w:t>Blackpool Skills Academy is committed to ensuring that every pupil can access and succeed within the science curriculum.</w:t>
      </w:r>
    </w:p>
    <w:p w:rsidR="6AB37C27" w:rsidP="0416BF9E" w:rsidRDefault="6AB37C27" w14:paraId="230AA94D" w14:textId="045804D4">
      <w:pPr>
        <w:spacing w:before="240" w:beforeAutospacing="off" w:after="240" w:afterAutospacing="off"/>
        <w:jc w:val="left"/>
      </w:pPr>
      <w:r w:rsidRPr="0416BF9E" w:rsidR="6AB37C27">
        <w:rPr>
          <w:rFonts w:ascii="Arial" w:hAnsi="Arial" w:eastAsia="Arial" w:cs="Arial"/>
          <w:noProof w:val="0"/>
          <w:sz w:val="24"/>
          <w:szCs w:val="24"/>
          <w:lang w:val="en-US"/>
        </w:rPr>
        <w:t>Science teaching reflects the Academy's Foundation Learning model, recognising that pupils arrive with different experiences, prior knowledge and barriers to learning.</w:t>
      </w:r>
    </w:p>
    <w:p w:rsidR="6AB37C27" w:rsidP="0416BF9E" w:rsidRDefault="6AB37C27" w14:paraId="3E0ABCB7" w14:textId="290C281E">
      <w:pPr>
        <w:spacing w:before="240" w:beforeAutospacing="off" w:after="240" w:afterAutospacing="off"/>
        <w:jc w:val="left"/>
      </w:pPr>
      <w:r w:rsidRPr="0416BF9E" w:rsidR="6AB37C27">
        <w:rPr>
          <w:rFonts w:ascii="Arial" w:hAnsi="Arial" w:eastAsia="Arial" w:cs="Arial"/>
          <w:noProof w:val="0"/>
          <w:sz w:val="24"/>
          <w:szCs w:val="24"/>
          <w:lang w:val="en-US"/>
        </w:rPr>
        <w:t>Teachers use assessment information to provide appropriate support whilst maintaining ambitious expectations for every pupil.</w:t>
      </w:r>
    </w:p>
    <w:p w:rsidR="6AB37C27" w:rsidP="0416BF9E" w:rsidRDefault="6AB37C27" w14:paraId="1247F883" w14:textId="50CEFD2D">
      <w:pPr>
        <w:spacing w:before="240" w:beforeAutospacing="off" w:after="240" w:afterAutospacing="off"/>
        <w:jc w:val="left"/>
      </w:pPr>
      <w:r w:rsidRPr="0416BF9E" w:rsidR="6AB37C27">
        <w:rPr>
          <w:rFonts w:ascii="Arial" w:hAnsi="Arial" w:eastAsia="Arial" w:cs="Arial"/>
          <w:noProof w:val="0"/>
          <w:sz w:val="24"/>
          <w:szCs w:val="24"/>
          <w:lang w:val="en-US"/>
        </w:rPr>
        <w:t>Adaptive teaching may include:</w:t>
      </w:r>
    </w:p>
    <w:p w:rsidR="6AB37C27" w:rsidP="0416BF9E" w:rsidRDefault="6AB37C27" w14:paraId="13FBCD3C" w14:textId="512D5CC7">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pre-teaching scientific vocabulary</w:t>
      </w:r>
    </w:p>
    <w:p w:rsidR="6AB37C27" w:rsidP="0416BF9E" w:rsidRDefault="6AB37C27" w14:paraId="2C18146F" w14:textId="6F31B67B">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scaffolded practical activities</w:t>
      </w:r>
    </w:p>
    <w:p w:rsidR="6AB37C27" w:rsidP="0416BF9E" w:rsidRDefault="6AB37C27" w14:paraId="5068C026" w14:textId="0C5A7590">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visual demonstrations</w:t>
      </w:r>
    </w:p>
    <w:p w:rsidR="6AB37C27" w:rsidP="0416BF9E" w:rsidRDefault="6AB37C27" w14:paraId="19D8F4D5" w14:textId="5B51A01E">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structured questioning</w:t>
      </w:r>
    </w:p>
    <w:p w:rsidR="6AB37C27" w:rsidP="0416BF9E" w:rsidRDefault="6AB37C27" w14:paraId="318A302D" w14:textId="751AD8FB">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additional modelling</w:t>
      </w:r>
    </w:p>
    <w:p w:rsidR="6AB37C27" w:rsidP="0416BF9E" w:rsidRDefault="6AB37C27" w14:paraId="72E0A179" w14:textId="5466D609">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one-to-one Foundation Learning support</w:t>
      </w:r>
    </w:p>
    <w:p w:rsidR="6AB37C27" w:rsidP="0416BF9E" w:rsidRDefault="6AB37C27" w14:paraId="6D547512" w14:textId="19939BEA">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adapted resources</w:t>
      </w:r>
    </w:p>
    <w:p w:rsidR="6AB37C27" w:rsidP="0416BF9E" w:rsidRDefault="6AB37C27" w14:paraId="2F7944D9" w14:textId="0D2CCDAC">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retrieval activities</w:t>
      </w:r>
    </w:p>
    <w:p w:rsidR="6AB37C27" w:rsidP="0416BF9E" w:rsidRDefault="6AB37C27" w14:paraId="0C55BC08" w14:textId="2FD119AA">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literacy support</w:t>
      </w:r>
    </w:p>
    <w:p w:rsidR="6AB37C27" w:rsidP="0416BF9E" w:rsidRDefault="6AB37C27" w14:paraId="5031828C" w14:textId="5A771DCA">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numeracy support.</w:t>
      </w:r>
    </w:p>
    <w:p w:rsidR="6AB37C27" w:rsidP="0416BF9E" w:rsidRDefault="6AB37C27" w14:paraId="08348908" w14:textId="117D96D7">
      <w:pPr>
        <w:spacing w:before="240" w:beforeAutospacing="off" w:after="240" w:afterAutospacing="off"/>
        <w:jc w:val="left"/>
      </w:pPr>
      <w:r w:rsidRPr="0416BF9E" w:rsidR="6AB37C27">
        <w:rPr>
          <w:rFonts w:ascii="Arial" w:hAnsi="Arial" w:eastAsia="Arial" w:cs="Arial"/>
          <w:noProof w:val="0"/>
          <w:sz w:val="24"/>
          <w:szCs w:val="24"/>
          <w:lang w:val="en-US"/>
        </w:rPr>
        <w:t>Where pupils receive Foundation Learning interventions, these complement rather than replace participation in the science curriculum.</w:t>
      </w:r>
    </w:p>
    <w:p w:rsidR="6AB37C27" w:rsidP="0416BF9E" w:rsidRDefault="6AB37C27" w14:paraId="69C97137" w14:textId="4D0F045F">
      <w:pPr>
        <w:pStyle w:val="Heading1"/>
        <w:spacing w:before="322" w:beforeAutospacing="off" w:after="322" w:afterAutospacing="off"/>
        <w:jc w:val="left"/>
      </w:pPr>
      <w:r w:rsidRPr="0416BF9E" w:rsidR="6AB37C27">
        <w:rPr>
          <w:rFonts w:ascii="Arial" w:hAnsi="Arial" w:eastAsia="Arial" w:cs="Arial"/>
          <w:b w:val="1"/>
          <w:bCs w:val="1"/>
          <w:noProof w:val="0"/>
          <w:sz w:val="48"/>
          <w:szCs w:val="48"/>
          <w:lang w:val="en-US"/>
        </w:rPr>
        <w:t>12. Careers and Employability</w:t>
      </w:r>
    </w:p>
    <w:p w:rsidR="6AB37C27" w:rsidP="0416BF9E" w:rsidRDefault="6AB37C27" w14:paraId="707A3411" w14:textId="00A21465">
      <w:pPr>
        <w:spacing w:before="240" w:beforeAutospacing="off" w:after="240" w:afterAutospacing="off"/>
        <w:jc w:val="left"/>
      </w:pPr>
      <w:r w:rsidRPr="0416BF9E" w:rsidR="6AB37C27">
        <w:rPr>
          <w:rFonts w:ascii="Arial" w:hAnsi="Arial" w:eastAsia="Arial" w:cs="Arial"/>
          <w:noProof w:val="0"/>
          <w:sz w:val="24"/>
          <w:szCs w:val="24"/>
          <w:lang w:val="en-US"/>
        </w:rPr>
        <w:t>Science plays an important role in preparing pupils for future education, apprenticeships and employment.</w:t>
      </w:r>
    </w:p>
    <w:p w:rsidR="6AB37C27" w:rsidP="0416BF9E" w:rsidRDefault="6AB37C27" w14:paraId="50E248E6" w14:textId="44629220">
      <w:pPr>
        <w:spacing w:before="240" w:beforeAutospacing="off" w:after="240" w:afterAutospacing="off"/>
        <w:jc w:val="left"/>
      </w:pPr>
      <w:r w:rsidRPr="0416BF9E" w:rsidR="6AB37C27">
        <w:rPr>
          <w:rFonts w:ascii="Arial" w:hAnsi="Arial" w:eastAsia="Arial" w:cs="Arial"/>
          <w:noProof w:val="0"/>
          <w:sz w:val="24"/>
          <w:szCs w:val="24"/>
          <w:lang w:val="en-US"/>
        </w:rPr>
        <w:t>Throughout the curriculum, pupils develop an understanding of how science underpins a wide range of industries and professions.</w:t>
      </w:r>
    </w:p>
    <w:p w:rsidR="6AB37C27" w:rsidP="0416BF9E" w:rsidRDefault="6AB37C27" w14:paraId="2C8FACAE" w14:textId="635D7CD3">
      <w:pPr>
        <w:spacing w:before="240" w:beforeAutospacing="off" w:after="240" w:afterAutospacing="off"/>
        <w:jc w:val="left"/>
      </w:pPr>
      <w:r w:rsidRPr="0416BF9E" w:rsidR="6AB37C27">
        <w:rPr>
          <w:rFonts w:ascii="Arial" w:hAnsi="Arial" w:eastAsia="Arial" w:cs="Arial"/>
          <w:noProof w:val="0"/>
          <w:sz w:val="24"/>
          <w:szCs w:val="24"/>
          <w:lang w:val="en-US"/>
        </w:rPr>
        <w:t>Career links include:</w:t>
      </w:r>
    </w:p>
    <w:p w:rsidR="6AB37C27" w:rsidP="0416BF9E" w:rsidRDefault="6AB37C27" w14:paraId="127BE965" w14:textId="4B9106F8">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construction</w:t>
      </w:r>
    </w:p>
    <w:p w:rsidR="6AB37C27" w:rsidP="0416BF9E" w:rsidRDefault="6AB37C27" w14:paraId="5E04FB4C" w14:textId="5867C9CB">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engineering</w:t>
      </w:r>
    </w:p>
    <w:p w:rsidR="6AB37C27" w:rsidP="0416BF9E" w:rsidRDefault="6AB37C27" w14:paraId="4914476D" w14:textId="107B7887">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plumbing</w:t>
      </w:r>
    </w:p>
    <w:p w:rsidR="6AB37C27" w:rsidP="0416BF9E" w:rsidRDefault="6AB37C27" w14:paraId="7EA67ACD" w14:textId="7E046D3B">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electrical installation</w:t>
      </w:r>
    </w:p>
    <w:p w:rsidR="6AB37C27" w:rsidP="0416BF9E" w:rsidRDefault="6AB37C27" w14:paraId="72BF55F1" w14:textId="4EB4FC45">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catering and hospitality</w:t>
      </w:r>
    </w:p>
    <w:p w:rsidR="6AB37C27" w:rsidP="0416BF9E" w:rsidRDefault="6AB37C27" w14:paraId="5715F648" w14:textId="14BE93C7">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food production</w:t>
      </w:r>
    </w:p>
    <w:p w:rsidR="6AB37C27" w:rsidP="0416BF9E" w:rsidRDefault="6AB37C27" w14:paraId="2ABEFAF7" w14:textId="350824FB">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environmental health</w:t>
      </w:r>
    </w:p>
    <w:p w:rsidR="6AB37C27" w:rsidP="0416BF9E" w:rsidRDefault="6AB37C27" w14:paraId="2B13691C" w14:textId="15ABEEAF">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hairdressing</w:t>
      </w:r>
    </w:p>
    <w:p w:rsidR="6AB37C27" w:rsidP="0416BF9E" w:rsidRDefault="6AB37C27" w14:paraId="60B2F43E" w14:textId="2D475C70">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beauty therapy</w:t>
      </w:r>
    </w:p>
    <w:p w:rsidR="6AB37C27" w:rsidP="0416BF9E" w:rsidRDefault="6AB37C27" w14:paraId="3FC2DF6E" w14:textId="7D6A8FA9">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healthcare</w:t>
      </w:r>
    </w:p>
    <w:p w:rsidR="6AB37C27" w:rsidP="0416BF9E" w:rsidRDefault="6AB37C27" w14:paraId="5F751DF6" w14:textId="05990BF3">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sport and fitness</w:t>
      </w:r>
    </w:p>
    <w:p w:rsidR="6AB37C27" w:rsidP="0416BF9E" w:rsidRDefault="6AB37C27" w14:paraId="7A5CDD42" w14:textId="55B3932F">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manufacturing</w:t>
      </w:r>
    </w:p>
    <w:p w:rsidR="6AB37C27" w:rsidP="0416BF9E" w:rsidRDefault="6AB37C27" w14:paraId="3A15513E" w14:textId="6046C75C">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laboratory science</w:t>
      </w:r>
    </w:p>
    <w:p w:rsidR="6AB37C27" w:rsidP="0416BF9E" w:rsidRDefault="6AB37C27" w14:paraId="56B7464D" w14:textId="4B1E7CDD">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environmental industries.</w:t>
      </w:r>
    </w:p>
    <w:p w:rsidR="6AB37C27" w:rsidP="0416BF9E" w:rsidRDefault="6AB37C27" w14:paraId="2C8EB913" w14:textId="5634B339">
      <w:pPr>
        <w:spacing w:before="240" w:beforeAutospacing="off" w:after="240" w:afterAutospacing="off"/>
        <w:jc w:val="left"/>
      </w:pPr>
      <w:r w:rsidRPr="0416BF9E" w:rsidR="6AB37C27">
        <w:rPr>
          <w:rFonts w:ascii="Arial" w:hAnsi="Arial" w:eastAsia="Arial" w:cs="Arial"/>
          <w:noProof w:val="0"/>
          <w:sz w:val="24"/>
          <w:szCs w:val="24"/>
          <w:lang w:val="en-US"/>
        </w:rPr>
        <w:t>Employer examples, workplace scenarios and vocational projects help pupils understand the importance of scientific knowledge within the modern workplace.</w:t>
      </w:r>
    </w:p>
    <w:p w:rsidR="6AB37C27" w:rsidP="0416BF9E" w:rsidRDefault="6AB37C27" w14:paraId="3A92AA27" w14:textId="241F9E2B">
      <w:pPr>
        <w:pStyle w:val="Heading1"/>
        <w:spacing w:before="322" w:beforeAutospacing="off" w:after="322" w:afterAutospacing="off"/>
        <w:jc w:val="left"/>
      </w:pPr>
      <w:r w:rsidRPr="0416BF9E" w:rsidR="6AB37C27">
        <w:rPr>
          <w:rFonts w:ascii="Arial" w:hAnsi="Arial" w:eastAsia="Arial" w:cs="Arial"/>
          <w:b w:val="1"/>
          <w:bCs w:val="1"/>
          <w:noProof w:val="0"/>
          <w:sz w:val="48"/>
          <w:szCs w:val="48"/>
          <w:lang w:val="en-US"/>
        </w:rPr>
        <w:t>13. Wider Development</w:t>
      </w:r>
    </w:p>
    <w:p w:rsidR="6AB37C27" w:rsidP="0416BF9E" w:rsidRDefault="6AB37C27" w14:paraId="3CF674D1" w14:textId="75DD9274">
      <w:pPr>
        <w:spacing w:before="240" w:beforeAutospacing="off" w:after="240" w:afterAutospacing="off"/>
        <w:jc w:val="left"/>
      </w:pPr>
      <w:r w:rsidRPr="0416BF9E" w:rsidR="6AB37C27">
        <w:rPr>
          <w:rFonts w:ascii="Arial" w:hAnsi="Arial" w:eastAsia="Arial" w:cs="Arial"/>
          <w:noProof w:val="0"/>
          <w:sz w:val="24"/>
          <w:szCs w:val="24"/>
          <w:lang w:val="en-US"/>
        </w:rPr>
        <w:t>Science contributes significantly to pupils' wider personal development.</w:t>
      </w:r>
    </w:p>
    <w:p w:rsidR="6AB37C27" w:rsidP="0416BF9E" w:rsidRDefault="6AB37C27" w14:paraId="32AE89B8" w14:textId="19B4249B">
      <w:pPr>
        <w:spacing w:before="240" w:beforeAutospacing="off" w:after="240" w:afterAutospacing="off"/>
        <w:jc w:val="left"/>
      </w:pPr>
      <w:r w:rsidRPr="0416BF9E" w:rsidR="6AB37C27">
        <w:rPr>
          <w:rFonts w:ascii="Arial" w:hAnsi="Arial" w:eastAsia="Arial" w:cs="Arial"/>
          <w:noProof w:val="0"/>
          <w:sz w:val="24"/>
          <w:szCs w:val="24"/>
          <w:lang w:val="en-US"/>
        </w:rPr>
        <w:t>The curriculum encourages pupils to become:</w:t>
      </w:r>
    </w:p>
    <w:p w:rsidR="6AB37C27" w:rsidP="0416BF9E" w:rsidRDefault="6AB37C27" w14:paraId="4E6512B4" w14:textId="110B8233">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curious learners</w:t>
      </w:r>
    </w:p>
    <w:p w:rsidR="6AB37C27" w:rsidP="0416BF9E" w:rsidRDefault="6AB37C27" w14:paraId="6CD50345" w14:textId="326ACA32">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critical thinkers</w:t>
      </w:r>
    </w:p>
    <w:p w:rsidR="6AB37C27" w:rsidP="0416BF9E" w:rsidRDefault="6AB37C27" w14:paraId="5032A8DD" w14:textId="797CFF35">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responsible citizens</w:t>
      </w:r>
    </w:p>
    <w:p w:rsidR="6AB37C27" w:rsidP="0416BF9E" w:rsidRDefault="6AB37C27" w14:paraId="628F088C" w14:textId="38574C5D">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environmentally aware</w:t>
      </w:r>
    </w:p>
    <w:p w:rsidR="6AB37C27" w:rsidP="0416BF9E" w:rsidRDefault="6AB37C27" w14:paraId="1AC47F48" w14:textId="7DD794B6">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health conscious</w:t>
      </w:r>
    </w:p>
    <w:p w:rsidR="6AB37C27" w:rsidP="0416BF9E" w:rsidRDefault="6AB37C27" w14:paraId="0C54C657" w14:textId="04169F29">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safe practitioners</w:t>
      </w:r>
    </w:p>
    <w:p w:rsidR="6AB37C27" w:rsidP="0416BF9E" w:rsidRDefault="6AB37C27" w14:paraId="2678E256" w14:textId="059B0F39">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effective problem solvers.</w:t>
      </w:r>
    </w:p>
    <w:p w:rsidR="6AB37C27" w:rsidP="0416BF9E" w:rsidRDefault="6AB37C27" w14:paraId="5C1BB2DF" w14:textId="2EF7DB1C">
      <w:pPr>
        <w:spacing w:before="240" w:beforeAutospacing="off" w:after="240" w:afterAutospacing="off"/>
        <w:jc w:val="left"/>
      </w:pPr>
      <w:r w:rsidRPr="0416BF9E" w:rsidR="6AB37C27">
        <w:rPr>
          <w:rFonts w:ascii="Arial" w:hAnsi="Arial" w:eastAsia="Arial" w:cs="Arial"/>
          <w:noProof w:val="0"/>
          <w:sz w:val="24"/>
          <w:szCs w:val="24"/>
          <w:lang w:val="en-US"/>
        </w:rPr>
        <w:t>Learning also promotes understanding of:</w:t>
      </w:r>
    </w:p>
    <w:p w:rsidR="6AB37C27" w:rsidP="0416BF9E" w:rsidRDefault="6AB37C27" w14:paraId="67181039" w14:textId="00CCC6B8">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climate change</w:t>
      </w:r>
    </w:p>
    <w:p w:rsidR="6AB37C27" w:rsidP="0416BF9E" w:rsidRDefault="6AB37C27" w14:paraId="1D9DDD25" w14:textId="73FA8919">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sustainability</w:t>
      </w:r>
    </w:p>
    <w:p w:rsidR="6AB37C27" w:rsidP="0416BF9E" w:rsidRDefault="6AB37C27" w14:paraId="51B319D2" w14:textId="2AD30A63">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recycling</w:t>
      </w:r>
    </w:p>
    <w:p w:rsidR="6AB37C27" w:rsidP="0416BF9E" w:rsidRDefault="6AB37C27" w14:paraId="4013713D" w14:textId="41DA0FE8">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biodiversity</w:t>
      </w:r>
    </w:p>
    <w:p w:rsidR="6AB37C27" w:rsidP="0416BF9E" w:rsidRDefault="6AB37C27" w14:paraId="19BFE37E" w14:textId="0357D280">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healthy lifestyles</w:t>
      </w:r>
    </w:p>
    <w:p w:rsidR="6AB37C27" w:rsidP="0416BF9E" w:rsidRDefault="6AB37C27" w14:paraId="1AC6FF3B" w14:textId="1563065D">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nutrition</w:t>
      </w:r>
    </w:p>
    <w:p w:rsidR="6AB37C27" w:rsidP="0416BF9E" w:rsidRDefault="6AB37C27" w14:paraId="064F4437" w14:textId="030DA057">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workplace health and safety</w:t>
      </w:r>
    </w:p>
    <w:p w:rsidR="6AB37C27" w:rsidP="0416BF9E" w:rsidRDefault="6AB37C27" w14:paraId="6878CD43" w14:textId="3FDCE6ED">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responsible use of technology</w:t>
      </w:r>
    </w:p>
    <w:p w:rsidR="6AB37C27" w:rsidP="0416BF9E" w:rsidRDefault="6AB37C27" w14:paraId="4F7C7FFA" w14:textId="6E2A73FB">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ethical scientific developments.</w:t>
      </w:r>
    </w:p>
    <w:p w:rsidR="6AB37C27" w:rsidP="0416BF9E" w:rsidRDefault="6AB37C27" w14:paraId="6DD4A15A" w14:textId="452090F8">
      <w:pPr>
        <w:spacing w:before="240" w:beforeAutospacing="off" w:after="240" w:afterAutospacing="off"/>
        <w:jc w:val="left"/>
      </w:pPr>
      <w:r w:rsidRPr="0416BF9E" w:rsidR="6AB37C27">
        <w:rPr>
          <w:rFonts w:ascii="Arial" w:hAnsi="Arial" w:eastAsia="Arial" w:cs="Arial"/>
          <w:noProof w:val="0"/>
          <w:sz w:val="24"/>
          <w:szCs w:val="24"/>
          <w:lang w:val="en-US"/>
        </w:rPr>
        <w:t>These themes prepare pupils for active participation in modern society.</w:t>
      </w:r>
    </w:p>
    <w:p w:rsidR="6AB37C27" w:rsidP="0416BF9E" w:rsidRDefault="6AB37C27" w14:paraId="1F258186" w14:textId="3E157508">
      <w:pPr>
        <w:pStyle w:val="Heading1"/>
        <w:spacing w:before="322" w:beforeAutospacing="off" w:after="322" w:afterAutospacing="off"/>
        <w:jc w:val="left"/>
      </w:pPr>
      <w:r w:rsidRPr="0416BF9E" w:rsidR="6AB37C27">
        <w:rPr>
          <w:rFonts w:ascii="Arial" w:hAnsi="Arial" w:eastAsia="Arial" w:cs="Arial"/>
          <w:b w:val="1"/>
          <w:bCs w:val="1"/>
          <w:noProof w:val="0"/>
          <w:sz w:val="48"/>
          <w:szCs w:val="48"/>
          <w:lang w:val="en-US"/>
        </w:rPr>
        <w:t>14. Roles and Responsibilities</w:t>
      </w:r>
    </w:p>
    <w:p w:rsidR="6AB37C27" w:rsidP="0416BF9E" w:rsidRDefault="6AB37C27" w14:paraId="6077F03B" w14:textId="3977EEF1">
      <w:pPr>
        <w:pStyle w:val="Heading2"/>
        <w:spacing w:before="299" w:beforeAutospacing="off" w:after="299" w:afterAutospacing="off"/>
        <w:jc w:val="left"/>
      </w:pPr>
      <w:r w:rsidRPr="0416BF9E" w:rsidR="6AB37C27">
        <w:rPr>
          <w:rFonts w:ascii="Arial" w:hAnsi="Arial" w:eastAsia="Arial" w:cs="Arial"/>
          <w:b w:val="1"/>
          <w:bCs w:val="1"/>
          <w:noProof w:val="0"/>
          <w:sz w:val="36"/>
          <w:szCs w:val="36"/>
          <w:lang w:val="en-US"/>
        </w:rPr>
        <w:t>Proprietor and Governors</w:t>
      </w:r>
    </w:p>
    <w:p w:rsidR="6AB37C27" w:rsidP="0416BF9E" w:rsidRDefault="6AB37C27" w14:paraId="6C79D170" w14:textId="0EE5F929">
      <w:pPr>
        <w:spacing w:before="240" w:beforeAutospacing="off" w:after="240" w:afterAutospacing="off"/>
        <w:jc w:val="left"/>
      </w:pPr>
      <w:r w:rsidRPr="0416BF9E" w:rsidR="6AB37C27">
        <w:rPr>
          <w:rFonts w:ascii="Arial" w:hAnsi="Arial" w:eastAsia="Arial" w:cs="Arial"/>
          <w:noProof w:val="0"/>
          <w:sz w:val="24"/>
          <w:szCs w:val="24"/>
          <w:lang w:val="en-US"/>
        </w:rPr>
        <w:t>The Proprietor and Governors are responsible for:</w:t>
      </w:r>
    </w:p>
    <w:p w:rsidR="6AB37C27" w:rsidP="0416BF9E" w:rsidRDefault="6AB37C27" w14:paraId="1B7B68BD" w14:textId="2EC6FCD7">
      <w:pPr>
        <w:pStyle w:val="ListParagraph"/>
        <w:numPr>
          <w:ilvl w:val="0"/>
          <w:numId w:val="3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ensuring science forms part of a broad and balanced curriculum</w:t>
      </w:r>
    </w:p>
    <w:p w:rsidR="6AB37C27" w:rsidP="0416BF9E" w:rsidRDefault="6AB37C27" w14:paraId="544DA50A" w14:textId="4031C64F">
      <w:pPr>
        <w:pStyle w:val="ListParagraph"/>
        <w:numPr>
          <w:ilvl w:val="0"/>
          <w:numId w:val="3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monitoring curriculum quality</w:t>
      </w:r>
    </w:p>
    <w:p w:rsidR="6AB37C27" w:rsidP="0416BF9E" w:rsidRDefault="6AB37C27" w14:paraId="38D08316" w14:textId="52ADCC3F">
      <w:pPr>
        <w:pStyle w:val="ListParagraph"/>
        <w:numPr>
          <w:ilvl w:val="0"/>
          <w:numId w:val="3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providing strategic oversight</w:t>
      </w:r>
    </w:p>
    <w:p w:rsidR="6AB37C27" w:rsidP="0416BF9E" w:rsidRDefault="6AB37C27" w14:paraId="56C1C0E5" w14:textId="2D369BED">
      <w:pPr>
        <w:pStyle w:val="ListParagraph"/>
        <w:numPr>
          <w:ilvl w:val="0"/>
          <w:numId w:val="3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ensuring appropriate resources are available.</w:t>
      </w:r>
    </w:p>
    <w:p w:rsidR="6AB37C27" w:rsidP="0416BF9E" w:rsidRDefault="6AB37C27" w14:paraId="74910B3C" w14:textId="06ACBDEE">
      <w:pPr>
        <w:pStyle w:val="Heading2"/>
        <w:spacing w:before="299" w:beforeAutospacing="off" w:after="299" w:afterAutospacing="off"/>
        <w:jc w:val="left"/>
      </w:pPr>
      <w:r w:rsidRPr="0416BF9E" w:rsidR="6AB37C27">
        <w:rPr>
          <w:rFonts w:ascii="Arial" w:hAnsi="Arial" w:eastAsia="Arial" w:cs="Arial"/>
          <w:b w:val="1"/>
          <w:bCs w:val="1"/>
          <w:noProof w:val="0"/>
          <w:sz w:val="36"/>
          <w:szCs w:val="36"/>
          <w:lang w:val="en-US"/>
        </w:rPr>
        <w:t>Headteacher</w:t>
      </w:r>
    </w:p>
    <w:p w:rsidR="6AB37C27" w:rsidP="0416BF9E" w:rsidRDefault="6AB37C27" w14:paraId="350788EB" w14:textId="60D899F4">
      <w:pPr>
        <w:spacing w:before="240" w:beforeAutospacing="off" w:after="240" w:afterAutospacing="off"/>
        <w:jc w:val="left"/>
      </w:pPr>
      <w:r w:rsidRPr="0416BF9E" w:rsidR="6AB37C27">
        <w:rPr>
          <w:rFonts w:ascii="Arial" w:hAnsi="Arial" w:eastAsia="Arial" w:cs="Arial"/>
          <w:noProof w:val="0"/>
          <w:sz w:val="24"/>
          <w:szCs w:val="24"/>
          <w:lang w:val="en-US"/>
        </w:rPr>
        <w:t>The Headteacher will:</w:t>
      </w:r>
    </w:p>
    <w:p w:rsidR="6AB37C27" w:rsidP="0416BF9E" w:rsidRDefault="6AB37C27" w14:paraId="24592233" w14:textId="0E9E289E">
      <w:pPr>
        <w:pStyle w:val="ListParagraph"/>
        <w:numPr>
          <w:ilvl w:val="0"/>
          <w:numId w:val="32"/>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oversee implementation of this policy</w:t>
      </w:r>
    </w:p>
    <w:p w:rsidR="6AB37C27" w:rsidP="0416BF9E" w:rsidRDefault="6AB37C27" w14:paraId="37642151" w14:textId="69E8EC9D">
      <w:pPr>
        <w:pStyle w:val="ListParagraph"/>
        <w:numPr>
          <w:ilvl w:val="0"/>
          <w:numId w:val="32"/>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monitor curriculum quality</w:t>
      </w:r>
    </w:p>
    <w:p w:rsidR="6AB37C27" w:rsidP="0416BF9E" w:rsidRDefault="6AB37C27" w14:paraId="4CCA628E" w14:textId="78CF6BFF">
      <w:pPr>
        <w:pStyle w:val="ListParagraph"/>
        <w:numPr>
          <w:ilvl w:val="0"/>
          <w:numId w:val="32"/>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promote evidence-informed teaching</w:t>
      </w:r>
    </w:p>
    <w:p w:rsidR="6AB37C27" w:rsidP="0416BF9E" w:rsidRDefault="6AB37C27" w14:paraId="1DE8A19E" w14:textId="6481E078">
      <w:pPr>
        <w:pStyle w:val="ListParagraph"/>
        <w:numPr>
          <w:ilvl w:val="0"/>
          <w:numId w:val="32"/>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support curriculum development</w:t>
      </w:r>
    </w:p>
    <w:p w:rsidR="6AB37C27" w:rsidP="0416BF9E" w:rsidRDefault="6AB37C27" w14:paraId="02BAC983" w14:textId="1F6B40E2">
      <w:pPr>
        <w:pStyle w:val="ListParagraph"/>
        <w:numPr>
          <w:ilvl w:val="0"/>
          <w:numId w:val="32"/>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ensure appropriate professional development</w:t>
      </w:r>
    </w:p>
    <w:p w:rsidR="6AB37C27" w:rsidP="0416BF9E" w:rsidRDefault="6AB37C27" w14:paraId="0CF8CD72" w14:textId="3B57F388">
      <w:pPr>
        <w:pStyle w:val="ListParagraph"/>
        <w:numPr>
          <w:ilvl w:val="0"/>
          <w:numId w:val="32"/>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evaluate pupil outcomes.</w:t>
      </w:r>
    </w:p>
    <w:p w:rsidR="6AB37C27" w:rsidP="0416BF9E" w:rsidRDefault="6AB37C27" w14:paraId="176A3EAE" w14:textId="54355D7C">
      <w:pPr>
        <w:pStyle w:val="Heading2"/>
        <w:spacing w:before="299" w:beforeAutospacing="off" w:after="299" w:afterAutospacing="off"/>
        <w:jc w:val="left"/>
      </w:pPr>
      <w:r w:rsidRPr="0416BF9E" w:rsidR="6AB37C27">
        <w:rPr>
          <w:rFonts w:ascii="Arial" w:hAnsi="Arial" w:eastAsia="Arial" w:cs="Arial"/>
          <w:b w:val="1"/>
          <w:bCs w:val="1"/>
          <w:noProof w:val="0"/>
          <w:sz w:val="36"/>
          <w:szCs w:val="36"/>
          <w:lang w:val="en-US"/>
        </w:rPr>
        <w:t>Curriculum Leader</w:t>
      </w:r>
    </w:p>
    <w:p w:rsidR="6AB37C27" w:rsidP="0416BF9E" w:rsidRDefault="6AB37C27" w14:paraId="3186F88F" w14:textId="6E28EE28">
      <w:pPr>
        <w:spacing w:before="240" w:beforeAutospacing="off" w:after="240" w:afterAutospacing="off"/>
        <w:jc w:val="left"/>
      </w:pPr>
      <w:r w:rsidRPr="0416BF9E" w:rsidR="6AB37C27">
        <w:rPr>
          <w:rFonts w:ascii="Arial" w:hAnsi="Arial" w:eastAsia="Arial" w:cs="Arial"/>
          <w:noProof w:val="0"/>
          <w:sz w:val="24"/>
          <w:szCs w:val="24"/>
          <w:lang w:val="en-US"/>
        </w:rPr>
        <w:t>The Science or Curriculum Lead will:</w:t>
      </w:r>
    </w:p>
    <w:p w:rsidR="6AB37C27" w:rsidP="0416BF9E" w:rsidRDefault="6AB37C27" w14:paraId="5DF0CD12" w14:textId="6C7A2D38">
      <w:pPr>
        <w:pStyle w:val="ListParagraph"/>
        <w:numPr>
          <w:ilvl w:val="0"/>
          <w:numId w:val="3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coordinate curriculum planning</w:t>
      </w:r>
    </w:p>
    <w:p w:rsidR="6AB37C27" w:rsidP="0416BF9E" w:rsidRDefault="6AB37C27" w14:paraId="23A6BDF8" w14:textId="18765F6C">
      <w:pPr>
        <w:pStyle w:val="ListParagraph"/>
        <w:numPr>
          <w:ilvl w:val="0"/>
          <w:numId w:val="3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ensure progression across the curriculum</w:t>
      </w:r>
    </w:p>
    <w:p w:rsidR="6AB37C27" w:rsidP="0416BF9E" w:rsidRDefault="6AB37C27" w14:paraId="65AF8B31" w14:textId="52E0C55E">
      <w:pPr>
        <w:pStyle w:val="ListParagraph"/>
        <w:numPr>
          <w:ilvl w:val="0"/>
          <w:numId w:val="3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monitor teaching and learning</w:t>
      </w:r>
    </w:p>
    <w:p w:rsidR="6AB37C27" w:rsidP="0416BF9E" w:rsidRDefault="6AB37C27" w14:paraId="145BAD85" w14:textId="1BE2A7DC">
      <w:pPr>
        <w:pStyle w:val="ListParagraph"/>
        <w:numPr>
          <w:ilvl w:val="0"/>
          <w:numId w:val="3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review assessment information</w:t>
      </w:r>
    </w:p>
    <w:p w:rsidR="6AB37C27" w:rsidP="0416BF9E" w:rsidRDefault="6AB37C27" w14:paraId="4A9074A7" w14:textId="189F3EDC">
      <w:pPr>
        <w:pStyle w:val="ListParagraph"/>
        <w:numPr>
          <w:ilvl w:val="0"/>
          <w:numId w:val="3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support colleagues</w:t>
      </w:r>
    </w:p>
    <w:p w:rsidR="6AB37C27" w:rsidP="0416BF9E" w:rsidRDefault="6AB37C27" w14:paraId="20C01762" w14:textId="30CC967F">
      <w:pPr>
        <w:pStyle w:val="ListParagraph"/>
        <w:numPr>
          <w:ilvl w:val="0"/>
          <w:numId w:val="3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maintain appropriate resources</w:t>
      </w:r>
    </w:p>
    <w:p w:rsidR="6AB37C27" w:rsidP="0416BF9E" w:rsidRDefault="6AB37C27" w14:paraId="665B5128" w14:textId="1E84C9B9">
      <w:pPr>
        <w:pStyle w:val="ListParagraph"/>
        <w:numPr>
          <w:ilvl w:val="0"/>
          <w:numId w:val="33"/>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evaluate curriculum effectiveness.</w:t>
      </w:r>
    </w:p>
    <w:p w:rsidR="6AB37C27" w:rsidP="0416BF9E" w:rsidRDefault="6AB37C27" w14:paraId="75AE5938" w14:textId="3A3E5A55">
      <w:pPr>
        <w:pStyle w:val="Heading2"/>
        <w:spacing w:before="299" w:beforeAutospacing="off" w:after="299" w:afterAutospacing="off"/>
        <w:jc w:val="left"/>
      </w:pPr>
      <w:r w:rsidRPr="0416BF9E" w:rsidR="6AB37C27">
        <w:rPr>
          <w:rFonts w:ascii="Arial" w:hAnsi="Arial" w:eastAsia="Arial" w:cs="Arial"/>
          <w:b w:val="1"/>
          <w:bCs w:val="1"/>
          <w:noProof w:val="0"/>
          <w:sz w:val="36"/>
          <w:szCs w:val="36"/>
          <w:lang w:val="en-US"/>
        </w:rPr>
        <w:t>Teaching Staff</w:t>
      </w:r>
    </w:p>
    <w:p w:rsidR="6AB37C27" w:rsidP="0416BF9E" w:rsidRDefault="6AB37C27" w14:paraId="7266F1D5" w14:textId="106A86EB">
      <w:pPr>
        <w:spacing w:before="240" w:beforeAutospacing="off" w:after="240" w:afterAutospacing="off"/>
        <w:jc w:val="left"/>
      </w:pPr>
      <w:r w:rsidRPr="0416BF9E" w:rsidR="6AB37C27">
        <w:rPr>
          <w:rFonts w:ascii="Arial" w:hAnsi="Arial" w:eastAsia="Arial" w:cs="Arial"/>
          <w:noProof w:val="0"/>
          <w:sz w:val="24"/>
          <w:szCs w:val="24"/>
          <w:lang w:val="en-US"/>
        </w:rPr>
        <w:t>Teaching staff will:</w:t>
      </w:r>
    </w:p>
    <w:p w:rsidR="6AB37C27" w:rsidP="0416BF9E" w:rsidRDefault="6AB37C27" w14:paraId="4C6B203A" w14:textId="128F8B2C">
      <w:pPr>
        <w:pStyle w:val="ListParagraph"/>
        <w:numPr>
          <w:ilvl w:val="0"/>
          <w:numId w:val="3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deliver ambitious science lessons</w:t>
      </w:r>
    </w:p>
    <w:p w:rsidR="6AB37C27" w:rsidP="0416BF9E" w:rsidRDefault="6AB37C27" w14:paraId="5AE1FB83" w14:textId="4A34C543">
      <w:pPr>
        <w:pStyle w:val="ListParagraph"/>
        <w:numPr>
          <w:ilvl w:val="0"/>
          <w:numId w:val="3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contextualise learning through vocational subjects</w:t>
      </w:r>
    </w:p>
    <w:p w:rsidR="6AB37C27" w:rsidP="0416BF9E" w:rsidRDefault="6AB37C27" w14:paraId="2FD1C587" w14:textId="0D23D3E4">
      <w:pPr>
        <w:pStyle w:val="ListParagraph"/>
        <w:numPr>
          <w:ilvl w:val="0"/>
          <w:numId w:val="3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develop scientific vocabulary</w:t>
      </w:r>
    </w:p>
    <w:p w:rsidR="6AB37C27" w:rsidP="0416BF9E" w:rsidRDefault="6AB37C27" w14:paraId="5391013A" w14:textId="27CBEFDF">
      <w:pPr>
        <w:pStyle w:val="ListParagraph"/>
        <w:numPr>
          <w:ilvl w:val="0"/>
          <w:numId w:val="3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provide practical learning opportunities</w:t>
      </w:r>
    </w:p>
    <w:p w:rsidR="6AB37C27" w:rsidP="0416BF9E" w:rsidRDefault="6AB37C27" w14:paraId="107B0B90" w14:textId="03901CF8">
      <w:pPr>
        <w:pStyle w:val="ListParagraph"/>
        <w:numPr>
          <w:ilvl w:val="0"/>
          <w:numId w:val="3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assess progress regularly</w:t>
      </w:r>
    </w:p>
    <w:p w:rsidR="6AB37C27" w:rsidP="0416BF9E" w:rsidRDefault="6AB37C27" w14:paraId="0FE2DBB3" w14:textId="57A698F6">
      <w:pPr>
        <w:pStyle w:val="ListParagraph"/>
        <w:numPr>
          <w:ilvl w:val="0"/>
          <w:numId w:val="3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contribute to Individual Learning Plan (ILP) reviews</w:t>
      </w:r>
    </w:p>
    <w:p w:rsidR="6AB37C27" w:rsidP="0416BF9E" w:rsidRDefault="6AB37C27" w14:paraId="6C9F64EF" w14:textId="115EF4BE">
      <w:pPr>
        <w:pStyle w:val="ListParagraph"/>
        <w:numPr>
          <w:ilvl w:val="0"/>
          <w:numId w:val="34"/>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adapt teaching to meet individual needs.</w:t>
      </w:r>
    </w:p>
    <w:p w:rsidR="6AB37C27" w:rsidP="0416BF9E" w:rsidRDefault="6AB37C27" w14:paraId="6CBEE46A" w14:textId="1185E7BF">
      <w:pPr>
        <w:pStyle w:val="Heading2"/>
        <w:spacing w:before="299" w:beforeAutospacing="off" w:after="299" w:afterAutospacing="off"/>
        <w:jc w:val="left"/>
      </w:pPr>
      <w:r w:rsidRPr="0416BF9E" w:rsidR="6AB37C27">
        <w:rPr>
          <w:rFonts w:ascii="Arial" w:hAnsi="Arial" w:eastAsia="Arial" w:cs="Arial"/>
          <w:b w:val="1"/>
          <w:bCs w:val="1"/>
          <w:noProof w:val="0"/>
          <w:sz w:val="36"/>
          <w:szCs w:val="36"/>
          <w:lang w:val="en-US"/>
        </w:rPr>
        <w:t>Pupils</w:t>
      </w:r>
    </w:p>
    <w:p w:rsidR="6AB37C27" w:rsidP="0416BF9E" w:rsidRDefault="6AB37C27" w14:paraId="19F81161" w14:textId="39497E76">
      <w:pPr>
        <w:spacing w:before="240" w:beforeAutospacing="off" w:after="240" w:afterAutospacing="off"/>
        <w:jc w:val="left"/>
      </w:pPr>
      <w:r w:rsidRPr="0416BF9E" w:rsidR="6AB37C27">
        <w:rPr>
          <w:rFonts w:ascii="Arial" w:hAnsi="Arial" w:eastAsia="Arial" w:cs="Arial"/>
          <w:noProof w:val="0"/>
          <w:sz w:val="24"/>
          <w:szCs w:val="24"/>
          <w:lang w:val="en-US"/>
        </w:rPr>
        <w:t>Pupils are expected to:</w:t>
      </w:r>
    </w:p>
    <w:p w:rsidR="6AB37C27" w:rsidP="0416BF9E" w:rsidRDefault="6AB37C27" w14:paraId="275A8EFC" w14:textId="1CB26648">
      <w:pPr>
        <w:pStyle w:val="ListParagraph"/>
        <w:numPr>
          <w:ilvl w:val="0"/>
          <w:numId w:val="3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participate actively in lessons</w:t>
      </w:r>
    </w:p>
    <w:p w:rsidR="6AB37C27" w:rsidP="0416BF9E" w:rsidRDefault="6AB37C27" w14:paraId="28D9E364" w14:textId="5DD1CFB2">
      <w:pPr>
        <w:pStyle w:val="ListParagraph"/>
        <w:numPr>
          <w:ilvl w:val="0"/>
          <w:numId w:val="3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work safely during practical activities</w:t>
      </w:r>
    </w:p>
    <w:p w:rsidR="6AB37C27" w:rsidP="0416BF9E" w:rsidRDefault="6AB37C27" w14:paraId="2B19ACD6" w14:textId="7AB29061">
      <w:pPr>
        <w:pStyle w:val="ListParagraph"/>
        <w:numPr>
          <w:ilvl w:val="0"/>
          <w:numId w:val="3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ask questions</w:t>
      </w:r>
    </w:p>
    <w:p w:rsidR="6AB37C27" w:rsidP="0416BF9E" w:rsidRDefault="6AB37C27" w14:paraId="4EC8ED4F" w14:textId="1AA1469B">
      <w:pPr>
        <w:pStyle w:val="ListParagraph"/>
        <w:numPr>
          <w:ilvl w:val="0"/>
          <w:numId w:val="3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apply scientific knowledge</w:t>
      </w:r>
    </w:p>
    <w:p w:rsidR="6AB37C27" w:rsidP="0416BF9E" w:rsidRDefault="6AB37C27" w14:paraId="040749D6" w14:textId="1DA876A4">
      <w:pPr>
        <w:pStyle w:val="ListParagraph"/>
        <w:numPr>
          <w:ilvl w:val="0"/>
          <w:numId w:val="3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use appropriate scientific vocabulary</w:t>
      </w:r>
    </w:p>
    <w:p w:rsidR="6AB37C27" w:rsidP="0416BF9E" w:rsidRDefault="6AB37C27" w14:paraId="6D465951" w14:textId="6CA313CB">
      <w:pPr>
        <w:pStyle w:val="ListParagraph"/>
        <w:numPr>
          <w:ilvl w:val="0"/>
          <w:numId w:val="3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reflect upon their progress</w:t>
      </w:r>
    </w:p>
    <w:p w:rsidR="6AB37C27" w:rsidP="0416BF9E" w:rsidRDefault="6AB37C27" w14:paraId="27848171" w14:textId="208A6996">
      <w:pPr>
        <w:pStyle w:val="ListParagraph"/>
        <w:numPr>
          <w:ilvl w:val="0"/>
          <w:numId w:val="35"/>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demonstrate curiosity and resilience.</w:t>
      </w:r>
    </w:p>
    <w:p w:rsidR="6AB37C27" w:rsidP="0416BF9E" w:rsidRDefault="6AB37C27" w14:paraId="0EB31247" w14:textId="71386BB9">
      <w:pPr>
        <w:pStyle w:val="Heading1"/>
        <w:spacing w:before="322" w:beforeAutospacing="off" w:after="322" w:afterAutospacing="off"/>
        <w:jc w:val="left"/>
      </w:pPr>
      <w:r w:rsidRPr="0416BF9E" w:rsidR="6AB37C27">
        <w:rPr>
          <w:rFonts w:ascii="Arial" w:hAnsi="Arial" w:eastAsia="Arial" w:cs="Arial"/>
          <w:b w:val="1"/>
          <w:bCs w:val="1"/>
          <w:noProof w:val="0"/>
          <w:sz w:val="48"/>
          <w:szCs w:val="48"/>
          <w:lang w:val="en-US"/>
        </w:rPr>
        <w:t>15. Monitoring and Quality Assurance</w:t>
      </w:r>
    </w:p>
    <w:p w:rsidR="6AB37C27" w:rsidP="0416BF9E" w:rsidRDefault="6AB37C27" w14:paraId="718C40EC" w14:textId="3EE751E8">
      <w:pPr>
        <w:spacing w:before="240" w:beforeAutospacing="off" w:after="240" w:afterAutospacing="off"/>
        <w:jc w:val="left"/>
      </w:pPr>
      <w:r w:rsidRPr="0416BF9E" w:rsidR="6AB37C27">
        <w:rPr>
          <w:rFonts w:ascii="Arial" w:hAnsi="Arial" w:eastAsia="Arial" w:cs="Arial"/>
          <w:noProof w:val="0"/>
          <w:sz w:val="24"/>
          <w:szCs w:val="24"/>
          <w:lang w:val="en-US"/>
        </w:rPr>
        <w:t>The Academy will monitor the quality and impact of science through its annual Quality Assurance Cycle.</w:t>
      </w:r>
    </w:p>
    <w:p w:rsidR="6AB37C27" w:rsidP="0416BF9E" w:rsidRDefault="6AB37C27" w14:paraId="0D6BBF5A" w14:textId="78243180">
      <w:pPr>
        <w:spacing w:before="240" w:beforeAutospacing="off" w:after="240" w:afterAutospacing="off"/>
        <w:jc w:val="left"/>
      </w:pPr>
      <w:r w:rsidRPr="0416BF9E" w:rsidR="6AB37C27">
        <w:rPr>
          <w:rFonts w:ascii="Arial" w:hAnsi="Arial" w:eastAsia="Arial" w:cs="Arial"/>
          <w:noProof w:val="0"/>
          <w:sz w:val="24"/>
          <w:szCs w:val="24"/>
          <w:lang w:val="en-US"/>
        </w:rPr>
        <w:t>Monitoring activities include:</w:t>
      </w:r>
    </w:p>
    <w:p w:rsidR="6AB37C27" w:rsidP="0416BF9E" w:rsidRDefault="6AB37C27" w14:paraId="408A57F6" w14:textId="6CFEE778">
      <w:pPr>
        <w:pStyle w:val="ListParagraph"/>
        <w:numPr>
          <w:ilvl w:val="0"/>
          <w:numId w:val="3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lesson observations</w:t>
      </w:r>
    </w:p>
    <w:p w:rsidR="6AB37C27" w:rsidP="0416BF9E" w:rsidRDefault="6AB37C27" w14:paraId="4CDBF10D" w14:textId="4066FFEB">
      <w:pPr>
        <w:pStyle w:val="ListParagraph"/>
        <w:numPr>
          <w:ilvl w:val="0"/>
          <w:numId w:val="3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learning walks</w:t>
      </w:r>
    </w:p>
    <w:p w:rsidR="6AB37C27" w:rsidP="0416BF9E" w:rsidRDefault="6AB37C27" w14:paraId="1E5F561A" w14:textId="3CBDE2F7">
      <w:pPr>
        <w:pStyle w:val="ListParagraph"/>
        <w:numPr>
          <w:ilvl w:val="0"/>
          <w:numId w:val="3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work scrutiny</w:t>
      </w:r>
    </w:p>
    <w:p w:rsidR="6AB37C27" w:rsidP="0416BF9E" w:rsidRDefault="6AB37C27" w14:paraId="3DE25F33" w14:textId="1929C2C3">
      <w:pPr>
        <w:pStyle w:val="ListParagraph"/>
        <w:numPr>
          <w:ilvl w:val="0"/>
          <w:numId w:val="3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curriculum reviews</w:t>
      </w:r>
    </w:p>
    <w:p w:rsidR="6AB37C27" w:rsidP="0416BF9E" w:rsidRDefault="6AB37C27" w14:paraId="52EC29A8" w14:textId="6A116F4A">
      <w:pPr>
        <w:pStyle w:val="ListParagraph"/>
        <w:numPr>
          <w:ilvl w:val="0"/>
          <w:numId w:val="3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assessment moderation</w:t>
      </w:r>
    </w:p>
    <w:p w:rsidR="6AB37C27" w:rsidP="0416BF9E" w:rsidRDefault="6AB37C27" w14:paraId="5AB1253D" w14:textId="486EA721">
      <w:pPr>
        <w:pStyle w:val="ListParagraph"/>
        <w:numPr>
          <w:ilvl w:val="0"/>
          <w:numId w:val="3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six-weekly assessment reviews</w:t>
      </w:r>
    </w:p>
    <w:p w:rsidR="6AB37C27" w:rsidP="0416BF9E" w:rsidRDefault="6AB37C27" w14:paraId="63757B33" w14:textId="5CC5A64F">
      <w:pPr>
        <w:pStyle w:val="ListParagraph"/>
        <w:numPr>
          <w:ilvl w:val="0"/>
          <w:numId w:val="3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Individual Learning Plan (ILP) reviews</w:t>
      </w:r>
    </w:p>
    <w:p w:rsidR="6AB37C27" w:rsidP="0416BF9E" w:rsidRDefault="6AB37C27" w14:paraId="4159A5D1" w14:textId="2010D630">
      <w:pPr>
        <w:pStyle w:val="ListParagraph"/>
        <w:numPr>
          <w:ilvl w:val="0"/>
          <w:numId w:val="3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pupil voice</w:t>
      </w:r>
    </w:p>
    <w:p w:rsidR="6AB37C27" w:rsidP="0416BF9E" w:rsidRDefault="6AB37C27" w14:paraId="76306CB5" w14:textId="16B71338">
      <w:pPr>
        <w:pStyle w:val="ListParagraph"/>
        <w:numPr>
          <w:ilvl w:val="0"/>
          <w:numId w:val="3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vocational curriculum reviews</w:t>
      </w:r>
    </w:p>
    <w:p w:rsidR="6AB37C27" w:rsidP="0416BF9E" w:rsidRDefault="6AB37C27" w14:paraId="18ED9EA5" w14:textId="533B4265">
      <w:pPr>
        <w:pStyle w:val="ListParagraph"/>
        <w:numPr>
          <w:ilvl w:val="0"/>
          <w:numId w:val="3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governor monitoring visits</w:t>
      </w:r>
    </w:p>
    <w:p w:rsidR="6AB37C27" w:rsidP="0416BF9E" w:rsidRDefault="6AB37C27" w14:paraId="223CFC75" w14:textId="28BF08A1">
      <w:pPr>
        <w:pStyle w:val="ListParagraph"/>
        <w:numPr>
          <w:ilvl w:val="0"/>
          <w:numId w:val="36"/>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quality assurance activities.</w:t>
      </w:r>
    </w:p>
    <w:p w:rsidR="6AB37C27" w:rsidP="0416BF9E" w:rsidRDefault="6AB37C27" w14:paraId="16138301" w14:textId="3F3E187C">
      <w:pPr>
        <w:spacing w:before="240" w:beforeAutospacing="off" w:after="240" w:afterAutospacing="off"/>
        <w:jc w:val="left"/>
      </w:pPr>
      <w:r w:rsidRPr="0416BF9E" w:rsidR="6AB37C27">
        <w:rPr>
          <w:rFonts w:ascii="Arial" w:hAnsi="Arial" w:eastAsia="Arial" w:cs="Arial"/>
          <w:noProof w:val="0"/>
          <w:sz w:val="24"/>
          <w:szCs w:val="24"/>
          <w:lang w:val="en-US"/>
        </w:rPr>
        <w:t>Monitoring information will be used to:</w:t>
      </w:r>
    </w:p>
    <w:p w:rsidR="6AB37C27" w:rsidP="0416BF9E" w:rsidRDefault="6AB37C27" w14:paraId="2DA0F3BC" w14:textId="280FD6B6">
      <w:pPr>
        <w:pStyle w:val="ListParagraph"/>
        <w:numPr>
          <w:ilvl w:val="0"/>
          <w:numId w:val="3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improve teaching and learning</w:t>
      </w:r>
    </w:p>
    <w:p w:rsidR="6AB37C27" w:rsidP="0416BF9E" w:rsidRDefault="6AB37C27" w14:paraId="7CAB4CEF" w14:textId="17617D6F">
      <w:pPr>
        <w:pStyle w:val="ListParagraph"/>
        <w:numPr>
          <w:ilvl w:val="0"/>
          <w:numId w:val="3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strengthen vocational contextualisation</w:t>
      </w:r>
    </w:p>
    <w:p w:rsidR="6AB37C27" w:rsidP="0416BF9E" w:rsidRDefault="6AB37C27" w14:paraId="2A0EDDAB" w14:textId="00A9D53F">
      <w:pPr>
        <w:pStyle w:val="ListParagraph"/>
        <w:numPr>
          <w:ilvl w:val="0"/>
          <w:numId w:val="3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review curriculum sequencing</w:t>
      </w:r>
    </w:p>
    <w:p w:rsidR="6AB37C27" w:rsidP="0416BF9E" w:rsidRDefault="6AB37C27" w14:paraId="768DFF0E" w14:textId="4FFE4D81">
      <w:pPr>
        <w:pStyle w:val="ListParagraph"/>
        <w:numPr>
          <w:ilvl w:val="0"/>
          <w:numId w:val="3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identify staff development needs</w:t>
      </w:r>
    </w:p>
    <w:p w:rsidR="6AB37C27" w:rsidP="0416BF9E" w:rsidRDefault="6AB37C27" w14:paraId="0B95CFAC" w14:textId="6C451051">
      <w:pPr>
        <w:pStyle w:val="ListParagraph"/>
        <w:numPr>
          <w:ilvl w:val="0"/>
          <w:numId w:val="3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improve pupil outcomes</w:t>
      </w:r>
    </w:p>
    <w:p w:rsidR="6AB37C27" w:rsidP="0416BF9E" w:rsidRDefault="6AB37C27" w14:paraId="70EF3689" w14:textId="049BD00A">
      <w:pPr>
        <w:pStyle w:val="ListParagraph"/>
        <w:numPr>
          <w:ilvl w:val="0"/>
          <w:numId w:val="3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contribute to the Self Assessment Report (SAR)</w:t>
      </w:r>
    </w:p>
    <w:p w:rsidR="6AB37C27" w:rsidP="0416BF9E" w:rsidRDefault="6AB37C27" w14:paraId="41CF058D" w14:textId="55C89DA8">
      <w:pPr>
        <w:pStyle w:val="ListParagraph"/>
        <w:numPr>
          <w:ilvl w:val="0"/>
          <w:numId w:val="37"/>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inform the School Improvement Plan.</w:t>
      </w:r>
    </w:p>
    <w:p w:rsidR="6AB37C27" w:rsidP="0416BF9E" w:rsidRDefault="6AB37C27" w14:paraId="5A273116" w14:textId="69735AB7">
      <w:pPr>
        <w:spacing w:before="240" w:beforeAutospacing="off" w:after="240" w:afterAutospacing="off"/>
        <w:jc w:val="left"/>
      </w:pPr>
      <w:r w:rsidRPr="0416BF9E" w:rsidR="6AB37C27">
        <w:rPr>
          <w:rFonts w:ascii="Arial" w:hAnsi="Arial" w:eastAsia="Arial" w:cs="Arial"/>
          <w:noProof w:val="0"/>
          <w:sz w:val="24"/>
          <w:szCs w:val="24"/>
          <w:lang w:val="en-US"/>
        </w:rPr>
        <w:t>The Academy evaluates not only pupils' scientific knowledge but also their ability to apply science confidently within vocational settings and everyday life.</w:t>
      </w:r>
    </w:p>
    <w:p w:rsidR="6AB37C27" w:rsidP="0416BF9E" w:rsidRDefault="6AB37C27" w14:paraId="7C209C29" w14:textId="2DAD4940">
      <w:pPr>
        <w:pStyle w:val="Heading1"/>
        <w:spacing w:before="322" w:beforeAutospacing="off" w:after="322" w:afterAutospacing="off"/>
        <w:jc w:val="left"/>
      </w:pPr>
      <w:r w:rsidRPr="0416BF9E" w:rsidR="6AB37C27">
        <w:rPr>
          <w:rFonts w:ascii="Arial" w:hAnsi="Arial" w:eastAsia="Arial" w:cs="Arial"/>
          <w:b w:val="1"/>
          <w:bCs w:val="1"/>
          <w:noProof w:val="0"/>
          <w:sz w:val="48"/>
          <w:szCs w:val="48"/>
          <w:lang w:val="en-US"/>
        </w:rPr>
        <w:t>16. Professional Development</w:t>
      </w:r>
    </w:p>
    <w:p w:rsidR="6AB37C27" w:rsidP="0416BF9E" w:rsidRDefault="6AB37C27" w14:paraId="414CDB3B" w14:textId="15B9CA33">
      <w:pPr>
        <w:spacing w:before="240" w:beforeAutospacing="off" w:after="240" w:afterAutospacing="off"/>
        <w:jc w:val="left"/>
      </w:pPr>
      <w:r w:rsidRPr="0416BF9E" w:rsidR="6AB37C27">
        <w:rPr>
          <w:rFonts w:ascii="Arial" w:hAnsi="Arial" w:eastAsia="Arial" w:cs="Arial"/>
          <w:noProof w:val="0"/>
          <w:sz w:val="24"/>
          <w:szCs w:val="24"/>
          <w:lang w:val="en-US"/>
        </w:rPr>
        <w:t>Blackpool Skills Academy is committed to ensuring that staff continue to develop the knowledge and confidence required to deliver high-quality, vocationally contextualised science.</w:t>
      </w:r>
    </w:p>
    <w:p w:rsidR="6AB37C27" w:rsidP="0416BF9E" w:rsidRDefault="6AB37C27" w14:paraId="041A996E" w14:textId="44299DF0">
      <w:pPr>
        <w:spacing w:before="240" w:beforeAutospacing="off" w:after="240" w:afterAutospacing="off"/>
        <w:jc w:val="left"/>
      </w:pPr>
      <w:r w:rsidRPr="0416BF9E" w:rsidR="6AB37C27">
        <w:rPr>
          <w:rFonts w:ascii="Arial" w:hAnsi="Arial" w:eastAsia="Arial" w:cs="Arial"/>
          <w:noProof w:val="0"/>
          <w:sz w:val="24"/>
          <w:szCs w:val="24"/>
          <w:lang w:val="en-US"/>
        </w:rPr>
        <w:t>Professional development may include:</w:t>
      </w:r>
    </w:p>
    <w:p w:rsidR="6AB37C27" w:rsidP="0416BF9E" w:rsidRDefault="6AB37C27" w14:paraId="0CFE1B8D" w14:textId="3A332B33">
      <w:pPr>
        <w:pStyle w:val="ListParagraph"/>
        <w:numPr>
          <w:ilvl w:val="0"/>
          <w:numId w:val="3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evidence-informed science teaching</w:t>
      </w:r>
    </w:p>
    <w:p w:rsidR="6AB37C27" w:rsidP="0416BF9E" w:rsidRDefault="6AB37C27" w14:paraId="04BAACE6" w14:textId="29EE9EAC">
      <w:pPr>
        <w:pStyle w:val="ListParagraph"/>
        <w:numPr>
          <w:ilvl w:val="0"/>
          <w:numId w:val="3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adaptive teaching</w:t>
      </w:r>
    </w:p>
    <w:p w:rsidR="6AB37C27" w:rsidP="0416BF9E" w:rsidRDefault="6AB37C27" w14:paraId="43CA554D" w14:textId="67D7060D">
      <w:pPr>
        <w:pStyle w:val="ListParagraph"/>
        <w:numPr>
          <w:ilvl w:val="0"/>
          <w:numId w:val="3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Foundation Learning strategies</w:t>
      </w:r>
    </w:p>
    <w:p w:rsidR="6AB37C27" w:rsidP="0416BF9E" w:rsidRDefault="6AB37C27" w14:paraId="14FE7BC7" w14:textId="362F033A">
      <w:pPr>
        <w:pStyle w:val="ListParagraph"/>
        <w:numPr>
          <w:ilvl w:val="0"/>
          <w:numId w:val="3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retrieval practice</w:t>
      </w:r>
    </w:p>
    <w:p w:rsidR="6AB37C27" w:rsidP="0416BF9E" w:rsidRDefault="6AB37C27" w14:paraId="262B9274" w14:textId="28594098">
      <w:pPr>
        <w:pStyle w:val="ListParagraph"/>
        <w:numPr>
          <w:ilvl w:val="0"/>
          <w:numId w:val="3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Rosenshine's Principles of Instruction</w:t>
      </w:r>
    </w:p>
    <w:p w:rsidR="6AB37C27" w:rsidP="0416BF9E" w:rsidRDefault="6AB37C27" w14:paraId="7A9DC410" w14:textId="773EE14B">
      <w:pPr>
        <w:pStyle w:val="ListParagraph"/>
        <w:numPr>
          <w:ilvl w:val="0"/>
          <w:numId w:val="3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disciplinary literacy</w:t>
      </w:r>
    </w:p>
    <w:p w:rsidR="6AB37C27" w:rsidP="0416BF9E" w:rsidRDefault="6AB37C27" w14:paraId="0701CF7B" w14:textId="083132EB">
      <w:pPr>
        <w:pStyle w:val="ListParagraph"/>
        <w:numPr>
          <w:ilvl w:val="0"/>
          <w:numId w:val="3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scientific enquiry</w:t>
      </w:r>
    </w:p>
    <w:p w:rsidR="6AB37C27" w:rsidP="0416BF9E" w:rsidRDefault="6AB37C27" w14:paraId="0D88F84B" w14:textId="05913E34">
      <w:pPr>
        <w:pStyle w:val="ListParagraph"/>
        <w:numPr>
          <w:ilvl w:val="0"/>
          <w:numId w:val="3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practical science</w:t>
      </w:r>
    </w:p>
    <w:p w:rsidR="6AB37C27" w:rsidP="0416BF9E" w:rsidRDefault="6AB37C27" w14:paraId="0F0F4741" w14:textId="30BD7225">
      <w:pPr>
        <w:pStyle w:val="ListParagraph"/>
        <w:numPr>
          <w:ilvl w:val="0"/>
          <w:numId w:val="3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health and safety</w:t>
      </w:r>
    </w:p>
    <w:p w:rsidR="6AB37C27" w:rsidP="0416BF9E" w:rsidRDefault="6AB37C27" w14:paraId="6184716D" w14:textId="69EE030A">
      <w:pPr>
        <w:pStyle w:val="ListParagraph"/>
        <w:numPr>
          <w:ilvl w:val="0"/>
          <w:numId w:val="3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vocational contextualisation</w:t>
      </w:r>
    </w:p>
    <w:p w:rsidR="6AB37C27" w:rsidP="0416BF9E" w:rsidRDefault="6AB37C27" w14:paraId="41859789" w14:textId="76BC2BED">
      <w:pPr>
        <w:pStyle w:val="ListParagraph"/>
        <w:numPr>
          <w:ilvl w:val="0"/>
          <w:numId w:val="3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curriculum sequencing</w:t>
      </w:r>
    </w:p>
    <w:p w:rsidR="6AB37C27" w:rsidP="0416BF9E" w:rsidRDefault="6AB37C27" w14:paraId="3EBD1823" w14:textId="53AEAC05">
      <w:pPr>
        <w:pStyle w:val="ListParagraph"/>
        <w:numPr>
          <w:ilvl w:val="0"/>
          <w:numId w:val="3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assessment moderation</w:t>
      </w:r>
    </w:p>
    <w:p w:rsidR="6AB37C27" w:rsidP="0416BF9E" w:rsidRDefault="6AB37C27" w14:paraId="5A10B3F1" w14:textId="20A3808F">
      <w:pPr>
        <w:pStyle w:val="ListParagraph"/>
        <w:numPr>
          <w:ilvl w:val="0"/>
          <w:numId w:val="38"/>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appropriate use of Artificial Intelligence (AI) to support curriculum planning.</w:t>
      </w:r>
    </w:p>
    <w:p w:rsidR="6AB37C27" w:rsidP="0416BF9E" w:rsidRDefault="6AB37C27" w14:paraId="1E5EFEF0" w14:textId="2246CB1D">
      <w:pPr>
        <w:spacing w:before="240" w:beforeAutospacing="off" w:after="240" w:afterAutospacing="off"/>
        <w:jc w:val="left"/>
      </w:pPr>
      <w:r w:rsidRPr="0416BF9E" w:rsidR="6AB37C27">
        <w:rPr>
          <w:rFonts w:ascii="Arial" w:hAnsi="Arial" w:eastAsia="Arial" w:cs="Arial"/>
          <w:noProof w:val="0"/>
          <w:sz w:val="24"/>
          <w:szCs w:val="24"/>
          <w:lang w:val="en-US"/>
        </w:rPr>
        <w:t>Staff are encouraged to work collaboratively across curriculum areas to strengthen links between science and vocational learning.</w:t>
      </w:r>
    </w:p>
    <w:p w:rsidR="6AB37C27" w:rsidP="0416BF9E" w:rsidRDefault="6AB37C27" w14:paraId="1899BBF8" w14:textId="215E071D">
      <w:pPr>
        <w:pStyle w:val="Heading1"/>
        <w:spacing w:before="322" w:beforeAutospacing="off" w:after="322" w:afterAutospacing="off"/>
        <w:jc w:val="left"/>
      </w:pPr>
      <w:r w:rsidRPr="0416BF9E" w:rsidR="6AB37C27">
        <w:rPr>
          <w:rFonts w:ascii="Arial" w:hAnsi="Arial" w:eastAsia="Arial" w:cs="Arial"/>
          <w:b w:val="1"/>
          <w:bCs w:val="1"/>
          <w:noProof w:val="0"/>
          <w:sz w:val="48"/>
          <w:szCs w:val="48"/>
          <w:lang w:val="en-US"/>
        </w:rPr>
        <w:t>17. Artificial Intelligence (AI)</w:t>
      </w:r>
    </w:p>
    <w:p w:rsidR="6AB37C27" w:rsidP="0416BF9E" w:rsidRDefault="6AB37C27" w14:paraId="0AB8AB7F" w14:textId="4051E22E">
      <w:pPr>
        <w:spacing w:before="240" w:beforeAutospacing="off" w:after="240" w:afterAutospacing="off"/>
        <w:jc w:val="left"/>
      </w:pPr>
      <w:r w:rsidRPr="0416BF9E" w:rsidR="6AB37C27">
        <w:rPr>
          <w:rFonts w:ascii="Arial" w:hAnsi="Arial" w:eastAsia="Arial" w:cs="Arial"/>
          <w:noProof w:val="0"/>
          <w:sz w:val="24"/>
          <w:szCs w:val="24"/>
          <w:lang w:val="en-US"/>
        </w:rPr>
        <w:t>Blackpool Skills Academy recognises that Artificial Intelligence (AI) can enhance curriculum planning and resource development.</w:t>
      </w:r>
    </w:p>
    <w:p w:rsidR="6AB37C27" w:rsidP="0416BF9E" w:rsidRDefault="6AB37C27" w14:paraId="2236B7A2" w14:textId="3614E645">
      <w:pPr>
        <w:spacing w:before="240" w:beforeAutospacing="off" w:after="240" w:afterAutospacing="off"/>
        <w:jc w:val="left"/>
      </w:pPr>
      <w:r w:rsidRPr="0416BF9E" w:rsidR="6AB37C27">
        <w:rPr>
          <w:rFonts w:ascii="Arial" w:hAnsi="Arial" w:eastAsia="Arial" w:cs="Arial"/>
          <w:noProof w:val="0"/>
          <w:sz w:val="24"/>
          <w:szCs w:val="24"/>
          <w:lang w:val="en-US"/>
        </w:rPr>
        <w:t>AI may be used to support teachers by:</w:t>
      </w:r>
    </w:p>
    <w:p w:rsidR="6AB37C27" w:rsidP="0416BF9E" w:rsidRDefault="6AB37C27" w14:paraId="0A0AA744" w14:textId="642E5B5B">
      <w:pPr>
        <w:pStyle w:val="ListParagraph"/>
        <w:numPr>
          <w:ilvl w:val="0"/>
          <w:numId w:val="3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generating contextualised scientific scenarios</w:t>
      </w:r>
    </w:p>
    <w:p w:rsidR="6AB37C27" w:rsidP="0416BF9E" w:rsidRDefault="6AB37C27" w14:paraId="257AFDE4" w14:textId="005857A1">
      <w:pPr>
        <w:pStyle w:val="ListParagraph"/>
        <w:numPr>
          <w:ilvl w:val="0"/>
          <w:numId w:val="3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producing differentiated learning resources</w:t>
      </w:r>
    </w:p>
    <w:p w:rsidR="6AB37C27" w:rsidP="0416BF9E" w:rsidRDefault="6AB37C27" w14:paraId="7CD65C1E" w14:textId="0614EA47">
      <w:pPr>
        <w:pStyle w:val="ListParagraph"/>
        <w:numPr>
          <w:ilvl w:val="0"/>
          <w:numId w:val="3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creating retrieval quizzes</w:t>
      </w:r>
    </w:p>
    <w:p w:rsidR="6AB37C27" w:rsidP="0416BF9E" w:rsidRDefault="6AB37C27" w14:paraId="730423FA" w14:textId="48B705DF">
      <w:pPr>
        <w:pStyle w:val="ListParagraph"/>
        <w:numPr>
          <w:ilvl w:val="0"/>
          <w:numId w:val="3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developing scientific vocabulary activities</w:t>
      </w:r>
    </w:p>
    <w:p w:rsidR="6AB37C27" w:rsidP="0416BF9E" w:rsidRDefault="6AB37C27" w14:paraId="10C71807" w14:textId="3484E7A4">
      <w:pPr>
        <w:pStyle w:val="ListParagraph"/>
        <w:numPr>
          <w:ilvl w:val="0"/>
          <w:numId w:val="3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producing workplace case studies</w:t>
      </w:r>
    </w:p>
    <w:p w:rsidR="6AB37C27" w:rsidP="0416BF9E" w:rsidRDefault="6AB37C27" w14:paraId="3AA1A6FA" w14:textId="0780AEA1">
      <w:pPr>
        <w:pStyle w:val="ListParagraph"/>
        <w:numPr>
          <w:ilvl w:val="0"/>
          <w:numId w:val="3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generating assessment questions</w:t>
      </w:r>
    </w:p>
    <w:p w:rsidR="6AB37C27" w:rsidP="0416BF9E" w:rsidRDefault="6AB37C27" w14:paraId="115EC3ED" w14:textId="375AF493">
      <w:pPr>
        <w:pStyle w:val="ListParagraph"/>
        <w:numPr>
          <w:ilvl w:val="0"/>
          <w:numId w:val="39"/>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supporting curriculum planning.</w:t>
      </w:r>
    </w:p>
    <w:p w:rsidR="6AB37C27" w:rsidP="0416BF9E" w:rsidRDefault="6AB37C27" w14:paraId="28981A66" w14:textId="5E504926">
      <w:pPr>
        <w:spacing w:before="240" w:beforeAutospacing="off" w:after="240" w:afterAutospacing="off"/>
        <w:jc w:val="left"/>
      </w:pPr>
      <w:r w:rsidRPr="0416BF9E" w:rsidR="6AB37C27">
        <w:rPr>
          <w:rFonts w:ascii="Arial" w:hAnsi="Arial" w:eastAsia="Arial" w:cs="Arial"/>
          <w:noProof w:val="0"/>
          <w:sz w:val="24"/>
          <w:szCs w:val="24"/>
          <w:lang w:val="en-US"/>
        </w:rPr>
        <w:t>AI supports professional practice but does not replace teacher judgement.</w:t>
      </w:r>
    </w:p>
    <w:p w:rsidR="6AB37C27" w:rsidP="0416BF9E" w:rsidRDefault="6AB37C27" w14:paraId="0927A463" w14:textId="7CEBC7C3">
      <w:pPr>
        <w:spacing w:before="240" w:beforeAutospacing="off" w:after="240" w:afterAutospacing="off"/>
        <w:jc w:val="left"/>
      </w:pPr>
      <w:r w:rsidRPr="0416BF9E" w:rsidR="6AB37C27">
        <w:rPr>
          <w:rFonts w:ascii="Arial" w:hAnsi="Arial" w:eastAsia="Arial" w:cs="Arial"/>
          <w:noProof w:val="0"/>
          <w:sz w:val="24"/>
          <w:szCs w:val="24"/>
          <w:lang w:val="en-US"/>
        </w:rPr>
        <w:t>All curriculum planning, assessment decisions and feedback remain the responsibility of appropriately qualified members of staff.</w:t>
      </w:r>
    </w:p>
    <w:p w:rsidR="6AB37C27" w:rsidP="0416BF9E" w:rsidRDefault="6AB37C27" w14:paraId="7E03963F" w14:textId="555CA71D">
      <w:pPr>
        <w:spacing w:before="240" w:beforeAutospacing="off" w:after="240" w:afterAutospacing="off"/>
        <w:jc w:val="left"/>
      </w:pPr>
      <w:r w:rsidRPr="0416BF9E" w:rsidR="6AB37C27">
        <w:rPr>
          <w:rFonts w:ascii="Arial" w:hAnsi="Arial" w:eastAsia="Arial" w:cs="Arial"/>
          <w:noProof w:val="0"/>
          <w:sz w:val="24"/>
          <w:szCs w:val="24"/>
          <w:lang w:val="en-US"/>
        </w:rPr>
        <w:t>The use of AI will comply with the Academy's Artificial Intelligence (AI) Acceptable Use Policy, Data Protection Policy and safeguarding procedures.</w:t>
      </w:r>
    </w:p>
    <w:p w:rsidR="6AB37C27" w:rsidP="0416BF9E" w:rsidRDefault="6AB37C27" w14:paraId="79FBFB3D" w14:textId="2ED48EF5">
      <w:pPr>
        <w:pStyle w:val="Heading1"/>
        <w:spacing w:before="322" w:beforeAutospacing="off" w:after="322" w:afterAutospacing="off"/>
        <w:jc w:val="left"/>
      </w:pPr>
      <w:r w:rsidRPr="0416BF9E" w:rsidR="6AB37C27">
        <w:rPr>
          <w:rFonts w:ascii="Arial" w:hAnsi="Arial" w:eastAsia="Arial" w:cs="Arial"/>
          <w:b w:val="1"/>
          <w:bCs w:val="1"/>
          <w:noProof w:val="0"/>
          <w:sz w:val="48"/>
          <w:szCs w:val="48"/>
          <w:lang w:val="en-US"/>
        </w:rPr>
        <w:t>18. Related Policies</w:t>
      </w:r>
    </w:p>
    <w:p w:rsidR="6AB37C27" w:rsidP="0416BF9E" w:rsidRDefault="6AB37C27" w14:paraId="45C1DB9F" w14:textId="5DE76E40">
      <w:pPr>
        <w:spacing w:before="240" w:beforeAutospacing="off" w:after="240" w:afterAutospacing="off"/>
        <w:jc w:val="left"/>
      </w:pPr>
      <w:r w:rsidRPr="0416BF9E" w:rsidR="6AB37C27">
        <w:rPr>
          <w:rFonts w:ascii="Arial" w:hAnsi="Arial" w:eastAsia="Arial" w:cs="Arial"/>
          <w:noProof w:val="0"/>
          <w:sz w:val="24"/>
          <w:szCs w:val="24"/>
          <w:lang w:val="en-US"/>
        </w:rPr>
        <w:t>This policy should be read alongside the Academy's:</w:t>
      </w:r>
    </w:p>
    <w:p w:rsidR="6AB37C27" w:rsidP="0416BF9E" w:rsidRDefault="6AB37C27" w14:paraId="52C7649C" w14:textId="18814EAD">
      <w:pPr>
        <w:pStyle w:val="ListParagraph"/>
        <w:numPr>
          <w:ilvl w:val="0"/>
          <w:numId w:val="4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Curriculum Policy</w:t>
      </w:r>
    </w:p>
    <w:p w:rsidR="6AB37C27" w:rsidP="0416BF9E" w:rsidRDefault="6AB37C27" w14:paraId="36FED565" w14:textId="6348F157">
      <w:pPr>
        <w:pStyle w:val="ListParagraph"/>
        <w:numPr>
          <w:ilvl w:val="0"/>
          <w:numId w:val="4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Teaching, Learning and Assessment Policy</w:t>
      </w:r>
    </w:p>
    <w:p w:rsidR="6AB37C27" w:rsidP="0416BF9E" w:rsidRDefault="6AB37C27" w14:paraId="1E8EC933" w14:textId="2BC0C1EC">
      <w:pPr>
        <w:pStyle w:val="ListParagraph"/>
        <w:numPr>
          <w:ilvl w:val="0"/>
          <w:numId w:val="4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Foundation Learning, Reading and Literacy Policy</w:t>
      </w:r>
    </w:p>
    <w:p w:rsidR="6AB37C27" w:rsidP="0416BF9E" w:rsidRDefault="6AB37C27" w14:paraId="57683163" w14:textId="18FCA7F9">
      <w:pPr>
        <w:pStyle w:val="ListParagraph"/>
        <w:numPr>
          <w:ilvl w:val="0"/>
          <w:numId w:val="4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Personal Development, PSHE, RSHE and SMSC Policy</w:t>
      </w:r>
    </w:p>
    <w:p w:rsidR="6AB37C27" w:rsidP="0416BF9E" w:rsidRDefault="6AB37C27" w14:paraId="1249A73E" w14:textId="0A1B83F0">
      <w:pPr>
        <w:pStyle w:val="ListParagraph"/>
        <w:numPr>
          <w:ilvl w:val="0"/>
          <w:numId w:val="4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Careers Information, Advice and Guidance (CIAG) Policy</w:t>
      </w:r>
    </w:p>
    <w:p w:rsidR="6AB37C27" w:rsidP="0416BF9E" w:rsidRDefault="6AB37C27" w14:paraId="3A7C457E" w14:textId="5D959C6C">
      <w:pPr>
        <w:pStyle w:val="ListParagraph"/>
        <w:numPr>
          <w:ilvl w:val="0"/>
          <w:numId w:val="4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Health and Safety Risk Assessment Policy</w:t>
      </w:r>
    </w:p>
    <w:p w:rsidR="6AB37C27" w:rsidP="0416BF9E" w:rsidRDefault="6AB37C27" w14:paraId="3912424E" w14:textId="43FA763D">
      <w:pPr>
        <w:pStyle w:val="ListParagraph"/>
        <w:numPr>
          <w:ilvl w:val="0"/>
          <w:numId w:val="4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Educational Visits Policy</w:t>
      </w:r>
    </w:p>
    <w:p w:rsidR="6AB37C27" w:rsidP="0416BF9E" w:rsidRDefault="6AB37C27" w14:paraId="47D27B76" w14:textId="603E61DB">
      <w:pPr>
        <w:pStyle w:val="ListParagraph"/>
        <w:numPr>
          <w:ilvl w:val="0"/>
          <w:numId w:val="4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SEND Policy</w:t>
      </w:r>
    </w:p>
    <w:p w:rsidR="6AB37C27" w:rsidP="0416BF9E" w:rsidRDefault="6AB37C27" w14:paraId="7EF7774C" w14:textId="446469A5">
      <w:pPr>
        <w:pStyle w:val="ListParagraph"/>
        <w:numPr>
          <w:ilvl w:val="0"/>
          <w:numId w:val="4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Behaviour Policy</w:t>
      </w:r>
    </w:p>
    <w:p w:rsidR="6AB37C27" w:rsidP="0416BF9E" w:rsidRDefault="6AB37C27" w14:paraId="4A06108E" w14:textId="6670ED24">
      <w:pPr>
        <w:pStyle w:val="ListParagraph"/>
        <w:numPr>
          <w:ilvl w:val="0"/>
          <w:numId w:val="40"/>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Artificial Intelligence (AI) Acceptable Use Policy.</w:t>
      </w:r>
    </w:p>
    <w:p w:rsidR="6AB37C27" w:rsidP="0416BF9E" w:rsidRDefault="6AB37C27" w14:paraId="5E418485" w14:textId="13F9BC92">
      <w:pPr>
        <w:pStyle w:val="Heading1"/>
        <w:spacing w:before="322" w:beforeAutospacing="off" w:after="322" w:afterAutospacing="off"/>
        <w:jc w:val="left"/>
      </w:pPr>
      <w:r w:rsidRPr="0416BF9E" w:rsidR="6AB37C27">
        <w:rPr>
          <w:rFonts w:ascii="Arial" w:hAnsi="Arial" w:eastAsia="Arial" w:cs="Arial"/>
          <w:b w:val="1"/>
          <w:bCs w:val="1"/>
          <w:noProof w:val="0"/>
          <w:sz w:val="48"/>
          <w:szCs w:val="48"/>
          <w:lang w:val="en-US"/>
        </w:rPr>
        <w:t>19. Review</w:t>
      </w:r>
    </w:p>
    <w:p w:rsidR="6AB37C27" w:rsidP="0416BF9E" w:rsidRDefault="6AB37C27" w14:paraId="043473E5" w14:textId="05D51E74">
      <w:pPr>
        <w:spacing w:before="240" w:beforeAutospacing="off" w:after="240" w:afterAutospacing="off"/>
        <w:jc w:val="left"/>
      </w:pPr>
      <w:r w:rsidRPr="0416BF9E" w:rsidR="6AB37C27">
        <w:rPr>
          <w:rFonts w:ascii="Arial" w:hAnsi="Arial" w:eastAsia="Arial" w:cs="Arial"/>
          <w:noProof w:val="0"/>
          <w:sz w:val="24"/>
          <w:szCs w:val="24"/>
          <w:lang w:val="en-US"/>
        </w:rPr>
        <w:t>This policy will be reviewed annually by the Headteacher and Proprietor, or sooner where changes to legislation, Department for Education guidance, educational research or Academy practice make this necessary.</w:t>
      </w:r>
    </w:p>
    <w:p w:rsidR="6AB37C27" w:rsidP="0416BF9E" w:rsidRDefault="6AB37C27" w14:paraId="1D214DD4" w14:textId="5329F835">
      <w:pPr>
        <w:spacing w:before="240" w:beforeAutospacing="off" w:after="240" w:afterAutospacing="off"/>
        <w:jc w:val="left"/>
      </w:pPr>
      <w:r w:rsidRPr="0416BF9E" w:rsidR="6AB37C27">
        <w:rPr>
          <w:rFonts w:ascii="Arial" w:hAnsi="Arial" w:eastAsia="Arial" w:cs="Arial"/>
          <w:noProof w:val="0"/>
          <w:sz w:val="24"/>
          <w:szCs w:val="24"/>
          <w:lang w:val="en-US"/>
        </w:rPr>
        <w:t>The effectiveness of this policy will be evaluated through:</w:t>
      </w:r>
    </w:p>
    <w:p w:rsidR="6AB37C27" w:rsidP="0416BF9E" w:rsidRDefault="6AB37C27" w14:paraId="13B77E45" w14:textId="6B666DEE">
      <w:pPr>
        <w:pStyle w:val="ListParagraph"/>
        <w:numPr>
          <w:ilvl w:val="0"/>
          <w:numId w:val="4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lesson observations</w:t>
      </w:r>
    </w:p>
    <w:p w:rsidR="6AB37C27" w:rsidP="0416BF9E" w:rsidRDefault="6AB37C27" w14:paraId="6E0625BF" w14:textId="1C08874F">
      <w:pPr>
        <w:pStyle w:val="ListParagraph"/>
        <w:numPr>
          <w:ilvl w:val="0"/>
          <w:numId w:val="4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learning walks</w:t>
      </w:r>
    </w:p>
    <w:p w:rsidR="6AB37C27" w:rsidP="0416BF9E" w:rsidRDefault="6AB37C27" w14:paraId="7A689FE5" w14:textId="0C5DAA0E">
      <w:pPr>
        <w:pStyle w:val="ListParagraph"/>
        <w:numPr>
          <w:ilvl w:val="0"/>
          <w:numId w:val="4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assessment information</w:t>
      </w:r>
    </w:p>
    <w:p w:rsidR="6AB37C27" w:rsidP="0416BF9E" w:rsidRDefault="6AB37C27" w14:paraId="0CA35F42" w14:textId="6C9EAD53">
      <w:pPr>
        <w:pStyle w:val="ListParagraph"/>
        <w:numPr>
          <w:ilvl w:val="0"/>
          <w:numId w:val="4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six-weekly curriculum reviews</w:t>
      </w:r>
    </w:p>
    <w:p w:rsidR="6AB37C27" w:rsidP="0416BF9E" w:rsidRDefault="6AB37C27" w14:paraId="2FF45FD7" w14:textId="01D9810B">
      <w:pPr>
        <w:pStyle w:val="ListParagraph"/>
        <w:numPr>
          <w:ilvl w:val="0"/>
          <w:numId w:val="4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Individual Learning Plan (ILP) reviews</w:t>
      </w:r>
    </w:p>
    <w:p w:rsidR="6AB37C27" w:rsidP="0416BF9E" w:rsidRDefault="6AB37C27" w14:paraId="19B0C8D2" w14:textId="10006388">
      <w:pPr>
        <w:pStyle w:val="ListParagraph"/>
        <w:numPr>
          <w:ilvl w:val="0"/>
          <w:numId w:val="4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pupil voice</w:t>
      </w:r>
    </w:p>
    <w:p w:rsidR="6AB37C27" w:rsidP="0416BF9E" w:rsidRDefault="6AB37C27" w14:paraId="09362757" w14:textId="0ACC2528">
      <w:pPr>
        <w:pStyle w:val="ListParagraph"/>
        <w:numPr>
          <w:ilvl w:val="0"/>
          <w:numId w:val="4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staff feedback</w:t>
      </w:r>
    </w:p>
    <w:p w:rsidR="6AB37C27" w:rsidP="0416BF9E" w:rsidRDefault="6AB37C27" w14:paraId="0AAC50CA" w14:textId="34379147">
      <w:pPr>
        <w:pStyle w:val="ListParagraph"/>
        <w:numPr>
          <w:ilvl w:val="0"/>
          <w:numId w:val="4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vocational curriculum evaluations</w:t>
      </w:r>
    </w:p>
    <w:p w:rsidR="6AB37C27" w:rsidP="0416BF9E" w:rsidRDefault="6AB37C27" w14:paraId="1A6B203B" w14:textId="0DA8E20D">
      <w:pPr>
        <w:pStyle w:val="ListParagraph"/>
        <w:numPr>
          <w:ilvl w:val="0"/>
          <w:numId w:val="4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quality assurance activities</w:t>
      </w:r>
    </w:p>
    <w:p w:rsidR="6AB37C27" w:rsidP="0416BF9E" w:rsidRDefault="6AB37C27" w14:paraId="63909998" w14:textId="2C36AA69">
      <w:pPr>
        <w:pStyle w:val="ListParagraph"/>
        <w:numPr>
          <w:ilvl w:val="0"/>
          <w:numId w:val="4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the Academy's Self Assessment Report (SAR)</w:t>
      </w:r>
    </w:p>
    <w:p w:rsidR="6AB37C27" w:rsidP="0416BF9E" w:rsidRDefault="6AB37C27" w14:paraId="6BB05A8E" w14:textId="55E06701">
      <w:pPr>
        <w:pStyle w:val="ListParagraph"/>
        <w:numPr>
          <w:ilvl w:val="0"/>
          <w:numId w:val="41"/>
        </w:numPr>
        <w:spacing w:before="240" w:beforeAutospacing="off" w:after="240" w:afterAutospacing="off"/>
        <w:jc w:val="left"/>
        <w:rPr>
          <w:rFonts w:ascii="Arial" w:hAnsi="Arial" w:eastAsia="Arial" w:cs="Arial"/>
          <w:noProof w:val="0"/>
          <w:sz w:val="24"/>
          <w:szCs w:val="24"/>
          <w:lang w:val="en-US"/>
        </w:rPr>
      </w:pPr>
      <w:r w:rsidRPr="0416BF9E" w:rsidR="6AB37C27">
        <w:rPr>
          <w:rFonts w:ascii="Arial" w:hAnsi="Arial" w:eastAsia="Arial" w:cs="Arial"/>
          <w:noProof w:val="0"/>
          <w:sz w:val="24"/>
          <w:szCs w:val="24"/>
          <w:lang w:val="en-US"/>
        </w:rPr>
        <w:t>the School Improvement Plan.</w:t>
      </w:r>
    </w:p>
    <w:p w:rsidR="6AB37C27" w:rsidP="0416BF9E" w:rsidRDefault="6AB37C27" w14:paraId="220D8F0C" w14:textId="7FB05B93">
      <w:pPr>
        <w:spacing w:before="240" w:beforeAutospacing="off" w:after="240" w:afterAutospacing="off"/>
        <w:jc w:val="left"/>
      </w:pPr>
      <w:r w:rsidRPr="0416BF9E" w:rsidR="6AB37C27">
        <w:rPr>
          <w:rFonts w:ascii="Arial" w:hAnsi="Arial" w:eastAsia="Arial" w:cs="Arial"/>
          <w:noProof w:val="0"/>
          <w:sz w:val="24"/>
          <w:szCs w:val="24"/>
          <w:lang w:val="en-US"/>
        </w:rPr>
        <w:t>Blackpool Skills Academy is committed to delivering an ambitious, engaging and relevant science curriculum that prepares pupils for success in education, employment and adult life. By contextualising scientific knowledge through Construction, Hair and Beauty, and Catering and Hospitality, pupils experience science as a practical and purposeful subject that underpins everyday life and a wide range of careers. Through evidence-informed teaching, high expectations and carefully planned vocational experiences, the Academy enables every pupil to develop scientific understanding, confidence and the skills needed to thrive in further education, apprenticeships and the modern workplace.</w:t>
      </w:r>
    </w:p>
    <w:p w:rsidR="0416BF9E" w:rsidP="0416BF9E" w:rsidRDefault="0416BF9E" w14:paraId="3BBDEDB6" w14:textId="5270631E">
      <w:pPr>
        <w:jc w:val="left"/>
        <w:rPr>
          <w:rFonts w:ascii="Arial" w:hAnsi="Arial" w:eastAsia="Arial" w:cs="Arial"/>
          <w:b w:val="1"/>
          <w:bCs w:val="1"/>
          <w:sz w:val="24"/>
          <w:szCs w:val="24"/>
        </w:rPr>
      </w:pPr>
    </w:p>
    <w:p w:rsidR="0416BF9E" w:rsidP="0416BF9E" w:rsidRDefault="0416BF9E" w14:paraId="0BEB6320" w14:textId="7A3FF184">
      <w:pPr>
        <w:jc w:val="left"/>
        <w:rPr>
          <w:rFonts w:ascii="Arial" w:hAnsi="Arial" w:eastAsia="Arial" w:cs="Arial"/>
          <w:b w:val="1"/>
          <w:bCs w:val="1"/>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w:subsetted="0" r:id="rId1"/>
    <w:embedBold w:fontKey="{00000000-0000-0000-0000-000000000000}" w:subsetted="0" r:id="rId2"/>
  </w:font>
  <w:font w:name="Noto Sans Symbols">
    <w:embedRegular w:fontKey="{00000000-0000-0000-0000-000000000000}" w:subsetted="0" r:id="rId3"/>
    <w:embedBold w:fontKey="{00000000-0000-0000-0000-000000000000}" w:subsetted="0" r:id="rId4"/>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5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5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5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5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5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5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5DAB6C7B" wp14:textId="77777777">
      <w:trPr>
        <w:cantSplit w:val="0"/>
        <w:trHeight w:val="300" w:hRule="atLeast"/>
        <w:tblHeader w:val="0"/>
      </w:trPr>
      <w:tc>
        <w:tcPr/>
        <w:p w:rsidRDefault="00000000" w14:paraId="0000005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5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5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5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4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sz w:val="24"/>
        <w:szCs w:val="24"/>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0A37501D" wp14:textId="77777777">
      <w:trPr>
        <w:cantSplit w:val="0"/>
        <w:trHeight w:val="300" w:hRule="atLeast"/>
        <w:tblHeader w:val="0"/>
      </w:trPr>
      <w:tc>
        <w:tcPr/>
        <w:p w:rsidRDefault="00000000" w14:paraId="0000004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4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5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5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5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Fonts w:ascii="Aptos" w:hAnsi="Aptos" w:eastAsia="Aptos" w:cs="Aptos"/>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5C927FE8" wp14:editId="7777777">
          <wp:extent cx="327115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42">
    <w:nsid w:val="6a6eb1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8ae12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e44a5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08d45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74aa7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3b98e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7c00c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dcc7a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ced8a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4d53f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f25e1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f7d32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2bdd8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76307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7619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cb1a0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e0fa8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7ba11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f9a8c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ebb64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5471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73bfc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98194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7c0ed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2a260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d9985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ddc2c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aad4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a4cdf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b02ae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fd074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bfa94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e935a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7d175273"/>
  </w:abstractNum>
  <w:abstractNum w:abstractNumId="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b3aebdd"/>
  </w:abstractNum>
  <w:abstractNum w:abstractNumId="3">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4fcd8103"/>
  </w:abstractNum>
  <w:abstractNum w:abstractNumId="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6c16d598"/>
  </w:abstractNum>
  <w:abstractNum w:abstractNumId="5">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40ec2b11"/>
  </w:abstractNum>
  <w:abstractNum w:abstractNumId="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aba0611"/>
  </w:abstractNum>
  <w:abstractNum w:abstractNumId="7">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e82b13c"/>
  </w:abstractNum>
  <w:abstractNum w:abstractNumId="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10f75416"/>
  </w:abstractNum>
  <w:abstractNum w:abstractNumId="9">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dfd6f3"/>
  </w:abstract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rsids>
    <w:rsidRoot w:val="0416BF9E"/>
    <w:rsid w:val="0416BF9E"/>
    <w:rsid w:val="046D8A30"/>
    <w:rsid w:val="2845AAB3"/>
    <w:rsid w:val="3FBD77B7"/>
    <w:rsid w:val="6AB37C27"/>
  </w:rsids>
  <w:clrSchemeMapping w:bg1="light1" w:t1="dark1" w:bg2="light2" w:t2="dark2" w:accent1="accent1" w:accent2="accent2" w:accent3="accent3" w:accent4="accent4" w:accent5="accent5" w:accent6="accent6" w:hyperlink="hyperlink" w:followedHyperlink="followedHyperlink"/>
  <w14:docId w14:val="00B42D1E"/>
  <w15:docId w15:val="{512D616F-17E3-4A90-841D-A2CBE23C8811}"/>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ptos" w:hAnsi="Aptos" w:eastAsia="Aptos" w:cs="Aptos"/>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iCs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after="0" w:lineRule="auto"/>
    </w:pPr>
    <w:rPr>
      <w:i w:val="1"/>
      <w:iCs w:val="1"/>
      <w:color w:val="595959"/>
    </w:rPr>
  </w:style>
  <w:style w:type="paragraph" w:styleId="Title">
    <w:name w:val="Title"/>
    <w:basedOn w:val="Normal"/>
    <w:next w:val="Normal"/>
    <w:pPr>
      <w:spacing w:after="80" w:line="240" w:lineRule="auto"/>
    </w:pPr>
    <w:rPr>
      <w:rFonts w:ascii="Play" w:hAnsi="Play" w:eastAsia="Play" w:cs="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0416BF9E"/>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058015-8C29-4F84-BBBF-CB0B73E00F85}"/>
</file>

<file path=customXml/itemProps2.xml><?xml version="1.0" encoding="utf-8"?>
<ds:datastoreItem xmlns:ds="http://schemas.openxmlformats.org/officeDocument/2006/customXml" ds:itemID="{3DFBA1B8-C443-4EBD-AB62-7CB6420140FC}"/>
</file>

<file path=customXml/itemProps3.xml><?xml version="1.0" encoding="utf-8"?>
<ds:datastoreItem xmlns:ds="http://schemas.openxmlformats.org/officeDocument/2006/customXml" ds:itemID="{5CAE1E38-4CBE-411C-9958-9BF758371976}"/>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lpwstr>3107500</vt:lpwstr>
  </property>
  <property fmtid="{D5CDD505-2E9C-101B-9397-08002B2CF9AE}" pid="4" name="xd_ProgID">
    <vt:lpwstr>xd_ProgID</vt:lpwstr>
  </property>
  <property fmtid="{D5CDD505-2E9C-101B-9397-08002B2CF9AE}" pid="5" name="MediaServiceImageTags">
    <vt:lpwstr>MediaServiceImageTags</vt:lpwstr>
  </property>
  <property fmtid="{D5CDD505-2E9C-101B-9397-08002B2CF9AE}" pid="6" name="_SourceUrl">
    <vt:lpwstr>_SourceUrl</vt:lpwstr>
  </property>
  <property fmtid="{D5CDD505-2E9C-101B-9397-08002B2CF9AE}" pid="7" name="_SharedFileIndex">
    <vt:lpwstr>_SharedFileIndex</vt:lpwstr>
  </property>
  <property fmtid="{D5CDD505-2E9C-101B-9397-08002B2CF9AE}" pid="8" name="ComplianceAssetId">
    <vt:lpwstr>ComplianceAssetId</vt:lpwstr>
  </property>
  <property fmtid="{D5CDD505-2E9C-101B-9397-08002B2CF9AE}" pid="9" name="TemplateUrl">
    <vt:lpwstr>TemplateUrl</vt:lpwstr>
  </property>
  <property fmtid="{D5CDD505-2E9C-101B-9397-08002B2CF9AE}" pid="10" name="_ExtendedDescription">
    <vt:lpwstr>_ExtendedDescription</vt:lpwstr>
  </property>
  <property fmtid="{D5CDD505-2E9C-101B-9397-08002B2CF9AE}" pid="11" name="TriggerFlowInfo">
    <vt:lpwstr>TriggerFlowInfo</vt:lpwstr>
  </property>
  <property fmtid="{D5CDD505-2E9C-101B-9397-08002B2CF9AE}" pid="12" name="xd_Signature">
    <vt:lpwstr>false</vt:lpwstr>
  </property>
</Properties>
</file>