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77BF" w:rsidRDefault="007925F4">
      <w:pPr>
        <w:pStyle w:val="Textkrper"/>
        <w:ind w:left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5399775</wp:posOffset>
            </wp:positionH>
            <wp:positionV relativeFrom="page">
              <wp:posOffset>3816989</wp:posOffset>
            </wp:positionV>
            <wp:extent cx="1728545" cy="13630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545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4168018</wp:posOffset>
            </wp:positionH>
            <wp:positionV relativeFrom="page">
              <wp:posOffset>3816989</wp:posOffset>
            </wp:positionV>
            <wp:extent cx="1186116" cy="13447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116" cy="134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59.9pt;width:233.1pt;height:177.15pt;z-index:15730176;mso-position-horizontal-relative:page;mso-position-vertical-relative:page" filled="f" strokecolor="#006fc0" strokeweight="2pt">
            <v:textbox inset="0,0,0,0">
              <w:txbxContent>
                <w:p w:rsidR="00D077BF" w:rsidRDefault="007925F4">
                  <w:pPr>
                    <w:pStyle w:val="Textkrper"/>
                    <w:spacing w:before="57" w:line="403" w:lineRule="auto"/>
                    <w:ind w:left="58" w:right="19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meant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’being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responsible’. I know the reason we have rules.</w:t>
                  </w:r>
                </w:p>
                <w:p w:rsidR="00D077BF" w:rsidRDefault="007925F4">
                  <w:pPr>
                    <w:pStyle w:val="Textkrper"/>
                    <w:spacing w:before="1" w:line="403" w:lineRule="auto"/>
                    <w:ind w:left="58" w:right="1354"/>
                  </w:pPr>
                  <w:r>
                    <w:t>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word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means. I know what a bystander is.</w:t>
                  </w:r>
                </w:p>
                <w:p w:rsidR="00D077BF" w:rsidRDefault="007925F4">
                  <w:pPr>
                    <w:pStyle w:val="Textkrper"/>
                    <w:spacing w:line="285" w:lineRule="auto"/>
                    <w:ind w:left="58" w:right="197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names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national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international environmental organisations.</w:t>
                  </w:r>
                </w:p>
                <w:p w:rsidR="00D077BF" w:rsidRDefault="007925F4">
                  <w:pPr>
                    <w:pStyle w:val="Textkrper"/>
                    <w:spacing w:before="121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income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expenditure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4"/>
                    </w:rPr>
                    <w:t>mean.</w:t>
                  </w:r>
                </w:p>
                <w:p w:rsidR="00D077BF" w:rsidRDefault="007925F4">
                  <w:pPr>
                    <w:pStyle w:val="Textkrper"/>
                    <w:spacing w:before="166" w:line="285" w:lineRule="auto"/>
                    <w:ind w:left="58" w:right="197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income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tax,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national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insurance and VAT mean.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27.6pt;margin-top:159.9pt;width:233.1pt;height:132.85pt;z-index:15730688;mso-position-horizontal-relative:page;mso-position-vertical-relative:page" filled="f" strokecolor="#006fc0" strokeweight="2pt">
            <v:textbox inset="0,0,0,0">
              <w:txbxContent>
                <w:p w:rsidR="00D077BF" w:rsidRDefault="007925F4">
                  <w:pPr>
                    <w:spacing w:before="60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why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people</w:t>
                  </w:r>
                  <w:r>
                    <w:rPr>
                      <w:spacing w:val="-2"/>
                      <w:sz w:val="18"/>
                    </w:rPr>
                    <w:t xml:space="preserve"> volunteer.</w:t>
                  </w:r>
                </w:p>
                <w:p w:rsidR="00D077BF" w:rsidRDefault="007925F4">
                  <w:pPr>
                    <w:spacing w:before="162" w:line="417" w:lineRule="auto"/>
                    <w:ind w:left="58" w:right="1334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suggest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ways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to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help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keep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people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safe. I can write a recount.</w:t>
                  </w:r>
                </w:p>
                <w:p w:rsidR="00D077BF" w:rsidRDefault="007925F4">
                  <w:pPr>
                    <w:spacing w:line="285" w:lineRule="auto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evaluate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different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ways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looking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after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school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envi- </w:t>
                  </w:r>
                  <w:r>
                    <w:rPr>
                      <w:spacing w:val="-2"/>
                      <w:sz w:val="18"/>
                    </w:rPr>
                    <w:t>ronment.</w:t>
                  </w:r>
                </w:p>
                <w:p w:rsidR="00D077BF" w:rsidRDefault="007925F4">
                  <w:pPr>
                    <w:spacing w:before="118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common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household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items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cost</w:t>
                  </w:r>
                  <w:r>
                    <w:rPr>
                      <w:spacing w:val="-2"/>
                      <w:sz w:val="18"/>
                    </w:rPr>
                    <w:t xml:space="preserve"> money.</w:t>
                  </w:r>
                </w:p>
                <w:p w:rsidR="00D077BF" w:rsidRDefault="00D077BF">
                  <w:pPr>
                    <w:pStyle w:val="Textkrper"/>
                    <w:spacing w:before="4"/>
                    <w:rPr>
                      <w:sz w:val="13"/>
                    </w:rPr>
                  </w:pPr>
                </w:p>
                <w:p w:rsidR="00D077BF" w:rsidRDefault="007925F4">
                  <w:pPr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factors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which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affect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much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you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pacing w:val="-4"/>
                      <w:sz w:val="18"/>
                    </w:rPr>
                    <w:t>earn.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D077BF" w:rsidRDefault="007925F4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2" type="#_x0000_t202" style="position:absolute;left:0;text-align:left;margin-left:328.2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D077BF" w:rsidRDefault="007925F4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6772729</wp:posOffset>
            </wp:positionV>
            <wp:extent cx="9793101" cy="45500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45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</w:r>
      <w:r>
        <w:rPr>
          <w:rFonts w:ascii="Times New Roman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4419;top:130;width:738;height:863">
              <v:imagedata r:id="rId7" o:title=""/>
            </v:shape>
            <v:shape id="docshape8" o:spid="_x0000_s1029" type="#_x0000_t202" style="position:absolute;left:186;top:149;width:4498;height:240" filled="f" stroked="f">
              <v:textbox inset="0,0,0,0">
                <w:txbxContent>
                  <w:p w:rsidR="00D077BF" w:rsidRDefault="007925F4">
                    <w:pPr>
                      <w:tabs>
                        <w:tab w:val="left" w:pos="726"/>
                        <w:tab w:val="left" w:pos="2100"/>
                        <w:tab w:val="left" w:pos="2546"/>
                        <w:tab w:val="left" w:pos="3513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10"/>
                        <w:sz w:val="24"/>
                      </w:rPr>
                      <w:t xml:space="preserve"> 1</w:t>
                    </w:r>
                  </w:p>
                </w:txbxContent>
              </v:textbox>
            </v:shape>
            <v:shape id="docshape9" o:spid="_x0000_s1028" type="#_x0000_t202" style="position:absolute;left:5316;top:149;width:2413;height:240" filled="f" stroked="f">
              <v:textbox inset="0,0,0,0">
                <w:txbxContent>
                  <w:p w:rsidR="00D077BF" w:rsidRDefault="007925F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Rights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Respect</w:t>
                    </w:r>
                  </w:p>
                </w:txbxContent>
              </v:textbox>
            </v:shape>
            <v:shape id="docshape10" o:spid="_x0000_s1027" type="#_x0000_t202" style="position:absolute;left:95;top:617;width:4708;height:240" filled="f" stroked="f">
              <v:textbox inset="0,0,0,0">
                <w:txbxContent>
                  <w:p w:rsidR="00D077BF" w:rsidRDefault="007925F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077BF" w:rsidRDefault="00D077BF">
      <w:pPr>
        <w:pStyle w:val="Textkrper"/>
        <w:spacing w:before="4"/>
        <w:rPr>
          <w:rFonts w:ascii="Times New Roman"/>
          <w:sz w:val="27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D077BF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D077BF" w:rsidRDefault="007925F4">
            <w:pPr>
              <w:pStyle w:val="TableParagraph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D077BF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2"/>
                <w:sz w:val="20"/>
              </w:rPr>
              <w:t>Volunteer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8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 without pay.</w:t>
            </w:r>
          </w:p>
        </w:tc>
      </w:tr>
      <w:tr w:rsidR="00D077BF">
        <w:trPr>
          <w:trHeight w:val="35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4"/>
                <w:sz w:val="20"/>
              </w:rPr>
              <w:t>Fact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true.</w:t>
            </w:r>
          </w:p>
        </w:tc>
      </w:tr>
      <w:tr w:rsidR="00D077BF">
        <w:trPr>
          <w:trHeight w:val="652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Opinion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9" w:line="290" w:lineRule="atLeast"/>
              <w:ind w:left="60" w:right="6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thinks of feels.</w:t>
            </w:r>
          </w:p>
        </w:tc>
      </w:tr>
      <w:tr w:rsidR="00D077BF">
        <w:trPr>
          <w:trHeight w:val="37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Environment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surroundings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us.</w:t>
            </w:r>
          </w:p>
        </w:tc>
      </w:tr>
      <w:tr w:rsidR="00D077BF">
        <w:trPr>
          <w:trHeight w:val="35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54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working.</w:t>
            </w:r>
          </w:p>
        </w:tc>
      </w:tr>
      <w:tr w:rsidR="00D077BF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4"/>
                <w:sz w:val="20"/>
              </w:rPr>
              <w:t>Wage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D077BF" w:rsidRDefault="007925F4">
            <w:pPr>
              <w:pStyle w:val="TableParagraph"/>
              <w:spacing w:before="9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Money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em- </w:t>
            </w:r>
            <w:r>
              <w:rPr>
                <w:spacing w:val="-2"/>
                <w:sz w:val="20"/>
              </w:rPr>
              <w:t>ployer.</w:t>
            </w:r>
          </w:p>
        </w:tc>
      </w:tr>
      <w:tr w:rsidR="00D077BF">
        <w:trPr>
          <w:trHeight w:val="592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D077BF" w:rsidRDefault="007925F4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Salary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D077BF" w:rsidRDefault="007925F4">
            <w:pPr>
              <w:pStyle w:val="TableParagraph"/>
              <w:spacing w:before="57"/>
              <w:ind w:left="60"/>
              <w:rPr>
                <w:sz w:val="18"/>
              </w:rPr>
            </w:pPr>
            <w:r>
              <w:rPr>
                <w:sz w:val="18"/>
              </w:rPr>
              <w:t>Money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fixed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  <w:p w:rsidR="00D077BF" w:rsidRDefault="007925F4">
            <w:pPr>
              <w:pStyle w:val="TableParagraph"/>
              <w:spacing w:before="42"/>
              <w:ind w:left="60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month.</w:t>
            </w:r>
          </w:p>
        </w:tc>
      </w:tr>
    </w:tbl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rPr>
          <w:rFonts w:ascii="Times New Roman"/>
        </w:rPr>
      </w:pPr>
    </w:p>
    <w:p w:rsidR="00D077BF" w:rsidRDefault="00D077BF">
      <w:pPr>
        <w:pStyle w:val="Textkrper"/>
        <w:spacing w:before="7"/>
        <w:rPr>
          <w:rFonts w:ascii="Times New Roman"/>
          <w:sz w:val="14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2201"/>
        <w:gridCol w:w="2201"/>
        <w:gridCol w:w="2201"/>
        <w:gridCol w:w="2201"/>
        <w:gridCol w:w="2201"/>
        <w:gridCol w:w="2171"/>
      </w:tblGrid>
      <w:tr w:rsidR="00D077BF">
        <w:trPr>
          <w:trHeight w:val="404"/>
        </w:trPr>
        <w:tc>
          <w:tcPr>
            <w:tcW w:w="217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20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20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20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0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20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171" w:type="dxa"/>
            <w:tcBorders>
              <w:bottom w:val="nil"/>
            </w:tcBorders>
          </w:tcPr>
          <w:p w:rsidR="00D077BF" w:rsidRDefault="007925F4"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D077BF">
        <w:trPr>
          <w:trHeight w:val="2236"/>
        </w:trPr>
        <w:tc>
          <w:tcPr>
            <w:tcW w:w="217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(It’s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right)</w:t>
            </w:r>
          </w:p>
          <w:p w:rsidR="00D077BF" w:rsidRDefault="007925F4">
            <w:pPr>
              <w:pStyle w:val="TableParagraph"/>
              <w:spacing w:before="167" w:line="285" w:lineRule="auto"/>
              <w:ind w:right="41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can explain my responsibilities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:rsidR="00D077BF" w:rsidRDefault="007925F4">
            <w:pPr>
              <w:pStyle w:val="TableParagraph"/>
              <w:spacing w:before="120" w:line="285" w:lineRule="auto"/>
              <w:ind w:right="41"/>
              <w:rPr>
                <w:sz w:val="20"/>
              </w:rPr>
            </w:pPr>
            <w:r>
              <w:rPr>
                <w:sz w:val="20"/>
              </w:rPr>
              <w:t>(incl.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charter/ school council)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sz w:val="20"/>
              </w:rPr>
              <w:t>(Who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helps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stay healthy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safe?)</w:t>
            </w:r>
          </w:p>
          <w:p w:rsidR="00D077BF" w:rsidRDefault="007925F4">
            <w:pPr>
              <w:pStyle w:val="TableParagraph"/>
              <w:spacing w:before="120" w:line="285" w:lineRule="auto"/>
              <w:ind w:left="87" w:right="9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what is meant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re- </w:t>
            </w:r>
            <w:r>
              <w:rPr>
                <w:spacing w:val="-2"/>
                <w:sz w:val="20"/>
              </w:rPr>
              <w:t>sponsible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sz w:val="20"/>
              </w:rPr>
              <w:t>(How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difference?)</w:t>
            </w:r>
          </w:p>
          <w:p w:rsidR="00D077BF" w:rsidRDefault="007925F4">
            <w:pPr>
              <w:pStyle w:val="TableParagraph"/>
              <w:spacing w:before="120" w:line="285" w:lineRule="auto"/>
              <w:ind w:left="87" w:right="9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reason we have rules.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news!)</w:t>
            </w:r>
          </w:p>
          <w:p w:rsidR="00D077BF" w:rsidRDefault="007925F4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what the word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means.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numbers)</w:t>
            </w:r>
          </w:p>
          <w:p w:rsidR="00D077BF" w:rsidRDefault="007925F4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by- stander is.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(Harold’s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expenses)</w:t>
            </w:r>
          </w:p>
          <w:p w:rsidR="00D077BF" w:rsidRDefault="007925F4">
            <w:pPr>
              <w:pStyle w:val="TableParagraph"/>
              <w:spacing w:before="167" w:line="285" w:lineRule="auto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what the terms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income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ex- penditure mean.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D077BF" w:rsidRDefault="007925F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(Why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taxes?)</w:t>
            </w:r>
          </w:p>
          <w:p w:rsidR="00D077BF" w:rsidRDefault="007925F4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taxes are and what they go </w:t>
            </w:r>
            <w:r>
              <w:rPr>
                <w:spacing w:val="-2"/>
                <w:sz w:val="20"/>
              </w:rPr>
              <w:t>towards.</w:t>
            </w:r>
          </w:p>
        </w:tc>
      </w:tr>
    </w:tbl>
    <w:p w:rsidR="007925F4" w:rsidRDefault="007925F4"/>
    <w:sectPr w:rsidR="007925F4">
      <w:type w:val="continuous"/>
      <w:pgSz w:w="16840" w:h="11910" w:orient="landscape"/>
      <w:pgMar w:top="7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77BF"/>
    <w:rsid w:val="003419D1"/>
    <w:rsid w:val="007925F4"/>
    <w:rsid w:val="00D077BF"/>
    <w:rsid w:val="00D3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2516ACA1-7336-4C94-B01A-0AD66287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4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788</Characters>
  <Application>Microsoft Office Word</Application>
  <DocSecurity>4</DocSecurity>
  <Lines>64</Lines>
  <Paragraphs>38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2026-07-06T16:24:00Z</dcterms:created>
  <dcterms:modified xsi:type="dcterms:W3CDTF">2026-07-06T16:24:00Z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