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712E" w:rsidRDefault="002F3494">
      <w:pPr>
        <w:pStyle w:val="Textkrper"/>
        <w:ind w:left="175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1570227</wp:posOffset>
            </wp:positionH>
            <wp:positionV relativeFrom="page">
              <wp:posOffset>3534793</wp:posOffset>
            </wp:positionV>
            <wp:extent cx="1244443" cy="142951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443" cy="1429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6" type="#_x0000_t202" style="position:absolute;left:0;text-align:left;margin-left:572.75pt;margin-top:159.9pt;width:233.1pt;height:247.45pt;z-index:15730688;mso-position-horizontal-relative:page;mso-position-vertical-relative:page" filled="f" strokecolor="#006fc0" strokeweight="2pt">
            <v:textbox inset="0,0,0,0">
              <w:txbxContent>
                <w:p w:rsidR="0099712E" w:rsidRDefault="002F3494">
                  <w:pPr>
                    <w:spacing w:before="57" w:line="285" w:lineRule="auto"/>
                    <w:ind w:left="58" w:right="47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and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can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suggest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strategies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for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negotiating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with- in a team</w:t>
                  </w:r>
                </w:p>
                <w:p w:rsidR="0099712E" w:rsidRDefault="002F3494">
                  <w:pPr>
                    <w:spacing w:before="120" w:line="285" w:lineRule="auto"/>
                    <w:ind w:left="58" w:right="47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can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describe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language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and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techniques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that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make up a biased report</w:t>
                  </w:r>
                </w:p>
                <w:p w:rsidR="0099712E" w:rsidRDefault="002F3494">
                  <w:pPr>
                    <w:spacing w:before="120"/>
                    <w:ind w:left="58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that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people’s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lives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are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balanced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with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positives</w:t>
                  </w:r>
                </w:p>
                <w:p w:rsidR="0099712E" w:rsidRDefault="002F3494">
                  <w:pPr>
                    <w:spacing w:before="46"/>
                    <w:ind w:left="58"/>
                    <w:rPr>
                      <w:sz w:val="20"/>
                    </w:rPr>
                  </w:pPr>
                  <w:r>
                    <w:rPr>
                      <w:sz w:val="20"/>
                    </w:rPr>
                    <w:t>and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negatives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in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pacing w:val="-2"/>
                      <w:sz w:val="20"/>
                    </w:rPr>
                    <w:t>reality</w:t>
                  </w:r>
                </w:p>
                <w:p w:rsidR="0099712E" w:rsidRDefault="002F3494">
                  <w:pPr>
                    <w:spacing w:before="167" w:line="285" w:lineRule="auto"/>
                    <w:ind w:left="58" w:right="47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different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ways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that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money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can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saved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and the pros and cons for these</w:t>
                  </w:r>
                </w:p>
                <w:p w:rsidR="0099712E" w:rsidRDefault="002F3494">
                  <w:pPr>
                    <w:spacing w:before="120" w:line="285" w:lineRule="auto"/>
                    <w:ind w:left="58" w:right="47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the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different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types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of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taxes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that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fund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public </w:t>
                  </w:r>
                  <w:r>
                    <w:rPr>
                      <w:spacing w:val="-2"/>
                      <w:sz w:val="20"/>
                    </w:rPr>
                    <w:t>services</w:t>
                  </w:r>
                </w:p>
                <w:p w:rsidR="0099712E" w:rsidRDefault="002F3494">
                  <w:pPr>
                    <w:spacing w:before="122" w:line="285" w:lineRule="auto"/>
                    <w:ind w:left="58" w:right="47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of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actions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that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could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be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taken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to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live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more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envi- ronmentally sustainably</w:t>
                  </w:r>
                </w:p>
                <w:p w:rsidR="0099712E" w:rsidRDefault="002F3494">
                  <w:pPr>
                    <w:spacing w:before="120" w:line="285" w:lineRule="auto"/>
                    <w:ind w:left="58" w:right="47"/>
                    <w:rPr>
                      <w:sz w:val="20"/>
                    </w:rPr>
                  </w:pPr>
                  <w:r>
                    <w:rPr>
                      <w:sz w:val="20"/>
                    </w:rPr>
                    <w:t>I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know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the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consequences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of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not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adhering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to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rules</w:t>
                  </w:r>
                  <w:r>
                    <w:rPr>
                      <w:spacing w:val="-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and </w:t>
                  </w:r>
                  <w:r>
                    <w:rPr>
                      <w:spacing w:val="-4"/>
                      <w:sz w:val="20"/>
                    </w:rPr>
                    <w:t>laws</w:t>
                  </w:r>
                </w:p>
              </w:txbxContent>
            </v:textbox>
            <w10:wrap anchorx="page" anchory="page"/>
          </v:shape>
        </w:pict>
      </w:r>
      <w:r>
        <w:pict>
          <v:shape id="docshape2" o:spid="_x0000_s1035" type="#_x0000_t202" style="position:absolute;left:0;text-align:left;margin-left:327.6pt;margin-top:159.9pt;width:233.1pt;height:202.85pt;z-index:15731200;mso-position-horizontal-relative:page;mso-position-vertical-relative:page" filled="f" strokecolor="#006fc0" strokeweight="2pt">
            <v:textbox inset="0,0,0,0">
              <w:txbxContent>
                <w:p w:rsidR="0099712E" w:rsidRDefault="002F3494">
                  <w:pPr>
                    <w:pStyle w:val="Textkrper"/>
                    <w:spacing w:before="60" w:line="285" w:lineRule="auto"/>
                    <w:ind w:left="58" w:right="91"/>
                    <w:jc w:val="both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examples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rights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related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respon- sibilities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have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grow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older,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home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school.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also give real examples of each that relate to me.</w:t>
                  </w:r>
                </w:p>
                <w:p w:rsidR="0099712E" w:rsidRDefault="002F3494">
                  <w:pPr>
                    <w:pStyle w:val="Textkrper"/>
                    <w:spacing w:before="120" w:line="285" w:lineRule="auto"/>
                    <w:ind w:left="58" w:right="84"/>
                    <w:jc w:val="both"/>
                  </w:pPr>
                  <w:r>
                    <w:t>I can explain some of the wider rights and responsibilities that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have,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such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community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the </w:t>
                  </w:r>
                  <w:r>
                    <w:rPr>
                      <w:spacing w:val="-2"/>
                    </w:rPr>
                    <w:t>environment.</w:t>
                  </w:r>
                </w:p>
                <w:p w:rsidR="0099712E" w:rsidRDefault="002F3494">
                  <w:pPr>
                    <w:pStyle w:val="Textkrper"/>
                    <w:spacing w:before="120"/>
                    <w:ind w:left="58"/>
                    <w:jc w:val="both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few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different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examples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things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5"/>
                    </w:rPr>
                    <w:t>re-</w:t>
                  </w:r>
                </w:p>
                <w:p w:rsidR="0099712E" w:rsidRDefault="002F3494">
                  <w:pPr>
                    <w:pStyle w:val="Textkrper"/>
                    <w:spacing w:before="42"/>
                    <w:ind w:left="58"/>
                    <w:jc w:val="both"/>
                  </w:pPr>
                  <w:r>
                    <w:t>sponsible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keep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myself</w:t>
                  </w:r>
                  <w:r>
                    <w:rPr>
                      <w:spacing w:val="-2"/>
                    </w:rPr>
                    <w:t xml:space="preserve"> healthy.</w:t>
                  </w:r>
                </w:p>
                <w:p w:rsidR="0099712E" w:rsidRDefault="0099712E">
                  <w:pPr>
                    <w:pStyle w:val="Textkrper"/>
                    <w:spacing w:before="4"/>
                    <w:rPr>
                      <w:sz w:val="13"/>
                    </w:rPr>
                  </w:pPr>
                </w:p>
                <w:p w:rsidR="0099712E" w:rsidRDefault="002F3494">
                  <w:pPr>
                    <w:pStyle w:val="Textkrper"/>
                    <w:spacing w:line="285" w:lineRule="auto"/>
                    <w:ind w:left="58" w:right="107"/>
                  </w:pPr>
                  <w:r>
                    <w:t>I can explain that local councils have to make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decisions about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money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spent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things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we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need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commu- nity. I can also give an examples of some of the things they have to allocate money for.</w:t>
                  </w:r>
                </w:p>
                <w:p w:rsidR="0099712E" w:rsidRDefault="002F3494">
                  <w:pPr>
                    <w:pStyle w:val="Textkrper"/>
                    <w:spacing w:before="118" w:line="285" w:lineRule="auto"/>
                    <w:ind w:left="58" w:right="47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give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example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this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spending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might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popular or unpopular with different people in the community.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431398</wp:posOffset>
            </wp:positionH>
            <wp:positionV relativeFrom="page">
              <wp:posOffset>6847127</wp:posOffset>
            </wp:positionV>
            <wp:extent cx="9793095" cy="31014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3095" cy="310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3" o:spid="_x0000_s1029" style="width:770.1pt;height:54.75pt;mso-position-horizontal-relative:char;mso-position-vertical-relative:line" coordsize="15402,1095">
            <v:rect id="docshape4" o:spid="_x0000_s1034" style="position:absolute;left:20;top:20;width:15362;height:1055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5" o:spid="_x0000_s1033" type="#_x0000_t75" style="position:absolute;left:14419;top:130;width:738;height:863">
              <v:imagedata r:id="rId6" o:title=""/>
            </v:shape>
            <v:shape id="docshape6" o:spid="_x0000_s1032" type="#_x0000_t202" style="position:absolute;left:186;top:149;width:4498;height:240" filled="f" stroked="f">
              <v:textbox inset="0,0,0,0">
                <w:txbxContent>
                  <w:p w:rsidR="0099712E" w:rsidRDefault="002F3494">
                    <w:pPr>
                      <w:tabs>
                        <w:tab w:val="left" w:pos="726"/>
                        <w:tab w:val="left" w:pos="2100"/>
                        <w:tab w:val="left" w:pos="2546"/>
                        <w:tab w:val="left" w:pos="3513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6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Autumn</w:t>
                    </w:r>
                    <w:r>
                      <w:rPr>
                        <w:spacing w:val="-10"/>
                        <w:sz w:val="24"/>
                      </w:rPr>
                      <w:t xml:space="preserve"> 1</w:t>
                    </w:r>
                  </w:p>
                </w:txbxContent>
              </v:textbox>
            </v:shape>
            <v:shape id="docshape7" o:spid="_x0000_s1031" type="#_x0000_t202" style="position:absolute;left:5424;top:149;width:2413;height:240" filled="f" stroked="f">
              <v:textbox inset="0,0,0,0">
                <w:txbxContent>
                  <w:p w:rsidR="0099712E" w:rsidRDefault="002F3494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Rights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Respect</w:t>
                    </w:r>
                  </w:p>
                </w:txbxContent>
              </v:textbox>
            </v:shape>
            <v:shape id="docshape8" o:spid="_x0000_s1030" type="#_x0000_t202" style="position:absolute;left:95;top:617;width:4708;height:240" filled="f" stroked="f">
              <v:textbox inset="0,0,0,0">
                <w:txbxContent>
                  <w:p w:rsidR="0099712E" w:rsidRDefault="002F3494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Link: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Living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wider</w:t>
                    </w:r>
                    <w:r>
                      <w:rPr>
                        <w:spacing w:val="-2"/>
                        <w:sz w:val="24"/>
                      </w:rPr>
                      <w:t xml:space="preserve"> world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9712E" w:rsidRDefault="002F3494">
      <w:pPr>
        <w:pStyle w:val="Textkrper"/>
        <w:spacing w:before="5"/>
        <w:rPr>
          <w:rFonts w:ascii="Times New Roman"/>
          <w:sz w:val="13"/>
        </w:rPr>
      </w:pPr>
      <w:r>
        <w:pict>
          <v:shape id="docshape9" o:spid="_x0000_s1028" type="#_x0000_t202" style="position:absolute;margin-left:36.55pt;margin-top:11.15pt;width:265.25pt;height:164.8pt;z-index:-15728640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30" w:type="dxa"/>
                    <w:tblBorders>
                      <w:top w:val="single" w:sz="24" w:space="0" w:color="006FC0"/>
                      <w:left w:val="single" w:sz="24" w:space="0" w:color="006FC0"/>
                      <w:bottom w:val="single" w:sz="24" w:space="0" w:color="006FC0"/>
                      <w:right w:val="single" w:sz="24" w:space="0" w:color="006FC0"/>
                      <w:insideH w:val="single" w:sz="24" w:space="0" w:color="006FC0"/>
                      <w:insideV w:val="single" w:sz="24" w:space="0" w:color="006FC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91"/>
                    <w:gridCol w:w="3154"/>
                  </w:tblGrid>
                  <w:tr w:rsidR="0099712E">
                    <w:trPr>
                      <w:trHeight w:val="455"/>
                    </w:trPr>
                    <w:tc>
                      <w:tcPr>
                        <w:tcW w:w="5245" w:type="dxa"/>
                        <w:gridSpan w:val="2"/>
                        <w:tcBorders>
                          <w:bottom w:val="single" w:sz="6" w:space="0" w:color="006FC0"/>
                        </w:tcBorders>
                      </w:tcPr>
                      <w:p w:rsidR="0099712E" w:rsidRDefault="002F3494">
                        <w:pPr>
                          <w:pStyle w:val="TableParagraph"/>
                          <w:spacing w:before="63"/>
                          <w:ind w:left="107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Vocabulary</w:t>
                        </w:r>
                        <w:r>
                          <w:rPr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I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need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to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>know</w:t>
                        </w:r>
                      </w:p>
                    </w:tc>
                  </w:tr>
                  <w:tr w:rsidR="0099712E">
                    <w:trPr>
                      <w:trHeight w:val="354"/>
                    </w:trPr>
                    <w:tc>
                      <w:tcPr>
                        <w:tcW w:w="2091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99712E" w:rsidRDefault="002F3494">
                        <w:pPr>
                          <w:pStyle w:val="TableParagraph"/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negotiate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99712E" w:rsidRDefault="002F3494">
                        <w:pPr>
                          <w:pStyle w:val="TableParagraph"/>
                          <w:spacing w:before="55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Reaching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agreement</w:t>
                        </w:r>
                      </w:p>
                    </w:tc>
                  </w:tr>
                  <w:tr w:rsidR="0099712E">
                    <w:trPr>
                      <w:trHeight w:val="644"/>
                    </w:trPr>
                    <w:tc>
                      <w:tcPr>
                        <w:tcW w:w="2091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99712E" w:rsidRDefault="002F3494">
                        <w:pPr>
                          <w:pStyle w:val="TableParagraph"/>
                          <w:spacing w:before="5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compromise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99712E" w:rsidRDefault="002F3494">
                        <w:pPr>
                          <w:pStyle w:val="TableParagraph"/>
                          <w:spacing w:line="290" w:lineRule="atLeast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agreement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reached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by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each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side making concessions</w:t>
                        </w:r>
                      </w:p>
                    </w:tc>
                  </w:tr>
                  <w:tr w:rsidR="0099712E">
                    <w:trPr>
                      <w:trHeight w:val="354"/>
                    </w:trPr>
                    <w:tc>
                      <w:tcPr>
                        <w:tcW w:w="2091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99712E" w:rsidRDefault="002F3494">
                        <w:pPr>
                          <w:pStyle w:val="TableParagraph"/>
                          <w:spacing w:before="5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biased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99712E" w:rsidRDefault="002F3494">
                        <w:pPr>
                          <w:pStyle w:val="TableParagraph"/>
                          <w:spacing w:before="56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Unfairly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favouring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side</w:t>
                        </w:r>
                      </w:p>
                    </w:tc>
                  </w:tr>
                  <w:tr w:rsidR="0099712E">
                    <w:trPr>
                      <w:trHeight w:val="644"/>
                    </w:trPr>
                    <w:tc>
                      <w:tcPr>
                        <w:tcW w:w="2091" w:type="dxa"/>
                        <w:tcBorders>
                          <w:top w:val="single" w:sz="6" w:space="0" w:color="006FC0"/>
                          <w:bottom w:val="single" w:sz="6" w:space="0" w:color="006FC0"/>
                          <w:right w:val="single" w:sz="6" w:space="0" w:color="006FC0"/>
                        </w:tcBorders>
                      </w:tcPr>
                      <w:p w:rsidR="0099712E" w:rsidRDefault="002F3494">
                        <w:pPr>
                          <w:pStyle w:val="TableParagraph"/>
                          <w:spacing w:before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social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media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6" w:space="0" w:color="006FC0"/>
                          <w:left w:val="single" w:sz="6" w:space="0" w:color="006FC0"/>
                          <w:bottom w:val="single" w:sz="6" w:space="0" w:color="006FC0"/>
                        </w:tcBorders>
                      </w:tcPr>
                      <w:p w:rsidR="0099712E" w:rsidRDefault="002F3494">
                        <w:pPr>
                          <w:pStyle w:val="TableParagraph"/>
                          <w:spacing w:line="290" w:lineRule="atLeast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Websites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allow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people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share content and network with others</w:t>
                        </w:r>
                      </w:p>
                    </w:tc>
                  </w:tr>
                  <w:tr w:rsidR="0099712E">
                    <w:trPr>
                      <w:trHeight w:val="646"/>
                    </w:trPr>
                    <w:tc>
                      <w:tcPr>
                        <w:tcW w:w="2091" w:type="dxa"/>
                        <w:tcBorders>
                          <w:top w:val="single" w:sz="6" w:space="0" w:color="006FC0"/>
                          <w:right w:val="single" w:sz="6" w:space="0" w:color="006FC0"/>
                        </w:tcBorders>
                      </w:tcPr>
                      <w:p w:rsidR="0099712E" w:rsidRDefault="002F3494">
                        <w:pPr>
                          <w:pStyle w:val="TableParagraph"/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environmentally</w:t>
                        </w:r>
                        <w:r>
                          <w:rPr>
                            <w:spacing w:val="5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sus-</w:t>
                        </w:r>
                      </w:p>
                      <w:p w:rsidR="0099712E" w:rsidRDefault="002F3494">
                        <w:pPr>
                          <w:pStyle w:val="TableParagraph"/>
                          <w:spacing w:before="4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tainable</w:t>
                        </w:r>
                      </w:p>
                    </w:tc>
                    <w:tc>
                      <w:tcPr>
                        <w:tcW w:w="3154" w:type="dxa"/>
                        <w:tcBorders>
                          <w:top w:val="single" w:sz="6" w:space="0" w:color="006FC0"/>
                          <w:left w:val="single" w:sz="6" w:space="0" w:color="006FC0"/>
                        </w:tcBorders>
                      </w:tcPr>
                      <w:p w:rsidR="0099712E" w:rsidRDefault="002F3494">
                        <w:pPr>
                          <w:pStyle w:val="TableParagraph"/>
                          <w:spacing w:before="54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Saving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natural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resources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health</w:t>
                        </w:r>
                      </w:p>
                      <w:p w:rsidR="0099712E" w:rsidRDefault="002F3494">
                        <w:pPr>
                          <w:pStyle w:val="TableParagraph"/>
                          <w:spacing w:before="46"/>
                          <w:ind w:left="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well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being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now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future</w:t>
                        </w:r>
                      </w:p>
                    </w:tc>
                  </w:tr>
                </w:tbl>
                <w:p w:rsidR="0099712E" w:rsidRDefault="0099712E">
                  <w:pPr>
                    <w:pStyle w:val="Textkrper"/>
                  </w:pPr>
                </w:p>
              </w:txbxContent>
            </v:textbox>
            <w10:wrap type="topAndBottom" anchorx="page"/>
          </v:shape>
        </w:pict>
      </w:r>
      <w:r>
        <w:pict>
          <v:shape id="docshape10" o:spid="_x0000_s1027" type="#_x0000_t202" style="position:absolute;margin-left:328.2pt;margin-top:9.95pt;width:232.5pt;height:50.05pt;z-index:-15728128;mso-wrap-distance-left:0;mso-wrap-distance-right:0;mso-position-horizontal-relative:page" filled="f" strokecolor="#006fc0" strokeweight="2pt">
            <v:textbox inset="0,0,0,0">
              <w:txbxContent>
                <w:p w:rsidR="0099712E" w:rsidRDefault="002F3494">
                  <w:pPr>
                    <w:spacing w:before="64" w:line="285" w:lineRule="auto"/>
                    <w:ind w:left="1632" w:right="66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type="topAndBottom" anchorx="page"/>
          </v:shape>
        </w:pict>
      </w:r>
      <w:r>
        <w:pict>
          <v:shape id="docshape11" o:spid="_x0000_s1026" type="#_x0000_t202" style="position:absolute;margin-left:573.35pt;margin-top:9.95pt;width:232.5pt;height:50.05pt;z-index:-15727616;mso-wrap-distance-left:0;mso-wrap-distance-right:0;mso-position-horizontal-relative:page" filled="f" strokecolor="#006fc0" strokeweight="2pt">
            <v:textbox inset="0,0,0,0">
              <w:txbxContent>
                <w:p w:rsidR="0099712E" w:rsidRDefault="002F3494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type="topAndBottom" anchorx="page"/>
          </v:shape>
        </w:pict>
      </w:r>
    </w:p>
    <w:p w:rsidR="0099712E" w:rsidRDefault="0099712E">
      <w:pPr>
        <w:pStyle w:val="Textkrper"/>
        <w:rPr>
          <w:rFonts w:ascii="Times New Roman"/>
          <w:sz w:val="20"/>
        </w:rPr>
      </w:pPr>
    </w:p>
    <w:p w:rsidR="0099712E" w:rsidRDefault="0099712E">
      <w:pPr>
        <w:pStyle w:val="Textkrper"/>
        <w:rPr>
          <w:rFonts w:ascii="Times New Roman"/>
          <w:sz w:val="20"/>
        </w:rPr>
      </w:pPr>
    </w:p>
    <w:p w:rsidR="0099712E" w:rsidRDefault="0099712E">
      <w:pPr>
        <w:pStyle w:val="Textkrper"/>
        <w:rPr>
          <w:rFonts w:ascii="Times New Roman"/>
          <w:sz w:val="20"/>
        </w:rPr>
      </w:pPr>
    </w:p>
    <w:p w:rsidR="0099712E" w:rsidRDefault="0099712E">
      <w:pPr>
        <w:pStyle w:val="Textkrper"/>
        <w:rPr>
          <w:rFonts w:ascii="Times New Roman"/>
          <w:sz w:val="20"/>
        </w:rPr>
      </w:pPr>
    </w:p>
    <w:p w:rsidR="0099712E" w:rsidRDefault="0099712E">
      <w:pPr>
        <w:pStyle w:val="Textkrper"/>
        <w:rPr>
          <w:rFonts w:ascii="Times New Roman"/>
          <w:sz w:val="20"/>
        </w:rPr>
      </w:pPr>
    </w:p>
    <w:p w:rsidR="0099712E" w:rsidRDefault="0099712E">
      <w:pPr>
        <w:pStyle w:val="Textkrper"/>
        <w:rPr>
          <w:rFonts w:ascii="Times New Roman"/>
          <w:sz w:val="20"/>
        </w:rPr>
      </w:pPr>
    </w:p>
    <w:p w:rsidR="0099712E" w:rsidRDefault="0099712E">
      <w:pPr>
        <w:pStyle w:val="Textkrper"/>
        <w:rPr>
          <w:rFonts w:ascii="Times New Roman"/>
          <w:sz w:val="20"/>
        </w:rPr>
      </w:pPr>
    </w:p>
    <w:p w:rsidR="0099712E" w:rsidRDefault="0099712E">
      <w:pPr>
        <w:pStyle w:val="Textkrper"/>
        <w:rPr>
          <w:rFonts w:ascii="Times New Roman"/>
          <w:sz w:val="20"/>
        </w:rPr>
      </w:pPr>
    </w:p>
    <w:p w:rsidR="0099712E" w:rsidRDefault="0099712E">
      <w:pPr>
        <w:pStyle w:val="Textkrper"/>
        <w:rPr>
          <w:rFonts w:ascii="Times New Roman"/>
          <w:sz w:val="20"/>
        </w:rPr>
      </w:pPr>
    </w:p>
    <w:p w:rsidR="0099712E" w:rsidRDefault="0099712E">
      <w:pPr>
        <w:pStyle w:val="Textkrper"/>
        <w:rPr>
          <w:rFonts w:ascii="Times New Roman"/>
          <w:sz w:val="20"/>
        </w:rPr>
      </w:pPr>
    </w:p>
    <w:p w:rsidR="0099712E" w:rsidRDefault="0099712E">
      <w:pPr>
        <w:pStyle w:val="Textkrper"/>
        <w:rPr>
          <w:rFonts w:ascii="Times New Roman"/>
          <w:sz w:val="20"/>
        </w:rPr>
      </w:pPr>
    </w:p>
    <w:p w:rsidR="0099712E" w:rsidRDefault="0099712E">
      <w:pPr>
        <w:pStyle w:val="Textkrper"/>
        <w:rPr>
          <w:rFonts w:ascii="Times New Roman"/>
          <w:sz w:val="20"/>
        </w:rPr>
      </w:pPr>
    </w:p>
    <w:p w:rsidR="0099712E" w:rsidRDefault="0099712E">
      <w:pPr>
        <w:pStyle w:val="Textkrper"/>
        <w:spacing w:after="1"/>
        <w:rPr>
          <w:rFonts w:ascii="Times New Roman"/>
          <w:sz w:val="10"/>
        </w:rPr>
      </w:pPr>
    </w:p>
    <w:tbl>
      <w:tblPr>
        <w:tblStyle w:val="TableNormal"/>
        <w:tblW w:w="0" w:type="auto"/>
        <w:tblInd w:w="255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190"/>
        <w:gridCol w:w="2190"/>
        <w:gridCol w:w="2190"/>
        <w:gridCol w:w="2190"/>
        <w:gridCol w:w="2190"/>
        <w:gridCol w:w="2160"/>
      </w:tblGrid>
      <w:tr w:rsidR="0099712E">
        <w:trPr>
          <w:trHeight w:val="404"/>
        </w:trPr>
        <w:tc>
          <w:tcPr>
            <w:tcW w:w="2160" w:type="dxa"/>
            <w:tcBorders>
              <w:bottom w:val="nil"/>
            </w:tcBorders>
          </w:tcPr>
          <w:p w:rsidR="0099712E" w:rsidRDefault="002F3494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190" w:type="dxa"/>
            <w:tcBorders>
              <w:bottom w:val="nil"/>
            </w:tcBorders>
          </w:tcPr>
          <w:p w:rsidR="0099712E" w:rsidRDefault="002F3494">
            <w:pPr>
              <w:pStyle w:val="TableParagraph"/>
              <w:spacing w:before="5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190" w:type="dxa"/>
            <w:tcBorders>
              <w:bottom w:val="nil"/>
            </w:tcBorders>
          </w:tcPr>
          <w:p w:rsidR="0099712E" w:rsidRDefault="002F3494">
            <w:pPr>
              <w:pStyle w:val="TableParagraph"/>
              <w:spacing w:before="59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190" w:type="dxa"/>
            <w:tcBorders>
              <w:bottom w:val="nil"/>
            </w:tcBorders>
          </w:tcPr>
          <w:p w:rsidR="0099712E" w:rsidRDefault="002F3494">
            <w:pPr>
              <w:pStyle w:val="TableParagraph"/>
              <w:spacing w:before="59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190" w:type="dxa"/>
            <w:tcBorders>
              <w:bottom w:val="nil"/>
            </w:tcBorders>
          </w:tcPr>
          <w:p w:rsidR="0099712E" w:rsidRDefault="002F3494">
            <w:pPr>
              <w:pStyle w:val="TableParagraph"/>
              <w:spacing w:before="59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190" w:type="dxa"/>
            <w:tcBorders>
              <w:bottom w:val="nil"/>
            </w:tcBorders>
          </w:tcPr>
          <w:p w:rsidR="0099712E" w:rsidRDefault="002F3494">
            <w:pPr>
              <w:pStyle w:val="TableParagraph"/>
              <w:spacing w:before="59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  <w:tc>
          <w:tcPr>
            <w:tcW w:w="2160" w:type="dxa"/>
            <w:tcBorders>
              <w:bottom w:val="nil"/>
            </w:tcBorders>
          </w:tcPr>
          <w:p w:rsidR="0099712E" w:rsidRDefault="002F3494">
            <w:pPr>
              <w:pStyle w:val="TableParagraph"/>
              <w:spacing w:before="59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Seven</w:t>
            </w:r>
          </w:p>
        </w:tc>
      </w:tr>
      <w:tr w:rsidR="0099712E">
        <w:trPr>
          <w:trHeight w:val="350"/>
        </w:trPr>
        <w:tc>
          <w:tcPr>
            <w:tcW w:w="216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z w:val="20"/>
              </w:rPr>
              <w:t>(Democracy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Britain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before="64"/>
              <w:rPr>
                <w:b/>
                <w:sz w:val="20"/>
              </w:rPr>
            </w:pPr>
            <w:r>
              <w:rPr>
                <w:b/>
                <w:sz w:val="20"/>
              </w:rPr>
              <w:t>(Democracy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Britain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2)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before="64"/>
              <w:ind w:left="88"/>
              <w:rPr>
                <w:sz w:val="20"/>
              </w:rPr>
            </w:pPr>
            <w:r>
              <w:rPr>
                <w:sz w:val="20"/>
              </w:rPr>
              <w:t>(Two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sto-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before="64"/>
              <w:ind w:left="87"/>
              <w:rPr>
                <w:sz w:val="20"/>
              </w:rPr>
            </w:pPr>
            <w:r>
              <w:rPr>
                <w:spacing w:val="-2"/>
                <w:sz w:val="20"/>
              </w:rPr>
              <w:t>(Fakebook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friends)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before="64"/>
              <w:ind w:left="88"/>
              <w:rPr>
                <w:sz w:val="20"/>
              </w:rPr>
            </w:pPr>
            <w:r>
              <w:rPr>
                <w:sz w:val="20"/>
              </w:rPr>
              <w:t>(What’s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worth?)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before="64"/>
              <w:ind w:left="87"/>
              <w:rPr>
                <w:sz w:val="20"/>
              </w:rPr>
            </w:pPr>
            <w:r>
              <w:rPr>
                <w:sz w:val="20"/>
              </w:rPr>
              <w:t>(Jobs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taxes)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before="64"/>
              <w:ind w:left="89"/>
              <w:rPr>
                <w:sz w:val="20"/>
              </w:rPr>
            </w:pPr>
            <w:r>
              <w:rPr>
                <w:sz w:val="20"/>
              </w:rPr>
              <w:t>(Happy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shoppers)</w:t>
            </w:r>
          </w:p>
        </w:tc>
      </w:tr>
      <w:tr w:rsidR="0099712E">
        <w:trPr>
          <w:trHeight w:val="406"/>
        </w:trPr>
        <w:tc>
          <w:tcPr>
            <w:tcW w:w="216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before="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before="124"/>
              <w:rPr>
                <w:sz w:val="16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laws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are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before="4"/>
              <w:ind w:left="88"/>
              <w:rPr>
                <w:sz w:val="20"/>
              </w:rPr>
            </w:pPr>
            <w:r>
              <w:rPr>
                <w:spacing w:val="-5"/>
                <w:sz w:val="20"/>
              </w:rPr>
              <w:t>ry)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before="124"/>
              <w:ind w:left="87"/>
              <w:rPr>
                <w:sz w:val="16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legal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for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before="124"/>
              <w:ind w:left="88"/>
              <w:rPr>
                <w:sz w:val="16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benefits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of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before="124"/>
              <w:ind w:left="87"/>
              <w:rPr>
                <w:sz w:val="16"/>
              </w:rPr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jobs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before="124"/>
              <w:ind w:left="89"/>
              <w:rPr>
                <w:sz w:val="18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meant</w:t>
            </w:r>
          </w:p>
        </w:tc>
      </w:tr>
      <w:tr w:rsidR="0099712E">
        <w:trPr>
          <w:trHeight w:val="1170"/>
        </w:trPr>
        <w:tc>
          <w:tcPr>
            <w:tcW w:w="216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before="8" w:line="285" w:lineRule="auto"/>
              <w:ind w:right="24"/>
              <w:rPr>
                <w:sz w:val="16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what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democracy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means and how elections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work.</w:t>
            </w:r>
          </w:p>
          <w:p w:rsidR="0099712E" w:rsidRDefault="002F3494">
            <w:pPr>
              <w:pStyle w:val="TableParagraph"/>
              <w:spacing w:before="121"/>
              <w:rPr>
                <w:sz w:val="20"/>
              </w:rPr>
            </w:pPr>
            <w:r>
              <w:rPr>
                <w:sz w:val="20"/>
              </w:rPr>
              <w:t>(incl.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charter/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decided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made.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before="8" w:line="285" w:lineRule="auto"/>
              <w:ind w:left="88"/>
              <w:rPr>
                <w:sz w:val="16"/>
              </w:rPr>
            </w:pPr>
            <w:r>
              <w:rPr>
                <w:b/>
                <w:sz w:val="20"/>
              </w:rPr>
              <w:t xml:space="preserve">LO: </w:t>
            </w:r>
            <w:r>
              <w:rPr>
                <w:sz w:val="16"/>
              </w:rPr>
              <w:t>I know the terms fact,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opinion, biased and unbiased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can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explain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difference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between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ind w:left="87"/>
              <w:rPr>
                <w:sz w:val="16"/>
              </w:rPr>
            </w:pPr>
            <w:r>
              <w:rPr>
                <w:sz w:val="16"/>
              </w:rPr>
              <w:t>having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media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account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line="285" w:lineRule="auto"/>
              <w:ind w:left="88"/>
              <w:rPr>
                <w:sz w:val="16"/>
              </w:rPr>
            </w:pPr>
            <w:r>
              <w:rPr>
                <w:sz w:val="16"/>
              </w:rPr>
              <w:t>saving money and what is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meant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term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interest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line="285" w:lineRule="auto"/>
              <w:ind w:left="87" w:right="93"/>
              <w:rPr>
                <w:sz w:val="16"/>
              </w:rPr>
            </w:pPr>
            <w:r>
              <w:rPr>
                <w:sz w:val="16"/>
              </w:rPr>
              <w:t>have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levels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pay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and what influences that</w:t>
            </w: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line="285" w:lineRule="auto"/>
              <w:ind w:left="89"/>
              <w:rPr>
                <w:sz w:val="18"/>
              </w:rPr>
            </w:pPr>
            <w:r>
              <w:rPr>
                <w:sz w:val="18"/>
              </w:rPr>
              <w:t>by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living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environmen- tally sustainable way</w:t>
            </w:r>
          </w:p>
        </w:tc>
      </w:tr>
      <w:tr w:rsidR="0099712E">
        <w:trPr>
          <w:trHeight w:val="304"/>
        </w:trPr>
        <w:tc>
          <w:tcPr>
            <w:tcW w:w="2160" w:type="dxa"/>
            <w:tcBorders>
              <w:top w:val="nil"/>
              <w:bottom w:val="nil"/>
            </w:tcBorders>
          </w:tcPr>
          <w:p w:rsidR="0099712E" w:rsidRDefault="002F3494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school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council)</w:t>
            </w: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99712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99712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99712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99712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99712E" w:rsidRDefault="0099712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99712E" w:rsidRDefault="0099712E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2F3494" w:rsidRDefault="002F3494"/>
    <w:sectPr w:rsidR="002F3494">
      <w:type w:val="continuous"/>
      <w:pgSz w:w="16840" w:h="11910" w:orient="landscape"/>
      <w:pgMar w:top="760" w:right="6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712E"/>
    <w:rsid w:val="00040A6C"/>
    <w:rsid w:val="002F3494"/>
    <w:rsid w:val="0099712E"/>
    <w:rsid w:val="00D3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5:docId w15:val="{BE0EDD35-09E0-486F-9FBA-7B2A1273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Titel">
    <w:name w:val="Title"/>
    <w:basedOn w:val="Standard"/>
    <w:uiPriority w:val="10"/>
    <w:qFormat/>
    <w:pPr>
      <w:spacing w:before="64"/>
      <w:ind w:left="58" w:right="66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10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633</Characters>
  <Application>Microsoft Office Word</Application>
  <DocSecurity>4</DocSecurity>
  <Lines>59</Lines>
  <Paragraphs>30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2026-07-06T16:23:00Z</dcterms:created>
  <dcterms:modified xsi:type="dcterms:W3CDTF">2026-07-06T16:23:00Z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