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6B95" w:rsidRDefault="0048165A">
      <w:pPr>
        <w:pStyle w:val="Textkrper"/>
        <w:ind w:left="135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456437</wp:posOffset>
            </wp:positionH>
            <wp:positionV relativeFrom="page">
              <wp:posOffset>6879668</wp:posOffset>
            </wp:positionV>
            <wp:extent cx="9606079" cy="48072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6079" cy="480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5399775</wp:posOffset>
            </wp:positionH>
            <wp:positionV relativeFrom="page">
              <wp:posOffset>4114672</wp:posOffset>
            </wp:positionV>
            <wp:extent cx="1728533" cy="1363027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533" cy="1363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4168018</wp:posOffset>
            </wp:positionH>
            <wp:positionV relativeFrom="page">
              <wp:posOffset>4135886</wp:posOffset>
            </wp:positionV>
            <wp:extent cx="1186116" cy="134473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6116" cy="1344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2" type="#_x0000_t202" style="position:absolute;left:0;text-align:left;margin-left:572.75pt;margin-top:159.9pt;width:233.1pt;height:270.95pt;z-index:15730688;mso-position-horizontal-relative:page;mso-position-vertical-relative:page" filled="f" strokecolor="#006fc0" strokeweight="2pt">
            <v:textbox inset="0,0,0,0">
              <w:txbxContent>
                <w:p w:rsidR="001C6B95" w:rsidRDefault="0048165A">
                  <w:pPr>
                    <w:pStyle w:val="Textkrper"/>
                    <w:spacing w:before="60" w:line="285" w:lineRule="auto"/>
                    <w:ind w:left="58" w:right="181"/>
                  </w:pPr>
                  <w:r>
                    <w:t>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explain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strategies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help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me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cope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with feelings of loss.</w:t>
                  </w:r>
                </w:p>
                <w:p w:rsidR="001C6B95" w:rsidRDefault="0048165A">
                  <w:pPr>
                    <w:pStyle w:val="Textkrper"/>
                    <w:spacing w:before="121" w:line="285" w:lineRule="auto"/>
                    <w:ind w:left="58" w:right="181"/>
                  </w:pPr>
                  <w:r>
                    <w:t>I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demonstrate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collaborative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 xml:space="preserve">working </w:t>
                  </w:r>
                  <w:r>
                    <w:rPr>
                      <w:spacing w:val="-2"/>
                    </w:rPr>
                    <w:t>skills.</w:t>
                  </w:r>
                </w:p>
                <w:p w:rsidR="001C6B95" w:rsidRDefault="0048165A">
                  <w:pPr>
                    <w:pStyle w:val="Textkrper"/>
                    <w:spacing w:before="119"/>
                    <w:ind w:left="58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suggest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strategies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maintaining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rPr>
                      <w:spacing w:val="-2"/>
                    </w:rPr>
                    <w:t>rela-</w:t>
                  </w:r>
                </w:p>
                <w:p w:rsidR="001C6B95" w:rsidRDefault="0048165A">
                  <w:pPr>
                    <w:pStyle w:val="Textkrper"/>
                    <w:spacing w:before="56" w:line="386" w:lineRule="auto"/>
                    <w:ind w:left="58" w:right="1685"/>
                  </w:pPr>
                  <w:r>
                    <w:t>tionships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special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people. I can explain what a dare is.</w:t>
                  </w:r>
                </w:p>
                <w:p w:rsidR="001C6B95" w:rsidRDefault="0048165A">
                  <w:pPr>
                    <w:pStyle w:val="Textkrper"/>
                    <w:spacing w:line="285" w:lineRule="auto"/>
                    <w:ind w:left="58" w:right="79"/>
                  </w:pPr>
                  <w:r>
                    <w:t>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strategies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use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when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don’t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want to do a dare.</w:t>
                  </w:r>
                </w:p>
                <w:p w:rsidR="001C6B95" w:rsidRDefault="0048165A">
                  <w:pPr>
                    <w:pStyle w:val="Textkrper"/>
                    <w:spacing w:before="113"/>
                    <w:ind w:left="58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express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opinions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listen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-2"/>
                    </w:rPr>
                    <w:t>others.</w:t>
                  </w:r>
                </w:p>
                <w:p w:rsidR="001C6B95" w:rsidRDefault="0048165A">
                  <w:pPr>
                    <w:pStyle w:val="Textkrper"/>
                    <w:spacing w:before="178" w:line="285" w:lineRule="auto"/>
                    <w:ind w:left="58"/>
                  </w:pPr>
                  <w:r>
                    <w:t>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suggest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reasons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why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friends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fall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out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 ways to resolve conflict.</w:t>
                  </w:r>
                </w:p>
              </w:txbxContent>
            </v:textbox>
            <w10:wrap anchorx="page" anchory="page"/>
          </v:shape>
        </w:pict>
      </w:r>
      <w:r>
        <w:pict>
          <v:shape id="docshape2" o:spid="_x0000_s1031" type="#_x0000_t202" style="position:absolute;left:0;text-align:left;margin-left:327.6pt;margin-top:159.9pt;width:233.1pt;height:153.8pt;z-index:15731200;mso-position-horizontal-relative:page;mso-position-vertical-relative:page" filled="f" strokecolor="#006fc0" strokeweight="2pt">
            <v:textbox inset="0,0,0,0">
              <w:txbxContent>
                <w:p w:rsidR="001C6B95" w:rsidRDefault="0048165A">
                  <w:pPr>
                    <w:spacing w:before="57" w:line="285" w:lineRule="auto"/>
                    <w:ind w:left="58" w:right="181"/>
                    <w:rPr>
                      <w:sz w:val="19"/>
                    </w:rPr>
                  </w:pPr>
                  <w:r>
                    <w:rPr>
                      <w:sz w:val="19"/>
                    </w:rPr>
                    <w:t>I</w:t>
                  </w:r>
                  <w:r>
                    <w:rPr>
                      <w:spacing w:val="-5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understand</w:t>
                  </w:r>
                  <w:r>
                    <w:rPr>
                      <w:spacing w:val="-5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we</w:t>
                  </w:r>
                  <w:r>
                    <w:rPr>
                      <w:spacing w:val="-6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have</w:t>
                  </w:r>
                  <w:r>
                    <w:rPr>
                      <w:spacing w:val="-6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different</w:t>
                  </w:r>
                  <w:r>
                    <w:rPr>
                      <w:spacing w:val="-7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ways</w:t>
                  </w:r>
                  <w:r>
                    <w:rPr>
                      <w:spacing w:val="-5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to</w:t>
                  </w:r>
                  <w:r>
                    <w:rPr>
                      <w:spacing w:val="-5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express</w:t>
                  </w:r>
                  <w:r>
                    <w:rPr>
                      <w:spacing w:val="-5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our</w:t>
                  </w:r>
                  <w:r>
                    <w:rPr>
                      <w:spacing w:val="-5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 xml:space="preserve">feel- </w:t>
                  </w:r>
                  <w:r>
                    <w:rPr>
                      <w:spacing w:val="-2"/>
                      <w:sz w:val="19"/>
                    </w:rPr>
                    <w:t>ings.</w:t>
                  </w:r>
                </w:p>
                <w:p w:rsidR="001C6B95" w:rsidRDefault="0048165A">
                  <w:pPr>
                    <w:spacing w:before="120"/>
                    <w:ind w:left="58"/>
                    <w:rPr>
                      <w:sz w:val="19"/>
                    </w:rPr>
                  </w:pPr>
                  <w:r>
                    <w:rPr>
                      <w:sz w:val="19"/>
                    </w:rPr>
                    <w:t>I</w:t>
                  </w:r>
                  <w:r>
                    <w:rPr>
                      <w:spacing w:val="-5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can</w:t>
                  </w:r>
                  <w:r>
                    <w:rPr>
                      <w:spacing w:val="-4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express</w:t>
                  </w:r>
                  <w:r>
                    <w:rPr>
                      <w:spacing w:val="-5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my</w:t>
                  </w:r>
                  <w:r>
                    <w:rPr>
                      <w:spacing w:val="-5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feelings</w:t>
                  </w:r>
                  <w:r>
                    <w:rPr>
                      <w:spacing w:val="-5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in</w:t>
                  </w:r>
                  <w:r>
                    <w:rPr>
                      <w:spacing w:val="-4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a</w:t>
                  </w:r>
                  <w:r>
                    <w:rPr>
                      <w:spacing w:val="-5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safe,</w:t>
                  </w:r>
                  <w:r>
                    <w:rPr>
                      <w:spacing w:val="-5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controlled</w:t>
                  </w:r>
                  <w:r>
                    <w:rPr>
                      <w:spacing w:val="-5"/>
                      <w:sz w:val="19"/>
                    </w:rPr>
                    <w:t xml:space="preserve"> </w:t>
                  </w:r>
                  <w:r>
                    <w:rPr>
                      <w:spacing w:val="-4"/>
                      <w:sz w:val="19"/>
                    </w:rPr>
                    <w:t>way.</w:t>
                  </w:r>
                </w:p>
                <w:p w:rsidR="001C6B95" w:rsidRDefault="001C6B95">
                  <w:pPr>
                    <w:pStyle w:val="Textkrper"/>
                    <w:spacing w:before="6"/>
                    <w:rPr>
                      <w:sz w:val="13"/>
                    </w:rPr>
                  </w:pPr>
                </w:p>
                <w:p w:rsidR="001C6B95" w:rsidRDefault="0048165A">
                  <w:pPr>
                    <w:spacing w:line="285" w:lineRule="auto"/>
                    <w:ind w:left="58" w:right="181"/>
                    <w:rPr>
                      <w:sz w:val="19"/>
                    </w:rPr>
                  </w:pPr>
                  <w:r>
                    <w:rPr>
                      <w:sz w:val="19"/>
                    </w:rPr>
                    <w:t>I</w:t>
                  </w:r>
                  <w:r>
                    <w:rPr>
                      <w:spacing w:val="-3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can</w:t>
                  </w:r>
                  <w:r>
                    <w:rPr>
                      <w:spacing w:val="-2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tell</w:t>
                  </w:r>
                  <w:r>
                    <w:rPr>
                      <w:spacing w:val="-4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you</w:t>
                  </w:r>
                  <w:r>
                    <w:rPr>
                      <w:spacing w:val="-3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some</w:t>
                  </w:r>
                  <w:r>
                    <w:rPr>
                      <w:spacing w:val="-5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ways</w:t>
                  </w:r>
                  <w:r>
                    <w:rPr>
                      <w:spacing w:val="-3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that</w:t>
                  </w:r>
                  <w:r>
                    <w:rPr>
                      <w:spacing w:val="-4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I</w:t>
                  </w:r>
                  <w:r>
                    <w:rPr>
                      <w:spacing w:val="-3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can</w:t>
                  </w:r>
                  <w:r>
                    <w:rPr>
                      <w:spacing w:val="-2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get</w:t>
                  </w:r>
                  <w:r>
                    <w:rPr>
                      <w:spacing w:val="-5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help</w:t>
                  </w:r>
                  <w:r>
                    <w:rPr>
                      <w:spacing w:val="-3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if</w:t>
                  </w:r>
                  <w:r>
                    <w:rPr>
                      <w:spacing w:val="-4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I</w:t>
                  </w:r>
                  <w:r>
                    <w:rPr>
                      <w:spacing w:val="-3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am</w:t>
                  </w:r>
                  <w:r>
                    <w:rPr>
                      <w:spacing w:val="-4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being bullied and what I can do if someone teases me.</w:t>
                  </w:r>
                </w:p>
                <w:p w:rsidR="001C6B95" w:rsidRDefault="0048165A">
                  <w:pPr>
                    <w:spacing w:before="120"/>
                    <w:ind w:left="58"/>
                    <w:rPr>
                      <w:sz w:val="19"/>
                    </w:rPr>
                  </w:pPr>
                  <w:r>
                    <w:rPr>
                      <w:sz w:val="19"/>
                    </w:rPr>
                    <w:t>I</w:t>
                  </w:r>
                  <w:r>
                    <w:rPr>
                      <w:spacing w:val="-1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can</w:t>
                  </w:r>
                  <w:r>
                    <w:rPr>
                      <w:spacing w:val="-1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tell</w:t>
                  </w:r>
                  <w:r>
                    <w:rPr>
                      <w:spacing w:val="-2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someone</w:t>
                  </w:r>
                  <w:r>
                    <w:rPr>
                      <w:spacing w:val="-3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how</w:t>
                  </w:r>
                  <w:r>
                    <w:rPr>
                      <w:spacing w:val="-3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they</w:t>
                  </w:r>
                  <w:r>
                    <w:rPr>
                      <w:spacing w:val="-1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are</w:t>
                  </w:r>
                  <w:r>
                    <w:rPr>
                      <w:spacing w:val="-3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making</w:t>
                  </w:r>
                  <w:r>
                    <w:rPr>
                      <w:spacing w:val="-2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me</w:t>
                  </w:r>
                  <w:r>
                    <w:rPr>
                      <w:spacing w:val="-2"/>
                      <w:sz w:val="19"/>
                    </w:rPr>
                    <w:t xml:space="preserve"> </w:t>
                  </w:r>
                  <w:r>
                    <w:rPr>
                      <w:spacing w:val="-4"/>
                      <w:sz w:val="19"/>
                    </w:rPr>
                    <w:t>feel.</w:t>
                  </w:r>
                </w:p>
                <w:p w:rsidR="001C6B95" w:rsidRDefault="001C6B95">
                  <w:pPr>
                    <w:pStyle w:val="Textkrper"/>
                    <w:spacing w:before="5"/>
                    <w:rPr>
                      <w:sz w:val="13"/>
                    </w:rPr>
                  </w:pPr>
                </w:p>
                <w:p w:rsidR="001C6B95" w:rsidRDefault="0048165A">
                  <w:pPr>
                    <w:spacing w:before="1" w:line="285" w:lineRule="auto"/>
                    <w:ind w:left="58" w:right="79"/>
                    <w:rPr>
                      <w:sz w:val="19"/>
                    </w:rPr>
                  </w:pPr>
                  <w:r>
                    <w:rPr>
                      <w:sz w:val="19"/>
                    </w:rPr>
                    <w:t>I can give you lots of ideas about being what makes a</w:t>
                  </w:r>
                  <w:r>
                    <w:rPr>
                      <w:spacing w:val="40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good</w:t>
                  </w:r>
                  <w:r>
                    <w:rPr>
                      <w:spacing w:val="-3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friend</w:t>
                  </w:r>
                  <w:r>
                    <w:rPr>
                      <w:spacing w:val="-3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and</w:t>
                  </w:r>
                  <w:r>
                    <w:rPr>
                      <w:spacing w:val="-3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also</w:t>
                  </w:r>
                  <w:r>
                    <w:rPr>
                      <w:spacing w:val="-5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tell</w:t>
                  </w:r>
                  <w:r>
                    <w:rPr>
                      <w:spacing w:val="-4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you</w:t>
                  </w:r>
                  <w:r>
                    <w:rPr>
                      <w:spacing w:val="-3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how</w:t>
                  </w:r>
                  <w:r>
                    <w:rPr>
                      <w:spacing w:val="-5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I</w:t>
                  </w:r>
                  <w:r>
                    <w:rPr>
                      <w:spacing w:val="-3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try</w:t>
                  </w:r>
                  <w:r>
                    <w:rPr>
                      <w:spacing w:val="-3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to</w:t>
                  </w:r>
                  <w:r>
                    <w:rPr>
                      <w:spacing w:val="-3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be</w:t>
                  </w:r>
                  <w:r>
                    <w:rPr>
                      <w:spacing w:val="-4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a</w:t>
                  </w:r>
                  <w:r>
                    <w:rPr>
                      <w:spacing w:val="-3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good</w:t>
                  </w:r>
                  <w:r>
                    <w:rPr>
                      <w:spacing w:val="-3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friend.</w:t>
                  </w:r>
                </w:p>
              </w:txbxContent>
            </v:textbox>
            <w10:wrap anchorx="page" anchory="page"/>
          </v:shape>
        </w:pict>
      </w:r>
      <w:r>
        <w:pict>
          <v:shape id="docshape3" o:spid="_x0000_s1030" type="#_x0000_t202" style="position:absolute;left:0;text-align:left;margin-left:573.35pt;margin-top:103.8pt;width:232.5pt;height:50.05pt;z-index:15731712;mso-position-horizontal-relative:page;mso-position-vertical-relative:page" filled="f" strokecolor="#006fc0" strokeweight="2pt">
            <v:textbox inset="0,0,0,0">
              <w:txbxContent>
                <w:p w:rsidR="001C6B95" w:rsidRDefault="0048165A">
                  <w:pPr>
                    <w:spacing w:before="64" w:line="285" w:lineRule="auto"/>
                    <w:ind w:left="58" w:right="66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need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to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by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the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end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of the journey</w:t>
                  </w:r>
                </w:p>
              </w:txbxContent>
            </v:textbox>
            <w10:wrap anchorx="page" anchory="page"/>
          </v:shape>
        </w:pict>
      </w:r>
      <w:r>
        <w:pict>
          <v:shape id="docshape4" o:spid="_x0000_s1029" type="#_x0000_t202" style="position:absolute;left:0;text-align:left;margin-left:328.2pt;margin-top:103.8pt;width:232.5pt;height:50.05pt;z-index:15732224;mso-position-horizontal-relative:page;mso-position-vertical-relative:page" filled="f" strokecolor="#006fc0" strokeweight="2pt">
            <v:textbox inset="0,0,0,0">
              <w:txbxContent>
                <w:p w:rsidR="001C6B95" w:rsidRDefault="0048165A">
                  <w:pPr>
                    <w:spacing w:before="64" w:line="285" w:lineRule="auto"/>
                    <w:ind w:left="1632" w:right="66" w:hanging="1373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already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before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start the journey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5" o:spid="_x0000_s1026" style="width:770.1pt;height:54.75pt;mso-position-horizontal-relative:char;mso-position-vertical-relative:line" coordsize="15402,10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6" o:spid="_x0000_s1028" type="#_x0000_t75" style="position:absolute;left:14419;top:130;width:738;height:863">
              <v:imagedata r:id="rId7" o:title=""/>
            </v:shape>
            <v:shape id="docshape7" o:spid="_x0000_s1027" type="#_x0000_t202" style="position:absolute;left:20;top:20;width:15362;height:1055" filled="f" strokecolor="#006fc0" strokeweight="2pt">
              <v:textbox inset="0,0,0,0">
                <w:txbxContent>
                  <w:p w:rsidR="001C6B95" w:rsidRDefault="0048165A">
                    <w:pPr>
                      <w:tabs>
                        <w:tab w:val="left" w:pos="872"/>
                        <w:tab w:val="left" w:pos="2246"/>
                        <w:tab w:val="left" w:pos="2638"/>
                        <w:tab w:val="left" w:pos="3605"/>
                        <w:tab w:val="left" w:pos="4949"/>
                      </w:tabs>
                      <w:spacing w:before="61"/>
                      <w:ind w:left="146"/>
                      <w:rPr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PSHE</w:t>
                    </w:r>
                    <w:r>
                      <w:rPr>
                        <w:b/>
                        <w:sz w:val="24"/>
                      </w:rPr>
                      <w:tab/>
                      <w:t>Year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group: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pacing w:val="-10"/>
                        <w:sz w:val="24"/>
                      </w:rPr>
                      <w:t>3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b/>
                        <w:spacing w:val="-2"/>
                        <w:sz w:val="24"/>
                      </w:rPr>
                      <w:t>Term: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Autumn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b/>
                        <w:sz w:val="24"/>
                      </w:rPr>
                      <w:t>Unit: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and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My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Relationships</w:t>
                    </w:r>
                  </w:p>
                  <w:p w:rsidR="001C6B95" w:rsidRDefault="0048165A">
                    <w:pPr>
                      <w:spacing w:before="175"/>
                      <w:ind w:left="55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PSHE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Association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Link: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Relationships/Living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wider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world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C6B95" w:rsidRDefault="001C6B95">
      <w:pPr>
        <w:pStyle w:val="Textkrper"/>
        <w:spacing w:before="8"/>
        <w:rPr>
          <w:rFonts w:ascii="Times New Roman"/>
          <w:sz w:val="28"/>
        </w:rPr>
      </w:pPr>
    </w:p>
    <w:tbl>
      <w:tblPr>
        <w:tblStyle w:val="TableNormal"/>
        <w:tblW w:w="0" w:type="auto"/>
        <w:tblInd w:w="346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3154"/>
      </w:tblGrid>
      <w:tr w:rsidR="001C6B95">
        <w:trPr>
          <w:trHeight w:val="455"/>
        </w:trPr>
        <w:tc>
          <w:tcPr>
            <w:tcW w:w="5245" w:type="dxa"/>
            <w:gridSpan w:val="2"/>
            <w:tcBorders>
              <w:bottom w:val="single" w:sz="6" w:space="0" w:color="006FC0"/>
            </w:tcBorders>
          </w:tcPr>
          <w:p w:rsidR="001C6B95" w:rsidRDefault="0048165A">
            <w:pPr>
              <w:pStyle w:val="TableParagraph"/>
              <w:ind w:left="1073"/>
              <w:rPr>
                <w:b/>
                <w:sz w:val="28"/>
              </w:rPr>
            </w:pPr>
            <w:r>
              <w:rPr>
                <w:b/>
                <w:sz w:val="28"/>
              </w:rPr>
              <w:t>Vocabulary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need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know</w:t>
            </w:r>
          </w:p>
        </w:tc>
      </w:tr>
      <w:tr w:rsidR="001C6B95">
        <w:trPr>
          <w:trHeight w:val="683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1C6B95" w:rsidRDefault="0048165A">
            <w:pPr>
              <w:pStyle w:val="TableParagraph"/>
              <w:spacing w:before="57"/>
            </w:pPr>
            <w:r>
              <w:rPr>
                <w:spacing w:val="-4"/>
              </w:rPr>
              <w:t>Loss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1C6B95" w:rsidRDefault="0048165A">
            <w:pPr>
              <w:pStyle w:val="TableParagraph"/>
              <w:spacing w:before="57"/>
              <w:ind w:left="60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fact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process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losing</w:t>
            </w:r>
          </w:p>
        </w:tc>
      </w:tr>
      <w:tr w:rsidR="001C6B95">
        <w:trPr>
          <w:trHeight w:val="683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1C6B95" w:rsidRDefault="0048165A">
            <w:pPr>
              <w:pStyle w:val="TableParagraph"/>
              <w:spacing w:before="57"/>
            </w:pPr>
            <w:r>
              <w:rPr>
                <w:spacing w:val="-2"/>
              </w:rPr>
              <w:t>Collaboration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1C6B95" w:rsidRDefault="0048165A">
            <w:pPr>
              <w:pStyle w:val="TableParagraph"/>
              <w:spacing w:before="57"/>
              <w:ind w:left="60"/>
            </w:pPr>
            <w:r>
              <w:t>Working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others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achieve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</w:tr>
      <w:tr w:rsidR="001C6B95">
        <w:trPr>
          <w:trHeight w:val="1018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1C6B95" w:rsidRDefault="0048165A">
            <w:pPr>
              <w:pStyle w:val="TableParagraph"/>
              <w:spacing w:before="59"/>
            </w:pPr>
            <w:r>
              <w:rPr>
                <w:spacing w:val="-4"/>
              </w:rPr>
              <w:t>Dare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1C6B95" w:rsidRDefault="0048165A">
            <w:pPr>
              <w:pStyle w:val="TableParagraph"/>
              <w:spacing w:before="7" w:line="320" w:lineRule="atLeast"/>
              <w:ind w:left="60"/>
            </w:pPr>
            <w:r>
              <w:t>Being challenged to do some- thing</w:t>
            </w:r>
            <w:r>
              <w:rPr>
                <w:spacing w:val="-2"/>
              </w:rPr>
              <w:t xml:space="preserve"> </w:t>
            </w:r>
            <w:r>
              <w:t>which</w:t>
            </w:r>
            <w:r>
              <w:rPr>
                <w:spacing w:val="-2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may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3"/>
              </w:rPr>
              <w:t xml:space="preserve"> </w:t>
            </w:r>
            <w:r>
              <w:t>want</w:t>
            </w:r>
            <w:r>
              <w:rPr>
                <w:spacing w:val="-1"/>
              </w:rPr>
              <w:t xml:space="preserve"> </w:t>
            </w:r>
            <w:r>
              <w:t xml:space="preserve">to </w:t>
            </w:r>
            <w:r>
              <w:rPr>
                <w:spacing w:val="-6"/>
              </w:rPr>
              <w:t>do</w:t>
            </w:r>
          </w:p>
        </w:tc>
      </w:tr>
      <w:tr w:rsidR="001C6B95">
        <w:trPr>
          <w:trHeight w:val="378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1C6B95" w:rsidRDefault="0048165A">
            <w:pPr>
              <w:pStyle w:val="TableParagraph"/>
              <w:spacing w:before="58"/>
            </w:pPr>
            <w:r>
              <w:rPr>
                <w:spacing w:val="-2"/>
              </w:rPr>
              <w:t>Conflict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1C6B95" w:rsidRDefault="0048165A">
            <w:pPr>
              <w:pStyle w:val="TableParagraph"/>
              <w:spacing w:before="58"/>
              <w:ind w:left="60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serious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disagreement</w:t>
            </w:r>
          </w:p>
        </w:tc>
      </w:tr>
      <w:tr w:rsidR="001C6B95">
        <w:trPr>
          <w:trHeight w:val="683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1C6B95" w:rsidRDefault="0048165A">
            <w:pPr>
              <w:pStyle w:val="TableParagraph"/>
              <w:spacing w:before="58"/>
            </w:pPr>
            <w:r>
              <w:rPr>
                <w:spacing w:val="-2"/>
              </w:rPr>
              <w:t>Relationships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1C6B95" w:rsidRDefault="0048165A">
            <w:pPr>
              <w:pStyle w:val="TableParagraph"/>
              <w:spacing w:before="58"/>
              <w:ind w:left="60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way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which</w:t>
            </w:r>
            <w:r>
              <w:rPr>
                <w:spacing w:val="-2"/>
              </w:rPr>
              <w:t xml:space="preserve"> </w:t>
            </w:r>
            <w:r>
              <w:t>two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more</w:t>
            </w:r>
          </w:p>
        </w:tc>
      </w:tr>
      <w:tr w:rsidR="001C6B95">
        <w:trPr>
          <w:trHeight w:val="683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1C6B95" w:rsidRDefault="0048165A">
            <w:pPr>
              <w:pStyle w:val="TableParagraph"/>
              <w:spacing w:before="58"/>
            </w:pPr>
            <w:r>
              <w:rPr>
                <w:spacing w:val="-2"/>
              </w:rPr>
              <w:t>Solution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1C6B95" w:rsidRDefault="0048165A">
            <w:pPr>
              <w:pStyle w:val="TableParagraph"/>
              <w:spacing w:before="58"/>
              <w:ind w:left="60"/>
            </w:pPr>
            <w:r>
              <w:t>Finding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way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deal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diffi-</w:t>
            </w:r>
          </w:p>
        </w:tc>
      </w:tr>
      <w:tr w:rsidR="001C6B95">
        <w:trPr>
          <w:trHeight w:val="380"/>
        </w:trPr>
        <w:tc>
          <w:tcPr>
            <w:tcW w:w="2091" w:type="dxa"/>
            <w:tcBorders>
              <w:top w:val="single" w:sz="6" w:space="0" w:color="006FC0"/>
              <w:right w:val="single" w:sz="6" w:space="0" w:color="006FC0"/>
            </w:tcBorders>
          </w:tcPr>
          <w:p w:rsidR="001C6B95" w:rsidRDefault="0048165A">
            <w:pPr>
              <w:pStyle w:val="TableParagraph"/>
              <w:spacing w:before="57"/>
            </w:pPr>
            <w:r>
              <w:rPr>
                <w:spacing w:val="-2"/>
              </w:rPr>
              <w:t>Qualities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</w:tcBorders>
          </w:tcPr>
          <w:p w:rsidR="001C6B95" w:rsidRDefault="0048165A">
            <w:pPr>
              <w:pStyle w:val="TableParagraph"/>
              <w:spacing w:before="57"/>
              <w:ind w:left="60"/>
            </w:pPr>
            <w:r>
              <w:t>Characteristics</w:t>
            </w:r>
            <w:r>
              <w:rPr>
                <w:spacing w:val="-9"/>
              </w:rPr>
              <w:t xml:space="preserve"> </w:t>
            </w:r>
            <w:r>
              <w:t>other</w:t>
            </w:r>
            <w:r>
              <w:rPr>
                <w:spacing w:val="-8"/>
              </w:rPr>
              <w:t xml:space="preserve"> </w:t>
            </w:r>
            <w:r>
              <w:t>people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have</w:t>
            </w:r>
          </w:p>
        </w:tc>
      </w:tr>
    </w:tbl>
    <w:p w:rsidR="001C6B95" w:rsidRDefault="001C6B95">
      <w:pPr>
        <w:pStyle w:val="Textkrper"/>
        <w:rPr>
          <w:rFonts w:ascii="Times New Roman"/>
          <w:sz w:val="20"/>
        </w:rPr>
      </w:pPr>
    </w:p>
    <w:p w:rsidR="001C6B95" w:rsidRDefault="001C6B95">
      <w:pPr>
        <w:pStyle w:val="Textkrper"/>
        <w:rPr>
          <w:rFonts w:ascii="Times New Roman"/>
          <w:sz w:val="20"/>
        </w:rPr>
      </w:pPr>
    </w:p>
    <w:p w:rsidR="001C6B95" w:rsidRDefault="001C6B95">
      <w:pPr>
        <w:pStyle w:val="Textkrper"/>
        <w:rPr>
          <w:rFonts w:ascii="Times New Roman"/>
          <w:sz w:val="20"/>
        </w:rPr>
      </w:pPr>
    </w:p>
    <w:p w:rsidR="001C6B95" w:rsidRDefault="001C6B95">
      <w:pPr>
        <w:pStyle w:val="Textkrper"/>
        <w:rPr>
          <w:rFonts w:ascii="Times New Roman"/>
          <w:sz w:val="20"/>
        </w:rPr>
      </w:pPr>
    </w:p>
    <w:p w:rsidR="001C6B95" w:rsidRDefault="001C6B95">
      <w:pPr>
        <w:pStyle w:val="Textkrper"/>
        <w:rPr>
          <w:rFonts w:ascii="Times New Roman"/>
          <w:sz w:val="20"/>
        </w:rPr>
      </w:pPr>
    </w:p>
    <w:p w:rsidR="001C6B95" w:rsidRDefault="001C6B95">
      <w:pPr>
        <w:pStyle w:val="Textkrper"/>
        <w:spacing w:before="7"/>
        <w:rPr>
          <w:rFonts w:ascii="Times New Roman"/>
          <w:sz w:val="17"/>
        </w:rPr>
      </w:pPr>
    </w:p>
    <w:tbl>
      <w:tblPr>
        <w:tblStyle w:val="TableNormal"/>
        <w:tblW w:w="0" w:type="auto"/>
        <w:tblInd w:w="191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171"/>
        <w:gridCol w:w="2201"/>
        <w:gridCol w:w="2201"/>
        <w:gridCol w:w="2201"/>
        <w:gridCol w:w="2201"/>
        <w:gridCol w:w="2201"/>
        <w:gridCol w:w="2171"/>
      </w:tblGrid>
      <w:tr w:rsidR="001C6B95">
        <w:trPr>
          <w:trHeight w:val="406"/>
        </w:trPr>
        <w:tc>
          <w:tcPr>
            <w:tcW w:w="2171" w:type="dxa"/>
            <w:tcBorders>
              <w:bottom w:val="nil"/>
            </w:tcBorders>
          </w:tcPr>
          <w:p w:rsidR="001C6B95" w:rsidRDefault="0048165A">
            <w:pPr>
              <w:pStyle w:val="TableParagraph"/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One</w:t>
            </w:r>
          </w:p>
        </w:tc>
        <w:tc>
          <w:tcPr>
            <w:tcW w:w="2201" w:type="dxa"/>
            <w:tcBorders>
              <w:bottom w:val="nil"/>
            </w:tcBorders>
          </w:tcPr>
          <w:p w:rsidR="001C6B95" w:rsidRDefault="0048165A">
            <w:pPr>
              <w:pStyle w:val="TableParagraph"/>
              <w:spacing w:before="60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Two</w:t>
            </w:r>
          </w:p>
        </w:tc>
        <w:tc>
          <w:tcPr>
            <w:tcW w:w="2201" w:type="dxa"/>
            <w:tcBorders>
              <w:bottom w:val="nil"/>
            </w:tcBorders>
          </w:tcPr>
          <w:p w:rsidR="001C6B95" w:rsidRDefault="0048165A">
            <w:pPr>
              <w:pStyle w:val="TableParagraph"/>
              <w:spacing w:before="60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Three</w:t>
            </w:r>
          </w:p>
        </w:tc>
        <w:tc>
          <w:tcPr>
            <w:tcW w:w="2201" w:type="dxa"/>
            <w:tcBorders>
              <w:bottom w:val="nil"/>
            </w:tcBorders>
          </w:tcPr>
          <w:p w:rsidR="001C6B95" w:rsidRDefault="0048165A">
            <w:pPr>
              <w:pStyle w:val="TableParagraph"/>
              <w:spacing w:before="60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Four</w:t>
            </w:r>
          </w:p>
        </w:tc>
        <w:tc>
          <w:tcPr>
            <w:tcW w:w="2201" w:type="dxa"/>
            <w:tcBorders>
              <w:bottom w:val="nil"/>
            </w:tcBorders>
          </w:tcPr>
          <w:p w:rsidR="001C6B95" w:rsidRDefault="0048165A">
            <w:pPr>
              <w:pStyle w:val="TableParagraph"/>
              <w:spacing w:before="60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Five</w:t>
            </w:r>
          </w:p>
        </w:tc>
        <w:tc>
          <w:tcPr>
            <w:tcW w:w="2201" w:type="dxa"/>
            <w:tcBorders>
              <w:bottom w:val="nil"/>
            </w:tcBorders>
          </w:tcPr>
          <w:p w:rsidR="001C6B95" w:rsidRDefault="0048165A">
            <w:pPr>
              <w:pStyle w:val="TableParagraph"/>
              <w:spacing w:before="60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Six</w:t>
            </w:r>
          </w:p>
        </w:tc>
        <w:tc>
          <w:tcPr>
            <w:tcW w:w="2171" w:type="dxa"/>
            <w:tcBorders>
              <w:bottom w:val="nil"/>
            </w:tcBorders>
          </w:tcPr>
          <w:p w:rsidR="001C6B95" w:rsidRDefault="0048165A">
            <w:pPr>
              <w:pStyle w:val="TableParagraph"/>
              <w:spacing w:before="60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Seven</w:t>
            </w:r>
          </w:p>
        </w:tc>
      </w:tr>
      <w:tr w:rsidR="001C6B95">
        <w:trPr>
          <w:trHeight w:val="1636"/>
        </w:trPr>
        <w:tc>
          <w:tcPr>
            <w:tcW w:w="2171" w:type="dxa"/>
            <w:tcBorders>
              <w:top w:val="nil"/>
              <w:bottom w:val="nil"/>
            </w:tcBorders>
          </w:tcPr>
          <w:p w:rsidR="001C6B95" w:rsidRDefault="0048165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(Looking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spe-</w:t>
            </w:r>
          </w:p>
          <w:p w:rsidR="001C6B95" w:rsidRDefault="0048165A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cial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people)</w:t>
            </w:r>
          </w:p>
          <w:p w:rsidR="001C6B95" w:rsidRDefault="0048165A">
            <w:pPr>
              <w:pStyle w:val="TableParagraph"/>
              <w:spacing w:before="166" w:line="285" w:lineRule="auto"/>
              <w:ind w:right="58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 know people who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special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relation-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C6B95" w:rsidRDefault="0048165A">
            <w:pPr>
              <w:pStyle w:val="TableParagraph"/>
              <w:ind w:left="87"/>
              <w:rPr>
                <w:sz w:val="20"/>
              </w:rPr>
            </w:pPr>
            <w:r>
              <w:rPr>
                <w:sz w:val="20"/>
              </w:rPr>
              <w:t>(How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solve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this</w:t>
            </w:r>
          </w:p>
          <w:p w:rsidR="001C6B95" w:rsidRDefault="0048165A">
            <w:pPr>
              <w:pStyle w:val="TableParagraph"/>
              <w:spacing w:before="47"/>
              <w:ind w:left="87"/>
              <w:rPr>
                <w:sz w:val="20"/>
              </w:rPr>
            </w:pPr>
            <w:r>
              <w:rPr>
                <w:spacing w:val="-2"/>
                <w:sz w:val="20"/>
              </w:rPr>
              <w:t>problem?)</w:t>
            </w:r>
          </w:p>
          <w:p w:rsidR="001C6B95" w:rsidRDefault="0048165A">
            <w:pPr>
              <w:pStyle w:val="TableParagraph"/>
              <w:spacing w:before="166" w:line="285" w:lineRule="auto"/>
              <w:ind w:left="87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 know that no one has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right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C6B95" w:rsidRDefault="0048165A">
            <w:pPr>
              <w:pStyle w:val="TableParagraph"/>
              <w:ind w:left="87"/>
              <w:rPr>
                <w:sz w:val="20"/>
              </w:rPr>
            </w:pPr>
            <w:r>
              <w:rPr>
                <w:sz w:val="20"/>
              </w:rPr>
              <w:t>(Tangram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chal-</w:t>
            </w:r>
          </w:p>
          <w:p w:rsidR="001C6B95" w:rsidRDefault="0048165A">
            <w:pPr>
              <w:pStyle w:val="TableParagraph"/>
              <w:spacing w:before="47"/>
              <w:ind w:left="87"/>
              <w:rPr>
                <w:sz w:val="20"/>
              </w:rPr>
            </w:pPr>
            <w:r>
              <w:rPr>
                <w:spacing w:val="-2"/>
                <w:sz w:val="20"/>
              </w:rPr>
              <w:t>lenge)</w:t>
            </w:r>
          </w:p>
          <w:p w:rsidR="001C6B95" w:rsidRDefault="0048165A">
            <w:pPr>
              <w:pStyle w:val="TableParagraph"/>
              <w:spacing w:before="166" w:line="285" w:lineRule="auto"/>
              <w:ind w:left="87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different skills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bring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C6B95" w:rsidRDefault="0048165A">
            <w:pPr>
              <w:pStyle w:val="TableParagraph"/>
              <w:ind w:left="87"/>
              <w:rPr>
                <w:sz w:val="20"/>
              </w:rPr>
            </w:pPr>
            <w:r>
              <w:rPr>
                <w:sz w:val="20"/>
              </w:rPr>
              <w:t>(Friends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special)</w:t>
            </w:r>
          </w:p>
          <w:p w:rsidR="001C6B95" w:rsidRDefault="0048165A">
            <w:pPr>
              <w:pStyle w:val="TableParagraph"/>
              <w:spacing w:before="167" w:line="285" w:lineRule="auto"/>
              <w:ind w:left="87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qualities of what makes a good </w:t>
            </w:r>
            <w:r>
              <w:rPr>
                <w:spacing w:val="-2"/>
                <w:sz w:val="20"/>
              </w:rPr>
              <w:t>friend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C6B95" w:rsidRDefault="0048165A">
            <w:pPr>
              <w:pStyle w:val="TableParagraph"/>
              <w:ind w:left="90"/>
              <w:rPr>
                <w:sz w:val="20"/>
              </w:rPr>
            </w:pPr>
            <w:r>
              <w:rPr>
                <w:spacing w:val="-2"/>
                <w:sz w:val="20"/>
              </w:rPr>
              <w:t>(Thunks)</w:t>
            </w:r>
          </w:p>
          <w:p w:rsidR="001C6B95" w:rsidRDefault="0048165A">
            <w:pPr>
              <w:pStyle w:val="TableParagraph"/>
              <w:spacing w:before="167" w:line="285" w:lineRule="auto"/>
              <w:ind w:left="90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con- sider other people’s points of view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1C6B95" w:rsidRDefault="0048165A"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>(Dan’s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dare)</w:t>
            </w:r>
          </w:p>
          <w:p w:rsidR="001C6B95" w:rsidRDefault="0048165A">
            <w:pPr>
              <w:pStyle w:val="TableParagraph"/>
              <w:spacing w:before="167" w:line="285" w:lineRule="auto"/>
              <w:ind w:left="90"/>
              <w:rPr>
                <w:sz w:val="20"/>
              </w:rPr>
            </w:pPr>
            <w:r>
              <w:rPr>
                <w:b/>
                <w:sz w:val="20"/>
              </w:rPr>
              <w:t>LO</w:t>
            </w:r>
            <w:r>
              <w:rPr>
                <w:sz w:val="20"/>
              </w:rPr>
              <w:t>: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con- flict is</w:t>
            </w:r>
          </w:p>
        </w:tc>
        <w:tc>
          <w:tcPr>
            <w:tcW w:w="2171" w:type="dxa"/>
            <w:tcBorders>
              <w:top w:val="nil"/>
              <w:bottom w:val="nil"/>
            </w:tcBorders>
          </w:tcPr>
          <w:p w:rsidR="001C6B95" w:rsidRDefault="0048165A"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>(My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special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pet)</w:t>
            </w:r>
          </w:p>
          <w:p w:rsidR="001C6B95" w:rsidRDefault="0048165A">
            <w:pPr>
              <w:pStyle w:val="TableParagraph"/>
              <w:spacing w:before="167" w:line="285" w:lineRule="auto"/>
              <w:ind w:left="90"/>
              <w:rPr>
                <w:sz w:val="20"/>
              </w:rPr>
            </w:pPr>
            <w:r>
              <w:rPr>
                <w:sz w:val="20"/>
              </w:rPr>
              <w:t>LO: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feelings of loss are normal and can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cope</w:t>
            </w:r>
          </w:p>
        </w:tc>
      </w:tr>
    </w:tbl>
    <w:p w:rsidR="0048165A" w:rsidRDefault="0048165A"/>
    <w:sectPr w:rsidR="0048165A">
      <w:type w:val="continuous"/>
      <w:pgSz w:w="16840" w:h="11910" w:orient="landscape"/>
      <w:pgMar w:top="760" w:right="58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6B95"/>
    <w:rsid w:val="001C6B95"/>
    <w:rsid w:val="0048165A"/>
    <w:rsid w:val="00782E63"/>
    <w:rsid w:val="00DA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  <w15:docId w15:val="{9E1A6545-B5FD-4787-95FF-871A0EBC0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Titel">
    <w:name w:val="Title"/>
    <w:basedOn w:val="Standard"/>
    <w:uiPriority w:val="10"/>
    <w:qFormat/>
    <w:pPr>
      <w:spacing w:before="64"/>
      <w:ind w:left="58" w:right="66" w:hanging="1373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64"/>
      <w:ind w:left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772</Characters>
  <Application>Microsoft Office Word</Application>
  <DocSecurity>4</DocSecurity>
  <Lines>59</Lines>
  <Paragraphs>39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2026-07-06T16:25:00Z</dcterms:created>
  <dcterms:modified xsi:type="dcterms:W3CDTF">2026-07-06T16:25:00Z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LastSaved">
    <vt:filetime>2026-07-06T00:00:00Z</vt:filetime>
  </property>
</Properties>
</file>