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6922" w:rsidRDefault="004F20C3">
      <w:pPr>
        <w:pStyle w:val="Textkrper"/>
        <w:ind w:left="13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5541264</wp:posOffset>
            </wp:positionH>
            <wp:positionV relativeFrom="page">
              <wp:posOffset>4123301</wp:posOffset>
            </wp:positionV>
            <wp:extent cx="1440425" cy="11358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425" cy="113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4309628</wp:posOffset>
            </wp:positionH>
            <wp:positionV relativeFrom="page">
              <wp:posOffset>4144554</wp:posOffset>
            </wp:positionV>
            <wp:extent cx="973233" cy="110337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233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572.75pt;margin-top:159.9pt;width:233.1pt;height:235.75pt;z-index:15730176;mso-position-horizontal-relative:page;mso-position-vertical-relative:page" filled="f" strokecolor="#006fc0" strokeweight="2pt">
            <v:textbox inset="0,0,0,0">
              <w:txbxContent>
                <w:p w:rsidR="00F76922" w:rsidRDefault="004F20C3">
                  <w:pPr>
                    <w:pStyle w:val="Textkrper"/>
                    <w:spacing w:before="60" w:line="285" w:lineRule="auto"/>
                    <w:ind w:right="108"/>
                  </w:pPr>
                  <w:r>
                    <w:t>I can give examples of different community groups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good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having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different </w:t>
                  </w:r>
                  <w:r>
                    <w:rPr>
                      <w:spacing w:val="-2"/>
                    </w:rPr>
                    <w:t>groups.</w:t>
                  </w:r>
                </w:p>
                <w:p w:rsidR="00F76922" w:rsidRDefault="004F20C3">
                  <w:pPr>
                    <w:pStyle w:val="Textkrper"/>
                    <w:spacing w:before="119" w:line="285" w:lineRule="auto"/>
                    <w:ind w:right="10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talk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our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classroom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where respect and tolerance have helped to make it a happier, safer place.</w:t>
                  </w:r>
                </w:p>
                <w:p w:rsidR="00F76922" w:rsidRDefault="004F20C3">
                  <w:pPr>
                    <w:pStyle w:val="Textkrper"/>
                    <w:spacing w:before="122" w:line="285" w:lineRule="auto"/>
                  </w:pPr>
                  <w:r>
                    <w:t>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explain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families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communi- ties can experience prejudice and why this can </w:t>
                  </w:r>
                  <w:r>
                    <w:rPr>
                      <w:spacing w:val="-2"/>
                    </w:rPr>
                    <w:t>happen.</w:t>
                  </w:r>
                </w:p>
                <w:p w:rsidR="00F76922" w:rsidRDefault="004F20C3">
                  <w:pPr>
                    <w:pStyle w:val="Textkrper"/>
                    <w:spacing w:before="118" w:line="285" w:lineRule="auto"/>
                    <w:ind w:right="108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helped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people to be more respectful and tolerant by setting a </w:t>
                  </w:r>
                  <w:r>
                    <w:rPr>
                      <w:spacing w:val="-4"/>
                    </w:rPr>
                    <w:t>good</w:t>
                  </w:r>
                </w:p>
                <w:p w:rsidR="00F76922" w:rsidRDefault="004F20C3">
                  <w:pPr>
                    <w:pStyle w:val="Textkrper"/>
                    <w:spacing w:before="2"/>
                  </w:pPr>
                  <w:r>
                    <w:rPr>
                      <w:spacing w:val="-2"/>
                    </w:rPr>
                    <w:t>example.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5" type="#_x0000_t202" style="position:absolute;left:0;text-align:left;margin-left:327.6pt;margin-top:159.9pt;width:233.1pt;height:153.8pt;z-index:15730688;mso-position-horizontal-relative:page;mso-position-vertical-relative:page" filled="f" strokecolor="#006fc0" strokeweight="2pt">
            <v:textbox inset="0,0,0,0">
              <w:txbxContent>
                <w:p w:rsidR="00F76922" w:rsidRDefault="004F20C3">
                  <w:pPr>
                    <w:spacing w:before="57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respectful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those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are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different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5"/>
                      <w:sz w:val="20"/>
                    </w:rPr>
                    <w:t xml:space="preserve"> me.</w:t>
                  </w:r>
                </w:p>
                <w:p w:rsidR="00F76922" w:rsidRDefault="004F20C3">
                  <w:pPr>
                    <w:spacing w:before="167" w:line="285" w:lineRule="auto"/>
                    <w:ind w:left="58" w:right="10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describe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how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someone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change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someone’s </w:t>
                  </w:r>
                  <w:r>
                    <w:rPr>
                      <w:spacing w:val="-2"/>
                      <w:sz w:val="20"/>
                    </w:rPr>
                    <w:t>feelings.</w:t>
                  </w:r>
                </w:p>
                <w:p w:rsidR="00F76922" w:rsidRDefault="004F20C3">
                  <w:pPr>
                    <w:spacing w:before="119" w:line="285" w:lineRule="auto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tell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you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why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important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show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good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listening to people who think differently to me.</w:t>
                  </w:r>
                </w:p>
                <w:p w:rsidR="00F76922" w:rsidRDefault="004F20C3">
                  <w:pPr>
                    <w:spacing w:before="121" w:line="285" w:lineRule="auto"/>
                    <w:ind w:left="58" w:right="10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name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suggest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strategies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someone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who feels left out.</w:t>
                  </w:r>
                </w:p>
                <w:p w:rsidR="00F76922" w:rsidRDefault="004F20C3">
                  <w:pPr>
                    <w:spacing w:before="119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kind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use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kind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words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my</w:t>
                  </w:r>
                  <w:r>
                    <w:rPr>
                      <w:spacing w:val="-2"/>
                      <w:sz w:val="20"/>
                    </w:rPr>
                    <w:t xml:space="preserve"> friends.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4" type="#_x0000_t202" style="position:absolute;left:0;text-align:left;margin-left:573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F76922" w:rsidRDefault="004F20C3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4" o:spid="_x0000_s1033" type="#_x0000_t202" style="position:absolute;left:0;text-align:left;margin-left:328.2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F76922" w:rsidRDefault="004F20C3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6776539</wp:posOffset>
            </wp:positionV>
            <wp:extent cx="9793101" cy="45499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454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5" o:spid="_x0000_s1026" style="width:770.1pt;height:54.75pt;mso-position-horizontal-relative:char;mso-position-vertical-relative:line" coordsize="15402,1095">
            <v:rect id="docshape6" o:spid="_x0000_s1032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31" type="#_x0000_t75" style="position:absolute;left:14419;top:130;width:738;height:863">
              <v:imagedata r:id="rId7" o:title=""/>
            </v:shape>
            <v:shape id="docshape8" o:spid="_x0000_s1030" type="#_x0000_t202" style="position:absolute;left:186;top:149;width:2240;height:240" filled="f" stroked="f">
              <v:textbox inset="0,0,0,0">
                <w:txbxContent>
                  <w:p w:rsidR="00F76922" w:rsidRDefault="004F20C3">
                    <w:pPr>
                      <w:tabs>
                        <w:tab w:val="left" w:pos="726"/>
                        <w:tab w:val="left" w:pos="2097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</v:shape>
            <v:shape id="docshape9" o:spid="_x0000_s1029" type="#_x0000_t202" style="position:absolute;left:3381;top:149;width:1777;height:240" filled="f" stroked="f">
              <v:textbox inset="0,0,0,0">
                <w:txbxContent>
                  <w:p w:rsidR="00F76922" w:rsidRDefault="004F20C3">
                    <w:pPr>
                      <w:tabs>
                        <w:tab w:val="left" w:pos="967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</w:p>
                </w:txbxContent>
              </v:textbox>
            </v:shape>
            <v:shape id="docshape10" o:spid="_x0000_s1028" type="#_x0000_t202" style="position:absolute;left:5952;top:149;width:2434;height:240" filled="f" stroked="f">
              <v:textbox inset="0,0,0,0">
                <w:txbxContent>
                  <w:p w:rsidR="00F76922" w:rsidRDefault="004F20C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Valuing</w:t>
                    </w:r>
                    <w:r>
                      <w:rPr>
                        <w:spacing w:val="-2"/>
                        <w:sz w:val="24"/>
                      </w:rPr>
                      <w:t xml:space="preserve"> differences</w:t>
                    </w:r>
                  </w:p>
                </w:txbxContent>
              </v:textbox>
            </v:shape>
            <v:shape id="docshape11" o:spid="_x0000_s1027" type="#_x0000_t202" style="position:absolute;left:95;top:617;width:6483;height:240" filled="f" stroked="f">
              <v:textbox inset="0,0,0,0">
                <w:txbxContent>
                  <w:p w:rsidR="00F76922" w:rsidRDefault="004F20C3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world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2"/>
                        <w:sz w:val="24"/>
                      </w:rPr>
                      <w:t xml:space="preserve"> Relationships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76922" w:rsidRDefault="00F76922">
      <w:pPr>
        <w:pStyle w:val="Textkrper"/>
        <w:spacing w:before="4"/>
        <w:ind w:left="0"/>
        <w:rPr>
          <w:rFonts w:ascii="Times New Roman"/>
          <w:sz w:val="27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F76922">
        <w:trPr>
          <w:trHeight w:val="504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F76922" w:rsidRDefault="004F20C3">
            <w:pPr>
              <w:pStyle w:val="TableParagraph"/>
              <w:spacing w:before="64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F76922">
        <w:trPr>
          <w:trHeight w:val="86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</w:pPr>
            <w:r>
              <w:rPr>
                <w:spacing w:val="-2"/>
              </w:rPr>
              <w:t>Adoption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76922" w:rsidRDefault="004F20C3">
            <w:pPr>
              <w:pStyle w:val="TableParagraph"/>
              <w:ind w:left="60"/>
            </w:pPr>
            <w:r>
              <w:t>This</w:t>
            </w:r>
            <w:r>
              <w:rPr>
                <w:spacing w:val="-3"/>
              </w:rPr>
              <w:t xml:space="preserve"> </w:t>
            </w:r>
            <w:r>
              <w:t>means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accept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person,</w:t>
            </w:r>
          </w:p>
          <w:p w:rsidR="00F76922" w:rsidRDefault="004F20C3">
            <w:pPr>
              <w:pStyle w:val="TableParagraph"/>
              <w:spacing w:before="51"/>
              <w:ind w:left="60"/>
            </w:pPr>
            <w:r>
              <w:t>pet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object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own.</w:t>
            </w:r>
          </w:p>
        </w:tc>
      </w:tr>
      <w:tr w:rsidR="00F76922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</w:pPr>
            <w:r>
              <w:rPr>
                <w:spacing w:val="-2"/>
              </w:rPr>
              <w:t>Community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76922" w:rsidRDefault="004F20C3">
            <w:pPr>
              <w:pStyle w:val="TableParagraph"/>
              <w:spacing w:before="6" w:line="320" w:lineRule="atLeast"/>
              <w:ind w:left="60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living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par- ticular area.</w:t>
            </w:r>
          </w:p>
        </w:tc>
      </w:tr>
      <w:tr w:rsidR="00F76922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  <w:spacing w:before="57"/>
            </w:pPr>
            <w:r>
              <w:rPr>
                <w:spacing w:val="-2"/>
              </w:rPr>
              <w:t>Origins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76922" w:rsidRDefault="004F20C3">
            <w:pPr>
              <w:pStyle w:val="TableParagraph"/>
              <w:spacing w:before="6" w:line="320" w:lineRule="atLeast"/>
              <w:ind w:left="60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background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people,</w:t>
            </w:r>
            <w:r>
              <w:rPr>
                <w:spacing w:val="-5"/>
              </w:rPr>
              <w:t xml:space="preserve"> </w:t>
            </w:r>
            <w:r>
              <w:t>plac- es or objects.</w:t>
            </w:r>
          </w:p>
        </w:tc>
      </w:tr>
      <w:tr w:rsidR="00F76922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  <w:spacing w:before="57"/>
            </w:pPr>
            <w:r>
              <w:rPr>
                <w:spacing w:val="-2"/>
              </w:rPr>
              <w:t>Tolerance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76922" w:rsidRDefault="004F20C3">
            <w:pPr>
              <w:pStyle w:val="TableParagraph"/>
              <w:spacing w:before="5" w:line="320" w:lineRule="atLeast"/>
              <w:ind w:left="60"/>
            </w:pPr>
            <w:r>
              <w:t>Willing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accept</w:t>
            </w:r>
            <w:r>
              <w:rPr>
                <w:spacing w:val="-3"/>
              </w:rPr>
              <w:t xml:space="preserve"> </w:t>
            </w:r>
            <w:r>
              <w:t>respect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is different in others</w:t>
            </w:r>
          </w:p>
        </w:tc>
      </w:tr>
      <w:tr w:rsidR="00F76922">
        <w:trPr>
          <w:trHeight w:val="69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  <w:spacing w:before="59"/>
            </w:pPr>
            <w:r>
              <w:rPr>
                <w:spacing w:val="-2"/>
              </w:rPr>
              <w:t>Differences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76922" w:rsidRDefault="004F20C3">
            <w:pPr>
              <w:pStyle w:val="TableParagraph"/>
              <w:spacing w:before="7" w:line="320" w:lineRule="atLeast"/>
              <w:ind w:left="60"/>
            </w:pPr>
            <w:r>
              <w:t>Things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</w:t>
            </w:r>
            <w:r>
              <w:rPr>
                <w:spacing w:val="-5"/>
              </w:rPr>
              <w:t xml:space="preserve"> </w:t>
            </w:r>
            <w:r>
              <w:t xml:space="preserve">between </w:t>
            </w:r>
            <w:r>
              <w:rPr>
                <w:spacing w:val="-2"/>
              </w:rPr>
              <w:t>people.</w:t>
            </w:r>
          </w:p>
        </w:tc>
      </w:tr>
      <w:tr w:rsidR="00F76922">
        <w:trPr>
          <w:trHeight w:val="37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</w:pPr>
            <w:r>
              <w:rPr>
                <w:spacing w:val="-2"/>
              </w:rPr>
              <w:t>Similarities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F76922" w:rsidRDefault="004F20C3">
            <w:pPr>
              <w:pStyle w:val="TableParagraph"/>
              <w:ind w:left="60"/>
            </w:pPr>
            <w:r>
              <w:t>Having</w:t>
            </w:r>
            <w:r>
              <w:rPr>
                <w:spacing w:val="-4"/>
              </w:rPr>
              <w:t xml:space="preserve"> </w:t>
            </w:r>
            <w:r>
              <w:t>things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common.</w:t>
            </w:r>
          </w:p>
        </w:tc>
      </w:tr>
      <w:tr w:rsidR="00F76922">
        <w:trPr>
          <w:trHeight w:val="1019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F76922" w:rsidRDefault="004F20C3">
            <w:pPr>
              <w:pStyle w:val="TableParagraph"/>
            </w:pPr>
            <w:r>
              <w:rPr>
                <w:spacing w:val="-2"/>
              </w:rPr>
              <w:t>Prejudice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F76922" w:rsidRDefault="004F20C3">
            <w:pPr>
              <w:pStyle w:val="TableParagraph"/>
              <w:ind w:left="60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liking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dislike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2"/>
              </w:rPr>
              <w:t xml:space="preserve"> rather</w:t>
            </w:r>
          </w:p>
          <w:p w:rsidR="00F76922" w:rsidRDefault="004F20C3">
            <w:pPr>
              <w:pStyle w:val="TableParagraph"/>
              <w:spacing w:before="0" w:line="320" w:lineRule="atLeast"/>
              <w:ind w:left="60"/>
            </w:pPr>
            <w:r>
              <w:t>than</w:t>
            </w:r>
            <w:r>
              <w:rPr>
                <w:spacing w:val="-4"/>
              </w:rPr>
              <w:t xml:space="preserve"> </w:t>
            </w:r>
            <w:r>
              <w:t>another</w:t>
            </w:r>
            <w:r>
              <w:rPr>
                <w:spacing w:val="-6"/>
              </w:rPr>
              <w:t xml:space="preserve"> </w:t>
            </w:r>
            <w:r>
              <w:t>especially</w:t>
            </w:r>
            <w:r>
              <w:rPr>
                <w:spacing w:val="-5"/>
              </w:rPr>
              <w:t xml:space="preserve"> </w:t>
            </w:r>
            <w:r>
              <w:t>without good reason.</w:t>
            </w:r>
          </w:p>
        </w:tc>
      </w:tr>
    </w:tbl>
    <w:p w:rsidR="00F76922" w:rsidRDefault="00F76922">
      <w:pPr>
        <w:pStyle w:val="Textkrper"/>
        <w:ind w:left="0"/>
        <w:rPr>
          <w:rFonts w:ascii="Times New Roman"/>
          <w:sz w:val="20"/>
        </w:rPr>
      </w:pPr>
    </w:p>
    <w:p w:rsidR="00F76922" w:rsidRDefault="00F76922">
      <w:pPr>
        <w:pStyle w:val="Textkrper"/>
        <w:ind w:left="0"/>
        <w:rPr>
          <w:rFonts w:ascii="Times New Roman"/>
          <w:sz w:val="27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F76922">
        <w:trPr>
          <w:trHeight w:val="405"/>
        </w:trPr>
        <w:tc>
          <w:tcPr>
            <w:tcW w:w="2536" w:type="dxa"/>
            <w:tcBorders>
              <w:bottom w:val="nil"/>
            </w:tcBorders>
          </w:tcPr>
          <w:p w:rsidR="00F76922" w:rsidRDefault="004F20C3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F76922" w:rsidRDefault="004F20C3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F76922" w:rsidRDefault="004F20C3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F76922" w:rsidRDefault="004F20C3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F76922" w:rsidRDefault="004F20C3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F76922" w:rsidRDefault="004F20C3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F76922">
        <w:trPr>
          <w:trHeight w:val="1876"/>
        </w:trPr>
        <w:tc>
          <w:tcPr>
            <w:tcW w:w="2536" w:type="dxa"/>
            <w:tcBorders>
              <w:top w:val="nil"/>
              <w:bottom w:val="nil"/>
            </w:tcBorders>
          </w:tcPr>
          <w:p w:rsidR="00F76922" w:rsidRDefault="004F20C3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(Respect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challenge)</w:t>
            </w:r>
          </w:p>
          <w:p w:rsidR="00F76922" w:rsidRDefault="004F20C3">
            <w:pPr>
              <w:pStyle w:val="TableParagraph"/>
              <w:spacing w:before="167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 respectful language.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F76922" w:rsidRDefault="004F20C3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(Family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friends)</w:t>
            </w:r>
          </w:p>
          <w:p w:rsidR="00F76922" w:rsidRDefault="004F20C3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To know that there are many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fami- </w:t>
            </w:r>
            <w:r>
              <w:rPr>
                <w:spacing w:val="-4"/>
                <w:sz w:val="20"/>
              </w:rPr>
              <w:t>ly.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F76922" w:rsidRDefault="004F20C3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community)</w:t>
            </w:r>
          </w:p>
          <w:p w:rsidR="00F76922" w:rsidRDefault="004F20C3">
            <w:pPr>
              <w:pStyle w:val="TableParagraph"/>
              <w:spacing w:before="167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term community means.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F76922" w:rsidRDefault="004F20C3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friends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neighbours)</w:t>
            </w:r>
          </w:p>
          <w:p w:rsidR="00F76922" w:rsidRDefault="004F20C3">
            <w:pPr>
              <w:pStyle w:val="TableParagraph"/>
              <w:spacing w:before="167" w:line="285" w:lineRule="auto"/>
              <w:ind w:left="87" w:right="101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people that live in the UK have different origins.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F76922" w:rsidRDefault="004F20C3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z w:val="20"/>
              </w:rPr>
              <w:t>(Lets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Celebrate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differ-</w:t>
            </w:r>
          </w:p>
          <w:p w:rsidR="00F76922" w:rsidRDefault="004F20C3">
            <w:pPr>
              <w:pStyle w:val="TableParagraph"/>
              <w:spacing w:before="47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ences)</w:t>
            </w:r>
          </w:p>
          <w:p w:rsidR="00F76922" w:rsidRDefault="004F20C3">
            <w:pPr>
              <w:pStyle w:val="TableParagraph"/>
              <w:spacing w:before="166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name- calling is.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F76922" w:rsidRDefault="004F20C3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pacing w:val="-2"/>
                <w:sz w:val="20"/>
              </w:rPr>
              <w:t>(Zeb)</w:t>
            </w:r>
          </w:p>
          <w:p w:rsidR="00F76922" w:rsidRDefault="004F20C3">
            <w:pPr>
              <w:pStyle w:val="TableParagraph"/>
              <w:spacing w:before="167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why different people are bullied 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prejudice </w:t>
            </w:r>
            <w:r>
              <w:rPr>
                <w:spacing w:val="-2"/>
                <w:sz w:val="20"/>
              </w:rPr>
              <w:t>means.</w:t>
            </w:r>
          </w:p>
        </w:tc>
      </w:tr>
    </w:tbl>
    <w:p w:rsidR="004F20C3" w:rsidRDefault="004F20C3"/>
    <w:sectPr w:rsidR="004F20C3">
      <w:type w:val="continuous"/>
      <w:pgSz w:w="16840" w:h="11910" w:orient="landscape"/>
      <w:pgMar w:top="76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6922"/>
    <w:rsid w:val="00051DD5"/>
    <w:rsid w:val="00217760"/>
    <w:rsid w:val="004F20C3"/>
    <w:rsid w:val="00F7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DC1D9179-E840-44DA-BCBB-A97324EC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"/>
    </w:p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8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823</Characters>
  <Application>Microsoft Office Word</Application>
  <DocSecurity>4</DocSecurity>
  <Lines>55</Lines>
  <Paragraphs>36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2026-07-06T16:26:00Z</dcterms:created>
  <dcterms:modified xsi:type="dcterms:W3CDTF">2026-07-06T16:26:00Z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