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E0" w:rsidRDefault="00263AE0" w:rsidP="0045712D">
      <w:pPr>
        <w:jc w:val="center"/>
        <w:rPr>
          <w:b/>
          <w:sz w:val="44"/>
          <w:szCs w:val="44"/>
        </w:rPr>
      </w:pPr>
      <w:r w:rsidRPr="00301E8C">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14425" cy="889000"/>
            <wp:effectExtent l="0" t="0" r="9525" b="6350"/>
            <wp:wrapTight wrapText="bothSides">
              <wp:wrapPolygon edited="0">
                <wp:start x="0" y="0"/>
                <wp:lineTo x="0" y="21291"/>
                <wp:lineTo x="21415" y="2129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889000"/>
                    </a:xfrm>
                    <a:prstGeom prst="rect">
                      <a:avLst/>
                    </a:prstGeom>
                  </pic:spPr>
                </pic:pic>
              </a:graphicData>
            </a:graphic>
            <wp14:sizeRelH relativeFrom="page">
              <wp14:pctWidth>0</wp14:pctWidth>
            </wp14:sizeRelH>
            <wp14:sizeRelV relativeFrom="page">
              <wp14:pctHeight>0</wp14:pctHeight>
            </wp14:sizeRelV>
          </wp:anchor>
        </w:drawing>
      </w:r>
      <w:r w:rsidR="00950558">
        <w:rPr>
          <w:b/>
          <w:sz w:val="44"/>
          <w:szCs w:val="44"/>
        </w:rPr>
        <w:t>C</w:t>
      </w:r>
      <w:r w:rsidR="0045712D">
        <w:rPr>
          <w:b/>
          <w:sz w:val="44"/>
          <w:szCs w:val="44"/>
        </w:rPr>
        <w:t>onceptual knowledge</w:t>
      </w:r>
      <w:r w:rsidRPr="00263AE0">
        <w:rPr>
          <w:b/>
          <w:sz w:val="44"/>
          <w:szCs w:val="44"/>
        </w:rPr>
        <w:t xml:space="preserve"> in </w:t>
      </w:r>
      <w:r w:rsidR="004E4088">
        <w:rPr>
          <w:b/>
          <w:sz w:val="44"/>
          <w:szCs w:val="44"/>
        </w:rPr>
        <w:t>Geography</w:t>
      </w:r>
    </w:p>
    <w:p w:rsidR="00FB2FBA" w:rsidRDefault="00FB2FBA" w:rsidP="00FB2FBA">
      <w:r>
        <w:t>The</w:t>
      </w:r>
      <w:r>
        <w:t xml:space="preserve"> </w:t>
      </w:r>
      <w:r>
        <w:t xml:space="preserve">geographical </w:t>
      </w:r>
      <w:r>
        <w:t xml:space="preserve">concepts </w:t>
      </w:r>
      <w:r>
        <w:t xml:space="preserve">of </w:t>
      </w:r>
      <w:r w:rsidRPr="00FB2FBA">
        <w:rPr>
          <w:b/>
          <w:i/>
        </w:rPr>
        <w:t xml:space="preserve">Place, Space, Scale, Environment, Interconnections, Environmental Impact and Sustainability, </w:t>
      </w:r>
      <w:r w:rsidRPr="00FB2FBA">
        <w:t>and</w:t>
      </w:r>
      <w:r w:rsidRPr="00FB2FBA">
        <w:rPr>
          <w:b/>
          <w:i/>
        </w:rPr>
        <w:t xml:space="preserve"> Cultural Awareness and Diversity </w:t>
      </w:r>
      <w:r w:rsidR="000D2154" w:rsidRPr="000D2154">
        <w:t xml:space="preserve">(summarised as ‘big ideas’ at the bottom of this document) </w:t>
      </w:r>
      <w:r>
        <w:t>are addressed within the t</w:t>
      </w:r>
      <w:r>
        <w:t>opics mentioned below</w:t>
      </w:r>
      <w:r>
        <w:t>. They can be seen throughout the topic overviews v</w:t>
      </w:r>
      <w:r>
        <w:t>ia the rationales, the</w:t>
      </w:r>
      <w:r>
        <w:t xml:space="preserve"> learning statements and the core and additional knowledge, knowledge which is cross-referenced with the </w:t>
      </w:r>
      <w:r>
        <w:t xml:space="preserve">Geography </w:t>
      </w:r>
      <w:r>
        <w:t>National Curriculum to ensure coverage, as well as thematic links</w:t>
      </w:r>
      <w:r w:rsidR="002B2429">
        <w:t xml:space="preserve"> (see the document, </w:t>
      </w:r>
      <w:r w:rsidR="002B2429" w:rsidRPr="002B2429">
        <w:rPr>
          <w:i/>
        </w:rPr>
        <w:t>Geography Knowledge in the Being More Curriculum</w:t>
      </w:r>
      <w:r w:rsidR="002B2429">
        <w:t>)</w:t>
      </w:r>
      <w:r>
        <w:t>. Teachers are aware of these concepts and weave them throughout teaching and learning and through discussion with the children</w:t>
      </w:r>
      <w:r w:rsidR="00B33B37">
        <w:t>, regardless of links to any area of the curriculum, as well as extra-curricular links, such as the UPS Eco-committee</w:t>
      </w:r>
      <w:r>
        <w:t xml:space="preserve">. </w:t>
      </w:r>
      <w:r>
        <w:t>Some of the topics below, as well as being more History-based,</w:t>
      </w:r>
      <w:r>
        <w:t xml:space="preserve"> are </w:t>
      </w:r>
      <w:r>
        <w:t xml:space="preserve">also </w:t>
      </w:r>
      <w:r>
        <w:t>Science-based, linking especially to Environmental Impact and Sustainability.</w:t>
      </w:r>
    </w:p>
    <w:p w:rsidR="0045712D" w:rsidRPr="00FB2FBA" w:rsidRDefault="00FB2FBA" w:rsidP="00FB2FBA">
      <w:pPr>
        <w:jc w:val="center"/>
        <w:rPr>
          <w:b/>
          <w:color w:val="FF0000"/>
        </w:rPr>
      </w:pPr>
      <w:r w:rsidRPr="00677E8F">
        <w:rPr>
          <w:b/>
          <w:color w:val="FF0000"/>
        </w:rPr>
        <w:t>History-based</w:t>
      </w:r>
      <w:r>
        <w:rPr>
          <w:b/>
          <w:color w:val="FF0000"/>
        </w:rPr>
        <w:t xml:space="preserve"> topics</w:t>
      </w:r>
      <w:r w:rsidRPr="00677E8F">
        <w:rPr>
          <w:b/>
          <w:color w:val="FF0000"/>
        </w:rPr>
        <w:tab/>
      </w:r>
      <w:r w:rsidRPr="00677E8F">
        <w:rPr>
          <w:b/>
          <w:color w:val="FF0000"/>
        </w:rPr>
        <w:tab/>
      </w:r>
      <w:r w:rsidRPr="00677E8F">
        <w:rPr>
          <w:b/>
          <w:color w:val="002060"/>
        </w:rPr>
        <w:t>Geography-based</w:t>
      </w:r>
      <w:r>
        <w:rPr>
          <w:b/>
          <w:color w:val="002060"/>
        </w:rPr>
        <w:t xml:space="preserve"> topics</w:t>
      </w:r>
      <w:r w:rsidRPr="00677E8F">
        <w:rPr>
          <w:b/>
          <w:color w:val="FF0000"/>
        </w:rPr>
        <w:tab/>
      </w:r>
      <w:r w:rsidRPr="00677E8F">
        <w:rPr>
          <w:b/>
          <w:color w:val="FF0000"/>
        </w:rPr>
        <w:tab/>
      </w:r>
      <w:r w:rsidRPr="00677E8F">
        <w:rPr>
          <w:b/>
          <w:color w:val="00B050"/>
        </w:rPr>
        <w:t>Science-based</w:t>
      </w:r>
      <w:r>
        <w:rPr>
          <w:b/>
          <w:color w:val="00B050"/>
        </w:rPr>
        <w:t xml:space="preserve"> topics</w:t>
      </w:r>
    </w:p>
    <w:tbl>
      <w:tblPr>
        <w:tblStyle w:val="TableGrid"/>
        <w:tblW w:w="0" w:type="auto"/>
        <w:tblInd w:w="-147" w:type="dxa"/>
        <w:tblLayout w:type="fixed"/>
        <w:tblLook w:val="04A0" w:firstRow="1" w:lastRow="0" w:firstColumn="1" w:lastColumn="0" w:noHBand="0" w:noVBand="1"/>
      </w:tblPr>
      <w:tblGrid>
        <w:gridCol w:w="1702"/>
        <w:gridCol w:w="1701"/>
        <w:gridCol w:w="1842"/>
        <w:gridCol w:w="1985"/>
        <w:gridCol w:w="1984"/>
        <w:gridCol w:w="2127"/>
        <w:gridCol w:w="2126"/>
        <w:gridCol w:w="2068"/>
      </w:tblGrid>
      <w:tr w:rsidR="00263AE0" w:rsidTr="00FF258B">
        <w:tc>
          <w:tcPr>
            <w:tcW w:w="1702" w:type="dxa"/>
          </w:tcPr>
          <w:p w:rsidR="00263AE0" w:rsidRPr="00AA243E" w:rsidRDefault="0045712D" w:rsidP="00FA0594">
            <w:pPr>
              <w:jc w:val="center"/>
              <w:rPr>
                <w:b/>
                <w:sz w:val="24"/>
                <w:szCs w:val="24"/>
              </w:rPr>
            </w:pPr>
            <w:r>
              <w:rPr>
                <w:b/>
                <w:sz w:val="24"/>
                <w:szCs w:val="24"/>
              </w:rPr>
              <w:t>Geographical Concept</w:t>
            </w:r>
          </w:p>
        </w:tc>
        <w:tc>
          <w:tcPr>
            <w:tcW w:w="1701" w:type="dxa"/>
          </w:tcPr>
          <w:p w:rsidR="00263AE0" w:rsidRPr="00AA243E" w:rsidRDefault="00263AE0" w:rsidP="00263AE0">
            <w:pPr>
              <w:jc w:val="center"/>
              <w:rPr>
                <w:b/>
                <w:sz w:val="24"/>
                <w:szCs w:val="24"/>
              </w:rPr>
            </w:pPr>
            <w:r w:rsidRPr="00AA243E">
              <w:rPr>
                <w:b/>
                <w:sz w:val="24"/>
                <w:szCs w:val="24"/>
              </w:rPr>
              <w:t>Early Years</w:t>
            </w:r>
          </w:p>
        </w:tc>
        <w:tc>
          <w:tcPr>
            <w:tcW w:w="1842" w:type="dxa"/>
          </w:tcPr>
          <w:p w:rsidR="00263AE0" w:rsidRPr="00AA243E" w:rsidRDefault="00263AE0" w:rsidP="00263AE0">
            <w:pPr>
              <w:jc w:val="center"/>
              <w:rPr>
                <w:b/>
                <w:sz w:val="24"/>
                <w:szCs w:val="24"/>
              </w:rPr>
            </w:pPr>
            <w:r w:rsidRPr="00AA243E">
              <w:rPr>
                <w:b/>
                <w:sz w:val="24"/>
                <w:szCs w:val="24"/>
              </w:rPr>
              <w:t>Year 1</w:t>
            </w:r>
          </w:p>
        </w:tc>
        <w:tc>
          <w:tcPr>
            <w:tcW w:w="1985" w:type="dxa"/>
          </w:tcPr>
          <w:p w:rsidR="00263AE0" w:rsidRPr="00AA243E" w:rsidRDefault="00263AE0" w:rsidP="00263AE0">
            <w:pPr>
              <w:jc w:val="center"/>
              <w:rPr>
                <w:b/>
                <w:sz w:val="24"/>
                <w:szCs w:val="24"/>
              </w:rPr>
            </w:pPr>
            <w:r w:rsidRPr="00AA243E">
              <w:rPr>
                <w:b/>
                <w:sz w:val="24"/>
                <w:szCs w:val="24"/>
              </w:rPr>
              <w:t>Year 2</w:t>
            </w:r>
          </w:p>
        </w:tc>
        <w:tc>
          <w:tcPr>
            <w:tcW w:w="1984" w:type="dxa"/>
          </w:tcPr>
          <w:p w:rsidR="00263AE0" w:rsidRPr="00AA243E" w:rsidRDefault="00263AE0" w:rsidP="00263AE0">
            <w:pPr>
              <w:jc w:val="center"/>
              <w:rPr>
                <w:b/>
                <w:sz w:val="24"/>
                <w:szCs w:val="24"/>
              </w:rPr>
            </w:pPr>
            <w:r w:rsidRPr="00AA243E">
              <w:rPr>
                <w:b/>
                <w:sz w:val="24"/>
                <w:szCs w:val="24"/>
              </w:rPr>
              <w:t>Year 3</w:t>
            </w:r>
          </w:p>
        </w:tc>
        <w:tc>
          <w:tcPr>
            <w:tcW w:w="2127" w:type="dxa"/>
          </w:tcPr>
          <w:p w:rsidR="00263AE0" w:rsidRPr="00AA243E" w:rsidRDefault="00263AE0" w:rsidP="00263AE0">
            <w:pPr>
              <w:jc w:val="center"/>
              <w:rPr>
                <w:b/>
                <w:sz w:val="24"/>
                <w:szCs w:val="24"/>
              </w:rPr>
            </w:pPr>
            <w:r w:rsidRPr="00AA243E">
              <w:rPr>
                <w:b/>
                <w:sz w:val="24"/>
                <w:szCs w:val="24"/>
              </w:rPr>
              <w:t>Year 4</w:t>
            </w:r>
          </w:p>
        </w:tc>
        <w:tc>
          <w:tcPr>
            <w:tcW w:w="2126" w:type="dxa"/>
          </w:tcPr>
          <w:p w:rsidR="00263AE0" w:rsidRPr="00AA243E" w:rsidRDefault="00263AE0" w:rsidP="00263AE0">
            <w:pPr>
              <w:jc w:val="center"/>
              <w:rPr>
                <w:b/>
                <w:sz w:val="24"/>
                <w:szCs w:val="24"/>
              </w:rPr>
            </w:pPr>
            <w:r w:rsidRPr="00AA243E">
              <w:rPr>
                <w:b/>
                <w:sz w:val="24"/>
                <w:szCs w:val="24"/>
              </w:rPr>
              <w:t>Year 5</w:t>
            </w:r>
          </w:p>
        </w:tc>
        <w:tc>
          <w:tcPr>
            <w:tcW w:w="2068" w:type="dxa"/>
          </w:tcPr>
          <w:p w:rsidR="00263AE0" w:rsidRPr="00AA243E" w:rsidRDefault="00263AE0" w:rsidP="00263AE0">
            <w:pPr>
              <w:jc w:val="center"/>
              <w:rPr>
                <w:b/>
                <w:sz w:val="24"/>
                <w:szCs w:val="24"/>
              </w:rPr>
            </w:pPr>
            <w:r w:rsidRPr="00AA243E">
              <w:rPr>
                <w:b/>
                <w:sz w:val="24"/>
                <w:szCs w:val="24"/>
              </w:rPr>
              <w:t>Year 6</w:t>
            </w:r>
          </w:p>
        </w:tc>
      </w:tr>
      <w:tr w:rsidR="00677E8F" w:rsidRPr="00A50F8E" w:rsidTr="00FF258B">
        <w:tc>
          <w:tcPr>
            <w:tcW w:w="1702" w:type="dxa"/>
          </w:tcPr>
          <w:p w:rsidR="00677E8F" w:rsidRPr="00A50F8E" w:rsidRDefault="00677E8F" w:rsidP="00FB2FBA">
            <w:pPr>
              <w:jc w:val="center"/>
              <w:rPr>
                <w:b/>
              </w:rPr>
            </w:pPr>
            <w:r w:rsidRPr="00A50F8E">
              <w:rPr>
                <w:b/>
              </w:rPr>
              <w:t>PLACE</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color w:val="FF0000"/>
              </w:rPr>
            </w:pPr>
            <w:r w:rsidRPr="00A50F8E">
              <w:rPr>
                <w:b/>
                <w:color w:val="FF0000"/>
              </w:rPr>
              <w:t>We were young once too, you know!</w:t>
            </w:r>
          </w:p>
          <w:p w:rsidR="00677E8F" w:rsidRPr="00A50F8E" w:rsidRDefault="00677E8F" w:rsidP="00677E8F">
            <w:pPr>
              <w:jc w:val="center"/>
              <w:rPr>
                <w:b/>
              </w:rPr>
            </w:pPr>
          </w:p>
          <w:p w:rsidR="00677E8F" w:rsidRPr="00A50F8E" w:rsidRDefault="00677E8F" w:rsidP="00677E8F">
            <w:pPr>
              <w:jc w:val="center"/>
              <w:rPr>
                <w:b/>
                <w:bCs/>
                <w:color w:val="002060"/>
                <w:lang w:val="en-US"/>
              </w:rPr>
            </w:pPr>
            <w:r w:rsidRPr="00A50F8E">
              <w:rPr>
                <w:b/>
                <w:bCs/>
                <w:color w:val="002060"/>
                <w:lang w:val="en-US"/>
              </w:rPr>
              <w:t>We are Explorers!</w:t>
            </w:r>
          </w:p>
          <w:p w:rsidR="00677E8F" w:rsidRPr="00A50F8E" w:rsidRDefault="00677E8F" w:rsidP="00677E8F">
            <w:pPr>
              <w:jc w:val="center"/>
              <w:rPr>
                <w:b/>
              </w:rPr>
            </w:pPr>
          </w:p>
          <w:p w:rsidR="00677E8F" w:rsidRPr="00A50F8E" w:rsidRDefault="00677E8F" w:rsidP="00677E8F">
            <w:pPr>
              <w:jc w:val="center"/>
              <w:rPr>
                <w:b/>
                <w:sz w:val="24"/>
                <w:szCs w:val="24"/>
              </w:rPr>
            </w:pPr>
            <w:r w:rsidRPr="00A50F8E">
              <w:rPr>
                <w:b/>
                <w:color w:val="002060"/>
              </w:rPr>
              <w:t>Why are we so proud of Lowry?</w:t>
            </w:r>
          </w:p>
        </w:tc>
        <w:tc>
          <w:tcPr>
            <w:tcW w:w="1985" w:type="dxa"/>
          </w:tcPr>
          <w:p w:rsidR="00677E8F" w:rsidRPr="00A50F8E" w:rsidRDefault="00677E8F" w:rsidP="00677E8F">
            <w:pPr>
              <w:jc w:val="center"/>
              <w:rPr>
                <w:b/>
              </w:rPr>
            </w:pPr>
            <w:r w:rsidRPr="00A50F8E">
              <w:rPr>
                <w:b/>
                <w:color w:val="FF0000"/>
              </w:rPr>
              <w:t xml:space="preserve">The Stuarts: Choice and Responsibility for fires that happened...and those that didn’t! </w:t>
            </w:r>
          </w:p>
          <w:p w:rsidR="00FB2FBA" w:rsidRPr="00A50F8E" w:rsidRDefault="00FB2FBA" w:rsidP="00677E8F">
            <w:pPr>
              <w:jc w:val="center"/>
              <w:rPr>
                <w:b/>
                <w:color w:val="00B050"/>
              </w:rPr>
            </w:pPr>
          </w:p>
          <w:p w:rsidR="00677E8F" w:rsidRPr="00A50F8E" w:rsidRDefault="00677E8F" w:rsidP="00677E8F">
            <w:pPr>
              <w:jc w:val="center"/>
              <w:rPr>
                <w:b/>
                <w:color w:val="002060"/>
              </w:rPr>
            </w:pPr>
            <w:r w:rsidRPr="00A50F8E">
              <w:rPr>
                <w:b/>
                <w:color w:val="002060"/>
              </w:rPr>
              <w:t xml:space="preserve">Malawi to Manchester: Understanding different places, respecting different lives </w:t>
            </w:r>
          </w:p>
          <w:p w:rsidR="00FB2FBA" w:rsidRPr="00A50F8E" w:rsidRDefault="00FB2FBA" w:rsidP="00B33B37">
            <w:pPr>
              <w:rPr>
                <w:b/>
                <w:color w:val="FF0000"/>
              </w:rPr>
            </w:pPr>
          </w:p>
          <w:p w:rsidR="00677E8F" w:rsidRPr="00A50F8E" w:rsidRDefault="00677E8F" w:rsidP="00FB2FBA">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B33B37" w:rsidRPr="00A50F8E" w:rsidRDefault="00B33B37"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B33B37" w:rsidRPr="00A50F8E" w:rsidRDefault="00B33B37" w:rsidP="00677E8F">
            <w:pPr>
              <w:jc w:val="center"/>
              <w:rPr>
                <w:b/>
                <w:color w:val="FF0000"/>
              </w:rPr>
            </w:pPr>
          </w:p>
          <w:p w:rsidR="00677E8F" w:rsidRDefault="00677E8F" w:rsidP="00677E8F">
            <w:pPr>
              <w:jc w:val="center"/>
              <w:rPr>
                <w:b/>
                <w:color w:val="FF0000"/>
              </w:rPr>
            </w:pPr>
            <w:r w:rsidRPr="00A50F8E">
              <w:rPr>
                <w:b/>
                <w:color w:val="FF0000"/>
              </w:rPr>
              <w:t xml:space="preserve">Rest and be thankful: gratitude and respect in Ancient Egypt </w:t>
            </w:r>
          </w:p>
          <w:p w:rsidR="00B33B37" w:rsidRPr="00A50F8E" w:rsidRDefault="00B33B37" w:rsidP="00B33B37">
            <w:pPr>
              <w:rPr>
                <w:b/>
                <w:color w:val="00B050"/>
              </w:rPr>
            </w:pPr>
          </w:p>
          <w:p w:rsidR="00677E8F" w:rsidRDefault="00677E8F" w:rsidP="00677E8F">
            <w:pPr>
              <w:jc w:val="center"/>
              <w:rPr>
                <w:b/>
                <w:color w:val="00B050"/>
              </w:rPr>
            </w:pPr>
            <w:r w:rsidRPr="00A50F8E">
              <w:rPr>
                <w:b/>
                <w:color w:val="00B050"/>
              </w:rPr>
              <w:t xml:space="preserve">Janaki </w:t>
            </w:r>
            <w:proofErr w:type="spellStart"/>
            <w:r w:rsidRPr="00A50F8E">
              <w:rPr>
                <w:b/>
                <w:color w:val="00B050"/>
              </w:rPr>
              <w:t>Ammal</w:t>
            </w:r>
            <w:proofErr w:type="spellEnd"/>
            <w:r w:rsidRPr="00A50F8E">
              <w:rPr>
                <w:b/>
                <w:color w:val="00B050"/>
              </w:rPr>
              <w:t xml:space="preserve">: pioneering R and R for the environment (Plants) </w:t>
            </w:r>
          </w:p>
          <w:p w:rsidR="00B33B37" w:rsidRPr="00A50F8E" w:rsidRDefault="00B33B37" w:rsidP="00B33B37">
            <w:pPr>
              <w:rPr>
                <w:b/>
                <w:color w:val="00B050"/>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Default="00677E8F" w:rsidP="00677E8F">
            <w:pPr>
              <w:jc w:val="center"/>
              <w:rPr>
                <w:b/>
                <w:color w:val="00B050"/>
              </w:rPr>
            </w:pPr>
            <w:r w:rsidRPr="00A50F8E">
              <w:rPr>
                <w:b/>
                <w:color w:val="00B050"/>
              </w:rPr>
              <w:t>Water: Nature’s driving force</w:t>
            </w:r>
          </w:p>
          <w:p w:rsidR="00372EE6" w:rsidRPr="00A50F8E" w:rsidRDefault="00372EE6" w:rsidP="00372EE6">
            <w:pPr>
              <w:rPr>
                <w:b/>
                <w:color w:val="00B050"/>
              </w:rPr>
            </w:pPr>
          </w:p>
          <w:p w:rsidR="00677E8F" w:rsidRPr="00A50F8E"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Default="00372EE6" w:rsidP="00677E8F">
            <w:pPr>
              <w:jc w:val="center"/>
              <w:rPr>
                <w:b/>
                <w:color w:val="00B050"/>
              </w:rPr>
            </w:pP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Pr="00A50F8E" w:rsidRDefault="00677E8F" w:rsidP="00677E8F">
            <w:pPr>
              <w:jc w:val="center"/>
              <w:rPr>
                <w:b/>
              </w:rPr>
            </w:pPr>
            <w:r w:rsidRPr="00A50F8E">
              <w:rPr>
                <w:b/>
                <w:color w:val="FF0000"/>
              </w:rPr>
              <w:t>Invited Immigrants to Raiders and Traders: Anglo-Saxons and the Vikings</w:t>
            </w:r>
          </w:p>
          <w:p w:rsidR="004D416F" w:rsidRDefault="004D416F" w:rsidP="00677E8F">
            <w:pPr>
              <w:jc w:val="center"/>
              <w:rPr>
                <w:b/>
                <w:color w:val="00B050"/>
              </w:rPr>
            </w:pPr>
          </w:p>
          <w:p w:rsidR="00677E8F" w:rsidRDefault="00677E8F" w:rsidP="00677E8F">
            <w:pPr>
              <w:jc w:val="center"/>
              <w:rPr>
                <w:b/>
                <w:color w:val="FF0000"/>
              </w:rPr>
            </w:pPr>
            <w:r w:rsidRPr="00A50F8E">
              <w:rPr>
                <w:b/>
                <w:color w:val="FF0000"/>
              </w:rPr>
              <w:t>Respect and Ritualism: Ancient Mayans and their beliefs</w:t>
            </w:r>
          </w:p>
          <w:p w:rsidR="004D416F" w:rsidRPr="00A50F8E" w:rsidRDefault="004D416F" w:rsidP="00677E8F">
            <w:pPr>
              <w:jc w:val="center"/>
              <w:rPr>
                <w:b/>
              </w:rPr>
            </w:pPr>
          </w:p>
          <w:p w:rsidR="00677E8F" w:rsidRDefault="00677E8F" w:rsidP="00677E8F">
            <w:pPr>
              <w:jc w:val="center"/>
              <w:rPr>
                <w:b/>
                <w:color w:val="002060"/>
              </w:rPr>
            </w:pPr>
            <w:r w:rsidRPr="00A50F8E">
              <w:rPr>
                <w:b/>
                <w:color w:val="002060"/>
              </w:rPr>
              <w:t>Brazil And The Amazon: Respect, Responsibility, Rivers and Rainforests</w:t>
            </w:r>
          </w:p>
          <w:p w:rsidR="004D416F" w:rsidRPr="00A50F8E" w:rsidRDefault="004D416F" w:rsidP="00677E8F">
            <w:pPr>
              <w:jc w:val="center"/>
              <w:rPr>
                <w:b/>
              </w:rPr>
            </w:pPr>
          </w:p>
          <w:p w:rsidR="00677E8F" w:rsidRPr="00A50F8E" w:rsidRDefault="00677E8F" w:rsidP="00677E8F">
            <w:pPr>
              <w:jc w:val="center"/>
              <w:rPr>
                <w:b/>
              </w:rPr>
            </w:pP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Default="00677E8F" w:rsidP="00677E8F">
            <w:pPr>
              <w:jc w:val="center"/>
              <w:rPr>
                <w:b/>
                <w:color w:val="FF0000"/>
              </w:rPr>
            </w:pPr>
            <w:r w:rsidRPr="00A50F8E">
              <w:rPr>
                <w:b/>
                <w:color w:val="FF0000"/>
              </w:rPr>
              <w:t>Power and leadership in WW2: impact and consequence...the good, the bad and the unjust</w:t>
            </w:r>
          </w:p>
          <w:p w:rsidR="0021628C" w:rsidRPr="00A50F8E" w:rsidRDefault="0021628C" w:rsidP="00677E8F">
            <w:pPr>
              <w:jc w:val="center"/>
              <w:rPr>
                <w:b/>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21628C" w:rsidRPr="00A50F8E" w:rsidRDefault="0021628C" w:rsidP="00677E8F">
            <w:pPr>
              <w:jc w:val="center"/>
              <w:rPr>
                <w:b/>
              </w:rPr>
            </w:pPr>
          </w:p>
          <w:p w:rsidR="00677E8F" w:rsidRPr="00A50F8E" w:rsidRDefault="00677E8F" w:rsidP="0021628C">
            <w:pPr>
              <w:jc w:val="center"/>
              <w:rPr>
                <w:b/>
                <w:sz w:val="24"/>
                <w:szCs w:val="24"/>
              </w:rPr>
            </w:pPr>
          </w:p>
        </w:tc>
      </w:tr>
      <w:tr w:rsidR="00677E8F" w:rsidRPr="00A50F8E" w:rsidTr="00FF258B">
        <w:tc>
          <w:tcPr>
            <w:tcW w:w="1702" w:type="dxa"/>
          </w:tcPr>
          <w:p w:rsidR="00677E8F" w:rsidRPr="00A50F8E" w:rsidRDefault="00677E8F" w:rsidP="00FB2FBA">
            <w:pPr>
              <w:jc w:val="center"/>
              <w:rPr>
                <w:b/>
              </w:rPr>
            </w:pPr>
            <w:r w:rsidRPr="00A50F8E">
              <w:rPr>
                <w:b/>
              </w:rPr>
              <w:t>SPACE</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color w:val="FF0000"/>
              </w:rPr>
            </w:pPr>
            <w:r w:rsidRPr="00A50F8E">
              <w:rPr>
                <w:b/>
                <w:color w:val="FF0000"/>
              </w:rPr>
              <w:t>We were young once too, you know!</w:t>
            </w:r>
          </w:p>
          <w:p w:rsidR="00677E8F" w:rsidRPr="00A50F8E" w:rsidRDefault="00677E8F" w:rsidP="00677E8F">
            <w:pPr>
              <w:jc w:val="center"/>
              <w:rPr>
                <w:b/>
              </w:rPr>
            </w:pPr>
          </w:p>
          <w:p w:rsidR="00677E8F" w:rsidRPr="00A50F8E" w:rsidRDefault="00677E8F" w:rsidP="00677E8F">
            <w:pPr>
              <w:jc w:val="center"/>
              <w:rPr>
                <w:b/>
                <w:bCs/>
                <w:color w:val="002060"/>
                <w:lang w:val="en-US"/>
              </w:rPr>
            </w:pPr>
            <w:r w:rsidRPr="00A50F8E">
              <w:rPr>
                <w:b/>
                <w:bCs/>
                <w:color w:val="002060"/>
                <w:lang w:val="en-US"/>
              </w:rPr>
              <w:t>We are Explorers!</w:t>
            </w:r>
          </w:p>
          <w:p w:rsidR="00677E8F" w:rsidRPr="00A50F8E" w:rsidRDefault="00677E8F" w:rsidP="00677E8F">
            <w:pPr>
              <w:jc w:val="center"/>
              <w:rPr>
                <w:b/>
              </w:rPr>
            </w:pPr>
          </w:p>
          <w:p w:rsidR="00677E8F" w:rsidRPr="00A50F8E" w:rsidRDefault="00677E8F" w:rsidP="00677E8F">
            <w:pPr>
              <w:jc w:val="center"/>
              <w:rPr>
                <w:b/>
                <w:sz w:val="24"/>
                <w:szCs w:val="24"/>
              </w:rPr>
            </w:pPr>
            <w:r w:rsidRPr="00A50F8E">
              <w:rPr>
                <w:b/>
                <w:color w:val="002060"/>
              </w:rPr>
              <w:t>Why are we so proud of Lowry?</w:t>
            </w:r>
          </w:p>
        </w:tc>
        <w:tc>
          <w:tcPr>
            <w:tcW w:w="1985" w:type="dxa"/>
          </w:tcPr>
          <w:p w:rsidR="00677E8F" w:rsidRPr="00A50F8E" w:rsidRDefault="00677E8F" w:rsidP="00677E8F">
            <w:pPr>
              <w:jc w:val="center"/>
              <w:rPr>
                <w:b/>
              </w:rPr>
            </w:pPr>
            <w:r w:rsidRPr="00A50F8E">
              <w:rPr>
                <w:b/>
                <w:color w:val="FF0000"/>
              </w:rPr>
              <w:t xml:space="preserve">The Stuarts: Choice and Responsibility for fires that happened...and those that didn’t! </w:t>
            </w:r>
          </w:p>
          <w:p w:rsidR="00FB2FBA" w:rsidRPr="00A50F8E" w:rsidRDefault="00FB2FBA" w:rsidP="00677E8F">
            <w:pPr>
              <w:jc w:val="center"/>
              <w:rPr>
                <w:b/>
                <w:color w:val="00B050"/>
              </w:rPr>
            </w:pPr>
          </w:p>
          <w:p w:rsidR="00677E8F" w:rsidRPr="00A50F8E" w:rsidRDefault="00677E8F" w:rsidP="00677E8F">
            <w:pPr>
              <w:jc w:val="center"/>
              <w:rPr>
                <w:b/>
                <w:color w:val="002060"/>
              </w:rPr>
            </w:pPr>
            <w:r w:rsidRPr="00A50F8E">
              <w:rPr>
                <w:b/>
                <w:color w:val="002060"/>
              </w:rPr>
              <w:t xml:space="preserve">Malawi to Manchester: Understanding different places, respecting different lives </w:t>
            </w:r>
          </w:p>
          <w:p w:rsidR="00FB2FBA" w:rsidRPr="00A50F8E" w:rsidRDefault="00FB2FBA" w:rsidP="00B33B37">
            <w:pPr>
              <w:rPr>
                <w:b/>
                <w:color w:val="FF0000"/>
              </w:rPr>
            </w:pPr>
          </w:p>
          <w:p w:rsidR="00677E8F" w:rsidRPr="00A50F8E" w:rsidRDefault="00677E8F" w:rsidP="00B33B37">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B33B37" w:rsidRPr="00A50F8E" w:rsidRDefault="00B33B37"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B33B37" w:rsidRPr="00A50F8E" w:rsidRDefault="00B33B37" w:rsidP="00677E8F">
            <w:pPr>
              <w:jc w:val="center"/>
              <w:rPr>
                <w:b/>
                <w:color w:val="FF0000"/>
              </w:rPr>
            </w:pPr>
          </w:p>
          <w:p w:rsidR="00B33B37" w:rsidRDefault="00677E8F" w:rsidP="00677E8F">
            <w:pPr>
              <w:jc w:val="center"/>
              <w:rPr>
                <w:b/>
                <w:color w:val="FF0000"/>
              </w:rPr>
            </w:pPr>
            <w:r w:rsidRPr="00A50F8E">
              <w:rPr>
                <w:b/>
                <w:color w:val="FF0000"/>
              </w:rPr>
              <w:t>Rest and be thankful: gratitude and respect in Ancient Egypt</w:t>
            </w:r>
          </w:p>
          <w:p w:rsidR="00B33B37" w:rsidRPr="00826266" w:rsidRDefault="00677E8F" w:rsidP="00826266">
            <w:pPr>
              <w:jc w:val="center"/>
              <w:rPr>
                <w:b/>
                <w:color w:val="FF0000"/>
              </w:rPr>
            </w:pPr>
            <w:r w:rsidRPr="00A50F8E">
              <w:rPr>
                <w:b/>
                <w:color w:val="FF0000"/>
              </w:rPr>
              <w:t xml:space="preserve"> </w:t>
            </w: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Pr="00A50F8E" w:rsidRDefault="00677E8F" w:rsidP="00677E8F">
            <w:pPr>
              <w:jc w:val="center"/>
              <w:rPr>
                <w:b/>
                <w:color w:val="00B050"/>
              </w:rPr>
            </w:pPr>
            <w:r w:rsidRPr="00A50F8E">
              <w:rPr>
                <w:b/>
                <w:color w:val="00B050"/>
              </w:rPr>
              <w:t>Water: Nature’s driving force</w:t>
            </w:r>
          </w:p>
          <w:p w:rsidR="00372EE6" w:rsidRDefault="00372EE6" w:rsidP="00677E8F">
            <w:pPr>
              <w:jc w:val="center"/>
              <w:rPr>
                <w:b/>
                <w:color w:val="00B050"/>
              </w:rPr>
            </w:pPr>
          </w:p>
          <w:p w:rsidR="00677E8F"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Pr="00A50F8E" w:rsidRDefault="00372EE6" w:rsidP="00677E8F">
            <w:pPr>
              <w:jc w:val="center"/>
              <w:rPr>
                <w:b/>
                <w:color w:val="00B050"/>
              </w:rPr>
            </w:pP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Pr="00A50F8E" w:rsidRDefault="00677E8F" w:rsidP="00677E8F">
            <w:pPr>
              <w:jc w:val="center"/>
              <w:rPr>
                <w:b/>
              </w:rPr>
            </w:pPr>
            <w:r w:rsidRPr="00A50F8E">
              <w:rPr>
                <w:b/>
                <w:color w:val="FF0000"/>
              </w:rPr>
              <w:t>Invited Immigrants to Raiders and Traders: Anglo-Saxons and the Vikings</w:t>
            </w:r>
          </w:p>
          <w:p w:rsidR="004D416F" w:rsidRDefault="004D416F" w:rsidP="00677E8F">
            <w:pPr>
              <w:jc w:val="center"/>
              <w:rPr>
                <w:b/>
                <w:color w:val="00B050"/>
              </w:rPr>
            </w:pPr>
          </w:p>
          <w:p w:rsidR="00677E8F" w:rsidRDefault="00677E8F" w:rsidP="00677E8F">
            <w:pPr>
              <w:jc w:val="center"/>
              <w:rPr>
                <w:b/>
                <w:color w:val="FF0000"/>
              </w:rPr>
            </w:pPr>
            <w:r w:rsidRPr="00A50F8E">
              <w:rPr>
                <w:b/>
                <w:color w:val="FF0000"/>
              </w:rPr>
              <w:t>Respect and Ritualism: Ancient Mayans and their beliefs</w:t>
            </w:r>
          </w:p>
          <w:p w:rsidR="004D416F" w:rsidRPr="00A50F8E" w:rsidRDefault="004D416F" w:rsidP="00677E8F">
            <w:pPr>
              <w:jc w:val="center"/>
              <w:rPr>
                <w:b/>
              </w:rPr>
            </w:pPr>
          </w:p>
          <w:p w:rsidR="00677E8F" w:rsidRPr="00A50F8E" w:rsidRDefault="00677E8F" w:rsidP="00677E8F">
            <w:pPr>
              <w:jc w:val="center"/>
              <w:rPr>
                <w:b/>
              </w:rPr>
            </w:pPr>
            <w:r w:rsidRPr="00A50F8E">
              <w:rPr>
                <w:b/>
                <w:color w:val="002060"/>
              </w:rPr>
              <w:t>Brazil And The Amazon: Respect, Responsibility, Rivers and Rainforests</w:t>
            </w:r>
          </w:p>
          <w:p w:rsidR="00677E8F" w:rsidRPr="00A50F8E" w:rsidRDefault="00677E8F" w:rsidP="00677E8F">
            <w:pPr>
              <w:jc w:val="center"/>
              <w:rPr>
                <w:b/>
              </w:rPr>
            </w:pP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Pr="00A50F8E" w:rsidRDefault="00677E8F" w:rsidP="00677E8F">
            <w:pPr>
              <w:jc w:val="center"/>
              <w:rPr>
                <w:b/>
              </w:rPr>
            </w:pPr>
            <w:r w:rsidRPr="00A50F8E">
              <w:rPr>
                <w:b/>
                <w:color w:val="FF0000"/>
              </w:rPr>
              <w:t>Power and leadership in WW2: impact and consequence...the good, the bad and the unjust</w:t>
            </w:r>
          </w:p>
          <w:p w:rsidR="0021628C" w:rsidRDefault="0021628C" w:rsidP="00677E8F">
            <w:pPr>
              <w:jc w:val="center"/>
              <w:rPr>
                <w:b/>
                <w:color w:val="00B050"/>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677E8F" w:rsidRPr="00A50F8E" w:rsidRDefault="00677E8F" w:rsidP="0021628C">
            <w:pPr>
              <w:rPr>
                <w:b/>
                <w:sz w:val="24"/>
                <w:szCs w:val="24"/>
              </w:rPr>
            </w:pPr>
          </w:p>
        </w:tc>
      </w:tr>
      <w:tr w:rsidR="00677E8F" w:rsidRPr="00A50F8E" w:rsidTr="00FF258B">
        <w:tc>
          <w:tcPr>
            <w:tcW w:w="1702" w:type="dxa"/>
          </w:tcPr>
          <w:p w:rsidR="00677E8F" w:rsidRPr="00A50F8E" w:rsidRDefault="00677E8F" w:rsidP="00FB2FBA">
            <w:pPr>
              <w:jc w:val="center"/>
              <w:rPr>
                <w:b/>
              </w:rPr>
            </w:pPr>
            <w:r w:rsidRPr="00A50F8E">
              <w:rPr>
                <w:b/>
              </w:rPr>
              <w:t>SCALE</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color w:val="FF0000"/>
              </w:rPr>
            </w:pPr>
            <w:r w:rsidRPr="00A50F8E">
              <w:rPr>
                <w:b/>
                <w:color w:val="FF0000"/>
              </w:rPr>
              <w:t>We were young once too, you know!</w:t>
            </w:r>
          </w:p>
          <w:p w:rsidR="00677E8F" w:rsidRPr="00A50F8E" w:rsidRDefault="00677E8F" w:rsidP="00677E8F">
            <w:pPr>
              <w:jc w:val="center"/>
              <w:rPr>
                <w:b/>
              </w:rPr>
            </w:pPr>
          </w:p>
          <w:p w:rsidR="00677E8F" w:rsidRPr="00A50F8E" w:rsidRDefault="00677E8F" w:rsidP="00677E8F">
            <w:pPr>
              <w:jc w:val="center"/>
              <w:rPr>
                <w:b/>
              </w:rPr>
            </w:pPr>
          </w:p>
          <w:p w:rsidR="00677E8F" w:rsidRPr="00A50F8E" w:rsidRDefault="00677E8F" w:rsidP="00677E8F">
            <w:pPr>
              <w:jc w:val="center"/>
              <w:rPr>
                <w:b/>
                <w:bCs/>
                <w:color w:val="002060"/>
                <w:lang w:val="en-US"/>
              </w:rPr>
            </w:pPr>
            <w:r w:rsidRPr="00A50F8E">
              <w:rPr>
                <w:b/>
                <w:bCs/>
                <w:color w:val="002060"/>
                <w:lang w:val="en-US"/>
              </w:rPr>
              <w:t>We are Explorers!</w:t>
            </w:r>
          </w:p>
          <w:p w:rsidR="00677E8F" w:rsidRPr="00A50F8E" w:rsidRDefault="00677E8F" w:rsidP="00677E8F">
            <w:pPr>
              <w:jc w:val="center"/>
              <w:rPr>
                <w:b/>
              </w:rPr>
            </w:pPr>
          </w:p>
          <w:p w:rsidR="00677E8F" w:rsidRPr="00A50F8E" w:rsidRDefault="00677E8F" w:rsidP="00677E8F">
            <w:pPr>
              <w:jc w:val="center"/>
              <w:rPr>
                <w:b/>
                <w:sz w:val="24"/>
                <w:szCs w:val="24"/>
              </w:rPr>
            </w:pPr>
            <w:r w:rsidRPr="00A50F8E">
              <w:rPr>
                <w:b/>
                <w:color w:val="002060"/>
              </w:rPr>
              <w:t>Why are we so proud of Lowry?</w:t>
            </w:r>
          </w:p>
        </w:tc>
        <w:tc>
          <w:tcPr>
            <w:tcW w:w="1985" w:type="dxa"/>
          </w:tcPr>
          <w:p w:rsidR="00677E8F" w:rsidRDefault="00677E8F" w:rsidP="00677E8F">
            <w:pPr>
              <w:jc w:val="center"/>
              <w:rPr>
                <w:b/>
                <w:color w:val="FF0000"/>
              </w:rPr>
            </w:pPr>
            <w:r w:rsidRPr="00A50F8E">
              <w:rPr>
                <w:b/>
                <w:color w:val="FF0000"/>
              </w:rPr>
              <w:t xml:space="preserve">The Stuarts: Choice and Responsibility for fires that happened...and those that didn’t! </w:t>
            </w:r>
          </w:p>
          <w:p w:rsidR="00826266" w:rsidRPr="00A50F8E" w:rsidRDefault="00826266" w:rsidP="00677E8F">
            <w:pPr>
              <w:jc w:val="center"/>
              <w:rPr>
                <w:b/>
              </w:rPr>
            </w:pPr>
          </w:p>
          <w:p w:rsidR="00677E8F" w:rsidRDefault="00677E8F" w:rsidP="00677E8F">
            <w:pPr>
              <w:jc w:val="center"/>
              <w:rPr>
                <w:b/>
                <w:color w:val="002060"/>
              </w:rPr>
            </w:pPr>
            <w:r w:rsidRPr="00A50F8E">
              <w:rPr>
                <w:b/>
                <w:color w:val="002060"/>
              </w:rPr>
              <w:t xml:space="preserve">Malawi to Manchester: Understanding different places, respecting different lives </w:t>
            </w:r>
          </w:p>
          <w:p w:rsidR="00B33B37" w:rsidRPr="00A50F8E" w:rsidRDefault="00B33B37" w:rsidP="00B33B37">
            <w:pPr>
              <w:rPr>
                <w:b/>
                <w:color w:val="FF0000"/>
              </w:rPr>
            </w:pPr>
          </w:p>
          <w:p w:rsidR="00677E8F" w:rsidRPr="00A50F8E" w:rsidRDefault="00677E8F" w:rsidP="00B33B37">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826266" w:rsidRPr="00A50F8E" w:rsidRDefault="00826266"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826266" w:rsidRPr="00A50F8E" w:rsidRDefault="00826266" w:rsidP="00677E8F">
            <w:pPr>
              <w:jc w:val="center"/>
              <w:rPr>
                <w:b/>
                <w:color w:val="FF0000"/>
              </w:rPr>
            </w:pPr>
          </w:p>
          <w:p w:rsidR="00677E8F" w:rsidRDefault="00677E8F" w:rsidP="00677E8F">
            <w:pPr>
              <w:jc w:val="center"/>
              <w:rPr>
                <w:b/>
                <w:color w:val="FF0000"/>
              </w:rPr>
            </w:pPr>
            <w:r w:rsidRPr="00A50F8E">
              <w:rPr>
                <w:b/>
                <w:color w:val="FF0000"/>
              </w:rPr>
              <w:t xml:space="preserve">Rest and be thankful: gratitude and respect in Ancient Egypt </w:t>
            </w:r>
          </w:p>
          <w:p w:rsidR="00826266" w:rsidRDefault="00826266" w:rsidP="00677E8F">
            <w:pPr>
              <w:jc w:val="center"/>
              <w:rPr>
                <w:rFonts w:cs="Arial"/>
                <w:b/>
                <w:color w:val="00B050"/>
                <w:shd w:val="clear" w:color="auto" w:fill="FFFFFF"/>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Default="00677E8F" w:rsidP="00677E8F">
            <w:pPr>
              <w:jc w:val="center"/>
              <w:rPr>
                <w:b/>
                <w:color w:val="00B050"/>
              </w:rPr>
            </w:pPr>
            <w:r w:rsidRPr="00A50F8E">
              <w:rPr>
                <w:b/>
                <w:color w:val="00B050"/>
              </w:rPr>
              <w:t>Water: Nature’s driving force</w:t>
            </w:r>
          </w:p>
          <w:p w:rsidR="00372EE6" w:rsidRPr="00A50F8E" w:rsidRDefault="00372EE6" w:rsidP="00677E8F">
            <w:pPr>
              <w:jc w:val="center"/>
              <w:rPr>
                <w:b/>
                <w:color w:val="00B050"/>
              </w:rPr>
            </w:pPr>
          </w:p>
          <w:p w:rsidR="00677E8F" w:rsidRPr="00A50F8E"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Default="00677E8F" w:rsidP="00677E8F">
            <w:pPr>
              <w:jc w:val="center"/>
              <w:rPr>
                <w:b/>
                <w:color w:val="FF0000"/>
              </w:rPr>
            </w:pPr>
            <w:r w:rsidRPr="00A50F8E">
              <w:rPr>
                <w:b/>
                <w:color w:val="FF0000"/>
              </w:rPr>
              <w:t>Invited Immigrants to Raiders and Traders: Anglo-Saxons and the Vikings</w:t>
            </w:r>
          </w:p>
          <w:p w:rsidR="004D416F" w:rsidRPr="00A50F8E" w:rsidRDefault="004D416F" w:rsidP="00677E8F">
            <w:pPr>
              <w:jc w:val="center"/>
              <w:rPr>
                <w:b/>
              </w:rPr>
            </w:pPr>
          </w:p>
          <w:p w:rsidR="00677E8F" w:rsidRPr="00A50F8E" w:rsidRDefault="00677E8F" w:rsidP="00677E8F">
            <w:pPr>
              <w:jc w:val="center"/>
              <w:rPr>
                <w:b/>
              </w:rPr>
            </w:pPr>
            <w:r w:rsidRPr="00A50F8E">
              <w:rPr>
                <w:b/>
                <w:color w:val="002060"/>
              </w:rPr>
              <w:t>Brazil And The Amazon: Respect, Responsibility, Rivers and Rainforests</w:t>
            </w:r>
          </w:p>
          <w:p w:rsidR="00677E8F" w:rsidRPr="00A50F8E" w:rsidRDefault="00677E8F" w:rsidP="00677E8F">
            <w:pPr>
              <w:jc w:val="center"/>
              <w:rPr>
                <w:b/>
              </w:rPr>
            </w:pP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Pr="00A50F8E" w:rsidRDefault="00677E8F" w:rsidP="00677E8F">
            <w:pPr>
              <w:jc w:val="center"/>
              <w:rPr>
                <w:b/>
              </w:rPr>
            </w:pPr>
            <w:r w:rsidRPr="00A50F8E">
              <w:rPr>
                <w:b/>
                <w:color w:val="FF0000"/>
              </w:rPr>
              <w:t>Power and leadership in WW2: impact and consequence...the good, the bad and the unjust</w:t>
            </w:r>
          </w:p>
          <w:p w:rsidR="0021628C" w:rsidRDefault="0021628C" w:rsidP="00677E8F">
            <w:pPr>
              <w:jc w:val="center"/>
              <w:rPr>
                <w:b/>
                <w:color w:val="00B050"/>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677E8F" w:rsidRPr="00A50F8E" w:rsidRDefault="00677E8F" w:rsidP="00677E8F">
            <w:pPr>
              <w:rPr>
                <w:b/>
                <w:sz w:val="24"/>
                <w:szCs w:val="24"/>
              </w:rPr>
            </w:pPr>
          </w:p>
        </w:tc>
      </w:tr>
      <w:tr w:rsidR="00677E8F" w:rsidRPr="00A50F8E" w:rsidTr="00FF258B">
        <w:tc>
          <w:tcPr>
            <w:tcW w:w="1702" w:type="dxa"/>
          </w:tcPr>
          <w:p w:rsidR="00677E8F" w:rsidRPr="00A50F8E" w:rsidRDefault="00677E8F" w:rsidP="00FB2FBA">
            <w:pPr>
              <w:jc w:val="center"/>
              <w:rPr>
                <w:b/>
              </w:rPr>
            </w:pPr>
            <w:r w:rsidRPr="00A50F8E">
              <w:rPr>
                <w:b/>
              </w:rPr>
              <w:t>ENVIRONMENT</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rPr>
            </w:pPr>
            <w:r w:rsidRPr="00A50F8E">
              <w:rPr>
                <w:b/>
                <w:color w:val="FF0000"/>
              </w:rPr>
              <w:t>We were young once too, you know!</w:t>
            </w:r>
          </w:p>
          <w:p w:rsidR="00677E8F" w:rsidRPr="00A50F8E" w:rsidRDefault="00677E8F" w:rsidP="00677E8F">
            <w:pPr>
              <w:jc w:val="center"/>
              <w:rPr>
                <w:b/>
                <w:color w:val="00B050"/>
              </w:rPr>
            </w:pPr>
          </w:p>
          <w:p w:rsidR="00677E8F" w:rsidRPr="00A50F8E" w:rsidRDefault="00677E8F" w:rsidP="00677E8F">
            <w:pPr>
              <w:jc w:val="center"/>
              <w:rPr>
                <w:b/>
                <w:bCs/>
                <w:color w:val="002060"/>
                <w:lang w:val="en-US"/>
              </w:rPr>
            </w:pPr>
            <w:r w:rsidRPr="00A50F8E">
              <w:rPr>
                <w:b/>
                <w:bCs/>
                <w:color w:val="002060"/>
                <w:lang w:val="en-US"/>
              </w:rPr>
              <w:t>We are Explorers!</w:t>
            </w:r>
          </w:p>
          <w:p w:rsidR="00677E8F" w:rsidRPr="00A50F8E" w:rsidRDefault="00677E8F" w:rsidP="00677E8F">
            <w:pPr>
              <w:jc w:val="center"/>
              <w:rPr>
                <w:b/>
              </w:rPr>
            </w:pPr>
          </w:p>
          <w:p w:rsidR="00677E8F" w:rsidRPr="00A50F8E" w:rsidRDefault="00677E8F" w:rsidP="00677E8F">
            <w:pPr>
              <w:widowControl w:val="0"/>
              <w:jc w:val="center"/>
              <w:rPr>
                <w:b/>
                <w:bCs/>
                <w:color w:val="00B050"/>
              </w:rPr>
            </w:pPr>
            <w:r w:rsidRPr="00A50F8E">
              <w:rPr>
                <w:b/>
                <w:bCs/>
                <w:color w:val="00B050"/>
              </w:rPr>
              <w:t>Beautiful Bodies: Happy Humans and Amazing Animals!</w:t>
            </w:r>
          </w:p>
          <w:p w:rsidR="00677E8F" w:rsidRPr="00A50F8E" w:rsidRDefault="00677E8F" w:rsidP="00677E8F">
            <w:pPr>
              <w:widowControl w:val="0"/>
              <w:jc w:val="center"/>
              <w:rPr>
                <w:b/>
              </w:rPr>
            </w:pPr>
          </w:p>
          <w:p w:rsidR="00677E8F" w:rsidRPr="00A50F8E" w:rsidRDefault="00677E8F" w:rsidP="00677E8F">
            <w:pPr>
              <w:jc w:val="center"/>
              <w:rPr>
                <w:b/>
                <w:color w:val="00B050"/>
              </w:rPr>
            </w:pPr>
            <w:r w:rsidRPr="00A50F8E">
              <w:rPr>
                <w:b/>
                <w:color w:val="00B050"/>
              </w:rPr>
              <w:t xml:space="preserve">How can I look after my garden? (Plants) </w:t>
            </w:r>
          </w:p>
          <w:p w:rsidR="00677E8F" w:rsidRPr="00A50F8E" w:rsidRDefault="00677E8F" w:rsidP="00677E8F">
            <w:pPr>
              <w:jc w:val="center"/>
              <w:rPr>
                <w:b/>
                <w:color w:val="00B050"/>
              </w:rPr>
            </w:pPr>
          </w:p>
          <w:p w:rsidR="00677E8F" w:rsidRPr="00A50F8E" w:rsidRDefault="00677E8F" w:rsidP="00677E8F">
            <w:pPr>
              <w:jc w:val="center"/>
              <w:rPr>
                <w:b/>
                <w:sz w:val="24"/>
                <w:szCs w:val="24"/>
              </w:rPr>
            </w:pPr>
            <w:r w:rsidRPr="00A50F8E">
              <w:rPr>
                <w:b/>
                <w:color w:val="002060"/>
              </w:rPr>
              <w:t>Why are we so proud of Lowry?</w:t>
            </w:r>
          </w:p>
        </w:tc>
        <w:tc>
          <w:tcPr>
            <w:tcW w:w="1985" w:type="dxa"/>
          </w:tcPr>
          <w:p w:rsidR="00677E8F" w:rsidRPr="00A50F8E" w:rsidRDefault="00677E8F" w:rsidP="00677E8F">
            <w:pPr>
              <w:jc w:val="center"/>
              <w:rPr>
                <w:b/>
              </w:rPr>
            </w:pPr>
            <w:r w:rsidRPr="00A50F8E">
              <w:rPr>
                <w:b/>
                <w:color w:val="FF0000"/>
              </w:rPr>
              <w:t xml:space="preserve">The Stuarts: Choice and Responsibility for fires that happened...and those that didn’t! </w:t>
            </w:r>
          </w:p>
          <w:p w:rsidR="00677E8F" w:rsidRPr="00A50F8E" w:rsidRDefault="00677E8F" w:rsidP="00677E8F">
            <w:pPr>
              <w:jc w:val="center"/>
              <w:rPr>
                <w:b/>
                <w:color w:val="00B050"/>
              </w:rPr>
            </w:pPr>
          </w:p>
          <w:p w:rsidR="00677E8F" w:rsidRDefault="00677E8F" w:rsidP="00B33B37">
            <w:pPr>
              <w:jc w:val="center"/>
              <w:rPr>
                <w:b/>
                <w:color w:val="002060"/>
              </w:rPr>
            </w:pPr>
            <w:r w:rsidRPr="00A50F8E">
              <w:rPr>
                <w:b/>
                <w:color w:val="002060"/>
              </w:rPr>
              <w:t xml:space="preserve">Malawi to Manchester: Understanding different places, respecting different lives </w:t>
            </w:r>
          </w:p>
          <w:p w:rsidR="00B33B37" w:rsidRPr="00B33B37" w:rsidRDefault="00B33B37" w:rsidP="00B33B37">
            <w:pPr>
              <w:jc w:val="center"/>
              <w:rPr>
                <w:b/>
                <w:color w:val="002060"/>
              </w:rPr>
            </w:pPr>
          </w:p>
          <w:p w:rsidR="00677E8F" w:rsidRPr="00A50F8E" w:rsidRDefault="00677E8F" w:rsidP="00677E8F">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826266" w:rsidRPr="00A50F8E" w:rsidRDefault="00826266"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826266" w:rsidRPr="00A50F8E" w:rsidRDefault="00826266" w:rsidP="00677E8F">
            <w:pPr>
              <w:jc w:val="center"/>
              <w:rPr>
                <w:b/>
                <w:color w:val="FF0000"/>
              </w:rPr>
            </w:pPr>
          </w:p>
          <w:p w:rsidR="00826266" w:rsidRDefault="00677E8F" w:rsidP="00677E8F">
            <w:pPr>
              <w:jc w:val="center"/>
              <w:rPr>
                <w:b/>
                <w:color w:val="FF0000"/>
              </w:rPr>
            </w:pPr>
            <w:r w:rsidRPr="00A50F8E">
              <w:rPr>
                <w:b/>
                <w:color w:val="FF0000"/>
              </w:rPr>
              <w:t>Rest and be thankful: gratitude and respect in Ancient Egypt</w:t>
            </w:r>
          </w:p>
          <w:p w:rsidR="00677E8F" w:rsidRPr="00A50F8E" w:rsidRDefault="00677E8F" w:rsidP="00677E8F">
            <w:pPr>
              <w:jc w:val="center"/>
              <w:rPr>
                <w:b/>
                <w:color w:val="FF0000"/>
              </w:rPr>
            </w:pPr>
            <w:r w:rsidRPr="00A50F8E">
              <w:rPr>
                <w:b/>
                <w:color w:val="FF0000"/>
              </w:rPr>
              <w:t xml:space="preserve"> </w:t>
            </w:r>
          </w:p>
          <w:p w:rsidR="00677E8F" w:rsidRPr="00A50F8E" w:rsidRDefault="00677E8F" w:rsidP="00677E8F">
            <w:pPr>
              <w:jc w:val="center"/>
              <w:rPr>
                <w:b/>
                <w:color w:val="00B050"/>
              </w:rPr>
            </w:pPr>
            <w:r w:rsidRPr="00A50F8E">
              <w:rPr>
                <w:b/>
                <w:color w:val="00B050"/>
              </w:rPr>
              <w:t xml:space="preserve">Janaki </w:t>
            </w:r>
            <w:proofErr w:type="spellStart"/>
            <w:r w:rsidRPr="00A50F8E">
              <w:rPr>
                <w:b/>
                <w:color w:val="00B050"/>
              </w:rPr>
              <w:t>Ammal</w:t>
            </w:r>
            <w:proofErr w:type="spellEnd"/>
            <w:r w:rsidRPr="00A50F8E">
              <w:rPr>
                <w:b/>
                <w:color w:val="00B050"/>
              </w:rPr>
              <w:t xml:space="preserve">: pioneering R and R for the environment (Plants) </w:t>
            </w:r>
          </w:p>
          <w:p w:rsidR="00826266" w:rsidRDefault="00826266" w:rsidP="00677E8F">
            <w:pPr>
              <w:jc w:val="center"/>
              <w:rPr>
                <w:b/>
                <w:color w:val="00B050"/>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Pr="00A50F8E" w:rsidRDefault="00677E8F" w:rsidP="00677E8F">
            <w:pPr>
              <w:jc w:val="center"/>
              <w:rPr>
                <w:b/>
                <w:color w:val="00B050"/>
              </w:rPr>
            </w:pPr>
            <w:r w:rsidRPr="00A50F8E">
              <w:rPr>
                <w:b/>
                <w:color w:val="00B050"/>
              </w:rPr>
              <w:t>Water: Nature’s driving force</w:t>
            </w:r>
          </w:p>
          <w:p w:rsidR="00372EE6" w:rsidRDefault="00372EE6" w:rsidP="00677E8F">
            <w:pPr>
              <w:jc w:val="center"/>
              <w:rPr>
                <w:b/>
                <w:color w:val="00B050"/>
              </w:rPr>
            </w:pPr>
          </w:p>
          <w:p w:rsidR="00677E8F" w:rsidRPr="00A50F8E"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Default="00372EE6" w:rsidP="00677E8F">
            <w:pPr>
              <w:jc w:val="center"/>
              <w:rPr>
                <w:b/>
                <w:color w:val="00B050"/>
              </w:rPr>
            </w:pP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Default="00677E8F" w:rsidP="00677E8F">
            <w:pPr>
              <w:jc w:val="center"/>
              <w:rPr>
                <w:b/>
                <w:color w:val="FF0000"/>
              </w:rPr>
            </w:pPr>
            <w:r w:rsidRPr="00A50F8E">
              <w:rPr>
                <w:b/>
                <w:color w:val="FF0000"/>
              </w:rPr>
              <w:t>Invited Immigrants to Raiders and Traders: Anglo-Saxons and the Vikings</w:t>
            </w:r>
          </w:p>
          <w:p w:rsidR="0021628C" w:rsidRPr="00A50F8E" w:rsidRDefault="0021628C" w:rsidP="00677E8F">
            <w:pPr>
              <w:jc w:val="center"/>
              <w:rPr>
                <w:b/>
              </w:rPr>
            </w:pPr>
          </w:p>
          <w:p w:rsidR="00677E8F" w:rsidRDefault="00677E8F" w:rsidP="00677E8F">
            <w:pPr>
              <w:jc w:val="center"/>
              <w:rPr>
                <w:b/>
                <w:color w:val="FF0000"/>
              </w:rPr>
            </w:pPr>
            <w:r w:rsidRPr="00A50F8E">
              <w:rPr>
                <w:b/>
                <w:color w:val="FF0000"/>
              </w:rPr>
              <w:t>Respect and Ritualism: Ancient Mayans and their beliefs</w:t>
            </w:r>
          </w:p>
          <w:p w:rsidR="0021628C" w:rsidRPr="00A50F8E" w:rsidRDefault="0021628C" w:rsidP="00677E8F">
            <w:pPr>
              <w:jc w:val="center"/>
              <w:rPr>
                <w:b/>
              </w:rPr>
            </w:pPr>
          </w:p>
          <w:p w:rsidR="00677E8F" w:rsidRDefault="00677E8F" w:rsidP="00677E8F">
            <w:pPr>
              <w:jc w:val="center"/>
              <w:rPr>
                <w:b/>
                <w:color w:val="002060"/>
              </w:rPr>
            </w:pPr>
            <w:r w:rsidRPr="00A50F8E">
              <w:rPr>
                <w:b/>
                <w:color w:val="002060"/>
              </w:rPr>
              <w:t>Brazil And The Amazon: Respect, Responsibility, Rivers and Rainforests</w:t>
            </w:r>
          </w:p>
          <w:p w:rsidR="0021628C" w:rsidRPr="00A50F8E" w:rsidRDefault="0021628C" w:rsidP="00677E8F">
            <w:pPr>
              <w:jc w:val="center"/>
              <w:rPr>
                <w:b/>
              </w:rPr>
            </w:pPr>
          </w:p>
          <w:p w:rsidR="00677E8F" w:rsidRPr="00A50F8E" w:rsidRDefault="00677E8F" w:rsidP="00677E8F">
            <w:pPr>
              <w:jc w:val="center"/>
              <w:rPr>
                <w:b/>
              </w:rPr>
            </w:pPr>
            <w:r w:rsidRPr="00A50F8E">
              <w:rPr>
                <w:b/>
                <w:color w:val="00B050"/>
              </w:rPr>
              <w:t>Respecting the circle of life</w:t>
            </w: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Pr="00A50F8E" w:rsidRDefault="00677E8F" w:rsidP="00677E8F">
            <w:pPr>
              <w:jc w:val="center"/>
              <w:rPr>
                <w:b/>
              </w:rPr>
            </w:pPr>
            <w:r w:rsidRPr="00A50F8E">
              <w:rPr>
                <w:b/>
                <w:color w:val="FF0000"/>
              </w:rPr>
              <w:t>Power and leadership in WW2: impact and consequence...the good, the bad and the unjust</w:t>
            </w:r>
          </w:p>
          <w:p w:rsidR="0021628C" w:rsidRDefault="0021628C" w:rsidP="00677E8F">
            <w:pPr>
              <w:jc w:val="center"/>
              <w:rPr>
                <w:b/>
                <w:color w:val="00B050"/>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21628C" w:rsidRPr="00A50F8E" w:rsidRDefault="0021628C" w:rsidP="00677E8F">
            <w:pPr>
              <w:jc w:val="center"/>
              <w:rPr>
                <w:b/>
              </w:rPr>
            </w:pPr>
          </w:p>
          <w:p w:rsidR="00677E8F" w:rsidRPr="00A50F8E" w:rsidRDefault="00677E8F" w:rsidP="00677E8F">
            <w:pPr>
              <w:jc w:val="center"/>
              <w:rPr>
                <w:b/>
                <w:color w:val="00B050"/>
              </w:rPr>
            </w:pPr>
            <w:r w:rsidRPr="00A50F8E">
              <w:rPr>
                <w:b/>
                <w:color w:val="00B050"/>
              </w:rPr>
              <w:t>Who on Earth is Mrs GREN? (Variation and Classification)</w:t>
            </w:r>
          </w:p>
          <w:p w:rsidR="0021628C" w:rsidRDefault="0021628C" w:rsidP="00677E8F">
            <w:pPr>
              <w:rPr>
                <w:b/>
                <w:color w:val="00B050"/>
              </w:rPr>
            </w:pPr>
          </w:p>
          <w:p w:rsidR="00677E8F" w:rsidRPr="00A50F8E" w:rsidRDefault="00677E8F" w:rsidP="0021628C">
            <w:pPr>
              <w:jc w:val="center"/>
              <w:rPr>
                <w:b/>
                <w:sz w:val="24"/>
                <w:szCs w:val="24"/>
              </w:rPr>
            </w:pPr>
            <w:r w:rsidRPr="00A50F8E">
              <w:rPr>
                <w:b/>
                <w:color w:val="00B050"/>
              </w:rPr>
              <w:t>Darwin, Evolution and Inheritance</w:t>
            </w:r>
          </w:p>
        </w:tc>
      </w:tr>
      <w:tr w:rsidR="00677E8F" w:rsidRPr="00A50F8E" w:rsidTr="00FF258B">
        <w:tc>
          <w:tcPr>
            <w:tcW w:w="1702" w:type="dxa"/>
          </w:tcPr>
          <w:p w:rsidR="00677E8F" w:rsidRPr="00A50F8E" w:rsidRDefault="00677E8F" w:rsidP="00FB2FBA">
            <w:pPr>
              <w:jc w:val="center"/>
              <w:rPr>
                <w:b/>
              </w:rPr>
            </w:pPr>
            <w:r w:rsidRPr="00A50F8E">
              <w:rPr>
                <w:b/>
              </w:rPr>
              <w:t>INTERCONNECTIONS</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rPr>
            </w:pPr>
            <w:r w:rsidRPr="00A50F8E">
              <w:rPr>
                <w:b/>
                <w:color w:val="FF0000"/>
              </w:rPr>
              <w:t>We were young once too, you know!</w:t>
            </w:r>
          </w:p>
          <w:p w:rsidR="00B33B37" w:rsidRDefault="00B33B37" w:rsidP="00677E8F">
            <w:pPr>
              <w:jc w:val="center"/>
              <w:rPr>
                <w:b/>
                <w:color w:val="00B050"/>
              </w:rPr>
            </w:pPr>
          </w:p>
          <w:p w:rsidR="00677E8F" w:rsidRDefault="00677E8F" w:rsidP="00677E8F">
            <w:pPr>
              <w:jc w:val="center"/>
              <w:rPr>
                <w:b/>
                <w:bCs/>
                <w:color w:val="002060"/>
                <w:lang w:val="en-US"/>
              </w:rPr>
            </w:pPr>
            <w:r w:rsidRPr="00A50F8E">
              <w:rPr>
                <w:b/>
                <w:bCs/>
                <w:color w:val="002060"/>
                <w:lang w:val="en-US"/>
              </w:rPr>
              <w:t>We are Explorers!</w:t>
            </w:r>
          </w:p>
          <w:p w:rsidR="00B33B37" w:rsidRPr="00A50F8E" w:rsidRDefault="00B33B37" w:rsidP="00677E8F">
            <w:pPr>
              <w:jc w:val="center"/>
              <w:rPr>
                <w:b/>
              </w:rPr>
            </w:pPr>
          </w:p>
          <w:p w:rsidR="00677E8F" w:rsidRDefault="00677E8F" w:rsidP="00677E8F">
            <w:pPr>
              <w:widowControl w:val="0"/>
              <w:jc w:val="center"/>
              <w:rPr>
                <w:b/>
                <w:bCs/>
                <w:color w:val="00B050"/>
              </w:rPr>
            </w:pPr>
            <w:r w:rsidRPr="00A50F8E">
              <w:rPr>
                <w:b/>
                <w:bCs/>
                <w:color w:val="00B050"/>
              </w:rPr>
              <w:t>Beautiful Bodies: Happy Humans and Amazing Animals!</w:t>
            </w:r>
          </w:p>
          <w:p w:rsidR="00B33B37" w:rsidRPr="00A50F8E" w:rsidRDefault="00B33B37" w:rsidP="00677E8F">
            <w:pPr>
              <w:widowControl w:val="0"/>
              <w:jc w:val="center"/>
              <w:rPr>
                <w:b/>
              </w:rPr>
            </w:pPr>
          </w:p>
          <w:p w:rsidR="00677E8F" w:rsidRDefault="00677E8F" w:rsidP="00677E8F">
            <w:pPr>
              <w:jc w:val="center"/>
              <w:rPr>
                <w:b/>
                <w:color w:val="00B050"/>
              </w:rPr>
            </w:pPr>
            <w:r w:rsidRPr="00A50F8E">
              <w:rPr>
                <w:b/>
                <w:color w:val="00B050"/>
              </w:rPr>
              <w:t xml:space="preserve">How can I look after my garden? (Plants) </w:t>
            </w:r>
          </w:p>
          <w:p w:rsidR="00B33B37" w:rsidRPr="00A50F8E" w:rsidRDefault="00B33B37" w:rsidP="00677E8F">
            <w:pPr>
              <w:jc w:val="center"/>
              <w:rPr>
                <w:b/>
                <w:color w:val="00B050"/>
              </w:rPr>
            </w:pPr>
          </w:p>
          <w:p w:rsidR="00677E8F" w:rsidRPr="00A50F8E" w:rsidRDefault="00677E8F" w:rsidP="00B33B37">
            <w:pPr>
              <w:jc w:val="center"/>
              <w:rPr>
                <w:b/>
                <w:sz w:val="24"/>
                <w:szCs w:val="24"/>
              </w:rPr>
            </w:pPr>
            <w:r w:rsidRPr="00A50F8E">
              <w:rPr>
                <w:b/>
                <w:color w:val="002060"/>
              </w:rPr>
              <w:t>Why are we so proud of Lowry?</w:t>
            </w:r>
          </w:p>
        </w:tc>
        <w:tc>
          <w:tcPr>
            <w:tcW w:w="1985" w:type="dxa"/>
          </w:tcPr>
          <w:p w:rsidR="00677E8F" w:rsidRPr="00A50F8E" w:rsidRDefault="00677E8F" w:rsidP="00677E8F">
            <w:pPr>
              <w:jc w:val="center"/>
              <w:rPr>
                <w:b/>
              </w:rPr>
            </w:pPr>
            <w:r w:rsidRPr="00A50F8E">
              <w:rPr>
                <w:b/>
                <w:color w:val="FF0000"/>
              </w:rPr>
              <w:t xml:space="preserve">The Stuarts: Choice and Responsibility for fires that happened...and those that didn’t! </w:t>
            </w:r>
          </w:p>
          <w:p w:rsidR="00B33B37" w:rsidRDefault="00B33B37" w:rsidP="00677E8F">
            <w:pPr>
              <w:jc w:val="center"/>
              <w:rPr>
                <w:b/>
                <w:color w:val="00B050"/>
              </w:rPr>
            </w:pPr>
          </w:p>
          <w:p w:rsidR="00B33B37" w:rsidRDefault="00677E8F" w:rsidP="00677E8F">
            <w:pPr>
              <w:jc w:val="center"/>
              <w:rPr>
                <w:b/>
                <w:color w:val="002060"/>
              </w:rPr>
            </w:pPr>
            <w:r w:rsidRPr="00A50F8E">
              <w:rPr>
                <w:b/>
                <w:color w:val="002060"/>
              </w:rPr>
              <w:t>Malawi to Manchester: Understanding different places, respecting different lives</w:t>
            </w:r>
          </w:p>
          <w:p w:rsidR="00B33B37" w:rsidRPr="00B33B37" w:rsidRDefault="00677E8F" w:rsidP="00B33B37">
            <w:pPr>
              <w:jc w:val="center"/>
              <w:rPr>
                <w:b/>
                <w:color w:val="002060"/>
              </w:rPr>
            </w:pPr>
            <w:r w:rsidRPr="00A50F8E">
              <w:rPr>
                <w:b/>
                <w:color w:val="002060"/>
              </w:rPr>
              <w:t xml:space="preserve"> </w:t>
            </w:r>
          </w:p>
          <w:p w:rsidR="00677E8F" w:rsidRPr="00A50F8E" w:rsidRDefault="00677E8F" w:rsidP="00B33B37">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826266" w:rsidRPr="00A50F8E" w:rsidRDefault="00826266"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826266" w:rsidRPr="00A50F8E" w:rsidRDefault="00826266" w:rsidP="00677E8F">
            <w:pPr>
              <w:jc w:val="center"/>
              <w:rPr>
                <w:b/>
                <w:color w:val="FF0000"/>
              </w:rPr>
            </w:pPr>
          </w:p>
          <w:p w:rsidR="00677E8F" w:rsidRDefault="00677E8F" w:rsidP="00677E8F">
            <w:pPr>
              <w:jc w:val="center"/>
              <w:rPr>
                <w:b/>
                <w:color w:val="FF0000"/>
              </w:rPr>
            </w:pPr>
            <w:r w:rsidRPr="00A50F8E">
              <w:rPr>
                <w:b/>
                <w:color w:val="FF0000"/>
              </w:rPr>
              <w:t xml:space="preserve">Rest and be thankful: gratitude and respect in Ancient Egypt </w:t>
            </w:r>
          </w:p>
          <w:p w:rsidR="00826266" w:rsidRPr="00A50F8E" w:rsidRDefault="00826266" w:rsidP="00677E8F">
            <w:pPr>
              <w:jc w:val="center"/>
              <w:rPr>
                <w:b/>
                <w:color w:val="FF0000"/>
              </w:rPr>
            </w:pPr>
          </w:p>
          <w:p w:rsidR="00677E8F" w:rsidRPr="00A50F8E" w:rsidRDefault="00677E8F" w:rsidP="00677E8F">
            <w:pPr>
              <w:jc w:val="center"/>
              <w:rPr>
                <w:b/>
                <w:color w:val="00B050"/>
              </w:rPr>
            </w:pPr>
            <w:r w:rsidRPr="00A50F8E">
              <w:rPr>
                <w:b/>
                <w:color w:val="00B050"/>
              </w:rPr>
              <w:t xml:space="preserve">Janaki </w:t>
            </w:r>
            <w:proofErr w:type="spellStart"/>
            <w:r w:rsidRPr="00A50F8E">
              <w:rPr>
                <w:b/>
                <w:color w:val="00B050"/>
              </w:rPr>
              <w:t>Ammal</w:t>
            </w:r>
            <w:proofErr w:type="spellEnd"/>
            <w:r w:rsidRPr="00A50F8E">
              <w:rPr>
                <w:b/>
                <w:color w:val="00B050"/>
              </w:rPr>
              <w:t xml:space="preserve">: pioneering R and R for the environment (Plants) </w:t>
            </w:r>
          </w:p>
          <w:p w:rsidR="00826266" w:rsidRDefault="00826266" w:rsidP="00677E8F">
            <w:pPr>
              <w:jc w:val="center"/>
              <w:rPr>
                <w:b/>
                <w:color w:val="00B050"/>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Pr="00A50F8E" w:rsidRDefault="00677E8F" w:rsidP="00677E8F">
            <w:pPr>
              <w:jc w:val="center"/>
              <w:rPr>
                <w:b/>
                <w:color w:val="00B050"/>
              </w:rPr>
            </w:pPr>
            <w:r w:rsidRPr="00A50F8E">
              <w:rPr>
                <w:b/>
                <w:color w:val="00B050"/>
              </w:rPr>
              <w:t>Water: Nature’s driving force</w:t>
            </w:r>
          </w:p>
          <w:p w:rsidR="00372EE6" w:rsidRDefault="00372EE6" w:rsidP="00677E8F">
            <w:pPr>
              <w:jc w:val="center"/>
              <w:rPr>
                <w:b/>
                <w:color w:val="00B050"/>
              </w:rPr>
            </w:pPr>
          </w:p>
          <w:p w:rsidR="00677E8F"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Pr="00A50F8E" w:rsidRDefault="00372EE6" w:rsidP="00677E8F">
            <w:pPr>
              <w:jc w:val="center"/>
              <w:rPr>
                <w:b/>
                <w:color w:val="00B050"/>
              </w:rPr>
            </w:pP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Pr="00A50F8E" w:rsidRDefault="00677E8F" w:rsidP="00677E8F">
            <w:pPr>
              <w:jc w:val="center"/>
              <w:rPr>
                <w:b/>
              </w:rPr>
            </w:pPr>
            <w:r w:rsidRPr="00A50F8E">
              <w:rPr>
                <w:b/>
                <w:color w:val="FF0000"/>
              </w:rPr>
              <w:t>Invited Immigrants to Raiders and Traders: Anglo-Saxons and the Vikings</w:t>
            </w:r>
          </w:p>
          <w:p w:rsidR="0021628C" w:rsidRDefault="0021628C" w:rsidP="00677E8F">
            <w:pPr>
              <w:jc w:val="center"/>
              <w:rPr>
                <w:b/>
                <w:color w:val="00B050"/>
              </w:rPr>
            </w:pPr>
          </w:p>
          <w:p w:rsidR="00677E8F" w:rsidRPr="00A50F8E" w:rsidRDefault="00677E8F" w:rsidP="00677E8F">
            <w:pPr>
              <w:jc w:val="center"/>
              <w:rPr>
                <w:b/>
              </w:rPr>
            </w:pPr>
            <w:r w:rsidRPr="00A50F8E">
              <w:rPr>
                <w:b/>
                <w:color w:val="FF0000"/>
              </w:rPr>
              <w:t>Respect and Ritualism: Ancient Mayans and their beliefs</w:t>
            </w:r>
          </w:p>
          <w:p w:rsidR="0021628C" w:rsidRDefault="0021628C" w:rsidP="00677E8F">
            <w:pPr>
              <w:jc w:val="center"/>
              <w:rPr>
                <w:b/>
                <w:color w:val="00B050"/>
              </w:rPr>
            </w:pPr>
          </w:p>
          <w:p w:rsidR="00677E8F" w:rsidRDefault="00677E8F" w:rsidP="00677E8F">
            <w:pPr>
              <w:jc w:val="center"/>
              <w:rPr>
                <w:b/>
                <w:color w:val="002060"/>
              </w:rPr>
            </w:pPr>
            <w:r w:rsidRPr="00A50F8E">
              <w:rPr>
                <w:b/>
                <w:color w:val="002060"/>
              </w:rPr>
              <w:t>Brazil And The Amazon: Respect, Responsibility, Rivers and Rainforests</w:t>
            </w:r>
          </w:p>
          <w:p w:rsidR="0021628C" w:rsidRPr="00A50F8E" w:rsidRDefault="0021628C" w:rsidP="00677E8F">
            <w:pPr>
              <w:jc w:val="center"/>
              <w:rPr>
                <w:b/>
              </w:rPr>
            </w:pPr>
          </w:p>
          <w:p w:rsidR="00677E8F" w:rsidRPr="00A50F8E" w:rsidRDefault="00677E8F" w:rsidP="00677E8F">
            <w:pPr>
              <w:jc w:val="center"/>
              <w:rPr>
                <w:b/>
              </w:rPr>
            </w:pPr>
            <w:r w:rsidRPr="00A50F8E">
              <w:rPr>
                <w:b/>
                <w:color w:val="00B050"/>
              </w:rPr>
              <w:t>Respecting the circle of life</w:t>
            </w: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Pr="00A50F8E" w:rsidRDefault="00677E8F" w:rsidP="00677E8F">
            <w:pPr>
              <w:jc w:val="center"/>
              <w:rPr>
                <w:b/>
              </w:rPr>
            </w:pPr>
            <w:r w:rsidRPr="00A50F8E">
              <w:rPr>
                <w:b/>
                <w:color w:val="FF0000"/>
              </w:rPr>
              <w:t>Power and leadership in WW2: impact and consequence...the good, the bad and the unjust</w:t>
            </w:r>
          </w:p>
          <w:p w:rsidR="0021628C" w:rsidRDefault="0021628C" w:rsidP="00677E8F">
            <w:pPr>
              <w:jc w:val="center"/>
              <w:rPr>
                <w:b/>
                <w:color w:val="00B050"/>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21628C" w:rsidRPr="00A50F8E" w:rsidRDefault="0021628C" w:rsidP="00677E8F">
            <w:pPr>
              <w:jc w:val="center"/>
              <w:rPr>
                <w:b/>
              </w:rPr>
            </w:pPr>
          </w:p>
          <w:p w:rsidR="00677E8F" w:rsidRPr="00A50F8E" w:rsidRDefault="00677E8F" w:rsidP="00677E8F">
            <w:pPr>
              <w:jc w:val="center"/>
              <w:rPr>
                <w:b/>
                <w:color w:val="00B050"/>
              </w:rPr>
            </w:pPr>
            <w:r w:rsidRPr="00A50F8E">
              <w:rPr>
                <w:b/>
                <w:color w:val="00B050"/>
              </w:rPr>
              <w:t>Who on Earth is Mrs GREN? (Variation and Classification)</w:t>
            </w:r>
          </w:p>
          <w:p w:rsidR="0021628C" w:rsidRDefault="0021628C" w:rsidP="00677E8F">
            <w:pPr>
              <w:rPr>
                <w:b/>
                <w:color w:val="00B050"/>
              </w:rPr>
            </w:pPr>
          </w:p>
          <w:p w:rsidR="00677E8F" w:rsidRPr="00A50F8E" w:rsidRDefault="00677E8F" w:rsidP="0021628C">
            <w:pPr>
              <w:jc w:val="center"/>
              <w:rPr>
                <w:b/>
                <w:sz w:val="24"/>
                <w:szCs w:val="24"/>
              </w:rPr>
            </w:pPr>
            <w:r w:rsidRPr="00A50F8E">
              <w:rPr>
                <w:b/>
                <w:color w:val="00B050"/>
              </w:rPr>
              <w:t>Darwin, Evolution and Inheritance</w:t>
            </w:r>
          </w:p>
        </w:tc>
      </w:tr>
      <w:tr w:rsidR="00677E8F" w:rsidRPr="00A50F8E" w:rsidTr="00FF258B">
        <w:tc>
          <w:tcPr>
            <w:tcW w:w="1702" w:type="dxa"/>
          </w:tcPr>
          <w:p w:rsidR="00677E8F" w:rsidRPr="00A50F8E" w:rsidRDefault="00677E8F" w:rsidP="00FB2FBA">
            <w:pPr>
              <w:jc w:val="center"/>
              <w:rPr>
                <w:b/>
              </w:rPr>
            </w:pPr>
            <w:r w:rsidRPr="00A50F8E">
              <w:rPr>
                <w:b/>
              </w:rPr>
              <w:t>ENVIRONMENTAL IMPACT AND SUSTAINABILITY</w:t>
            </w:r>
          </w:p>
          <w:p w:rsidR="00677E8F" w:rsidRPr="00A50F8E" w:rsidRDefault="00677E8F" w:rsidP="00FB2FBA">
            <w:pPr>
              <w:jc w:val="center"/>
              <w:rPr>
                <w:b/>
                <w:szCs w:val="24"/>
              </w:rPr>
            </w:pPr>
          </w:p>
        </w:tc>
        <w:tc>
          <w:tcPr>
            <w:tcW w:w="1701" w:type="dxa"/>
          </w:tcPr>
          <w:p w:rsidR="00677E8F" w:rsidRPr="00A50F8E" w:rsidRDefault="00677E8F" w:rsidP="00677E8F">
            <w:pPr>
              <w:rPr>
                <w:b/>
                <w:szCs w:val="24"/>
              </w:rPr>
            </w:pPr>
          </w:p>
        </w:tc>
        <w:tc>
          <w:tcPr>
            <w:tcW w:w="1842" w:type="dxa"/>
          </w:tcPr>
          <w:p w:rsidR="00B33B37" w:rsidRPr="00A50F8E" w:rsidRDefault="00B33B37" w:rsidP="00677E8F">
            <w:pPr>
              <w:jc w:val="center"/>
              <w:rPr>
                <w:b/>
              </w:rPr>
            </w:pPr>
          </w:p>
          <w:p w:rsidR="00677E8F" w:rsidRDefault="00677E8F" w:rsidP="00677E8F">
            <w:pPr>
              <w:jc w:val="center"/>
              <w:rPr>
                <w:b/>
                <w:bCs/>
                <w:color w:val="002060"/>
                <w:lang w:val="en-US"/>
              </w:rPr>
            </w:pPr>
            <w:r w:rsidRPr="00A50F8E">
              <w:rPr>
                <w:b/>
                <w:bCs/>
                <w:color w:val="002060"/>
                <w:lang w:val="en-US"/>
              </w:rPr>
              <w:t>We are Explorers!</w:t>
            </w:r>
          </w:p>
          <w:p w:rsidR="00B33B37" w:rsidRPr="00A50F8E" w:rsidRDefault="00B33B37" w:rsidP="00677E8F">
            <w:pPr>
              <w:jc w:val="center"/>
              <w:rPr>
                <w:b/>
              </w:rPr>
            </w:pPr>
          </w:p>
          <w:p w:rsidR="00677E8F" w:rsidRDefault="00677E8F" w:rsidP="00677E8F">
            <w:pPr>
              <w:widowControl w:val="0"/>
              <w:jc w:val="center"/>
              <w:rPr>
                <w:b/>
                <w:bCs/>
                <w:color w:val="00B050"/>
              </w:rPr>
            </w:pPr>
            <w:r w:rsidRPr="00A50F8E">
              <w:rPr>
                <w:b/>
                <w:bCs/>
                <w:color w:val="00B050"/>
              </w:rPr>
              <w:t>Beautiful Bodies: Happy Humans and Amazing Animals!</w:t>
            </w:r>
          </w:p>
          <w:p w:rsidR="00B33B37" w:rsidRPr="00A50F8E" w:rsidRDefault="00B33B37" w:rsidP="00677E8F">
            <w:pPr>
              <w:widowControl w:val="0"/>
              <w:jc w:val="center"/>
              <w:rPr>
                <w:b/>
              </w:rPr>
            </w:pPr>
          </w:p>
          <w:p w:rsidR="00677E8F" w:rsidRDefault="00677E8F" w:rsidP="00677E8F">
            <w:pPr>
              <w:jc w:val="center"/>
              <w:rPr>
                <w:b/>
                <w:color w:val="00B050"/>
              </w:rPr>
            </w:pPr>
            <w:r w:rsidRPr="00A50F8E">
              <w:rPr>
                <w:b/>
                <w:color w:val="00B050"/>
              </w:rPr>
              <w:t xml:space="preserve">How can I look after my garden? (Plants) </w:t>
            </w:r>
          </w:p>
          <w:p w:rsidR="00B33B37" w:rsidRPr="00A50F8E" w:rsidRDefault="00B33B37" w:rsidP="00677E8F">
            <w:pPr>
              <w:jc w:val="center"/>
              <w:rPr>
                <w:b/>
                <w:color w:val="00B050"/>
              </w:rPr>
            </w:pPr>
          </w:p>
          <w:p w:rsidR="00677E8F" w:rsidRPr="00A50F8E" w:rsidRDefault="00677E8F" w:rsidP="00B33B37">
            <w:pPr>
              <w:jc w:val="center"/>
              <w:rPr>
                <w:b/>
                <w:sz w:val="24"/>
                <w:szCs w:val="24"/>
              </w:rPr>
            </w:pPr>
            <w:r w:rsidRPr="00A50F8E">
              <w:rPr>
                <w:b/>
                <w:color w:val="002060"/>
              </w:rPr>
              <w:t>Why are we so proud of Lowry?</w:t>
            </w:r>
          </w:p>
        </w:tc>
        <w:tc>
          <w:tcPr>
            <w:tcW w:w="1985" w:type="dxa"/>
          </w:tcPr>
          <w:p w:rsidR="00677E8F" w:rsidRDefault="00677E8F" w:rsidP="00B33B37">
            <w:pPr>
              <w:jc w:val="center"/>
              <w:rPr>
                <w:b/>
                <w:color w:val="002060"/>
              </w:rPr>
            </w:pPr>
            <w:r w:rsidRPr="00A50F8E">
              <w:rPr>
                <w:b/>
                <w:color w:val="002060"/>
              </w:rPr>
              <w:t>Malawi to Manchester: Understanding different places, respecting different lives</w:t>
            </w:r>
          </w:p>
          <w:p w:rsidR="00B33B37" w:rsidRPr="00A50F8E" w:rsidRDefault="00B33B37" w:rsidP="00677E8F">
            <w:pPr>
              <w:jc w:val="center"/>
              <w:rPr>
                <w:b/>
                <w:color w:val="002060"/>
              </w:rPr>
            </w:pPr>
          </w:p>
          <w:p w:rsidR="00677E8F" w:rsidRDefault="00677E8F" w:rsidP="00677E8F">
            <w:pPr>
              <w:jc w:val="center"/>
              <w:rPr>
                <w:b/>
                <w:color w:val="00B050"/>
              </w:rPr>
            </w:pPr>
            <w:r w:rsidRPr="00A50F8E">
              <w:rPr>
                <w:b/>
                <w:color w:val="00B050"/>
              </w:rPr>
              <w:t>Do plants need resilience too?</w:t>
            </w:r>
          </w:p>
          <w:p w:rsidR="00B33B37" w:rsidRPr="00A50F8E" w:rsidRDefault="00B33B37" w:rsidP="00677E8F">
            <w:pPr>
              <w:jc w:val="center"/>
              <w:rPr>
                <w:b/>
                <w:color w:val="00B050"/>
              </w:rPr>
            </w:pPr>
          </w:p>
          <w:p w:rsidR="00677E8F" w:rsidRPr="00A50F8E" w:rsidRDefault="00677E8F" w:rsidP="00B33B37">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826266" w:rsidRPr="00A50F8E" w:rsidRDefault="00826266"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826266" w:rsidRPr="00A50F8E" w:rsidRDefault="00826266" w:rsidP="00677E8F">
            <w:pPr>
              <w:jc w:val="center"/>
              <w:rPr>
                <w:b/>
                <w:color w:val="FF0000"/>
              </w:rPr>
            </w:pPr>
          </w:p>
          <w:p w:rsidR="00677E8F" w:rsidRDefault="00677E8F" w:rsidP="00677E8F">
            <w:pPr>
              <w:jc w:val="center"/>
              <w:rPr>
                <w:b/>
                <w:color w:val="FF0000"/>
              </w:rPr>
            </w:pPr>
            <w:r w:rsidRPr="00A50F8E">
              <w:rPr>
                <w:b/>
                <w:color w:val="FF0000"/>
              </w:rPr>
              <w:t xml:space="preserve">Rest and be thankful: gratitude and respect in Ancient Egypt </w:t>
            </w:r>
          </w:p>
          <w:p w:rsidR="00826266" w:rsidRPr="00A50F8E" w:rsidRDefault="00826266" w:rsidP="00677E8F">
            <w:pPr>
              <w:jc w:val="center"/>
              <w:rPr>
                <w:b/>
                <w:color w:val="FF0000"/>
              </w:rPr>
            </w:pPr>
          </w:p>
          <w:p w:rsidR="00677E8F" w:rsidRDefault="00677E8F" w:rsidP="00677E8F">
            <w:pPr>
              <w:jc w:val="center"/>
              <w:rPr>
                <w:b/>
                <w:color w:val="00B050"/>
              </w:rPr>
            </w:pPr>
            <w:r w:rsidRPr="00A50F8E">
              <w:rPr>
                <w:b/>
                <w:color w:val="00B050"/>
              </w:rPr>
              <w:t xml:space="preserve">Janaki </w:t>
            </w:r>
            <w:proofErr w:type="spellStart"/>
            <w:r w:rsidRPr="00A50F8E">
              <w:rPr>
                <w:b/>
                <w:color w:val="00B050"/>
              </w:rPr>
              <w:t>Ammal</w:t>
            </w:r>
            <w:proofErr w:type="spellEnd"/>
            <w:r w:rsidRPr="00A50F8E">
              <w:rPr>
                <w:b/>
                <w:color w:val="00B050"/>
              </w:rPr>
              <w:t xml:space="preserve">: pioneering R and R for the environment (Plants) </w:t>
            </w:r>
          </w:p>
          <w:p w:rsidR="00826266" w:rsidRPr="00A50F8E" w:rsidRDefault="00826266" w:rsidP="00677E8F">
            <w:pPr>
              <w:jc w:val="center"/>
              <w:rPr>
                <w:b/>
                <w:color w:val="00B050"/>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Pr="00A50F8E" w:rsidRDefault="00677E8F" w:rsidP="00677E8F">
            <w:pPr>
              <w:jc w:val="center"/>
              <w:rPr>
                <w:b/>
                <w:color w:val="00B050"/>
              </w:rPr>
            </w:pPr>
            <w:r w:rsidRPr="00A50F8E">
              <w:rPr>
                <w:b/>
                <w:color w:val="00B050"/>
              </w:rPr>
              <w:t>Water: Nature’s driving force</w:t>
            </w:r>
          </w:p>
          <w:p w:rsidR="00372EE6" w:rsidRDefault="00372EE6" w:rsidP="00677E8F">
            <w:pPr>
              <w:jc w:val="center"/>
              <w:rPr>
                <w:b/>
                <w:color w:val="00B050"/>
              </w:rPr>
            </w:pPr>
          </w:p>
          <w:p w:rsidR="00677E8F" w:rsidRPr="00A50F8E"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Default="00372EE6" w:rsidP="00677E8F">
            <w:pPr>
              <w:jc w:val="center"/>
              <w:rPr>
                <w:b/>
              </w:rPr>
            </w:pPr>
          </w:p>
          <w:p w:rsidR="00372EE6" w:rsidRDefault="00372EE6" w:rsidP="00372EE6">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Default="00677E8F" w:rsidP="00677E8F">
            <w:pPr>
              <w:jc w:val="center"/>
              <w:rPr>
                <w:b/>
                <w:color w:val="FF0000"/>
              </w:rPr>
            </w:pPr>
            <w:r w:rsidRPr="00A50F8E">
              <w:rPr>
                <w:b/>
                <w:color w:val="FF0000"/>
              </w:rPr>
              <w:t>Invited Immigrants to Raiders and Traders: Anglo-Saxons and the Vikings</w:t>
            </w:r>
          </w:p>
          <w:p w:rsidR="0021628C" w:rsidRPr="00A50F8E" w:rsidRDefault="0021628C" w:rsidP="00677E8F">
            <w:pPr>
              <w:jc w:val="center"/>
              <w:rPr>
                <w:b/>
              </w:rPr>
            </w:pPr>
          </w:p>
          <w:p w:rsidR="00677E8F" w:rsidRDefault="00677E8F" w:rsidP="00677E8F">
            <w:pPr>
              <w:jc w:val="center"/>
              <w:rPr>
                <w:b/>
                <w:color w:val="FF0000"/>
              </w:rPr>
            </w:pPr>
            <w:r w:rsidRPr="00A50F8E">
              <w:rPr>
                <w:b/>
                <w:color w:val="FF0000"/>
              </w:rPr>
              <w:t>Respect and Ritualism: Ancient Mayans and their beliefs</w:t>
            </w:r>
          </w:p>
          <w:p w:rsidR="0021628C" w:rsidRPr="00A50F8E" w:rsidRDefault="0021628C" w:rsidP="00677E8F">
            <w:pPr>
              <w:jc w:val="center"/>
              <w:rPr>
                <w:b/>
              </w:rPr>
            </w:pPr>
          </w:p>
          <w:p w:rsidR="00677E8F" w:rsidRDefault="00677E8F" w:rsidP="00677E8F">
            <w:pPr>
              <w:jc w:val="center"/>
              <w:rPr>
                <w:b/>
                <w:color w:val="002060"/>
              </w:rPr>
            </w:pPr>
            <w:r w:rsidRPr="00A50F8E">
              <w:rPr>
                <w:b/>
                <w:color w:val="002060"/>
              </w:rPr>
              <w:t>Brazil And The Amazon: Respect, Responsibility, Rivers and Rainforests</w:t>
            </w:r>
          </w:p>
          <w:p w:rsidR="0021628C" w:rsidRPr="00A50F8E" w:rsidRDefault="0021628C" w:rsidP="00677E8F">
            <w:pPr>
              <w:jc w:val="center"/>
              <w:rPr>
                <w:b/>
              </w:rPr>
            </w:pPr>
          </w:p>
          <w:p w:rsidR="00677E8F" w:rsidRPr="00A50F8E" w:rsidRDefault="00677E8F" w:rsidP="00677E8F">
            <w:pPr>
              <w:jc w:val="center"/>
              <w:rPr>
                <w:b/>
              </w:rPr>
            </w:pPr>
            <w:r w:rsidRPr="00A50F8E">
              <w:rPr>
                <w:b/>
                <w:color w:val="00B050"/>
              </w:rPr>
              <w:t>Respecting the circle of life</w:t>
            </w: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Default="00677E8F" w:rsidP="00677E8F">
            <w:pPr>
              <w:jc w:val="center"/>
              <w:rPr>
                <w:b/>
                <w:color w:val="FF0000"/>
              </w:rPr>
            </w:pPr>
            <w:r w:rsidRPr="00A50F8E">
              <w:rPr>
                <w:b/>
                <w:color w:val="FF0000"/>
              </w:rPr>
              <w:t>Power and leadership in WW2: impact and consequence...the good, the bad and the unjust</w:t>
            </w:r>
          </w:p>
          <w:p w:rsidR="0021628C" w:rsidRPr="00A50F8E" w:rsidRDefault="0021628C" w:rsidP="00677E8F">
            <w:pPr>
              <w:jc w:val="center"/>
              <w:rPr>
                <w:b/>
              </w:rPr>
            </w:pPr>
          </w:p>
          <w:p w:rsidR="00677E8F" w:rsidRPr="00A50F8E" w:rsidRDefault="00677E8F" w:rsidP="00677E8F">
            <w:pPr>
              <w:jc w:val="center"/>
              <w:rPr>
                <w:b/>
                <w:color w:val="FF0000"/>
              </w:rPr>
            </w:pPr>
            <w:r w:rsidRPr="00A50F8E">
              <w:rPr>
                <w:b/>
                <w:color w:val="FF0000"/>
              </w:rPr>
              <w:t xml:space="preserve">Wisdom and War in </w:t>
            </w:r>
          </w:p>
          <w:p w:rsidR="00677E8F" w:rsidRDefault="00677E8F" w:rsidP="00677E8F">
            <w:pPr>
              <w:jc w:val="center"/>
              <w:rPr>
                <w:b/>
                <w:color w:val="FF0000"/>
              </w:rPr>
            </w:pPr>
            <w:r w:rsidRPr="00A50F8E">
              <w:rPr>
                <w:b/>
                <w:color w:val="FF0000"/>
              </w:rPr>
              <w:t>Ancient Greece</w:t>
            </w:r>
          </w:p>
          <w:p w:rsidR="0021628C" w:rsidRPr="00A50F8E" w:rsidRDefault="0021628C" w:rsidP="00677E8F">
            <w:pPr>
              <w:jc w:val="center"/>
              <w:rPr>
                <w:b/>
              </w:rPr>
            </w:pPr>
          </w:p>
          <w:p w:rsidR="00677E8F" w:rsidRDefault="00677E8F" w:rsidP="00677E8F">
            <w:pPr>
              <w:jc w:val="center"/>
              <w:rPr>
                <w:b/>
                <w:color w:val="00B050"/>
              </w:rPr>
            </w:pPr>
            <w:r w:rsidRPr="00A50F8E">
              <w:rPr>
                <w:b/>
                <w:color w:val="00B050"/>
              </w:rPr>
              <w:t>Who on Earth is Mrs GREN? (Variation and Classification)</w:t>
            </w:r>
          </w:p>
          <w:p w:rsidR="0021628C" w:rsidRPr="00A50F8E" w:rsidRDefault="0021628C" w:rsidP="00677E8F">
            <w:pPr>
              <w:jc w:val="center"/>
              <w:rPr>
                <w:b/>
                <w:color w:val="00B050"/>
              </w:rPr>
            </w:pPr>
          </w:p>
          <w:p w:rsidR="00677E8F" w:rsidRPr="00A50F8E" w:rsidRDefault="00677E8F" w:rsidP="0021628C">
            <w:pPr>
              <w:jc w:val="center"/>
              <w:rPr>
                <w:b/>
                <w:sz w:val="24"/>
                <w:szCs w:val="24"/>
              </w:rPr>
            </w:pPr>
            <w:r w:rsidRPr="00A50F8E">
              <w:rPr>
                <w:b/>
                <w:color w:val="00B050"/>
              </w:rPr>
              <w:t>Darwin, Evolution and Inheritance</w:t>
            </w:r>
          </w:p>
        </w:tc>
      </w:tr>
      <w:tr w:rsidR="00677E8F" w:rsidRPr="00A50F8E" w:rsidTr="00FF258B">
        <w:tc>
          <w:tcPr>
            <w:tcW w:w="1702" w:type="dxa"/>
          </w:tcPr>
          <w:p w:rsidR="00677E8F" w:rsidRPr="00A50F8E" w:rsidRDefault="00677E8F" w:rsidP="00FB2FBA">
            <w:pPr>
              <w:jc w:val="center"/>
              <w:rPr>
                <w:b/>
              </w:rPr>
            </w:pPr>
            <w:r w:rsidRPr="00A50F8E">
              <w:rPr>
                <w:b/>
              </w:rPr>
              <w:t>CULTURAL AWARENESS AND DIVERSITY</w:t>
            </w:r>
          </w:p>
        </w:tc>
        <w:tc>
          <w:tcPr>
            <w:tcW w:w="1701" w:type="dxa"/>
          </w:tcPr>
          <w:p w:rsidR="00677E8F" w:rsidRPr="00A50F8E" w:rsidRDefault="00677E8F" w:rsidP="00677E8F">
            <w:pPr>
              <w:rPr>
                <w:b/>
                <w:szCs w:val="24"/>
              </w:rPr>
            </w:pPr>
          </w:p>
        </w:tc>
        <w:tc>
          <w:tcPr>
            <w:tcW w:w="1842" w:type="dxa"/>
          </w:tcPr>
          <w:p w:rsidR="00677E8F" w:rsidRPr="00A50F8E" w:rsidRDefault="00677E8F" w:rsidP="00677E8F">
            <w:pPr>
              <w:jc w:val="center"/>
              <w:rPr>
                <w:b/>
              </w:rPr>
            </w:pPr>
            <w:r w:rsidRPr="00A50F8E">
              <w:rPr>
                <w:b/>
                <w:color w:val="FF0000"/>
              </w:rPr>
              <w:t>We were young once too, you know!</w:t>
            </w:r>
          </w:p>
          <w:p w:rsidR="00677E8F" w:rsidRPr="00A50F8E" w:rsidRDefault="00677E8F" w:rsidP="00677E8F">
            <w:pPr>
              <w:jc w:val="center"/>
              <w:rPr>
                <w:b/>
              </w:rPr>
            </w:pPr>
            <w:r w:rsidRPr="00A50F8E">
              <w:rPr>
                <w:b/>
                <w:color w:val="00B050"/>
              </w:rPr>
              <w:t xml:space="preserve">Can we build it? </w:t>
            </w:r>
            <w:proofErr w:type="spellStart"/>
            <w:r w:rsidRPr="00A50F8E">
              <w:rPr>
                <w:b/>
                <w:color w:val="00B050"/>
              </w:rPr>
              <w:t>Tamacadam</w:t>
            </w:r>
            <w:proofErr w:type="spellEnd"/>
            <w:r w:rsidRPr="00A50F8E">
              <w:rPr>
                <w:b/>
                <w:color w:val="00B050"/>
              </w:rPr>
              <w:t xml:space="preserve"> can!</w:t>
            </w:r>
          </w:p>
          <w:p w:rsidR="00677E8F" w:rsidRPr="00A50F8E" w:rsidRDefault="00677E8F" w:rsidP="00677E8F">
            <w:pPr>
              <w:jc w:val="center"/>
              <w:rPr>
                <w:b/>
              </w:rPr>
            </w:pPr>
            <w:r w:rsidRPr="00A50F8E">
              <w:rPr>
                <w:b/>
                <w:bCs/>
                <w:color w:val="002060"/>
                <w:lang w:val="en-US"/>
              </w:rPr>
              <w:t>We are Explorers!</w:t>
            </w:r>
          </w:p>
          <w:p w:rsidR="00677E8F" w:rsidRPr="00A50F8E" w:rsidRDefault="00677E8F" w:rsidP="00677E8F">
            <w:pPr>
              <w:widowControl w:val="0"/>
              <w:jc w:val="center"/>
              <w:rPr>
                <w:b/>
              </w:rPr>
            </w:pPr>
            <w:r w:rsidRPr="00A50F8E">
              <w:rPr>
                <w:b/>
                <w:bCs/>
                <w:color w:val="00B050"/>
              </w:rPr>
              <w:t>Beautiful Bodies: Happy Humans and Amazing Animals!</w:t>
            </w:r>
          </w:p>
          <w:p w:rsidR="00677E8F" w:rsidRPr="00A50F8E" w:rsidRDefault="00677E8F" w:rsidP="00677E8F">
            <w:pPr>
              <w:jc w:val="center"/>
              <w:rPr>
                <w:b/>
                <w:color w:val="00B050"/>
              </w:rPr>
            </w:pPr>
            <w:r w:rsidRPr="00A50F8E">
              <w:rPr>
                <w:b/>
                <w:color w:val="00B050"/>
              </w:rPr>
              <w:t xml:space="preserve">How can I look after my garden? (Plants) </w:t>
            </w:r>
          </w:p>
          <w:p w:rsidR="00677E8F" w:rsidRPr="00A50F8E" w:rsidRDefault="00677E8F" w:rsidP="00677E8F">
            <w:pPr>
              <w:rPr>
                <w:b/>
                <w:sz w:val="24"/>
                <w:szCs w:val="24"/>
              </w:rPr>
            </w:pPr>
            <w:r w:rsidRPr="00A50F8E">
              <w:rPr>
                <w:b/>
                <w:color w:val="002060"/>
              </w:rPr>
              <w:t>Why are we so proud of Lowry?</w:t>
            </w:r>
          </w:p>
        </w:tc>
        <w:tc>
          <w:tcPr>
            <w:tcW w:w="1985" w:type="dxa"/>
          </w:tcPr>
          <w:p w:rsidR="00677E8F" w:rsidRPr="00A50F8E" w:rsidRDefault="00677E8F" w:rsidP="00677E8F">
            <w:pPr>
              <w:jc w:val="center"/>
              <w:rPr>
                <w:b/>
              </w:rPr>
            </w:pPr>
            <w:r w:rsidRPr="00A50F8E">
              <w:rPr>
                <w:b/>
                <w:color w:val="FF0000"/>
              </w:rPr>
              <w:t xml:space="preserve">The Stuarts: Choice and Responsibility for fires that happened...and those that didn’t! </w:t>
            </w:r>
          </w:p>
          <w:p w:rsidR="00B33B37" w:rsidRPr="00A50F8E" w:rsidRDefault="00B33B37" w:rsidP="00677E8F">
            <w:pPr>
              <w:jc w:val="center"/>
              <w:rPr>
                <w:b/>
                <w:color w:val="00B050"/>
              </w:rPr>
            </w:pPr>
          </w:p>
          <w:p w:rsidR="00B33B37" w:rsidRDefault="00677E8F" w:rsidP="00677E8F">
            <w:pPr>
              <w:jc w:val="center"/>
              <w:rPr>
                <w:b/>
                <w:color w:val="002060"/>
              </w:rPr>
            </w:pPr>
            <w:r w:rsidRPr="00A50F8E">
              <w:rPr>
                <w:b/>
                <w:color w:val="002060"/>
              </w:rPr>
              <w:t>Malawi to Manchester: Understanding different places, respecting different lives</w:t>
            </w:r>
          </w:p>
          <w:p w:rsidR="00677E8F" w:rsidRPr="00A50F8E" w:rsidRDefault="00677E8F" w:rsidP="00677E8F">
            <w:pPr>
              <w:jc w:val="center"/>
              <w:rPr>
                <w:b/>
                <w:color w:val="002060"/>
              </w:rPr>
            </w:pPr>
            <w:r w:rsidRPr="00A50F8E">
              <w:rPr>
                <w:b/>
                <w:color w:val="002060"/>
              </w:rPr>
              <w:t xml:space="preserve"> </w:t>
            </w:r>
          </w:p>
          <w:p w:rsidR="00677E8F" w:rsidRDefault="00677E8F" w:rsidP="00677E8F">
            <w:pPr>
              <w:jc w:val="center"/>
              <w:rPr>
                <w:b/>
                <w:color w:val="00B050"/>
              </w:rPr>
            </w:pPr>
            <w:r w:rsidRPr="00A50F8E">
              <w:rPr>
                <w:b/>
                <w:color w:val="00B050"/>
              </w:rPr>
              <w:t>Do plants need resilience too?</w:t>
            </w:r>
          </w:p>
          <w:p w:rsidR="00B33B37" w:rsidRPr="00A50F8E" w:rsidRDefault="00B33B37" w:rsidP="00677E8F">
            <w:pPr>
              <w:jc w:val="center"/>
              <w:rPr>
                <w:b/>
                <w:color w:val="00B050"/>
              </w:rPr>
            </w:pPr>
          </w:p>
          <w:p w:rsidR="00677E8F" w:rsidRDefault="00677E8F" w:rsidP="00677E8F">
            <w:pPr>
              <w:jc w:val="center"/>
              <w:rPr>
                <w:b/>
                <w:color w:val="FF0000"/>
              </w:rPr>
            </w:pPr>
            <w:r w:rsidRPr="00A50F8E">
              <w:rPr>
                <w:b/>
                <w:color w:val="FF0000"/>
              </w:rPr>
              <w:t xml:space="preserve">Two Ps and the three </w:t>
            </w:r>
            <w:proofErr w:type="spellStart"/>
            <w:r w:rsidRPr="00A50F8E">
              <w:rPr>
                <w:b/>
                <w:color w:val="FF0000"/>
              </w:rPr>
              <w:t>Rs</w:t>
            </w:r>
            <w:proofErr w:type="spellEnd"/>
            <w:r w:rsidRPr="00A50F8E">
              <w:rPr>
                <w:b/>
                <w:color w:val="FF0000"/>
              </w:rPr>
              <w:t xml:space="preserve">: Rosa Parks and Emmeline Pankhurst </w:t>
            </w:r>
          </w:p>
          <w:p w:rsidR="00B33B37" w:rsidRPr="00A50F8E" w:rsidRDefault="00B33B37" w:rsidP="00677E8F">
            <w:pPr>
              <w:jc w:val="center"/>
              <w:rPr>
                <w:b/>
                <w:color w:val="FF0000"/>
              </w:rPr>
            </w:pPr>
          </w:p>
          <w:p w:rsidR="00677E8F" w:rsidRPr="00A50F8E" w:rsidRDefault="00677E8F" w:rsidP="00B33B37">
            <w:pPr>
              <w:jc w:val="center"/>
              <w:rPr>
                <w:b/>
                <w:sz w:val="24"/>
                <w:szCs w:val="24"/>
              </w:rPr>
            </w:pPr>
            <w:r w:rsidRPr="00A50F8E">
              <w:rPr>
                <w:b/>
                <w:color w:val="00B050"/>
              </w:rPr>
              <w:t>Happy and Larry: a world of animals and the WWF</w:t>
            </w:r>
          </w:p>
        </w:tc>
        <w:tc>
          <w:tcPr>
            <w:tcW w:w="1984" w:type="dxa"/>
          </w:tcPr>
          <w:p w:rsidR="00677E8F" w:rsidRDefault="00677E8F" w:rsidP="00677E8F">
            <w:pPr>
              <w:jc w:val="center"/>
              <w:rPr>
                <w:b/>
                <w:color w:val="FF0000"/>
              </w:rPr>
            </w:pPr>
            <w:r w:rsidRPr="00A50F8E">
              <w:rPr>
                <w:b/>
                <w:color w:val="FF0000"/>
              </w:rPr>
              <w:t>Resilience and Respect: Who first lived in Britain?</w:t>
            </w:r>
          </w:p>
          <w:p w:rsidR="00826266" w:rsidRPr="00A50F8E" w:rsidRDefault="00826266" w:rsidP="00677E8F">
            <w:pPr>
              <w:jc w:val="center"/>
              <w:rPr>
                <w:b/>
                <w:color w:val="FF0000"/>
              </w:rPr>
            </w:pPr>
          </w:p>
          <w:p w:rsidR="00677E8F" w:rsidRDefault="00677E8F" w:rsidP="00677E8F">
            <w:pPr>
              <w:jc w:val="center"/>
              <w:rPr>
                <w:b/>
                <w:color w:val="002060"/>
              </w:rPr>
            </w:pPr>
            <w:r w:rsidRPr="00A50F8E">
              <w:rPr>
                <w:b/>
                <w:color w:val="002060"/>
              </w:rPr>
              <w:t>Respecting Nature’s Power: What makes the Earth angry sometimes?</w:t>
            </w:r>
          </w:p>
          <w:p w:rsidR="00826266" w:rsidRPr="00A50F8E" w:rsidRDefault="00826266" w:rsidP="00677E8F">
            <w:pPr>
              <w:jc w:val="center"/>
              <w:rPr>
                <w:b/>
                <w:color w:val="FF0000"/>
              </w:rPr>
            </w:pPr>
          </w:p>
          <w:p w:rsidR="00677E8F" w:rsidRDefault="00677E8F" w:rsidP="00677E8F">
            <w:pPr>
              <w:jc w:val="center"/>
              <w:rPr>
                <w:b/>
                <w:color w:val="FF0000"/>
              </w:rPr>
            </w:pPr>
            <w:r w:rsidRPr="00A50F8E">
              <w:rPr>
                <w:b/>
                <w:color w:val="FF0000"/>
              </w:rPr>
              <w:t xml:space="preserve">Rest and be thankful: gratitude and respect in Ancient Egypt </w:t>
            </w:r>
          </w:p>
          <w:p w:rsidR="00826266" w:rsidRPr="00A50F8E" w:rsidRDefault="00826266" w:rsidP="00677E8F">
            <w:pPr>
              <w:jc w:val="center"/>
              <w:rPr>
                <w:b/>
                <w:color w:val="FF0000"/>
              </w:rPr>
            </w:pPr>
          </w:p>
          <w:p w:rsidR="00677E8F" w:rsidRPr="00A50F8E" w:rsidRDefault="00677E8F" w:rsidP="00677E8F">
            <w:pPr>
              <w:jc w:val="center"/>
              <w:rPr>
                <w:b/>
                <w:color w:val="00B050"/>
              </w:rPr>
            </w:pPr>
            <w:r w:rsidRPr="00A50F8E">
              <w:rPr>
                <w:b/>
                <w:color w:val="00B050"/>
              </w:rPr>
              <w:t xml:space="preserve">Janaki </w:t>
            </w:r>
            <w:proofErr w:type="spellStart"/>
            <w:r w:rsidRPr="00A50F8E">
              <w:rPr>
                <w:b/>
                <w:color w:val="00B050"/>
              </w:rPr>
              <w:t>Ammal</w:t>
            </w:r>
            <w:proofErr w:type="spellEnd"/>
            <w:r w:rsidRPr="00A50F8E">
              <w:rPr>
                <w:b/>
                <w:color w:val="00B050"/>
              </w:rPr>
              <w:t xml:space="preserve">: pioneering R and R for the environment (Plants) </w:t>
            </w:r>
          </w:p>
          <w:p w:rsidR="00826266" w:rsidRDefault="00826266" w:rsidP="00677E8F">
            <w:pPr>
              <w:jc w:val="center"/>
              <w:rPr>
                <w:b/>
                <w:color w:val="00B050"/>
              </w:rPr>
            </w:pPr>
          </w:p>
          <w:p w:rsidR="00677E8F" w:rsidRPr="00A50F8E" w:rsidRDefault="00677E8F" w:rsidP="00677E8F">
            <w:pPr>
              <w:jc w:val="center"/>
              <w:rPr>
                <w:b/>
                <w:sz w:val="24"/>
                <w:szCs w:val="24"/>
              </w:rPr>
            </w:pPr>
            <w:r w:rsidRPr="00A50F8E">
              <w:rPr>
                <w:b/>
                <w:color w:val="002060"/>
              </w:rPr>
              <w:t>North West Is Best!</w:t>
            </w:r>
          </w:p>
        </w:tc>
        <w:tc>
          <w:tcPr>
            <w:tcW w:w="2127" w:type="dxa"/>
          </w:tcPr>
          <w:p w:rsidR="00677E8F" w:rsidRDefault="00677E8F" w:rsidP="00677E8F">
            <w:pPr>
              <w:jc w:val="center"/>
              <w:rPr>
                <w:b/>
                <w:color w:val="FF0000"/>
              </w:rPr>
            </w:pPr>
            <w:r w:rsidRPr="00A50F8E">
              <w:rPr>
                <w:b/>
                <w:color w:val="FF0000"/>
              </w:rPr>
              <w:t xml:space="preserve">Roman life: leadership and the 3 </w:t>
            </w:r>
            <w:proofErr w:type="spellStart"/>
            <w:r w:rsidRPr="00A50F8E">
              <w:rPr>
                <w:b/>
                <w:color w:val="FF0000"/>
              </w:rPr>
              <w:t>Rs</w:t>
            </w:r>
            <w:proofErr w:type="spellEnd"/>
            <w:r w:rsidRPr="00A50F8E">
              <w:rPr>
                <w:b/>
                <w:color w:val="FF0000"/>
              </w:rPr>
              <w:t xml:space="preserve"> in the Empire!</w:t>
            </w:r>
          </w:p>
          <w:p w:rsidR="00372EE6" w:rsidRPr="00A50F8E" w:rsidRDefault="00372EE6" w:rsidP="00677E8F">
            <w:pPr>
              <w:jc w:val="center"/>
              <w:rPr>
                <w:b/>
              </w:rPr>
            </w:pPr>
          </w:p>
          <w:p w:rsidR="00677E8F" w:rsidRPr="00A50F8E" w:rsidRDefault="00677E8F" w:rsidP="00677E8F">
            <w:pPr>
              <w:jc w:val="center"/>
              <w:rPr>
                <w:b/>
                <w:color w:val="00B050"/>
              </w:rPr>
            </w:pPr>
            <w:r w:rsidRPr="00A50F8E">
              <w:rPr>
                <w:b/>
                <w:color w:val="00B050"/>
              </w:rPr>
              <w:t>Water: Nature’s driving force</w:t>
            </w:r>
          </w:p>
          <w:p w:rsidR="00372EE6" w:rsidRDefault="00372EE6" w:rsidP="00677E8F">
            <w:pPr>
              <w:jc w:val="center"/>
              <w:rPr>
                <w:b/>
                <w:color w:val="00B050"/>
              </w:rPr>
            </w:pPr>
          </w:p>
          <w:p w:rsidR="00677E8F" w:rsidRDefault="00677E8F" w:rsidP="00677E8F">
            <w:pPr>
              <w:jc w:val="center"/>
              <w:rPr>
                <w:b/>
                <w:color w:val="00B050"/>
              </w:rPr>
            </w:pPr>
            <w:proofErr w:type="spellStart"/>
            <w:r w:rsidRPr="00A50F8E">
              <w:rPr>
                <w:b/>
                <w:color w:val="00B050"/>
              </w:rPr>
              <w:t>Wangari</w:t>
            </w:r>
            <w:proofErr w:type="spellEnd"/>
            <w:r w:rsidRPr="00A50F8E">
              <w:rPr>
                <w:b/>
                <w:color w:val="00B050"/>
              </w:rPr>
              <w:t xml:space="preserve"> Maathai: Planting, Peace and Park Life</w:t>
            </w:r>
          </w:p>
          <w:p w:rsidR="00372EE6" w:rsidRPr="00A50F8E" w:rsidRDefault="00372EE6" w:rsidP="00677E8F">
            <w:pPr>
              <w:jc w:val="center"/>
              <w:rPr>
                <w:b/>
                <w:color w:val="00B050"/>
              </w:rPr>
            </w:pPr>
          </w:p>
          <w:p w:rsidR="00677E8F" w:rsidRDefault="00677E8F" w:rsidP="00677E8F">
            <w:pPr>
              <w:jc w:val="center"/>
              <w:rPr>
                <w:b/>
                <w:color w:val="FF0000"/>
              </w:rPr>
            </w:pPr>
            <w:r w:rsidRPr="00A50F8E">
              <w:rPr>
                <w:b/>
                <w:color w:val="FF0000"/>
              </w:rPr>
              <w:t>Early Law Makers: Equality and Power in the Shang Dynasty</w:t>
            </w:r>
          </w:p>
          <w:p w:rsidR="00372EE6" w:rsidRPr="00A50F8E" w:rsidRDefault="00372EE6" w:rsidP="00677E8F">
            <w:pPr>
              <w:jc w:val="center"/>
              <w:rPr>
                <w:b/>
              </w:rPr>
            </w:pPr>
          </w:p>
          <w:p w:rsidR="00677E8F" w:rsidRPr="00A50F8E" w:rsidRDefault="00677E8F" w:rsidP="00677E8F">
            <w:pPr>
              <w:jc w:val="center"/>
              <w:rPr>
                <w:b/>
              </w:rPr>
            </w:pPr>
            <w:r w:rsidRPr="00A50F8E">
              <w:rPr>
                <w:b/>
                <w:color w:val="002060"/>
              </w:rPr>
              <w:t>Manchester Pride</w:t>
            </w:r>
          </w:p>
        </w:tc>
        <w:tc>
          <w:tcPr>
            <w:tcW w:w="2126" w:type="dxa"/>
          </w:tcPr>
          <w:p w:rsidR="00677E8F" w:rsidRDefault="00677E8F" w:rsidP="00677E8F">
            <w:pPr>
              <w:jc w:val="center"/>
              <w:rPr>
                <w:b/>
                <w:color w:val="FF0000"/>
              </w:rPr>
            </w:pPr>
            <w:r w:rsidRPr="00A50F8E">
              <w:rPr>
                <w:b/>
                <w:color w:val="FF0000"/>
              </w:rPr>
              <w:t>Invited Immigrants to Raiders and Traders: Anglo-Saxons and the Vikings</w:t>
            </w:r>
          </w:p>
          <w:p w:rsidR="0021628C" w:rsidRPr="00A50F8E" w:rsidRDefault="0021628C" w:rsidP="00677E8F">
            <w:pPr>
              <w:jc w:val="center"/>
              <w:rPr>
                <w:b/>
              </w:rPr>
            </w:pPr>
          </w:p>
          <w:p w:rsidR="00677E8F" w:rsidRPr="00A50F8E" w:rsidRDefault="00677E8F" w:rsidP="00677E8F">
            <w:pPr>
              <w:jc w:val="center"/>
              <w:rPr>
                <w:b/>
              </w:rPr>
            </w:pPr>
            <w:r w:rsidRPr="00A50F8E">
              <w:rPr>
                <w:b/>
                <w:color w:val="FF0000"/>
              </w:rPr>
              <w:t>Respect and Ritualism: Ancient Mayans and their beliefs</w:t>
            </w:r>
          </w:p>
          <w:p w:rsidR="0021628C" w:rsidRDefault="0021628C" w:rsidP="00677E8F">
            <w:pPr>
              <w:jc w:val="center"/>
              <w:rPr>
                <w:b/>
                <w:color w:val="00B050"/>
              </w:rPr>
            </w:pPr>
          </w:p>
          <w:p w:rsidR="00677E8F" w:rsidRDefault="00677E8F" w:rsidP="00677E8F">
            <w:pPr>
              <w:jc w:val="center"/>
              <w:rPr>
                <w:b/>
                <w:color w:val="002060"/>
              </w:rPr>
            </w:pPr>
            <w:r w:rsidRPr="00A50F8E">
              <w:rPr>
                <w:b/>
                <w:color w:val="002060"/>
              </w:rPr>
              <w:t>Brazil And The Amazon: Respect, Responsibility, Rivers and Rainforests</w:t>
            </w:r>
          </w:p>
          <w:p w:rsidR="0021628C" w:rsidRPr="00A50F8E" w:rsidRDefault="0021628C" w:rsidP="00677E8F">
            <w:pPr>
              <w:jc w:val="center"/>
              <w:rPr>
                <w:b/>
              </w:rPr>
            </w:pPr>
          </w:p>
          <w:p w:rsidR="00677E8F" w:rsidRPr="00A50F8E" w:rsidRDefault="00677E8F" w:rsidP="00677E8F">
            <w:pPr>
              <w:jc w:val="center"/>
              <w:rPr>
                <w:b/>
              </w:rPr>
            </w:pPr>
            <w:r w:rsidRPr="00A50F8E">
              <w:rPr>
                <w:b/>
                <w:color w:val="00B050"/>
              </w:rPr>
              <w:t>Respecting the circle of life</w:t>
            </w:r>
          </w:p>
        </w:tc>
        <w:tc>
          <w:tcPr>
            <w:tcW w:w="2068" w:type="dxa"/>
          </w:tcPr>
          <w:p w:rsidR="00677E8F" w:rsidRPr="00A50F8E" w:rsidRDefault="00677E8F" w:rsidP="00677E8F">
            <w:pPr>
              <w:jc w:val="center"/>
              <w:rPr>
                <w:b/>
              </w:rPr>
            </w:pPr>
            <w:r w:rsidRPr="00A50F8E">
              <w:rPr>
                <w:b/>
                <w:color w:val="002060"/>
              </w:rPr>
              <w:t>Urmston Pride!</w:t>
            </w:r>
          </w:p>
          <w:p w:rsidR="0021628C" w:rsidRDefault="0021628C" w:rsidP="00677E8F">
            <w:pPr>
              <w:jc w:val="center"/>
              <w:rPr>
                <w:b/>
                <w:color w:val="00B050"/>
              </w:rPr>
            </w:pPr>
          </w:p>
          <w:p w:rsidR="00677E8F" w:rsidRDefault="00677E8F" w:rsidP="00677E8F">
            <w:pPr>
              <w:jc w:val="center"/>
              <w:rPr>
                <w:b/>
                <w:color w:val="FF0000"/>
              </w:rPr>
            </w:pPr>
            <w:r w:rsidRPr="00A50F8E">
              <w:rPr>
                <w:b/>
                <w:color w:val="FF0000"/>
              </w:rPr>
              <w:t>Power and leadership in WW2: impact and consequence...the good, the bad and the unjust</w:t>
            </w:r>
          </w:p>
          <w:p w:rsidR="0021628C" w:rsidRPr="00A50F8E" w:rsidRDefault="0021628C" w:rsidP="00677E8F">
            <w:pPr>
              <w:jc w:val="center"/>
              <w:rPr>
                <w:b/>
              </w:rPr>
            </w:pPr>
          </w:p>
          <w:p w:rsidR="00677E8F" w:rsidRPr="00A50F8E" w:rsidRDefault="00677E8F" w:rsidP="00677E8F">
            <w:pPr>
              <w:jc w:val="center"/>
              <w:rPr>
                <w:b/>
                <w:color w:val="FF0000"/>
              </w:rPr>
            </w:pPr>
            <w:r w:rsidRPr="00A50F8E">
              <w:rPr>
                <w:b/>
                <w:color w:val="FF0000"/>
              </w:rPr>
              <w:t xml:space="preserve">Wisdom and War in </w:t>
            </w:r>
          </w:p>
          <w:p w:rsidR="00677E8F" w:rsidRPr="0021628C" w:rsidRDefault="00677E8F" w:rsidP="0021628C">
            <w:pPr>
              <w:jc w:val="center"/>
              <w:rPr>
                <w:b/>
                <w:color w:val="FF0000"/>
              </w:rPr>
            </w:pPr>
            <w:r w:rsidRPr="00A50F8E">
              <w:rPr>
                <w:b/>
                <w:color w:val="FF0000"/>
              </w:rPr>
              <w:t>Ancient Greece</w:t>
            </w:r>
            <w:bookmarkStart w:id="0" w:name="_GoBack"/>
            <w:bookmarkEnd w:id="0"/>
          </w:p>
        </w:tc>
      </w:tr>
    </w:tbl>
    <w:p w:rsidR="00263AE0" w:rsidRPr="00A50F8E" w:rsidRDefault="00263AE0" w:rsidP="00263AE0">
      <w:pPr>
        <w:rPr>
          <w:b/>
        </w:rPr>
      </w:pPr>
    </w:p>
    <w:tbl>
      <w:tblPr>
        <w:tblStyle w:val="TableGrid"/>
        <w:tblW w:w="15446" w:type="dxa"/>
        <w:tblLayout w:type="fixed"/>
        <w:tblLook w:val="04A0" w:firstRow="1" w:lastRow="0" w:firstColumn="1" w:lastColumn="0" w:noHBand="0" w:noVBand="1"/>
      </w:tblPr>
      <w:tblGrid>
        <w:gridCol w:w="1555"/>
        <w:gridCol w:w="13891"/>
      </w:tblGrid>
      <w:tr w:rsidR="000D2154" w:rsidTr="000D2154">
        <w:trPr>
          <w:trHeight w:val="736"/>
        </w:trPr>
        <w:tc>
          <w:tcPr>
            <w:tcW w:w="1555" w:type="dxa"/>
          </w:tcPr>
          <w:p w:rsidR="000D2154" w:rsidRPr="00DE035B" w:rsidRDefault="000D2154" w:rsidP="00C918A0">
            <w:pPr>
              <w:jc w:val="center"/>
              <w:rPr>
                <w:b/>
              </w:rPr>
            </w:pPr>
            <w:r w:rsidRPr="00DE035B">
              <w:rPr>
                <w:b/>
              </w:rPr>
              <w:t>Geography’s ‘big ideas’</w:t>
            </w:r>
          </w:p>
        </w:tc>
        <w:tc>
          <w:tcPr>
            <w:tcW w:w="13891" w:type="dxa"/>
          </w:tcPr>
          <w:p w:rsidR="000D2154" w:rsidRPr="00826266" w:rsidRDefault="000D2154" w:rsidP="00826266">
            <w:pPr>
              <w:jc w:val="center"/>
              <w:rPr>
                <w:b/>
                <w:color w:val="0000CC"/>
              </w:rPr>
            </w:pPr>
            <w:r w:rsidRPr="00826266">
              <w:rPr>
                <w:b/>
              </w:rPr>
              <w:t>The k</w:t>
            </w:r>
            <w:r w:rsidR="00826266" w:rsidRPr="00826266">
              <w:rPr>
                <w:b/>
              </w:rPr>
              <w:t xml:space="preserve">ey concepts briefly summarised </w:t>
            </w:r>
            <w:r w:rsidRPr="00826266">
              <w:rPr>
                <w:b/>
              </w:rPr>
              <w:t xml:space="preserve">by </w:t>
            </w:r>
            <w:r w:rsidRPr="00826266">
              <w:rPr>
                <w:b/>
                <w:color w:val="002060"/>
              </w:rPr>
              <w:t xml:space="preserve">Simon </w:t>
            </w:r>
            <w:proofErr w:type="spellStart"/>
            <w:r w:rsidRPr="00826266">
              <w:rPr>
                <w:b/>
                <w:color w:val="002060"/>
              </w:rPr>
              <w:t>Catling</w:t>
            </w:r>
            <w:proofErr w:type="spellEnd"/>
            <w:r w:rsidRPr="00826266">
              <w:rPr>
                <w:b/>
                <w:color w:val="002060"/>
              </w:rPr>
              <w:t xml:space="preserve"> (2019) in Chapter 2 of “Leading Primary Geography.’’</w:t>
            </w:r>
          </w:p>
        </w:tc>
      </w:tr>
      <w:tr w:rsidR="000D2154" w:rsidTr="000D2154">
        <w:trPr>
          <w:trHeight w:val="936"/>
        </w:trPr>
        <w:tc>
          <w:tcPr>
            <w:tcW w:w="1555" w:type="dxa"/>
          </w:tcPr>
          <w:p w:rsidR="000D2154" w:rsidRDefault="000D2154" w:rsidP="000D2154">
            <w:r w:rsidRPr="000D2154">
              <w:rPr>
                <w:b/>
                <w:bCs/>
              </w:rPr>
              <w:t>Place</w:t>
            </w:r>
          </w:p>
        </w:tc>
        <w:tc>
          <w:tcPr>
            <w:tcW w:w="13891" w:type="dxa"/>
          </w:tcPr>
          <w:p w:rsidR="000D2154" w:rsidRPr="00DE035B" w:rsidRDefault="000D2154" w:rsidP="00C918A0">
            <w:pPr>
              <w:rPr>
                <w:color w:val="0000CC"/>
              </w:rPr>
            </w:pPr>
            <w:r>
              <w:t xml:space="preserve">This concept </w:t>
            </w:r>
            <w:r w:rsidRPr="00BD0C33">
              <w:t>encompasses real as well as perceived and imagined places and refers to:</w:t>
            </w:r>
            <w:r>
              <w:t xml:space="preserve"> </w:t>
            </w:r>
            <w:r w:rsidRPr="00BD0C33">
              <w:t>what is in places &amp; what happens there,</w:t>
            </w:r>
            <w:r>
              <w:t xml:space="preserve"> </w:t>
            </w:r>
            <w:r w:rsidRPr="00BD0C33">
              <w:t>ways places change and develop, their character and what they are like,</w:t>
            </w:r>
            <w:r>
              <w:t xml:space="preserve"> </w:t>
            </w:r>
            <w:r w:rsidRPr="00BD0C33">
              <w:t>how we conceive of and respond to places,</w:t>
            </w:r>
            <w:r>
              <w:t xml:space="preserve"> </w:t>
            </w:r>
            <w:r w:rsidRPr="000B6410">
              <w:rPr>
                <w:color w:val="000000" w:themeColor="text1"/>
              </w:rPr>
              <w:t>whether we prefer them to stay the same or evolve.</w:t>
            </w:r>
          </w:p>
        </w:tc>
      </w:tr>
      <w:tr w:rsidR="000D2154" w:rsidTr="000D2154">
        <w:trPr>
          <w:trHeight w:val="850"/>
        </w:trPr>
        <w:tc>
          <w:tcPr>
            <w:tcW w:w="1555" w:type="dxa"/>
          </w:tcPr>
          <w:p w:rsidR="000D2154" w:rsidRDefault="000D2154" w:rsidP="000D2154">
            <w:r w:rsidRPr="000D2154">
              <w:rPr>
                <w:b/>
                <w:bCs/>
              </w:rPr>
              <w:t>Space</w:t>
            </w:r>
          </w:p>
        </w:tc>
        <w:tc>
          <w:tcPr>
            <w:tcW w:w="13891" w:type="dxa"/>
          </w:tcPr>
          <w:p w:rsidR="000D2154" w:rsidRDefault="000D2154" w:rsidP="00C918A0">
            <w:r>
              <w:t xml:space="preserve">This </w:t>
            </w:r>
            <w:r w:rsidRPr="00BD0C33">
              <w:t>refers to where features and places are located, their distribution, the patterns they form and</w:t>
            </w:r>
            <w:r>
              <w:t xml:space="preserve"> </w:t>
            </w:r>
            <w:r w:rsidRPr="00BD0C33">
              <w:t>the networks connecting them.</w:t>
            </w:r>
            <w:r>
              <w:t xml:space="preserve"> Space describes the formal </w:t>
            </w:r>
            <w:r w:rsidRPr="00BD0C33">
              <w:t xml:space="preserve">layout of the natural </w:t>
            </w:r>
            <w:r>
              <w:t xml:space="preserve">and the human environment </w:t>
            </w:r>
            <w:r w:rsidRPr="00BD0C33">
              <w:t>and their fluidity and change. It enables us to recognise and explai</w:t>
            </w:r>
            <w:r>
              <w:t>n the processes affecting them.</w:t>
            </w:r>
          </w:p>
        </w:tc>
      </w:tr>
      <w:tr w:rsidR="000D2154" w:rsidTr="000D2154">
        <w:trPr>
          <w:trHeight w:val="1131"/>
        </w:trPr>
        <w:tc>
          <w:tcPr>
            <w:tcW w:w="1555" w:type="dxa"/>
          </w:tcPr>
          <w:p w:rsidR="000D2154" w:rsidRDefault="000D2154" w:rsidP="000D2154">
            <w:r w:rsidRPr="000D2154">
              <w:rPr>
                <w:b/>
                <w:bCs/>
              </w:rPr>
              <w:t>Scale</w:t>
            </w:r>
          </w:p>
        </w:tc>
        <w:tc>
          <w:tcPr>
            <w:tcW w:w="13891" w:type="dxa"/>
          </w:tcPr>
          <w:p w:rsidR="000D2154" w:rsidRDefault="000D2154" w:rsidP="00C918A0">
            <w:r>
              <w:t xml:space="preserve">This </w:t>
            </w:r>
            <w:r w:rsidRPr="00BD0C33">
              <w:t>provides the lens to look at the world,</w:t>
            </w:r>
            <w:r>
              <w:t xml:space="preserve"> </w:t>
            </w:r>
            <w:r w:rsidRPr="00BD0C33">
              <w:t>from very small sites to local, regional, national, continental and oceanic areas to the whole world.</w:t>
            </w:r>
            <w:r>
              <w:t xml:space="preserve"> Scale </w:t>
            </w:r>
            <w:r w:rsidRPr="00BD0C33">
              <w:t>enables many relationships to be identified</w:t>
            </w:r>
            <w:r>
              <w:t xml:space="preserve"> </w:t>
            </w:r>
            <w:r w:rsidRPr="00BD0C33">
              <w:t>and particular and wide-ranging patterns and</w:t>
            </w:r>
            <w:r>
              <w:t xml:space="preserve"> </w:t>
            </w:r>
            <w:r w:rsidRPr="00BD0C33">
              <w:t>connections to be recognised.</w:t>
            </w:r>
            <w:r>
              <w:t xml:space="preserve"> Scale </w:t>
            </w:r>
            <w:r w:rsidRPr="00BD0C33">
              <w:t>supports understanding environmental and place pr</w:t>
            </w:r>
            <w:r>
              <w:t>ocesses and making predictions.</w:t>
            </w:r>
          </w:p>
        </w:tc>
      </w:tr>
      <w:tr w:rsidR="000D2154" w:rsidTr="000D2154">
        <w:trPr>
          <w:trHeight w:val="1119"/>
        </w:trPr>
        <w:tc>
          <w:tcPr>
            <w:tcW w:w="1555" w:type="dxa"/>
          </w:tcPr>
          <w:p w:rsidR="000D2154" w:rsidRPr="000D2154" w:rsidRDefault="000D2154" w:rsidP="000D2154">
            <w:pPr>
              <w:rPr>
                <w:b/>
              </w:rPr>
            </w:pPr>
            <w:r w:rsidRPr="000D2154">
              <w:rPr>
                <w:b/>
              </w:rPr>
              <w:t>Environment (physical</w:t>
            </w:r>
            <w:r>
              <w:rPr>
                <w:b/>
              </w:rPr>
              <w:t xml:space="preserve"> </w:t>
            </w:r>
            <w:r w:rsidRPr="000D2154">
              <w:rPr>
                <w:b/>
              </w:rPr>
              <w:t>and human processes)</w:t>
            </w:r>
          </w:p>
        </w:tc>
        <w:tc>
          <w:tcPr>
            <w:tcW w:w="13891" w:type="dxa"/>
          </w:tcPr>
          <w:p w:rsidR="000D2154" w:rsidRDefault="000D2154" w:rsidP="00C918A0">
            <w:r>
              <w:t xml:space="preserve">This </w:t>
            </w:r>
            <w:r w:rsidRPr="00B2265D">
              <w:t>relates to the land and oceanic surface of</w:t>
            </w:r>
            <w:r>
              <w:t xml:space="preserve"> </w:t>
            </w:r>
            <w:r w:rsidRPr="00B2265D">
              <w:t>Earth, its geology and its atmosphere.</w:t>
            </w:r>
            <w:r>
              <w:t xml:space="preserve"> </w:t>
            </w:r>
            <w:r w:rsidRPr="00B2265D">
              <w:t>It includes the range of Earth’s natural and people-created features and the natural and human actions affecting the world.</w:t>
            </w:r>
            <w:r>
              <w:t xml:space="preserve"> </w:t>
            </w:r>
            <w:r w:rsidRPr="00B2265D">
              <w:t>It explains the processes that create and change</w:t>
            </w:r>
            <w:r>
              <w:t xml:space="preserve"> </w:t>
            </w:r>
            <w:r w:rsidRPr="00B2265D">
              <w:t>natural, built, modified and social environments.</w:t>
            </w:r>
            <w:r>
              <w:t xml:space="preserve"> </w:t>
            </w:r>
            <w:r w:rsidRPr="00B2265D">
              <w:t>This concept helps us predict and plan what</w:t>
            </w:r>
            <w:r>
              <w:t xml:space="preserve"> might happen.</w:t>
            </w:r>
          </w:p>
        </w:tc>
      </w:tr>
      <w:tr w:rsidR="000D2154" w:rsidTr="000D2154">
        <w:trPr>
          <w:trHeight w:val="1237"/>
        </w:trPr>
        <w:tc>
          <w:tcPr>
            <w:tcW w:w="1555" w:type="dxa"/>
          </w:tcPr>
          <w:p w:rsidR="000D2154" w:rsidRPr="000D2154" w:rsidRDefault="000D2154" w:rsidP="000D2154">
            <w:pPr>
              <w:rPr>
                <w:b/>
              </w:rPr>
            </w:pPr>
            <w:r w:rsidRPr="000D2154">
              <w:rPr>
                <w:b/>
              </w:rPr>
              <w:t>Interconnections</w:t>
            </w:r>
          </w:p>
        </w:tc>
        <w:tc>
          <w:tcPr>
            <w:tcW w:w="13891" w:type="dxa"/>
          </w:tcPr>
          <w:p w:rsidR="000D2154" w:rsidRPr="00B2265D" w:rsidRDefault="000D2154" w:rsidP="00C918A0">
            <w:r>
              <w:t>This r</w:t>
            </w:r>
            <w:r w:rsidRPr="00B2265D">
              <w:t>efers to the nature and significance of links</w:t>
            </w:r>
            <w:r>
              <w:t xml:space="preserve"> </w:t>
            </w:r>
            <w:r w:rsidRPr="00B2265D">
              <w:t>between features, places, events and people.</w:t>
            </w:r>
          </w:p>
          <w:p w:rsidR="000D2154" w:rsidRDefault="000D2154" w:rsidP="00C918A0">
            <w:r w:rsidRPr="00B2265D">
              <w:t>It enables recognition and appreciation of</w:t>
            </w:r>
            <w:r>
              <w:t xml:space="preserve"> </w:t>
            </w:r>
            <w:r w:rsidRPr="00B2265D">
              <w:t>interdependence, locally, regionally or globally,</w:t>
            </w:r>
            <w:r>
              <w:t xml:space="preserve"> </w:t>
            </w:r>
            <w:r w:rsidRPr="00B2265D">
              <w:t>whether ecological or socially generated.</w:t>
            </w:r>
            <w:r>
              <w:t xml:space="preserve"> </w:t>
            </w:r>
            <w:r w:rsidRPr="00B2265D">
              <w:t>It examines the importance and impact of maintaining, modifyi</w:t>
            </w:r>
            <w:r>
              <w:t>ng or breaking interconnections.</w:t>
            </w:r>
          </w:p>
        </w:tc>
      </w:tr>
      <w:tr w:rsidR="000D2154" w:rsidTr="000D2154">
        <w:trPr>
          <w:trHeight w:val="1266"/>
        </w:trPr>
        <w:tc>
          <w:tcPr>
            <w:tcW w:w="1555" w:type="dxa"/>
          </w:tcPr>
          <w:p w:rsidR="000D2154" w:rsidRPr="000D2154" w:rsidRDefault="000D2154" w:rsidP="000D2154">
            <w:pPr>
              <w:rPr>
                <w:b/>
              </w:rPr>
            </w:pPr>
            <w:r w:rsidRPr="000D2154">
              <w:rPr>
                <w:b/>
              </w:rPr>
              <w:t>Environmental impact &amp; sustainability</w:t>
            </w:r>
          </w:p>
        </w:tc>
        <w:tc>
          <w:tcPr>
            <w:tcW w:w="13891" w:type="dxa"/>
          </w:tcPr>
          <w:p w:rsidR="000D2154" w:rsidRDefault="000D2154" w:rsidP="00C918A0">
            <w:r>
              <w:t xml:space="preserve">This </w:t>
            </w:r>
            <w:r w:rsidRPr="00D83B07">
              <w:t>concerns the interactions between the natural and human environments and their effects on each other, particularly of change and its consequences. It examines the quality, management and care of environments, places and lives. It considers the responsible and exploitative uses of Earth’s resources alongside responses to the degrading of natural and modified environme</w:t>
            </w:r>
            <w:r>
              <w:t xml:space="preserve">nts and damage to people’s lives. </w:t>
            </w:r>
            <w:r w:rsidRPr="00D83B07">
              <w:t>It considers ways to improve people</w:t>
            </w:r>
            <w:r>
              <w:t>’</w:t>
            </w:r>
            <w:r w:rsidRPr="00D83B07">
              <w:t>s futures and Ea</w:t>
            </w:r>
            <w:r>
              <w:t>rth and the ethics of doing so.</w:t>
            </w:r>
          </w:p>
        </w:tc>
      </w:tr>
      <w:tr w:rsidR="000D2154" w:rsidTr="000D2154">
        <w:trPr>
          <w:trHeight w:val="1124"/>
        </w:trPr>
        <w:tc>
          <w:tcPr>
            <w:tcW w:w="1555" w:type="dxa"/>
          </w:tcPr>
          <w:p w:rsidR="000D2154" w:rsidRPr="000D2154" w:rsidRDefault="000D2154" w:rsidP="000D2154">
            <w:pPr>
              <w:rPr>
                <w:b/>
              </w:rPr>
            </w:pPr>
            <w:r w:rsidRPr="000D2154">
              <w:rPr>
                <w:b/>
              </w:rPr>
              <w:t>Cultural awareness and diversity</w:t>
            </w:r>
          </w:p>
        </w:tc>
        <w:tc>
          <w:tcPr>
            <w:tcW w:w="13891" w:type="dxa"/>
          </w:tcPr>
          <w:p w:rsidR="000D2154" w:rsidRPr="00D83B07" w:rsidRDefault="000D2154" w:rsidP="00C918A0">
            <w:r>
              <w:t xml:space="preserve">This </w:t>
            </w:r>
            <w:r w:rsidRPr="00D83B07">
              <w:t xml:space="preserve">encompasses local and global diversity and the </w:t>
            </w:r>
          </w:p>
          <w:p w:rsidR="000D2154" w:rsidRPr="00D83B07" w:rsidRDefault="000D2154" w:rsidP="00C918A0">
            <w:r w:rsidRPr="00D83B07">
              <w:t xml:space="preserve">disparities in and of people’s lives </w:t>
            </w:r>
          </w:p>
          <w:p w:rsidR="000D2154" w:rsidRDefault="000D2154" w:rsidP="00C918A0">
            <w:proofErr w:type="gramStart"/>
            <w:r w:rsidRPr="00D83B07">
              <w:t>and</w:t>
            </w:r>
            <w:proofErr w:type="gramEnd"/>
            <w:r w:rsidRPr="00D83B07">
              <w:t xml:space="preserve"> communities and their connections to the natural world. It encompasse</w:t>
            </w:r>
            <w:r>
              <w:t>s social and cultural interests</w:t>
            </w:r>
            <w:r w:rsidRPr="00D83B07">
              <w:t xml:space="preserve"> and the dynamics in shared, common and different ways in which people use environmental resources, adapt places, interact and value and modify or conserve their local and national c</w:t>
            </w:r>
            <w:r>
              <w:t>ultures, places and identities.</w:t>
            </w:r>
          </w:p>
        </w:tc>
      </w:tr>
    </w:tbl>
    <w:p w:rsidR="0045712D" w:rsidRDefault="0045712D" w:rsidP="00263AE0"/>
    <w:sectPr w:rsidR="0045712D" w:rsidSect="00263A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53F3A"/>
    <w:multiLevelType w:val="hybridMultilevel"/>
    <w:tmpl w:val="0B3AF14A"/>
    <w:lvl w:ilvl="0" w:tplc="EA7067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E0"/>
    <w:rsid w:val="000D2154"/>
    <w:rsid w:val="001A155B"/>
    <w:rsid w:val="001F6CDE"/>
    <w:rsid w:val="0021628C"/>
    <w:rsid w:val="0025433A"/>
    <w:rsid w:val="00263AE0"/>
    <w:rsid w:val="0029060E"/>
    <w:rsid w:val="002B2429"/>
    <w:rsid w:val="002C43CD"/>
    <w:rsid w:val="003721F6"/>
    <w:rsid w:val="00372EE6"/>
    <w:rsid w:val="003A4984"/>
    <w:rsid w:val="003E1C46"/>
    <w:rsid w:val="00420D86"/>
    <w:rsid w:val="00444EBB"/>
    <w:rsid w:val="0045712D"/>
    <w:rsid w:val="004D416F"/>
    <w:rsid w:val="004E4088"/>
    <w:rsid w:val="004F7FD9"/>
    <w:rsid w:val="00587401"/>
    <w:rsid w:val="00646456"/>
    <w:rsid w:val="00677E8F"/>
    <w:rsid w:val="00826266"/>
    <w:rsid w:val="008F24A0"/>
    <w:rsid w:val="00950558"/>
    <w:rsid w:val="0097722F"/>
    <w:rsid w:val="00A50F8E"/>
    <w:rsid w:val="00AA243E"/>
    <w:rsid w:val="00B1192B"/>
    <w:rsid w:val="00B33B37"/>
    <w:rsid w:val="00B35789"/>
    <w:rsid w:val="00B44A80"/>
    <w:rsid w:val="00B97790"/>
    <w:rsid w:val="00BA44C8"/>
    <w:rsid w:val="00BA793E"/>
    <w:rsid w:val="00CF284E"/>
    <w:rsid w:val="00D364C0"/>
    <w:rsid w:val="00DF4896"/>
    <w:rsid w:val="00E6366F"/>
    <w:rsid w:val="00E71A6F"/>
    <w:rsid w:val="00F343FB"/>
    <w:rsid w:val="00F37881"/>
    <w:rsid w:val="00FA0594"/>
    <w:rsid w:val="00FB2FBA"/>
    <w:rsid w:val="00FC5B25"/>
    <w:rsid w:val="00FD7AC8"/>
    <w:rsid w:val="00FF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B0419-A257-4457-8CDC-1F2D19DE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1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8</cp:revision>
  <cp:lastPrinted>2019-11-04T13:48:00Z</cp:lastPrinted>
  <dcterms:created xsi:type="dcterms:W3CDTF">2022-12-02T08:06:00Z</dcterms:created>
  <dcterms:modified xsi:type="dcterms:W3CDTF">2022-12-02T09:59:00Z</dcterms:modified>
</cp:coreProperties>
</file>